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152400" distB="0" distL="114300" distR="114300" simplePos="0" relativeHeight="125829378" behindDoc="0" locked="0" layoutInCell="1" allowOverlap="1">
                <wp:simplePos x="0" y="0"/>
                <wp:positionH relativeFrom="page">
                  <wp:posOffset>254635</wp:posOffset>
                </wp:positionH>
                <wp:positionV relativeFrom="paragraph">
                  <wp:posOffset>1398905</wp:posOffset>
                </wp:positionV>
                <wp:extent cx="3957320" cy="244475"/>
                <wp:wrapTopAndBottom/>
                <wp:docPr id="1" name="Shape 1"/>
                <a:graphic xmlns:a="http://schemas.openxmlformats.org/drawingml/2006/main">
                  <a:graphicData uri="http://schemas.microsoft.com/office/word/2010/wordprocessingShape">
                    <wps:wsp>
                      <wps:cNvSpPr txBox="1"/>
                      <wps:spPr>
                        <a:xfrm>
                          <a:ext cx="3957320" cy="2444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0.050000000000001pt;margin-top:110.15000000000001pt;width:311.60000000000002pt;height:19.25pt;z-index:-125829375;mso-wrap-distance-left:9.pt;mso-wrap-distance-top:12.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Szkice • Opowiadania • Sprawozdania</w:t>
                      </w:r>
                    </w:p>
                  </w:txbxContent>
                </v:textbox>
                <w10:wrap type="topAndBottom" anchorx="page"/>
              </v:shape>
            </w:pict>
          </mc:Fallback>
        </mc:AlternateContent>
      </w:r>
      <w:r>
        <mc:AlternateContent>
          <mc:Choice Requires="wps">
            <w:drawing>
              <wp:anchor distT="2921000" distB="38100" distL="114300" distR="114300" simplePos="0" relativeHeight="125829380" behindDoc="0" locked="0" layoutInCell="1" allowOverlap="1">
                <wp:simplePos x="0" y="0"/>
                <wp:positionH relativeFrom="page">
                  <wp:posOffset>332105</wp:posOffset>
                </wp:positionH>
                <wp:positionV relativeFrom="paragraph">
                  <wp:posOffset>5015230</wp:posOffset>
                </wp:positionV>
                <wp:extent cx="4027805" cy="297180"/>
                <wp:wrapTopAndBottom/>
                <wp:docPr id="3" name="Shape 3"/>
                <a:graphic xmlns:a="http://schemas.openxmlformats.org/drawingml/2006/main">
                  <a:graphicData uri="http://schemas.microsoft.com/office/word/2010/wordprocessingShape">
                    <wps:wsp>
                      <wps:cNvSpPr txBox="1"/>
                      <wps:spPr>
                        <a:xfrm>
                          <a:ext cx="4027805" cy="29718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 «La Culture» • Revue mensuelle •</w:t>
                            </w:r>
                          </w:p>
                        </w:txbxContent>
                      </wps:txbx>
                      <wps:bodyPr wrap="none" lIns="0" tIns="0" rIns="0" bIns="0">
                        <a:noAutoFit/>
                      </wps:bodyPr>
                    </wps:wsp>
                  </a:graphicData>
                </a:graphic>
              </wp:anchor>
            </w:drawing>
          </mc:Choice>
          <mc:Fallback>
            <w:pict>
              <v:shape id="_x0000_s1029" type="#_x0000_t202" style="position:absolute;margin-left:26.149999999999999pt;margin-top:394.89999999999998pt;width:317.14999999999998pt;height:23.399999999999999pt;z-index:-125829373;mso-wrap-distance-left:9.pt;mso-wrap-distance-top:230.pt;mso-wrap-distance-right:9.pt;mso-wrap-distance-bottom:3.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 «La Culture» • Revue mensuelle •</w:t>
                      </w:r>
                    </w:p>
                  </w:txbxContent>
                </v:textbox>
                <w10:wrap type="topAndBottom" anchorx="page"/>
              </v:shape>
            </w:pict>
          </mc:Fallback>
        </mc:AlternateContent>
      </w:r>
    </w:p>
    <w:p>
      <w:pPr>
        <w:pStyle w:val="Style7"/>
        <w:keepNext w:val="0"/>
        <w:keepLines w:val="0"/>
        <w:widowControl w:val="0"/>
        <w:shd w:val="clear" w:color="auto" w:fill="auto"/>
        <w:bidi w:val="0"/>
        <w:spacing w:before="0" w:after="0" w:line="240" w:lineRule="auto"/>
        <w:ind w:left="0" w:right="0" w:firstLine="0"/>
        <w:jc w:val="left"/>
        <w:rPr>
          <w:sz w:val="96"/>
          <w:szCs w:val="96"/>
        </w:rPr>
      </w:pPr>
      <w:r>
        <w:rPr>
          <w:rFonts w:ascii="Arial" w:eastAsia="Arial" w:hAnsi="Arial" w:cs="Arial"/>
          <w:color w:val="000000"/>
          <w:spacing w:val="0"/>
          <w:w w:val="100"/>
          <w:position w:val="0"/>
          <w:sz w:val="96"/>
          <w:szCs w:val="96"/>
          <w:shd w:val="clear" w:color="auto" w:fill="auto"/>
          <w:lang w:val="pl-PL" w:eastAsia="pl-PL" w:bidi="pl-PL"/>
        </w:rPr>
        <w:t>KULTURA</w:t>
      </w:r>
    </w:p>
    <w:p>
      <w:pPr>
        <w:pStyle w:val="Style7"/>
        <w:keepNext w:val="0"/>
        <w:keepLines w:val="0"/>
        <w:widowControl w:val="0"/>
        <w:shd w:val="clear" w:color="auto" w:fill="auto"/>
        <w:tabs>
          <w:tab w:pos="2668" w:val="left"/>
          <w:tab w:pos="5375" w:val="left"/>
        </w:tabs>
        <w:bidi w:val="0"/>
        <w:spacing w:before="0" w:after="140" w:line="240" w:lineRule="auto"/>
        <w:ind w:left="0" w:right="0" w:firstLine="0"/>
        <w:jc w:val="left"/>
        <w:rPr>
          <w:sz w:val="38"/>
          <w:szCs w:val="38"/>
        </w:rPr>
      </w:pPr>
      <w:r>
        <w:rPr>
          <w:rFonts w:ascii="Times New Roman" w:eastAsia="Times New Roman" w:hAnsi="Times New Roman" w:cs="Times New Roman"/>
          <w:color w:val="000000"/>
          <w:spacing w:val="0"/>
          <w:w w:val="100"/>
          <w:position w:val="0"/>
          <w:sz w:val="38"/>
          <w:szCs w:val="38"/>
          <w:shd w:val="clear" w:color="auto" w:fill="auto"/>
          <w:lang w:val="pl-PL" w:eastAsia="pl-PL" w:bidi="pl-PL"/>
        </w:rPr>
        <w:t>PARYŻ</w:t>
        <w:tab/>
        <w:t>Nr 10/36</w:t>
        <w:tab/>
        <w:t>1950</w:t>
      </w:r>
    </w:p>
    <w:p>
      <w:pPr>
        <w:pStyle w:val="Style13"/>
        <w:keepNext w:val="0"/>
        <w:keepLines w:val="0"/>
        <w:widowControl w:val="0"/>
        <w:shd w:val="clear" w:color="auto" w:fill="auto"/>
        <w:bidi w:val="0"/>
        <w:spacing w:before="140" w:after="140" w:line="228" w:lineRule="auto"/>
        <w:ind w:left="0" w:right="0" w:firstLine="0"/>
        <w:jc w:val="both"/>
        <w:sectPr>
          <w:footnotePr>
            <w:pos w:val="pageBottom"/>
            <w:numFmt w:val="decimal"/>
            <w:numRestart w:val="continuous"/>
          </w:footnotePr>
          <w:pgSz w:w="7094" w:h="11554"/>
          <w:pgMar w:top="499" w:left="299" w:right="240" w:bottom="292" w:header="71" w:footer="3" w:gutter="0"/>
          <w:pgNumType w:start="1467"/>
          <w:cols w:space="720"/>
          <w:noEndnote/>
          <w:rtlGutter w:val="0"/>
          <w:docGrid w:linePitch="360"/>
        </w:sectPr>
      </w:pPr>
      <w:r>
        <w:rPr>
          <w:i w:val="0"/>
          <w:iCs w:val="0"/>
          <w:color w:val="000000"/>
          <w:spacing w:val="0"/>
          <w:w w:val="100"/>
          <w:position w:val="0"/>
          <w:shd w:val="clear" w:color="auto" w:fill="auto"/>
          <w:lang w:val="pl-PL" w:eastAsia="pl-PL" w:bidi="pl-PL"/>
        </w:rPr>
        <w:t xml:space="preserve">ANKIETA: SKARB NAR. A KULTURA NARODOWA Z. JORDAN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O rządzie światowym * M. SAMBOR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Coś dobrego o Sowietach J. CZAPSKI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Malowane życie, malowa</w:t>
        <w:softHyphen/>
        <w:t xml:space="preserve">na śmierć ♦ OFICYNA POETÓW I MALARZY ♦ </w:t>
      </w:r>
      <w:r>
        <w:rPr>
          <w:color w:val="000000"/>
          <w:spacing w:val="0"/>
          <w:w w:val="100"/>
          <w:position w:val="0"/>
          <w:shd w:val="clear" w:color="auto" w:fill="auto"/>
          <w:lang w:val="pl-PL" w:eastAsia="pl-PL" w:bidi="pl-PL"/>
        </w:rPr>
        <w:t xml:space="preserve">SPRAWY / TROSKI </w:t>
      </w:r>
      <w:r>
        <w:rPr>
          <w:color w:val="000000"/>
          <w:spacing w:val="0"/>
          <w:w w:val="100"/>
          <w:position w:val="0"/>
          <w:shd w:val="clear" w:color="auto" w:fill="auto"/>
          <w:lang w:val="pl-PL" w:eastAsia="pl-PL" w:bidi="pl-PL"/>
        </w:rPr>
        <w:t>—</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W. ZALESKI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Społeczność wartownicza ♦ </w:t>
      </w:r>
      <w:r>
        <w:rPr>
          <w:color w:val="000000"/>
          <w:spacing w:val="0"/>
          <w:w w:val="100"/>
          <w:position w:val="0"/>
          <w:shd w:val="clear" w:color="auto" w:fill="auto"/>
          <w:lang w:val="pl-PL" w:eastAsia="pl-PL" w:bidi="pl-PL"/>
        </w:rPr>
        <w:t>ARCHIWUM POLITYCZNE ♦ KRONIKA EMIGRACYJ</w:t>
        <w:softHyphen/>
        <w:t>NA ♦ NAJNOWSZA HISTORIA POLSKI * KRONIKA KULTURALNA ♦ STRATY KULTURY POLSKIEJ ♦ KSIĄŻKI ♦ BIBLIOGRAFIA ♦ LISTY DO REDAKCJI.</w:t>
      </w:r>
    </w:p>
    <w:p>
      <w:pPr>
        <w:pStyle w:val="Style7"/>
        <w:keepNext w:val="0"/>
        <w:keepLines w:val="0"/>
        <w:widowControl w:val="0"/>
        <w:shd w:val="clear" w:color="auto" w:fill="auto"/>
        <w:bidi w:val="0"/>
        <w:spacing w:before="0" w:after="100" w:line="240" w:lineRule="auto"/>
        <w:ind w:left="0" w:right="0" w:firstLine="0"/>
        <w:jc w:val="center"/>
        <w:rPr>
          <w:sz w:val="24"/>
          <w:szCs w:val="24"/>
        </w:rPr>
      </w:pPr>
      <w:r>
        <w:rPr>
          <w:rFonts w:ascii="Tahoma" w:eastAsia="Tahoma" w:hAnsi="Tahoma" w:cs="Tahoma"/>
          <w:color w:val="000000"/>
          <w:spacing w:val="0"/>
          <w:w w:val="100"/>
          <w:position w:val="0"/>
          <w:sz w:val="24"/>
          <w:szCs w:val="24"/>
          <w:shd w:val="clear" w:color="auto" w:fill="auto"/>
          <w:lang w:val="pl-PL" w:eastAsia="pl-PL" w:bidi="pl-PL"/>
        </w:rPr>
        <w:t>SPIS RZECZY</w:t>
      </w:r>
    </w:p>
    <w:p>
      <w:pPr>
        <w:pStyle w:val="Style20"/>
        <w:keepNext w:val="0"/>
        <w:keepLines w:val="0"/>
        <w:widowControl w:val="0"/>
        <w:shd w:val="clear" w:color="auto" w:fill="auto"/>
        <w:tabs>
          <w:tab w:pos="2657" w:val="left"/>
          <w:tab w:leader="dot" w:pos="6028" w:val="right"/>
        </w:tabs>
        <w:bidi w:val="0"/>
        <w:spacing w:before="0" w:after="40" w:line="226" w:lineRule="auto"/>
        <w:ind w:left="0" w:right="0" w:firstLine="42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Zbigniew Jordan:</w:t>
        <w:tab/>
      </w:r>
      <w:r>
        <w:rPr>
          <w:i/>
          <w:iCs/>
          <w:color w:val="000000"/>
          <w:spacing w:val="0"/>
          <w:w w:val="100"/>
          <w:position w:val="0"/>
          <w:shd w:val="clear" w:color="auto" w:fill="auto"/>
          <w:lang w:val="pl-PL" w:eastAsia="pl-PL" w:bidi="pl-PL"/>
        </w:rPr>
        <w:t xml:space="preserve">O rządzie światowym </w:t>
        <w:tab/>
        <w:t xml:space="preserve"> 3</w:t>
      </w:r>
    </w:p>
    <w:p>
      <w:pPr>
        <w:pStyle w:val="Style20"/>
        <w:keepNext w:val="0"/>
        <w:keepLines w:val="0"/>
        <w:widowControl w:val="0"/>
        <w:shd w:val="clear" w:color="auto" w:fill="auto"/>
        <w:tabs>
          <w:tab w:pos="1541" w:val="left"/>
        </w:tabs>
        <w:bidi w:val="0"/>
        <w:spacing w:before="0" w:after="0" w:line="226" w:lineRule="auto"/>
        <w:ind w:left="0" w:right="0" w:firstLine="0"/>
        <w:jc w:val="center"/>
      </w:pPr>
      <w:r>
        <w:rPr>
          <w:i/>
          <w:iCs/>
          <w:color w:val="000000"/>
          <w:spacing w:val="0"/>
          <w:w w:val="100"/>
          <w:position w:val="0"/>
          <w:shd w:val="clear" w:color="auto" w:fill="auto"/>
          <w:lang w:val="pl-PL" w:eastAsia="pl-PL" w:bidi="pl-PL"/>
        </w:rPr>
        <w:t>—</w:t>
        <w:tab/>
        <w:t>Na jakie cele kulturalne obrócić</w:t>
      </w:r>
    </w:p>
    <w:p>
      <w:pPr>
        <w:pStyle w:val="Style20"/>
        <w:keepNext w:val="0"/>
        <w:keepLines w:val="0"/>
        <w:widowControl w:val="0"/>
        <w:shd w:val="clear" w:color="auto" w:fill="auto"/>
        <w:tabs>
          <w:tab w:leader="dot" w:pos="6028" w:val="right"/>
        </w:tabs>
        <w:bidi w:val="0"/>
        <w:spacing w:before="0" w:after="0" w:line="226" w:lineRule="auto"/>
        <w:ind w:left="2980" w:right="0" w:firstLine="0"/>
        <w:jc w:val="both"/>
      </w:pPr>
      <w:hyperlink w:anchor="bookmark2" w:tooltip="Current Document">
        <w:r>
          <w:rPr>
            <w:i/>
            <w:iCs/>
            <w:color w:val="000000"/>
            <w:spacing w:val="0"/>
            <w:w w:val="100"/>
            <w:position w:val="0"/>
            <w:shd w:val="clear" w:color="auto" w:fill="auto"/>
            <w:lang w:val="pl-PL" w:eastAsia="pl-PL" w:bidi="pl-PL"/>
          </w:rPr>
          <w:t>fundusze Skarbu Nar</w:t>
          <w:tab/>
        </w:r>
        <w:r>
          <w:rPr>
            <w:color w:val="000000"/>
            <w:spacing w:val="0"/>
            <w:w w:val="100"/>
            <w:position w:val="0"/>
            <w:shd w:val="clear" w:color="auto" w:fill="auto"/>
            <w:lang w:val="pl-PL" w:eastAsia="pl-PL" w:bidi="pl-PL"/>
          </w:rPr>
          <w:t xml:space="preserve"> 21</w:t>
        </w:r>
      </w:hyperlink>
    </w:p>
    <w:p>
      <w:pPr>
        <w:pStyle w:val="Style20"/>
        <w:keepNext w:val="0"/>
        <w:keepLines w:val="0"/>
        <w:widowControl w:val="0"/>
        <w:shd w:val="clear" w:color="auto" w:fill="auto"/>
        <w:tabs>
          <w:tab w:pos="2657" w:val="left"/>
          <w:tab w:pos="5824" w:val="left"/>
        </w:tabs>
        <w:bidi w:val="0"/>
        <w:spacing w:before="0" w:after="40" w:line="226" w:lineRule="auto"/>
        <w:ind w:left="0" w:right="0" w:firstLine="420"/>
        <w:jc w:val="both"/>
      </w:pPr>
      <w:r>
        <w:rPr>
          <w:color w:val="000000"/>
          <w:spacing w:val="0"/>
          <w:w w:val="100"/>
          <w:position w:val="0"/>
          <w:shd w:val="clear" w:color="auto" w:fill="auto"/>
          <w:lang w:val="pl-PL" w:eastAsia="pl-PL" w:bidi="pl-PL"/>
        </w:rPr>
        <w:t>Michał Sambor:</w:t>
        <w:tab/>
        <w:t xml:space="preserve">Coś </w:t>
      </w:r>
      <w:r>
        <w:rPr>
          <w:i/>
          <w:iCs/>
          <w:color w:val="000000"/>
          <w:spacing w:val="0"/>
          <w:w w:val="100"/>
          <w:position w:val="0"/>
          <w:shd w:val="clear" w:color="auto" w:fill="auto"/>
          <w:lang w:val="pl-PL" w:eastAsia="pl-PL" w:bidi="pl-PL"/>
        </w:rPr>
        <w:t>dobrego o Sowietach</w:t>
      </w:r>
      <w:r>
        <w:rPr>
          <w:color w:val="000000"/>
          <w:spacing w:val="0"/>
          <w:w w:val="100"/>
          <w:position w:val="0"/>
          <w:shd w:val="clear" w:color="auto" w:fill="auto"/>
          <w:lang w:val="pl-PL" w:eastAsia="pl-PL" w:bidi="pl-PL"/>
        </w:rPr>
        <w:t xml:space="preserve"> ....</w:t>
        <w:tab/>
        <w:t>33</w:t>
      </w:r>
    </w:p>
    <w:p>
      <w:pPr>
        <w:pStyle w:val="Style20"/>
        <w:keepNext w:val="0"/>
        <w:keepLines w:val="0"/>
        <w:widowControl w:val="0"/>
        <w:shd w:val="clear" w:color="auto" w:fill="auto"/>
        <w:bidi w:val="0"/>
        <w:spacing w:before="0" w:after="10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w:t>
      </w:r>
    </w:p>
    <w:p>
      <w:pPr>
        <w:pStyle w:val="Style20"/>
        <w:keepNext w:val="0"/>
        <w:keepLines w:val="0"/>
        <w:widowControl w:val="0"/>
        <w:shd w:val="clear" w:color="auto" w:fill="auto"/>
        <w:tabs>
          <w:tab w:pos="2657" w:val="left"/>
        </w:tabs>
        <w:bidi w:val="0"/>
        <w:spacing w:before="0" w:after="40" w:line="226" w:lineRule="auto"/>
        <w:ind w:left="0" w:right="0" w:firstLine="420"/>
        <w:jc w:val="both"/>
      </w:pPr>
      <w:r>
        <w:rPr>
          <w:color w:val="000000"/>
          <w:spacing w:val="0"/>
          <w:w w:val="100"/>
          <w:position w:val="0"/>
          <w:shd w:val="clear" w:color="auto" w:fill="auto"/>
          <w:lang w:val="pl-PL" w:eastAsia="pl-PL" w:bidi="pl-PL"/>
        </w:rPr>
        <w:t>Józef Czapski:</w:t>
        <w:tab/>
      </w:r>
      <w:r>
        <w:rPr>
          <w:i/>
          <w:iCs/>
          <w:color w:val="000000"/>
          <w:spacing w:val="0"/>
          <w:w w:val="100"/>
          <w:position w:val="0"/>
          <w:shd w:val="clear" w:color="auto" w:fill="auto"/>
          <w:lang w:val="pl-PL" w:eastAsia="pl-PL" w:bidi="pl-PL"/>
        </w:rPr>
        <w:t>Malowane życie, malowana</w:t>
      </w:r>
    </w:p>
    <w:p>
      <w:pPr>
        <w:pStyle w:val="Style20"/>
        <w:keepNext w:val="0"/>
        <w:keepLines w:val="0"/>
        <w:widowControl w:val="0"/>
        <w:shd w:val="clear" w:color="auto" w:fill="auto"/>
        <w:tabs>
          <w:tab w:leader="dot" w:pos="6028" w:val="right"/>
        </w:tabs>
        <w:bidi w:val="0"/>
        <w:spacing w:before="0" w:after="40" w:line="226" w:lineRule="auto"/>
        <w:ind w:left="2980" w:right="0" w:firstLine="0"/>
        <w:jc w:val="both"/>
      </w:pPr>
      <w:hyperlink w:anchor="bookmark26" w:tooltip="Current Document">
        <w:r>
          <w:rPr>
            <w:i/>
            <w:iCs/>
            <w:color w:val="000000"/>
            <w:spacing w:val="0"/>
            <w:w w:val="100"/>
            <w:position w:val="0"/>
            <w:shd w:val="clear" w:color="auto" w:fill="auto"/>
            <w:lang w:val="pl-PL" w:eastAsia="pl-PL" w:bidi="pl-PL"/>
          </w:rPr>
          <w:t xml:space="preserve">śmierć </w:t>
          <w:tab/>
        </w:r>
        <w:r>
          <w:rPr>
            <w:color w:val="000000"/>
            <w:spacing w:val="0"/>
            <w:w w:val="100"/>
            <w:position w:val="0"/>
            <w:shd w:val="clear" w:color="auto" w:fill="auto"/>
            <w:lang w:val="pl-PL" w:eastAsia="pl-PL" w:bidi="pl-PL"/>
          </w:rPr>
          <w:t xml:space="preserve"> 58</w:t>
        </w:r>
      </w:hyperlink>
    </w:p>
    <w:p>
      <w:pPr>
        <w:pStyle w:val="Style20"/>
        <w:keepNext w:val="0"/>
        <w:keepLines w:val="0"/>
        <w:widowControl w:val="0"/>
        <w:shd w:val="clear" w:color="auto" w:fill="auto"/>
        <w:bidi w:val="0"/>
        <w:spacing w:before="0" w:after="40" w:line="226" w:lineRule="auto"/>
        <w:ind w:left="1340" w:right="0" w:firstLine="0"/>
        <w:jc w:val="both"/>
      </w:pPr>
      <w:r>
        <w:rPr>
          <w:color w:val="000000"/>
          <w:spacing w:val="0"/>
          <w:w w:val="100"/>
          <w:position w:val="0"/>
          <w:shd w:val="clear" w:color="auto" w:fill="auto"/>
          <w:lang w:val="pl-PL" w:eastAsia="pl-PL" w:bidi="pl-PL"/>
        </w:rPr>
        <w:t>OFICYNA POETÓW I MALARZY</w:t>
      </w:r>
    </w:p>
    <w:p>
      <w:pPr>
        <w:pStyle w:val="Style20"/>
        <w:keepNext w:val="0"/>
        <w:keepLines w:val="0"/>
        <w:widowControl w:val="0"/>
        <w:shd w:val="clear" w:color="auto" w:fill="auto"/>
        <w:tabs>
          <w:tab w:pos="2657" w:val="left"/>
          <w:tab w:leader="dot" w:pos="6028" w:val="right"/>
        </w:tabs>
        <w:bidi w:val="0"/>
        <w:spacing w:before="0" w:after="0" w:line="226" w:lineRule="auto"/>
        <w:ind w:left="0" w:right="0" w:firstLine="420"/>
        <w:jc w:val="both"/>
      </w:pPr>
      <w:r>
        <w:rPr>
          <w:color w:val="000000"/>
          <w:spacing w:val="0"/>
          <w:w w:val="100"/>
          <w:position w:val="0"/>
          <w:shd w:val="clear" w:color="auto" w:fill="auto"/>
          <w:lang w:val="pl-PL" w:eastAsia="pl-PL" w:bidi="pl-PL"/>
        </w:rPr>
        <w:t>Marian Czuchncwski:</w:t>
        <w:tab/>
      </w:r>
      <w:r>
        <w:rPr>
          <w:i/>
          <w:iCs/>
          <w:color w:val="000000"/>
          <w:spacing w:val="0"/>
          <w:w w:val="100"/>
          <w:position w:val="0"/>
          <w:shd w:val="clear" w:color="auto" w:fill="auto"/>
          <w:lang w:val="pl-PL" w:eastAsia="pl-PL" w:bidi="pl-PL"/>
        </w:rPr>
        <w:t xml:space="preserve">Pejzaż </w:t>
        <w:tab/>
      </w:r>
      <w:r>
        <w:rPr>
          <w:color w:val="000000"/>
          <w:spacing w:val="0"/>
          <w:w w:val="100"/>
          <w:position w:val="0"/>
          <w:shd w:val="clear" w:color="auto" w:fill="auto"/>
          <w:lang w:val="pl-PL" w:eastAsia="pl-PL" w:bidi="pl-PL"/>
        </w:rPr>
        <w:t xml:space="preserve"> 71</w:t>
      </w:r>
    </w:p>
    <w:p>
      <w:pPr>
        <w:pStyle w:val="Style20"/>
        <w:keepNext w:val="0"/>
        <w:keepLines w:val="0"/>
        <w:widowControl w:val="0"/>
        <w:shd w:val="clear" w:color="auto" w:fill="auto"/>
        <w:tabs>
          <w:tab w:pos="2657" w:val="left"/>
          <w:tab w:leader="dot" w:pos="6028" w:val="right"/>
        </w:tabs>
        <w:bidi w:val="0"/>
        <w:spacing w:before="0" w:after="0" w:line="226" w:lineRule="auto"/>
        <w:ind w:left="0" w:right="0" w:firstLine="420"/>
        <w:jc w:val="both"/>
      </w:pPr>
      <w:r>
        <w:rPr>
          <w:color w:val="000000"/>
          <w:spacing w:val="0"/>
          <w:w w:val="100"/>
          <w:position w:val="0"/>
          <w:shd w:val="clear" w:color="auto" w:fill="auto"/>
          <w:lang w:val="pl-PL" w:eastAsia="pl-PL" w:bidi="pl-PL"/>
        </w:rPr>
        <w:t>Marian Czuchnowski:</w:t>
        <w:tab/>
      </w:r>
      <w:r>
        <w:rPr>
          <w:i/>
          <w:iCs/>
          <w:color w:val="000000"/>
          <w:spacing w:val="0"/>
          <w:w w:val="100"/>
          <w:position w:val="0"/>
          <w:shd w:val="clear" w:color="auto" w:fill="auto"/>
          <w:lang w:val="pl-PL" w:eastAsia="pl-PL" w:bidi="pl-PL"/>
        </w:rPr>
        <w:t xml:space="preserve">Za każdą łzę </w:t>
        <w:tab/>
      </w:r>
      <w:r>
        <w:rPr>
          <w:color w:val="000000"/>
          <w:spacing w:val="0"/>
          <w:w w:val="100"/>
          <w:position w:val="0"/>
          <w:shd w:val="clear" w:color="auto" w:fill="auto"/>
          <w:lang w:val="pl-PL" w:eastAsia="pl-PL" w:bidi="pl-PL"/>
        </w:rPr>
        <w:t xml:space="preserve"> 71</w:t>
      </w:r>
    </w:p>
    <w:p>
      <w:pPr>
        <w:pStyle w:val="Style20"/>
        <w:keepNext w:val="0"/>
        <w:keepLines w:val="0"/>
        <w:widowControl w:val="0"/>
        <w:shd w:val="clear" w:color="auto" w:fill="auto"/>
        <w:tabs>
          <w:tab w:pos="2657" w:val="left"/>
          <w:tab w:leader="dot" w:pos="6028" w:val="right"/>
        </w:tabs>
        <w:bidi w:val="0"/>
        <w:spacing w:before="0" w:after="40" w:line="226" w:lineRule="auto"/>
        <w:ind w:left="0" w:right="0" w:firstLine="420"/>
        <w:jc w:val="both"/>
      </w:pPr>
      <w:r>
        <w:rPr>
          <w:i/>
          <w:iCs/>
          <w:color w:val="000000"/>
          <w:spacing w:val="0"/>
          <w:w w:val="100"/>
          <w:position w:val="0"/>
          <w:shd w:val="clear" w:color="auto" w:fill="auto"/>
          <w:lang w:val="pl-PL" w:eastAsia="pl-PL" w:bidi="pl-PL"/>
        </w:rPr>
        <w:t>Józef</w:t>
      </w:r>
      <w:r>
        <w:rPr>
          <w:color w:val="000000"/>
          <w:spacing w:val="0"/>
          <w:w w:val="100"/>
          <w:position w:val="0"/>
          <w:shd w:val="clear" w:color="auto" w:fill="auto"/>
          <w:lang w:val="pl-PL" w:eastAsia="pl-PL" w:bidi="pl-PL"/>
        </w:rPr>
        <w:t xml:space="preserve"> Żywina:</w:t>
        <w:tab/>
      </w:r>
      <w:r>
        <w:rPr>
          <w:i/>
          <w:iCs/>
          <w:color w:val="000000"/>
          <w:spacing w:val="0"/>
          <w:w w:val="100"/>
          <w:position w:val="0"/>
          <w:shd w:val="clear" w:color="auto" w:fill="auto"/>
          <w:lang w:val="pl-PL" w:eastAsia="pl-PL" w:bidi="pl-PL"/>
        </w:rPr>
        <w:t xml:space="preserve">Akt </w:t>
        <w:tab/>
      </w:r>
      <w:r>
        <w:rPr>
          <w:color w:val="000000"/>
          <w:spacing w:val="0"/>
          <w:w w:val="100"/>
          <w:position w:val="0"/>
          <w:shd w:val="clear" w:color="auto" w:fill="auto"/>
          <w:lang w:val="pl-PL" w:eastAsia="pl-PL" w:bidi="pl-PL"/>
        </w:rPr>
        <w:t xml:space="preserve"> 72</w:t>
      </w:r>
    </w:p>
    <w:p>
      <w:pPr>
        <w:pStyle w:val="Style20"/>
        <w:keepNext w:val="0"/>
        <w:keepLines w:val="0"/>
        <w:widowControl w:val="0"/>
        <w:shd w:val="clear" w:color="auto" w:fill="auto"/>
        <w:tabs>
          <w:tab w:pos="2657" w:val="left"/>
          <w:tab w:leader="dot" w:pos="6028" w:val="right"/>
        </w:tabs>
        <w:bidi w:val="0"/>
        <w:spacing w:before="0" w:after="40" w:line="226" w:lineRule="auto"/>
        <w:ind w:left="0" w:right="0" w:firstLine="420"/>
        <w:jc w:val="both"/>
      </w:pPr>
      <w:r>
        <w:rPr>
          <w:color w:val="000000"/>
          <w:spacing w:val="0"/>
          <w:w w:val="100"/>
          <w:position w:val="0"/>
          <w:shd w:val="clear" w:color="auto" w:fill="auto"/>
          <w:lang w:val="pl-PL" w:eastAsia="pl-PL" w:bidi="pl-PL"/>
        </w:rPr>
        <w:t>Józef Żywina:</w:t>
        <w:tab/>
      </w:r>
      <w:r>
        <w:rPr>
          <w:i/>
          <w:iCs/>
          <w:color w:val="000000"/>
          <w:spacing w:val="0"/>
          <w:w w:val="100"/>
          <w:position w:val="0"/>
          <w:shd w:val="clear" w:color="auto" w:fill="auto"/>
          <w:lang w:val="pl-PL" w:eastAsia="pl-PL" w:bidi="pl-PL"/>
        </w:rPr>
        <w:t>Śtoiew na przednówku.</w:t>
        <w:tab/>
      </w:r>
      <w:r>
        <w:rPr>
          <w:color w:val="000000"/>
          <w:spacing w:val="0"/>
          <w:w w:val="100"/>
          <w:position w:val="0"/>
          <w:shd w:val="clear" w:color="auto" w:fill="auto"/>
          <w:lang w:val="pl-PL" w:eastAsia="pl-PL" w:bidi="pl-PL"/>
        </w:rPr>
        <w:t xml:space="preserve"> 73</w:t>
      </w:r>
    </w:p>
    <w:p>
      <w:pPr>
        <w:pStyle w:val="Style20"/>
        <w:keepNext w:val="0"/>
        <w:keepLines w:val="0"/>
        <w:widowControl w:val="0"/>
        <w:shd w:val="clear" w:color="auto" w:fill="auto"/>
        <w:tabs>
          <w:tab w:pos="2657" w:val="left"/>
          <w:tab w:leader="dot" w:pos="6028" w:val="right"/>
        </w:tabs>
        <w:bidi w:val="0"/>
        <w:spacing w:before="0" w:after="0" w:line="226" w:lineRule="auto"/>
        <w:ind w:left="0" w:right="0" w:firstLine="420"/>
        <w:jc w:val="both"/>
      </w:pPr>
      <w:r>
        <w:rPr>
          <w:color w:val="000000"/>
          <w:spacing w:val="0"/>
          <w:w w:val="100"/>
          <w:position w:val="0"/>
          <w:shd w:val="clear" w:color="auto" w:fill="auto"/>
          <w:lang w:val="pl-PL" w:eastAsia="pl-PL" w:bidi="pl-PL"/>
        </w:rPr>
        <w:t>M. Łysakowski:</w:t>
        <w:tab/>
      </w:r>
      <w:r>
        <w:rPr>
          <w:i/>
          <w:iCs/>
          <w:color w:val="000000"/>
          <w:spacing w:val="0"/>
          <w:w w:val="100"/>
          <w:position w:val="0"/>
          <w:shd w:val="clear" w:color="auto" w:fill="auto"/>
          <w:lang w:val="pl-PL" w:eastAsia="pl-PL" w:bidi="pl-PL"/>
        </w:rPr>
        <w:t>Pożegnanie z Francją</w:t>
        <w:tab/>
      </w:r>
      <w:r>
        <w:rPr>
          <w:color w:val="000000"/>
          <w:spacing w:val="0"/>
          <w:w w:val="100"/>
          <w:position w:val="0"/>
          <w:shd w:val="clear" w:color="auto" w:fill="auto"/>
          <w:lang w:val="pl-PL" w:eastAsia="pl-PL" w:bidi="pl-PL"/>
        </w:rPr>
        <w:t xml:space="preserve"> 74</w:t>
      </w:r>
    </w:p>
    <w:p>
      <w:pPr>
        <w:pStyle w:val="Style20"/>
        <w:keepNext w:val="0"/>
        <w:keepLines w:val="0"/>
        <w:widowControl w:val="0"/>
        <w:shd w:val="clear" w:color="auto" w:fill="auto"/>
        <w:tabs>
          <w:tab w:pos="2657" w:val="left"/>
          <w:tab w:leader="dot" w:pos="6028" w:val="right"/>
        </w:tabs>
        <w:bidi w:val="0"/>
        <w:spacing w:before="0" w:after="40" w:line="226" w:lineRule="auto"/>
        <w:ind w:left="0" w:right="0" w:firstLine="420"/>
        <w:jc w:val="both"/>
      </w:pPr>
      <w:r>
        <w:rPr>
          <w:color w:val="000000"/>
          <w:spacing w:val="0"/>
          <w:w w:val="100"/>
          <w:position w:val="0"/>
          <w:shd w:val="clear" w:color="auto" w:fill="auto"/>
          <w:lang w:val="pl-PL" w:eastAsia="pl-PL" w:bidi="pl-PL"/>
        </w:rPr>
        <w:t>Janusz Kucha’ski:</w:t>
        <w:tab/>
      </w:r>
      <w:r>
        <w:rPr>
          <w:i/>
          <w:iCs/>
          <w:color w:val="000000"/>
          <w:spacing w:val="0"/>
          <w:w w:val="100"/>
          <w:position w:val="0"/>
          <w:shd w:val="clear" w:color="auto" w:fill="auto"/>
          <w:lang w:val="pl-PL" w:eastAsia="pl-PL" w:bidi="pl-PL"/>
        </w:rPr>
        <w:t xml:space="preserve">Nic więcej </w:t>
        <w:tab/>
      </w:r>
      <w:r>
        <w:rPr>
          <w:color w:val="000000"/>
          <w:spacing w:val="0"/>
          <w:w w:val="100"/>
          <w:position w:val="0"/>
          <w:shd w:val="clear" w:color="auto" w:fill="auto"/>
          <w:lang w:val="pl-PL" w:eastAsia="pl-PL" w:bidi="pl-PL"/>
        </w:rPr>
        <w:t xml:space="preserve"> 75</w:t>
      </w:r>
    </w:p>
    <w:p>
      <w:pPr>
        <w:pStyle w:val="Style20"/>
        <w:keepNext w:val="0"/>
        <w:keepLines w:val="0"/>
        <w:widowControl w:val="0"/>
        <w:shd w:val="clear" w:color="auto" w:fill="auto"/>
        <w:tabs>
          <w:tab w:pos="2657" w:val="left"/>
          <w:tab w:leader="dot" w:pos="5554" w:val="left"/>
          <w:tab w:pos="6028" w:val="right"/>
        </w:tabs>
        <w:bidi w:val="0"/>
        <w:spacing w:before="0" w:after="40" w:line="226" w:lineRule="auto"/>
        <w:ind w:left="0" w:right="0" w:firstLine="420"/>
        <w:jc w:val="both"/>
      </w:pPr>
      <w:r>
        <w:rPr>
          <w:color w:val="000000"/>
          <w:spacing w:val="0"/>
          <w:w w:val="100"/>
          <w:position w:val="0"/>
          <w:shd w:val="clear" w:color="auto" w:fill="auto"/>
          <w:lang w:val="pl-PL" w:eastAsia="pl-PL" w:bidi="pl-PL"/>
        </w:rPr>
        <w:t>Czesław Bednarczyk:</w:t>
        <w:tab/>
      </w:r>
      <w:r>
        <w:rPr>
          <w:i/>
          <w:iCs/>
          <w:color w:val="000000"/>
          <w:spacing w:val="0"/>
          <w:w w:val="100"/>
          <w:position w:val="0"/>
          <w:shd w:val="clear" w:color="auto" w:fill="auto"/>
          <w:lang w:val="pl-PL" w:eastAsia="pl-PL" w:bidi="pl-PL"/>
        </w:rPr>
        <w:t>Metafory z Hyde Parku</w:t>
        <w:tab/>
      </w:r>
      <w:r>
        <w:rPr>
          <w:color w:val="000000"/>
          <w:spacing w:val="0"/>
          <w:w w:val="100"/>
          <w:position w:val="0"/>
          <w:shd w:val="clear" w:color="auto" w:fill="auto"/>
          <w:lang w:val="pl-PL" w:eastAsia="pl-PL" w:bidi="pl-PL"/>
        </w:rPr>
        <w:tab/>
        <w:t>76</w:t>
      </w:r>
    </w:p>
    <w:p>
      <w:pPr>
        <w:pStyle w:val="Style20"/>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STRATY KULTURY POLSKIEJ</w:t>
      </w:r>
    </w:p>
    <w:p>
      <w:pPr>
        <w:pStyle w:val="Style20"/>
        <w:keepNext w:val="0"/>
        <w:keepLines w:val="0"/>
        <w:widowControl w:val="0"/>
        <w:shd w:val="clear" w:color="auto" w:fill="auto"/>
        <w:tabs>
          <w:tab w:pos="2657" w:val="left"/>
          <w:tab w:leader="dot" w:pos="6028" w:val="right"/>
        </w:tabs>
        <w:bidi w:val="0"/>
        <w:spacing w:before="0" w:after="40" w:line="226" w:lineRule="auto"/>
        <w:ind w:left="0" w:right="0" w:firstLine="420"/>
        <w:jc w:val="both"/>
      </w:pPr>
      <w:r>
        <w:rPr>
          <w:color w:val="000000"/>
          <w:spacing w:val="0"/>
          <w:w w:val="100"/>
          <w:position w:val="0"/>
          <w:shd w:val="clear" w:color="auto" w:fill="auto"/>
          <w:lang w:val="pl-PL" w:eastAsia="pl-PL" w:bidi="pl-PL"/>
        </w:rPr>
        <w:t>Jan Zadeykański:</w:t>
        <w:tab/>
      </w:r>
      <w:r>
        <w:rPr>
          <w:i/>
          <w:iCs/>
          <w:color w:val="000000"/>
          <w:spacing w:val="0"/>
          <w:w w:val="100"/>
          <w:position w:val="0"/>
          <w:shd w:val="clear" w:color="auto" w:fill="auto"/>
          <w:lang w:val="pl-PL" w:eastAsia="pl-PL" w:bidi="pl-PL"/>
        </w:rPr>
        <w:t>Adolf NoWaczyński</w:t>
        <w:tab/>
      </w:r>
      <w:r>
        <w:rPr>
          <w:color w:val="000000"/>
          <w:spacing w:val="0"/>
          <w:w w:val="100"/>
          <w:position w:val="0"/>
          <w:shd w:val="clear" w:color="auto" w:fill="auto"/>
          <w:lang w:val="pl-PL" w:eastAsia="pl-PL" w:bidi="pl-PL"/>
        </w:rPr>
        <w:t xml:space="preserve"> 78</w:t>
      </w:r>
    </w:p>
    <w:p>
      <w:pPr>
        <w:pStyle w:val="Style20"/>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SPRAWY I TROSKI</w:t>
      </w:r>
    </w:p>
    <w:p>
      <w:pPr>
        <w:pStyle w:val="Style20"/>
        <w:keepNext w:val="0"/>
        <w:keepLines w:val="0"/>
        <w:widowControl w:val="0"/>
        <w:shd w:val="clear" w:color="auto" w:fill="auto"/>
        <w:tabs>
          <w:tab w:pos="2657" w:val="left"/>
          <w:tab w:pos="6028" w:val="right"/>
        </w:tabs>
        <w:bidi w:val="0"/>
        <w:spacing w:before="0" w:after="40" w:line="226" w:lineRule="auto"/>
        <w:ind w:left="0" w:right="0" w:firstLine="420"/>
        <w:jc w:val="both"/>
      </w:pPr>
      <w:r>
        <w:rPr>
          <w:color w:val="000000"/>
          <w:spacing w:val="0"/>
          <w:w w:val="100"/>
          <w:position w:val="0"/>
          <w:shd w:val="clear" w:color="auto" w:fill="auto"/>
          <w:lang w:val="pl-PL" w:eastAsia="pl-PL" w:bidi="pl-PL"/>
        </w:rPr>
        <w:t>Wojciech Zaleski:</w:t>
        <w:tab/>
      </w:r>
      <w:r>
        <w:rPr>
          <w:i/>
          <w:iCs/>
          <w:color w:val="000000"/>
          <w:spacing w:val="0"/>
          <w:w w:val="100"/>
          <w:position w:val="0"/>
          <w:shd w:val="clear" w:color="auto" w:fill="auto"/>
          <w:lang w:val="pl-PL" w:eastAsia="pl-PL" w:bidi="pl-PL"/>
        </w:rPr>
        <w:t>Społeczność Wartownicza</w:t>
      </w:r>
      <w:r>
        <w:rPr>
          <w:color w:val="000000"/>
          <w:spacing w:val="0"/>
          <w:w w:val="100"/>
          <w:position w:val="0"/>
          <w:shd w:val="clear" w:color="auto" w:fill="auto"/>
          <w:lang w:val="pl-PL" w:eastAsia="pl-PL" w:bidi="pl-PL"/>
        </w:rPr>
        <w:t xml:space="preserve"> ....</w:t>
        <w:tab/>
        <w:t>85</w:t>
      </w:r>
    </w:p>
    <w:p>
      <w:pPr>
        <w:pStyle w:val="Style20"/>
        <w:keepNext w:val="0"/>
        <w:keepLines w:val="0"/>
        <w:widowControl w:val="0"/>
        <w:shd w:val="clear" w:color="auto" w:fill="auto"/>
        <w:bidi w:val="0"/>
        <w:spacing w:before="0" w:after="40" w:line="226" w:lineRule="auto"/>
        <w:ind w:left="1720" w:right="0" w:firstLine="0"/>
        <w:jc w:val="both"/>
      </w:pPr>
      <w:r>
        <w:rPr>
          <w:color w:val="000000"/>
          <w:spacing w:val="0"/>
          <w:w w:val="100"/>
          <w:position w:val="0"/>
          <w:shd w:val="clear" w:color="auto" w:fill="auto"/>
          <w:lang w:val="pl-PL" w:eastAsia="pl-PL" w:bidi="pl-PL"/>
        </w:rPr>
        <w:t>ARCHIWUM POLITYCZNE</w:t>
      </w:r>
    </w:p>
    <w:p>
      <w:pPr>
        <w:pStyle w:val="Style20"/>
        <w:keepNext w:val="0"/>
        <w:keepLines w:val="0"/>
        <w:widowControl w:val="0"/>
        <w:shd w:val="clear" w:color="auto" w:fill="auto"/>
        <w:tabs>
          <w:tab w:pos="2657" w:val="left"/>
          <w:tab w:leader="dot" w:pos="6028" w:val="right"/>
        </w:tabs>
        <w:bidi w:val="0"/>
        <w:spacing w:before="0" w:after="40" w:line="226" w:lineRule="auto"/>
        <w:ind w:left="0" w:right="0" w:firstLine="42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List z Wyspy </w:t>
        <w:tab/>
      </w:r>
      <w:r>
        <w:rPr>
          <w:color w:val="000000"/>
          <w:spacing w:val="0"/>
          <w:w w:val="100"/>
          <w:position w:val="0"/>
          <w:shd w:val="clear" w:color="auto" w:fill="auto"/>
          <w:lang w:val="pl-PL" w:eastAsia="pl-PL" w:bidi="pl-PL"/>
        </w:rPr>
        <w:t xml:space="preserve"> 101</w:t>
      </w:r>
    </w:p>
    <w:p>
      <w:pPr>
        <w:pStyle w:val="Style20"/>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KRONIKA EMIGRACYJNA</w:t>
      </w:r>
    </w:p>
    <w:p>
      <w:pPr>
        <w:pStyle w:val="Style20"/>
        <w:keepNext w:val="0"/>
        <w:keepLines w:val="0"/>
        <w:widowControl w:val="0"/>
        <w:shd w:val="clear" w:color="auto" w:fill="auto"/>
        <w:tabs>
          <w:tab w:pos="753" w:val="left"/>
          <w:tab w:pos="2657" w:val="left"/>
          <w:tab w:leader="dot" w:pos="6028" w:val="right"/>
        </w:tabs>
        <w:bidi w:val="0"/>
        <w:spacing w:before="0" w:after="40" w:line="226" w:lineRule="auto"/>
        <w:ind w:left="0" w:right="0" w:firstLine="420"/>
        <w:jc w:val="both"/>
      </w:pPr>
      <w:r>
        <w:rPr>
          <w:color w:val="000000"/>
          <w:spacing w:val="0"/>
          <w:w w:val="100"/>
          <w:position w:val="0"/>
          <w:shd w:val="clear" w:color="auto" w:fill="auto"/>
          <w:lang w:val="fr-FR" w:eastAsia="fr-FR" w:bidi="fr-FR"/>
        </w:rPr>
        <w:t>J.</w:t>
        <w:tab/>
      </w:r>
      <w:r>
        <w:rPr>
          <w:color w:val="000000"/>
          <w:spacing w:val="0"/>
          <w:w w:val="100"/>
          <w:position w:val="0"/>
          <w:shd w:val="clear" w:color="auto" w:fill="auto"/>
          <w:lang w:val="pl-PL" w:eastAsia="pl-PL" w:bidi="pl-PL"/>
        </w:rPr>
        <w:t>B.:</w:t>
        <w:tab/>
      </w:r>
      <w:r>
        <w:rPr>
          <w:i/>
          <w:iCs/>
          <w:color w:val="000000"/>
          <w:spacing w:val="0"/>
          <w:w w:val="100"/>
          <w:position w:val="0"/>
          <w:shd w:val="clear" w:color="auto" w:fill="auto"/>
          <w:lang w:val="pl-PL" w:eastAsia="pl-PL" w:bidi="pl-PL"/>
        </w:rPr>
        <w:t>Niemcy</w:t>
        <w:tab/>
      </w:r>
      <w:r>
        <w:rPr>
          <w:color w:val="000000"/>
          <w:spacing w:val="0"/>
          <w:w w:val="100"/>
          <w:position w:val="0"/>
          <w:shd w:val="clear" w:color="auto" w:fill="auto"/>
          <w:lang w:val="pl-PL" w:eastAsia="pl-PL" w:bidi="pl-PL"/>
        </w:rPr>
        <w:t xml:space="preserve"> 109</w:t>
      </w:r>
    </w:p>
    <w:p>
      <w:pPr>
        <w:pStyle w:val="Style20"/>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NAJNOWSZA HISTORIA POLSKI</w:t>
      </w:r>
    </w:p>
    <w:p>
      <w:pPr>
        <w:pStyle w:val="Style20"/>
        <w:keepNext w:val="0"/>
        <w:keepLines w:val="0"/>
        <w:widowControl w:val="0"/>
        <w:shd w:val="clear" w:color="auto" w:fill="auto"/>
        <w:tabs>
          <w:tab w:pos="2657" w:val="left"/>
        </w:tabs>
        <w:bidi w:val="0"/>
        <w:spacing w:before="0" w:after="40" w:line="226" w:lineRule="auto"/>
        <w:ind w:left="0" w:right="0" w:firstLine="420"/>
        <w:jc w:val="both"/>
      </w:pPr>
      <w:r>
        <w:rPr>
          <w:color w:val="000000"/>
          <w:spacing w:val="0"/>
          <w:w w:val="100"/>
          <w:position w:val="0"/>
          <w:shd w:val="clear" w:color="auto" w:fill="auto"/>
          <w:lang w:val="pl-PL" w:eastAsia="pl-PL" w:bidi="pl-PL"/>
        </w:rPr>
        <w:t>Jakub Hoffman:</w:t>
        <w:tab/>
      </w:r>
      <w:r>
        <w:rPr>
          <w:i/>
          <w:iCs/>
          <w:color w:val="000000"/>
          <w:spacing w:val="0"/>
          <w:w w:val="100"/>
          <w:position w:val="0"/>
          <w:shd w:val="clear" w:color="auto" w:fill="auto"/>
          <w:lang w:val="pl-PL" w:eastAsia="pl-PL" w:bidi="pl-PL"/>
        </w:rPr>
        <w:t>Początki konspiracji na Wołyniu</w:t>
      </w:r>
      <w:r>
        <w:rPr>
          <w:color w:val="000000"/>
          <w:spacing w:val="0"/>
          <w:w w:val="100"/>
          <w:position w:val="0"/>
          <w:shd w:val="clear" w:color="auto" w:fill="auto"/>
          <w:lang w:val="pl-PL" w:eastAsia="pl-PL" w:bidi="pl-PL"/>
        </w:rPr>
        <w:t xml:space="preserve"> 112</w:t>
      </w:r>
    </w:p>
    <w:p>
      <w:pPr>
        <w:pStyle w:val="Style20"/>
        <w:keepNext w:val="0"/>
        <w:keepLines w:val="0"/>
        <w:widowControl w:val="0"/>
        <w:shd w:val="clear" w:color="auto" w:fill="auto"/>
        <w:tabs>
          <w:tab w:pos="2332" w:val="left"/>
        </w:tabs>
        <w:bidi w:val="0"/>
        <w:spacing w:before="0" w:after="0" w:line="226" w:lineRule="auto"/>
        <w:ind w:left="0" w:right="0" w:firstLine="420"/>
        <w:jc w:val="both"/>
      </w:pPr>
      <w:r>
        <w:rPr>
          <w:color w:val="000000"/>
          <w:spacing w:val="0"/>
          <w:w w:val="100"/>
          <w:position w:val="0"/>
          <w:shd w:val="clear" w:color="auto" w:fill="auto"/>
          <w:lang w:val="pl-PL" w:eastAsia="pl-PL" w:bidi="pl-PL"/>
        </w:rPr>
        <w:t>S. Żochowski,</w:t>
        <w:tab/>
      </w:r>
      <w:r>
        <w:rPr>
          <w:i/>
          <w:iCs/>
          <w:color w:val="000000"/>
          <w:spacing w:val="0"/>
          <w:w w:val="100"/>
          <w:position w:val="0"/>
          <w:shd w:val="clear" w:color="auto" w:fill="auto"/>
          <w:lang w:val="pl-PL" w:eastAsia="pl-PL" w:bidi="pl-PL"/>
        </w:rPr>
        <w:t>i</w:t>
      </w:r>
    </w:p>
    <w:p>
      <w:pPr>
        <w:pStyle w:val="Style20"/>
        <w:keepNext w:val="0"/>
        <w:keepLines w:val="0"/>
        <w:widowControl w:val="0"/>
        <w:shd w:val="clear" w:color="auto" w:fill="auto"/>
        <w:tabs>
          <w:tab w:pos="2332" w:val="left"/>
        </w:tabs>
        <w:bidi w:val="0"/>
        <w:spacing w:before="0" w:after="40" w:line="226" w:lineRule="auto"/>
        <w:ind w:left="420" w:right="0" w:firstLine="40"/>
        <w:jc w:val="both"/>
      </w:pP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Żbik-Kaniewski, </w:t>
      </w:r>
      <w:r>
        <w:rPr>
          <w:i/>
          <w:iCs/>
          <w:color w:val="000000"/>
          <w:spacing w:val="0"/>
          <w:w w:val="100"/>
          <w:position w:val="0"/>
          <w:shd w:val="clear" w:color="auto" w:fill="auto"/>
          <w:lang w:val="pl-PL" w:eastAsia="pl-PL" w:bidi="pl-PL"/>
        </w:rPr>
        <w:t xml:space="preserve">Dyskusja w sprawie N.S.Z. . . </w:t>
      </w:r>
      <w:r>
        <w:rPr>
          <w:color w:val="000000"/>
          <w:spacing w:val="0"/>
          <w:w w:val="100"/>
          <w:position w:val="0"/>
          <w:shd w:val="clear" w:color="auto" w:fill="auto"/>
          <w:lang w:val="pl-PL" w:eastAsia="pl-PL" w:bidi="pl-PL"/>
        </w:rPr>
        <w:t>125 Jan Lednicki:</w:t>
        <w:tab/>
        <w:t>\</w:t>
      </w:r>
    </w:p>
    <w:p>
      <w:pPr>
        <w:pStyle w:val="Style20"/>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KRONIKA KULTURALNA</w:t>
      </w:r>
    </w:p>
    <w:p>
      <w:pPr>
        <w:pStyle w:val="Style20"/>
        <w:keepNext w:val="0"/>
        <w:keepLines w:val="0"/>
        <w:widowControl w:val="0"/>
        <w:shd w:val="clear" w:color="auto" w:fill="auto"/>
        <w:tabs>
          <w:tab w:pos="2657" w:val="left"/>
          <w:tab w:leader="dot" w:pos="6028" w:val="right"/>
        </w:tabs>
        <w:bidi w:val="0"/>
        <w:spacing w:before="0" w:after="40" w:line="226" w:lineRule="auto"/>
        <w:ind w:left="0" w:right="0" w:firstLine="420"/>
        <w:jc w:val="both"/>
      </w:pPr>
      <w:r>
        <w:rPr>
          <w:color w:val="000000"/>
          <w:spacing w:val="0"/>
          <w:w w:val="100"/>
          <w:position w:val="0"/>
          <w:shd w:val="clear" w:color="auto" w:fill="auto"/>
          <w:lang w:val="pl-PL" w:eastAsia="pl-PL" w:bidi="pl-PL"/>
        </w:rPr>
        <w:t>Janusz Kowalewski:</w:t>
        <w:tab/>
      </w:r>
      <w:r>
        <w:rPr>
          <w:i/>
          <w:iCs/>
          <w:color w:val="000000"/>
          <w:spacing w:val="0"/>
          <w:w w:val="100"/>
          <w:position w:val="0"/>
          <w:shd w:val="clear" w:color="auto" w:fill="auto"/>
          <w:lang w:val="pl-PL" w:eastAsia="pl-PL" w:bidi="pl-PL"/>
        </w:rPr>
        <w:t xml:space="preserve">Precz z monopolem </w:t>
        <w:tab/>
      </w:r>
      <w:r>
        <w:rPr>
          <w:color w:val="000000"/>
          <w:spacing w:val="0"/>
          <w:w w:val="100"/>
          <w:position w:val="0"/>
          <w:shd w:val="clear" w:color="auto" w:fill="auto"/>
          <w:lang w:val="pl-PL" w:eastAsia="pl-PL" w:bidi="pl-PL"/>
        </w:rPr>
        <w:t xml:space="preserve"> 133</w:t>
      </w:r>
    </w:p>
    <w:p>
      <w:pPr>
        <w:pStyle w:val="Style20"/>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KSIĄŻKI</w:t>
      </w:r>
    </w:p>
    <w:p>
      <w:pPr>
        <w:pStyle w:val="Style20"/>
        <w:keepNext w:val="0"/>
        <w:keepLines w:val="0"/>
        <w:widowControl w:val="0"/>
        <w:shd w:val="clear" w:color="auto" w:fill="auto"/>
        <w:tabs>
          <w:tab w:pos="2657" w:val="left"/>
        </w:tabs>
        <w:bidi w:val="0"/>
        <w:spacing w:before="0" w:after="0" w:line="226" w:lineRule="auto"/>
        <w:ind w:left="2920" w:right="0" w:hanging="2460"/>
        <w:jc w:val="both"/>
      </w:pPr>
      <w:r>
        <w:rPr>
          <w:color w:val="000000"/>
          <w:spacing w:val="0"/>
          <w:w w:val="100"/>
          <w:position w:val="0"/>
          <w:shd w:val="clear" w:color="auto" w:fill="auto"/>
          <w:lang w:val="pl-PL" w:eastAsia="pl-PL" w:bidi="pl-PL"/>
        </w:rPr>
        <w:t>Józef Ursyn:</w:t>
        <w:tab/>
      </w:r>
      <w:r>
        <w:rPr>
          <w:i/>
          <w:iCs/>
          <w:color w:val="000000"/>
          <w:spacing w:val="0"/>
          <w:w w:val="100"/>
          <w:position w:val="0"/>
          <w:shd w:val="clear" w:color="auto" w:fill="auto"/>
          <w:lang w:val="pl-PL" w:eastAsia="pl-PL" w:bidi="pl-PL"/>
        </w:rPr>
        <w:t>Problematyka ruchów oporu ..</w:t>
      </w:r>
      <w:r>
        <w:rPr>
          <w:color w:val="000000"/>
          <w:spacing w:val="0"/>
          <w:w w:val="100"/>
          <w:position w:val="0"/>
          <w:shd w:val="clear" w:color="auto" w:fill="auto"/>
          <w:lang w:val="pl-PL" w:eastAsia="pl-PL" w:bidi="pl-PL"/>
        </w:rPr>
        <w:t xml:space="preserve"> 137</w:t>
      </w:r>
    </w:p>
    <w:p>
      <w:pPr>
        <w:pStyle w:val="Style20"/>
        <w:keepNext w:val="0"/>
        <w:keepLines w:val="0"/>
        <w:widowControl w:val="0"/>
        <w:shd w:val="clear" w:color="auto" w:fill="auto"/>
        <w:tabs>
          <w:tab w:leader="dot" w:pos="6028" w:val="right"/>
        </w:tabs>
        <w:bidi w:val="0"/>
        <w:spacing w:before="0" w:after="40" w:line="226" w:lineRule="auto"/>
        <w:ind w:left="2920" w:right="0" w:hanging="2460"/>
        <w:jc w:val="both"/>
      </w:pP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K. Dziewanowski: </w:t>
      </w:r>
      <w:r>
        <w:rPr>
          <w:i/>
          <w:iCs/>
          <w:color w:val="000000"/>
          <w:spacing w:val="0"/>
          <w:w w:val="100"/>
          <w:position w:val="0"/>
          <w:shd w:val="clear" w:color="auto" w:fill="auto"/>
          <w:lang w:val="pl-PL" w:eastAsia="pl-PL" w:bidi="pl-PL"/>
        </w:rPr>
        <w:t xml:space="preserve">Filozofia historii Europy </w:t>
        <w:tab/>
      </w:r>
      <w:r>
        <w:rPr>
          <w:color w:val="000000"/>
          <w:spacing w:val="0"/>
          <w:w w:val="100"/>
          <w:position w:val="0"/>
          <w:shd w:val="clear" w:color="auto" w:fill="auto"/>
          <w:lang w:val="pl-PL" w:eastAsia="pl-PL" w:bidi="pl-PL"/>
        </w:rPr>
        <w:t xml:space="preserve"> 145</w:t>
      </w:r>
    </w:p>
    <w:p>
      <w:pPr>
        <w:pStyle w:val="Style20"/>
        <w:keepNext w:val="0"/>
        <w:keepLines w:val="0"/>
        <w:widowControl w:val="0"/>
        <w:shd w:val="clear" w:color="auto" w:fill="auto"/>
        <w:tabs>
          <w:tab w:pos="2657" w:val="left"/>
          <w:tab w:leader="dot" w:pos="6028" w:val="right"/>
        </w:tabs>
        <w:bidi w:val="0"/>
        <w:spacing w:before="0" w:after="0" w:line="226" w:lineRule="auto"/>
        <w:ind w:left="2920" w:right="0" w:hanging="2460"/>
        <w:jc w:val="both"/>
      </w:pPr>
      <w:r>
        <w:rPr>
          <w:color w:val="000000"/>
          <w:spacing w:val="0"/>
          <w:w w:val="100"/>
          <w:position w:val="0"/>
          <w:shd w:val="clear" w:color="auto" w:fill="auto"/>
          <w:lang w:val="pl-PL" w:eastAsia="pl-PL" w:bidi="pl-PL"/>
        </w:rPr>
        <w:t>Maria Czapska:</w:t>
        <w:tab/>
      </w:r>
      <w:r>
        <w:rPr>
          <w:i/>
          <w:iCs/>
          <w:color w:val="000000"/>
          <w:spacing w:val="0"/>
          <w:w w:val="100"/>
          <w:position w:val="0"/>
          <w:shd w:val="clear" w:color="auto" w:fill="auto"/>
          <w:lang w:val="pl-PL" w:eastAsia="pl-PL" w:bidi="pl-PL"/>
        </w:rPr>
        <w:t xml:space="preserve">Ojciec Kolbe </w:t>
        <w:tab/>
      </w:r>
      <w:r>
        <w:rPr>
          <w:color w:val="000000"/>
          <w:spacing w:val="0"/>
          <w:w w:val="100"/>
          <w:position w:val="0"/>
          <w:shd w:val="clear" w:color="auto" w:fill="auto"/>
          <w:lang w:val="pl-PL" w:eastAsia="pl-PL" w:bidi="pl-PL"/>
        </w:rPr>
        <w:t xml:space="preserve"> 149</w:t>
      </w:r>
    </w:p>
    <w:p>
      <w:pPr>
        <w:pStyle w:val="Style20"/>
        <w:keepNext w:val="0"/>
        <w:keepLines w:val="0"/>
        <w:widowControl w:val="0"/>
        <w:shd w:val="clear" w:color="auto" w:fill="auto"/>
        <w:tabs>
          <w:tab w:leader="dot" w:pos="6028" w:val="right"/>
        </w:tabs>
        <w:bidi w:val="0"/>
        <w:spacing w:before="0" w:after="40" w:line="226" w:lineRule="auto"/>
        <w:ind w:left="2920" w:right="0" w:hanging="2460"/>
        <w:jc w:val="both"/>
      </w:pPr>
      <w:r>
        <w:rPr>
          <w:color w:val="000000"/>
          <w:spacing w:val="0"/>
          <w:w w:val="100"/>
          <w:position w:val="0"/>
          <w:shd w:val="clear" w:color="auto" w:fill="auto"/>
          <w:lang w:val="pl-PL" w:eastAsia="pl-PL" w:bidi="pl-PL"/>
        </w:rPr>
        <w:t xml:space="preserve">Zygmunt Markiewicz: </w:t>
      </w:r>
      <w:r>
        <w:rPr>
          <w:i/>
          <w:iCs/>
          <w:color w:val="000000"/>
          <w:spacing w:val="0"/>
          <w:w w:val="100"/>
          <w:position w:val="0"/>
          <w:shd w:val="clear" w:color="auto" w:fill="auto"/>
          <w:lang w:val="pl-PL" w:eastAsia="pl-PL" w:bidi="pl-PL"/>
        </w:rPr>
        <w:t>«Mickiewicz» Mieczysława Ja</w:t>
        <w:softHyphen/>
        <w:t xml:space="preserve">struna </w:t>
        <w:tab/>
      </w:r>
      <w:r>
        <w:rPr>
          <w:color w:val="000000"/>
          <w:spacing w:val="0"/>
          <w:w w:val="100"/>
          <w:position w:val="0"/>
          <w:shd w:val="clear" w:color="auto" w:fill="auto"/>
          <w:lang w:val="pl-PL" w:eastAsia="pl-PL" w:bidi="pl-PL"/>
        </w:rPr>
        <w:t xml:space="preserve"> 152</w:t>
      </w:r>
      <w:r>
        <w:fldChar w:fldCharType="end"/>
      </w:r>
    </w:p>
    <w:p>
      <w:pPr>
        <w:pStyle w:val="Style13"/>
        <w:keepNext w:val="0"/>
        <w:keepLines w:val="0"/>
        <w:widowControl w:val="0"/>
        <w:shd w:val="clear" w:color="auto" w:fill="auto"/>
        <w:bidi w:val="0"/>
        <w:spacing w:before="0" w:after="40" w:line="226" w:lineRule="auto"/>
        <w:ind w:left="0" w:right="0" w:firstLine="0"/>
        <w:jc w:val="center"/>
      </w:pPr>
      <w:r>
        <w:rPr>
          <w:i w:val="0"/>
          <w:iCs w:val="0"/>
          <w:color w:val="000000"/>
          <w:spacing w:val="0"/>
          <w:w w:val="100"/>
          <w:position w:val="0"/>
          <w:shd w:val="clear" w:color="auto" w:fill="auto"/>
          <w:lang w:val="pl-PL" w:eastAsia="pl-PL" w:bidi="pl-PL"/>
        </w:rPr>
        <w:t>BIBLIOGRAFIA</w:t>
      </w:r>
    </w:p>
    <w:p>
      <w:pPr>
        <w:pStyle w:val="Style13"/>
        <w:keepNext w:val="0"/>
        <w:keepLines w:val="0"/>
        <w:widowControl w:val="0"/>
        <w:shd w:val="clear" w:color="auto" w:fill="auto"/>
        <w:tabs>
          <w:tab w:pos="2657" w:val="left"/>
        </w:tabs>
        <w:bidi w:val="0"/>
        <w:spacing w:before="0" w:after="40" w:line="226" w:lineRule="auto"/>
        <w:ind w:left="0" w:right="0" w:firstLine="420"/>
        <w:jc w:val="both"/>
      </w:pPr>
      <w:r>
        <w:rPr>
          <w:i w:val="0"/>
          <w:iCs w:val="0"/>
          <w:color w:val="000000"/>
          <w:spacing w:val="0"/>
          <w:w w:val="100"/>
          <w:position w:val="0"/>
          <w:shd w:val="clear" w:color="auto" w:fill="auto"/>
          <w:lang w:val="pl-PL" w:eastAsia="pl-PL" w:bidi="pl-PL"/>
        </w:rPr>
        <w:t>Jan Kowalik:</w:t>
        <w:tab/>
      </w:r>
      <w:r>
        <w:rPr>
          <w:color w:val="000000"/>
          <w:spacing w:val="0"/>
          <w:w w:val="100"/>
          <w:position w:val="0"/>
          <w:shd w:val="clear" w:color="auto" w:fill="auto"/>
          <w:lang w:val="pl-PL" w:eastAsia="pl-PL" w:bidi="pl-PL"/>
        </w:rPr>
        <w:t>Polonica niemieckie</w:t>
      </w:r>
      <w:r>
        <w:rPr>
          <w:i w:val="0"/>
          <w:iCs w:val="0"/>
          <w:color w:val="000000"/>
          <w:spacing w:val="0"/>
          <w:w w:val="100"/>
          <w:position w:val="0"/>
          <w:shd w:val="clear" w:color="auto" w:fill="auto"/>
          <w:lang w:val="pl-PL" w:eastAsia="pl-PL" w:bidi="pl-PL"/>
        </w:rPr>
        <w:t xml:space="preserve"> (c. d.) .... 156</w:t>
      </w:r>
    </w:p>
    <w:p>
      <w:pPr>
        <w:pStyle w:val="Style13"/>
        <w:keepNext w:val="0"/>
        <w:keepLines w:val="0"/>
        <w:widowControl w:val="0"/>
        <w:shd w:val="clear" w:color="auto" w:fill="auto"/>
        <w:tabs>
          <w:tab w:pos="2657" w:val="left"/>
        </w:tabs>
        <w:bidi w:val="0"/>
        <w:spacing w:before="0" w:after="40" w:line="226" w:lineRule="auto"/>
        <w:ind w:left="1200" w:right="0" w:firstLine="0"/>
        <w:jc w:val="both"/>
      </w:pPr>
      <w:r>
        <w:rPr>
          <w:color w:val="000000"/>
          <w:spacing w:val="0"/>
          <w:w w:val="100"/>
          <w:position w:val="0"/>
          <w:shd w:val="clear" w:color="auto" w:fill="auto"/>
          <w:lang w:val="pl-PL" w:eastAsia="pl-PL" w:bidi="pl-PL"/>
        </w:rPr>
        <w:t>—</w:t>
        <w:tab/>
        <w:t xml:space="preserve">LISTY DO REDAKCJI .... </w:t>
      </w:r>
      <w:r>
        <w:rPr>
          <w:i w:val="0"/>
          <w:iCs w:val="0"/>
          <w:color w:val="000000"/>
          <w:spacing w:val="0"/>
          <w:w w:val="100"/>
          <w:position w:val="0"/>
          <w:shd w:val="clear" w:color="auto" w:fill="auto"/>
          <w:lang w:val="pl-PL" w:eastAsia="pl-PL" w:bidi="pl-PL"/>
        </w:rPr>
        <w:t>160</w:t>
      </w:r>
      <w:r>
        <w:br w:type="page"/>
      </w:r>
    </w:p>
    <w:p>
      <w:pPr>
        <w:widowControl w:val="0"/>
      </w:pPr>
    </w:p>
    <w:p>
      <w:pPr>
        <w:pStyle w:val="Style7"/>
        <w:keepNext w:val="0"/>
        <w:keepLines w:val="0"/>
        <w:widowControl w:val="0"/>
        <w:shd w:val="clear" w:color="auto" w:fill="auto"/>
        <w:bidi w:val="0"/>
        <w:spacing w:before="0" w:after="0" w:line="180" w:lineRule="auto"/>
        <w:ind w:left="0" w:right="0" w:firstLine="0"/>
        <w:jc w:val="left"/>
        <w:rPr>
          <w:sz w:val="206"/>
          <w:szCs w:val="206"/>
        </w:rPr>
      </w:pPr>
      <w:r>
        <w:rPr>
          <w:rFonts w:ascii="Cambria" w:eastAsia="Cambria" w:hAnsi="Cambria" w:cs="Cambria"/>
          <w:color w:val="000000"/>
          <w:spacing w:val="0"/>
          <w:w w:val="70"/>
          <w:position w:val="0"/>
          <w:sz w:val="206"/>
          <w:szCs w:val="206"/>
          <w:shd w:val="clear" w:color="auto" w:fill="auto"/>
          <w:lang w:val="pl-PL" w:eastAsia="pl-PL" w:bidi="pl-PL"/>
        </w:rPr>
        <w:t>KULTURA</w:t>
      </w:r>
    </w:p>
    <w:p>
      <w:pPr>
        <w:pStyle w:val="Style7"/>
        <w:keepNext w:val="0"/>
        <w:keepLines w:val="0"/>
        <w:widowControl w:val="0"/>
        <w:shd w:val="clear" w:color="auto" w:fill="auto"/>
        <w:bidi w:val="0"/>
        <w:spacing w:before="0" w:after="200" w:line="240" w:lineRule="auto"/>
        <w:ind w:left="0" w:right="0" w:firstLine="0"/>
        <w:jc w:val="left"/>
        <w:rPr>
          <w:sz w:val="34"/>
          <w:szCs w:val="34"/>
        </w:rPr>
      </w:pPr>
      <w:r>
        <w:rPr>
          <w:rFonts w:ascii="Times New Roman" w:eastAsia="Times New Roman" w:hAnsi="Times New Roman" w:cs="Times New Roman"/>
          <w:b/>
          <w:bCs/>
          <w:i/>
          <w:iCs/>
          <w:color w:val="000000"/>
          <w:spacing w:val="0"/>
          <w:w w:val="100"/>
          <w:position w:val="0"/>
          <w:sz w:val="34"/>
          <w:szCs w:val="34"/>
          <w:u w:val="single"/>
          <w:shd w:val="clear" w:color="auto" w:fill="auto"/>
          <w:lang w:val="pl-PL" w:eastAsia="pl-PL" w:bidi="pl-PL"/>
        </w:rPr>
        <w:t>Szkice • Opowiadania • Sprawozdania</w:t>
      </w:r>
    </w:p>
    <w:p>
      <w:pPr>
        <w:pStyle w:val="Style7"/>
        <w:keepNext w:val="0"/>
        <w:keepLines w:val="0"/>
        <w:widowControl w:val="0"/>
        <w:shd w:val="clear" w:color="auto" w:fill="auto"/>
        <w:bidi w:val="0"/>
        <w:spacing w:before="0" w:after="5920" w:line="240" w:lineRule="auto"/>
        <w:ind w:left="0" w:right="0" w:firstLine="0"/>
        <w:jc w:val="left"/>
        <w:rPr>
          <w:sz w:val="36"/>
          <w:szCs w:val="36"/>
        </w:rPr>
      </w:pPr>
      <w:r>
        <w:rPr>
          <w:rFonts w:ascii="Verdana" w:eastAsia="Verdana" w:hAnsi="Verdana" w:cs="Verdana"/>
          <w:color w:val="000000"/>
          <w:spacing w:val="0"/>
          <w:w w:val="100"/>
          <w:position w:val="0"/>
          <w:sz w:val="36"/>
          <w:szCs w:val="36"/>
          <w:shd w:val="clear" w:color="auto" w:fill="auto"/>
          <w:lang w:val="pl-PL" w:eastAsia="pl-PL" w:bidi="pl-PL"/>
        </w:rPr>
        <w:t xml:space="preserve">PARYŻ Październik — </w:t>
      </w:r>
      <w:r>
        <w:rPr>
          <w:rFonts w:ascii="Verdana" w:eastAsia="Verdana" w:hAnsi="Verdana" w:cs="Verdana"/>
          <w:color w:val="000000"/>
          <w:spacing w:val="0"/>
          <w:w w:val="100"/>
          <w:position w:val="0"/>
          <w:sz w:val="36"/>
          <w:szCs w:val="36"/>
          <w:shd w:val="clear" w:color="auto" w:fill="auto"/>
          <w:lang w:val="fr-FR" w:eastAsia="fr-FR" w:bidi="fr-FR"/>
        </w:rPr>
        <w:t xml:space="preserve">Octobre </w:t>
      </w:r>
      <w:r>
        <w:rPr>
          <w:rFonts w:ascii="Verdana" w:eastAsia="Verdana" w:hAnsi="Verdana" w:cs="Verdana"/>
          <w:color w:val="000000"/>
          <w:spacing w:val="0"/>
          <w:w w:val="100"/>
          <w:position w:val="0"/>
          <w:sz w:val="36"/>
          <w:szCs w:val="36"/>
          <w:shd w:val="clear" w:color="auto" w:fill="auto"/>
          <w:lang w:val="pl-PL" w:eastAsia="pl-PL" w:bidi="pl-PL"/>
        </w:rPr>
        <w:t>1950</w:t>
      </w:r>
    </w:p>
    <w:p>
      <w:pPr>
        <w:pStyle w:val="Style7"/>
        <w:keepNext w:val="0"/>
        <w:keepLines w:val="0"/>
        <w:widowControl w:val="0"/>
        <w:shd w:val="clear" w:color="auto" w:fill="auto"/>
        <w:bidi w:val="0"/>
        <w:spacing w:before="0" w:after="0" w:line="240" w:lineRule="auto"/>
        <w:ind w:left="0" w:right="0" w:firstLine="0"/>
        <w:jc w:val="left"/>
        <w:rPr>
          <w:sz w:val="36"/>
          <w:szCs w:val="36"/>
        </w:rPr>
        <w:sectPr>
          <w:footnotePr>
            <w:pos w:val="pageBottom"/>
            <w:numFmt w:val="decimal"/>
            <w:numRestart w:val="continuous"/>
          </w:footnotePr>
          <w:pgSz w:w="7094" w:h="11554"/>
          <w:pgMar w:top="499" w:left="299" w:right="240" w:bottom="292" w:header="71" w:footer="3" w:gutter="0"/>
          <w:pgNumType w:start="1305"/>
          <w:cols w:space="720"/>
          <w:noEndnote/>
          <w:rtlGutter w:val="0"/>
          <w:docGrid w:linePitch="360"/>
        </w:sectPr>
      </w:pPr>
      <w:r>
        <w:rPr>
          <w:rFonts w:ascii="Verdana" w:eastAsia="Verdana" w:hAnsi="Verdana" w:cs="Verdana"/>
          <w:color w:val="000000"/>
          <w:spacing w:val="0"/>
          <w:w w:val="100"/>
          <w:position w:val="0"/>
          <w:sz w:val="36"/>
          <w:szCs w:val="36"/>
          <w:shd w:val="clear" w:color="auto" w:fill="auto"/>
          <w:lang w:val="pl-PL" w:eastAsia="pl-PL" w:bidi="pl-PL"/>
        </w:rPr>
        <w:t>INSTYTUT LITERACKI</w:t>
      </w:r>
    </w:p>
    <w:p>
      <w:pPr>
        <w:pStyle w:val="Style28"/>
        <w:keepNext w:val="0"/>
        <w:keepLines w:val="0"/>
        <w:widowControl w:val="0"/>
        <w:pBdr>
          <w:bottom w:val="single" w:sz="4" w:space="0" w:color="auto"/>
        </w:pBdr>
        <w:shd w:val="clear" w:color="auto" w:fill="auto"/>
        <w:bidi w:val="0"/>
        <w:spacing w:before="0" w:after="100" w:line="240" w:lineRule="auto"/>
        <w:ind w:left="0" w:right="0" w:firstLine="0"/>
        <w:jc w:val="center"/>
        <w:rPr>
          <w:sz w:val="16"/>
          <w:szCs w:val="16"/>
        </w:rPr>
      </w:pPr>
      <w:r>
        <w:rPr>
          <w:color w:val="000000"/>
          <w:spacing w:val="0"/>
          <w:w w:val="100"/>
          <w:position w:val="0"/>
          <w:sz w:val="16"/>
          <w:szCs w:val="16"/>
          <w:shd w:val="clear" w:color="auto" w:fill="auto"/>
          <w:lang w:val="la-001" w:eastAsia="la-001" w:bidi="la-001"/>
        </w:rPr>
        <w:t xml:space="preserve">IMPRIME </w:t>
      </w:r>
      <w:r>
        <w:rPr>
          <w:color w:val="000000"/>
          <w:spacing w:val="0"/>
          <w:w w:val="100"/>
          <w:position w:val="0"/>
          <w:sz w:val="16"/>
          <w:szCs w:val="16"/>
          <w:shd w:val="clear" w:color="auto" w:fill="auto"/>
          <w:lang w:val="fr-FR" w:eastAsia="fr-FR" w:bidi="fr-FR"/>
        </w:rPr>
        <w:t>EN FRANCE.</w:t>
      </w:r>
    </w:p>
    <w:p>
      <w:pPr>
        <w:pStyle w:val="Style7"/>
        <w:keepNext w:val="0"/>
        <w:keepLines w:val="0"/>
        <w:widowControl w:val="0"/>
        <w:shd w:val="clear" w:color="auto" w:fill="auto"/>
        <w:bidi w:val="0"/>
        <w:spacing w:before="0" w:after="0" w:line="240" w:lineRule="auto"/>
        <w:ind w:left="0" w:right="0" w:firstLine="0"/>
        <w:jc w:val="center"/>
        <w:rPr>
          <w:sz w:val="26"/>
          <w:szCs w:val="26"/>
        </w:rPr>
        <w:sectPr>
          <w:footnotePr>
            <w:pos w:val="pageBottom"/>
            <w:numFmt w:val="decimal"/>
            <w:numRestart w:val="continuous"/>
          </w:footnotePr>
          <w:pgSz w:w="7094" w:h="11554"/>
          <w:pgMar w:top="10136" w:left="289" w:right="275" w:bottom="547" w:header="9708" w:footer="3" w:gutter="0"/>
          <w:cols w:space="720"/>
          <w:noEndnote/>
          <w:rtlGutter w:val="0"/>
          <w:docGrid w:linePitch="360"/>
        </w:sectPr>
      </w:pPr>
      <w:r>
        <w:rPr>
          <w:rFonts w:ascii="Arial" w:eastAsia="Arial" w:hAnsi="Arial" w:cs="Arial"/>
          <w:color w:val="000000"/>
          <w:spacing w:val="0"/>
          <w:w w:val="100"/>
          <w:position w:val="0"/>
          <w:sz w:val="26"/>
          <w:szCs w:val="26"/>
          <w:shd w:val="clear" w:color="auto" w:fill="auto"/>
          <w:lang w:val="fr-FR" w:eastAsia="fr-FR" w:bidi="fr-FR"/>
        </w:rPr>
        <w:t>Imprimerie de la S.N.I.E., 32, rue de Ménilmontant — Paris (20)</w:t>
      </w:r>
    </w:p>
    <w:p>
      <w:pPr>
        <w:pStyle w:val="Style32"/>
        <w:keepNext/>
        <w:keepLines/>
        <w:widowControl w:val="0"/>
        <w:shd w:val="clear" w:color="auto" w:fill="auto"/>
        <w:bidi w:val="0"/>
        <w:spacing w:before="1540" w:line="240" w:lineRule="auto"/>
        <w:ind w:left="0" w:right="0" w:firstLine="0"/>
        <w:jc w:val="both"/>
      </w:pPr>
      <w:bookmarkStart w:id="0" w:name="bookmark0"/>
      <w:bookmarkStart w:id="1" w:name="bookmark1"/>
      <w:r>
        <w:rPr>
          <w:color w:val="000000"/>
          <w:spacing w:val="0"/>
          <w:w w:val="100"/>
          <w:position w:val="0"/>
          <w:shd w:val="clear" w:color="auto" w:fill="auto"/>
          <w:lang w:val="pl-PL" w:eastAsia="pl-PL" w:bidi="pl-PL"/>
        </w:rPr>
        <w:t>O rządzie światowym</w:t>
      </w:r>
      <w:bookmarkEnd w:id="0"/>
      <w:bookmarkEnd w:id="1"/>
    </w:p>
    <w:p>
      <w:pPr>
        <w:pStyle w:val="Style34"/>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Koncepcja rządu światowego przebyła w ostatnich latach szybką i radykalną ewolucję. Nie bez podstaw określić ją można jako drogę od utopii do rzeczywistości. Przyczyn tego przeobra</w:t>
        <w:softHyphen/>
        <w:t>żenia szukać należy w pierwszym rzędzie w rozwoju nauki i techniki, które umożliwiły odtworzenie w laboratoriach i fab</w:t>
        <w:softHyphen/>
        <w:t>rykach procesów zachodzących tylko wyjątkowo w warunkach naturalnych — uwolnienie energii atomowej. Konsekwencje te</w:t>
        <w:softHyphen/>
        <w:t>go odkrycia postawiły nas przed splotem zagadnień, które roz</w:t>
        <w:softHyphen/>
        <w:t>wiązane być mogą jedynie środkami politycznymi i na płasz</w:t>
        <w:softHyphen/>
        <w:t>czyźnie międzynarodowej. Lecz chociaż droga od utopii do rze</w:t>
        <w:softHyphen/>
        <w:t>czywistości, jaką przebyła koncepcja rządu światowego, łączy się bardzo ściśle z uwolnieniem energii atomowej, odkrycia te</w:t>
        <w:softHyphen/>
        <w:t>chniczne nie są jedynym czynnikiem wspomnianej ewolucji. Posiada ona odległą histerię, która wymaga krótkiego omówie</w:t>
        <w:softHyphen/>
        <w:t>nia.</w:t>
      </w:r>
    </w:p>
    <w:p>
      <w:pPr>
        <w:pStyle w:val="Style13"/>
        <w:keepNext w:val="0"/>
        <w:keepLines w:val="0"/>
        <w:widowControl w:val="0"/>
        <w:shd w:val="clear" w:color="auto" w:fill="auto"/>
        <w:bidi w:val="0"/>
        <w:spacing w:before="0" w:after="60" w:line="216" w:lineRule="auto"/>
        <w:ind w:left="0" w:right="0" w:firstLine="0"/>
        <w:jc w:val="center"/>
        <w:rPr>
          <w:sz w:val="19"/>
          <w:szCs w:val="19"/>
        </w:rPr>
      </w:pPr>
      <w:r>
        <w:rPr>
          <w:i w:val="0"/>
          <w:iCs w:val="0"/>
          <w:color w:val="000000"/>
          <w:spacing w:val="0"/>
          <w:w w:val="100"/>
          <w:position w:val="0"/>
          <w:sz w:val="19"/>
          <w:szCs w:val="19"/>
          <w:shd w:val="clear" w:color="auto" w:fill="auto"/>
          <w:lang w:val="pl-PL" w:eastAsia="pl-PL" w:bidi="pl-PL"/>
        </w:rPr>
        <w:t>I.</w:t>
      </w:r>
    </w:p>
    <w:p>
      <w:pPr>
        <w:pStyle w:val="Style34"/>
        <w:keepNext w:val="0"/>
        <w:keepLines w:val="0"/>
        <w:widowControl w:val="0"/>
        <w:shd w:val="clear" w:color="auto" w:fill="auto"/>
        <w:bidi w:val="0"/>
        <w:spacing w:before="0" w:after="120" w:line="218" w:lineRule="auto"/>
        <w:ind w:left="0" w:right="0" w:firstLine="240"/>
        <w:jc w:val="both"/>
        <w:sectPr>
          <w:footnotePr>
            <w:pos w:val="pageBottom"/>
            <w:numFmt w:val="decimal"/>
            <w:numRestart w:val="continuous"/>
          </w:footnotePr>
          <w:pgSz w:w="7094" w:h="11554"/>
          <w:pgMar w:top="2576" w:left="674" w:right="663" w:bottom="508" w:header="2148" w:footer="3" w:gutter="0"/>
          <w:cols w:space="720"/>
          <w:noEndnote/>
          <w:rtlGutter w:val="0"/>
          <w:docGrid w:linePitch="360"/>
        </w:sectPr>
      </w:pPr>
      <w:r>
        <w:rPr>
          <w:color w:val="000000"/>
          <w:spacing w:val="0"/>
          <w:w w:val="100"/>
          <w:position w:val="0"/>
          <w:shd w:val="clear" w:color="auto" w:fill="auto"/>
          <w:lang w:val="pl-PL" w:eastAsia="pl-PL" w:bidi="pl-PL"/>
        </w:rPr>
        <w:t>Dwa procesy zapoczątkowane i rozwijające się w XIX w. — industrializacja wytwórczości i demokratyzacja stosunków spo</w:t>
        <w:softHyphen/>
        <w:t>łecznych — zrewolucjonizowały świat współczesny i wytworzyły splot warunków, które wymagają nowych i radykalnych rozwią</w:t>
        <w:softHyphen/>
        <w:t>zań w dziedzinie stosunków międzynarodowych, tak w ich as</w:t>
        <w:softHyphen/>
        <w:t>pekcie politycznym jak i gospodarczym. Pozornie wydawać się może, że obydwa wspomniane procesy — industrializacja i de</w:t>
        <w:softHyphen/>
        <w:t>mokratyzacja — uzupełniają się wzajemnie. Dzięki uprzemysło</w:t>
        <w:softHyphen/>
        <w:t xml:space="preserve">wieniu wzrasta produkcja, podnosi się standard życia, </w:t>
      </w:r>
      <w:r>
        <w:rPr>
          <w:color w:val="000000"/>
          <w:spacing w:val="0"/>
          <w:w w:val="100"/>
          <w:position w:val="0"/>
          <w:shd w:val="clear" w:color="auto" w:fill="auto"/>
          <w:lang w:val="fr-FR" w:eastAsia="fr-FR" w:bidi="fr-FR"/>
        </w:rPr>
        <w:t xml:space="preserve">w’ysilek </w:t>
      </w:r>
      <w:r>
        <w:rPr>
          <w:color w:val="000000"/>
          <w:spacing w:val="0"/>
          <w:w w:val="100"/>
          <w:position w:val="0"/>
          <w:shd w:val="clear" w:color="auto" w:fill="auto"/>
          <w:lang w:val="pl-PL" w:eastAsia="pl-PL" w:bidi="pl-PL"/>
        </w:rPr>
        <w:t>ludzki zastąpiony jest pracą mechaniczną, co z kolei pozostawia czas i energię na zaspokojenie innych potrzeb i aspiracji czło</w:t>
        <w:softHyphen/>
        <w:t xml:space="preserve">wieka. Z drugiej strony demokratyzacja stosunków społecznych, której trwałość jest związana z dobrobytem, wzrastającym w miarę </w:t>
      </w:r>
      <w:r>
        <w:rPr>
          <w:color w:val="000000"/>
          <w:spacing w:val="0"/>
          <w:w w:val="100"/>
          <w:position w:val="0"/>
          <w:shd w:val="clear" w:color="auto" w:fill="auto"/>
          <w:lang w:val="fr-FR" w:eastAsia="fr-FR" w:bidi="fr-FR"/>
        </w:rPr>
        <w:t xml:space="preserve">rozw’oju </w:t>
      </w:r>
      <w:r>
        <w:rPr>
          <w:color w:val="000000"/>
          <w:spacing w:val="0"/>
          <w:w w:val="100"/>
          <w:position w:val="0"/>
          <w:shd w:val="clear" w:color="auto" w:fill="auto"/>
          <w:lang w:val="pl-PL" w:eastAsia="pl-PL" w:bidi="pl-PL"/>
        </w:rPr>
        <w:t>industrializacji, stwarza warunki, w których po</w:t>
        <w:softHyphen/>
        <w:t>stęp techniczny obrócony jest ńa dobro powszechne. Taka współzależność między industrializacją i demokratyzacją jest faktem niewątpliwym. Jest ona tak widoczna, iż wiek XIX uwie</w:t>
        <w:softHyphen/>
        <w:t>rzył w nieunikniony postęp człowieka i społeczeństw wznoszących się przez swą odkrywczość i wynalazczość, automatycznie i bez wysiłku, ku coraz wyższym i doskonalszym formom indywidual</w:t>
        <w:softHyphen/>
        <w:t>nego i społecznego istnienia.</w:t>
      </w:r>
    </w:p>
    <w:p>
      <w:pPr>
        <w:pStyle w:val="Style34"/>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Sprzeczności i konflikty wyrastające z równowagi rozwijającej się industrializacji i demokratyzacji dotyczą mniej widocznych zjawisk, względnie dalszych ich skutków w miarę rozwoju uprze</w:t>
        <w:softHyphen/>
        <w:t>mysłowienia w czasie i w przestrzeni. Industrializacja, której kolebką była W. Brytania i później Zachodnia Europa, rozsze</w:t>
        <w:softHyphen/>
        <w:t>rzała się w świecie, w którym rynki zbytu, możliwości inwestycji i handlu, nie napotykały żadnych ograniczeń. Ludność świata wzrastała, granice polityczne nie stanowiły niemal przeszkody w wymianie rąk roboczych, towarów i surowców. Uprzemysło</w:t>
        <w:softHyphen/>
        <w:t>wione kraje Europy posiadały nieograniczone możliwości zbytu wszelkiego rodzaju wytworów i lokaty kapitałów w koloniach i krajach zamorskich. W XIX w. wytwórczość i handel stale wzra</w:t>
        <w:softHyphen/>
        <w:t>stały w objętości, różnorodności i przestrzeni. Stwarzało to ilu</w:t>
        <w:softHyphen/>
        <w:t>zję, iż proces ekspansji jest nieograniczony. Lecz brak przeszkód w pierwszej fazie ekspansji nie wykluczał ich pojawienia się w fazie następnej. Kraje zamorskie, które początkowo były odbior</w:t>
        <w:softHyphen/>
        <w:t>cami towarów z Europy dając w zamian środki spożywcze i su</w:t>
        <w:softHyphen/>
        <w:t>rowce, zaczęły rozwijać własny przemysł. Dotyczyło to tak kra</w:t>
        <w:softHyphen/>
        <w:t>jów zamieszkałych przez ludność pochodzenia europejskiego, jak i krajów innych cywilizacji, jak Japonii, która w kilku dziesiąt</w:t>
        <w:softHyphen/>
        <w:t>kach lat przyswoiła sobie wszelkie zdobycze techniczne Zacho</w:t>
        <w:softHyphen/>
        <w:t>du. Nasycenie produkcyjne, we względnym tego słowa znaczeniu, które pojawiło się w miarę rozwoju industrializacji w przestrze</w:t>
        <w:softHyphen/>
        <w:t>ni, obrazuje fakt, iż między 1913 i 1937 r. światowa produkcja dóbr przemysłowych wzrosła o 100%, lecz ich wymiana nie uległa w tym samym okresie żadnej zmianie. Stosunkowo pro</w:t>
        <w:softHyphen/>
        <w:t>sta struktura gospodarcza świata w XIX w., która z jednej stro</w:t>
        <w:softHyphen/>
        <w:t>ny opierała się na podziale na kraje produkujące towary i kraje dostarczające surowców, oraz z drugiej na fakcie istnienia ryn</w:t>
        <w:softHyphen/>
        <w:t>ku zbytu zdolnego pochłonąć produkcję wszystkich wówczas uprzemysłowionych krajów, załamała się na progu naszego wie</w:t>
        <w:softHyphen/>
        <w:t>ku. Wybuch pierwszej wojny światowej, która była wojną o rynki zbytu i przestrzeń dla przemysłowej ekspansji, stanowił gwał</w:t>
        <w:softHyphen/>
        <w:t>towne ujawnienie się tego stanu rzeczy.</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 xml:space="preserve">Splot idei, który określamy pojęciem demokracji, stanowi nie- tylko </w:t>
      </w:r>
      <w:r>
        <w:rPr>
          <w:color w:val="000000"/>
          <w:spacing w:val="0"/>
          <w:w w:val="100"/>
          <w:position w:val="0"/>
          <w:shd w:val="clear" w:color="auto" w:fill="auto"/>
          <w:lang w:val="fr-FR" w:eastAsia="fr-FR" w:bidi="fr-FR"/>
        </w:rPr>
        <w:t xml:space="preserve">idée-force </w:t>
      </w:r>
      <w:r>
        <w:rPr>
          <w:color w:val="000000"/>
          <w:spacing w:val="0"/>
          <w:w w:val="100"/>
          <w:position w:val="0"/>
          <w:shd w:val="clear" w:color="auto" w:fill="auto"/>
          <w:lang w:val="pl-PL" w:eastAsia="pl-PL" w:bidi="pl-PL"/>
        </w:rPr>
        <w:t>kształtującą strukturę polityczną poszczegól</w:t>
        <w:softHyphen/>
        <w:t>nych społeczeństw, lecz sięga także swym wpływem w sferę sto</w:t>
        <w:softHyphen/>
        <w:t>sunków międzynarodowych. Hasła wolności i równości, które armia Napoleona rozniosła po całej Europie, zostały zastosowa</w:t>
        <w:softHyphen/>
        <w:t>ne nie tylko do jednostek, lecz i do narodów. Demokratyzacji Europy towarzyszyło budzenie się i rozwój świadomości naro</w:t>
        <w:softHyphen/>
        <w:t>dowej, walce o prawa człowieka i obywatela — walka o suwe</w:t>
        <w:softHyphen/>
        <w:t>renne prawa narodów. Była to w strukturze politycznej Europy siła równie rewolucyjna, jak industrializacja w jej strukturze gospodarczej. Lecz podczas gdy rozwój uprzemysłowienia był siłą jednoczącą i wzmacniał węzły wzajemnej zależności naj</w:t>
        <w:softHyphen/>
        <w:t>bardziej od siebie odległych części świata, idea suwerennych praw narodów działała w przeciwnym kierunku i dzieliła go na coraz większą liczbę państw. Ich granice nie miały tylko zna</w:t>
        <w:softHyphen/>
        <w:br w:type="page"/>
      </w:r>
      <w:r>
        <w:rPr>
          <w:color w:val="000000"/>
          <w:spacing w:val="0"/>
          <w:w w:val="100"/>
          <w:position w:val="0"/>
          <w:shd w:val="clear" w:color="auto" w:fill="auto"/>
          <w:lang w:val="pl-PL" w:eastAsia="pl-PL" w:bidi="pl-PL"/>
        </w:rPr>
        <w:t>czenia geograficznego. W miarę rozszerzania się industrializacji w przestrzeni, nasycania produkcyjnego świata, kurczenia się rynków zbytu, granice geograficzne stawały się granicami w sensie gospodarczym. Jeżeli nie w teorii, to w praktyce ekono</w:t>
        <w:softHyphen/>
        <w:t>miczny nacjonalizm stał się na początku naszego wieku dok</w:t>
        <w:softHyphen/>
        <w:t>tryną panującą. Dobitnie ujawnia to m. i. fakt, iż między 1919 i 1939 r. opłaty celne na dobra przemysłowe wzrosły w Europie Zachodniej dwukrotnie. Okres między dwiema wojnami jest wy</w:t>
        <w:softHyphen/>
        <w:t>ścigiem o maksimum samowystarczalności gospodarczej, która stała się miernikiem państwowej suwerenności.</w:t>
      </w:r>
    </w:p>
    <w:p>
      <w:pPr>
        <w:pStyle w:val="Style34"/>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Dążenie to nie było żadną miarą ograniczone do państw tota</w:t>
        <w:softHyphen/>
        <w:t>litarnych. W. Brytania hołdując w teorii zasadzie, iż powszechny dobrobyt jest funkcją wolnej międzynarodowej wymiany hand</w:t>
        <w:softHyphen/>
        <w:t>lowej, podpisała w 1932 r. Ottawa Agreement. Stany Zjednoczo</w:t>
        <w:softHyphen/>
        <w:t>ne, także oddane zasadzie wolności handlu, jednocześnie ochra</w:t>
        <w:softHyphen/>
        <w:t>niały własny przemysł wysokimi cłami na produkty zagraniczne. W starożytnej Grecji państwo samowystarczalne, obywające się bez importu, nazywano polis autarkes, skąd wywodzi się nasze słowo autarkia na oznaczenie polityki gospodarczej dążącej do samowystarczalności. Czasem politykę tę określa się także na</w:t>
        <w:softHyphen/>
        <w:t>zwą autarchia, która po grecku znaczy tyle, co despotyzm lub samorząd. Jest to pomieszanie pojęć bliskie freudowskiej po</w:t>
        <w:softHyphen/>
        <w:t>myłce, ujawniające rozpowszechnione przekonanie, iż samowys</w:t>
        <w:softHyphen/>
        <w:t>tarczalność gospodarcza może zapewnić państwu kontrolę wła</w:t>
        <w:softHyphen/>
        <w:t>snego przeznaczenia.</w:t>
      </w:r>
    </w:p>
    <w:p>
      <w:pPr>
        <w:pStyle w:val="Style34"/>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Ekonomiczny nacjonalizm praktykowany był w świecie, w którym gospodarcza współzależność najbardziej odległych państw była procesem postępującym stale naprzód siłą własnej bezwładności, nie dającej się powstrzymać decyzjami natury po</w:t>
        <w:softHyphen/>
        <w:t>litycznej lub odwołaniem się do praw suwerennych narodów. Rozwój techniki sprawia, że ani co do surowców, ani pół- surowców lub gotowych produktów żadne państwo nie jest sa</w:t>
        <w:softHyphen/>
        <w:t>mowystarczalne. Praktycznie oznacza to wzrastającą zależność od handlu międzynarodowego, dzięki któremu poszczególne pań</w:t>
        <w:softHyphen/>
        <w:t>stwa mogą uzupełnić braki w surowcach lub produktach goto</w:t>
        <w:softHyphen/>
        <w:t>wych. Lecz w ten sposób jakiekolwiek zmiany ekonomiczne za</w:t>
        <w:softHyphen/>
        <w:t>chodzące w jednym kraju wywierają wpływ, za pośrednictwem handlu zagranicznego, na wydarzenia w innych krajach. Od</w:t>
        <w:softHyphen/>
        <w:t>krycie nafty w Iranie spowodowało bezrobocie w angielskich kopalniach węgla. Wyjście z mody mebli mahoniowych znisz</w:t>
        <w:softHyphen/>
        <w:t xml:space="preserve">czyło ekonomicznie brytyjski Honduras. Amerykański </w:t>
      </w:r>
      <w:r>
        <w:rPr>
          <w:color w:val="000000"/>
          <w:spacing w:val="0"/>
          <w:w w:val="100"/>
          <w:position w:val="0"/>
          <w:shd w:val="clear" w:color="auto" w:fill="auto"/>
          <w:lang w:val="fr-FR" w:eastAsia="fr-FR" w:bidi="fr-FR"/>
        </w:rPr>
        <w:t>Immigra</w:t>
        <w:softHyphen/>
        <w:t xml:space="preserve">tion </w:t>
      </w:r>
      <w:r>
        <w:rPr>
          <w:color w:val="000000"/>
          <w:spacing w:val="0"/>
          <w:w w:val="100"/>
          <w:position w:val="0"/>
          <w:shd w:val="clear" w:color="auto" w:fill="auto"/>
          <w:lang w:val="pl-PL" w:eastAsia="pl-PL" w:bidi="pl-PL"/>
        </w:rPr>
        <w:t>Act z 1924 r. zamknął odpływ około miliona Włochów ro</w:t>
        <w:softHyphen/>
        <w:t>cznie, ograniczył tym samym import towarów amerykańskich do Włoch i ostatecznie spowodował głęboki wewnętrzny kryzys, faszystowską rewolucję i imperialistyczną ekspansję Włoch Mussoliniego na Bałkanach i w Afryce. Porzucenie standardu złota przez W. Brytanię w 1931 r. ujawniło się w Indiach, Au</w:t>
        <w:softHyphen/>
        <w:t>stralii i Szwecji w milionowych cyfrach bezrobotnych.</w:t>
      </w:r>
    </w:p>
    <w:p>
      <w:pPr>
        <w:pStyle w:val="Style34"/>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Wyciągnąć stąd należy wniosek, że struktura polityczna i go</w:t>
        <w:softHyphen/>
        <w:br w:type="page"/>
      </w:r>
      <w:r>
        <w:rPr>
          <w:color w:val="000000"/>
          <w:spacing w:val="0"/>
          <w:w w:val="100"/>
          <w:position w:val="0"/>
          <w:shd w:val="clear" w:color="auto" w:fill="auto"/>
          <w:lang w:val="pl-PL" w:eastAsia="pl-PL" w:bidi="pl-PL"/>
        </w:rPr>
        <w:t>spodarcza świata kształtowały się w oparciu o zasady wzajem</w:t>
        <w:softHyphen/>
        <w:t>nie wykluczające się. Ekonomicznie świat stawał się jednym wielkim obszarem, w którym wydarzenia zachodzące w jednej części posiadały skutki, dotykające konkretnie i praktycznie co</w:t>
        <w:softHyphen/>
        <w:t>dziennego życia ludzi, żyjących w innej odległej jego części. Po</w:t>
        <w:softHyphen/>
        <w:t>litycznie świat rozpadał się na wzrastającą liczbę państw, któ</w:t>
        <w:softHyphen/>
        <w:t>rych suwerenne prawa były zaprzeczeniem ich wzajemnej współzależności. Nowe metody produkcji, w szczególności me</w:t>
        <w:softHyphen/>
        <w:t>tody produkcji masowej, wymagały integracji świata w wielkie obszary gospodarcze, stanowiące same dla siebie rynki zbytu, oraz umożliwiające racjonalny podział produkcji. Zasada samo</w:t>
        <w:softHyphen/>
        <w:t>stanowienia i suwerennej równości narodów przeciwstawiała się zwycięsko wszelkim próbom politycznej i ekonomicznej integra</w:t>
        <w:softHyphen/>
        <w:t>cji świata w wielkie obszary i w ich miejsce stawiała złudny cel gospodarczej samowystarczalności. Jest rzeczą naturalną, iż starcie się tych dwóch wielkich prądów, biegnących w prze</w:t>
        <w:softHyphen/>
        <w:t>ciwnych kierunkach, spowodowało narastanie konfliktów i sprzecznych interesów, dla których wojna stała się ostatecz</w:t>
        <w:softHyphen/>
        <w:t>nym remedium. Lecz obrona własnych interesów kosztem innego lub innych narodów nie była w rzeczywistości żadnym rozwią</w:t>
        <w:softHyphen/>
        <w:t>zaniem i nie dotykała rzeczywistego źródła konfliktu. W 12 lat po zakończeniu I Wojny światowej — wojny, która miała poło</w:t>
        <w:softHyphen/>
        <w:t>żyć kres wojnom, — Japonia dokonała inwazji Chin; 4 lata później Włochy są w wojnie z Abisynią. W 1939 r. przerwane na 21 lat działania wojenne obejmują cały świat. Nie ma po</w:t>
        <w:softHyphen/>
        <w:t>wodu przypuszczać, by II Wojna światowa była ostatnią naszego stulecia. Podobnie bowiem jak w 1918 r. tak i dzisiaj nie doko</w:t>
        <w:softHyphen/>
        <w:t>nano niczego, by usunąć zasadniczy konflikt między polityczną i ekonomiczną strukturą świata. Istnieją podstawy by przy</w:t>
        <w:softHyphen/>
        <w:t>puszczać, iż okres obecny, podobnie jak 20-lecie między dwiema wojnami, nie jest okresem pokoju, lecz zawieszenia broni.</w:t>
      </w:r>
    </w:p>
    <w:p>
      <w:pPr>
        <w:pStyle w:val="Style34"/>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II.</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Chociaż powyższe fakty posiadają wielkie znaczenie, jest rze</w:t>
        <w:softHyphen/>
        <w:t>czą wysoce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ątpliwą, czy stanowiłyby podstawę dla praktycz</w:t>
        <w:softHyphen/>
        <w:t>nego działania, gdyby nie uwolnienie energii atomowej i zużycie jej jako broni wojennej. Zniszczenie Hiroszimy i Nagasaki wstrząsnęło wyobraźnią człowieka i zamieniło teoretyczny pro</w:t>
        <w:softHyphen/>
        <w:t>blem politycznej i ekonomicznej przebudowy świata w oparciu o zasady uniwersalistyczne w zagadnienie aktualne i naglące, od którego zależeć może los wszystkich narodów i całej cywi</w:t>
        <w:softHyphen/>
        <w:t>lizowanej ludzkości.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Przez uwolnienie energii atomowej człowiek posiadł broń o fantastycznej mocy zniszczenia. Pozwala ona napastnikowi zni</w:t>
        <w:softHyphen/>
        <w:t>szczyć przeciwnika zanim zdał on sobie sprawę, iż toczy się prze</w:t>
        <w:softHyphen/>
        <w:t>ciw niemu wojna. Fakt istnienia nowej broni i umiejętność jej produkcji nie mogą być wymazane z umysłu i pamięci czło</w:t>
        <w:softHyphen/>
        <w:t>wieka. Może być ona wytwarzana zasadniczo przez każde pań</w:t>
        <w:softHyphen/>
        <w:br w:type="page"/>
      </w:r>
      <w:r>
        <w:rPr>
          <w:color w:val="000000"/>
          <w:spacing w:val="0"/>
          <w:w w:val="100"/>
          <w:position w:val="0"/>
          <w:shd w:val="clear" w:color="auto" w:fill="auto"/>
          <w:lang w:val="pl-PL" w:eastAsia="pl-PL" w:bidi="pl-PL"/>
        </w:rPr>
        <w:t>stwo dysponujące odpowiednimi środkami i wiedzą techniczną, co z kolei wskazuje, że niebezpieczeństwo atomowe nie jest zwią</w:t>
        <w:softHyphen/>
        <w:t>zane wyłącznie z obecną sytuacją międzynarodową. Przeciw broni atomowej nie ma i nie może być technicznych środków ochronnych. Istnieć one mogą jedynie na płaszczyźnie politycz</w:t>
        <w:softHyphen/>
        <w:t>nej przez stworzenie światowej władzy kontrolującej energię atomową. Kontrola ta jest tylko wówczas całkowicie skuteczna, jeżeli ma zasięg światowy i nie potrzebuje się liczyć w pewnej, ściśle określonej dziedzinie, z suwerennymi prawami państw. Jak wiadomo, skuteczność jakiegokolwiek systemu kontroli ener</w:t>
        <w:softHyphen/>
        <w:t>gii atomowej wymaga nadzoru paliwa atomowego, oraz wszel</w:t>
        <w:softHyphen/>
        <w:t>kich urządzeń służących do wytwarzania energii atomowej na całej kuli ziemskiej. W rzeczywistości oznaczałoby to pcwstanie pierwszego w historii ludzkości ośrodka obdarzonego władzą wykonawczą o zasięgu światowym.</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Słuszne jest przypuszczalnie przekonanie, iż jeżeli między</w:t>
        <w:softHyphen/>
        <w:t>narodowa kontrola energii atomowej nie będzie ustanowiona, użycie broni atomowej jest nieuniknione. Nie byłaby to zapewne jeszcze jedna wojna w historii, lecz wojna ostatnia. Lęk panu</w:t>
        <w:softHyphen/>
        <w:t>jący w świecie uczestniczącym w wyścigu zbrojeń atomowych zniszczyć może wolność i swobody człowieka. Z drugiej jednak strony lęk przed wojną atomową jest potężnym motywem do</w:t>
        <w:softHyphen/>
        <w:t>konania szybkiej i radykalnej przebudowy stosunków między</w:t>
        <w:softHyphen/>
        <w:t>narodowych, obejmującej częściowe ograniczenie suwerenności narodowej na rzecz władzy o zasięgu światowym. Brak takiego motywu unicestwiał w przeszłości próby utrwalenia pokoju za pośrednictwem instytucji międzynarodowych o zasięgu świa</w:t>
        <w:softHyphen/>
        <w:t>towym.</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Stworzenie ośrodka władzy o zasięgu światowym staje się po raz pierwszy technicznie możliwe. Oddanie bowiem rządowi światowemu kontroli nad energią atomową zapewnia mu fak</w:t>
        <w:softHyphen/>
        <w:t>tyczną władzę wykonawczą, oraz środki zmuszenia państw opor</w:t>
        <w:softHyphen/>
        <w:t>nych do wykonywania przyjętych zobowiązań i przestrzegania pewnych norm postępowania dzięki czemu obyczaje międzyna</w:t>
        <w:softHyphen/>
        <w:t>rodowe stać się dopiero mogą prawem międzynarodowym.</w:t>
      </w:r>
    </w:p>
    <w:p>
      <w:pPr>
        <w:pStyle w:val="Style34"/>
        <w:keepNext w:val="0"/>
        <w:keepLines w:val="0"/>
        <w:widowControl w:val="0"/>
        <w:shd w:val="clear" w:color="auto" w:fill="auto"/>
        <w:bidi w:val="0"/>
        <w:spacing w:before="0" w:after="0" w:line="218" w:lineRule="auto"/>
        <w:ind w:left="0" w:right="0" w:firstLine="240"/>
        <w:jc w:val="both"/>
        <w:sectPr>
          <w:headerReference w:type="default" r:id="rId5"/>
          <w:headerReference w:type="even" r:id="rId6"/>
          <w:footnotePr>
            <w:pos w:val="pageBottom"/>
            <w:numFmt w:val="decimal"/>
            <w:numRestart w:val="continuous"/>
          </w:footnotePr>
          <w:pgSz w:w="7094" w:h="11554"/>
          <w:pgMar w:top="1071" w:left="615" w:right="615" w:bottom="658" w:header="0" w:footer="3" w:gutter="0"/>
          <w:pgNumType w:start="4"/>
          <w:cols w:space="720"/>
          <w:noEndnote/>
          <w:rtlGutter w:val="0"/>
          <w:docGrid w:linePitch="360"/>
        </w:sectPr>
      </w:pPr>
      <w:r>
        <w:rPr>
          <w:color w:val="000000"/>
          <w:spacing w:val="0"/>
          <w:w w:val="100"/>
          <w:position w:val="0"/>
          <w:shd w:val="clear" w:color="auto" w:fill="auto"/>
          <w:lang w:val="pl-PL" w:eastAsia="pl-PL" w:bidi="pl-PL"/>
        </w:rPr>
        <w:t>Stan zbrojnego pogotowia jaki cechował lata poprzedzające wybuch II Wojny światowej oraz niebezpieczeństwo powszech</w:t>
        <w:softHyphen/>
        <w:t>nej wojny atomowej, pobudziły do badań nad przyczynami wo</w:t>
        <w:softHyphen/>
        <w:t>jen. Według klasycznej już dzisiaj analizy Lorda Lothiana, przyczyna wojny jest zawsze ta sama — anarchia stosunków międzynarodowych, której źródłem jest absolutna suwerenność państw i narodów. Przez absolutną suwerenność rozumieć na</w:t>
        <w:softHyphen/>
        <w:t>leży fakt, iż poszczególne państwa mogą i zazwyczaj nie uznają innego nadrzędnego prawa, prócz własnych egoistycznych dą</w:t>
        <w:softHyphen/>
        <w:t xml:space="preserve">żeń i interesów niezależnie od skutków wynikających stąd dla innych </w:t>
      </w:r>
      <w:r>
        <w:rPr>
          <w:color w:val="000000"/>
          <w:spacing w:val="0"/>
          <w:w w:val="100"/>
          <w:position w:val="0"/>
          <w:shd w:val="clear" w:color="auto" w:fill="auto"/>
          <w:lang w:val="la-001" w:eastAsia="la-001" w:bidi="la-001"/>
        </w:rPr>
        <w:t xml:space="preserve">(salus publica </w:t>
      </w:r>
      <w:r>
        <w:rPr>
          <w:color w:val="000000"/>
          <w:spacing w:val="0"/>
          <w:w w:val="100"/>
          <w:position w:val="0"/>
          <w:shd w:val="clear" w:color="auto" w:fill="auto"/>
          <w:lang w:val="pl-PL" w:eastAsia="pl-PL" w:bidi="pl-PL"/>
        </w:rPr>
        <w:t xml:space="preserve">suprema </w:t>
      </w:r>
      <w:r>
        <w:rPr>
          <w:color w:val="000000"/>
          <w:spacing w:val="0"/>
          <w:w w:val="100"/>
          <w:position w:val="0"/>
          <w:shd w:val="clear" w:color="auto" w:fill="auto"/>
          <w:lang w:val="la-001" w:eastAsia="la-001" w:bidi="la-001"/>
        </w:rPr>
        <w:t xml:space="preserve">lex) </w:t>
      </w:r>
      <w:r>
        <w:rPr>
          <w:color w:val="000000"/>
          <w:spacing w:val="0"/>
          <w:w w:val="100"/>
          <w:position w:val="0"/>
          <w:shd w:val="clear" w:color="auto" w:fill="auto"/>
          <w:lang w:val="pl-PL" w:eastAsia="pl-PL" w:bidi="pl-PL"/>
        </w:rPr>
        <w:t>; dysponują nieograniczenie wszystkimi swoimi zasobami; w swych decyzjach wolne są od wszelkich zobowiązań prawnych i moralnych. Społeczeństwo składające się z tak pojętych, absolutnie suwerennych jednostek</w:t>
      </w:r>
    </w:p>
    <w:p>
      <w:pPr>
        <w:pStyle w:val="Style34"/>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nie mogłoby istnieć. Podobnie istnieć nie może bez ciągłych wstrząsów, aktów przemocy i gwałtu, starć zbrojnych i wojen społeczeństwo suwerennych państw. Współistnienie okoliczno</w:t>
        <w:softHyphen/>
        <w:t>ści, w których rządy państw suwerennych łatwo mogą być uchwycone przez dyktatorów podejmujących spełnienie “mi</w:t>
        <w:softHyphen/>
        <w:t>sji dziejowej” lub “historycznego przeznaczenia” swego narodu oraz istnienie broni o nieograniczonych możliwościach destruk</w:t>
        <w:softHyphen/>
        <w:t>cyjnych, ustokrotniają niebezpieczeństwo związane z anarchią stosunków międzynarodowych. W świecie, w którym przestrzeń i odległość skurczyły się lub zniknęły, granice narodowe, strate</w:t>
        <w:softHyphen/>
        <w:t>giczne i naturalne straciły swe znaczenie; wzajemna współza</w:t>
        <w:softHyphen/>
        <w:t>leżność ekonomiczna zniosła różnicę między własnym zyskiem i cudzą stratą; technika unicestwiła inne drogi zapewnienia bezpieczeństwa od wojen oprócz środków międzynarodowej kon</w:t>
        <w:softHyphen/>
        <w:t>troli o zasięgu światowym — w tym świecie państwa suwerenne, zabiegające o własne tylko interesy polityczne, ekonomiczne i strategiczne, stały się przeżytkiem politycznym i ekonomicz</w:t>
        <w:softHyphen/>
        <w:t>nym i nieuchronnym zagrożeniem bezpieczeństwa międzynaro</w:t>
        <w:softHyphen/>
        <w:t>dowego.</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Powyższe komentarze o politycznych i międzynarodowych konsekwencjach wyzwolenia energii atomowej nasuwają wnio</w:t>
        <w:softHyphen/>
        <w:t>sek, iż wszelkie formy organizacji stosunków międzynarodo</w:t>
        <w:softHyphen/>
        <w:t>wych. które nie ograniczają suwerenności na rzecz władzy po</w:t>
        <w:softHyphen/>
        <w:t>nadpaństwowej, nie zmieniają w sposób istotny stosunków mię</w:t>
        <w:softHyphen/>
        <w:t>dzynarodowych i nie stanowią żadnej gwarancji bezpieczeństwa od wojen. Wiek XIX stworzył pojęcie społeczności narodów wzo</w:t>
        <w:softHyphen/>
        <w:t>rowanej na społeczności jednostek. Jesteśmy tak oswojeni z tym pojęciem, iż zazwyczaj przyjmujemy je bezkrytycznie i za</w:t>
        <w:softHyphen/>
        <w:t>pominamy o tym, iż opiera się ono na bardzo ograniczonej ana</w:t>
        <w:softHyphen/>
        <w:t>logii. Społeczność jednostek nie zawdzięcza swego istnienia i trwałości dobrowolnemu przestrzeganiu prawa przez wszystkich, lecz przeważającej sile stojącej za prawem i do jego użytku w stosunku do jednostek niepodporządkowujących się prawu do</w:t>
        <w:softHyphen/>
        <w:t>browolnie. Społeczność narodów pozbawiona środków przymusu jest wyrażeniem słownym, któremu żadna rzeczywistość nie od</w:t>
        <w:softHyphen/>
        <w:t xml:space="preserve">powiada. Pozostaje ona nadal sceną ścierania się sił, walki o byt i potęgę. Tak pojmowali politykę międzynarodową Machia- </w:t>
      </w:r>
      <w:r>
        <w:rPr>
          <w:color w:val="000000"/>
          <w:spacing w:val="0"/>
          <w:w w:val="100"/>
          <w:position w:val="0"/>
          <w:shd w:val="clear" w:color="auto" w:fill="auto"/>
          <w:lang w:val="fr-FR" w:eastAsia="fr-FR" w:bidi="fr-FR"/>
        </w:rPr>
        <w:t xml:space="preserve">velli, Richelieu, </w:t>
      </w:r>
      <w:r>
        <w:rPr>
          <w:color w:val="000000"/>
          <w:spacing w:val="0"/>
          <w:w w:val="100"/>
          <w:position w:val="0"/>
          <w:shd w:val="clear" w:color="auto" w:fill="auto"/>
          <w:lang w:val="pl-PL" w:eastAsia="pl-PL" w:bidi="pl-PL"/>
        </w:rPr>
        <w:t xml:space="preserve">Bismarck, </w:t>
      </w:r>
      <w:r>
        <w:rPr>
          <w:color w:val="000000"/>
          <w:spacing w:val="0"/>
          <w:w w:val="100"/>
          <w:position w:val="0"/>
          <w:shd w:val="clear" w:color="auto" w:fill="auto"/>
          <w:lang w:val="fr-FR" w:eastAsia="fr-FR" w:bidi="fr-FR"/>
        </w:rPr>
        <w:t xml:space="preserve">Disraeli </w:t>
      </w:r>
      <w:r>
        <w:rPr>
          <w:color w:val="000000"/>
          <w:spacing w:val="0"/>
          <w:w w:val="100"/>
          <w:position w:val="0"/>
          <w:shd w:val="clear" w:color="auto" w:fill="auto"/>
          <w:lang w:val="pl-PL" w:eastAsia="pl-PL" w:bidi="pl-PL"/>
        </w:rPr>
        <w:t>i tak ją pojmować musi ka</w:t>
        <w:softHyphen/>
        <w:t>żdy, niezależnie od swych moralnych i politycznych przekonań, z chwilą gdy los oddał mu w ręce odpowiedzialność za politykę zagraniczną swego kraju. Moralne potępienie polityki, ponieważ jej istotą jest gra sił i “wola mocy”, nie zmienia w niczym biegu wydarzeń. “Społeczność narodów”, która opiera się na dobro</w:t>
        <w:softHyphen/>
        <w:t>wolnym przestrzeganiu podjętych zobowiązań i pozbawiona jest środków przymusu w stosunku do partnerów łamiących te zobo</w:t>
        <w:softHyphen/>
        <w:t>wiązania, jest przeto tylko niebezpieczną fikcją.</w:t>
      </w:r>
    </w:p>
    <w:p>
      <w:pPr>
        <w:pStyle w:val="Style34"/>
        <w:keepNext w:val="0"/>
        <w:keepLines w:val="0"/>
        <w:widowControl w:val="0"/>
        <w:shd w:val="clear" w:color="auto" w:fill="auto"/>
        <w:bidi w:val="0"/>
        <w:spacing w:before="0" w:after="60" w:line="218" w:lineRule="auto"/>
        <w:ind w:left="0" w:right="0"/>
        <w:jc w:val="both"/>
        <w:sectPr>
          <w:headerReference w:type="default" r:id="rId7"/>
          <w:headerReference w:type="even" r:id="rId8"/>
          <w:footnotePr>
            <w:pos w:val="pageBottom"/>
            <w:numFmt w:val="decimal"/>
            <w:numRestart w:val="continuous"/>
          </w:footnotePr>
          <w:pgSz w:w="7094" w:h="11554"/>
          <w:pgMar w:top="1071" w:left="615" w:right="615" w:bottom="658" w:header="0" w:footer="230" w:gutter="0"/>
          <w:pgNumType w:start="1313"/>
          <w:cols w:space="720"/>
          <w:noEndnote/>
          <w:rtlGutter w:val="0"/>
          <w:docGrid w:linePitch="360"/>
        </w:sectPr>
      </w:pPr>
      <w:r>
        <w:rPr>
          <w:color w:val="000000"/>
          <w:spacing w:val="0"/>
          <w:w w:val="100"/>
          <w:position w:val="0"/>
          <w:shd w:val="clear" w:color="auto" w:fill="auto"/>
          <w:lang w:val="pl-PL" w:eastAsia="pl-PL" w:bidi="pl-PL"/>
        </w:rPr>
        <w:t>Taką fikcją była Liga Narodów i są nią także Narody Zjed</w:t>
        <w:softHyphen/>
        <w:t>noczone. Wykonalność decyzji podejmowanych przez Ligę Na</w:t>
        <w:softHyphen/>
        <w:t>rodów zależała całkowicie od dobrej woli jej członków. Liga Na</w:t>
        <w:softHyphen/>
      </w:r>
    </w:p>
    <w:p>
      <w:pPr>
        <w:pStyle w:val="Style34"/>
        <w:keepNext w:val="0"/>
        <w:keepLines w:val="0"/>
        <w:widowControl w:val="0"/>
        <w:shd w:val="clear" w:color="auto" w:fill="auto"/>
        <w:bidi w:val="0"/>
        <w:spacing w:before="0" w:after="60" w:line="218" w:lineRule="auto"/>
        <w:ind w:left="0" w:right="0" w:firstLine="0"/>
        <w:jc w:val="both"/>
      </w:pPr>
      <w:r>
        <w:rPr>
          <w:color w:val="000000"/>
          <w:spacing w:val="0"/>
          <w:w w:val="100"/>
          <w:position w:val="0"/>
          <w:shd w:val="clear" w:color="auto" w:fill="auto"/>
          <w:lang w:val="pl-PL" w:eastAsia="pl-PL" w:bidi="pl-PL"/>
        </w:rPr>
        <w:t>rodów była dzieckiem angielskiego liberalizmu — Wilsona na</w:t>
        <w:softHyphen/>
        <w:t>zywano Gladstonem z amerykańskim akcentem — z jego wiarą, iż dyskusja, perswazja, nacisk opinii są w stanie rozwiązać wszelkie spory i konflikty. “Jesteśmy na progu epoki”, stwier</w:t>
        <w:softHyphen/>
        <w:t>dzał Wilson w swym oświadczeniu do Kongresu, “w której od narodów i ich rządów wymagać się będżie tego samego stan</w:t>
        <w:softHyphen/>
        <w:t>dardu postępowania i tej samej odpowiedzialności za wyrządzo</w:t>
        <w:softHyphen/>
        <w:t>ne zło jakie obowiązują obywateli państw cywilizowanych”. Ten wzniosły cel miał być osiągnięty nie przez rzeczywiste upodob</w:t>
        <w:softHyphen/>
        <w:t>nienie społeczności narodów do społeczności jednostek, lecz przez zastosowanie zasad i metod liberalizmu w polityce mię</w:t>
        <w:softHyphen/>
        <w:t>dzynarodowej, w oderwaniu od porządku prawnego, stanowią</w:t>
        <w:softHyphen/>
        <w:t>cego warunek konieczny ich skuteczności. “Najsilniejszą naszą bronią”, oświadczył w 1919 r. Lord Cecil, jeden z ojców Ligi Na</w:t>
        <w:softHyphen/>
        <w:t>rodów, “jest opinia publiczna”. W kilka lat później dodał: “Li</w:t>
        <w:softHyphen/>
        <w:t>czymy na opinię publiczną... i jeżeli co do tego się mylimy, jesteśmy w błędzie we wszystkim”. Dalsze wydarzenia potwier</w:t>
        <w:softHyphen/>
        <w:t xml:space="preserve">dziły tę ocenę w sposób, jakiego Lord Cecil nie oczekiwał. Liga Narodów patrzyła bezsilnie na agresję w Chinach i Abisynii. Opinia publiczna okazała się bronią całkowicie bezużyteczną w rozwiązywaniu konfliktów międzynarodowych. Doświadczenie nie pozostawiło wątpliwości, iż w stosunkach międzynarodowych, mówiąc słowami Churchilla, “the scales of </w:t>
      </w:r>
      <w:r>
        <w:rPr>
          <w:color w:val="000000"/>
          <w:spacing w:val="0"/>
          <w:w w:val="100"/>
          <w:position w:val="0"/>
          <w:shd w:val="clear" w:color="auto" w:fill="auto"/>
          <w:lang w:val="fr-FR" w:eastAsia="fr-FR" w:bidi="fr-FR"/>
        </w:rPr>
        <w:t>Justice are in vain without her sword”.</w:t>
      </w:r>
    </w:p>
    <w:p>
      <w:pPr>
        <w:pStyle w:val="Style34"/>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O Lidze Narodów powiedzieć można, iż mimo najlepszej woli nie była w stanie dać miecza sprawiedliwości. Chybiła ona swych zamierzeń, lecz była jednocześnie użyteczną chociaż bo</w:t>
        <w:softHyphen/>
        <w:t>lesną nauką, iż porządku międzynarodowego nie można opierać na związkach państw suwerennych oraz iż bezpieczeństwo oparte na międzynarodowej opinii publicznej jest złudą, a spra</w:t>
        <w:softHyphen/>
        <w:t>wiedliwość pozbawiona władzy wykonawczej — bezsilna. Orga</w:t>
        <w:softHyphen/>
        <w:t>nizacja Narodów Zjednoczonych nie uwzględniła żadnego z tych doświadczeń. Jak Liga Narodów, tak i N.Z. są związkiem państw, które nie wyrzekły się żadnej części swej suwerenno</w:t>
        <w:softHyphen/>
        <w:t>ści. Ich jedynym środkiem zachowania pokoju jest metoda na</w:t>
        <w:softHyphen/>
        <w:t>zywana zbiorowym bezpieczeństwem. Ponieważ polega ona na przeciwstawianiu jednego państwa suwerennego innemu lub innym państwem suwerennym, bez możliwości wykonania po</w:t>
        <w:softHyphen/>
        <w:t>wziętych decyzji, metoda ta, jak wykazała przeszłość, nie była zdolna zapobiec nawet wojnom lokalnym. W N.Z. zasada zbio</w:t>
        <w:softHyphen/>
        <w:t>rowego bezpieczeństwa została ponadto osłabiona przez przy</w:t>
        <w:softHyphen/>
        <w:t xml:space="preserve">wilej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który stawia jawnie niektóre państwa ponad prawem i zasadami przyzwoitości, obowiązuj ącymi państwa pozostałe. Przywilej ten daje gwarancję, iż N.Z. mogą zapewnić bezpie</w:t>
        <w:softHyphen/>
        <w:t>czeństwo od wojen, które zapewne nigdy nie wybuchną, nato</w:t>
        <w:softHyphen/>
        <w:t>miast są one bezsilne w zapobieganiu zbiorowo wojnom możli</w:t>
        <w:softHyphen/>
        <w:t>wym i prawdopodobnym. W następstwie tego stanu rzeczy pań</w:t>
        <w:softHyphen/>
        <w:t>stwa małe i słabe nie znajdując bezpieczeństwa w zasadzie bez</w:t>
        <w:softHyphen/>
        <w:t>pieczeństwa zbiorowego szukają ochrony przez podporządkowa</w:t>
        <w:softHyphen/>
        <w:br w:type="page"/>
      </w:r>
      <w:r>
        <w:rPr>
          <w:color w:val="000000"/>
          <w:spacing w:val="0"/>
          <w:w w:val="100"/>
          <w:position w:val="0"/>
          <w:shd w:val="clear" w:color="auto" w:fill="auto"/>
          <w:lang w:val="pl-PL" w:eastAsia="pl-PL" w:bidi="pl-PL"/>
        </w:rPr>
        <w:t xml:space="preserve">nie się jednemu z mocarstw, dysponujących prawem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Pro</w:t>
        <w:softHyphen/>
        <w:t>wadzi to ostatecznie do tworzenia się przymierzy militarnych i bloków państw, które we własnych zbrojeniach widzą najlepsze zabezpieczenie pokoju.</w:t>
      </w:r>
    </w:p>
    <w:p>
      <w:pPr>
        <w:pStyle w:val="Style34"/>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Usunięcie anarchii ze stosunków międzynarodowych nie może nastąpić na drodze zobowiązań i umów między państwami su</w:t>
        <w:softHyphen/>
        <w:t>werennymi. Podobne umowy zachowywane są tak długo, jak długo istnieje realny układ sił w chwili ich zawierania. Lecz takim układom nie przysługuje trwałość. Natomiast gdy ulegają one zmianie, moc obowiązująca traktatów opiera się już tylko na wierności danemu słowu. Nie trzeba być cynikiem by uznać to za kruchą, zawodną i niebezpieczną podstawę ładu i prawa. W jakąkolwiek retorykę ubierać będziemy twierdzenie, iż porzą</w:t>
        <w:softHyphen/>
        <w:t>dek międzynarodowy opiera się na poszanowaniu dobrowolnie zawartych umów, pozostanie faktem, iż porządek ten będzie bu</w:t>
        <w:softHyphen/>
        <w:t>rzony podstępem lub przemocą, dopóki jego jedynym gwaran</w:t>
        <w:softHyphen/>
        <w:t>tem jest dobra wola i wierność danemu słowu.</w:t>
      </w:r>
    </w:p>
    <w:p>
      <w:pPr>
        <w:pStyle w:val="Style34"/>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III.</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Istotnie nowy porządek międzynarodowy, dający nadzieję trwałości, pokojowych przemian i przeobrażeń stosownie do zmiennych okoliczności, bezpieczeństwa od wojen i aktów prze</w:t>
        <w:softHyphen/>
        <w:t>mocy, opierać się musi na tych samych zasadach, na jakich opiera się ład' praworządnego społeczeństwa. Do urzeczywist</w:t>
        <w:softHyphen/>
        <w:t>nienia tego dwie rzeczy są niezbędnie potrzebne: ograniczenie suwerenności na rzecz władzy ponadpaństwowej, rządu świato</w:t>
        <w:softHyphen/>
        <w:t>wego, oraz wyposażenie rządu światowego we władzę wykonaw</w:t>
        <w:softHyphen/>
        <w:t>czą. Tylko łączne urzeczywistnienie obu tych postulatów stwo</w:t>
        <w:softHyphen/>
        <w:t>rzyć może podwaliny nowego porządku międzynarodowego. Bez siły stojącej za prawem ograniczenie suwerenności pozostałoby pustym gestem. Sama siła, pozbawiona prawa równego dla wszystkich państw, byłaby jedynie tyranią i przemocą. Ogra</w:t>
        <w:softHyphen/>
        <w:t>niczenie suwerenności, o którym mowa, polegałoby w pierw</w:t>
        <w:softHyphen/>
        <w:t>szym rzędzie na wyrzeczeniu się wojny jako środka rozstrzyga</w:t>
        <w:softHyphen/>
        <w:t>nia konfliktów międzynarodowych, lub ogólniej, na podporząd</w:t>
        <w:softHyphen/>
        <w:t>kowaniu się zasadzie, iż we wszelkich sprawach spornych mię</w:t>
        <w:softHyphen/>
        <w:t>dzy państwami branie prawa we własne ręce jest przestęp</w:t>
        <w:softHyphen/>
        <w:t>stwem. To jest istotnym sensem i funkcją wszelkiego prawa i fundamentem porządku międzynarodowego, opartego na pra</w:t>
        <w:softHyphen/>
        <w:t>wie. Rząd światowy ustanawiając panowanie prawa między na</w:t>
        <w:softHyphen/>
        <w:t>rodami ograniczałby ich suwerenność w tej samej mierze, w jakiej prawo rządzące społeczeństwem ogranicza wolność jed</w:t>
        <w:softHyphen/>
        <w:t>nostki: ograniczając ją, czyni ją jednocześnie realną i pow</w:t>
        <w:softHyphen/>
        <w:t>szechną.</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Panowanie prawa w stosunkach międzynarodowych wymaga trzech rzeczy: izby ustawodawczej ustanawiającej prawo; try</w:t>
        <w:softHyphen/>
        <w:t>bunałów rozstrzygających spory; organu wykonawczego dopil</w:t>
        <w:softHyphen/>
        <w:t>nowującego przestrzegania prawa i wykonania decyzji trybu</w:t>
        <w:softHyphen/>
        <w:br w:type="page"/>
      </w:r>
      <w:r>
        <w:rPr>
          <w:color w:val="000000"/>
          <w:spacing w:val="0"/>
          <w:w w:val="100"/>
          <w:position w:val="0"/>
          <w:shd w:val="clear" w:color="auto" w:fill="auto"/>
          <w:lang w:val="pl-PL" w:eastAsia="pl-PL" w:bidi="pl-PL"/>
        </w:rPr>
        <w:t>nałów. Punktem ciężkości tych trzech funkcji rządu świato</w:t>
        <w:softHyphen/>
        <w:t>wego jest władza wykonawcza. Niewielkie znaczenie posiadałaby bowiem izba ustawodawcza i trybunały, dopóki państwa mają swobodę decyzji podporządkowania się im lub odrzucenia ich postanowień. Nie miałoby także znaczenia posiadanie trybuna</w:t>
        <w:softHyphen/>
        <w:t>łów rozstrzygających spory między narodami, dopóki ich wy</w:t>
        <w:softHyphen/>
        <w:t>roki nie mogą być wykonane, w razie konieczności, przy użyciu siły.</w:t>
      </w:r>
    </w:p>
    <w:p>
      <w:pPr>
        <w:pStyle w:val="Style34"/>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Zachowanie pokoju i przestrzeganie poszanowania prawa nie jest jedyną funkcją rządu światowego. Proces norymberski usta</w:t>
        <w:softHyphen/>
        <w:t>nowił zasadę indywidualnej odpowiedzialności za czyny uznane za zbrodnie międzynarodowe lub zbrodnie przeciw ludzkości, dokonane zaś w wyniku lojalności lub poczucia bezsiły w sto</w:t>
        <w:softHyphen/>
        <w:t>sunku do własnego państwa. Trudno jest nie solidaryzować się z tą zasadą, lecz jednocześnie nie można pominąć faktu, że do</w:t>
        <w:softHyphen/>
        <w:t>póki nie istnieje możliwość obrony jednostki przed państwem, którego jest ona obywatelem, wspomniana zasada dopuszcza jedynie męczeństwo jako jedyną alternatywę w stosunku do zbrodni. Podobnie całe nasze przeszłe doświadczenie uzasadnia przekonanie, iż skuteczna ochrona podstawowych praw czło</w:t>
        <w:softHyphen/>
        <w:t>wieka wymaga międzynarodowego autorytetu, występującego w charakterze trybuna i sędziego w zatargach między jednostką a państwem. Pomimo uroczystych zapewnień i deklaracji gwa</w:t>
        <w:softHyphen/>
        <w:t>rantujących prawa człowieka i obywatela, w wypadkach kon</w:t>
        <w:softHyphen/>
        <w:t>fliktu z państwem jednostka jest bezbronna i bezsilna wobec suwerennego państwa. Nie leży to w naturze państw suweren</w:t>
        <w:softHyphen/>
        <w:t>nych, by tolerowały one u swych obywateli lojalności sprzeczne z ich interesami lub dążeniem do potęgi. Autorytetem między</w:t>
        <w:softHyphen/>
        <w:t>narodowym chroniącym jednostkę nie może być światowa opi</w:t>
        <w:softHyphen/>
        <w:t>nia publiczna, która wywierając pewien wpływ wychowawczy nie jest zdolna do działania. Autorytet ten musi posiadać nie tylko możliwość podejmowania decyzji, lecz i ich przeprowadze</w:t>
        <w:softHyphen/>
        <w:t>nia i wykonania, co staje się dopiero możliwe z chwilą powsta</w:t>
        <w:softHyphen/>
        <w:t>nia rządu światowego.</w:t>
      </w:r>
    </w:p>
    <w:p>
      <w:pPr>
        <w:pStyle w:val="Style34"/>
        <w:keepNext w:val="0"/>
        <w:keepLines w:val="0"/>
        <w:widowControl w:val="0"/>
        <w:shd w:val="clear" w:color="auto" w:fill="auto"/>
        <w:bidi w:val="0"/>
        <w:spacing w:before="0" w:after="240" w:line="218" w:lineRule="auto"/>
        <w:ind w:left="0" w:right="0"/>
        <w:jc w:val="both"/>
      </w:pPr>
      <w:r>
        <w:rPr>
          <w:color w:val="000000"/>
          <w:spacing w:val="0"/>
          <w:w w:val="100"/>
          <w:position w:val="0"/>
          <w:shd w:val="clear" w:color="auto" w:fill="auto"/>
          <w:lang w:val="pl-PL" w:eastAsia="pl-PL" w:bidi="pl-PL"/>
        </w:rPr>
        <w:t>Trzecim wreszcie zadaniem, które wykonać może jedynie rząd światowy, jest przebudowa gospodarczej struktury świata i dostosowanie jej do nowych warunków technicznych łącznie z planowaniem ekonomicznym w skali światowej. Zadanie to łączy się z faktem, iż ekonomicznie świat staje się coraz bar</w:t>
        <w:softHyphen/>
        <w:t>dziej zwartą całością, w której każda część jest współzależna od innej, ponosząc skutki lub stając się przyczyną zmian, roz</w:t>
        <w:softHyphen/>
        <w:t>przestrzeniających się pośrednimi lub bezpośrednimi swymi na</w:t>
        <w:softHyphen/>
        <w:t>stępstwami na cały glob ziemski. Jednoczesne zastosowanie me</w:t>
        <w:softHyphen/>
        <w:t>tod produkcji masowej, zdolnej zaspokoić najniezbędniejsze po</w:t>
        <w:softHyphen/>
        <w:t>trzeby i zapewnić powszechne i stałe podnoszenie się poziomu życia w całym świecie, wymaga stworzenia wielkich obszarów gospodarczych, które dopiero stwarzają warunki pełnego wy</w:t>
        <w:softHyphen/>
        <w:t>korzystania możliwości wytwórczych oraz racjonalnego rozdzia</w:t>
        <w:softHyphen/>
        <w:t>łu zadań produkcyjnych. Wreszcie trudno jest pomyśleć, by bez</w:t>
        <w:br w:type="page"/>
      </w:r>
      <w:r>
        <w:rPr>
          <w:color w:val="000000"/>
          <w:spacing w:val="0"/>
          <w:w w:val="100"/>
          <w:position w:val="0"/>
          <w:shd w:val="clear" w:color="auto" w:fill="auto"/>
          <w:lang w:val="pl-PL" w:eastAsia="pl-PL" w:bidi="pl-PL"/>
        </w:rPr>
        <w:t>pomocy państw bardziej rozwiniętych, pokrywających mniej więcej 14 powierzchni świata, trzykrotnie od nich większy ob</w:t>
        <w:softHyphen/>
        <w:t>szar zacofany lub nierozwinięty był zdolny uchronić się od okresowo powtarzającego się głodu i podnieść nieprawdopodo</w:t>
        <w:softHyphen/>
        <w:t>bnie niski standard życia. Pomocy tej nie można jednak ocze</w:t>
        <w:softHyphen/>
        <w:t>kiwać w warunkach, w których nie istnieje trwałe, międzyna</w:t>
        <w:softHyphen/>
        <w:t>rodowe bezpieczeństwo od wojny i niespodziewanej agresji. Roz</w:t>
        <w:softHyphen/>
        <w:t>wój obszarów ekonomicznie nierozwiniętych lub zacofanych wy</w:t>
        <w:softHyphen/>
        <w:t>daj e się zadaniem nierozwiązalnym i niewykonalnym bez ośrcdka dyspozycyjnego, planującego w skali światowej i je</w:t>
        <w:softHyphen/>
        <w:t>dnocześnie zdolnego zachować pokój i bezpieczeństwo.</w:t>
      </w:r>
    </w:p>
    <w:p>
      <w:pPr>
        <w:pStyle w:val="Style34"/>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IV.</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Dotychczasowe rozważania wyjaśniły nieco bliżej znaczenie wyrażenia “rząd światowy" przez określenie jego zadań, które mają polegać na: zapewnieniu bezpieczeństwa od wojen i utrwaleniu poszanowania prawa w stosunkach między naro</w:t>
        <w:softHyphen/>
        <w:t>dami; przebudowie gospodarczej struktury świata, planowaniu w skali światowej łącznie z rozwojem obszarów gospodarczo nierozwiniętych i zacofanych; ochronie praw człowieka. Wła</w:t>
        <w:softHyphen/>
        <w:t>dzę międzynarodową spełniającą te funkcje nazywamy rzą</w:t>
        <w:softHyphen/>
        <w:t>dem, ponieważ w tych trzech dziedzinach rząd światowy, a nie poszczególne państwa, posiadać ma prawa suwerenne, oraz te</w:t>
        <w:softHyphen/>
        <w:t>chniczne środki korzystania z nich i wykonania podjętych de</w:t>
        <w:softHyphen/>
        <w:t>cyzji. Wszystko to jednak nie daje jeszcze odpowiedzi na py</w:t>
        <w:softHyphen/>
        <w:t>tanie, czy rząd światowy daje się dzisiaj praktycznie urzeczy</w:t>
        <w:softHyphen/>
        <w:t>wistnić.</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Zasadniczo wyobrazić sobie można powstanie rządu świato</w:t>
        <w:softHyphen/>
        <w:t>wego na dwóch drogach: dobrowolnego zrzeszenia się państw, które zgadzają się na ograniczenie swej suwerenności na rzecz władzy nadrzędnej o zasięgu światowym, lub też na drodze pod</w:t>
        <w:softHyphen/>
        <w:t>boju i przy użyciu siły. Rozpatrzmy najpierw pierwszą z tych możliwości.</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Najlepiej stwierdzić od razu, iż powstanie rządu światowego przez dobrowolne zrzeszenie się państw, które dla wspólnego do</w:t>
        <w:softHyphen/>
        <w:t>bra zrzekają się pewnych praw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suwerennych, jest tak wysoce nieprawdopodobne, iż trzeba je wykluczyć z zakresu realnych możliwości. Istnieją wprawdzie w wielu krajach organizacje, nieraz liczne i wpływowe, które dążą do stworzenia rządu świa</w:t>
        <w:softHyphen/>
        <w:t>towego przez zorganizowaną presję opinii publicznej. Akcja ta niewątpliwie posiada wielkie znaczenie jako czynnik uświada</w:t>
        <w:softHyphen/>
        <w:t>miający opinię publiczną o naglącej potrzebie stworzenia rządu światowego. Lecz wątpić trzeba, czy może ona osiągnąć cel swych zamierzeń. Ograniczenie suwerenności państwowej na rzecz światowego rządu i parlamentu stwarza silną opozycję tej części opinii publicznej, która przyzwyczajona jest do my</w:t>
        <w:softHyphen/>
        <w:t>ślenia pojęciami tradycyjnymi. Będzie ona obojętna, dopóki mo</w:t>
        <w:softHyphen/>
        <w:t>wa jest o ograniczeniu suwerenności w terminach abstrakcyj</w:t>
        <w:softHyphen/>
        <w:br w:type="page"/>
      </w:r>
      <w:r>
        <w:rPr>
          <w:color w:val="000000"/>
          <w:spacing w:val="0"/>
          <w:w w:val="100"/>
          <w:position w:val="0"/>
          <w:shd w:val="clear" w:color="auto" w:fill="auto"/>
          <w:lang w:val="pl-PL" w:eastAsia="pl-PL" w:bidi="pl-PL"/>
        </w:rPr>
        <w:t>nych i w oderwaniu. Wystarczy jednak powiedzieć, że ograni</w:t>
        <w:softHyphen/>
        <w:t>czenie suwerenności oznaczać może oddanie rządowi światowe</w:t>
        <w:softHyphen/>
        <w:t xml:space="preserve">mu dowództwa nad </w:t>
      </w:r>
      <w:r>
        <w:rPr>
          <w:color w:val="000000"/>
          <w:spacing w:val="0"/>
          <w:w w:val="100"/>
          <w:position w:val="0"/>
          <w:shd w:val="clear" w:color="auto" w:fill="auto"/>
          <w:lang w:val="fr-FR" w:eastAsia="fr-FR" w:bidi="fr-FR"/>
        </w:rPr>
        <w:t xml:space="preserve">Royal Navy, </w:t>
      </w:r>
      <w:r>
        <w:rPr>
          <w:color w:val="000000"/>
          <w:spacing w:val="0"/>
          <w:w w:val="100"/>
          <w:position w:val="0"/>
          <w:shd w:val="clear" w:color="auto" w:fill="auto"/>
          <w:lang w:val="pl-PL" w:eastAsia="pl-PL" w:bidi="pl-PL"/>
        </w:rPr>
        <w:t>internacjonalizację przemysłu Alzacji i Lotaryngii, lub nadanie samorządu Indonezji w ra</w:t>
        <w:softHyphen/>
        <w:t>mach malajskiej federacji, aby rząd światowy stał się koncep</w:t>
        <w:softHyphen/>
        <w:t>cją niepopularną wśród bardzo znacznej części opinii brytyj</w:t>
        <w:softHyphen/>
        <w:t>skiej', francuskiej, holenderskiej. Uwalnia to z kolei rządy od konieczności działania, a tylko działanie rządów, rządów wszy</w:t>
        <w:softHyphen/>
        <w:t>stkich krajów, może zgodnie z omawianym założeniem położyć podwaliny pod rząd światowy.</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Znacznie większe szanse powodzenia posiada ruch federalny. Ruch federalny zmierza do stworzenia rządu światowego od</w:t>
        <w:softHyphen/>
        <w:t>dolnie, przez tworzenie regionalnych federacji, które z natury rzeczy ograniczają suwerenność państw wchodzących w ich skład. Rząd światowy w tej koncepcji jest federacją federacji lub związków federalnych, które zrzekają się na jego rzecz szcze</w:t>
        <w:softHyphen/>
        <w:t>gólnych praw, tych mianowicie, jakie wykonywane mogą być najskuteczniej w skali światowej. O ruchu federalnym należy powiedzieć dwie rzeczy. Po pierwsze, federacje są znaną formą organizacji międzypaństwowej. Ofiarowują one federującym państwom określone, łatwo zrozumiałe i uchwytne korzyści i tworzą naturalne ogniwo pośrednie między państwami suwe</w:t>
        <w:softHyphen/>
        <w:t>rennymi i rządem światowym. Z tej przyczyny powstanie rządu światowego jako federacji związków federalnych jest znacznie bardziej prawdodopobne, aniżeli powstanie rządu światowego na drodze działania bezpośredniego. Po wtóre powstanie rządu światowego na drpdze federalnej posiada charakter organicz</w:t>
        <w:softHyphen/>
        <w:t>nego procesu, gwarantującego zwartość i trwałość dokonywu- jącego się w ten sposób scalenia świata.</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Powstanie rządu światowego na drodze federalnej posiada je</w:t>
        <w:softHyphen/>
        <w:t>dnak i słabe strony, jaką w pierwszym rzędzie jest czynnik czasu. Ruch federalny jest działaniem długo-falowym, którego szanse powodzenia zależą od szczególnych sprzyjających oko</w:t>
        <w:softHyphen/>
        <w:t>liczności. Czy obecna sytuacja międzynarodowa dopuszcza po</w:t>
        <w:softHyphen/>
        <w:t>wolną integrację świata poprzez federacje i ich związki? Czy bieg wydarzeń nie wskazuje raczej, iż zbliżamy się do rządu światowego, lecz na drodze podboju i przy użyciu przemocy?</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Gdy II Wojna światowa dobiegała kresu, rozpowszechnione było przekonanie, że organizacja świata powojennego oprze się na wielonarodowych ugrupowaniach regionalnych. Brak sprze</w:t>
        <w:softHyphen/>
        <w:t>cznych interesów między nimi miał, stanowić podstawę pokoju, nieinterwencja jednego ugrupowania regionalnego w sprawy ugrupowania sąsiedniego miała go zachować i utrwalić. W obrębie każdego ugrupowania polityka dobrych stosunków są</w:t>
        <w:softHyphen/>
        <w:t>siedzkich uznana była za gwarancję wystarczającą, by zapew</w:t>
        <w:softHyphen/>
        <w:t>nić prawa słabszych i mniejszych państw w stosunku do państw wielkich i potężnych.</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Już pierwsze dni pokoju wykazały, jak bardzo nieuzasadnione były te oczekiwania. Grupy regionalne wcale nie wykazały</w:t>
        <w:br w:type="page"/>
      </w:r>
      <w:r>
        <w:rPr>
          <w:color w:val="000000"/>
          <w:spacing w:val="0"/>
          <w:w w:val="100"/>
          <w:position w:val="0"/>
          <w:shd w:val="clear" w:color="auto" w:fill="auto"/>
          <w:lang w:val="pl-PL" w:eastAsia="pl-PL" w:bidi="pl-PL"/>
        </w:rPr>
        <w:t>dążności do zamknięcia się w wyznaczonej sobie przestrze</w:t>
        <w:softHyphen/>
        <w:t>ni, lecz przeciwnie — przejawiły pęd do ekspansji. W związku z tym na granicach ugrupowań regionalnych narastać zaczęły napięcia o sile proporcjonalnej do sił zaangażowanych i nawet pozory decorum z trudem tylko mogą być zachowane.</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Brak sprzecznych interesów okazał się fikcją. Zamiast niein</w:t>
        <w:softHyphen/>
        <w:t>terwencji, ugrupowania regionalne rozwijać zaczęły intensywne zainteresowania sprawami i wydarzeniami w sąsiednich ugru</w:t>
        <w:softHyphen/>
        <w:t>powaniach. Był to rozwój oczywisty i nieunikniony, tak ze względów politycznych, jak i gospodarczych; Europa przecięta na pół lub podzielone Chiny musiały dążyć do zrośnięcia się w naturalne całości jakie one stanowią.</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Wreszcie fikcyjną okazała się także postulowana polityka do</w:t>
        <w:softHyphen/>
        <w:t>brych stosunków sąsiedzkich w obrębie poszczególnych ugrupo</w:t>
        <w:softHyphen/>
        <w:t>wań, która wcale nie zapewniła niepodległości i uszanowania praw małych narodów przez silnego partnera ugrupowania. Wielonarodowe zespoły regionalne przekształciły się szybko w strefy wpływów, w których dominuje jedno państwo, zyskując tę przewagę swą potęgą militarną lub gospodarczą, utrzymując zaś ją bądź perswazją i oczywistością faktów, bądź narzuceniem własnych rządów, wrasnego systemu politycznego i gospodar</w:t>
        <w:softHyphen/>
        <w:t>czego, nie troszcząc się o życzenia i pragnienia zainteresowa</w:t>
        <w:softHyphen/>
        <w:t>nych. Nie bez podstaw układ ten nazwano państwowym feuda- lizmem. Nosi on pod wieloma względami — tak co do swej ge</w:t>
        <w:softHyphen/>
        <w:t>nezy jak i form współżycia — wiele cech uzasadniających za</w:t>
        <w:softHyphen/>
        <w:t>stosowanie tej analogii.</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Sytuacja obecna jest daleka od tego, czego oczekiwano. Su</w:t>
        <w:softHyphen/>
        <w:t>werenność państw przyjęła różne stopnie gradacji — od suwe</w:t>
        <w:softHyphen/>
        <w:t>renności wyłącznie formalnej poprzez suwerenność ograniczoną w różnorodnym stopniu i pod różnymi względami do suweren</w:t>
        <w:softHyphen/>
        <w:t>ności absolutnej trzech lub dwóch uprzywilejowanych narodów. W chwili dzisiejszej wszystkie państwa należą do jednej z trzech kategorii: nadpaństw — zdolnych prowadzić samodzielną i su</w:t>
        <w:softHyphen/>
        <w:t>werenną politykę; państw — niezdolnych do samodzielnej po</w:t>
        <w:softHyphen/>
        <w:t>lityki, lecz będących w stanie dokonać wyboru i podjąć decyzję połączenia swych losów z jednym z nadpaństw; podpaństw — pozbawionych wolności wyboru przysługującej państwom i zmu</w:t>
        <w:softHyphen/>
        <w:t>szonych bądź przez swą słabość, bądź położenie geograficzne, bądź przez oba te czynniki łącznie, do istnienia w sferze wpły</w:t>
        <w:softHyphen/>
        <w:t>wów jednego z nadpaństw. Tak wygląda rzeczywista mapa świa</w:t>
        <w:softHyphen/>
        <w:t>ta powojennego.</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 końcowym okresie wojny obowiązywała formułka, mówiąca o pięciu wielkich mocarstwach. Wkrótce jednak okazało się, że jest to tylko wyrażenie kurtuazyjne. Ani Francja, ani Chiny nie mogły sprostać pozostałym partnerom, będąc wielkimi mo</w:t>
        <w:softHyphen/>
        <w:t>carstwami jedynie w sensie tradycyjnym lub potencjonalnym. Redukcja Big Five do Big Three była wynikiem na</w:t>
        <w:softHyphen/>
        <w:t>glącego poczucia realizmu. Nie jest to jednak jeszcze redukcja ostateczna.</w:t>
      </w:r>
      <w:r>
        <w:br w:type="page"/>
      </w:r>
    </w:p>
    <w:p>
      <w:pPr>
        <w:pStyle w:val="Style34"/>
        <w:keepNext w:val="0"/>
        <w:keepLines w:val="0"/>
        <w:widowControl w:val="0"/>
        <w:shd w:val="clear" w:color="auto" w:fill="auto"/>
        <w:bidi w:val="0"/>
        <w:spacing w:before="0" w:after="60" w:line="221" w:lineRule="auto"/>
        <w:ind w:left="0" w:right="0" w:firstLine="260"/>
        <w:jc w:val="both"/>
      </w:pPr>
      <w:r>
        <w:rPr>
          <w:color w:val="000000"/>
          <w:spacing w:val="0"/>
          <w:w w:val="100"/>
          <w:position w:val="0"/>
          <w:shd w:val="clear" w:color="auto" w:fill="auto"/>
          <w:lang w:val="pl-PL" w:eastAsia="pl-PL" w:bidi="pl-PL"/>
        </w:rPr>
        <w:t>Podziały władzy nad światem były zawsze dotąd w historii początkiem walki o władzę całkowitą, triumwiraty lub duum- wiraty kończyły się cesarstwem lub dyktaturą. Sytuacja obecna nie zdaje się stanowić wyjątku. Ledwie poczucie realizmu zmniejszyło liczbę nadpaństw z pięciu do trzech, rozpoczęła się eliminacja trzeciego partnera, jako dalszy etap wyścigu o nie</w:t>
        <w:softHyphen/>
        <w:t>podzielną władzę nad światem. Dwa potężne mocarstwa istnieć mogły jednocześnie w odległej przeszłości, gdy dzieliły je prze</w:t>
        <w:softHyphen/>
        <w:t>strzenie nie do przebycia'. Chiny nie wykluczały Babilonu, Kar</w:t>
        <w:softHyphen/>
        <w:t>tagina — Persji. Lecz Rzym i Kartagina nie mogły istnieć na</w:t>
        <w:softHyphen/>
        <w:t>wet w świecie starożytnym, chociaż dzielące je morze było bu</w:t>
        <w:softHyphen/>
        <w:t>forem skuteczniejszym, niż są dziś całe kontynenty i oceany. W wieku, w którym pociski rakietowe uzbrojone w bomby ato</w:t>
        <w:softHyphen/>
        <w:t>mowe wygubić mogą szybko i skutecznie antypodów, przestrzeń przestała odgrywać jakąkolwiek rolę. Gdy istnieją trzy nad- państwa ujawnia się tendencja do eliminacji jednego z nich i pozostawienia tylko dwóch. Ta sama tendencja działać musi z konieczności, gdy pozostaną tylko dwa. Prawo eliminacji nad</w:t>
        <w:softHyphen/>
        <w:t>państw prowadzi ostatecznie do “jednego państwa dla&gt; wszyst</w:t>
        <w:softHyphen/>
        <w:t>kich”, najpierwotniejszej formy państwa światowego.</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Teza, iż zjednoczenie świata nastąpi raczej w wyniku podboju aniżeli poprzez ewolucję w poszukiwaniu politycznej struktury świata odpowiadającej warunkom technicznym i ekonomicz</w:t>
        <w:softHyphen/>
        <w:t>nym, nie pociąga za sobą z konieczności twierdzenia, iż wojna o panowanie nad światem jest nieunikniona. Zasadhiczo istnieją inne drogi rozwiązania obecnego napięcia prócz konfliktu zbroj</w:t>
        <w:softHyphen/>
        <w:t>nego. W pewnych okolicznościach plan międzynarodowej kont</w:t>
        <w:softHyphen/>
        <w:t>roli energii atomowej, znany pod nazwą planu Barucha, może być przyjęty przez wszystkie państwa. Oznaczałoby to faktycz</w:t>
        <w:softHyphen/>
        <w:t xml:space="preserve">nie powstanie państwa światowego, w tym wypadku państwa światowego noszącego nazwę </w:t>
      </w:r>
      <w:r>
        <w:rPr>
          <w:color w:val="000000"/>
          <w:spacing w:val="0"/>
          <w:w w:val="100"/>
          <w:position w:val="0"/>
          <w:shd w:val="clear" w:color="auto" w:fill="auto"/>
          <w:lang w:val="la-001" w:eastAsia="la-001" w:bidi="la-001"/>
        </w:rPr>
        <w:t xml:space="preserve">Pax Americana. </w:t>
      </w:r>
      <w:r>
        <w:rPr>
          <w:color w:val="000000"/>
          <w:spacing w:val="0"/>
          <w:w w:val="100"/>
          <w:position w:val="0"/>
          <w:shd w:val="clear" w:color="auto" w:fill="auto"/>
          <w:lang w:val="pl-PL" w:eastAsia="pl-PL" w:bidi="pl-PL"/>
        </w:rPr>
        <w:t>Z drugiej strony daje się pomyśleć taki bieg wydarzeń, iż poprzez głębokie wstrząsy i przewroty w państwach na Zachodzie świat zjedno</w:t>
        <w:softHyphen/>
        <w:t xml:space="preserve">czy się pod egidą drugiego wielkiego mocarstwa i nastąpi okres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fr-FR" w:eastAsia="fr-FR" w:bidi="fr-FR"/>
        </w:rPr>
        <w:t>Sovietica.</w:t>
      </w:r>
    </w:p>
    <w:p>
      <w:pPr>
        <w:pStyle w:val="Style34"/>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Niezależnie która z tych dwóch możliwości urzeczywistni się oraz niezależnie od okoliczności, w jakich nad światem zapa</w:t>
        <w:softHyphen/>
        <w:t xml:space="preserve">nuje </w:t>
      </w:r>
      <w:r>
        <w:rPr>
          <w:color w:val="000000"/>
          <w:spacing w:val="0"/>
          <w:w w:val="100"/>
          <w:position w:val="0"/>
          <w:shd w:val="clear" w:color="auto" w:fill="auto"/>
          <w:lang w:val="la-001" w:eastAsia="la-001" w:bidi="la-001"/>
        </w:rPr>
        <w:t xml:space="preserve">Pax Sovietica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la-001" w:eastAsia="la-001" w:bidi="la-001"/>
        </w:rPr>
        <w:t xml:space="preserve">Pax Americana, </w:t>
      </w:r>
      <w:r>
        <w:rPr>
          <w:color w:val="000000"/>
          <w:spacing w:val="0"/>
          <w:w w:val="100"/>
          <w:position w:val="0"/>
          <w:shd w:val="clear" w:color="auto" w:fill="auto"/>
          <w:lang w:val="pl-PL" w:eastAsia="pl-PL" w:bidi="pl-PL"/>
        </w:rPr>
        <w:t xml:space="preserve">żadna z nich nie będzie stanowić rządu światowego. Tak </w:t>
      </w:r>
      <w:r>
        <w:rPr>
          <w:color w:val="000000"/>
          <w:spacing w:val="0"/>
          <w:w w:val="100"/>
          <w:position w:val="0"/>
          <w:shd w:val="clear" w:color="auto" w:fill="auto"/>
          <w:lang w:val="la-001" w:eastAsia="la-001" w:bidi="la-001"/>
        </w:rPr>
        <w:t xml:space="preserve">Pax Sovietica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la-001" w:eastAsia="la-001" w:bidi="la-001"/>
        </w:rPr>
        <w:t>Pax Ameri</w:t>
        <w:softHyphen/>
        <w:t xml:space="preserve">cana </w:t>
      </w:r>
      <w:r>
        <w:rPr>
          <w:color w:val="000000"/>
          <w:spacing w:val="0"/>
          <w:w w:val="100"/>
          <w:position w:val="0"/>
          <w:shd w:val="clear" w:color="auto" w:fill="auto"/>
          <w:lang w:val="pl-PL" w:eastAsia="pl-PL" w:bidi="pl-PL"/>
        </w:rPr>
        <w:t xml:space="preserve">będą mocarstwami o zasięgu światowym, a nie rządem światowym. Nie mniej, o ile można pomyśleć, iż </w:t>
      </w:r>
      <w:r>
        <w:rPr>
          <w:color w:val="000000"/>
          <w:spacing w:val="0"/>
          <w:w w:val="100"/>
          <w:position w:val="0"/>
          <w:shd w:val="clear" w:color="auto" w:fill="auto"/>
          <w:lang w:val="la-001" w:eastAsia="la-001" w:bidi="la-001"/>
        </w:rPr>
        <w:t xml:space="preserve">Pax Americana </w:t>
      </w:r>
      <w:r>
        <w:rPr>
          <w:color w:val="000000"/>
          <w:spacing w:val="0"/>
          <w:w w:val="100"/>
          <w:position w:val="0"/>
          <w:shd w:val="clear" w:color="auto" w:fill="auto"/>
          <w:lang w:val="pl-PL" w:eastAsia="pl-PL" w:bidi="pl-PL"/>
        </w:rPr>
        <w:t>po zjednoczeniu świata odgórnie ulec może powolnemu prze</w:t>
        <w:softHyphen/>
        <w:t>kształceniu od wewnątrz na rząd światowy w znaczeniu, w ja</w:t>
        <w:softHyphen/>
        <w:t xml:space="preserve">kim była poprzednio mowa, o tyle podobna przemiana </w:t>
      </w:r>
      <w:r>
        <w:rPr>
          <w:color w:val="000000"/>
          <w:spacing w:val="0"/>
          <w:w w:val="100"/>
          <w:position w:val="0"/>
          <w:shd w:val="clear" w:color="auto" w:fill="auto"/>
          <w:lang w:val="la-001" w:eastAsia="la-001" w:bidi="la-001"/>
        </w:rPr>
        <w:t>Pax So</w:t>
        <w:softHyphen/>
        <w:t xml:space="preserve">vietica </w:t>
      </w:r>
      <w:r>
        <w:rPr>
          <w:color w:val="000000"/>
          <w:spacing w:val="0"/>
          <w:w w:val="100"/>
          <w:position w:val="0"/>
          <w:shd w:val="clear" w:color="auto" w:fill="auto"/>
          <w:lang w:val="pl-PL" w:eastAsia="pl-PL" w:bidi="pl-PL"/>
        </w:rPr>
        <w:t>nie wydaj e się prawdopodobna.</w:t>
      </w:r>
    </w:p>
    <w:p>
      <w:pPr>
        <w:pStyle w:val="Style28"/>
        <w:keepNext w:val="0"/>
        <w:keepLines w:val="0"/>
        <w:widowControl w:val="0"/>
        <w:shd w:val="clear" w:color="auto" w:fill="auto"/>
        <w:bidi w:val="0"/>
        <w:spacing w:before="0" w:after="18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V.</w:t>
      </w:r>
    </w:p>
    <w:p>
      <w:pPr>
        <w:pStyle w:val="Style34"/>
        <w:keepNext w:val="0"/>
        <w:keepLines w:val="0"/>
        <w:widowControl w:val="0"/>
        <w:shd w:val="clear" w:color="auto" w:fill="auto"/>
        <w:bidi w:val="0"/>
        <w:spacing w:before="0" w:after="40" w:line="240" w:lineRule="auto"/>
        <w:ind w:left="0" w:right="0" w:firstLine="180"/>
        <w:jc w:val="both"/>
      </w:pPr>
      <w:r>
        <w:rPr>
          <w:color w:val="000000"/>
          <w:spacing w:val="0"/>
          <w:w w:val="100"/>
          <w:position w:val="0"/>
          <w:shd w:val="clear" w:color="auto" w:fill="auto"/>
          <w:lang w:val="pl-PL" w:eastAsia="pl-PL" w:bidi="pl-PL"/>
        </w:rPr>
        <w:t>Jakie są zasadnicze linie przewodnie dla tych wszystkich</w:t>
        <w:br w:type="page"/>
      </w:r>
      <w:r>
        <w:rPr>
          <w:color w:val="000000"/>
          <w:spacing w:val="0"/>
          <w:w w:val="100"/>
          <w:position w:val="0"/>
          <w:shd w:val="clear" w:color="auto" w:fill="auto"/>
          <w:lang w:val="pl-PL" w:eastAsia="pl-PL" w:bidi="pl-PL"/>
        </w:rPr>
        <w:t xml:space="preserve">przemian, których należy dokonać, by przekształcić </w:t>
      </w:r>
      <w:r>
        <w:rPr>
          <w:color w:val="000000"/>
          <w:spacing w:val="0"/>
          <w:w w:val="100"/>
          <w:position w:val="0"/>
          <w:shd w:val="clear" w:color="auto" w:fill="auto"/>
          <w:lang w:val="la-001" w:eastAsia="la-001" w:bidi="la-001"/>
        </w:rPr>
        <w:t>Pax Ame</w:t>
        <w:softHyphen/>
        <w:t xml:space="preserve">ricana </w:t>
      </w:r>
      <w:r>
        <w:rPr>
          <w:color w:val="000000"/>
          <w:spacing w:val="0"/>
          <w:w w:val="100"/>
          <w:position w:val="0"/>
          <w:shd w:val="clear" w:color="auto" w:fill="auto"/>
          <w:lang w:val="pl-PL" w:eastAsia="pl-PL" w:bidi="pl-PL"/>
        </w:rPr>
        <w:t>na rząd światowy? Gdy mówimy o mocarstwie o zasięgu światowym, amerykańskim lub sowieckim, mamy na myśli pe</w:t>
        <w:softHyphen/>
        <w:t>wną replikę Stanów Zjednoczonych lub Unii Republik Sowiec</w:t>
        <w:softHyphen/>
        <w:t>kich w olbrzymim powiększeniu. W przeciwieństwie do tego rządu światowego nie należy sobie wyobrażać jako odpowiedni</w:t>
        <w:softHyphen/>
        <w:t>ka rządu współczesnego państwa, o tych samych licznych i ró</w:t>
        <w:softHyphen/>
        <w:t>żnorodnych funkcjach, różniącego się zaś jedynie obszarem, na którym sprawuje władzę. Według rozwijanej tutaj koncepcji rząd światowy wyrasta z tych przemian politycznych, ekono</w:t>
        <w:softHyphen/>
        <w:t>micznych i technicznych w strukturze świata, które wskazują, iż pewne funkcje nie mogą być pozostawione poszczególnym państwem, ich blokom lub regionalnym ugrupowaniom, ponie</w:t>
        <w:softHyphen/>
        <w:t>waż wówczas nie mogą one być wykonywane wcale, lub tylko w sposób niedoskonały, lub wreszcie ze szkodą innych państw. W tych i tylko w tych dziedzinach rząd światowy winien po</w:t>
        <w:softHyphen/>
        <w:t>siadać prawa suwerenne nad całym światem. Innymi słowy: według rozwijanej tutaj koncepcji rząd światowy opiera się na zasadach federalnych.</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Analiza poprzednio przeprowadzona ujawniła konieczność wy</w:t>
        <w:softHyphen/>
        <w:t>posażenia rządu światowego w trzy funkcje. Po pierwsze — za</w:t>
        <w:softHyphen/>
        <w:t>pewnienie pokoju i poszanowanie prawa w stosunkach między</w:t>
        <w:softHyphen/>
        <w:t>narodowych. Po wtóre — w rękach rządu światowego spocząć winna ochrona praw jednostki we wszelkich konfliktach mię</w:t>
        <w:softHyphen/>
        <w:t>dzy państwem i obywatelem. Po trzecie — rząd światowy wi</w:t>
        <w:softHyphen/>
        <w:t>nien dysponować ośrodkiem planowania gospodarczego z zasadni</w:t>
        <w:softHyphen/>
        <w:t>czym celem zapewnienia wszystkim minimalnego standardu wy</w:t>
        <w:softHyphen/>
        <w:t>żywienia i życia. Podczas gdy dla skutecznego wykonywania trzech wymienionych funkcji istnieć musi ośrodek władzy o za</w:t>
        <w:softHyphen/>
        <w:t>sięgu światowym, wszystkie inne zadania, które mogą być roz</w:t>
        <w:softHyphen/>
        <w:t>wiązane lokalnie lub regionalnie, winny być pozostawione zwią</w:t>
        <w:softHyphen/>
        <w:t>zkom federacji, federacjom i poszczególnym państwom. Szcze</w:t>
        <w:softHyphen/>
        <w:t>gólne problemy właściwe różnym częściom świata, ich różna tradycja i kultura, różne stopnie rozwoju technicznego i ekono</w:t>
        <w:softHyphen/>
        <w:t>micznego, wreszcie naturalne i pożądane dążenie do zacho</w:t>
        <w:softHyphen/>
        <w:t>wania różnorodności narodowej lub regionalnej, wykluczają zlanie wszystkich państw i narodów w ramach jednego pań</w:t>
        <w:softHyphen/>
        <w:t>stwa. Ograniczenie suwerenności nie oznacza bowiem wcale, jak twierdzą przeciwnicy uniwersalizmu, zniesienia odrębności na</w:t>
        <w:softHyphen/>
        <w:t>rodowych i prawa narodów do życia według własnego wyboru. Ograniczenie suwerenności oznacza tylko, iż pole tego wyboru jest zamknięte pewnymi ramami, systemem praw równych dla wszystkich, które sprawiają, iż wolność lub dobrobyt jednego narodu nie są oparte na niewoli i wyzysku innego. Z tej przy</w:t>
        <w:softHyphen/>
        <w:t>czyny federalizm stanowi rozwiązanie problemu ograniczenia suwerenności przy jednoczesnym zachowaniu narodowych lub regionalnych odrębności. Istotą federacji jest bowiem zrzecze</w:t>
        <w:softHyphen/>
        <w:t>nie się przez państwa wchodzące w jej skład pewnych praw suwerennych na rzecz rządu federalnego pozostawiając sobie</w:t>
        <w:br w:type="page"/>
      </w:r>
      <w:r>
        <w:rPr>
          <w:color w:val="000000"/>
          <w:spacing w:val="0"/>
          <w:w w:val="100"/>
          <w:position w:val="0"/>
          <w:shd w:val="clear" w:color="auto" w:fill="auto"/>
          <w:lang w:val="pl-PL" w:eastAsia="pl-PL" w:bidi="pl-PL"/>
        </w:rPr>
        <w:t>uprawnienia, których wolne wykonywanie nie narusza intere</w:t>
        <w:softHyphen/>
        <w:t>sów innych państw wchodzących w skład federacji. Rozdział władzy ustawodawczej i wykonawczej między rządem federal</w:t>
        <w:softHyphen/>
        <w:t>nym i rządami sfederowanych państw jest najistotniejszą cechą systemu federalnego. Tak np. szkolnictwo, opieka zdrowotna, kodeks karny itp. mają znaczenie lokalne, tzn. decyzje, jakie poszczególne państwa podejmują w tej dziedzinie dotykają tyl</w:t>
        <w:softHyphen/>
        <w:t>ko ich własnych obywateli. Lecz w sprawach zbrojeń, polityki zagranicznej, handlu, waluty, swobody poruszania się, planowa</w:t>
        <w:softHyphen/>
        <w:t>nia produkcji itp. decyzje każdego państwa posiadają pośrednie lub bezpośrednie następstwa dla państw innych. System fede</w:t>
        <w:softHyphen/>
        <w:t>ralny bierze tę różnicę pod uwagę i dokonuje stosownego roz</w:t>
        <w:softHyphen/>
        <w:t>działu władzy między rządem federalnym i państwowym.</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Według rozwijanej koncepcji rząd światowy nie jest niczym innym jak rządem federalnym-federacyj lub związków federal</w:t>
        <w:softHyphen/>
        <w:t>nych. Stanowi on jednocześnie niezbędne uzupełnienie systemu federalnego. Po pierwsze dlatego, iż nawet takie przekształcenie polityczne świata, iż składałby się on z pewnej liczby federacji nie wykluczałoby odrodzenia się obecnych konfliktów, różnią</w:t>
        <w:softHyphen/>
        <w:t>cych się od nich tylko gwałtownością (stosownie do zwiększo</w:t>
        <w:softHyphen/>
        <w:t>nego potencjału ekonomicznego i militarnego) i faktem, iż part</w:t>
        <w:softHyphen/>
        <w:t>nerami nie byłyby państwa, lecz federacje państw. Po wtóre, wynalazczość ludzka i umiejętność użycia sił materialnych tak dalece wyprzedziła umiejętność kontroli namiętności i energii człowieka, iż bez federalnego rządu światowego, nakrywającego wszystkie federacje lub związki federalne, nie jesteśmy w stanie usunąć niebezpieczeństwa wojny atomowej. Z drugiej strony rozbudowa systemu federalnego stwarza dopiero strukturę świata, umożliwiającą decentralizację władzy niezastrzeżonej specyficznie dla rządu światowego. Bez ustopniowania i wza</w:t>
        <w:softHyphen/>
        <w:t>jemnego podporządkowania sobie funkcji pozostawionych pań</w:t>
        <w:softHyphen/>
        <w:t>stwom, federacjom, związkom federalnym, rządowi światowemu, ośrodek władzy o zasięgu światowym byłby przyjęty jako prze</w:t>
        <w:softHyphen/>
        <w:t>moc i tyrania, od której narody posiadające, wizję własnej przy</w:t>
        <w:softHyphen/>
        <w:t>szłości starałyby się uwolnić. Państwo światowe, w którym cała ludzkość żyłaby jako wolni i równi obywatele, jest pięknym, lecz bardzo odległym, niemal zagubionym w przyszłych wiekach, lub tysiącleciach marzeniem.</w:t>
      </w:r>
    </w:p>
    <w:p>
      <w:pPr>
        <w:pStyle w:val="Style34"/>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Koncepcja rządu światowego, która zarysowuje się przed na</w:t>
        <w:softHyphen/>
        <w:t>mi, jest więc drogą pośrednią między mocarstwem o zasięgu światowym, a taką formą organizacji życia międzynarodowego, w której wszelka władza jest uzależniona i podporządkowana jej częściom składowym — rządom poszczególnych państw. Przy</w:t>
        <w:softHyphen/>
        <w:t>kładami takiej organizacji międzynarodowej są Liga Narodów i N.Z. i znane są one pod ogólną nazwą konfederacji. Przeszłość i teraźniejszość dostarczają przekonywujących dowodów, iż konfederacja jest złudną i niebezpieczną formą ładu międzyna</w:t>
        <w:softHyphen/>
        <w:t>rodowego. Z drugiej strony historia Stanów Zjednoczonych wy</w:t>
        <w:softHyphen/>
        <w:t xml:space="preserve">kazała, iż konfederacja nie jest także skuteczną formą </w:t>
      </w:r>
      <w:r>
        <w:rPr>
          <w:color w:val="000000"/>
          <w:spacing w:val="0"/>
          <w:w w:val="100"/>
          <w:position w:val="0"/>
          <w:shd w:val="clear" w:color="auto" w:fill="auto"/>
          <w:lang w:val="la-001" w:eastAsia="la-001" w:bidi="la-001"/>
        </w:rPr>
        <w:t>regio-</w:t>
        <w:br w:type="page"/>
      </w:r>
      <w:r>
        <w:rPr>
          <w:color w:val="000000"/>
          <w:spacing w:val="0"/>
          <w:w w:val="100"/>
          <w:position w:val="0"/>
          <w:shd w:val="clear" w:color="auto" w:fill="auto"/>
          <w:lang w:val="pl-PL" w:eastAsia="pl-PL" w:bidi="pl-PL"/>
        </w:rPr>
        <w:t>nalnej organizacji. W 1777 r. 13 kolonii amerykańskich zawią</w:t>
        <w:softHyphen/>
        <w:t>zało konfederację, powołując do życia Kongres Stanów Zjed</w:t>
        <w:softHyphen/>
        <w:t>noczonych z wyłączną władzą we wszelkich sprawach dotyczą</w:t>
        <w:softHyphen/>
        <w:t>cych pokoju i wojny, umów i traktatów, sił zbrojnych i polityki finansowej. W Kongresie, który sprawować miał tę władzę, za</w:t>
        <w:softHyphen/>
        <w:t>siadali jednak przedstawiciele poszczególnych stanów. Jego de</w:t>
        <w:softHyphen/>
        <w:t>cyzje obowiązywały tylko wówczas, gdy uzyskały zgodę co naj</w:t>
        <w:softHyphen/>
        <w:t>mniej 9 z nich. Wreszcie Kongres nie miał prawa nakładania podatków. W ten sposób mniejszość stanów mogła przeciwsta</w:t>
        <w:softHyphen/>
        <w:t>wić się skutecznie każdej decyzji i każdy stan mógł unicestwić jakąkolwiek decyzję większości, nie nakładając podatków po</w:t>
        <w:softHyphen/>
        <w:t>trzebnych do jej wykonania. W kilka lat później Konfederacja St. Zjedn., witana w chwili jej zawiązania z entuzjazmem, prze</w:t>
        <w:softHyphen/>
        <w:t>stała faktycznie istnieć. Historia Stanów Zjednoczonych poto</w:t>
        <w:softHyphen/>
        <w:t xml:space="preserve">czyłaby się zapewne inną koleją, gdyby </w:t>
      </w:r>
      <w:r>
        <w:rPr>
          <w:color w:val="000000"/>
          <w:spacing w:val="0"/>
          <w:w w:val="100"/>
          <w:position w:val="0"/>
          <w:shd w:val="clear" w:color="auto" w:fill="auto"/>
          <w:lang w:val="fr-FR" w:eastAsia="fr-FR" w:bidi="fr-FR"/>
        </w:rPr>
        <w:t xml:space="preserve">Confédération </w:t>
      </w:r>
      <w:r>
        <w:rPr>
          <w:color w:val="000000"/>
          <w:spacing w:val="0"/>
          <w:w w:val="100"/>
          <w:position w:val="0"/>
          <w:shd w:val="clear" w:color="auto" w:fill="auto"/>
          <w:lang w:val="pl-PL" w:eastAsia="pl-PL" w:bidi="pl-PL"/>
        </w:rPr>
        <w:t xml:space="preserve">z 1777 r. nie została zastąpiona w 1787 r. przez </w:t>
      </w:r>
      <w:r>
        <w:rPr>
          <w:color w:val="000000"/>
          <w:spacing w:val="0"/>
          <w:w w:val="100"/>
          <w:position w:val="0"/>
          <w:shd w:val="clear" w:color="auto" w:fill="auto"/>
          <w:lang w:val="fr-FR" w:eastAsia="fr-FR" w:bidi="fr-FR"/>
        </w:rPr>
        <w:t xml:space="preserve">Fédéral Convention, </w:t>
      </w:r>
      <w:r>
        <w:rPr>
          <w:color w:val="000000"/>
          <w:spacing w:val="0"/>
          <w:w w:val="100"/>
          <w:position w:val="0"/>
          <w:shd w:val="clear" w:color="auto" w:fill="auto"/>
          <w:lang w:val="pl-PL" w:eastAsia="pl-PL" w:bidi="pl-PL"/>
        </w:rPr>
        <w:t>sta</w:t>
        <w:softHyphen/>
        <w:t>nowiącą pierwowzór dla innych państw federalnych w XIX w. oraz dla współczesnego ruchu federalnego w Europie.</w:t>
      </w:r>
    </w:p>
    <w:p>
      <w:pPr>
        <w:pStyle w:val="Style34"/>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Różnica między federacją i konfederacją nie jest sprawą for</w:t>
        <w:softHyphen/>
        <w:t>malną i nie polega na subtelnościach językowych i prawnych. Jest to różnica istotna i praktyczna. O ile konfederacje, bądź jako struktury regionalne, bądź światowe, nie zdały egzaminu życia, o tyle federacje w ścisłym tego słowa znaczeniu okazały się trwałą i skuteczną, tzn. spełniającą swój cel, formą między</w:t>
        <w:softHyphen/>
        <w:t>państwowej organizacji. Z doświadczenia historycznego wyras</w:t>
        <w:softHyphen/>
        <w:t>tają przeto nadzieje, jakie łączą się z powstaniem federalnego rządu światowego, opartego na regionalnych federacjach lub związkach federacyj.</w:t>
      </w:r>
    </w:p>
    <w:p>
      <w:pPr>
        <w:pStyle w:val="Style34"/>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VI.</w:t>
      </w:r>
    </w:p>
    <w:p>
      <w:pPr>
        <w:pStyle w:val="Style34"/>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 xml:space="preserve">W niedokończonym jeszcze, monumentalnym dziele “A Study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of History", prof. A. Toynbee zebrał olbrzymią ilość faktów do</w:t>
        <w:softHyphen/>
        <w:t>tyczących powstania, rozwoju, upadku i śmierci 26 znanych w historii cywilizacji. Z tych 26 cywilizacji 21 zniknęło całkowicie, 4 nadal istnieją ulegając głębokim przeobrażeniom równoważ</w:t>
        <w:softHyphen/>
        <w:t>nym upadkowi i rozkładowi ich specyficznych właściwości, i tylko jedna — Cywilizacja Zachodnia jest nadal w rozwoju i ekspansji. W przestrzeni rozszerzyła się ona na cały świat, w kontroli sił natury osiągnęła więcej, niż którakolwiek z jej po</w:t>
        <w:softHyphen/>
        <w:t>przedniczek i wszystko zdaje się wskazywać, iż pod tym wzglę</w:t>
        <w:softHyphen/>
        <w:t>dem jej możliwości są nadal niewyczerpane. Lecz obok znaków żywotności, Cywilizacja Zachodnia wykazuje liczne ślady głę</w:t>
        <w:softHyphen/>
        <w:t>bokich wewnętrznych konfliktów, załamań i niepowodzeń w roz</w:t>
        <w:softHyphen/>
        <w:t>wiązywaniu nowych problemów, od których dalsze jej istnienie może zależeć. Nie powstały one ani dzisiaj ani wczoraj. Nara</w:t>
        <w:softHyphen/>
        <w:t>stają one od 150 lat od chwili gdy Wielka Rewolucja wyzwoliła potężne prądy społeczne, Deklaracja Praw Człowieka i Amery</w:t>
        <w:softHyphen/>
        <w:t>kańska Deklaracja Niepodległości postawiła przed oczyma czło</w:t>
        <w:softHyphen/>
        <w:br w:type="page"/>
      </w:r>
      <w:r>
        <w:rPr>
          <w:color w:val="000000"/>
          <w:spacing w:val="0"/>
          <w:w w:val="100"/>
          <w:position w:val="0"/>
          <w:shd w:val="clear" w:color="auto" w:fill="auto"/>
          <w:lang w:val="pl-PL" w:eastAsia="pl-PL" w:bidi="pl-PL"/>
        </w:rPr>
        <w:t>wieka i narodów dynamiczne idee wolności i równości, technika przekształciła powierzchnię ziemi, powiązała ze sobą losy kon</w:t>
        <w:softHyphen/>
        <w:t>tynentów i najbardziej odległych od siebie państw. Twierdzenie, iż rozwój wydarzeń zapoczątkowany w XIX w. urzeczywistnia cele wzajemnie wykluczające się i że w związku z tym zakończyć się on musi powszechną katastrofą, byłoby bardzo pesymistycz</w:t>
        <w:softHyphen/>
        <w:t>ną i nieuzasadnioną spekulacją. Lecz trudno określać jako prze</w:t>
        <w:softHyphen/>
        <w:t>sadę przekonanie, iż rozwiązanie problemów międzynarodowego bezpieczeństwa, nowej politycznej i ekonomicznej struktury świata, od której zależy już nie tylko dobrobyt, lecz bezpieczeń</w:t>
        <w:softHyphen/>
        <w:t>stwo od głodu szybko rosnącej liczbowo ludności, wymaga ra</w:t>
        <w:softHyphen/>
        <w:t>dykalnych zmian, odbiegających daleko od przyzwyczajeń i ka</w:t>
        <w:softHyphen/>
        <w:t>tegorii myślenia przekazanych nam przez wiek XIX. Wydaje się także, iż jeżeli te radykalne zmiany nie będą szybko prze</w:t>
        <w:softHyphen/>
        <w:t>prowadzone, staniemy się świadkami wstrząsów społecznych, wojen lokalnych i światowych, które zepchną nas w stan kom</w:t>
        <w:softHyphen/>
        <w:t>pletnego chaosu, wzajemnego niszczenia się, i ostatecznie w stan barbarzyństwa. Upadek cywilizacji przeszłości, mówi jeden z wniosków prof. Toynbee, był zawsze aktem samobójczym. Cy</w:t>
        <w:softHyphen/>
        <w:t>wilizacje ginęły na skutek układu okoliczności, które człowiek był w stanie zmienić i obrócić na własną korzyść, lecz czego nie uczynił, ponieważ nie rozpoznał groźby, zaniedbał lub nie zdo</w:t>
        <w:softHyphen/>
        <w:t>był się na właściwe działanie.</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Trudność problemu naszych czasów sprowadza się do jego wy</w:t>
        <w:softHyphen/>
        <w:t>miarów. Nie polega on bowiem na stworzeniu nowego porządku w pewnej części Europy, Afryki lub Azji, lub nawet na oparciu na nowych podstawach organizacji całych kontynentów. Cóż osiągnęłaby np. Federacja Europy Zachodniej w świecie, w któ</w:t>
        <w:softHyphen/>
        <w:t>rym zamiast międzynarodowej kontroli energii atomowej ist</w:t>
        <w:softHyphen/>
        <w:t>niałby wyścig zbrojeń atomowych dwóch pozaeuropejskich mo</w:t>
        <w:softHyphen/>
        <w:t>carstw światowych? Jaki byłby zysk, poza manifestacją samo</w:t>
        <w:softHyphen/>
        <w:t>obronną, w stworzeniu europejskich sił zbrojnych, jeżeli — jak na to wskazuje obecny układ potencjałów militarnych — by</w:t>
        <w:softHyphen/>
        <w:t>łyby one tylko środkiem w rozgrywce o panowanie nad światem przez jedno mocarstwo? Do czego służyć może ekonomiczna współpraca Europy Zachodniej, jeżeli — jak wiemy o tym dzi</w:t>
        <w:softHyphen/>
        <w:t>siaj — nie jest ona w stanie osiągnąć zrównoważonego budżetu handlowego, czyli innymi słowy uchronić 230 milionów od klę</w:t>
        <w:softHyphen/>
        <w:t>ski bezrobocia, dezorganizacji wewnętrznej, upadku standardu życia? Nie jesteśmy w stanie osiągnąć bezpieczeństwa od wojny, stworzyć sprawiedliwego systemu społecznego, utrwalić panowa- nia prawa między narodami, uchronić się od klęsk gospo</w:t>
        <w:softHyphen/>
        <w:t>darczych i niedostatku, przez zmiany ograniczone do jed</w:t>
        <w:softHyphen/>
        <w:t>nego państwa lub ich grup. Pomyślne i trwałe rozwiązanie tych problemów w skali lokalnej i regionalnej jest bezpo</w:t>
        <w:softHyphen/>
        <w:t>średnio uzależnione od uprzedniego rozwiązania ich w skali światowej. Budowa nowej struktury świata na zasadach fe</w:t>
        <w:softHyphen/>
        <w:t>deralnych przez tworzenie federacji w poszczególnych jego częściach bez światowego rządu federalnego nie posiada szans</w:t>
        <w:br w:type="page"/>
      </w:r>
      <w:r>
        <w:rPr>
          <w:color w:val="000000"/>
          <w:spacing w:val="0"/>
          <w:w w:val="100"/>
          <w:position w:val="0"/>
          <w:shd w:val="clear" w:color="auto" w:fill="auto"/>
          <w:lang w:val="pl-PL" w:eastAsia="pl-PL" w:bidi="pl-PL"/>
        </w:rPr>
        <w:t>przetrwania nadchodzących burz lub usunięcia trudności które je powołują do życia.</w:t>
      </w:r>
    </w:p>
    <w:p>
      <w:pPr>
        <w:pStyle w:val="Style34"/>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Problem nasz charakteryzują nie tylko jego wymiary, lecz także czynnik czasu. Zagadnienia poszczególnych państw są tak ściśle związane z zagadnieniami regionalnymi, kontynentalny</w:t>
        <w:softHyphen/>
        <w:t>mi, światowymi, iż nie jesteśmy w stanie pozwolić sobie na ko</w:t>
        <w:softHyphen/>
        <w:t xml:space="preserve">lejne, stopniowe, hierarchiczne budowanie coraz szerszej nowej organizacji politycznej i ekonomicznej świata. Belgia dzieli losy </w:t>
      </w:r>
      <w:r>
        <w:rPr>
          <w:color w:val="000000"/>
          <w:spacing w:val="0"/>
          <w:w w:val="100"/>
          <w:position w:val="0"/>
          <w:shd w:val="clear" w:color="auto" w:fill="auto"/>
          <w:lang w:val="fr-FR" w:eastAsia="fr-FR" w:bidi="fr-FR"/>
        </w:rPr>
        <w:t xml:space="preserve">Beneluxu, Benelux </w:t>
      </w:r>
      <w:r>
        <w:rPr>
          <w:color w:val="000000"/>
          <w:spacing w:val="0"/>
          <w:w w:val="100"/>
          <w:position w:val="0"/>
          <w:shd w:val="clear" w:color="auto" w:fill="auto"/>
          <w:lang w:val="pl-PL" w:eastAsia="pl-PL" w:bidi="pl-PL"/>
        </w:rPr>
        <w:t>— Europy Zachodniej, Europa Zachodnia — całego świata. Rozpatrując problem ekonomiczny lub bezpie</w:t>
        <w:softHyphen/>
        <w:t>czeństwa na którymkolwiek stopniu pośrednim między indywi</w:t>
        <w:softHyphen/>
        <w:t>dualnym państwem a rządem światowym, widzimy iż możemy go rozwiązać w zależności cd jego rozwiązalności w skali świa</w:t>
        <w:softHyphen/>
        <w:t>towej. Rząd światowy nie jest więc czymś do czego dążyć po</w:t>
        <w:softHyphen/>
        <w:t>winniśmy przez powolne zmiany, nie jest on osiągalny przez ewolucję i gradualizm. Rząd światowy, od którego nasza przy</w:t>
        <w:softHyphen/>
        <w:t>szłość zależy, jest nie tylko koncepcyjnie, lecz także w sensie technicznym i praktycznym, celem wyprzedzającym inne insty</w:t>
        <w:softHyphen/>
        <w:t>tucję pełnego federalnego porządku międzynarodowego.</w:t>
      </w:r>
    </w:p>
    <w:p>
      <w:pPr>
        <w:pStyle w:val="Style7"/>
        <w:keepNext w:val="0"/>
        <w:keepLines w:val="0"/>
        <w:widowControl w:val="0"/>
        <w:shd w:val="clear" w:color="auto" w:fill="auto"/>
        <w:bidi w:val="0"/>
        <w:spacing w:before="0" w:after="0" w:line="240" w:lineRule="auto"/>
        <w:ind w:left="0" w:right="220" w:firstLine="0"/>
        <w:jc w:val="right"/>
        <w:rPr>
          <w:sz w:val="16"/>
          <w:szCs w:val="16"/>
        </w:rPr>
        <w:sectPr>
          <w:headerReference w:type="default" r:id="rId9"/>
          <w:headerReference w:type="even" r:id="rId10"/>
          <w:footnotePr>
            <w:pos w:val="pageBottom"/>
            <w:numFmt w:val="decimal"/>
            <w:numRestart w:val="continuous"/>
          </w:footnotePr>
          <w:pgSz w:w="7094" w:h="11554"/>
          <w:pgMar w:top="1071" w:left="615" w:right="615" w:bottom="658" w:header="0" w:footer="3" w:gutter="0"/>
          <w:pgNumType w:start="9"/>
          <w:cols w:space="720"/>
          <w:noEndnote/>
          <w:rtlGutter w:val="0"/>
          <w:docGrid w:linePitch="360"/>
        </w:sectPr>
      </w:pPr>
      <w:r>
        <w:rPr>
          <w:b/>
          <w:bCs/>
          <w:color w:val="000000"/>
          <w:spacing w:val="0"/>
          <w:w w:val="100"/>
          <w:position w:val="0"/>
          <w:sz w:val="16"/>
          <w:szCs w:val="16"/>
          <w:shd w:val="clear" w:color="auto" w:fill="auto"/>
          <w:lang w:val="pl-PL" w:eastAsia="pl-PL" w:bidi="pl-PL"/>
        </w:rPr>
        <w:t>Z. JORDAN.</w:t>
      </w:r>
    </w:p>
    <w:p>
      <w:pPr>
        <w:pStyle w:val="Style32"/>
        <w:keepNext/>
        <w:keepLines/>
        <w:widowControl w:val="0"/>
        <w:shd w:val="clear" w:color="auto" w:fill="auto"/>
        <w:bidi w:val="0"/>
        <w:spacing w:before="2040" w:after="120" w:line="288" w:lineRule="auto"/>
        <w:ind w:left="0" w:right="0" w:firstLine="0"/>
        <w:jc w:val="left"/>
      </w:pPr>
      <w:bookmarkStart w:id="2" w:name="bookmark2"/>
      <w:bookmarkStart w:id="3" w:name="bookmark3"/>
      <w:r>
        <w:rPr>
          <w:color w:val="000000"/>
          <w:spacing w:val="0"/>
          <w:w w:val="100"/>
          <w:position w:val="0"/>
          <w:shd w:val="clear" w:color="auto" w:fill="auto"/>
          <w:lang w:val="pl-PL" w:eastAsia="pl-PL" w:bidi="pl-PL"/>
        </w:rPr>
        <w:t>Na jakie cele kulturalne obrócić fundusze Skarbu Narodowego</w:t>
      </w:r>
      <w:bookmarkEnd w:id="2"/>
      <w:bookmarkEnd w:id="3"/>
    </w:p>
    <w:p>
      <w:pPr>
        <w:pStyle w:val="Style13"/>
        <w:keepNext w:val="0"/>
        <w:keepLines w:val="0"/>
        <w:widowControl w:val="0"/>
        <w:shd w:val="clear" w:color="auto" w:fill="auto"/>
        <w:bidi w:val="0"/>
        <w:spacing w:before="0" w:after="120" w:line="206" w:lineRule="auto"/>
        <w:ind w:left="0" w:right="0" w:firstLine="0"/>
        <w:jc w:val="center"/>
      </w:pPr>
      <w:r>
        <w:rPr>
          <w:color w:val="000000"/>
          <w:spacing w:val="0"/>
          <w:w w:val="100"/>
          <w:position w:val="0"/>
          <w:shd w:val="clear" w:color="auto" w:fill="auto"/>
          <w:lang w:val="pl-PL" w:eastAsia="pl-PL" w:bidi="pl-PL"/>
        </w:rPr>
        <w:t>(Wynik ankiety)</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Wynik ankiety przeszedł wszelkie oczekiwania. Wpłynęło kil</w:t>
        <w:softHyphen/>
        <w:t>kadziesiąt odpowiedzi — w tym wiele wyczerpujących opraco</w:t>
        <w:softHyphen/>
        <w:t>wań, liczących po kilkanaście stron pisma maszynowego. Od</w:t>
        <w:softHyphen/>
        <w:t>powiedzi nadeszły z całego świata.</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Liczni nasi korespondenci bardzo wydatnie poszerzyli temat ankiety. Reprezentują oni pogląd, że polityka kulturalna jest tylko fragmentem ogólnej polskiej polityki emigracyjnej i wsku</w:t>
        <w:softHyphen/>
        <w:t>tek tego spraw kultury nie można rozpatrywać w oderwaniu od reszty zagadnień emigracyjnych. Autorzy ci sądzą nie bez racji — że zlikwidowanie obecnego “kryzysu” politycznego jest za</w:t>
        <w:softHyphen/>
        <w:t>sadniczym warunkiem upowszechnienia idei Skarbu Narodo</w:t>
        <w:softHyphen/>
        <w:t>wego a tym samym wydatnego zwiększenia wpływów.</w:t>
      </w:r>
    </w:p>
    <w:p>
      <w:pPr>
        <w:pStyle w:val="Style34"/>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Bardzo interesującą wypowiedź na ten temat nadesłał p. Woj</w:t>
        <w:softHyphen/>
        <w:t>ciech ZALESKI. Sądzi on:</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“że budżet, uwzględniający wydatki władz centralnych w proporcji umożliwiającej ich działanie na poziomie działalności władz małego państwa przedwojennego i wydatki na opiekę społeczną, administrację, tudzież oświatę i kulturę w wysokości wydatków przedwojennego pań</w:t>
        <w:softHyphen/>
        <w:t xml:space="preserve">stwa polskiego na głowę ludności nie jest wcale takim nieosiągalnym marzeniem, jak to się na pierwszy rzut oka wydaje. Wystarczyłoby w tym celu powiększyć wpływy Skarbu Narodowego </w:t>
      </w:r>
      <w:r>
        <w:rPr>
          <w:rFonts w:ascii="Georgia" w:eastAsia="Georgia" w:hAnsi="Georgia" w:cs="Georgia"/>
          <w:b/>
          <w:bCs/>
          <w:color w:val="000000"/>
          <w:spacing w:val="0"/>
          <w:w w:val="100"/>
          <w:position w:val="0"/>
          <w:sz w:val="16"/>
          <w:szCs w:val="16"/>
          <w:shd w:val="clear" w:color="auto" w:fill="auto"/>
          <w:lang w:val="pl-PL" w:eastAsia="pl-PL" w:bidi="pl-PL"/>
        </w:rPr>
        <w:t xml:space="preserve">czternastokrotnie, </w:t>
      </w:r>
      <w:r>
        <w:rPr>
          <w:color w:val="000000"/>
          <w:spacing w:val="0"/>
          <w:w w:val="100"/>
          <w:position w:val="0"/>
          <w:shd w:val="clear" w:color="auto" w:fill="auto"/>
          <w:lang w:val="pl-PL" w:eastAsia="pl-PL" w:bidi="pl-PL"/>
        </w:rPr>
        <w:t>by uzyskać kwoty, o które chodzi, w walucie zwanej “złotym Polski przedwojennej” w języku dekretu Prezydenta R.P. Ta waluta jest, jeśli idzie o siłę nabywczą, mniej warta niż rzeczywisty złoty Polski przedwojennej, ale rozpiętość wynosi de facto niewiele. Sądzę, że czter- nastokrotne zwiększenie wpływów Skarbu Narodowego leży w grani</w:t>
        <w:softHyphen/>
        <w:t xml:space="preserve">cach możliwości, a warunkiem jego jest swego rodzaju </w:t>
      </w:r>
      <w:r>
        <w:rPr>
          <w:rFonts w:ascii="Georgia" w:eastAsia="Georgia" w:hAnsi="Georgia" w:cs="Georgia"/>
          <w:b/>
          <w:bCs/>
          <w:color w:val="000000"/>
          <w:spacing w:val="0"/>
          <w:w w:val="100"/>
          <w:position w:val="0"/>
          <w:sz w:val="16"/>
          <w:szCs w:val="16"/>
          <w:shd w:val="clear" w:color="auto" w:fill="auto"/>
          <w:lang w:val="pl-PL" w:eastAsia="pl-PL" w:bidi="pl-PL"/>
        </w:rPr>
        <w:t xml:space="preserve">zjednoczenie narodowe na uchodźstwie. </w:t>
      </w:r>
      <w:r>
        <w:rPr>
          <w:color w:val="000000"/>
          <w:spacing w:val="0"/>
          <w:w w:val="100"/>
          <w:position w:val="0"/>
          <w:shd w:val="clear" w:color="auto" w:fill="auto"/>
          <w:lang w:val="pl-PL" w:eastAsia="pl-PL" w:bidi="pl-PL"/>
        </w:rPr>
        <w:t>Przy powszechnym poparciu akcji Skarbu Narodowego byłoby możliwe a) trzykrotne powiększenie liczby płatni</w:t>
        <w:softHyphen/>
        <w:t>ków, b) czterokrotne zwiększenie stawki podatku, to znaczy podniesie</w:t>
        <w:softHyphen/>
        <w:t>nie jej do 2% dochodu. W sumie daje to czternastokrotne powiększe</w:t>
        <w:softHyphen/>
        <w:t>nie obecnych wpływów Skarbu Narodowego. Nie wiem, jak są obecnie te wpływy obliczane, ale wydaje mi się, że nie powinny być mniejsze niż 4.000 funtów we wszystkich krajach. Realne pod wyżej wymienio</w:t>
        <w:softHyphen/>
        <w:t xml:space="preserve">nymi warunkami jest uzyskanie 48.000 funtów miesięcznie, czyli </w:t>
      </w:r>
      <w:r>
        <w:rPr>
          <w:rFonts w:ascii="Georgia" w:eastAsia="Georgia" w:hAnsi="Georgia" w:cs="Georgia"/>
          <w:b/>
          <w:bCs/>
          <w:color w:val="000000"/>
          <w:spacing w:val="0"/>
          <w:w w:val="100"/>
          <w:position w:val="0"/>
          <w:sz w:val="16"/>
          <w:szCs w:val="16"/>
          <w:shd w:val="clear" w:color="auto" w:fill="auto"/>
          <w:lang w:val="pl-PL" w:eastAsia="pl-PL" w:bidi="pl-PL"/>
        </w:rPr>
        <w:t xml:space="preserve">900 </w:t>
      </w:r>
      <w:r>
        <w:rPr>
          <w:color w:val="000000"/>
          <w:spacing w:val="0"/>
          <w:w w:val="100"/>
          <w:position w:val="0"/>
          <w:shd w:val="clear" w:color="auto" w:fill="auto"/>
          <w:lang w:val="pl-PL" w:eastAsia="pl-PL" w:bidi="pl-PL"/>
        </w:rPr>
        <w:t>tysięcy złotych Polski przedwojennej.</w:t>
      </w:r>
    </w:p>
    <w:p>
      <w:pPr>
        <w:pStyle w:val="Style44"/>
        <w:keepNext w:val="0"/>
        <w:keepLines w:val="0"/>
        <w:widowControl w:val="0"/>
        <w:shd w:val="clear" w:color="auto" w:fill="auto"/>
        <w:bidi w:val="0"/>
        <w:spacing w:before="0" w:line="180" w:lineRule="auto"/>
        <w:ind w:left="0" w:right="0" w:firstLine="180"/>
        <w:jc w:val="both"/>
      </w:pPr>
      <w:r>
        <w:rPr>
          <w:color w:val="000000"/>
          <w:spacing w:val="0"/>
          <w:w w:val="100"/>
          <w:position w:val="0"/>
          <w:shd w:val="clear" w:color="auto" w:fill="auto"/>
          <w:lang w:val="pl-PL" w:eastAsia="pl-PL" w:bidi="pl-PL"/>
        </w:rPr>
        <w:t>Trzeźwi politycy emigracyjni będą takie nadzieje uważać za czystą fikcję. Przypisać to należy brakowi wyobraźni. Możemy sobie łatwo wyobrazić, że kilkadziesiąt tysięcy ludzi pójdzie dobrowolnie przelewać</w:t>
      </w:r>
      <w:r>
        <w:br w:type="page"/>
      </w:r>
    </w:p>
    <w:p>
      <w:pPr>
        <w:pStyle w:val="Style7"/>
        <w:keepNext w:val="0"/>
        <w:keepLines w:val="0"/>
        <w:widowControl w:val="0"/>
        <w:pBdr>
          <w:bottom w:val="single" w:sz="4" w:space="0" w:color="auto"/>
        </w:pBdr>
        <w:shd w:val="clear" w:color="auto" w:fill="auto"/>
        <w:bidi w:val="0"/>
        <w:spacing w:before="0" w:after="280" w:line="240" w:lineRule="auto"/>
        <w:ind w:left="0" w:right="0"/>
        <w:jc w:val="both"/>
        <w:rPr>
          <w:sz w:val="26"/>
          <w:szCs w:val="26"/>
        </w:rPr>
      </w:pPr>
      <w:r>
        <mc:AlternateContent>
          <mc:Choice Requires="wps">
            <w:drawing>
              <wp:anchor distT="0" distB="0" distL="114300" distR="114300" simplePos="0" relativeHeight="125829382" behindDoc="0" locked="0" layoutInCell="1" allowOverlap="1">
                <wp:simplePos x="0" y="0"/>
                <wp:positionH relativeFrom="page">
                  <wp:posOffset>479425</wp:posOffset>
                </wp:positionH>
                <wp:positionV relativeFrom="paragraph">
                  <wp:posOffset>12700</wp:posOffset>
                </wp:positionV>
                <wp:extent cx="153035" cy="217170"/>
                <wp:wrapSquare wrapText="right"/>
                <wp:docPr id="23" name="Shape 23"/>
                <a:graphic xmlns:a="http://schemas.openxmlformats.org/drawingml/2006/main">
                  <a:graphicData uri="http://schemas.microsoft.com/office/word/2010/wordprocessingShape">
                    <wps:wsp>
                      <wps:cNvSpPr txBox="1"/>
                      <wps:spPr>
                        <a:xfrm>
                          <a:ext cx="153035" cy="2171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22</w:t>
                            </w:r>
                          </w:p>
                        </w:txbxContent>
                      </wps:txbx>
                      <wps:bodyPr wrap="none" lIns="0" tIns="0" rIns="0" bIns="0">
                        <a:noAutoFit/>
                      </wps:bodyPr>
                    </wps:wsp>
                  </a:graphicData>
                </a:graphic>
              </wp:anchor>
            </w:drawing>
          </mc:Choice>
          <mc:Fallback>
            <w:pict>
              <v:shape id="_x0000_s1049" type="#_x0000_t202" style="position:absolute;margin-left:37.75pt;margin-top:1.pt;width:12.050000000000001pt;height:17.100000000000001pt;z-index:-12582937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22</w:t>
                      </w:r>
                    </w:p>
                  </w:txbxContent>
                </v:textbox>
                <w10:wrap type="square" side="right" anchorx="page"/>
              </v:shape>
            </w:pict>
          </mc:Fallback>
        </mc:AlternateContent>
      </w:r>
      <w:r>
        <w:rPr>
          <w:rFonts w:ascii="Arial" w:eastAsia="Arial" w:hAnsi="Arial" w:cs="Arial"/>
          <w:color w:val="000000"/>
          <w:spacing w:val="0"/>
          <w:w w:val="100"/>
          <w:position w:val="0"/>
          <w:sz w:val="26"/>
          <w:szCs w:val="26"/>
          <w:shd w:val="clear" w:color="auto" w:fill="auto"/>
          <w:lang w:val="pl-PL" w:eastAsia="pl-PL" w:bidi="pl-PL"/>
        </w:rPr>
        <w:t>SKARB NARODOWY A KULTURA NARODOWA</w:t>
      </w:r>
    </w:p>
    <w:p>
      <w:pPr>
        <w:pStyle w:val="Style44"/>
        <w:keepNext w:val="0"/>
        <w:keepLines w:val="0"/>
        <w:widowControl w:val="0"/>
        <w:shd w:val="clear" w:color="auto" w:fill="auto"/>
        <w:bidi w:val="0"/>
        <w:spacing w:before="0" w:after="160" w:line="180" w:lineRule="auto"/>
        <w:ind w:left="0" w:right="0" w:firstLine="0"/>
        <w:jc w:val="both"/>
      </w:pPr>
      <w:r>
        <w:rPr>
          <w:color w:val="000000"/>
          <w:spacing w:val="0"/>
          <w:w w:val="100"/>
          <w:position w:val="0"/>
          <w:shd w:val="clear" w:color="auto" w:fill="auto"/>
          <w:lang w:val="pl-PL" w:eastAsia="pl-PL" w:bidi="pl-PL"/>
        </w:rPr>
        <w:t>swoją krew, ale nie możemy sobie wyobrazić, by tyleż samo ludzi zgo</w:t>
        <w:softHyphen/>
        <w:t>dziło się oddawać państwu na wygnaniu 2% swoich dochodów. Je</w:t>
        <w:softHyphen/>
        <w:t>żeli weźmiemy pod uwagę że np. ochotniczy zaciąg do wojska oznacza ofiarowanie powiedzmy 10% swego życia wedle wszelkiego prawdopo</w:t>
        <w:softHyphen/>
        <w:t>dobieństwa, to dojdziemy do wniosku, że coś się w tym rachunku nie zgadza i dość dokładnie wiemy co. Istnieje mianowicie kryzys zau</w:t>
        <w:softHyphen/>
        <w:t>fania, a rozbicie polityczne, nie mające głębszego uzasadnienia, przy</w:t>
        <w:softHyphen/>
        <w:t>czynia się do jego pogłębienia.”</w:t>
      </w:r>
    </w:p>
    <w:p>
      <w:pPr>
        <w:pStyle w:val="Style34"/>
        <w:keepNext w:val="0"/>
        <w:keepLines w:val="0"/>
        <w:widowControl w:val="0"/>
        <w:shd w:val="clear" w:color="auto" w:fill="auto"/>
        <w:bidi w:val="0"/>
        <w:spacing w:before="0" w:after="120" w:line="218" w:lineRule="auto"/>
        <w:ind w:left="0" w:right="0" w:firstLine="260"/>
        <w:jc w:val="both"/>
      </w:pPr>
      <w:r>
        <w:rPr>
          <w:color w:val="000000"/>
          <w:spacing w:val="0"/>
          <w:w w:val="100"/>
          <w:position w:val="0"/>
          <w:shd w:val="clear" w:color="auto" w:fill="auto"/>
          <w:lang w:val="pl-PL" w:eastAsia="pl-PL" w:bidi="pl-PL"/>
        </w:rPr>
        <w:t>Kryzys zaufania i rozbicie polityczne są powodem, że kwoty które dziś można poświęcić na cele kulturalne są znikome. By uniknąć rozproszkowania tych niewielkich sum autor stresz</w:t>
        <w:softHyphen/>
        <w:t>cza program do dwóch pozycji:</w:t>
      </w:r>
    </w:p>
    <w:p>
      <w:pPr>
        <w:pStyle w:val="Style44"/>
        <w:keepNext w:val="0"/>
        <w:keepLines w:val="0"/>
        <w:widowControl w:val="0"/>
        <w:shd w:val="clear" w:color="auto" w:fill="auto"/>
        <w:bidi w:val="0"/>
        <w:spacing w:before="0" w:line="180" w:lineRule="auto"/>
        <w:ind w:left="0" w:right="0" w:firstLine="260"/>
        <w:jc w:val="both"/>
      </w:pPr>
      <w:r>
        <w:rPr>
          <w:color w:val="000000"/>
          <w:spacing w:val="0"/>
          <w:w w:val="100"/>
          <w:position w:val="0"/>
          <w:shd w:val="clear" w:color="auto" w:fill="auto"/>
          <w:lang w:val="pl-PL" w:eastAsia="pl-PL" w:bidi="pl-PL"/>
        </w:rPr>
        <w:t>“Wydaje mi się, że najbardziej celowe byłoby zużycie istniejących funduszów na podniesienie czytelnictwa prasy i książek. Podkreślam: na podniesienie czytelnictwa, a nie na subwencje dla pism i wydaw</w:t>
        <w:softHyphen/>
        <w:t>nictw. Rozdział takich subwencji między poszczególne wydawnictwa byłby niecelowy, gdyż pogłębiłby i utrwalił system wydawania książek i pism nieczytanych. Praktycznie wyobrażam sobie to tak: w każdym ośrodku, w którym jest to możliwe ze względu na ilość Polaków, istnieje lub może być założona czytelnia pism, połączona z wypożyczalnią ksią</w:t>
        <w:softHyphen/>
        <w:t>żek i salą zebrań. Otóż kierownik czy kierowniczka takiej czytelni po</w:t>
        <w:softHyphen/>
        <w:t>winna jeszcze dodatkowo zajmować się dwiema czynnościami: przyj</w:t>
        <w:softHyphen/>
        <w:t>mowaniem prenumerat pism i sprowadzaniem książek dla swojej klien</w:t>
        <w:softHyphen/>
        <w:t>teli, zaś lokal czytelni czy wypożyczalni powinien być zarazem lokalem dla zebrań czy nawet spotkań towarzyskich."</w:t>
      </w:r>
    </w:p>
    <w:p>
      <w:pPr>
        <w:pStyle w:val="Style34"/>
        <w:keepNext w:val="0"/>
        <w:keepLines w:val="0"/>
        <w:widowControl w:val="0"/>
        <w:shd w:val="clear" w:color="auto" w:fill="auto"/>
        <w:bidi w:val="0"/>
        <w:spacing w:before="0" w:after="120" w:line="221" w:lineRule="auto"/>
        <w:ind w:left="0" w:right="0" w:firstLine="260"/>
        <w:jc w:val="both"/>
      </w:pPr>
      <w:r>
        <w:rPr>
          <w:color w:val="000000"/>
          <w:spacing w:val="0"/>
          <w:w w:val="100"/>
          <w:position w:val="0"/>
          <w:shd w:val="clear" w:color="auto" w:fill="auto"/>
          <w:lang w:val="pl-PL" w:eastAsia="pl-PL" w:bidi="pl-PL"/>
        </w:rPr>
        <w:t>Bardzo różnie zapatrują się korespondenci na sprawę szkol</w:t>
        <w:softHyphen/>
        <w:t>nictwa, Paweł HOSTOWIEC pisze:</w:t>
      </w:r>
    </w:p>
    <w:p>
      <w:pPr>
        <w:pStyle w:val="Style44"/>
        <w:keepNext w:val="0"/>
        <w:keepLines w:val="0"/>
        <w:widowControl w:val="0"/>
        <w:shd w:val="clear" w:color="auto" w:fill="auto"/>
        <w:bidi w:val="0"/>
        <w:spacing w:before="0" w:line="180" w:lineRule="auto"/>
        <w:ind w:left="0" w:right="0" w:firstLine="260"/>
        <w:jc w:val="both"/>
      </w:pPr>
      <w:r>
        <w:rPr>
          <w:color w:val="000000"/>
          <w:spacing w:val="0"/>
          <w:w w:val="100"/>
          <w:position w:val="0"/>
          <w:shd w:val="clear" w:color="auto" w:fill="auto"/>
          <w:lang w:val="pl-PL" w:eastAsia="pl-PL" w:bidi="pl-PL"/>
        </w:rPr>
        <w:t>Nie wiem sam co napisać w odpowiedzi na Pańską ankietę w spra</w:t>
        <w:softHyphen/>
        <w:t>wie Skarbu Narodowego. Najrozumniejszym jego celem byłoby wycho</w:t>
        <w:softHyphen/>
        <w:t>wanie pewnej ilości młodzieży w sposób odpowiadający zadaniom emi</w:t>
        <w:softHyphen/>
        <w:t>gracji politycznej. Dotąd stypendia rozdawano niemal wyłącznie stu</w:t>
        <w:softHyphen/>
        <w:t>dentom przygotowującym się do tzw. zawodów praktycznych, w któ</w:t>
        <w:softHyphen/>
        <w:t>rych najłatwiej znaleźć zarobek na obczyźnie. Już i w kraju młodzież szła tą drogą najmniejszego oporu. Emigracji politycznej nie chodzi jednak o samo utrzymanie się przy życiu. Aby spełnić swoje zadanie, emigracja musi znaleźć i wychować pewną ilość młodych ludzi zna</w:t>
        <w:softHyphen/>
        <w:t>jących historię swego kraju i krajów sąsiednich, ich język i kulturę. Osób posiadających takie wykształcenie jest i wśród dorosłych emi</w:t>
        <w:softHyphen/>
        <w:t>grantów bardzo niewiele. Po ich śmierci nie będzie nikogo, bo nikt nie zachęcał młodzieży do studiów humanistycznych. Nie będzie na</w:t>
        <w:softHyphen/>
        <w:t>wet komu uczyć młodszych, gdyby wytworzyły się pomyślniejsze do tego warunki. Obcy się tym nie zajmą, bo co warta jest dla nich kul</w:t>
        <w:softHyphen/>
        <w:t>tura, którą swoi nie chcą się zająć? Emigracja musi więc sama zna</w:t>
        <w:softHyphen/>
        <w:t>leźć środki i drogi do utrzymania istniejących jeszcze zagranicą wy</w:t>
        <w:softHyphen/>
        <w:t>dawnictw polskich, do utrzymania przy życiu niewielkiej garstki osób, upierających się przy pisaniu po polsku i na wychowanie niewielkiej chociażby grupy polonistów, mogących zastąpić starszych, kiedy ci ostatni umrą z głodu i obrzydzenia.”</w:t>
      </w:r>
    </w:p>
    <w:p>
      <w:pPr>
        <w:pStyle w:val="Style34"/>
        <w:keepNext w:val="0"/>
        <w:keepLines w:val="0"/>
        <w:widowControl w:val="0"/>
        <w:shd w:val="clear" w:color="auto" w:fill="auto"/>
        <w:bidi w:val="0"/>
        <w:spacing w:before="0" w:after="120" w:line="221" w:lineRule="auto"/>
        <w:ind w:left="0" w:right="0"/>
        <w:jc w:val="both"/>
      </w:pPr>
      <w:r>
        <w:rPr>
          <w:color w:val="000000"/>
          <w:spacing w:val="0"/>
          <w:w w:val="100"/>
          <w:position w:val="0"/>
          <w:shd w:val="clear" w:color="auto" w:fill="auto"/>
          <w:lang w:val="pl-PL" w:eastAsia="pl-PL" w:bidi="pl-PL"/>
        </w:rPr>
        <w:t>P. Wojciech ZALESKI swój pogląd na tę sprawę formułuje jak następuje:</w:t>
      </w:r>
    </w:p>
    <w:p>
      <w:pPr>
        <w:pStyle w:val="Style44"/>
        <w:keepNext w:val="0"/>
        <w:keepLines w:val="0"/>
        <w:widowControl w:val="0"/>
        <w:shd w:val="clear" w:color="auto" w:fill="auto"/>
        <w:bidi w:val="0"/>
        <w:spacing w:before="0" w:line="180" w:lineRule="auto"/>
        <w:ind w:left="0" w:right="0" w:firstLine="220"/>
        <w:jc w:val="both"/>
      </w:pPr>
      <w:r>
        <w:rPr>
          <w:color w:val="000000"/>
          <w:spacing w:val="0"/>
          <w:w w:val="100"/>
          <w:position w:val="0"/>
          <w:shd w:val="clear" w:color="auto" w:fill="auto"/>
          <w:lang w:val="pl-PL" w:eastAsia="pl-PL" w:bidi="pl-PL"/>
        </w:rPr>
        <w:t>“Utrzymanie szkół powszechnych polskich na koszt Skarbu Naro</w:t>
        <w:softHyphen/>
        <w:t>dowego jest obecnie niemożliwe, a przy tym mam poważne wątpli</w:t>
        <w:softHyphen/>
        <w:t>wości co do postulatu czysto polskiej szkoły powszechnej na emigra</w:t>
        <w:softHyphen/>
        <w:t>cji. Nie można po prostu wymagać od rodziców, by posyłali dziecko do takiej szkoły, jeżeli po pierwsze skazuje to dziecko na upośledzenie</w:t>
      </w:r>
      <w:r>
        <w:br w:type="page"/>
      </w:r>
    </w:p>
    <w:p>
      <w:pPr>
        <w:pStyle w:val="Style7"/>
        <w:keepNext w:val="0"/>
        <w:keepLines w:val="0"/>
        <w:widowControl w:val="0"/>
        <w:shd w:val="clear" w:color="auto" w:fill="auto"/>
        <w:bidi w:val="0"/>
        <w:spacing w:before="0" w:after="280" w:line="240" w:lineRule="auto"/>
        <w:ind w:left="0" w:right="0" w:firstLine="0"/>
        <w:jc w:val="center"/>
        <w:rPr>
          <w:sz w:val="26"/>
          <w:szCs w:val="26"/>
        </w:rPr>
      </w:pPr>
      <w:r>
        <mc:AlternateContent>
          <mc:Choice Requires="wps">
            <w:drawing>
              <wp:anchor distT="0" distB="0" distL="114300" distR="114300" simplePos="0" relativeHeight="125829384" behindDoc="0" locked="0" layoutInCell="1" allowOverlap="1">
                <wp:simplePos x="0" y="0"/>
                <wp:positionH relativeFrom="page">
                  <wp:posOffset>3954780</wp:posOffset>
                </wp:positionH>
                <wp:positionV relativeFrom="paragraph">
                  <wp:posOffset>12700</wp:posOffset>
                </wp:positionV>
                <wp:extent cx="151130" cy="217170"/>
                <wp:wrapSquare wrapText="left"/>
                <wp:docPr id="25" name="Shape 25"/>
                <a:graphic xmlns:a="http://schemas.openxmlformats.org/drawingml/2006/main">
                  <a:graphicData uri="http://schemas.microsoft.com/office/word/2010/wordprocessingShape">
                    <wps:wsp>
                      <wps:cNvSpPr txBox="1"/>
                      <wps:spPr>
                        <a:xfrm>
                          <a:ext cx="151130" cy="2171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23</w:t>
                            </w:r>
                          </w:p>
                        </w:txbxContent>
                      </wps:txbx>
                      <wps:bodyPr wrap="none" lIns="0" tIns="0" rIns="0" bIns="0">
                        <a:noAutoFit/>
                      </wps:bodyPr>
                    </wps:wsp>
                  </a:graphicData>
                </a:graphic>
              </wp:anchor>
            </w:drawing>
          </mc:Choice>
          <mc:Fallback>
            <w:pict>
              <v:shape id="_x0000_s1051" type="#_x0000_t202" style="position:absolute;margin-left:311.39999999999998pt;margin-top:1.pt;width:11.9pt;height:17.100000000000001pt;z-index:-125829369;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23</w:t>
                      </w:r>
                    </w:p>
                  </w:txbxContent>
                </v:textbox>
                <w10:wrap type="square" side="left" anchorx="page"/>
              </v:shape>
            </w:pict>
          </mc:Fallback>
        </mc:AlternateContent>
      </w:r>
      <w:r>
        <w:rPr>
          <w:rFonts w:ascii="Arial" w:eastAsia="Arial" w:hAnsi="Arial" w:cs="Arial"/>
          <w:color w:val="000000"/>
          <w:spacing w:val="0"/>
          <w:w w:val="100"/>
          <w:position w:val="0"/>
          <w:sz w:val="26"/>
          <w:szCs w:val="26"/>
          <w:shd w:val="clear" w:color="auto" w:fill="auto"/>
          <w:lang w:val="pl-PL" w:eastAsia="pl-PL" w:bidi="pl-PL"/>
        </w:rPr>
        <w:t xml:space="preserve">SKARB NARODOWY </w:t>
      </w:r>
      <w:r>
        <w:rPr>
          <w:rFonts w:ascii="Arial" w:eastAsia="Arial" w:hAnsi="Arial" w:cs="Arial"/>
          <w:color w:val="000000"/>
          <w:spacing w:val="0"/>
          <w:w w:val="100"/>
          <w:position w:val="0"/>
          <w:sz w:val="26"/>
          <w:szCs w:val="26"/>
          <w:shd w:val="clear" w:color="auto" w:fill="auto"/>
          <w:lang w:val="fr-FR" w:eastAsia="fr-FR" w:bidi="fr-FR"/>
        </w:rPr>
        <w:t xml:space="preserve">À </w:t>
      </w:r>
      <w:r>
        <w:rPr>
          <w:rFonts w:ascii="Arial" w:eastAsia="Arial" w:hAnsi="Arial" w:cs="Arial"/>
          <w:color w:val="000000"/>
          <w:spacing w:val="0"/>
          <w:w w:val="100"/>
          <w:position w:val="0"/>
          <w:sz w:val="26"/>
          <w:szCs w:val="26"/>
          <w:shd w:val="clear" w:color="auto" w:fill="auto"/>
          <w:lang w:val="pl-PL" w:eastAsia="pl-PL" w:bidi="pl-PL"/>
        </w:rPr>
        <w:t>KULTURA NARODOWA</w:t>
      </w:r>
    </w:p>
    <w:p>
      <w:pPr>
        <w:pStyle w:val="Style44"/>
        <w:keepNext w:val="0"/>
        <w:keepLines w:val="0"/>
        <w:widowControl w:val="0"/>
        <w:shd w:val="clear" w:color="auto" w:fill="auto"/>
        <w:bidi w:val="0"/>
        <w:spacing w:before="0" w:after="80" w:line="182" w:lineRule="auto"/>
        <w:ind w:left="0" w:right="0" w:firstLine="0"/>
        <w:jc w:val="both"/>
      </w:pPr>
      <w:r>
        <w:rPr>
          <w:color w:val="000000"/>
          <w:spacing w:val="0"/>
          <w:w w:val="100"/>
          <w:position w:val="0"/>
          <w:shd w:val="clear" w:color="auto" w:fill="auto"/>
          <w:lang w:val="pl-PL" w:eastAsia="pl-PL" w:bidi="pl-PL"/>
        </w:rPr>
        <w:t>w kraju, w którym przebywa, a po drugie jeżeli polskiej szkoły pow</w:t>
        <w:softHyphen/>
        <w:t>szechnej nie da się utrzymać na odpowiednim poziomie. Myślę, że rozwiązaniem lepszym i bardziej wykonalnym będą szkoły dwuję</w:t>
        <w:softHyphen/>
        <w:t>zyczne wzgl. uzupełnienie szkoły w języku obcym przez naukę języka polskiego.”</w:t>
      </w:r>
    </w:p>
    <w:p>
      <w:pPr>
        <w:pStyle w:val="Style34"/>
        <w:keepNext w:val="0"/>
        <w:keepLines w:val="0"/>
        <w:widowControl w:val="0"/>
        <w:shd w:val="clear" w:color="auto" w:fill="auto"/>
        <w:bidi w:val="0"/>
        <w:spacing w:before="0" w:after="80" w:line="218" w:lineRule="auto"/>
        <w:ind w:left="0" w:right="0" w:firstLine="200"/>
        <w:jc w:val="both"/>
      </w:pPr>
      <w:r>
        <w:rPr>
          <w:color w:val="000000"/>
          <w:spacing w:val="0"/>
          <w:w w:val="100"/>
          <w:position w:val="0"/>
          <w:shd w:val="clear" w:color="auto" w:fill="auto"/>
          <w:lang w:val="pl-PL" w:eastAsia="pl-PL" w:bidi="pl-PL"/>
        </w:rPr>
        <w:t>' Mjr dypl. Mieczysław JURKIEWICZ w obszernym referacie rozważa zagadnienie kultury na emigracji na tle szeroko zakre</w:t>
        <w:softHyphen/>
        <w:t>ślonego planu ogólnej polityki polskiej. Dotychczasowe osiągnię</w:t>
        <w:softHyphen/>
        <w:t>cia na "niwie kulturalnej” poddaje autor surowej krytyce:</w:t>
      </w:r>
    </w:p>
    <w:p>
      <w:pPr>
        <w:pStyle w:val="Style44"/>
        <w:keepNext w:val="0"/>
        <w:keepLines w:val="0"/>
        <w:widowControl w:val="0"/>
        <w:shd w:val="clear" w:color="auto" w:fill="auto"/>
        <w:bidi w:val="0"/>
        <w:spacing w:before="0" w:after="140" w:line="182" w:lineRule="auto"/>
        <w:ind w:left="0" w:right="0" w:firstLine="260"/>
        <w:jc w:val="both"/>
      </w:pPr>
      <w:r>
        <w:rPr>
          <w:color w:val="000000"/>
          <w:spacing w:val="0"/>
          <w:w w:val="100"/>
          <w:position w:val="0"/>
          <w:shd w:val="clear" w:color="auto" w:fill="auto"/>
          <w:lang w:val="pl-PL" w:eastAsia="pl-PL" w:bidi="pl-PL"/>
        </w:rPr>
        <w:t>“Doświadczenia ostatnich lat pięciu na emigracji są bardzo pou</w:t>
        <w:softHyphen/>
        <w:t>czające w sensie oczywiście negatywnym. Wojsko w szlachetnym ge</w:t>
        <w:softHyphen/>
        <w:t>ście rzuciło na cele kulturalne wprost wspaniałe sumy, głównie z bez</w:t>
        <w:softHyphen/>
        <w:t>pośredniej ofiarności żołnierza. I właśnie po pięciu latach doczekaliśmy się sytuacji, że polskie placówki kulturalne — jedna po drugiej się przewracają, a teren aż kipi od kłótni co ważniejsze: przedszkole, czy liceum, szkoła powszechna, czy zawodowa, uniwersytet czy instytuty naukowe. Dlaczego tak? Odpowiedź prosta: nie było ustalone o co chodzi, nie było żadnego jednolitego planu działania na szczeblu naj</w:t>
        <w:softHyphen/>
        <w:t>wyższym, odpowiedzialnym za zorganizowanie walki o byt kulturalny emigracji i narodu.”</w:t>
      </w:r>
    </w:p>
    <w:p>
      <w:pPr>
        <w:pStyle w:val="Style34"/>
        <w:keepNext w:val="0"/>
        <w:keepLines w:val="0"/>
        <w:widowControl w:val="0"/>
        <w:shd w:val="clear" w:color="auto" w:fill="auto"/>
        <w:bidi w:val="0"/>
        <w:spacing w:before="0" w:after="140" w:line="175" w:lineRule="auto"/>
        <w:ind w:left="0" w:right="0" w:firstLine="260"/>
        <w:jc w:val="both"/>
      </w:pPr>
      <w:r>
        <w:rPr>
          <w:color w:val="000000"/>
          <w:spacing w:val="0"/>
          <w:w w:val="100"/>
          <w:position w:val="0"/>
          <w:shd w:val="clear" w:color="auto" w:fill="auto"/>
          <w:lang w:val="pl-PL" w:eastAsia="pl-PL" w:bidi="pl-PL"/>
        </w:rPr>
        <w:t>Zadania kulturalne emigracji formułuje autor następująco:</w:t>
      </w:r>
    </w:p>
    <w:p>
      <w:pPr>
        <w:pStyle w:val="Style44"/>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“Widzę trzy istotne grupy zadań dla emigracji na odcinku walki o samodzielność i niepodległość kulturalną narodu:</w:t>
      </w:r>
    </w:p>
    <w:p>
      <w:pPr>
        <w:pStyle w:val="Style44"/>
        <w:keepNext w:val="0"/>
        <w:keepLines w:val="0"/>
        <w:widowControl w:val="0"/>
        <w:numPr>
          <w:ilvl w:val="0"/>
          <w:numId w:val="1"/>
        </w:numPr>
        <w:shd w:val="clear" w:color="auto" w:fill="auto"/>
        <w:tabs>
          <w:tab w:pos="430" w:val="left"/>
        </w:tabs>
        <w:bidi w:val="0"/>
        <w:spacing w:before="0" w:after="0" w:line="182" w:lineRule="auto"/>
        <w:ind w:left="0" w:right="0" w:firstLine="260"/>
        <w:jc w:val="both"/>
      </w:pPr>
      <w:r>
        <w:rPr>
          <w:color w:val="000000"/>
          <w:spacing w:val="0"/>
          <w:w w:val="100"/>
          <w:position w:val="0"/>
          <w:shd w:val="clear" w:color="auto" w:fill="auto"/>
          <w:lang w:val="pl-PL" w:eastAsia="pl-PL" w:bidi="pl-PL"/>
        </w:rPr>
        <w:t>Obrona czystości rodzimej kultury polskiej w obliczu groźby jej zagłady w kraju przez wrogie prądy, i stworzenie warunków dalszego naturalnego jej rozwoju na emigracji.</w:t>
      </w:r>
    </w:p>
    <w:p>
      <w:pPr>
        <w:pStyle w:val="Style44"/>
        <w:keepNext w:val="0"/>
        <w:keepLines w:val="0"/>
        <w:widowControl w:val="0"/>
        <w:numPr>
          <w:ilvl w:val="0"/>
          <w:numId w:val="1"/>
        </w:numPr>
        <w:shd w:val="clear" w:color="auto" w:fill="auto"/>
        <w:tabs>
          <w:tab w:pos="430" w:val="left"/>
        </w:tabs>
        <w:bidi w:val="0"/>
        <w:spacing w:before="0" w:after="0" w:line="182" w:lineRule="auto"/>
        <w:ind w:left="0" w:right="0" w:firstLine="260"/>
        <w:jc w:val="both"/>
      </w:pPr>
      <w:r>
        <w:rPr>
          <w:color w:val="000000"/>
          <w:spacing w:val="0"/>
          <w:w w:val="100"/>
          <w:position w:val="0"/>
          <w:shd w:val="clear" w:color="auto" w:fill="auto"/>
          <w:lang w:val="pl-PL" w:eastAsia="pl-PL" w:bidi="pl-PL"/>
        </w:rPr>
        <w:t>Produkowanie własnych kadr kulturalnych tymczasowo na po</w:t>
        <w:softHyphen/>
        <w:t>trzeby emigracji, w istocie jako bazę przyszłego odrodzenia kraju.</w:t>
      </w:r>
    </w:p>
    <w:p>
      <w:pPr>
        <w:pStyle w:val="Style44"/>
        <w:keepNext w:val="0"/>
        <w:keepLines w:val="0"/>
        <w:widowControl w:val="0"/>
        <w:numPr>
          <w:ilvl w:val="0"/>
          <w:numId w:val="1"/>
        </w:numPr>
        <w:shd w:val="clear" w:color="auto" w:fill="auto"/>
        <w:tabs>
          <w:tab w:pos="430" w:val="left"/>
        </w:tabs>
        <w:bidi w:val="0"/>
        <w:spacing w:before="0" w:after="80" w:line="182" w:lineRule="auto"/>
        <w:ind w:left="0" w:right="0" w:firstLine="260"/>
        <w:jc w:val="both"/>
      </w:pPr>
      <w:r>
        <w:rPr>
          <w:color w:val="000000"/>
          <w:spacing w:val="0"/>
          <w:w w:val="100"/>
          <w:position w:val="0"/>
          <w:shd w:val="clear" w:color="auto" w:fill="auto"/>
          <w:lang w:val="pl-PL" w:eastAsia="pl-PL" w:bidi="pl-PL"/>
        </w:rPr>
        <w:t>Uratowanie dla polskości maksimum sił żywych, przede wszyst</w:t>
        <w:softHyphen/>
        <w:t>kim dzieci i młodzieży, aby z możliwie dużej masy żywej zapewnić kulturze stały dopływ nowych świeżych sił.”</w:t>
      </w:r>
    </w:p>
    <w:p>
      <w:pPr>
        <w:pStyle w:val="Style34"/>
        <w:keepNext w:val="0"/>
        <w:keepLines w:val="0"/>
        <w:widowControl w:val="0"/>
        <w:shd w:val="clear" w:color="auto" w:fill="auto"/>
        <w:bidi w:val="0"/>
        <w:spacing w:before="0" w:after="140" w:line="216" w:lineRule="auto"/>
        <w:ind w:left="0" w:right="0" w:firstLine="260"/>
        <w:jc w:val="both"/>
      </w:pPr>
      <w:r>
        <w:rPr>
          <w:color w:val="000000"/>
          <w:spacing w:val="0"/>
          <w:w w:val="100"/>
          <w:position w:val="0"/>
          <w:shd w:val="clear" w:color="auto" w:fill="auto"/>
          <w:lang w:val="pl-PL" w:eastAsia="pl-PL" w:bidi="pl-PL"/>
        </w:rPr>
        <w:t>Konsekwencją tych zadań są wysunięte przez autora postu</w:t>
        <w:softHyphen/>
        <w:t>laty:</w:t>
      </w:r>
    </w:p>
    <w:p>
      <w:pPr>
        <w:pStyle w:val="Style44"/>
        <w:keepNext w:val="0"/>
        <w:keepLines w:val="0"/>
        <w:widowControl w:val="0"/>
        <w:numPr>
          <w:ilvl w:val="0"/>
          <w:numId w:val="3"/>
        </w:numPr>
        <w:shd w:val="clear" w:color="auto" w:fill="auto"/>
        <w:tabs>
          <w:tab w:pos="471" w:val="left"/>
        </w:tabs>
        <w:bidi w:val="0"/>
        <w:spacing w:before="0" w:after="0" w:line="178" w:lineRule="auto"/>
        <w:ind w:left="0" w:right="0" w:firstLine="260"/>
        <w:jc w:val="both"/>
      </w:pPr>
      <w:r>
        <w:rPr>
          <w:color w:val="000000"/>
          <w:spacing w:val="0"/>
          <w:w w:val="100"/>
          <w:position w:val="0"/>
          <w:shd w:val="clear" w:color="auto" w:fill="auto"/>
          <w:lang w:val="pl-PL" w:eastAsia="pl-PL" w:bidi="pl-PL"/>
        </w:rPr>
        <w:t>“Konieczność istnienia jednolitego kierownictwa, świadomego istoty podjętej walki kulturalnej i przyjmującego odpowiedzialność za swe poczynania przed historią (nie obawiajmy się aż takiego słowa).</w:t>
      </w:r>
    </w:p>
    <w:p>
      <w:pPr>
        <w:pStyle w:val="Style44"/>
        <w:keepNext w:val="0"/>
        <w:keepLines w:val="0"/>
        <w:widowControl w:val="0"/>
        <w:numPr>
          <w:ilvl w:val="0"/>
          <w:numId w:val="3"/>
        </w:numPr>
        <w:shd w:val="clear" w:color="auto" w:fill="auto"/>
        <w:tabs>
          <w:tab w:pos="453" w:val="left"/>
        </w:tabs>
        <w:bidi w:val="0"/>
        <w:spacing w:before="0" w:after="0" w:line="178" w:lineRule="auto"/>
        <w:ind w:left="0" w:right="0" w:firstLine="260"/>
        <w:jc w:val="both"/>
      </w:pPr>
      <w:r>
        <w:rPr>
          <w:color w:val="000000"/>
          <w:spacing w:val="0"/>
          <w:w w:val="100"/>
          <w:position w:val="0"/>
          <w:shd w:val="clear" w:color="auto" w:fill="auto"/>
          <w:lang w:val="pl-PL" w:eastAsia="pl-PL" w:bidi="pl-PL"/>
        </w:rPr>
        <w:t>Konieczność utrzymywania własnych instytutów naukowych naj</w:t>
        <w:softHyphen/>
        <w:t>wyższego rzędu, jako warsztatu pracy naszych uczonych na emigracji.</w:t>
      </w:r>
    </w:p>
    <w:p>
      <w:pPr>
        <w:pStyle w:val="Style44"/>
        <w:keepNext w:val="0"/>
        <w:keepLines w:val="0"/>
        <w:widowControl w:val="0"/>
        <w:numPr>
          <w:ilvl w:val="0"/>
          <w:numId w:val="3"/>
        </w:numPr>
        <w:shd w:val="clear" w:color="auto" w:fill="auto"/>
        <w:tabs>
          <w:tab w:pos="453" w:val="left"/>
        </w:tabs>
        <w:bidi w:val="0"/>
        <w:spacing w:before="0" w:after="80" w:line="178" w:lineRule="auto"/>
        <w:ind w:left="0" w:right="0" w:firstLine="260"/>
        <w:jc w:val="both"/>
      </w:pPr>
      <w:r>
        <w:rPr>
          <w:color w:val="000000"/>
          <w:spacing w:val="0"/>
          <w:w w:val="100"/>
          <w:position w:val="0"/>
          <w:shd w:val="clear" w:color="auto" w:fill="auto"/>
          <w:lang w:val="pl-PL" w:eastAsia="pl-PL" w:bidi="pl-PL"/>
        </w:rPr>
        <w:t>Konieczność stwarzania warunków pracy twórczej dla naszych uczonych i artystów na emigracji.”</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Jak widzimy mjr JURKIEWICZ jest zwolennikiem centralizacji i jednolitego planowania i kierownictwa. Większość naszych korespondentów wyraża pogląd wprost przeciwny, proponując stworzenie odrębnej, niezależnej instytucji dla spraw kultury na emigracji.</w:t>
      </w:r>
    </w:p>
    <w:p>
      <w:pPr>
        <w:pStyle w:val="Style44"/>
        <w:keepNext w:val="0"/>
        <w:keepLines w:val="0"/>
        <w:widowControl w:val="0"/>
        <w:shd w:val="clear" w:color="auto" w:fill="auto"/>
        <w:bidi w:val="0"/>
        <w:spacing w:before="0" w:after="80" w:line="197" w:lineRule="auto"/>
        <w:ind w:left="0" w:right="0" w:firstLine="260"/>
        <w:jc w:val="both"/>
      </w:pPr>
      <w:r>
        <w:rPr>
          <w:rFonts w:ascii="Georgia" w:eastAsia="Georgia" w:hAnsi="Georgia" w:cs="Georgia"/>
          <w:color w:val="000000"/>
          <w:spacing w:val="0"/>
          <w:w w:val="100"/>
          <w:position w:val="0"/>
          <w:sz w:val="19"/>
          <w:szCs w:val="19"/>
          <w:shd w:val="clear" w:color="auto" w:fill="auto"/>
          <w:lang w:val="pl-PL" w:eastAsia="pl-PL" w:bidi="pl-PL"/>
        </w:rPr>
        <w:t xml:space="preserve">Jeżeli chodzi o problem szkół autor jest zdania, że musimy posiadać szkolnictwo całkowite tj. </w:t>
      </w:r>
      <w:r>
        <w:rPr>
          <w:color w:val="000000"/>
          <w:spacing w:val="0"/>
          <w:w w:val="100"/>
          <w:position w:val="0"/>
          <w:shd w:val="clear" w:color="auto" w:fill="auto"/>
          <w:lang w:val="pl-PL" w:eastAsia="pl-PL" w:bidi="pl-PL"/>
        </w:rPr>
        <w:t>“wszelkich szczebli od przed</w:t>
        <w:softHyphen/>
        <w:t>szkola po uniwersytet jeżeli nie dla wszystkich to przynajmniej dla takiego minimalnego procentu na jaki nas stać, a jaki jest konieczny by masa emigracyjna nie stała się proletariatem w kraju osiedlenia”.</w:t>
      </w:r>
    </w:p>
    <w:p>
      <w:pPr>
        <w:pStyle w:val="Style48"/>
        <w:keepNext w:val="0"/>
        <w:keepLines w:val="0"/>
        <w:widowControl w:val="0"/>
        <w:shd w:val="clear" w:color="auto" w:fill="auto"/>
        <w:bidi w:val="0"/>
        <w:spacing w:before="0" w:after="80" w:line="173" w:lineRule="auto"/>
        <w:ind w:left="0" w:right="0" w:firstLine="0"/>
        <w:jc w:val="center"/>
        <w:rPr>
          <w:sz w:val="19"/>
          <w:szCs w:val="19"/>
        </w:rPr>
      </w:pP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40" w:line="175" w:lineRule="auto"/>
        <w:ind w:left="0" w:right="0" w:firstLine="200"/>
        <w:jc w:val="both"/>
        <w:sectPr>
          <w:headerReference w:type="default" r:id="rId11"/>
          <w:headerReference w:type="even" r:id="rId12"/>
          <w:footnotePr>
            <w:pos w:val="pageBottom"/>
            <w:numFmt w:val="decimal"/>
            <w:numRestart w:val="continuous"/>
          </w:footnotePr>
          <w:pgSz w:w="7094" w:h="11554"/>
          <w:pgMar w:top="894" w:left="603" w:right="604" w:bottom="334" w:header="466" w:footer="3" w:gutter="0"/>
          <w:pgNumType w:start="1326"/>
          <w:cols w:space="720"/>
          <w:noEndnote/>
          <w:rtlGutter w:val="0"/>
          <w:docGrid w:linePitch="360"/>
        </w:sectPr>
      </w:pPr>
      <w:r>
        <w:rPr>
          <w:color w:val="000000"/>
          <w:spacing w:val="0"/>
          <w:w w:val="100"/>
          <w:position w:val="0"/>
          <w:shd w:val="clear" w:color="auto" w:fill="auto"/>
          <w:lang w:val="pl-PL" w:eastAsia="pl-PL" w:bidi="pl-PL"/>
        </w:rPr>
        <w:t>Bardzo ciekawe są wyniki “badania opinii publicznej”, prze</w:t>
        <w:softHyphen/>
      </w:r>
    </w:p>
    <w:p>
      <w:pPr>
        <w:pStyle w:val="Style34"/>
        <w:keepNext w:val="0"/>
        <w:keepLines w:val="0"/>
        <w:widowControl w:val="0"/>
        <w:shd w:val="clear" w:color="auto" w:fill="auto"/>
        <w:bidi w:val="0"/>
        <w:spacing w:before="0" w:after="40" w:line="175" w:lineRule="auto"/>
        <w:ind w:left="0" w:right="0" w:firstLine="0"/>
        <w:jc w:val="both"/>
      </w:pPr>
      <w:r>
        <w:rPr>
          <w:color w:val="000000"/>
          <w:spacing w:val="0"/>
          <w:w w:val="100"/>
          <w:position w:val="0"/>
          <w:shd w:val="clear" w:color="auto" w:fill="auto"/>
          <w:lang w:val="pl-PL" w:eastAsia="pl-PL" w:bidi="pl-PL"/>
        </w:rPr>
        <w:t>prowadzone w ramach ankiety “Kultury” przez ZARZĄD KOŁA SPK, Nr. 320 w Penn Wood, Bucks, Anglia.</w:t>
      </w:r>
    </w:p>
    <w:p>
      <w:pPr>
        <w:pStyle w:val="Style34"/>
        <w:keepNext w:val="0"/>
        <w:keepLines w:val="0"/>
        <w:widowControl w:val="0"/>
        <w:shd w:val="clear" w:color="auto" w:fill="auto"/>
        <w:bidi w:val="0"/>
        <w:spacing w:before="0" w:after="120" w:line="223" w:lineRule="auto"/>
        <w:ind w:left="0" w:right="0" w:firstLine="200"/>
        <w:jc w:val="both"/>
      </w:pPr>
      <w:r>
        <w:rPr>
          <w:color w:val="000000"/>
          <w:spacing w:val="0"/>
          <w:w w:val="100"/>
          <w:position w:val="0"/>
          <w:shd w:val="clear" w:color="auto" w:fill="auto"/>
          <w:lang w:val="pl-PL" w:eastAsia="pl-PL" w:bidi="pl-PL"/>
        </w:rPr>
        <w:t>23 osobom przedstawiono następujący kwestionariusz:</w:t>
      </w:r>
    </w:p>
    <w:p>
      <w:pPr>
        <w:pStyle w:val="Style44"/>
        <w:keepNext w:val="0"/>
        <w:keepLines w:val="0"/>
        <w:widowControl w:val="0"/>
        <w:numPr>
          <w:ilvl w:val="0"/>
          <w:numId w:val="5"/>
        </w:numPr>
        <w:shd w:val="clear" w:color="auto" w:fill="auto"/>
        <w:tabs>
          <w:tab w:pos="435" w:val="left"/>
        </w:tabs>
        <w:bidi w:val="0"/>
        <w:spacing w:before="0" w:after="0" w:line="185" w:lineRule="auto"/>
        <w:ind w:left="0" w:right="0" w:firstLine="200"/>
        <w:jc w:val="both"/>
      </w:pPr>
      <w:r>
        <w:rPr>
          <w:color w:val="000000"/>
          <w:spacing w:val="0"/>
          <w:w w:val="100"/>
          <w:position w:val="0"/>
          <w:shd w:val="clear" w:color="auto" w:fill="auto"/>
          <w:lang w:val="pl-PL" w:eastAsia="pl-PL" w:bidi="pl-PL"/>
        </w:rPr>
        <w:t>Czy zdaniem Pana-Pani nie należałoby utworzyć niezależnego od Rządu ciała-komisji, grupującej w sobie fachowców kulturalnych, jak pisarze, dziennikarze, profesorowie, aktorzy i działacze społeczni, któ</w:t>
        <w:softHyphen/>
        <w:t>rzy by opracowali plan założeń polskiej polityki kulturalnej na emi</w:t>
        <w:softHyphen/>
        <w:t>gracji?</w:t>
      </w:r>
    </w:p>
    <w:p>
      <w:pPr>
        <w:pStyle w:val="Style44"/>
        <w:keepNext w:val="0"/>
        <w:keepLines w:val="0"/>
        <w:widowControl w:val="0"/>
        <w:numPr>
          <w:ilvl w:val="0"/>
          <w:numId w:val="5"/>
        </w:numPr>
        <w:shd w:val="clear" w:color="auto" w:fill="auto"/>
        <w:tabs>
          <w:tab w:pos="435" w:val="left"/>
        </w:tabs>
        <w:bidi w:val="0"/>
        <w:spacing w:before="0" w:after="0" w:line="185" w:lineRule="auto"/>
        <w:ind w:left="0" w:right="0" w:firstLine="200"/>
        <w:jc w:val="both"/>
      </w:pPr>
      <w:r>
        <w:rPr>
          <w:color w:val="000000"/>
          <w:spacing w:val="0"/>
          <w:w w:val="100"/>
          <w:position w:val="0"/>
          <w:shd w:val="clear" w:color="auto" w:fill="auto"/>
          <w:lang w:val="pl-PL" w:eastAsia="pl-PL" w:bidi="pl-PL"/>
        </w:rPr>
        <w:t>Czy należałoby ufundować stypendia dla wybitnych polskich na</w:t>
        <w:softHyphen/>
        <w:t>ukowców, by umożliwić im specjalizację i dalszy rozwój naukowy?</w:t>
      </w:r>
    </w:p>
    <w:p>
      <w:pPr>
        <w:pStyle w:val="Style44"/>
        <w:keepNext w:val="0"/>
        <w:keepLines w:val="0"/>
        <w:widowControl w:val="0"/>
        <w:numPr>
          <w:ilvl w:val="0"/>
          <w:numId w:val="5"/>
        </w:numPr>
        <w:shd w:val="clear" w:color="auto" w:fill="auto"/>
        <w:tabs>
          <w:tab w:pos="439" w:val="left"/>
        </w:tabs>
        <w:bidi w:val="0"/>
        <w:spacing w:before="0" w:after="0" w:line="185" w:lineRule="auto"/>
        <w:ind w:left="0" w:right="0" w:firstLine="200"/>
        <w:jc w:val="both"/>
      </w:pPr>
      <w:r>
        <w:rPr>
          <w:color w:val="000000"/>
          <w:spacing w:val="0"/>
          <w:w w:val="100"/>
          <w:position w:val="0"/>
          <w:shd w:val="clear" w:color="auto" w:fill="auto"/>
          <w:lang w:val="pl-PL" w:eastAsia="pl-PL" w:bidi="pl-PL"/>
        </w:rPr>
        <w:t>Czy nie należałoby ustalić stałych nagród państwowych za: twór</w:t>
        <w:softHyphen/>
        <w:t>czość literacką, publicystyczną, aktorską i plastyczną, chóry i mu</w:t>
        <w:softHyphen/>
        <w:t>zyczną, jeśli tak, to w jakiej kolejności należałoby te nagrody “po</w:t>
        <w:softHyphen/>
        <w:t>wołać" do życia?</w:t>
      </w:r>
    </w:p>
    <w:p>
      <w:pPr>
        <w:pStyle w:val="Style44"/>
        <w:keepNext w:val="0"/>
        <w:keepLines w:val="0"/>
        <w:widowControl w:val="0"/>
        <w:numPr>
          <w:ilvl w:val="0"/>
          <w:numId w:val="5"/>
        </w:numPr>
        <w:shd w:val="clear" w:color="auto" w:fill="auto"/>
        <w:tabs>
          <w:tab w:pos="435" w:val="left"/>
        </w:tabs>
        <w:bidi w:val="0"/>
        <w:spacing w:before="0" w:after="0" w:line="185" w:lineRule="auto"/>
        <w:ind w:left="0" w:right="0" w:firstLine="200"/>
        <w:jc w:val="both"/>
      </w:pPr>
      <w:r>
        <w:rPr>
          <w:color w:val="000000"/>
          <w:spacing w:val="0"/>
          <w:w w:val="100"/>
          <w:position w:val="0"/>
          <w:shd w:val="clear" w:color="auto" w:fill="auto"/>
          <w:lang w:val="pl-PL" w:eastAsia="pl-PL" w:bidi="pl-PL"/>
        </w:rPr>
        <w:t>Czy zdaniem Pana-i takie pisma, jak “Wiadomości” i inne, bo</w:t>
        <w:softHyphen/>
        <w:t>rykające się z ogromnymi trudnościami finansowymi, powinny otrzy</w:t>
        <w:softHyphen/>
        <w:t>mywać stałą pomoc finansową z “Funduszu Kultury”, co w żadnej mierze nie może krępować ich niezależności?</w:t>
      </w:r>
    </w:p>
    <w:p>
      <w:pPr>
        <w:pStyle w:val="Style44"/>
        <w:keepNext w:val="0"/>
        <w:keepLines w:val="0"/>
        <w:widowControl w:val="0"/>
        <w:numPr>
          <w:ilvl w:val="0"/>
          <w:numId w:val="5"/>
        </w:numPr>
        <w:shd w:val="clear" w:color="auto" w:fill="auto"/>
        <w:tabs>
          <w:tab w:pos="435" w:val="left"/>
        </w:tabs>
        <w:bidi w:val="0"/>
        <w:spacing w:before="0" w:after="0" w:line="185" w:lineRule="auto"/>
        <w:ind w:left="0" w:right="0" w:firstLine="200"/>
        <w:jc w:val="both"/>
      </w:pPr>
      <w:r>
        <w:rPr>
          <w:color w:val="000000"/>
          <w:spacing w:val="0"/>
          <w:w w:val="100"/>
          <w:position w:val="0"/>
          <w:shd w:val="clear" w:color="auto" w:fill="auto"/>
          <w:lang w:val="pl-PL" w:eastAsia="pl-PL" w:bidi="pl-PL"/>
        </w:rPr>
        <w:t>Czy, gdyby pozwoliły na to fundusze, nie należałoby praktycznie dopomóc steranym życiem, starszym, wybitnym przedstawicielom kul</w:t>
        <w:softHyphen/>
        <w:t>tury polskiej?</w:t>
      </w:r>
    </w:p>
    <w:p>
      <w:pPr>
        <w:pStyle w:val="Style44"/>
        <w:keepNext w:val="0"/>
        <w:keepLines w:val="0"/>
        <w:widowControl w:val="0"/>
        <w:numPr>
          <w:ilvl w:val="0"/>
          <w:numId w:val="5"/>
        </w:numPr>
        <w:shd w:val="clear" w:color="auto" w:fill="auto"/>
        <w:tabs>
          <w:tab w:pos="435" w:val="left"/>
        </w:tabs>
        <w:bidi w:val="0"/>
        <w:spacing w:before="0" w:after="0" w:line="185" w:lineRule="auto"/>
        <w:ind w:left="0" w:right="0" w:firstLine="200"/>
        <w:jc w:val="both"/>
      </w:pPr>
      <w:r>
        <w:rPr>
          <w:color w:val="000000"/>
          <w:spacing w:val="0"/>
          <w:w w:val="100"/>
          <w:position w:val="0"/>
          <w:shd w:val="clear" w:color="auto" w:fill="auto"/>
          <w:lang w:val="pl-PL" w:eastAsia="pl-PL" w:bidi="pl-PL"/>
        </w:rPr>
        <w:t>Czy zdaniem Pana-i projekty zasad polityki kulturalnej i wydatki na te cele powinny być podawane opinii publicznej do wiadomości i dyskusji?</w:t>
      </w:r>
    </w:p>
    <w:p>
      <w:pPr>
        <w:pStyle w:val="Style44"/>
        <w:keepNext w:val="0"/>
        <w:keepLines w:val="0"/>
        <w:widowControl w:val="0"/>
        <w:numPr>
          <w:ilvl w:val="0"/>
          <w:numId w:val="5"/>
        </w:numPr>
        <w:shd w:val="clear" w:color="auto" w:fill="auto"/>
        <w:tabs>
          <w:tab w:pos="435" w:val="left"/>
        </w:tabs>
        <w:bidi w:val="0"/>
        <w:spacing w:before="0" w:after="40" w:line="185" w:lineRule="auto"/>
        <w:ind w:left="0" w:right="0" w:firstLine="200"/>
        <w:jc w:val="both"/>
      </w:pPr>
      <w:r>
        <w:rPr>
          <w:color w:val="000000"/>
          <w:spacing w:val="0"/>
          <w:w w:val="100"/>
          <w:position w:val="0"/>
          <w:shd w:val="clear" w:color="auto" w:fill="auto"/>
          <w:lang w:val="pl-PL" w:eastAsia="pl-PL" w:bidi="pl-PL"/>
        </w:rPr>
        <w:t>Czy jest Pan-Pani zdania, że na emigracji Rząd wygnańczy po</w:t>
        <w:softHyphen/>
        <w:t>winien utworzyć Ministerstwo Kultury?</w:t>
      </w:r>
    </w:p>
    <w:p>
      <w:pPr>
        <w:pStyle w:val="Style34"/>
        <w:keepNext w:val="0"/>
        <w:keepLines w:val="0"/>
        <w:widowControl w:val="0"/>
        <w:shd w:val="clear" w:color="auto" w:fill="auto"/>
        <w:bidi w:val="0"/>
        <w:spacing w:before="0" w:after="0" w:line="240" w:lineRule="auto"/>
        <w:ind w:left="50" w:right="0" w:firstLine="0"/>
        <w:jc w:val="left"/>
      </w:pPr>
      <w:r>
        <w:rPr>
          <w:color w:val="000000"/>
          <w:spacing w:val="0"/>
          <w:w w:val="100"/>
          <w:position w:val="0"/>
          <w:shd w:val="clear" w:color="auto" w:fill="auto"/>
          <w:lang w:val="pl-PL" w:eastAsia="pl-PL" w:bidi="pl-PL"/>
        </w:rPr>
        <w:t>Wynik ankiety był następujący:</w:t>
      </w:r>
    </w:p>
    <w:tbl>
      <w:tblPr>
        <w:tblOverlap w:val="never"/>
        <w:jc w:val="left"/>
        <w:tblLayout w:type="fixed"/>
      </w:tblPr>
      <w:tblGrid>
        <w:gridCol w:w="418"/>
        <w:gridCol w:w="590"/>
        <w:gridCol w:w="1037"/>
        <w:gridCol w:w="252"/>
        <w:gridCol w:w="1429"/>
        <w:gridCol w:w="1152"/>
      </w:tblGrid>
      <w:tr>
        <w:trPr>
          <w:trHeight w:val="133"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Pyt.</w:t>
            </w:r>
          </w:p>
        </w:tc>
        <w:tc>
          <w:tcPr>
            <w:tcBorders/>
            <w:shd w:val="clear" w:color="auto" w:fill="FFFFFF"/>
            <w:vAlign w:val="bottom"/>
          </w:tcPr>
          <w:p>
            <w:pPr>
              <w:pStyle w:val="Style7"/>
              <w:keepNext w:val="0"/>
              <w:keepLines w:val="0"/>
              <w:widowControl w:val="0"/>
              <w:shd w:val="clear" w:color="auto" w:fill="auto"/>
              <w:tabs>
                <w:tab w:leader="dot" w:pos="508" w:val="lef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 </w:t>
              <w:tab/>
            </w:r>
          </w:p>
        </w:tc>
        <w:tc>
          <w:tcPr>
            <w:tcBorders/>
            <w:shd w:val="clear" w:color="auto" w:fill="FFFFFF"/>
            <w:vAlign w:val="bottom"/>
          </w:tcPr>
          <w:p>
            <w:pPr>
              <w:pStyle w:val="Style7"/>
              <w:keepNext w:val="0"/>
              <w:keepLines w:val="0"/>
              <w:widowControl w:val="0"/>
              <w:shd w:val="clear" w:color="auto" w:fill="auto"/>
              <w:tabs>
                <w:tab w:leader="dot" w:pos="749" w:val="right"/>
                <w:tab w:pos="835" w:val="left"/>
              </w:tabs>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Tak</w:t>
              <w:tab/>
              <w: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22</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osoby, Nie ....</w:t>
            </w:r>
          </w:p>
        </w:tc>
        <w:tc>
          <w:tcPr>
            <w:tcBorders/>
            <w:shd w:val="clear" w:color="auto" w:fill="FFFFFF"/>
            <w:vAlign w:val="bottom"/>
          </w:tcPr>
          <w:p>
            <w:pPr>
              <w:pStyle w:val="Style7"/>
              <w:keepNext w:val="0"/>
              <w:keepLines w:val="0"/>
              <w:widowControl w:val="0"/>
              <w:shd w:val="clear" w:color="auto" w:fill="auto"/>
              <w:tabs>
                <w:tab w:leader="dot" w:pos="598" w:val="right"/>
                <w:tab w:pos="691" w:val="left"/>
              </w:tabs>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1</w:t>
              <w:tab/>
              <w:t>osoby</w:t>
            </w:r>
          </w:p>
        </w:tc>
      </w:tr>
      <w:tr>
        <w:trPr>
          <w:trHeight w:val="15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Pyt.</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2 .. ..</w:t>
            </w:r>
          </w:p>
        </w:tc>
        <w:tc>
          <w:tcPr>
            <w:tcBorders>
              <w:top w:val="single" w:sz="4"/>
            </w:tcBorders>
            <w:shd w:val="clear" w:color="auto" w:fill="FFFFFF"/>
            <w:vAlign w:val="bottom"/>
          </w:tcPr>
          <w:p>
            <w:pPr>
              <w:pStyle w:val="Style7"/>
              <w:keepNext w:val="0"/>
              <w:keepLines w:val="0"/>
              <w:widowControl w:val="0"/>
              <w:shd w:val="clear" w:color="auto" w:fill="auto"/>
              <w:tabs>
                <w:tab w:leader="dot" w:pos="756" w:val="right"/>
                <w:tab w:pos="839" w:val="left"/>
              </w:tabs>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Tak</w:t>
              <w:tab/>
              <w: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22</w:t>
            </w:r>
          </w:p>
        </w:tc>
        <w:tc>
          <w:tcPr>
            <w:tcBorders>
              <w:top w:val="single" w:sz="4"/>
            </w:tcBorders>
            <w:shd w:val="clear" w:color="auto" w:fill="FFFFFF"/>
            <w:vAlign w:val="bottom"/>
          </w:tcPr>
          <w:p>
            <w:pPr>
              <w:pStyle w:val="Style7"/>
              <w:keepNext w:val="0"/>
              <w:keepLines w:val="0"/>
              <w:widowControl w:val="0"/>
              <w:shd w:val="clear" w:color="auto" w:fill="auto"/>
              <w:tabs>
                <w:tab w:pos="263" w:val="left"/>
              </w:tabs>
              <w:bidi w:val="0"/>
              <w:spacing w:before="0" w:after="0" w:line="240" w:lineRule="auto"/>
              <w:ind w:left="0" w:right="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t>
              <w:tab/>
              <w:t>, Nie ....</w:t>
            </w:r>
          </w:p>
        </w:tc>
        <w:tc>
          <w:tcPr>
            <w:tcBorders>
              <w:top w:val="single" w:sz="4"/>
            </w:tcBorders>
            <w:shd w:val="clear" w:color="auto" w:fill="FFFFFF"/>
            <w:vAlign w:val="bottom"/>
          </w:tcPr>
          <w:p>
            <w:pPr>
              <w:pStyle w:val="Style7"/>
              <w:keepNext w:val="0"/>
              <w:keepLines w:val="0"/>
              <w:widowControl w:val="0"/>
              <w:shd w:val="clear" w:color="auto" w:fill="auto"/>
              <w:tabs>
                <w:tab w:leader="dot" w:pos="338" w:val="left"/>
              </w:tabs>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1</w:t>
            </w:r>
          </w:p>
        </w:tc>
      </w:tr>
      <w:tr>
        <w:trPr>
          <w:trHeight w:val="15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Pyt.</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3 ....</w:t>
            </w:r>
          </w:p>
        </w:tc>
        <w:tc>
          <w:tcPr>
            <w:tcBorders>
              <w:top w:val="single" w:sz="4"/>
            </w:tcBorders>
            <w:shd w:val="clear" w:color="auto" w:fill="FFFFFF"/>
            <w:vAlign w:val="bottom"/>
          </w:tcPr>
          <w:p>
            <w:pPr>
              <w:pStyle w:val="Style7"/>
              <w:keepNext w:val="0"/>
              <w:keepLines w:val="0"/>
              <w:widowControl w:val="0"/>
              <w:shd w:val="clear" w:color="auto" w:fill="auto"/>
              <w:tabs>
                <w:tab w:leader="dot" w:pos="752" w:val="right"/>
                <w:tab w:pos="839" w:val="left"/>
              </w:tabs>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Tak</w:t>
              <w:tab/>
              <w: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19</w:t>
            </w:r>
          </w:p>
        </w:tc>
        <w:tc>
          <w:tcPr>
            <w:tcBorders>
              <w:top w:val="single" w:sz="4"/>
            </w:tcBorders>
            <w:shd w:val="clear" w:color="auto" w:fill="FFFFFF"/>
            <w:vAlign w:val="bottom"/>
          </w:tcPr>
          <w:p>
            <w:pPr>
              <w:pStyle w:val="Style7"/>
              <w:keepNext w:val="0"/>
              <w:keepLines w:val="0"/>
              <w:widowControl w:val="0"/>
              <w:shd w:val="clear" w:color="auto" w:fill="auto"/>
              <w:tabs>
                <w:tab w:pos="475" w:val="left"/>
              </w:tabs>
              <w:bidi w:val="0"/>
              <w:spacing w:before="0" w:after="0" w:line="240" w:lineRule="auto"/>
              <w:ind w:left="0" w:right="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t>
              <w:tab/>
              <w:t>Nie ....</w:t>
            </w:r>
          </w:p>
        </w:tc>
        <w:tc>
          <w:tcPr>
            <w:tcBorders>
              <w:top w:val="single" w:sz="4"/>
            </w:tcBorders>
            <w:shd w:val="clear" w:color="auto" w:fill="FFFFFF"/>
            <w:vAlign w:val="bottom"/>
          </w:tcPr>
          <w:p>
            <w:pPr>
              <w:pStyle w:val="Style7"/>
              <w:keepNext w:val="0"/>
              <w:keepLines w:val="0"/>
              <w:widowControl w:val="0"/>
              <w:shd w:val="clear" w:color="auto" w:fill="auto"/>
              <w:tabs>
                <w:tab w:leader="dot" w:pos="601" w:val="right"/>
              </w:tabs>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4</w:t>
            </w:r>
          </w:p>
        </w:tc>
      </w:tr>
      <w:tr>
        <w:trPr>
          <w:trHeight w:val="15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Pyt.</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4 ....</w:t>
            </w:r>
          </w:p>
        </w:tc>
        <w:tc>
          <w:tcPr>
            <w:tcBorders>
              <w:top w:val="single" w:sz="4"/>
            </w:tcBorders>
            <w:shd w:val="clear" w:color="auto" w:fill="FFFFFF"/>
            <w:vAlign w:val="bottom"/>
          </w:tcPr>
          <w:p>
            <w:pPr>
              <w:pStyle w:val="Style7"/>
              <w:keepNext w:val="0"/>
              <w:keepLines w:val="0"/>
              <w:widowControl w:val="0"/>
              <w:shd w:val="clear" w:color="auto" w:fill="auto"/>
              <w:tabs>
                <w:tab w:leader="dot" w:pos="756" w:val="right"/>
                <w:tab w:pos="842" w:val="left"/>
              </w:tabs>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Tak</w:t>
              <w:tab/>
              <w: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14</w:t>
            </w:r>
          </w:p>
        </w:tc>
        <w:tc>
          <w:tcPr>
            <w:tcBorders>
              <w:top w:val="single" w:sz="4"/>
            </w:tcBorders>
            <w:shd w:val="clear" w:color="auto" w:fill="FFFFFF"/>
            <w:vAlign w:val="bottom"/>
          </w:tcPr>
          <w:p>
            <w:pPr>
              <w:pStyle w:val="Style7"/>
              <w:keepNext w:val="0"/>
              <w:keepLines w:val="0"/>
              <w:widowControl w:val="0"/>
              <w:shd w:val="clear" w:color="auto" w:fill="auto"/>
              <w:tabs>
                <w:tab w:pos="266" w:val="left"/>
              </w:tabs>
              <w:bidi w:val="0"/>
              <w:spacing w:before="0" w:after="0" w:line="240" w:lineRule="auto"/>
              <w:ind w:left="0" w:right="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t>
              <w:tab/>
              <w:t>, Nie ....</w:t>
            </w:r>
          </w:p>
        </w:tc>
        <w:tc>
          <w:tcPr>
            <w:tcBorders>
              <w:top w:val="single" w:sz="4"/>
            </w:tcBorders>
            <w:shd w:val="clear" w:color="auto" w:fill="FFFFFF"/>
            <w:vAlign w:val="bottom"/>
          </w:tcPr>
          <w:p>
            <w:pPr>
              <w:pStyle w:val="Style7"/>
              <w:keepNext w:val="0"/>
              <w:keepLines w:val="0"/>
              <w:widowControl w:val="0"/>
              <w:shd w:val="clear" w:color="auto" w:fill="auto"/>
              <w:tabs>
                <w:tab w:leader="dot" w:pos="605" w:val="right"/>
              </w:tabs>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9</w:t>
            </w:r>
          </w:p>
        </w:tc>
      </w:tr>
      <w:tr>
        <w:trPr>
          <w:trHeight w:val="194"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Pyt.</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5 ....</w:t>
            </w:r>
          </w:p>
        </w:tc>
        <w:tc>
          <w:tcPr>
            <w:tcBorders>
              <w:top w:val="single" w:sz="4"/>
            </w:tcBorders>
            <w:shd w:val="clear" w:color="auto" w:fill="FFFFFF"/>
            <w:vAlign w:val="bottom"/>
          </w:tcPr>
          <w:p>
            <w:pPr>
              <w:pStyle w:val="Style7"/>
              <w:keepNext w:val="0"/>
              <w:keepLines w:val="0"/>
              <w:widowControl w:val="0"/>
              <w:shd w:val="clear" w:color="auto" w:fill="auto"/>
              <w:tabs>
                <w:tab w:leader="dot" w:pos="756" w:val="right"/>
                <w:tab w:pos="842" w:val="left"/>
              </w:tabs>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Tak</w:t>
              <w:tab/>
              <w: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w:t>
            </w:r>
          </w:p>
        </w:tc>
        <w:tc>
          <w:tcPr>
            <w:tcBorders>
              <w:top w:val="single" w:sz="4"/>
            </w:tcBorders>
            <w:shd w:val="clear" w:color="auto" w:fill="FFFFFF"/>
            <w:vAlign w:val="bottom"/>
          </w:tcPr>
          <w:p>
            <w:pPr>
              <w:pStyle w:val="Style7"/>
              <w:keepNext w:val="0"/>
              <w:keepLines w:val="0"/>
              <w:widowControl w:val="0"/>
              <w:shd w:val="clear" w:color="auto" w:fill="auto"/>
              <w:tabs>
                <w:tab w:pos="270" w:val="left"/>
              </w:tabs>
              <w:bidi w:val="0"/>
              <w:spacing w:before="0" w:after="0" w:line="240" w:lineRule="auto"/>
              <w:ind w:left="0" w:right="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t>
              <w:tab/>
              <w:t>, Nie ....</w:t>
            </w:r>
          </w:p>
        </w:tc>
        <w:tc>
          <w:tcPr>
            <w:tcBorders>
              <w:top w:val="single" w:sz="4"/>
            </w:tcBorders>
            <w:shd w:val="clear" w:color="auto" w:fill="FFFFFF"/>
            <w:vAlign w:val="bottom"/>
          </w:tcPr>
          <w:p>
            <w:pPr>
              <w:pStyle w:val="Style7"/>
              <w:keepNext w:val="0"/>
              <w:keepLines w:val="0"/>
              <w:widowControl w:val="0"/>
              <w:shd w:val="clear" w:color="auto" w:fill="auto"/>
              <w:tabs>
                <w:tab w:leader="dot" w:pos="338" w:val="lef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21 „</w:t>
            </w:r>
          </w:p>
        </w:tc>
      </w:tr>
      <w:tr>
        <w:trPr>
          <w:trHeight w:val="11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Pyt.</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6 ....</w:t>
            </w:r>
          </w:p>
        </w:tc>
        <w:tc>
          <w:tcPr>
            <w:tcBorders>
              <w:top w:val="single" w:sz="4"/>
            </w:tcBorders>
            <w:shd w:val="clear" w:color="auto" w:fill="FFFFFF"/>
            <w:vAlign w:val="bottom"/>
          </w:tcPr>
          <w:p>
            <w:pPr>
              <w:pStyle w:val="Style7"/>
              <w:keepNext w:val="0"/>
              <w:keepLines w:val="0"/>
              <w:widowControl w:val="0"/>
              <w:shd w:val="clear" w:color="auto" w:fill="auto"/>
              <w:tabs>
                <w:tab w:leader="dot" w:pos="749" w:val="right"/>
                <w:tab w:pos="839" w:val="left"/>
              </w:tabs>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Tak</w:t>
              <w:tab/>
              <w: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23</w:t>
            </w:r>
          </w:p>
        </w:tc>
        <w:tc>
          <w:tcPr>
            <w:tcBorders>
              <w:top w:val="single" w:sz="4"/>
            </w:tcBorders>
            <w:shd w:val="clear" w:color="auto" w:fill="FFFFFF"/>
            <w:vAlign w:val="bottom"/>
          </w:tcPr>
          <w:p>
            <w:pPr>
              <w:pStyle w:val="Style7"/>
              <w:keepNext w:val="0"/>
              <w:keepLines w:val="0"/>
              <w:widowControl w:val="0"/>
              <w:shd w:val="clear" w:color="auto" w:fill="auto"/>
              <w:tabs>
                <w:tab w:pos="277" w:val="left"/>
              </w:tabs>
              <w:bidi w:val="0"/>
              <w:spacing w:before="0" w:after="0" w:line="240" w:lineRule="auto"/>
              <w:ind w:left="0" w:right="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t>
              <w:tab/>
              <w:t>, Nie ....</w:t>
            </w:r>
          </w:p>
        </w:tc>
        <w:tc>
          <w:tcPr>
            <w:tcBorders>
              <w:top w:val="single" w:sz="4"/>
            </w:tcBorders>
            <w:shd w:val="clear" w:color="auto" w:fill="FFFFFF"/>
            <w:vAlign w:val="bottom"/>
          </w:tcPr>
          <w:p>
            <w:pPr>
              <w:pStyle w:val="Style7"/>
              <w:keepNext w:val="0"/>
              <w:keepLines w:val="0"/>
              <w:widowControl w:val="0"/>
              <w:shd w:val="clear" w:color="auto" w:fill="auto"/>
              <w:tabs>
                <w:tab w:leader="dot" w:pos="338" w:val="left"/>
              </w:tabs>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0</w:t>
            </w:r>
          </w:p>
        </w:tc>
      </w:tr>
      <w:tr>
        <w:trPr>
          <w:trHeight w:val="227"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Pyt.</w:t>
            </w:r>
          </w:p>
        </w:tc>
        <w:tc>
          <w:tcPr>
            <w:tcBorders>
              <w:top w:val="single" w:sz="4"/>
              <w:bottom w:val="single" w:sz="4"/>
            </w:tcBorders>
            <w:shd w:val="clear" w:color="auto" w:fill="FFFFFF"/>
            <w:vAlign w:val="bottom"/>
          </w:tcPr>
          <w:p>
            <w:pPr>
              <w:pStyle w:val="Style7"/>
              <w:keepNext w:val="0"/>
              <w:keepLines w:val="0"/>
              <w:widowControl w:val="0"/>
              <w:shd w:val="clear" w:color="auto" w:fill="auto"/>
              <w:tabs>
                <w:tab w:leader="dot" w:pos="526" w:val="lef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7 </w:t>
              <w:tab/>
            </w:r>
          </w:p>
        </w:tc>
        <w:tc>
          <w:tcPr>
            <w:tcBorders>
              <w:top w:val="single" w:sz="4"/>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Tak —</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w:t>
            </w:r>
          </w:p>
        </w:tc>
        <w:tc>
          <w:tcPr>
            <w:tcBorders>
              <w:top w:val="single" w:sz="4"/>
              <w:bottom w:val="single" w:sz="4"/>
            </w:tcBorders>
            <w:shd w:val="clear" w:color="auto" w:fill="FFFFFF"/>
            <w:vAlign w:val="bottom"/>
          </w:tcPr>
          <w:p>
            <w:pPr>
              <w:pStyle w:val="Style7"/>
              <w:keepNext w:val="0"/>
              <w:keepLines w:val="0"/>
              <w:widowControl w:val="0"/>
              <w:shd w:val="clear" w:color="auto" w:fill="auto"/>
              <w:tabs>
                <w:tab w:pos="288" w:val="left"/>
              </w:tabs>
              <w:bidi w:val="0"/>
              <w:spacing w:before="0" w:after="0" w:line="240" w:lineRule="auto"/>
              <w:ind w:left="0" w:right="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t>
              <w:tab/>
              <w:t>, Nie ....</w:t>
            </w:r>
          </w:p>
        </w:tc>
        <w:tc>
          <w:tcPr>
            <w:tcBorders>
              <w:top w:val="single" w:sz="4"/>
              <w:bottom w:val="single" w:sz="4"/>
            </w:tcBorders>
            <w:shd w:val="clear" w:color="auto" w:fill="FFFFFF"/>
            <w:vAlign w:val="bottom"/>
          </w:tcPr>
          <w:p>
            <w:pPr>
              <w:pStyle w:val="Style7"/>
              <w:keepNext w:val="0"/>
              <w:keepLines w:val="0"/>
              <w:widowControl w:val="0"/>
              <w:shd w:val="clear" w:color="auto" w:fill="auto"/>
              <w:tabs>
                <w:tab w:leader="dot" w:pos="338" w:val="left"/>
              </w:tabs>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b/>
              <w:t xml:space="preserve"> 22</w:t>
            </w:r>
          </w:p>
        </w:tc>
      </w:tr>
    </w:tbl>
    <w:p>
      <w:pPr>
        <w:widowControl w:val="0"/>
        <w:spacing w:after="119" w:line="1" w:lineRule="exact"/>
      </w:pPr>
    </w:p>
    <w:p>
      <w:pPr>
        <w:pStyle w:val="Style34"/>
        <w:keepNext w:val="0"/>
        <w:keepLines w:val="0"/>
        <w:widowControl w:val="0"/>
        <w:shd w:val="clear" w:color="auto" w:fill="auto"/>
        <w:bidi w:val="0"/>
        <w:spacing w:before="0" w:after="40" w:line="223" w:lineRule="auto"/>
        <w:ind w:left="0" w:right="0" w:firstLine="200"/>
        <w:jc w:val="both"/>
      </w:pPr>
      <w:r>
        <w:rPr>
          <w:color w:val="000000"/>
          <w:spacing w:val="0"/>
          <w:w w:val="100"/>
          <w:position w:val="0"/>
          <w:shd w:val="clear" w:color="auto" w:fill="auto"/>
          <w:lang w:val="pl-PL" w:eastAsia="pl-PL" w:bidi="pl-PL"/>
        </w:rPr>
        <w:t>Jeżeli chodzi o kolejność nagród (punkt 3.) ustalono je na</w:t>
        <w:softHyphen/>
        <w:t>stępująco:</w:t>
      </w:r>
    </w:p>
    <w:p>
      <w:pPr>
        <w:pStyle w:val="Style34"/>
        <w:keepNext w:val="0"/>
        <w:keepLines w:val="0"/>
        <w:widowControl w:val="0"/>
        <w:numPr>
          <w:ilvl w:val="0"/>
          <w:numId w:val="7"/>
        </w:numPr>
        <w:shd w:val="clear" w:color="auto" w:fill="auto"/>
        <w:tabs>
          <w:tab w:pos="471" w:val="left"/>
        </w:tabs>
        <w:bidi w:val="0"/>
        <w:spacing w:before="0" w:after="40" w:line="218" w:lineRule="auto"/>
        <w:ind w:left="0" w:right="0" w:firstLine="200"/>
        <w:jc w:val="both"/>
      </w:pPr>
      <w:r>
        <w:rPr>
          <w:color w:val="000000"/>
          <w:spacing w:val="0"/>
          <w:w w:val="100"/>
          <w:position w:val="0"/>
          <w:shd w:val="clear" w:color="auto" w:fill="auto"/>
          <w:lang w:val="pl-PL" w:eastAsia="pl-PL" w:bidi="pl-PL"/>
        </w:rPr>
        <w:t>literacka, 2) aktorska, 3) publicystyczna, 4) muzyczna (głównie śpiew chóralny). Dopiero na '5-tym miejscu wymie</w:t>
        <w:softHyphen/>
        <w:t>niono plastykę i grafikę.</w:t>
      </w:r>
    </w:p>
    <w:p>
      <w:pPr>
        <w:pStyle w:val="Style34"/>
        <w:keepNext w:val="0"/>
        <w:keepLines w:val="0"/>
        <w:widowControl w:val="0"/>
        <w:shd w:val="clear" w:color="auto" w:fill="auto"/>
        <w:tabs>
          <w:tab w:pos="4622" w:val="left"/>
        </w:tabs>
        <w:bidi w:val="0"/>
        <w:spacing w:before="0" w:after="40" w:line="218" w:lineRule="auto"/>
        <w:ind w:left="0" w:right="0" w:firstLine="200"/>
        <w:jc w:val="both"/>
      </w:pPr>
      <w:r>
        <w:rPr>
          <w:color w:val="000000"/>
          <w:spacing w:val="0"/>
          <w:w w:val="100"/>
          <w:position w:val="0"/>
          <w:shd w:val="clear" w:color="auto" w:fill="auto"/>
          <w:lang w:val="pl-PL" w:eastAsia="pl-PL" w:bidi="pl-PL"/>
        </w:rPr>
        <w:t>Na podkreślenie zasługuje jednolita opinia w sensie negatyw</w:t>
        <w:softHyphen/>
        <w:t>nym w odniesieniu do projektu “ministerstwa kultury". Wszy</w:t>
        <w:softHyphen/>
        <w:t>scy zapytywani wypowiedzieli się za komitetem (czy komisją) niezależną od rządu.</w:t>
        <w:tab/>
      </w:r>
      <w:r>
        <w:rPr>
          <w:color w:val="000000"/>
          <w:spacing w:val="0"/>
          <w:w w:val="100"/>
          <w:position w:val="0"/>
          <w:shd w:val="clear" w:color="auto" w:fill="auto"/>
          <w:vertAlign w:val="subscript"/>
          <w:lang w:val="pl-PL" w:eastAsia="pl-PL" w:bidi="pl-PL"/>
        </w:rPr>
        <w:t>z</w:t>
      </w:r>
    </w:p>
    <w:p>
      <w:pPr>
        <w:pStyle w:val="Style34"/>
        <w:keepNext w:val="0"/>
        <w:keepLines w:val="0"/>
        <w:widowControl w:val="0"/>
        <w:shd w:val="clear" w:color="auto" w:fill="auto"/>
        <w:bidi w:val="0"/>
        <w:spacing w:before="0" w:after="120" w:line="216" w:lineRule="auto"/>
        <w:ind w:left="0" w:right="0" w:firstLine="200"/>
        <w:jc w:val="both"/>
      </w:pPr>
      <w:r>
        <w:rPr>
          <w:color w:val="000000"/>
          <w:spacing w:val="0"/>
          <w:w w:val="100"/>
          <w:position w:val="0"/>
          <w:shd w:val="clear" w:color="auto" w:fill="auto"/>
          <w:lang w:val="pl-PL" w:eastAsia="pl-PL" w:bidi="pl-PL"/>
        </w:rPr>
        <w:t>Biorący udział w ankiecie wyrazili pogląd, że w pierwszym rzędzie, winny się znaleźć pieniądze na polskie szkoły powszech</w:t>
        <w:softHyphen/>
        <w:t>ne z językiem angielskim jako jednym z przedmiotów — w wy</w:t>
        <w:softHyphen/>
        <w:t>padku przeciwnym nie będzie rzeczą możliwą obronić polską młodzież przed wynarodowieniem.</w:t>
      </w:r>
    </w:p>
    <w:p>
      <w:pPr>
        <w:pStyle w:val="Style55"/>
        <w:keepNext/>
        <w:keepLines/>
        <w:widowControl w:val="0"/>
        <w:shd w:val="clear" w:color="auto" w:fill="auto"/>
        <w:bidi w:val="0"/>
        <w:spacing w:before="0" w:line="240" w:lineRule="auto"/>
        <w:ind w:left="0" w:right="0" w:firstLine="0"/>
        <w:jc w:val="center"/>
        <w:rPr>
          <w:sz w:val="20"/>
          <w:szCs w:val="20"/>
        </w:rPr>
      </w:pPr>
      <w:bookmarkStart w:id="4" w:name="bookmark4"/>
      <w:bookmarkStart w:id="5" w:name="bookmark5"/>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4"/>
      <w:bookmarkEnd w:id="5"/>
    </w:p>
    <w:p>
      <w:pPr>
        <w:pStyle w:val="Style34"/>
        <w:keepNext w:val="0"/>
        <w:keepLines w:val="0"/>
        <w:widowControl w:val="0"/>
        <w:shd w:val="clear" w:color="auto" w:fill="auto"/>
        <w:bidi w:val="0"/>
        <w:spacing w:before="0" w:after="80" w:line="240" w:lineRule="auto"/>
        <w:ind w:left="0" w:right="0" w:firstLine="200"/>
        <w:jc w:val="both"/>
        <w:sectPr>
          <w:headerReference w:type="default" r:id="rId13"/>
          <w:headerReference w:type="even" r:id="rId14"/>
          <w:footnotePr>
            <w:pos w:val="pageBottom"/>
            <w:numFmt w:val="decimal"/>
            <w:numRestart w:val="continuous"/>
          </w:footnotePr>
          <w:pgSz w:w="7094" w:h="11554"/>
          <w:pgMar w:top="894" w:left="603" w:right="604" w:bottom="334" w:header="0" w:footer="3" w:gutter="0"/>
          <w:cols w:space="720"/>
          <w:noEndnote/>
          <w:rtlGutter w:val="0"/>
          <w:docGrid w:linePitch="360"/>
        </w:sectPr>
      </w:pPr>
      <w:r>
        <w:rPr>
          <w:color w:val="000000"/>
          <w:spacing w:val="0"/>
          <w:w w:val="100"/>
          <w:position w:val="0"/>
          <w:shd w:val="clear" w:color="auto" w:fill="auto"/>
          <w:lang w:val="pl-PL" w:eastAsia="pl-PL" w:bidi="pl-PL"/>
        </w:rPr>
        <w:t xml:space="preserve">Stanowisko pośrednie między opiniami mjr JURKIEWICZA a </w:t>
      </w:r>
    </w:p>
    <w:p>
      <w:pPr>
        <w:pStyle w:val="Style34"/>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pl-PL" w:eastAsia="pl-PL" w:bidi="pl-PL"/>
        </w:rPr>
        <w:t>KOŁEM SPK Nr 320 — zajmuje dr Aleksander MEŁEŃ-KOR- CZYŃSKI:</w:t>
      </w:r>
    </w:p>
    <w:p>
      <w:pPr>
        <w:pStyle w:val="Style44"/>
        <w:keepNext w:val="0"/>
        <w:keepLines w:val="0"/>
        <w:widowControl w:val="0"/>
        <w:shd w:val="clear" w:color="auto" w:fill="auto"/>
        <w:bidi w:val="0"/>
        <w:spacing w:before="0" w:after="100" w:line="180" w:lineRule="auto"/>
        <w:ind w:left="0" w:right="0" w:firstLine="220"/>
        <w:jc w:val="both"/>
      </w:pPr>
      <w:r>
        <w:rPr>
          <w:color w:val="000000"/>
          <w:spacing w:val="0"/>
          <w:w w:val="100"/>
          <w:position w:val="0"/>
          <w:shd w:val="clear" w:color="auto" w:fill="auto"/>
          <w:lang w:val="pl-PL" w:eastAsia="pl-PL" w:bidi="pl-PL"/>
        </w:rPr>
        <w:t>“Sowietyzacja i rusyfikacja kultury w Polsce pod okupacją wysuwa sprawę zachowania polskiej kultury na emigracji na czoło naszych zadań. Stąd nie tylko przeznaczenie rzeczowe funduszów na cele kul</w:t>
        <w:softHyphen/>
        <w:t>turalne jest ważne, ale również i sam sposób w jaki będzie się nimi gospodarować. Wydaje się mianowicie wskazane nadanie gospodarowa</w:t>
        <w:softHyphen/>
        <w:t>niu funduszami na cele kulturalne specjalnej formy organizacyjnej. Realizację tego można by osiągnąć przez powołanie Funduszu Kultury Narodowej. Dotacja ze Skarbu Narodowego na cele kulturalne byłaby każdorazowo przekazywana do tego Funduszu. Fundusz ten powinien mieć własną, odrębną osobowość prawną tak, aby prócz tej dotacji mógł również przyjmować dary osób prywatnych i instytucyj. Odpo</w:t>
        <w:softHyphen/>
        <w:t>wiedni statut Funduszu winien zapewnić z jednej strony udział w jego zarządzie przedstawicieli zrzeszeń kulturalnych, z drugiej przedstawi</w:t>
        <w:softHyphen/>
        <w:t>cieli Rządu, Rady Narodowej i komisji Skarbu Narodowego.”</w:t>
      </w:r>
    </w:p>
    <w:p>
      <w:pPr>
        <w:pStyle w:val="Style34"/>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Z uwagi na szczupłe możliwości dr MEŁEŃ-KORCZYŃSKI proponuje ograniczyć się do trzech punktów: “1) Podtrzymanie “Kultury” i “Wiadomości”, 2) Stypendia na wyższym szczeblu naukowym (nie dla studentów), 3) Subwencje na druk prac li</w:t>
        <w:softHyphen/>
        <w:t>terackich i naukowych”.</w:t>
      </w:r>
    </w:p>
    <w:p>
      <w:pPr>
        <w:pStyle w:val="Style59"/>
        <w:keepNext/>
        <w:keepLines/>
        <w:widowControl w:val="0"/>
        <w:shd w:val="clear" w:color="auto" w:fill="auto"/>
        <w:bidi w:val="0"/>
        <w:spacing w:before="0" w:after="100" w:line="163" w:lineRule="auto"/>
        <w:ind w:left="0" w:right="0" w:firstLine="0"/>
        <w:jc w:val="center"/>
        <w:rPr>
          <w:sz w:val="20"/>
          <w:szCs w:val="20"/>
        </w:rPr>
      </w:pPr>
      <w:bookmarkStart w:id="6" w:name="bookmark6"/>
      <w:bookmarkStart w:id="7" w:name="bookmark7"/>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6"/>
      <w:bookmarkEnd w:id="7"/>
    </w:p>
    <w:p>
      <w:pPr>
        <w:pStyle w:val="Style34"/>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P. Aleksander GROBICKI z Toronto jest nie mniejszym zwo</w:t>
        <w:softHyphen/>
        <w:t>lennikiem decentralizacji jak członkowie SPK w Penn Wood:</w:t>
      </w:r>
    </w:p>
    <w:p>
      <w:pPr>
        <w:pStyle w:val="Style4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“Stoimy w obliczu ostatniej już być może próby zabezpiecze</w:t>
        <w:softHyphen/>
        <w:t>nia kulturalnych potrzeb emigracji polskiej. Próby wtargnięcia z po</w:t>
        <w:softHyphen/>
        <w:t>wrotem — sercem, rozumem, pieniędzmi i siłą nawet — na opusto</w:t>
        <w:softHyphen/>
        <w:t>szałe polskie podwórka, coraz bardziej zarzucane już nie tyle obcą kulturą co obcym śmieciem. Do próby tej wezwałbym ludzi losem kultury polskiej najbardziej zainteresowanych, którzy by nie pętali jej zagadnieniami politycznymi lecz dołożyli wszelkich sił, by ta “część wpływów przeznaczona na cele kulturalne” stała się największą i najważniejszą pozycją Skarbu Narodowego, stworzyła z nie</w:t>
        <w:softHyphen/>
        <w:t>go prawdziwy Sezam, z którego kultura polska, wyrosła na polskiej ziemi, z polskiego ducha i ulepiona polskimi rękoma mogłaby czerpać swoje żywotne soki — choćby już nas samych nie stało. Jeżeli bo</w:t>
        <w:softHyphen/>
        <w:t>wiem do tego nie doprowadzimy, będziemy mieli w przyszłości “kul</w:t>
        <w:softHyphen/>
        <w:t>turę” sowiecką w Polsce i “kulturę” second-hand anglo-saską na emigracji...</w:t>
      </w:r>
    </w:p>
    <w:p>
      <w:pPr>
        <w:pStyle w:val="Style44"/>
        <w:keepNext w:val="0"/>
        <w:keepLines w:val="0"/>
        <w:widowControl w:val="0"/>
        <w:shd w:val="clear" w:color="auto" w:fill="auto"/>
        <w:bidi w:val="0"/>
        <w:spacing w:before="0" w:after="100" w:line="180" w:lineRule="auto"/>
        <w:ind w:left="0" w:right="0" w:firstLine="220"/>
        <w:jc w:val="both"/>
      </w:pPr>
      <w:r>
        <w:rPr>
          <w:color w:val="000000"/>
          <w:spacing w:val="0"/>
          <w:w w:val="100"/>
          <w:position w:val="0"/>
          <w:shd w:val="clear" w:color="auto" w:fill="auto"/>
          <w:lang w:val="pl-PL" w:eastAsia="pl-PL" w:bidi="pl-PL"/>
        </w:rPr>
        <w:t>By uniknąć smutnej pamięci sybsydiów rządowych, proponuję utwo</w:t>
        <w:softHyphen/>
        <w:t>rzenie Centralnego Instytutu Kultury Polskiej na Emigracji. Wybranie — a nie delegowanie — członków do tego Instytutu poleciłbym wy</w:t>
        <w:softHyphen/>
        <w:t>łącznie organizacjom cele kulturalne stawiającym sobie na pierw</w:t>
        <w:softHyphen/>
        <w:t>szym miejscu, przy czym nie mogłoby zabraknąć w ich szeregu przed</w:t>
        <w:softHyphen/>
        <w:t>stawicieli kultury polskiej z Kontynentu, Ameryki czy innych części świata. Kategorycznie za to wyłączyłbym od jakiegokolwiek wpływu na stworzenie Instytutu czy też wybór jego członków wszystkie partie polityczne, stowarzyszenia i organizacje pseudo-polityczne, za</w:t>
        <w:softHyphen/>
        <w:t>wodowe czy nawet społeczne. Niech losem kultury polskiej na emigra</w:t>
        <w:softHyphen/>
        <w:t>cji zajmują się wyłącznie ludzie w krzewieniu tej kultury i dal</w:t>
        <w:softHyphen/>
        <w:t>szym jej kształtowaniu najbardziej zainteresowani.”</w:t>
      </w:r>
    </w:p>
    <w:p>
      <w:pPr>
        <w:pStyle w:val="Style34"/>
        <w:keepNext w:val="0"/>
        <w:keepLines w:val="0"/>
        <w:widowControl w:val="0"/>
        <w:shd w:val="clear" w:color="auto" w:fill="auto"/>
        <w:bidi w:val="0"/>
        <w:spacing w:before="0" w:after="100" w:line="163"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120" w:line="221" w:lineRule="auto"/>
        <w:ind w:left="0" w:right="0"/>
        <w:jc w:val="both"/>
      </w:pPr>
      <w:r>
        <w:rPr>
          <w:color w:val="000000"/>
          <w:spacing w:val="0"/>
          <w:w w:val="100"/>
          <w:position w:val="0"/>
          <w:shd w:val="clear" w:color="auto" w:fill="auto"/>
          <w:lang w:val="pl-PL" w:eastAsia="pl-PL" w:bidi="pl-PL"/>
        </w:rPr>
        <w:t>Melchior WAŃKOWICZ nadesłał odpowiedź na ankietę oraz Na marginesie Ankiety”. Margines zwłaszcza zawiera wiele dy</w:t>
        <w:softHyphen/>
        <w:br w:type="page"/>
      </w:r>
      <w:r>
        <w:rPr>
          <w:color w:val="000000"/>
          <w:spacing w:val="0"/>
          <w:w w:val="100"/>
          <w:position w:val="0"/>
          <w:shd w:val="clear" w:color="auto" w:fill="auto"/>
          <w:lang w:val="pl-PL" w:eastAsia="pl-PL" w:bidi="pl-PL"/>
        </w:rPr>
        <w:t xml:space="preserve">skusyjnego dynamitu i sporo poglądów, których nie podziela ani redakcja “Kultury” ani większość naszych koresponden- </w:t>
      </w:r>
      <w:r>
        <w:rPr>
          <w:rFonts w:ascii="Times New Roman" w:eastAsia="Times New Roman" w:hAnsi="Times New Roman" w:cs="Times New Roman"/>
          <w:smallCaps/>
          <w:color w:val="000000"/>
          <w:spacing w:val="0"/>
          <w:w w:val="100"/>
          <w:position w:val="0"/>
          <w:sz w:val="18"/>
          <w:szCs w:val="18"/>
          <w:shd w:val="clear" w:color="auto" w:fill="auto"/>
          <w:lang w:val="pl-PL" w:eastAsia="pl-PL" w:bidi="pl-PL"/>
        </w:rPr>
        <w:t>,jW.</w:t>
      </w:r>
      <w:r>
        <w:rPr>
          <w:color w:val="000000"/>
          <w:spacing w:val="0"/>
          <w:w w:val="100"/>
          <w:position w:val="0"/>
          <w:shd w:val="clear" w:color="auto" w:fill="auto"/>
          <w:lang w:val="pl-PL" w:eastAsia="pl-PL" w:bidi="pl-PL"/>
        </w:rPr>
        <w:t xml:space="preserve"> Ponieważ porusza on problemy, które trzeba sobie wy</w:t>
        <w:softHyphen/>
        <w:t>jaśnić, będziemy drukowali margines w następnym numerze.</w:t>
      </w:r>
    </w:p>
    <w:p>
      <w:pPr>
        <w:pStyle w:val="Style44"/>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“Nie znam ani sum, ani potrzeb, nie mogę więc brać udziału w ankiecie.</w:t>
      </w:r>
    </w:p>
    <w:p>
      <w:pPr>
        <w:pStyle w:val="Style44"/>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Ale przypuszczam, że w tym samym położeniu znajduje się więk</w:t>
        <w:softHyphen/>
        <w:t>szość czytelników “Kultury”. Dorzucam więc tylko cegiełkę, jak za</w:t>
        <w:softHyphen/>
        <w:t>pewne i oni dorzucą.</w:t>
      </w:r>
    </w:p>
    <w:p>
      <w:pPr>
        <w:pStyle w:val="Style44"/>
        <w:keepNext w:val="0"/>
        <w:keepLines w:val="0"/>
        <w:widowControl w:val="0"/>
        <w:shd w:val="clear" w:color="auto" w:fill="auto"/>
        <w:bidi w:val="0"/>
        <w:spacing w:before="0" w:line="178" w:lineRule="auto"/>
        <w:ind w:left="0" w:right="0" w:firstLine="240"/>
        <w:jc w:val="both"/>
      </w:pPr>
      <w:r>
        <w:rPr>
          <w:color w:val="000000"/>
          <w:spacing w:val="0"/>
          <w:w w:val="100"/>
          <w:position w:val="0"/>
          <w:shd w:val="clear" w:color="auto" w:fill="auto"/>
          <w:lang w:val="pl-PL" w:eastAsia="pl-PL" w:bidi="pl-PL"/>
        </w:rPr>
        <w:t>Sądzę, że przy dysponowaniu środków, przeznaczonych przez Skarb Narodowy na cele kulturalne, poza jawnością, która została już nam obiecana, należy trzymać się dwóch wskazań:</w:t>
      </w:r>
    </w:p>
    <w:p>
      <w:pPr>
        <w:pStyle w:val="Style44"/>
        <w:keepNext w:val="0"/>
        <w:keepLines w:val="0"/>
        <w:widowControl w:val="0"/>
        <w:numPr>
          <w:ilvl w:val="0"/>
          <w:numId w:val="9"/>
        </w:numPr>
        <w:shd w:val="clear" w:color="auto" w:fill="auto"/>
        <w:tabs>
          <w:tab w:pos="432" w:val="left"/>
        </w:tabs>
        <w:bidi w:val="0"/>
        <w:spacing w:before="0" w:line="182" w:lineRule="auto"/>
        <w:ind w:left="0" w:right="0" w:firstLine="240"/>
        <w:jc w:val="both"/>
      </w:pPr>
      <w:r>
        <w:rPr>
          <w:color w:val="000000"/>
          <w:spacing w:val="0"/>
          <w:w w:val="100"/>
          <w:position w:val="0"/>
          <w:shd w:val="clear" w:color="auto" w:fill="auto"/>
          <w:lang w:val="pl-PL" w:eastAsia="pl-PL" w:bidi="pl-PL"/>
        </w:rPr>
        <w:t>Niech rząd przyznaje pieniądze do dysponowania czynnikom po</w:t>
        <w:softHyphen/>
        <w:t>średnim, przez co nie będzie bezpośrednio odpowiedzialny za nieunik</w:t>
        <w:softHyphen/>
        <w:t>nione i konieczne potknięcia. W wypadku przeciwnym nie będzie gaff, ale i nie będzie korzyści, tylko pieniądze rozproszkowane przez urzę</w:t>
        <w:softHyphen/>
        <w:t>dasów między pieski stojące na dwóch łapkach na makulaturze prac omal-zleconych.</w:t>
      </w:r>
    </w:p>
    <w:p>
      <w:pPr>
        <w:pStyle w:val="Style44"/>
        <w:keepNext w:val="0"/>
        <w:keepLines w:val="0"/>
        <w:widowControl w:val="0"/>
        <w:numPr>
          <w:ilvl w:val="0"/>
          <w:numId w:val="9"/>
        </w:numPr>
        <w:shd w:val="clear" w:color="auto" w:fill="auto"/>
        <w:tabs>
          <w:tab w:pos="446" w:val="left"/>
        </w:tabs>
        <w:bidi w:val="0"/>
        <w:spacing w:before="0" w:line="180" w:lineRule="auto"/>
        <w:ind w:left="0" w:right="0" w:firstLine="240"/>
        <w:jc w:val="both"/>
      </w:pPr>
      <w:r>
        <w:rPr>
          <w:color w:val="000000"/>
          <w:spacing w:val="0"/>
          <w:w w:val="100"/>
          <w:position w:val="0"/>
          <w:shd w:val="clear" w:color="auto" w:fill="auto"/>
          <w:lang w:val="pl-PL" w:eastAsia="pl-PL" w:bidi="pl-PL"/>
        </w:rPr>
        <w:t>Projekty p. Mieroszewskiego wydają mi się b. celowe, a inne mogą być jeszcze bardziej świetne. Ale nie wolno wydawać pieniędzy na naj</w:t>
        <w:softHyphen/>
        <w:t>świetniejsze pomysły, nie zapewniwszy wprzód bytu tym, które zdały egzamin. Uchodź two ma doskonale redagowany tygodnik i miesięcz</w:t>
        <w:softHyphen/>
        <w:t>nik, obydwa wydźwignięte najszlachetniejszą pasją i osobistą ofiarą absolutnie bezinteresownych ludzi, którzy je stworzyli. Im, przede wszystkim, należy zapewnić roczny budżet, a nie skazywać na comie</w:t>
        <w:softHyphen/>
        <w:t>sięczne zabiegi i z góry opancerzyć i te pisma i odpowiedzialność rzą</w:t>
        <w:softHyphen/>
        <w:t>dową za nie immunitetem niezależności równym temu jakim cieszy się sądownictwo w krajach konstytucyjnych. I, na Boga, nie pouczać. Opinia będzie to robić. Opinia, która część budżetu zapłaci prenume</w:t>
        <w:softHyphen/>
        <w:t>ratami, a część, właśnie, daniną na Skarb Narodowy.”</w:t>
      </w:r>
    </w:p>
    <w:p>
      <w:pPr>
        <w:pStyle w:val="Style59"/>
        <w:keepNext/>
        <w:keepLines/>
        <w:widowControl w:val="0"/>
        <w:shd w:val="clear" w:color="auto" w:fill="auto"/>
        <w:bidi w:val="0"/>
        <w:spacing w:before="0" w:after="160" w:line="163" w:lineRule="auto"/>
        <w:ind w:left="0" w:right="0" w:firstLine="0"/>
        <w:jc w:val="center"/>
        <w:rPr>
          <w:sz w:val="20"/>
          <w:szCs w:val="20"/>
        </w:rPr>
      </w:pPr>
      <w:bookmarkStart w:id="8" w:name="bookmark8"/>
      <w:bookmarkStart w:id="9" w:name="bookmark9"/>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8"/>
      <w:bookmarkEnd w:id="9"/>
    </w:p>
    <w:p>
      <w:pPr>
        <w:pStyle w:val="Style34"/>
        <w:keepNext w:val="0"/>
        <w:keepLines w:val="0"/>
        <w:widowControl w:val="0"/>
        <w:shd w:val="clear" w:color="auto" w:fill="auto"/>
        <w:bidi w:val="0"/>
        <w:spacing w:before="0" w:after="120" w:line="221" w:lineRule="auto"/>
        <w:ind w:left="0" w:right="0" w:firstLine="200"/>
        <w:jc w:val="both"/>
      </w:pPr>
      <w:r>
        <w:rPr>
          <w:color w:val="000000"/>
          <w:spacing w:val="0"/>
          <w:w w:val="100"/>
          <w:position w:val="0"/>
          <w:shd w:val="clear" w:color="auto" w:fill="auto"/>
          <w:lang w:val="pl-PL" w:eastAsia="pl-PL" w:bidi="pl-PL"/>
        </w:rPr>
        <w:t>Amb. Michał SOKOLNICKI jest jedynym wśród korespon</w:t>
        <w:softHyphen/>
        <w:t>dentów ankiety, który zwraca uwagę na potrzebę pomocy dla pamiętnikarzy i badaczy historii ojczystej. Wypowiada się rów</w:t>
        <w:softHyphen/>
        <w:t>nież za powołaniem odrębnej kicmisji naukowo-wydawniczo- edukacyjnej :</w:t>
      </w:r>
    </w:p>
    <w:p>
      <w:pPr>
        <w:pStyle w:val="Style4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“Zwężając zagadnienie, uważam za rzecz główną prace nad historią polityczną Polski za okres od przywrócenia niepodległości do ponow</w:t>
        <w:softHyphen/>
        <w:t>nego jej utracenia, czyli za lata 1918-1945.</w:t>
      </w:r>
    </w:p>
    <w:p>
      <w:pPr>
        <w:pStyle w:val="Style4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pierwszym rzędzie, należałoby spowodować i wydać pamiętniki żyjących świadków, poprzeć opracowania monograficzne, przystąpić do zbiorowych publikacji dokumentalnych i krytycznych.</w:t>
      </w:r>
    </w:p>
    <w:p>
      <w:pPr>
        <w:pStyle w:val="Style4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drugiej kolei, popierać kształcenie się młodzieży emigracyjnej w tym zakresie, utrzymując przy tym istotny poziom studiów uniwer</w:t>
        <w:softHyphen/>
        <w:t>syteckich.</w:t>
      </w:r>
    </w:p>
    <w:p>
      <w:pPr>
        <w:pStyle w:val="Style4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trzecim rzędzie, należałoby poprzeć tę prasę, która, nie zbacza</w:t>
        <w:softHyphen/>
        <w:t>jąc nigdy z drogi integralnej niepodległości, poświęca swe łamy za</w:t>
        <w:softHyphen/>
        <w:t>gadnieniom historyczno-politycznym.</w:t>
      </w:r>
    </w:p>
    <w:p>
      <w:pPr>
        <w:pStyle w:val="Style44"/>
        <w:keepNext w:val="0"/>
        <w:keepLines w:val="0"/>
        <w:widowControl w:val="0"/>
        <w:shd w:val="clear" w:color="auto" w:fill="auto"/>
        <w:bidi w:val="0"/>
        <w:spacing w:before="0" w:after="200" w:line="180" w:lineRule="auto"/>
        <w:ind w:left="0" w:right="0" w:firstLine="200"/>
        <w:jc w:val="both"/>
        <w:sectPr>
          <w:headerReference w:type="default" r:id="rId15"/>
          <w:headerReference w:type="even" r:id="rId16"/>
          <w:headerReference w:type="first" r:id="rId17"/>
          <w:footnotePr>
            <w:pos w:val="pageBottom"/>
            <w:numFmt w:val="decimal"/>
            <w:numRestart w:val="continuous"/>
          </w:footnotePr>
          <w:pgSz w:w="7094" w:h="11554"/>
          <w:pgMar w:top="894" w:left="603" w:right="604" w:bottom="334" w:header="0" w:footer="3" w:gutter="0"/>
          <w:pgNumType w:start="25"/>
          <w:cols w:space="720"/>
          <w:noEndnote/>
          <w:titlePg/>
          <w:rtlGutter w:val="0"/>
          <w:docGrid w:linePitch="360"/>
        </w:sectPr>
      </w:pPr>
      <w:r>
        <w:rPr>
          <w:color w:val="000000"/>
          <w:spacing w:val="0"/>
          <w:w w:val="100"/>
          <w:position w:val="0"/>
          <w:shd w:val="clear" w:color="auto" w:fill="auto"/>
          <w:lang w:val="pl-PL" w:eastAsia="pl-PL" w:bidi="pl-PL"/>
        </w:rPr>
        <w:t>Wykonanie powyższego zadania winno być powierzone nielicznemu gronu kompetentnych ludzi. Konieczne więc jest wyznaczenie komisji, zarazem naukowej, wydawniczej i edukacyjnej. Obowiązkiem jej by</w:t>
        <w:softHyphen/>
        <w:t>łoby opracowanie w najkrótszym czasie planu, sprawdzenie jakie są możliwości działania i przystąpienie do najbliższych realizowań prak</w:t>
        <w:softHyphen/>
        <w:t>tycznych. Im wcześniej to się stanie, tym lepiej. Tym bardziej cenna będzie pomoc dla pamiętnikarzy — dopóki oni jeszcze żyją; dla bada</w:t>
        <w:softHyphen/>
      </w:r>
    </w:p>
    <w:p>
      <w:pPr>
        <w:pStyle w:val="Style44"/>
        <w:keepNext w:val="0"/>
        <w:keepLines w:val="0"/>
        <w:widowControl w:val="0"/>
        <w:shd w:val="clear" w:color="auto" w:fill="auto"/>
        <w:bidi w:val="0"/>
        <w:spacing w:before="0" w:after="200" w:line="180" w:lineRule="auto"/>
        <w:ind w:left="0" w:right="0" w:firstLine="0"/>
        <w:jc w:val="both"/>
      </w:pPr>
      <w:r>
        <w:rPr>
          <w:color w:val="000000"/>
          <w:spacing w:val="0"/>
          <w:w w:val="100"/>
          <w:position w:val="0"/>
          <w:shd w:val="clear" w:color="auto" w:fill="auto"/>
          <w:lang w:val="pl-PL" w:eastAsia="pl-PL" w:bidi="pl-PL"/>
        </w:rPr>
        <w:t>czy rzeczy ojczystych i dla pisarzy oświetlających przeszłość — dziś rozsypanych po świecie i pracujących w warunkach, niegodnych ich poziomu i dążenia; dla poważnych czasopism, wydawanych pod ciągłą grozą przedwczesnego zamarcia.”</w:t>
      </w:r>
    </w:p>
    <w:p>
      <w:pPr>
        <w:pStyle w:val="Style59"/>
        <w:keepNext/>
        <w:keepLines/>
        <w:widowControl w:val="0"/>
        <w:shd w:val="clear" w:color="auto" w:fill="auto"/>
        <w:bidi w:val="0"/>
        <w:spacing w:before="0" w:after="200" w:line="163" w:lineRule="auto"/>
        <w:ind w:left="2860" w:right="0" w:firstLine="0"/>
        <w:jc w:val="both"/>
        <w:rPr>
          <w:sz w:val="20"/>
          <w:szCs w:val="20"/>
        </w:rPr>
      </w:pPr>
      <w:bookmarkStart w:id="10" w:name="bookmark10"/>
      <w:bookmarkStart w:id="11" w:name="bookmark11"/>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10"/>
      <w:bookmarkEnd w:id="11"/>
    </w:p>
    <w:p>
      <w:pPr>
        <w:pStyle w:val="Style34"/>
        <w:keepNext w:val="0"/>
        <w:keepLines w:val="0"/>
        <w:widowControl w:val="0"/>
        <w:shd w:val="clear" w:color="auto" w:fill="auto"/>
        <w:bidi w:val="0"/>
        <w:spacing w:before="0" w:after="140" w:line="218" w:lineRule="auto"/>
        <w:ind w:left="0" w:right="0" w:firstLine="240"/>
        <w:jc w:val="both"/>
      </w:pPr>
      <w:r>
        <w:rPr>
          <w:color w:val="000000"/>
          <w:spacing w:val="0"/>
          <w:w w:val="100"/>
          <w:position w:val="0"/>
          <w:shd w:val="clear" w:color="auto" w:fill="auto"/>
          <w:lang w:val="pl-PL" w:eastAsia="pl-PL" w:bidi="pl-PL"/>
        </w:rPr>
        <w:t>Jest rzeczą charakterystyczną, że tylko dwóch koresponden</w:t>
        <w:softHyphen/>
        <w:t>tów wiąże temat ankiety z projektem wysuniętym przez Józe</w:t>
        <w:softHyphen/>
        <w:t>fa Czapskiego i Jerzego Giedroycia na Kongresie Kultury w Berlinie.</w:t>
      </w:r>
    </w:p>
    <w:p>
      <w:pPr>
        <w:pStyle w:val="Style34"/>
        <w:keepNext w:val="0"/>
        <w:keepLines w:val="0"/>
        <w:widowControl w:val="0"/>
        <w:shd w:val="clear" w:color="auto" w:fill="auto"/>
        <w:bidi w:val="0"/>
        <w:spacing w:before="0" w:after="140" w:line="173" w:lineRule="auto"/>
        <w:ind w:left="0" w:right="0" w:firstLine="240"/>
        <w:jc w:val="both"/>
      </w:pPr>
      <w:r>
        <w:rPr>
          <w:color w:val="000000"/>
          <w:spacing w:val="0"/>
          <w:w w:val="100"/>
          <w:position w:val="0"/>
          <w:shd w:val="clear" w:color="auto" w:fill="auto"/>
          <w:lang w:val="pl-PL" w:eastAsia="pl-PL" w:bidi="pl-PL"/>
        </w:rPr>
        <w:t>P. Tadeusz ROMER pisze:</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“Niedawne, głośne i tak szczęśliwe wystąpienie Józefa Czapskiego w Berlinie jest doskonałym punktem wyjścia do rozważań w sprawie hierarchii potrzeb kultury polskiej, zasługujących na pokrycie z wpły</w:t>
        <w:softHyphen/>
        <w:t>wów Skarbu Narodowego. Niezależnie od tego czy rozwój wypadków przyspieszy lub nie zaprzestanie procesu sowietyzacji Polski, wycho</w:t>
        <w:softHyphen/>
        <w:t>wanie młodzieży w duchu polskim jest na obczyźnie zadaniem równie oczywistym, jak siew dla rolnika bez względu na ryzyko pogody czy wydarzeń.</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Na własne szkoły wszelkich stopni nie będzie nas na ogół stać dzi</w:t>
        <w:softHyphen/>
        <w:t>siaj. Ale można i trzeba nam będzie znaleźć sposoby, a w ich braku środki, by kształcenie młodzieży polskiej w szkołach obcych uzupeł</w:t>
        <w:softHyphen/>
        <w:t>niane było nauką języka, dziejów i obyczajów ojczystych. Na tym je</w:t>
        <w:softHyphen/>
        <w:t>dnak nie koniec.</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Zdolniejsze jednostki wśród naszej młodzieży na obczyźnie znajdą możność ukończenia studiów zawodowych i zatrudnienia w charakte</w:t>
        <w:softHyphen/>
        <w:t>rze lekarzy, prawników, inżynierów, naukowców itd., którzy z czasem przydadzą się bardzo i u nas w kraju. Trzeba natomiast z własnych, polskich środków otworzyć przed częścią tej młodzieży widoki zarob</w:t>
        <w:softHyphen/>
        <w:t>kowe w dziedzinach teraz niepopłatnych, a które mają podstawowe dla kultury polskiej znaczenie. Myślę o pisarzu, publicyście, historyku, humaniście, pedagogu, poloniście itp. W tym celu należy poprzeć pi</w:t>
        <w:softHyphen/>
        <w:t>śmiennictwo i poczytność wśród naszego uchodźstwa, pracę i ruch wydawniczy. Ponieważ jednak środki nasze są skąpe i przeżywamy na emigracji kryzys zaufania, przeto przestrzegałbym tym bardziej przed stosowaniem w tych sprawach metody subwencji biurokratycz</w:t>
        <w:softHyphen/>
        <w:t>nej, która w dziedzinach kultury budzi nawet w normalnych warun</w:t>
        <w:softHyphen/>
        <w:t>kach duże zastrzeżenia.</w:t>
      </w:r>
    </w:p>
    <w:p>
      <w:pPr>
        <w:pStyle w:val="Style44"/>
        <w:keepNext w:val="0"/>
        <w:keepLines w:val="0"/>
        <w:widowControl w:val="0"/>
        <w:shd w:val="clear" w:color="auto" w:fill="auto"/>
        <w:bidi w:val="0"/>
        <w:spacing w:before="0" w:after="80" w:line="180" w:lineRule="auto"/>
        <w:ind w:left="0" w:right="0" w:firstLine="240"/>
        <w:jc w:val="both"/>
      </w:pPr>
      <w:r>
        <w:rPr>
          <w:color w:val="000000"/>
          <w:spacing w:val="0"/>
          <w:w w:val="100"/>
          <w:position w:val="0"/>
          <w:shd w:val="clear" w:color="auto" w:fill="auto"/>
          <w:lang w:val="pl-PL" w:eastAsia="pl-PL" w:bidi="pl-PL"/>
        </w:rPr>
        <w:t>Pomoc rozdzielana być winna społecznym kanałem organizacyj i związków zawodowych, bez kosztów administracyjnych i pod kontrolą publiczną. Służyć przy tym winna w zasadzie nie tworzeniu nowych placówek, organów czy poczynań, lub utrzymywaniu przy życiu za</w:t>
        <w:softHyphen/>
        <w:t>mierających, ale wspieraniu proporcjonalnie do już osiągniętych wy</w:t>
        <w:softHyphen/>
        <w:t>ników tych, które wykazały się działalnością zdrową i owocną.”</w:t>
      </w:r>
    </w:p>
    <w:p>
      <w:pPr>
        <w:pStyle w:val="Style34"/>
        <w:keepNext w:val="0"/>
        <w:keepLines w:val="0"/>
        <w:widowControl w:val="0"/>
        <w:shd w:val="clear" w:color="auto" w:fill="auto"/>
        <w:bidi w:val="0"/>
        <w:spacing w:before="0" w:after="80" w:line="221" w:lineRule="auto"/>
        <w:ind w:left="0" w:right="0" w:firstLine="240"/>
        <w:jc w:val="both"/>
      </w:pPr>
      <w:r>
        <w:rPr>
          <w:color w:val="000000"/>
          <w:spacing w:val="0"/>
          <w:w w:val="100"/>
          <w:position w:val="0"/>
          <w:shd w:val="clear" w:color="auto" w:fill="auto"/>
          <w:lang w:val="pl-PL" w:eastAsia="pl-PL" w:bidi="pl-PL"/>
        </w:rPr>
        <w:t>Prof. dr Jerzy Stefan LANGROD kładzie główny nacisk na szkolnictwo podstawowe z polskim gronem nauczycielskim.</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“O ile chodzi o nauczanie akademickie, to wydaje mi się, że ini</w:t>
        <w:softHyphen/>
        <w:t>cjatywa Pańska, Panie Redaktorze, na kongresie kulturalnym w Ber</w:t>
        <w:softHyphen/>
        <w:t>linie, której dał Pan wyraz w ostatnim zeszycie “Kultury” stanowi najlepsze, chociaż skromne, rozwiązanie. W planie akcji szerszej, obej</w:t>
        <w:softHyphen/>
        <w:t>mującej cały region Europy środkowo-wschodniej, pozwoli się polskiej młodzieży akademickiej uzupełnić studia akademickie odbywane na obczyźnie.</w:t>
      </w:r>
    </w:p>
    <w:p>
      <w:pPr>
        <w:pStyle w:val="Style44"/>
        <w:keepNext w:val="0"/>
        <w:keepLines w:val="0"/>
        <w:widowControl w:val="0"/>
        <w:shd w:val="clear" w:color="auto" w:fill="auto"/>
        <w:bidi w:val="0"/>
        <w:spacing w:before="0" w:line="180" w:lineRule="auto"/>
        <w:ind w:left="0" w:right="0" w:firstLine="240"/>
        <w:jc w:val="both"/>
      </w:pPr>
      <w:r>
        <w:rPr>
          <w:color w:val="000000"/>
          <w:spacing w:val="0"/>
          <w:w w:val="100"/>
          <w:position w:val="0"/>
          <w:shd w:val="clear" w:color="auto" w:fill="auto"/>
          <w:lang w:val="pl-PL" w:eastAsia="pl-PL" w:bidi="pl-PL"/>
        </w:rPr>
        <w:t>Wreszcie trzeba uwzględnić na jednym z pierwszych miejsc w hie</w:t>
        <w:softHyphen/>
        <w:t>rarchii potrzeb sprawę organizacji nauki polskiej, dotychczas całko</w:t>
        <w:softHyphen/>
        <w:t>wicie bodaj zaniedbanej i pozostawionej wyłącznie inicjatywie pry</w:t>
        <w:softHyphen/>
        <w:br w:type="page"/>
      </w:r>
      <w:r>
        <w:rPr>
          <w:color w:val="000000"/>
          <w:spacing w:val="0"/>
          <w:w w:val="100"/>
          <w:position w:val="0"/>
          <w:shd w:val="clear" w:color="auto" w:fill="auto"/>
          <w:lang w:val="pl-PL" w:eastAsia="pl-PL" w:bidi="pl-PL"/>
        </w:rPr>
        <w:t>watnej. O ile więc mamy na Zachodzie polskich pracowników nauko</w:t>
        <w:softHyphen/>
        <w:t xml:space="preserve">wych, o tyle trudno mówić o istnieniu tutaj </w:t>
      </w:r>
      <w:r>
        <w:rPr>
          <w:rFonts w:ascii="Georgia" w:eastAsia="Georgia" w:hAnsi="Georgia" w:cs="Georgia"/>
          <w:b/>
          <w:bCs/>
          <w:color w:val="000000"/>
          <w:spacing w:val="0"/>
          <w:w w:val="100"/>
          <w:position w:val="0"/>
          <w:sz w:val="16"/>
          <w:szCs w:val="16"/>
          <w:shd w:val="clear" w:color="auto" w:fill="auto"/>
          <w:lang w:val="pl-PL" w:eastAsia="pl-PL" w:bidi="pl-PL"/>
        </w:rPr>
        <w:t xml:space="preserve">nauki polskiej. </w:t>
      </w:r>
      <w:r>
        <w:rPr>
          <w:color w:val="000000"/>
          <w:spacing w:val="0"/>
          <w:w w:val="100"/>
          <w:position w:val="0"/>
          <w:shd w:val="clear" w:color="auto" w:fill="auto"/>
          <w:lang w:val="pl-PL" w:eastAsia="pl-PL" w:bidi="pl-PL"/>
        </w:rPr>
        <w:t>Zaradze</w:t>
        <w:softHyphen/>
        <w:t>nie temu złu, utrzymanie ciągłości polskiego, niezależnego wysiłku na</w:t>
        <w:softHyphen/>
        <w:t>ukowego, opartego na obiektywizmie badawczym a przez to bronienie tak pojętego wkładu Polski w dorobek naukowy świata kultury za</w:t>
        <w:softHyphen/>
        <w:t>chodniej, jest nie tylko konieczne, ale także naglące.”</w:t>
      </w:r>
    </w:p>
    <w:p>
      <w:pPr>
        <w:pStyle w:val="Style59"/>
        <w:keepNext/>
        <w:keepLines/>
        <w:widowControl w:val="0"/>
        <w:shd w:val="clear" w:color="auto" w:fill="auto"/>
        <w:bidi w:val="0"/>
        <w:spacing w:before="0" w:after="120" w:line="163" w:lineRule="auto"/>
        <w:ind w:left="0" w:right="0" w:firstLine="0"/>
        <w:jc w:val="center"/>
        <w:rPr>
          <w:sz w:val="20"/>
          <w:szCs w:val="20"/>
        </w:rPr>
      </w:pPr>
      <w:bookmarkStart w:id="12" w:name="bookmark12"/>
      <w:bookmarkStart w:id="13" w:name="bookmark13"/>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12"/>
      <w:bookmarkEnd w:id="13"/>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Na rolę jaką winny odegrać przekłady dzieł polskiej literatu</w:t>
        <w:softHyphen/>
        <w:t>ry zwraca uwagę dwóch korespondentów — wybitny pisarz i wybitny tłumacz, Wacław GRUBIŃSKI sformował swą odpo</w:t>
        <w:softHyphen/>
        <w:t>wiedź w trzech punktach:</w:t>
      </w:r>
    </w:p>
    <w:p>
      <w:pPr>
        <w:pStyle w:val="Style44"/>
        <w:keepNext w:val="0"/>
        <w:keepLines w:val="0"/>
        <w:widowControl w:val="0"/>
        <w:shd w:val="clear" w:color="auto" w:fill="auto"/>
        <w:bidi w:val="0"/>
        <w:spacing w:before="0" w:after="0" w:line="230" w:lineRule="auto"/>
        <w:ind w:left="0" w:right="0" w:firstLine="200"/>
        <w:jc w:val="both"/>
      </w:pPr>
      <w:r>
        <w:rPr>
          <w:color w:val="000000"/>
          <w:spacing w:val="0"/>
          <w:w w:val="100"/>
          <w:position w:val="0"/>
          <w:shd w:val="clear" w:color="auto" w:fill="auto"/>
          <w:lang w:val="pl-PL" w:eastAsia="pl-PL" w:bidi="pl-PL"/>
        </w:rPr>
        <w:t>“1) Emigracja polska odczuwa brak taniej książki polskiej.</w:t>
      </w:r>
    </w:p>
    <w:p>
      <w:pPr>
        <w:pStyle w:val="Style44"/>
        <w:keepNext w:val="0"/>
        <w:keepLines w:val="0"/>
        <w:widowControl w:val="0"/>
        <w:numPr>
          <w:ilvl w:val="0"/>
          <w:numId w:val="11"/>
        </w:numPr>
        <w:shd w:val="clear" w:color="auto" w:fill="auto"/>
        <w:tabs>
          <w:tab w:pos="446" w:val="left"/>
        </w:tabs>
        <w:bidi w:val="0"/>
        <w:spacing w:before="0" w:after="0" w:line="180" w:lineRule="auto"/>
        <w:ind w:left="0" w:right="0" w:firstLine="240"/>
        <w:jc w:val="both"/>
      </w:pPr>
      <w:r>
        <w:rPr>
          <w:color w:val="000000"/>
          <w:spacing w:val="0"/>
          <w:w w:val="100"/>
          <w:position w:val="0"/>
          <w:shd w:val="clear" w:color="auto" w:fill="auto"/>
          <w:lang w:val="pl-PL" w:eastAsia="pl-PL" w:bidi="pl-PL"/>
        </w:rPr>
        <w:t>Na angielskim i francuskim obszarze czytelniczym, (nie mówiąc o obszarach włoskich i hiszpańskich), nie ma przekładów z literatury polskiej.</w:t>
      </w:r>
    </w:p>
    <w:p>
      <w:pPr>
        <w:pStyle w:val="Style44"/>
        <w:keepNext w:val="0"/>
        <w:keepLines w:val="0"/>
        <w:widowControl w:val="0"/>
        <w:numPr>
          <w:ilvl w:val="0"/>
          <w:numId w:val="11"/>
        </w:numPr>
        <w:shd w:val="clear" w:color="auto" w:fill="auto"/>
        <w:tabs>
          <w:tab w:pos="453" w:val="left"/>
        </w:tabs>
        <w:bidi w:val="0"/>
        <w:spacing w:before="0" w:after="0" w:line="180" w:lineRule="auto"/>
        <w:ind w:left="0" w:right="0" w:firstLine="240"/>
        <w:jc w:val="both"/>
      </w:pPr>
      <w:r>
        <w:rPr>
          <w:color w:val="000000"/>
          <w:spacing w:val="0"/>
          <w:w w:val="100"/>
          <w:position w:val="0"/>
          <w:shd w:val="clear" w:color="auto" w:fill="auto"/>
          <w:lang w:val="pl-PL" w:eastAsia="pl-PL" w:bidi="pl-PL"/>
        </w:rPr>
        <w:t>Dziennikarze angielscy i francuscy nie posiadają encyklopedycz</w:t>
        <w:softHyphen/>
        <w:t>nego podręcznika, który by był obiektywnym informatorem w spra</w:t>
        <w:softHyphen/>
        <w:t>wach naszej historii, literatury, sztuki, nauki, życia socjalnego.</w:t>
      </w:r>
    </w:p>
    <w:p>
      <w:pPr>
        <w:pStyle w:val="Style44"/>
        <w:keepNext w:val="0"/>
        <w:keepLines w:val="0"/>
        <w:widowControl w:val="0"/>
        <w:shd w:val="clear" w:color="auto" w:fill="auto"/>
        <w:bidi w:val="0"/>
        <w:spacing w:before="0" w:line="180" w:lineRule="auto"/>
        <w:ind w:left="0" w:right="0" w:firstLine="240"/>
        <w:jc w:val="both"/>
      </w:pPr>
      <w:r>
        <w:rPr>
          <w:color w:val="000000"/>
          <w:spacing w:val="0"/>
          <w:w w:val="100"/>
          <w:position w:val="0"/>
          <w:shd w:val="clear" w:color="auto" w:fill="auto"/>
          <w:lang w:val="pl-PL" w:eastAsia="pl-PL" w:bidi="pl-PL"/>
        </w:rPr>
        <w:t>Niemałą częścią pieniędzy, wpływających na konto Skarbu Narodo</w:t>
        <w:softHyphen/>
        <w:t>wego, powinno się zaradzić tym niebezpiecznym brakom.”</w:t>
      </w:r>
    </w:p>
    <w:p>
      <w:pPr>
        <w:pStyle w:val="Style34"/>
        <w:keepNext w:val="0"/>
        <w:keepLines w:val="0"/>
        <w:widowControl w:val="0"/>
        <w:shd w:val="clear" w:color="auto" w:fill="auto"/>
        <w:bidi w:val="0"/>
        <w:spacing w:before="0" w:after="120" w:line="216" w:lineRule="auto"/>
        <w:ind w:left="0" w:right="0" w:firstLine="240"/>
        <w:jc w:val="both"/>
      </w:pPr>
      <w:r>
        <w:rPr>
          <w:color w:val="000000"/>
          <w:spacing w:val="0"/>
          <w:w w:val="100"/>
          <w:position w:val="0"/>
          <w:shd w:val="clear" w:color="auto" w:fill="auto"/>
          <w:lang w:val="pl-PL" w:eastAsia="pl-PL" w:bidi="pl-PL"/>
        </w:rPr>
        <w:t>Józef ŁOBODOWSKI podkreśliwszy konieczność utrzymania polskich pism i umożliwienie pracy pisarzom i naukowcom pro</w:t>
        <w:softHyphen/>
        <w:t>ponuje utworzenie ośrodków propagandy kultury polskiej:</w:t>
      </w:r>
    </w:p>
    <w:p>
      <w:pPr>
        <w:pStyle w:val="Style4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“Propaganda racji politycznych i historycznych musi być akcją długofalową. Pokazanie zdobyczy kulturalnych ma większe znaczenie niż deklamacje o poświęceniach, ofiarach i niedotrzymanych układach. Pozycja Niemiec w Europie i świecie opierała się zawsze bardziej na .germańskiej muzyce, literaturze i sztuce, niż na osiągnięciach mili- tarno-politycznych. Jeden mazurek Szopena, zagrany przez polskiego pianistę, waży tysiąckroć więcej od stu broszur propagandowych, któ</w:t>
        <w:softHyphen/>
        <w:t>rych i tak prawie nikt nie przeczyta. Mamy wielką literaturę, o której nikt na szerokim świecie nic nie wie. Na Paulów Cazinów nie ma co czekać, bo się ich nie doczekamy. Stworzenie kilku ośrodków tłuma</w:t>
        <w:softHyphen/>
        <w:t>czeniowych pod kierownictwem odpowiednich ludzi mogłoby odrobić zaniedbania poprzednich lat.</w:t>
      </w:r>
    </w:p>
    <w:p>
      <w:pPr>
        <w:pStyle w:val="Style44"/>
        <w:keepNext w:val="0"/>
        <w:keepLines w:val="0"/>
        <w:widowControl w:val="0"/>
        <w:shd w:val="clear" w:color="auto" w:fill="auto"/>
        <w:bidi w:val="0"/>
        <w:spacing w:before="0" w:line="182" w:lineRule="auto"/>
        <w:ind w:left="0" w:right="0" w:firstLine="240"/>
        <w:jc w:val="both"/>
      </w:pPr>
      <w:r>
        <w:rPr>
          <w:color w:val="000000"/>
          <w:spacing w:val="0"/>
          <w:w w:val="100"/>
          <w:position w:val="0"/>
          <w:shd w:val="clear" w:color="auto" w:fill="auto"/>
          <w:lang w:val="pl-PL" w:eastAsia="pl-PL" w:bidi="pl-PL"/>
        </w:rPr>
        <w:t>Konkretny przykład: język hiszpański jest drugim na świecie co do rozpowszechnienia; ośrodek tłumaczeniowy w Madrycie z wylo</w:t>
        <w:softHyphen/>
        <w:t>tami na kraje Ameryki Południowej i środkowej (nie chodzi wyłącz</w:t>
        <w:softHyphen/>
        <w:t>nie o literaturę piękną, ale również o książki historyczne, naukowe, itd.), po koniecznym wkładzie początkowym, mógłby już po roku za</w:t>
        <w:softHyphen/>
        <w:t>cząć przynosić poważne dochody, niezależnie od znaczenia kulturalno- propagandowego tej akcji.”</w:t>
      </w:r>
    </w:p>
    <w:p>
      <w:pPr>
        <w:pStyle w:val="Style59"/>
        <w:keepNext/>
        <w:keepLines/>
        <w:widowControl w:val="0"/>
        <w:shd w:val="clear" w:color="auto" w:fill="auto"/>
        <w:bidi w:val="0"/>
        <w:spacing w:before="0" w:after="120" w:line="163" w:lineRule="auto"/>
        <w:ind w:left="0" w:right="0" w:firstLine="0"/>
        <w:jc w:val="center"/>
        <w:rPr>
          <w:sz w:val="20"/>
          <w:szCs w:val="20"/>
        </w:rPr>
      </w:pPr>
      <w:bookmarkStart w:id="14" w:name="bookmark14"/>
      <w:bookmarkStart w:id="15" w:name="bookmark15"/>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14"/>
      <w:bookmarkEnd w:id="15"/>
    </w:p>
    <w:p>
      <w:pPr>
        <w:pStyle w:val="Style34"/>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Wszyscy korespondenci wypowiadają się jednogłośnie za ko</w:t>
        <w:softHyphen/>
        <w:t>niecznością utrzymania przy życiu “Kultury” i londyńskich “Wiadomości”. P. Michał PAWLIKOWSKI dodaje do tych dwóch pism trzecie: “Wilno i Lwów” St. Mackiewicza. Pani Ewa GIE- RATOWA apeluje w swej odpowiedzi o pomoc dla miesięczników młodzieżowych już istniejących “Ogniwa” i “Bądź Gotów”, któ</w:t>
        <w:softHyphen/>
        <w:t>re walczą z ogromnymi trudnościami.</w:t>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Dr Józef PAWLIKOWSKI, prezes Stów. Techników Pol. w Ka</w:t>
        <w:softHyphen/>
        <w:t>nadzie oraz dr Jerzy KORAB-BRZOZOWSKI, v. prezes Pol. Insty</w:t>
        <w:softHyphen/>
        <w:br w:type="page"/>
      </w:r>
      <w:r>
        <w:rPr>
          <w:color w:val="000000"/>
          <w:spacing w:val="0"/>
          <w:w w:val="100"/>
          <w:position w:val="0"/>
          <w:shd w:val="clear" w:color="auto" w:fill="auto"/>
          <w:lang w:val="pl-PL" w:eastAsia="pl-PL" w:bidi="pl-PL"/>
        </w:rPr>
        <w:t>tutu Naukowego w Belgii podkreślają konieczność otoczenia opieką prac badawczo-naukowych z dziedziny nauk humani</w:t>
        <w:softHyphen/>
        <w:t>stycznych. Wagę studiów humanistycznych ze specjalnym uwzględnieniem prac z zakresu najnowszej historii polskiej podkreśla również w swej odpowiedzi p. Zbigniew MAŁECKI.</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 Stefan ZAMOYSKI stawiając na pierwszym miejscu pomoc studentom wypowiada się za subwencjonowaniem Instytutu Ge</w:t>
        <w:softHyphen/>
        <w:t>nerała Sikorskiego i “Kultury”.</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 Józefa RADZYMIŃSKA też uważając że szkolnictwo jest najważniejsze, uważa że należy wzmocnić ruch wydawniczy i za</w:t>
        <w:softHyphen/>
        <w:t>jąć się dziedzinami takimi jak teatr, muzyka i plastyka.</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 xml:space="preserve">P. Marek ŚWIĘCICKI stawia na pierwszym miejscu pomoc dla teatrów dramatycznych jako, że służą one najszerszym masom uchodźczym. </w:t>
      </w:r>
      <w:r>
        <w:rPr>
          <w:color w:val="000000"/>
          <w:spacing w:val="0"/>
          <w:w w:val="100"/>
          <w:position w:val="0"/>
          <w:shd w:val="clear" w:color="auto" w:fill="auto"/>
          <w:lang w:val="fr-FR" w:eastAsia="fr-FR" w:bidi="fr-FR"/>
        </w:rPr>
        <w:t xml:space="preserve">P. B. </w:t>
      </w:r>
      <w:r>
        <w:rPr>
          <w:color w:val="000000"/>
          <w:spacing w:val="0"/>
          <w:w w:val="100"/>
          <w:position w:val="0"/>
          <w:shd w:val="clear" w:color="auto" w:fill="auto"/>
          <w:lang w:val="pl-PL" w:eastAsia="pl-PL" w:bidi="pl-PL"/>
        </w:rPr>
        <w:t>ZNOWSKI również stawia na pierwszym miej- scu w hierarchii potrzeb kulturalnych ufundowanie nagród li</w:t>
        <w:softHyphen/>
        <w:t>terackich oraz wydatną pomoc dla teatrów dramatycznych.</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PP. Witold NOWOSAD i Józef BIAŁASIEWICZ uwypuklają wagę przenikania kulturalnego do obcych środowisk podkreślając, że wystąpienie polskiego pisarza czy uczonego na kongresie międzynarodowym może być politycznie skuteczniejsze od dzie</w:t>
        <w:softHyphen/>
        <w:t>siątków memoriałów.</w:t>
      </w:r>
    </w:p>
    <w:p>
      <w:pPr>
        <w:pStyle w:val="Style34"/>
        <w:keepNext w:val="0"/>
        <w:keepLines w:val="0"/>
        <w:widowControl w:val="0"/>
        <w:shd w:val="clear" w:color="auto" w:fill="auto"/>
        <w:bidi w:val="0"/>
        <w:spacing w:before="0" w:after="4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80" w:line="221" w:lineRule="auto"/>
        <w:ind w:left="0" w:right="0"/>
        <w:jc w:val="both"/>
      </w:pPr>
      <w:r>
        <w:rPr>
          <w:color w:val="000000"/>
          <w:spacing w:val="0"/>
          <w:w w:val="100"/>
          <w:position w:val="0"/>
          <w:shd w:val="clear" w:color="auto" w:fill="auto"/>
          <w:lang w:val="pl-PL" w:eastAsia="pl-PL" w:bidi="pl-PL"/>
        </w:rPr>
        <w:t>Na zakończenie zamieszczamy odpowiedzi bardzo indywi</w:t>
        <w:softHyphen/>
        <w:t>dualistyczne, które nie podpadają pod żadną klasyfikację.</w:t>
      </w:r>
    </w:p>
    <w:p>
      <w:pPr>
        <w:pStyle w:val="Style34"/>
        <w:keepNext w:val="0"/>
        <w:keepLines w:val="0"/>
        <w:widowControl w:val="0"/>
        <w:shd w:val="clear" w:color="auto" w:fill="auto"/>
        <w:bidi w:val="0"/>
        <w:spacing w:before="0" w:after="80" w:line="175" w:lineRule="auto"/>
        <w:ind w:left="0" w:right="0"/>
        <w:jc w:val="both"/>
      </w:pPr>
      <w:r>
        <w:rPr>
          <w:color w:val="000000"/>
          <w:spacing w:val="0"/>
          <w:w w:val="100"/>
          <w:position w:val="0"/>
          <w:shd w:val="clear" w:color="auto" w:fill="auto"/>
          <w:lang w:val="pl-PL" w:eastAsia="pl-PL" w:bidi="pl-PL"/>
        </w:rPr>
        <w:t>Do takich należy odpowiedź p. Michała SAMBORA:</w:t>
      </w:r>
    </w:p>
    <w:p>
      <w:pPr>
        <w:pStyle w:val="Style44"/>
        <w:keepNext w:val="0"/>
        <w:keepLines w:val="0"/>
        <w:widowControl w:val="0"/>
        <w:shd w:val="clear" w:color="auto" w:fill="auto"/>
        <w:bidi w:val="0"/>
        <w:spacing w:before="0" w:after="40" w:line="182" w:lineRule="auto"/>
        <w:ind w:left="0" w:right="0" w:firstLine="220"/>
        <w:jc w:val="both"/>
      </w:pPr>
      <w:r>
        <w:rPr>
          <w:color w:val="000000"/>
          <w:spacing w:val="0"/>
          <w:w w:val="100"/>
          <w:position w:val="0"/>
          <w:shd w:val="clear" w:color="auto" w:fill="auto"/>
          <w:lang w:val="pl-PL" w:eastAsia="pl-PL" w:bidi="pl-PL"/>
        </w:rPr>
        <w:t>Nie podejmuję się odpowiedzieć szczegółowo i wyczerpująco na py</w:t>
        <w:softHyphen/>
        <w:t>tanie ankiety, bo za mało wiem o tym, jakie potrzeby i w jakim stop</w:t>
        <w:softHyphen/>
        <w:t>niu są już zaspokajane z innych funduszów. Mogę tylko rzucić dwie ogólne i luźne uwagi:</w:t>
      </w:r>
    </w:p>
    <w:p>
      <w:pPr>
        <w:pStyle w:val="Style44"/>
        <w:keepNext w:val="0"/>
        <w:keepLines w:val="0"/>
        <w:widowControl w:val="0"/>
        <w:numPr>
          <w:ilvl w:val="0"/>
          <w:numId w:val="13"/>
        </w:numPr>
        <w:shd w:val="clear" w:color="auto" w:fill="auto"/>
        <w:tabs>
          <w:tab w:pos="432" w:val="left"/>
        </w:tabs>
        <w:bidi w:val="0"/>
        <w:spacing w:before="0" w:after="40" w:line="182" w:lineRule="auto"/>
        <w:ind w:left="0" w:right="0" w:firstLine="220"/>
        <w:jc w:val="both"/>
      </w:pPr>
      <w:r>
        <w:rPr>
          <w:color w:val="000000"/>
          <w:spacing w:val="0"/>
          <w:w w:val="100"/>
          <w:position w:val="0"/>
          <w:shd w:val="clear" w:color="auto" w:fill="auto"/>
          <w:lang w:val="pl-PL" w:eastAsia="pl-PL" w:bidi="pl-PL"/>
        </w:rPr>
        <w:t>Kulturze naszej na emigracji, jak każdej innej, trzeba przede wszystkim tego, czego się nie dostanie za żadne pieniądze: — wielkich twórców i wielkich organizatorów życia umysłowego. Mając ich, dali</w:t>
        <w:softHyphen/>
        <w:t>byśmy sobie radę z najcięższymi zagadnieniami: i z groźbą wynarodo</w:t>
        <w:softHyphen/>
        <w:t>wienia, i z kryzysem czytelnictwa, i z trudnościami przenikania do kraju czy zdobywania światowego rynku... Jest dziś nieurodzaj na wielkości, ale kto wie, czy jedną z głównych jego przyczyn nie jest brak uprawy, pielęgnacji, chuchania... Mamy tu garstkę wybitnych jednostek (które, aby żyć, mogą zaledwie nikły procent energii po</w:t>
        <w:softHyphen/>
        <w:t>święcić twórczej pracy), gdyby im tak trochę ułatwić życie, dać moż</w:t>
        <w:softHyphen/>
        <w:t>ność spokojnego dojrzewania i niespiesznego owocowania — może byśmy się doczekali paru znakomitości? Włożone w to pieniądze mo</w:t>
        <w:softHyphen/>
        <w:t>głyby oczywiście pójść na marne, to trudno, hodowla pieczarek też się nie zawsze opłaca, ale gra warta będzie świeczki, jeśli choć jeden “obiecujący młodzieniec” zamiast wpaść w suchoty wyrośnie nam na wielkiego twórcę.</w:t>
      </w:r>
    </w:p>
    <w:p>
      <w:pPr>
        <w:pStyle w:val="Style44"/>
        <w:keepNext w:val="0"/>
        <w:keepLines w:val="0"/>
        <w:widowControl w:val="0"/>
        <w:numPr>
          <w:ilvl w:val="0"/>
          <w:numId w:val="13"/>
        </w:numPr>
        <w:shd w:val="clear" w:color="auto" w:fill="auto"/>
        <w:tabs>
          <w:tab w:pos="428" w:val="left"/>
        </w:tabs>
        <w:bidi w:val="0"/>
        <w:spacing w:before="0" w:after="40" w:line="182" w:lineRule="auto"/>
        <w:ind w:left="0" w:right="0" w:firstLine="220"/>
        <w:jc w:val="both"/>
        <w:sectPr>
          <w:headerReference w:type="default" r:id="rId18"/>
          <w:headerReference w:type="even" r:id="rId19"/>
          <w:footnotePr>
            <w:pos w:val="pageBottom"/>
            <w:numFmt w:val="decimal"/>
            <w:numRestart w:val="continuous"/>
          </w:footnotePr>
          <w:pgSz w:w="7094" w:h="11554"/>
          <w:pgMar w:top="894" w:left="603" w:right="604" w:bottom="334" w:header="0" w:footer="3" w:gutter="0"/>
          <w:cols w:space="720"/>
          <w:noEndnote/>
          <w:rtlGutter w:val="0"/>
          <w:docGrid w:linePitch="360"/>
        </w:sectPr>
      </w:pPr>
      <w:r>
        <w:rPr>
          <w:color w:val="000000"/>
          <w:spacing w:val="0"/>
          <w:w w:val="100"/>
          <w:position w:val="0"/>
          <w:shd w:val="clear" w:color="auto" w:fill="auto"/>
          <w:lang w:val="pl-PL" w:eastAsia="pl-PL" w:bidi="pl-PL"/>
        </w:rPr>
        <w:t>Dysponenci groszem publicznym, z reguły ludzie formacji urzęd</w:t>
        <w:softHyphen/>
        <w:t>niczej, mają czasem niezdrowy pociąg do tzw. “inicjatyw”, do budo</w:t>
        <w:softHyphen/>
        <w:t>wania od podstaw, tworzenia dalekosiężnych planów, “zapoczątkowy</w:t>
        <w:softHyphen/>
        <w:t xml:space="preserve">wania” nowych akcji. Przed tym trzeba by ostrzec. Prawo inicjatywy należy zastrzec dla klerków, urzędnicy niech się zadowolą popieraniem. W naszej emigracyjnej biedzie i popierać trzeba będzie jak najostroż- </w:t>
      </w:r>
      <w:r>
        <w:rPr>
          <w:color w:val="000000"/>
          <w:spacing w:val="0"/>
          <w:w w:val="100"/>
          <w:position w:val="0"/>
          <w:shd w:val="clear" w:color="auto" w:fill="auto"/>
          <w:vertAlign w:val="subscript"/>
          <w:lang w:val="pl-PL" w:eastAsia="pl-PL" w:bidi="pl-PL"/>
        </w:rPr>
        <w:t>nne</w:t>
      </w:r>
      <w:r>
        <w:rPr>
          <w:color w:val="000000"/>
          <w:spacing w:val="0"/>
          <w:w w:val="100"/>
          <w:position w:val="0"/>
          <w:shd w:val="clear" w:color="auto" w:fill="auto"/>
          <w:lang w:val="pl-PL" w:eastAsia="pl-PL" w:bidi="pl-PL"/>
        </w:rPr>
        <w:t>j</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 przede wszystkim te poczynania ratować od upadku, które już zdały egzamin.”</w:t>
      </w:r>
    </w:p>
    <w:p>
      <w:pPr>
        <w:pStyle w:val="Style34"/>
        <w:keepNext w:val="0"/>
        <w:keepLines w:val="0"/>
        <w:widowControl w:val="0"/>
        <w:shd w:val="clear" w:color="auto" w:fill="auto"/>
        <w:bidi w:val="0"/>
        <w:spacing w:before="0" w:after="120" w:line="173" w:lineRule="auto"/>
        <w:ind w:left="0" w:right="0" w:firstLine="240"/>
        <w:jc w:val="both"/>
      </w:pPr>
      <w:r>
        <w:rPr>
          <w:color w:val="000000"/>
          <w:spacing w:val="0"/>
          <w:w w:val="100"/>
          <w:position w:val="0"/>
          <w:shd w:val="clear" w:color="auto" w:fill="auto"/>
          <w:lang w:val="pl-PL" w:eastAsia="pl-PL" w:bidi="pl-PL"/>
        </w:rPr>
        <w:t>P. Wacław IWANIUK proponuje m. in.:</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“Jeżeli już pragniemy ratować sytuację, to wydaje mi się, że orga</w:t>
        <w:softHyphen/>
        <w:t>nizacje polonijne, doświadczone w pracy społecznej i znane ze swej ofiarności powinny tu mieć najwięcej do powiedzenia. “Siedzibą” Skarbu Narodowego nie powinien być nawet Londyn, a jego dystry</w:t>
        <w:softHyphen/>
        <w:t>butorami muszą być ludzie wyłonieni przez całą emigrację, nie przez wpływowe jednostki lub organizacje.</w:t>
      </w:r>
    </w:p>
    <w:p>
      <w:pPr>
        <w:pStyle w:val="Style44"/>
        <w:keepNext w:val="0"/>
        <w:keepLines w:val="0"/>
        <w:widowControl w:val="0"/>
        <w:shd w:val="clear" w:color="auto" w:fill="auto"/>
        <w:bidi w:val="0"/>
        <w:spacing w:before="0" w:after="80" w:line="180" w:lineRule="auto"/>
        <w:ind w:left="0" w:right="0" w:firstLine="240"/>
        <w:jc w:val="both"/>
      </w:pPr>
      <w:r>
        <w:rPr>
          <w:color w:val="000000"/>
          <w:spacing w:val="0"/>
          <w:w w:val="100"/>
          <w:position w:val="0"/>
          <w:shd w:val="clear" w:color="auto" w:fill="auto"/>
          <w:lang w:val="pl-PL" w:eastAsia="pl-PL" w:bidi="pl-PL"/>
        </w:rPr>
        <w:t>Na jakie potrzeby winny być obrócone pieniądze Skarbu? Przede wszystkim na co nie powinny być obrócone. Na żadne pensje i ho</w:t>
        <w:softHyphen/>
        <w:t>noraria ęzy koszty manipulacyjne związane ze zbiórką. Są kraje, któ</w:t>
        <w:softHyphen/>
        <w:t>rych ambasadorowie z własnych dochodów pokrywają koszty związane z ich stanowiskiem. My powinniśmy znaleźć takich ambasadorów do gospodarki Skarbem Narodowym. A wtedy każdy cent będzie wydany sprawiedliwie, na potrzeby najkonieczniejsze."</w:t>
      </w:r>
    </w:p>
    <w:p>
      <w:pPr>
        <w:pStyle w:val="Style34"/>
        <w:keepNext w:val="0"/>
        <w:keepLines w:val="0"/>
        <w:widowControl w:val="0"/>
        <w:shd w:val="clear" w:color="auto" w:fill="auto"/>
        <w:bidi w:val="0"/>
        <w:spacing w:before="0" w:after="180" w:line="221" w:lineRule="auto"/>
        <w:ind w:left="0" w:right="0" w:firstLine="240"/>
        <w:jc w:val="both"/>
      </w:pPr>
      <w:r>
        <w:rPr>
          <w:color w:val="000000"/>
          <w:spacing w:val="0"/>
          <w:w w:val="100"/>
          <w:position w:val="0"/>
          <w:shd w:val="clear" w:color="auto" w:fill="auto"/>
          <w:lang w:val="pl-PL" w:eastAsia="pl-PL" w:bidi="pl-PL"/>
        </w:rPr>
        <w:t>(Członkowie Komisji Skarbu Narodowego nie pobierają żad</w:t>
        <w:softHyphen/>
        <w:t>nego wynagrodzenia — przyp. Red.).</w:t>
      </w:r>
    </w:p>
    <w:p>
      <w:pPr>
        <w:pStyle w:val="Style59"/>
        <w:keepNext/>
        <w:keepLines/>
        <w:widowControl w:val="0"/>
        <w:shd w:val="clear" w:color="auto" w:fill="auto"/>
        <w:bidi w:val="0"/>
        <w:spacing w:before="0" w:line="163" w:lineRule="auto"/>
        <w:ind w:left="0" w:right="0" w:firstLine="0"/>
        <w:jc w:val="center"/>
        <w:rPr>
          <w:sz w:val="20"/>
          <w:szCs w:val="20"/>
        </w:rPr>
      </w:pPr>
      <w:bookmarkStart w:id="16" w:name="bookmark16"/>
      <w:bookmarkStart w:id="17" w:name="bookmark17"/>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16"/>
      <w:bookmarkEnd w:id="17"/>
    </w:p>
    <w:p>
      <w:pPr>
        <w:pStyle w:val="Style34"/>
        <w:keepNext w:val="0"/>
        <w:keepLines w:val="0"/>
        <w:widowControl w:val="0"/>
        <w:shd w:val="clear" w:color="auto" w:fill="auto"/>
        <w:bidi w:val="0"/>
        <w:spacing w:before="0" w:after="120" w:line="173" w:lineRule="auto"/>
        <w:ind w:left="0" w:right="0" w:firstLine="240"/>
        <w:jc w:val="both"/>
      </w:pPr>
      <w:r>
        <w:rPr>
          <w:color w:val="000000"/>
          <w:spacing w:val="0"/>
          <w:w w:val="100"/>
          <w:position w:val="0"/>
          <w:shd w:val="clear" w:color="auto" w:fill="auto"/>
          <w:lang w:val="pl-PL" w:eastAsia="pl-PL" w:bidi="pl-PL"/>
        </w:rPr>
        <w:t>P. Janusz KOWALEWSKI piszie w swej odpowiedzi:</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“Pieniążki powinny być łożone bez mrugnięcia okiem na hodowlę talentów, aby talenty tworzyły rzeczy piękne bez względu na to, czy będzie na nie aktualny popyt czy nie, czy będą się opłacały czy nie. Nie wolno natomiast pchać forsy w żadną lichotę ludzką i jej partackie szmoncesy. Plunąć trzeba na wszelką tuzinkową tzw. “propagandę”, na produkcję mniej lub więcej kretyńskich broszurek i ulotek o tzw. “sprawie polskiej i słoniu”, których setki tysięcy rąbano w czasie wojny — ku radości piszących je grafomanów, — a które przeminęły z szumem wody w klozecie, nie zostawiając po sobie nic, kompletnie nic, w sercach i mózgach ludzkich.</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Talenty trzeba pracowicie wyszukiwać, potem podtrzymywać i krze</w:t>
        <w:softHyphen/>
        <w:t>pić. Nie wolno dopuszczać do takich zbrodni, aby pisarz, mający za</w:t>
        <w:softHyphen/>
        <w:t>datki na Reymonta lub Sienkiewicza albo nawet większe, zniżał się do drukowania bzdur odcinkowych, aby błaznował jak małpa na linie za funta od felietonu. Nie wolno dopuszczać do tego, aby pewne wy</w:t>
        <w:softHyphen/>
        <w:t>dawnictwa na najniższym poziomie, jak owa czarodziejka Kir- ke, zamieniały prawdziwych pisarzy w Migowe. Taki proces się mści. Obniżanie kultury jest obniżaniem moralności. Większość morderców i innych zboczeńców zawdzięcza swe natchnienie krymi</w:t>
        <w:softHyphen/>
        <w:t>nalnej literaturze i pornograficznym szmirom. Ogłupianie czytelników konkursami piękności i konkursami na sensacyjne zakończenia sen</w:t>
        <w:softHyphen/>
        <w:t>sacyjnych bzdur prowadzi do zborowszczyzny i stefanowiczowszczyzny. W wolnej Polsce należało by tych zawodowych obniżaczy kultury po</w:t>
        <w:softHyphen/>
        <w:t>ciągnąć do odpowiedzialności za zbrodnie przeciw kulturze polskiej.</w:t>
      </w:r>
    </w:p>
    <w:p>
      <w:pPr>
        <w:pStyle w:val="Style44"/>
        <w:keepNext w:val="0"/>
        <w:keepLines w:val="0"/>
        <w:widowControl w:val="0"/>
        <w:shd w:val="clear" w:color="auto" w:fill="auto"/>
        <w:bidi w:val="0"/>
        <w:spacing w:before="0" w:after="80" w:line="180" w:lineRule="auto"/>
        <w:ind w:left="0" w:right="0" w:firstLine="240"/>
        <w:jc w:val="both"/>
      </w:pPr>
      <w:r>
        <w:rPr>
          <w:color w:val="000000"/>
          <w:spacing w:val="0"/>
          <w:w w:val="100"/>
          <w:position w:val="0"/>
          <w:shd w:val="clear" w:color="auto" w:fill="auto"/>
          <w:lang w:val="pl-PL" w:eastAsia="pl-PL" w:bidi="pl-PL"/>
        </w:rPr>
        <w:t>Konkretnie: fundusze przeznaczone w budżecie Skarbu Narodowego powinny być pchane w zwyż i w głąb a nie wszerz. Jeśli będzie mało pieniędzy — subsydiować jeden choćby talent, ale prawdziwy, jedno pismo, ale stanowiące prawdziwą pozycję w naszym dorobku kultu</w:t>
        <w:softHyphen/>
        <w:t>ralnym. A grafomanów i partaczy należało by popędzić do rzemiosł i handlu, albo przekazać tamtej stronie żelaznej kurtyny wzamian za prawdziwe talenty, które tam są tępione."</w:t>
      </w:r>
    </w:p>
    <w:p>
      <w:pPr>
        <w:pStyle w:val="Style34"/>
        <w:keepNext w:val="0"/>
        <w:keepLines w:val="0"/>
        <w:widowControl w:val="0"/>
        <w:shd w:val="clear" w:color="auto" w:fill="auto"/>
        <w:bidi w:val="0"/>
        <w:spacing w:before="0" w:after="80" w:line="163"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120" w:line="233" w:lineRule="auto"/>
        <w:ind w:left="0" w:right="0" w:firstLine="240"/>
        <w:jc w:val="both"/>
      </w:pPr>
      <w:r>
        <w:rPr>
          <w:color w:val="000000"/>
          <w:spacing w:val="0"/>
          <w:w w:val="100"/>
          <w:position w:val="0"/>
          <w:shd w:val="clear" w:color="auto" w:fill="auto"/>
          <w:lang w:val="pl-PL" w:eastAsia="pl-PL" w:bidi="pl-PL"/>
        </w:rPr>
        <w:t>Odosobnionym w swych poglądach od reszty koresponden</w:t>
        <w:softHyphen/>
        <w:t>tów ankiety jest p. dr A. GAMM:</w:t>
      </w:r>
    </w:p>
    <w:p>
      <w:pPr>
        <w:pStyle w:val="Style44"/>
        <w:keepNext w:val="0"/>
        <w:keepLines w:val="0"/>
        <w:widowControl w:val="0"/>
        <w:shd w:val="clear" w:color="auto" w:fill="auto"/>
        <w:bidi w:val="0"/>
        <w:spacing w:before="0" w:line="187" w:lineRule="auto"/>
        <w:ind w:left="0" w:right="0" w:firstLine="240"/>
        <w:jc w:val="both"/>
      </w:pPr>
      <w:r>
        <w:rPr>
          <w:color w:val="000000"/>
          <w:spacing w:val="0"/>
          <w:w w:val="100"/>
          <w:position w:val="0"/>
          <w:shd w:val="clear" w:color="auto" w:fill="auto"/>
          <w:lang w:val="pl-PL" w:eastAsia="pl-PL" w:bidi="pl-PL"/>
        </w:rPr>
        <w:t>“Na jakie potrzeby kulturalne winny być obrócone pieniądze Skarbu Narodowego?</w:t>
      </w:r>
      <w:r>
        <w:br w:type="page"/>
      </w:r>
    </w:p>
    <w:p>
      <w:pPr>
        <w:pStyle w:val="Style44"/>
        <w:keepNext w:val="0"/>
        <w:keepLines w:val="0"/>
        <w:widowControl w:val="0"/>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Bardzo proste: trzeba przy każdym stronnictwie, popierającym rząd, utworzyć wydział kulturalny i kwoty przewidziane na potrzeby kul</w:t>
        <w:softHyphen/>
        <w:t>turalne rozdzielić równo między te wydziały. — One będą już wiedziały co z nimi zrobić, więc po co my się mamy nad tym głowić, skoro i tak na nikim to nie zrobi wrażenia. Mam niepłonną nadzieję, że mój projekt zostanie zatwierdzony przez Radę Narodową, tudzież że przy</w:t>
        <w:softHyphen/>
        <w:t>czyni się on do zjednoczenia narodowego, jako opierający się na stronnictwach.</w:t>
      </w:r>
    </w:p>
    <w:p>
      <w:pPr>
        <w:pStyle w:val="Style34"/>
        <w:keepNext w:val="0"/>
        <w:keepLines w:val="0"/>
        <w:widowControl w:val="0"/>
        <w:shd w:val="clear" w:color="auto" w:fill="auto"/>
        <w:bidi w:val="0"/>
        <w:spacing w:before="0" w:after="200" w:line="163"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P. Zygmunt TURKIEWICZ rzuca myśl stworzenia na emi</w:t>
        <w:softHyphen/>
        <w:t>gracji zbiorów dzieł sztuki polskich artystów w oparciu o fundu</w:t>
        <w:softHyphen/>
        <w:t>sze Skarbu Narodowego.</w:t>
      </w:r>
    </w:p>
    <w:p>
      <w:pPr>
        <w:pStyle w:val="Style34"/>
        <w:keepNext w:val="0"/>
        <w:keepLines w:val="0"/>
        <w:widowControl w:val="0"/>
        <w:shd w:val="clear" w:color="auto" w:fill="auto"/>
        <w:bidi w:val="0"/>
        <w:spacing w:before="0" w:after="200" w:line="163"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120" w:line="173" w:lineRule="auto"/>
        <w:ind w:left="0" w:right="0"/>
        <w:jc w:val="both"/>
      </w:pPr>
      <w:r>
        <w:rPr>
          <w:color w:val="000000"/>
          <w:spacing w:val="0"/>
          <w:w w:val="100"/>
          <w:position w:val="0"/>
          <w:shd w:val="clear" w:color="auto" w:fill="auto"/>
          <w:lang w:val="pl-PL" w:eastAsia="pl-PL" w:bidi="pl-PL"/>
        </w:rPr>
        <w:t>P. Janusz JASIEŃCZYK nadesłał następującą odpowiedź:</w:t>
      </w:r>
    </w:p>
    <w:p>
      <w:pPr>
        <w:pStyle w:val="Style4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“Ankietę uważam za przedwczesną. Na Skarb Narodowy nie płacę, bo wydaj e mi się, że wyciąganie ręki do obywateli po pieniądze bez jednoczesnego rozpisania wyborów, które by wyłoniły rodzaj sejmu emigracyjnego i zapewniły powołanie poważnego, reprezentatywnego rządu i organów kontrolnych — jest zwykłą nieprzyzwoitością.</w:t>
      </w:r>
    </w:p>
    <w:p>
      <w:pPr>
        <w:pStyle w:val="Style4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Od lat dwunastu nie zajmuję się polityką i uważam, że pisarz, choć może i powinien mieć wyrobione poglądy polityczne, nie powinien na</w:t>
        <w:softHyphen/>
        <w:t>leżeć do żadnej partii. Moje rozeznanie jest jednak dostateczne, aby twierdzić, że kłócenie się o nieistotne, przeważnie personalne sprawy powinno się odbywać na koszt kłótników.</w:t>
      </w:r>
    </w:p>
    <w:p>
      <w:pPr>
        <w:pStyle w:val="Style44"/>
        <w:keepNext w:val="0"/>
        <w:keepLines w:val="0"/>
        <w:widowControl w:val="0"/>
        <w:shd w:val="clear" w:color="auto" w:fill="auto"/>
        <w:bidi w:val="0"/>
        <w:spacing w:before="0" w:after="200" w:line="180" w:lineRule="auto"/>
        <w:ind w:left="0" w:right="0" w:firstLine="220"/>
        <w:jc w:val="both"/>
      </w:pPr>
      <w:r>
        <w:rPr>
          <w:color w:val="000000"/>
          <w:spacing w:val="0"/>
          <w:w w:val="100"/>
          <w:position w:val="0"/>
          <w:shd w:val="clear" w:color="auto" w:fill="auto"/>
          <w:lang w:val="pl-PL" w:eastAsia="pl-PL" w:bidi="pl-PL"/>
        </w:rPr>
        <w:t>Rzekome trudności techniczne rozpisania wyborów są absolutnie nieistotne. Historia ruchu syjonistycznego dowodzi, że można przepro</w:t>
        <w:softHyphen/>
        <w:t>wadzać jakie takie wybory w trudniejszych jeszcze warunkach. Na</w:t>
        <w:softHyphen/>
        <w:t>leżało by nauczyć się tego od Żydów.”</w:t>
      </w:r>
    </w:p>
    <w:p>
      <w:pPr>
        <w:pStyle w:val="Style59"/>
        <w:keepNext/>
        <w:keepLines/>
        <w:widowControl w:val="0"/>
        <w:shd w:val="clear" w:color="auto" w:fill="auto"/>
        <w:bidi w:val="0"/>
        <w:spacing w:before="0" w:after="200" w:line="163" w:lineRule="auto"/>
        <w:ind w:left="0" w:right="0" w:firstLine="0"/>
        <w:jc w:val="center"/>
        <w:rPr>
          <w:sz w:val="20"/>
          <w:szCs w:val="20"/>
        </w:rPr>
      </w:pPr>
      <w:bookmarkStart w:id="18" w:name="bookmark18"/>
      <w:bookmarkStart w:id="19" w:name="bookmark19"/>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18"/>
      <w:bookmarkEnd w:id="19"/>
    </w:p>
    <w:p>
      <w:pPr>
        <w:pStyle w:val="Style34"/>
        <w:keepNext w:val="0"/>
        <w:keepLines w:val="0"/>
        <w:widowControl w:val="0"/>
        <w:shd w:val="clear" w:color="auto" w:fill="auto"/>
        <w:bidi w:val="0"/>
        <w:spacing w:before="0" w:after="120" w:line="216" w:lineRule="auto"/>
        <w:ind w:left="0" w:right="0"/>
        <w:jc w:val="both"/>
      </w:pPr>
      <w:r>
        <w:rPr>
          <w:color w:val="000000"/>
          <w:spacing w:val="0"/>
          <w:w w:val="100"/>
          <w:position w:val="0"/>
          <w:shd w:val="clear" w:color="auto" w:fill="auto"/>
          <w:lang w:val="pl-PL" w:eastAsia="pl-PL" w:bidi="pl-PL"/>
        </w:rPr>
        <w:t xml:space="preserve">Zamyka dyskusję ankietową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W. A. ZBYSZEWSKI, którego wypowiedź jest przysłowiową szklanką zimnej wody:</w:t>
      </w:r>
    </w:p>
    <w:p>
      <w:pPr>
        <w:pStyle w:val="Style44"/>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“Ułożenie budżetu wydatków jest zawsze uzależnione od prelimina</w:t>
        <w:softHyphen/>
        <w:t>rza wpływów. Jak dotąd do Skarbu Narodowego miało wpłynąć około 7 tysięcy funtów. O ile mogę się zorientować, trudno przypuszczać by wpływy te mogły przekraczać około 20 tysięcy funtów rocznie. Suma ta jest tak szczupła, że ledwo może starczyć na utrzymanie władz naczelnych w minimalnym zakresie oraz na opłacenie wiszących zobo</w:t>
        <w:softHyphen/>
        <w:t>wiązań, które zawsze i wszędzie muszą mieć bezwzględne pierwszeń</w:t>
        <w:softHyphen/>
        <w:t>stwo; można twierdzić, że niepłacenie długów przez rząd (nawet za</w:t>
        <w:softHyphen/>
        <w:t>ległych pensji jego pracowników) stało się bodźcem dla powierników do traktowania powierzonych im funduszów jako swych prywatnych kapitałów.</w:t>
      </w:r>
    </w:p>
    <w:p>
      <w:pPr>
        <w:pStyle w:val="Style44"/>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Jeśli uwzględnić te dwie nieodzowne kategorie wydatków, to na cele kulturalne nie zostanie nic, albo prawie nic.</w:t>
      </w:r>
    </w:p>
    <w:p>
      <w:pPr>
        <w:pStyle w:val="Style44"/>
        <w:keepNext w:val="0"/>
        <w:keepLines w:val="0"/>
        <w:widowControl w:val="0"/>
        <w:shd w:val="clear" w:color="auto" w:fill="auto"/>
        <w:bidi w:val="0"/>
        <w:spacing w:before="0" w:after="60" w:line="182" w:lineRule="auto"/>
        <w:ind w:left="0" w:right="0" w:firstLine="220"/>
        <w:jc w:val="both"/>
      </w:pPr>
      <w:r>
        <w:rPr>
          <w:color w:val="000000"/>
          <w:spacing w:val="0"/>
          <w:w w:val="100"/>
          <w:position w:val="0"/>
          <w:shd w:val="clear" w:color="auto" w:fill="auto"/>
          <w:lang w:val="pl-PL" w:eastAsia="pl-PL" w:bidi="pl-PL"/>
        </w:rPr>
        <w:t>Gdyby jednak parę groszy można było na nie przeznaczyć, propo- wałbym następującą kolejność: 1) Zasiłki dla starych i schorowanych literatów i pisarzy (np. Władysław Studnicki — lat 85 — przymiera głodem) ; 2) Subwencje na teatry objazdowe, które jedyne w terenie podtrzymują jakieś związki z kulturą; 3) Subwencja na “Kulturę” i “Wiadomości" — jedyne dwa pisma, które ratują honor naszej emi</w:t>
        <w:softHyphen/>
        <w:t>gracji a język polski przed ostatecznym skażeniem i zapomnieniem.”</w:t>
      </w:r>
    </w:p>
    <w:p>
      <w:pPr>
        <w:pStyle w:val="Style34"/>
        <w:keepNext w:val="0"/>
        <w:keepLines w:val="0"/>
        <w:widowControl w:val="0"/>
        <w:shd w:val="clear" w:color="auto" w:fill="auto"/>
        <w:bidi w:val="0"/>
        <w:spacing w:before="0" w:after="160" w:line="163" w:lineRule="auto"/>
        <w:ind w:left="0" w:right="0" w:firstLine="0"/>
        <w:jc w:val="center"/>
        <w:rPr>
          <w:sz w:val="20"/>
          <w:szCs w:val="20"/>
        </w:rPr>
        <w:sectPr>
          <w:headerReference w:type="default" r:id="rId20"/>
          <w:headerReference w:type="even" r:id="rId21"/>
          <w:headerReference w:type="first" r:id="rId22"/>
          <w:footnotePr>
            <w:pos w:val="pageBottom"/>
            <w:numFmt w:val="decimal"/>
            <w:numRestart w:val="continuous"/>
          </w:footnotePr>
          <w:pgSz w:w="7094" w:h="11554"/>
          <w:pgMar w:top="894" w:left="603" w:right="604" w:bottom="334" w:header="0" w:footer="3" w:gutter="0"/>
          <w:cols w:space="720"/>
          <w:noEndnote/>
          <w:titlePg/>
          <w:rtlGutter w:val="0"/>
          <w:docGrid w:linePitch="360"/>
        </w:sect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Sumując wypowiedzi ankietowe trzeba powiedzieć, że wszyscy korespondenci zgodni są w przekonaniu, iż sprawa kultury pol</w:t>
        <w:softHyphen/>
        <w:t>skiej na emigracji, stanowić winna zagadnienie naczelne w hie</w:t>
        <w:softHyphen/>
        <w:t>rarchii naszych zadań.</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Dwa głosy kobiece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E. Gieratowej i p. Z. Malinowskiej po</w:t>
        <w:softHyphen/>
        <w:t>święcone są trosce o młode pokolenie, które tylko wzmożoną akcją kulturalną zachować będzie można dla polskości.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Nutą zasadniczą dyskusji jest jednak sprawa “kryzysu zau</w:t>
        <w:softHyphen/>
        <w:t>fania”. Wydaje się, że to jest “A” od którego wszystko nale</w:t>
        <w:softHyphen/>
        <w:t>żało by zacząć. Niektórzy korespondenci wytknęli nawet re</w:t>
        <w:softHyphen/>
        <w:t>daktorowi “Kultury”, że w pytaniach ankietowych sprawa po</w:t>
        <w:softHyphen/>
        <w:t>lityczna zagadnienia została pominięta. Mimo to wielu auto</w:t>
        <w:softHyphen/>
        <w:t>rów sprawę tę porusza. Może najcharakterystyczniejszą w tym względzie jest opinia p. Janusza Jasieńczyka, a najbardziej konkretną odpowiedź p. Wojciecha Zaleskiego.</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Ankieta jest zamknięta — dyskusja otwarta nadal.</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zakończenie pragniemy podkreślić jeszcze jeden moment, żaden z naszych korespondentów nie mówi jakie należało by przedsięwziąć kroki, by zrealizować choćby tylko zasadnicze punkty programu kulturalnego popieranego przez większość? Co należało by zrobić, by przekonać panów dysponujących Skarbem Narodowym, że warto finansować inne jeszcze impre</w:t>
        <w:softHyphen/>
        <w:t>zy kulturalne poza... Diariuszem Rady Narodowej.</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Mamy na emigracji wolną, niezależną prasę. Prasa ta jest wyrazicielką wolnej — w sensie demokratycznym opinii. Przy</w:t>
        <w:softHyphen/>
        <w:t>kładem choćby omawiana ankieta. Lecz cóż stąd? Opinia spo</w:t>
        <w:softHyphen/>
        <w:t>łeczna nie ma żadnego wpływu na nasz aparat "państwa na emigracji”.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Jakaż jest różnica między państwem z prewencyjną poli</w:t>
        <w:softHyphen/>
        <w:t>cyjną cenzurą a państwem gdzie istnieje wprawdzie wolność słowa, lecz nie istnieje demokratyczna droga przekształcania opinii większości w aktywną politykę?</w:t>
      </w:r>
    </w:p>
    <w:p>
      <w:pPr>
        <w:pStyle w:val="Style34"/>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Jak długo taki stan rzeczy będzie trwał — rola wolnej pol</w:t>
        <w:softHyphen/>
        <w:t>skiej prasy będzie tylko połowiczna, wolność słowa przywilejem bez politycznego znaczenia, demokratyczność “państwa na emi</w:t>
        <w:softHyphen/>
        <w:t>gracji” frazesem.</w:t>
      </w:r>
    </w:p>
    <w:p>
      <w:pPr>
        <w:pStyle w:val="Style7"/>
        <w:keepNext w:val="0"/>
        <w:keepLines w:val="0"/>
        <w:widowControl w:val="0"/>
        <w:shd w:val="clear" w:color="auto" w:fill="auto"/>
        <w:bidi w:val="0"/>
        <w:spacing w:before="0" w:after="80" w:line="240" w:lineRule="auto"/>
        <w:ind w:left="2240" w:right="0" w:firstLine="0"/>
        <w:jc w:val="both"/>
        <w:rPr>
          <w:sz w:val="16"/>
          <w:szCs w:val="16"/>
        </w:rPr>
        <w:sectPr>
          <w:headerReference w:type="default" r:id="rId23"/>
          <w:headerReference w:type="even" r:id="rId24"/>
          <w:footnotePr>
            <w:pos w:val="pageBottom"/>
            <w:numFmt w:val="decimal"/>
            <w:numRestart w:val="continuous"/>
          </w:footnotePr>
          <w:pgSz w:w="7094" w:h="11554"/>
          <w:pgMar w:top="894" w:left="603" w:right="604" w:bottom="334"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 xml:space="preserve">Opracował </w:t>
      </w:r>
      <w:r>
        <w:rPr>
          <w:b/>
          <w:bCs/>
          <w:color w:val="000000"/>
          <w:spacing w:val="0"/>
          <w:w w:val="100"/>
          <w:position w:val="0"/>
          <w:sz w:val="16"/>
          <w:szCs w:val="16"/>
          <w:shd w:val="clear" w:color="auto" w:fill="auto"/>
          <w:lang w:val="pl-PL" w:eastAsia="pl-PL" w:bidi="pl-PL"/>
        </w:rPr>
        <w:t>Juliusz MIEROSZEWSKI.</w:t>
      </w:r>
    </w:p>
    <w:p>
      <w:pPr>
        <w:pStyle w:val="Style32"/>
        <w:keepNext/>
        <w:keepLines/>
        <w:widowControl w:val="0"/>
        <w:shd w:val="clear" w:color="auto" w:fill="auto"/>
        <w:bidi w:val="0"/>
        <w:spacing w:before="0" w:after="32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Coś dobrego o Sowietach</w:t>
      </w:r>
      <w:bookmarkEnd w:id="20"/>
      <w:bookmarkEnd w:id="21"/>
    </w:p>
    <w:p>
      <w:pPr>
        <w:pStyle w:val="Style34"/>
        <w:keepNext w:val="0"/>
        <w:keepLines w:val="0"/>
        <w:widowControl w:val="0"/>
        <w:numPr>
          <w:ilvl w:val="0"/>
          <w:numId w:val="15"/>
        </w:numPr>
        <w:shd w:val="clear" w:color="auto" w:fill="auto"/>
        <w:tabs>
          <w:tab w:pos="504"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Mój organizm nie znosi takich bredni. Posłuchaj: “Miliony nieszczęśliwych poddanych czerwonego cara, od Berlina po </w:t>
      </w:r>
      <w:r>
        <w:rPr>
          <w:color w:val="000000"/>
          <w:spacing w:val="0"/>
          <w:w w:val="100"/>
          <w:position w:val="0"/>
          <w:shd w:val="clear" w:color="auto" w:fill="auto"/>
          <w:lang w:val="fr-FR" w:eastAsia="fr-FR" w:bidi="fr-FR"/>
        </w:rPr>
        <w:t xml:space="preserve">Nankin, </w:t>
      </w:r>
      <w:r>
        <w:rPr>
          <w:color w:val="000000"/>
          <w:spacing w:val="0"/>
          <w:w w:val="100"/>
          <w:position w:val="0"/>
          <w:shd w:val="clear" w:color="auto" w:fill="auto"/>
          <w:lang w:val="pl-PL" w:eastAsia="pl-PL" w:bidi="pl-PL"/>
        </w:rPr>
        <w:t>żyją w wiecznym strachu przed tajną policją”. — Hen</w:t>
        <w:softHyphen/>
        <w:t>ryk zmiął gazetę. — Nie ma wiecznego strachu. Nikt nie może być nieszczęśliwy bez przerwy. Ciemiężony Dmytro w zagrabionej Horodence, gdy gniecie uciskaną Maruszę, odczu</w:t>
        <w:softHyphen/>
        <w:t>wa w chwili orgazmu tó samo ogromne głupie szczęście co wol</w:t>
        <w:softHyphen/>
        <w:t>ny Dick odstawiający tęże sztukę z cieszącą się wszystkimi de</w:t>
        <w:softHyphen/>
        <w:t xml:space="preserve">mokratycznymi swobodami </w:t>
      </w:r>
      <w:r>
        <w:rPr>
          <w:color w:val="000000"/>
          <w:spacing w:val="0"/>
          <w:w w:val="100"/>
          <w:position w:val="0"/>
          <w:shd w:val="clear" w:color="auto" w:fill="auto"/>
          <w:lang w:val="fr-FR" w:eastAsia="fr-FR" w:bidi="fr-FR"/>
        </w:rPr>
        <w:t xml:space="preserve">Margaret </w:t>
      </w:r>
      <w:r>
        <w:rPr>
          <w:color w:val="000000"/>
          <w:spacing w:val="0"/>
          <w:w w:val="100"/>
          <w:position w:val="0"/>
          <w:shd w:val="clear" w:color="auto" w:fill="auto"/>
          <w:lang w:val="pl-PL" w:eastAsia="pl-PL" w:bidi="pl-PL"/>
        </w:rPr>
        <w:t>w nieznającym najazdu Miami...</w:t>
      </w:r>
    </w:p>
    <w:p>
      <w:pPr>
        <w:pStyle w:val="Style34"/>
        <w:keepNext w:val="0"/>
        <w:keepLines w:val="0"/>
        <w:widowControl w:val="0"/>
        <w:numPr>
          <w:ilvl w:val="0"/>
          <w:numId w:val="15"/>
        </w:numPr>
        <w:shd w:val="clear" w:color="auto" w:fill="auto"/>
        <w:tabs>
          <w:tab w:pos="482" w:val="left"/>
        </w:tabs>
        <w:bidi w:val="0"/>
        <w:spacing w:before="0" w:after="0" w:line="218" w:lineRule="auto"/>
        <w:ind w:left="0" w:right="0"/>
        <w:jc w:val="both"/>
      </w:pPr>
      <w:r>
        <w:rPr>
          <w:color w:val="000000"/>
          <w:spacing w:val="0"/>
          <w:w w:val="100"/>
          <w:position w:val="0"/>
          <w:shd w:val="clear" w:color="auto" w:fill="auto"/>
          <w:lang w:val="pl-PL" w:eastAsia="pl-PL" w:bidi="pl-PL"/>
        </w:rPr>
        <w:t>Oho — pomyślałem — mówi już okresami, to znaczy, że jest “naładowany”.</w:t>
      </w:r>
    </w:p>
    <w:p>
      <w:pPr>
        <w:pStyle w:val="Style34"/>
        <w:keepNext w:val="0"/>
        <w:keepLines w:val="0"/>
        <w:widowControl w:val="0"/>
        <w:numPr>
          <w:ilvl w:val="0"/>
          <w:numId w:val="15"/>
        </w:numPr>
        <w:shd w:val="clear" w:color="auto" w:fill="auto"/>
        <w:tabs>
          <w:tab w:pos="511" w:val="left"/>
        </w:tabs>
        <w:bidi w:val="0"/>
        <w:spacing w:before="0" w:after="0" w:line="218" w:lineRule="auto"/>
        <w:ind w:left="0" w:right="0"/>
        <w:jc w:val="both"/>
      </w:pPr>
      <w:r>
        <w:rPr>
          <w:color w:val="000000"/>
          <w:spacing w:val="0"/>
          <w:w w:val="100"/>
          <w:position w:val="0"/>
          <w:shd w:val="clear" w:color="auto" w:fill="auto"/>
          <w:lang w:val="pl-PL" w:eastAsia="pl-PL" w:bidi="pl-PL"/>
        </w:rPr>
        <w:t>“Połowa świata pogrążona została w mroku” — gryzmolą panowie dziennikarze. Zapominają, że i nad Rosją słońce świe</w:t>
        <w:softHyphen/>
        <w:t>ci. że śpiewają tam słowiki. Pachną fiołki. Ludzie się kochają, śmieją, grają na bałałajkach. Nawet czasem szepczą sobie nie</w:t>
        <w:softHyphen/>
        <w:t>cenzuralne kawały polityczne. Wiesz, że byłem w łagrze, ale do- staję mdłości, kiedy moi towarzysze stamtąd opowiadają swe mrożące krew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w żyłach przeżycia. Myślałby kto, że nic innego tam nie robili, tylko od porannego do wieczornego siusiu za</w:t>
        <w:softHyphen/>
        <w:t>sługiwali na palmę męczeństwa. Tymczasem każdy z nich, tak jak ja, musi mieć stamtąd niejedno też miłe wspomnienie. Przy</w:t>
        <w:softHyphen/>
        <w:t>pominam sobie na przykład...</w:t>
      </w:r>
    </w:p>
    <w:p>
      <w:pPr>
        <w:pStyle w:val="Style34"/>
        <w:keepNext w:val="0"/>
        <w:keepLines w:val="0"/>
        <w:widowControl w:val="0"/>
        <w:shd w:val="clear" w:color="auto" w:fill="auto"/>
        <w:bidi w:val="0"/>
        <w:spacing w:before="0" w:after="0" w:line="218" w:lineRule="auto"/>
        <w:ind w:left="0" w:right="0"/>
        <w:jc w:val="both"/>
        <w:sectPr>
          <w:headerReference w:type="default" r:id="rId25"/>
          <w:headerReference w:type="even" r:id="rId26"/>
          <w:footnotePr>
            <w:pos w:val="pageBottom"/>
            <w:numFmt w:val="decimal"/>
            <w:numRestart w:val="continuous"/>
          </w:footnotePr>
          <w:pgSz w:w="7094" w:h="11554"/>
          <w:pgMar w:top="894" w:left="603" w:right="604" w:bottom="334" w:header="466" w:footer="3" w:gutter="0"/>
          <w:pgNumType w:start="1338"/>
          <w:cols w:space="720"/>
          <w:noEndnote/>
          <w:rtlGutter w:val="0"/>
          <w:docGrid w:linePitch="360"/>
        </w:sectPr>
      </w:pPr>
      <w:r>
        <w:rPr>
          <w:color w:val="000000"/>
          <w:spacing w:val="0"/>
          <w:w w:val="100"/>
          <w:position w:val="0"/>
          <w:shd w:val="clear" w:color="auto" w:fill="auto"/>
          <w:lang w:val="pl-PL" w:eastAsia="pl-PL" w:bidi="pl-PL"/>
        </w:rPr>
        <w:t>Zdrowy, bez mała dwumetrowy, niezmordowany (także w ga</w:t>
        <w:softHyphen/>
        <w:t>daniu) organizm Henryka miał odrazę do nieporadnych prze</w:t>
        <w:softHyphen/>
        <w:t>nośni wypacanych przez neurastenicznych gryzipiórków (... by utrzymać styl mego rozmówcy) Henryk przyznał zresztą, że je</w:t>
        <w:softHyphen/>
        <w:t>go “przygoda sowiecka” miała stosunkowo lekki przebieg. Choć w 1939 był już słuchaczem trzeciego roku prawa, które — w przeciwieństwie do większości swych kolegów obierających ten wydział dlatego, że nie mieli żadnych zainteresowań i że ukoń</w:t>
        <w:softHyphen/>
        <w:t>czenie go dawało widoki drogiej Polakom kariery urzędniczej — studiował z wcześnie określonego zamiłowania do zawodu obrońcy sądowego (w 1938 był najmłodszym na U. J. laureatem dorocznego konkursu krasomówczego na temat: “Obrona Ka- tyliny”) — w chwili aresztowania był jeszcze dzieckiem, rozro</w:t>
        <w:softHyphen/>
        <w:t>słym i pewnym siebie, ale zaledwie dwudziestoletnim. Z uwagi na młody wiek został skazany “tylko” na trzy lata przymuso</w:t>
        <w:softHyphen/>
      </w:r>
    </w:p>
    <w:p>
      <w:pPr>
        <w:pStyle w:val="Style34"/>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wych robót i jedynie za usiłowanie nielegalnego opuszczenia granic “Zachodniej Ukrainy”, uważano go tedy za coś pośred</w:t>
        <w:softHyphen/>
        <w:t>niego pomiędzy przestępcą pospolitym a politycznym i odpo</w:t>
        <w:softHyphen/>
        <w:t>wiednio łagodnie traktowano, zwłaszcza że złapany na gorą</w:t>
        <w:softHyphen/>
        <w:t>cym uczynku przekraczania owych “granic", przyznał się od razu do “winy”. W łagrze wziął się do... malarstwa (od dziecka umiał się bawić pędzlem; była to “hobby” jego ojca i — powo</w:t>
        <w:softHyphen/>
        <w:t>łanie starszego brata, obiecującego artysty malarza) i zażywał tam względnego dobrobytu, malując kopami ckliwe landszafty z gołymi krasawicami, gołąbkami, jeleniem u wodopoju i księ</w:t>
        <w:softHyphen/>
        <w:t>życem w pełni — na zamówienie przemożnych mecenasów z administracji obozowej, należących niemal bez wyjątku do świa</w:t>
        <w:softHyphen/>
        <w:t>ta przestępczego bez cudzysłowu. Bajeczne zdrowie i potężny wzrost, wywołujący szacunek w każdym środowisku (“wyso</w:t>
        <w:softHyphen/>
        <w:t>kiemu trudniej dać po mordzie” — uzasadniał to Henryk), ode</w:t>
        <w:softHyphen/>
        <w:t>grały też swą rolę. Nadto w przestronnym ciele młodego arty- sty-prawnika wygodnie mieszkała dusza, o której za czasów mody na freudyzm powiedziało by się, że jest wolna od wszel</w:t>
        <w:softHyphen/>
        <w:t>kich kompleksów, jeśli by się pominęło prawie chorobliwy po</w:t>
        <w:softHyphen/>
        <w:t>ciąg do obiektywizmu, do oglądania drugiej strony medalu, mie</w:t>
        <w:softHyphen/>
        <w:t>szany często a niesłusznie z przekorą, do której ma się on tak jak odwaga do zuchwalstwa. Na obiektywizm w stosunku do Sowietów wpłynęło u Henryka jeszcze i to, że znalazł się on w Rosji bez bagażu uprzedzeń lub złudzeń, prawdę mówiąc wie</w:t>
        <w:softHyphen/>
        <w:t>dział o niej nie wiele więcej niż mówił szkolny podręcznik geo</w:t>
        <w:softHyphen/>
        <w:t>grafii (“od wschodu Rzeczpospolita Polska graniczy ze Związ</w:t>
        <w:softHyphen/>
        <w:t>kiem Sowieckich Republik Socjalistycznych”). Gdy się w wol</w:t>
        <w:softHyphen/>
        <w:t>nym Krakowie miało “prawie że skończone” dwadzieścia lat, nie brakło człowiekowi bliższych i silniej pociągających zagad</w:t>
        <w:softHyphen/>
        <w:t>nień!</w:t>
      </w:r>
    </w:p>
    <w:p>
      <w:pPr>
        <w:pStyle w:val="Style34"/>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Przypominam sobie na przykład z przyjemnością — ciąg</w:t>
        <w:softHyphen/>
        <w:t>nął Henryk — pięć dni swej “choroby” w więzieniu żytomier</w:t>
        <w:softHyphen/>
        <w:t>skim. Postanowiłem zachorować w ślad za kilku spryciarzami z mojej celi, którzy wywąchali, że w turmie znajduje się wcale przyzwoita izba chorych. Można się było z łatwością tam do</w:t>
        <w:softHyphen/>
        <w:t>stać zgłaszając biegunkę. Ryzyko było minimalne. Lekarka, poczciwa babina, która za cara była akuszerką, nigdy nie ucie</w:t>
        <w:softHyphen/>
        <w:t>kała się od razu do kłopotliwego sprawdzania dobrej wiary pa</w:t>
        <w:softHyphen/>
        <w:t>cjenta. Pierwszego dnia na izbie chorych dostawało się wpraw</w:t>
        <w:softHyphen/>
        <w:t>dzie tylko dwa sucharki i parę łyżek grysiku. Ale za to...! Moż</w:t>
        <w:softHyphen/>
        <w:t>na się było wykąpać w wannie. Kurki z ciepłą wodą były zepsu</w:t>
        <w:softHyphen/>
        <w:t>te, dawano ci jednak sagan wrzątku. Na każde zawołanie wy</w:t>
        <w:softHyphen/>
        <w:t>prowadzała cię do wychodka młoda i miła kobieta, pełniąca obowiązki dozorcy. Cierpliwie i dyskretnie czekała, aż stamtąd wyjdziesz nacieszywszy się zapomnianą rozkoszą samotności. Spałeś w łóżku, rozumiesz: w łóżku, w czystej nocnej koszuli, na niepokalanych prześcieradłach. Mogłeś się do woli nasie- dzieć na jednym jedynym krześle zdobiącym tę oazę humani</w:t>
        <w:softHyphen/>
        <w:t>tarnego więziennictwa. Jeśli chcesz wiedzieć, co tojest krze-</w:t>
        <w:br w:type="page"/>
      </w:r>
      <w:r>
        <w:rPr>
          <w:color w:val="000000"/>
          <w:spacing w:val="0"/>
          <w:w w:val="100"/>
          <w:position w:val="0"/>
          <w:shd w:val="clear" w:color="auto" w:fill="auto"/>
          <w:lang w:val="pl-PL" w:eastAsia="pl-PL" w:bidi="pl-PL"/>
        </w:rPr>
        <w:t>s ł o, musisz wpierw przesiedzieć pół roku na chuderlawym sien</w:t>
        <w:softHyphen/>
        <w:t>niku rozścielonym na betonie. — Nazajutrz przyznawałeś się do normalnego stolca. W nagrodę dostawałeś tak zwaną ogól</w:t>
        <w:softHyphen/>
        <w:t>ną dietę. Do dziś dnia pamiętam wspaniałe “tiftile". Rodzaj zrazów. Potem mogłeś albo wracać do swej celi albo trzeciego dnia oświadczyć, że jedzenie ci zaszkodziło. Wtedy czekał cię znów post, dwudniowy już tym razem, i pożegnalna wyżerka piątego dnia. Nie można było przeciągać struny, by nie zostać strąconym z tego raju do karceru. Za sabotaż sowieckiej medy</w:t>
        <w:softHyphen/>
        <w:t>cyny. Przecierpiałem swoje suche dni o tyle łatwiej, że leża</w:t>
        <w:softHyphen/>
        <w:t>łem obok rzeczywiście chorego N., asystenta historii sztuki na</w:t>
      </w:r>
    </w:p>
    <w:p>
      <w:pPr>
        <w:pStyle w:val="Style34"/>
        <w:keepNext w:val="0"/>
        <w:keepLines w:val="0"/>
        <w:widowControl w:val="0"/>
        <w:shd w:val="clear" w:color="auto" w:fill="auto"/>
        <w:bidi w:val="0"/>
        <w:spacing w:before="0" w:after="100" w:line="218" w:lineRule="auto"/>
        <w:ind w:left="0" w:right="0" w:firstLine="0"/>
        <w:jc w:val="both"/>
      </w:pPr>
      <w:r>
        <w:rPr>
          <w:color w:val="000000"/>
          <w:spacing w:val="0"/>
          <w:w w:val="100"/>
          <w:position w:val="0"/>
          <w:shd w:val="clear" w:color="auto" w:fill="auto"/>
          <w:lang w:val="pl-PL" w:eastAsia="pl-PL" w:bidi="pl-PL"/>
        </w:rPr>
        <w:t>U.J.K. Oddawał mi swoje racje i częstował mnie papierosami, słoniną i kiszonymi pomidorami. Każdy chory, posiadający kwit na skonfiskowane mu przy aresztowaniu ruble, mógł raz na ty</w:t>
        <w:softHyphen/>
        <w:t>dzień zakupić to w więziennym sklepiku. Niemniej zadowolenia dawała mi duchowa strona obcowania z N., z jego przyjacielem, młodym nauczycielem gimnazjalnym “Wiktorem”, z niesamo</w:t>
        <w:softHyphen/>
        <w:t>wicie chudym studentem medycyny, którego ze względu na wspa</w:t>
        <w:softHyphen/>
        <w:t>niały zarost i pałające ślepia nazwaliśmy “Łukasińskim”... Wszyscy pacjenci, poza zawodowym złodziejem “Wackiem”, po</w:t>
        <w:softHyphen/>
        <w:t>chodzili z cel “politycznych”. Przyszedłszy na izbę chorych z celi, w której siedziała szwargocząca żargonem żydowska biedo</w:t>
        <w:softHyphen/>
        <w:t>ta plus paru przemytników i paru kolejarzy czy policjantów wyewakuowanych we wrześniu ze śląska i z Poznańskiego — pławiłem się w atmosferze wstydliwego patriotyzmu i dobrze ro</w:t>
        <w:softHyphen/>
        <w:t>bionego cynizmu — charakterystycznych dla lepszej części po</w:t>
        <w:softHyphen/>
        <w:t>kolenia inteligentów wychowanych w niepodległej Polsce. “Wa</w:t>
        <w:softHyphen/>
        <w:t>cek” doskonale do nas pasował, trochę jak rodzynek w cieście, siłą kontrastu, więcej — swą samorodną a niebywałą — powia</w:t>
        <w:softHyphen/>
        <w:t>dam ci — inteligencją. Choć z początku, widząc, w jakim się znalazł towarzystwie, nie bez żalu stwierdził: “Co za czasy, cholera. Kto to teraz nie kibluje! Doktory, profesory, akademi</w:t>
        <w:softHyphen/>
        <w:t>ki... Nawet nie ma komu powiedzieć: pocałuj mnie w d....!”</w:t>
      </w:r>
    </w:p>
    <w:p>
      <w:pPr>
        <w:pStyle w:val="Style34"/>
        <w:keepNext w:val="0"/>
        <w:keepLines w:val="0"/>
        <w:widowControl w:val="0"/>
        <w:shd w:val="clear" w:color="auto" w:fill="auto"/>
        <w:tabs>
          <w:tab w:leader="dot" w:pos="4979" w:val="left"/>
        </w:tabs>
        <w:bidi w:val="0"/>
        <w:spacing w:before="0" w:after="0" w:line="218" w:lineRule="auto"/>
        <w:ind w:left="0" w:right="0" w:firstLine="200"/>
        <w:jc w:val="both"/>
      </w:pPr>
      <w:r>
        <w:rPr>
          <w:color w:val="000000"/>
          <w:spacing w:val="0"/>
          <w:w w:val="100"/>
          <w:position w:val="0"/>
          <w:shd w:val="clear" w:color="auto" w:fill="auto"/>
          <w:lang w:val="pl-PL" w:eastAsia="pl-PL" w:bidi="pl-PL"/>
        </w:rPr>
        <w:t>W dzień czytałem’“Annę Kareninę” (nie znamilepszej powieści) z biblioteki więziennej, o której istnieniu dopiero tu się dowie</w:t>
        <w:softHyphen/>
        <w:t>działem, wieczorami brałem bierny i czynny udział w “samo</w:t>
        <w:softHyphen/>
        <w:t>kształceniowym” programie. Każdy z nas musiał wygłosić po</w:t>
        <w:softHyphen/>
        <w:t xml:space="preserve">gadankę z zakresu swej specjalności. Jeden “Wacek” nie chciał niestety mówić o swojej. Uparł się, że będzie nam opowiadał </w:t>
      </w:r>
      <w:r>
        <w:rPr>
          <w:color w:val="000000"/>
          <w:spacing w:val="0"/>
          <w:w w:val="100"/>
          <w:position w:val="0"/>
          <w:shd w:val="clear" w:color="auto" w:fill="auto"/>
          <w:lang w:val="la-001" w:eastAsia="la-001" w:bidi="la-001"/>
        </w:rPr>
        <w:t xml:space="preserve">“Quo Vadis". </w:t>
      </w:r>
      <w:r>
        <w:rPr>
          <w:color w:val="000000"/>
          <w:spacing w:val="0"/>
          <w:w w:val="100"/>
          <w:position w:val="0"/>
          <w:shd w:val="clear" w:color="auto" w:fill="auto"/>
          <w:lang w:val="pl-PL" w:eastAsia="pl-PL" w:bidi="pl-PL"/>
        </w:rPr>
        <w:t>Robił to ze zdumiewającą pamięcią do szczegó</w:t>
        <w:softHyphen/>
        <w:t>łów i — autentyczną gwarą złodziejską (“ten w d... j</w:t>
        <w:tab/>
        <w:t xml:space="preserve"> Stalin,</w:t>
      </w:r>
    </w:p>
    <w:p>
      <w:pPr>
        <w:pStyle w:val="Style34"/>
        <w:keepNext w:val="0"/>
        <w:keepLines w:val="0"/>
        <w:widowControl w:val="0"/>
        <w:shd w:val="clear" w:color="auto" w:fill="auto"/>
        <w:bidi w:val="0"/>
        <w:spacing w:before="0" w:after="100" w:line="218" w:lineRule="auto"/>
        <w:ind w:left="0" w:right="0" w:firstLine="0"/>
        <w:jc w:val="both"/>
      </w:pPr>
      <w:r>
        <w:rPr>
          <w:color w:val="000000"/>
          <w:spacing w:val="0"/>
          <w:w w:val="100"/>
          <w:position w:val="0"/>
          <w:shd w:val="clear" w:color="auto" w:fill="auto"/>
          <w:lang w:val="pl-PL" w:eastAsia="pl-PL" w:bidi="pl-PL"/>
        </w:rPr>
        <w:t>chciałem powiedzieć: Neron, szpanuje przez szmaragd na arenę i co raz swoim mentom cynk daje, jaki teraz kawałek odsta</w:t>
        <w:softHyphen/>
        <w:t>wiać. Winnicki widzi, że krewa, bo tę jego biksę rozebraną do rosołu, z zablindowanymi grabami, pakują na byka...”).</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Twoje przyjemności więzienne — zauważyłem — należą do jednego typu. Tego, jaki maluje stara żydowska anegdota o biedaku, któremu, gdy się skarżył na zaduch i ciasnotę, rabin</w:t>
        <w:br w:type="page"/>
      </w:r>
      <w:r>
        <w:rPr>
          <w:color w:val="000000"/>
          <w:spacing w:val="0"/>
          <w:w w:val="100"/>
          <w:position w:val="0"/>
          <w:shd w:val="clear" w:color="auto" w:fill="auto"/>
          <w:lang w:val="pl-PL" w:eastAsia="pl-PL" w:bidi="pl-PL"/>
        </w:rPr>
        <w:t>poradził wprowadzić do izby kozę i po tygodniu ją zabrać. Aj, jak było potem świeżo i wygodnie!</w:t>
      </w:r>
    </w:p>
    <w:p>
      <w:pPr>
        <w:pStyle w:val="Style34"/>
        <w:keepNext w:val="0"/>
        <w:keepLines w:val="0"/>
        <w:widowControl w:val="0"/>
        <w:numPr>
          <w:ilvl w:val="0"/>
          <w:numId w:val="15"/>
        </w:numPr>
        <w:shd w:val="clear" w:color="auto" w:fill="auto"/>
        <w:tabs>
          <w:tab w:pos="550" w:val="left"/>
        </w:tabs>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Oczywiście. Potwierdza to tylko, że zadowolenie, dobrobyt a nawet wolność są to wartości względne. Klucz do zrozumienia Rosji sowieckiej zawiera się w jednym powiedzeniu: </w:t>
      </w:r>
      <w:r>
        <w:rPr>
          <w:i/>
          <w:iCs/>
          <w:color w:val="000000"/>
          <w:spacing w:val="0"/>
          <w:w w:val="100"/>
          <w:position w:val="0"/>
          <w:sz w:val="20"/>
          <w:szCs w:val="20"/>
          <w:shd w:val="clear" w:color="auto" w:fill="auto"/>
          <w:lang w:val="pl-PL" w:eastAsia="pl-PL" w:bidi="pl-PL"/>
        </w:rPr>
        <w:t>priwyk- niesz.</w:t>
      </w:r>
      <w:r>
        <w:rPr>
          <w:color w:val="000000"/>
          <w:spacing w:val="0"/>
          <w:w w:val="100"/>
          <w:position w:val="0"/>
          <w:shd w:val="clear" w:color="auto" w:fill="auto"/>
          <w:lang w:val="pl-PL" w:eastAsia="pl-PL" w:bidi="pl-PL"/>
        </w:rPr>
        <w:t xml:space="preserve"> My cierpieliśmy dotkliwiej, bo żyły w nas jeszcze wspom</w:t>
        <w:softHyphen/>
        <w:t>nienia o innym świecie. Ale nie tylko o to mi chodzi. Stopa ży</w:t>
        <w:softHyphen/>
        <w:t xml:space="preserve">ciowa w Sowietach jest niewiarygodnie niska. Lecz nasze </w:t>
      </w:r>
      <w:r>
        <w:rPr>
          <w:rFonts w:ascii="Arial" w:eastAsia="Arial" w:hAnsi="Arial" w:cs="Arial"/>
          <w:b/>
          <w:bCs/>
          <w:color w:val="000000"/>
          <w:spacing w:val="0"/>
          <w:w w:val="100"/>
          <w:position w:val="0"/>
          <w:sz w:val="17"/>
          <w:szCs w:val="17"/>
          <w:shd w:val="clear" w:color="auto" w:fill="auto"/>
          <w:lang w:val="pl-PL" w:eastAsia="pl-PL" w:bidi="pl-PL"/>
        </w:rPr>
        <w:t xml:space="preserve">o </w:t>
      </w:r>
      <w:r>
        <w:rPr>
          <w:color w:val="000000"/>
          <w:spacing w:val="0"/>
          <w:w w:val="100"/>
          <w:position w:val="0"/>
          <w:shd w:val="clear" w:color="auto" w:fill="auto"/>
          <w:lang w:val="pl-PL" w:eastAsia="pl-PL" w:bidi="pl-PL"/>
        </w:rPr>
        <w:t>niej pojęcia znajdują się na jeszcze niższym poziomie. Po pierwsze, my inteligenci, ten kożuszek na społeczeństwie polskim, urabiający opinię, nie mieliśmy i nie mamy na ogół pojęcia o naszej rodzimej biedzie z nędzą. Była to zresztą nieświadomość dobrowolna. Bo żeby zapoznać się ze stopą życiową polskiego proletariatu miejskiego i wiejskiego, nie trzeba było być so</w:t>
        <w:softHyphen/>
        <w:t>cjalistą ani studiować uważnie cyfr “Małego Rocznika Statys</w:t>
        <w:softHyphen/>
        <w:t>tycznego”. Nie trzeba się było nawet fatygować na studia w terenie. Wystarczyło przeczytać niektóre felietony Nowakow</w:t>
        <w:softHyphen/>
        <w:t>skiego w “Ikacu”. Po przyjeździe z Rosji do Persji kto z nas nie dał się nabrać na bijący z każdego straganu “dobrobyt”, na brak ogonków przed sklepami? Ogonków naturalnie nie by</w:t>
        <w:softHyphen/>
        <w:t>ło dlatego, że większość towarów znajdowała się poza zasięgiem możliwości nabywczych wielu, wielu Persów. Po drugie, zapomi</w:t>
        <w:softHyphen/>
        <w:t>namy często, że jako więźniowie i zesłańcy znaleźliśmy się pod każdym względem na samym dnie Sowietów. Nie tylko — spo</w:t>
        <w:softHyphen/>
        <w:t>łecznie, ekonomicznie, ale nawet... geograficznie. Te wszystkie Kołymy i Kazachstany to są przecież peryferia imperium bol</w:t>
        <w:softHyphen/>
        <w:t>szewickiego... To tak jakby ktoś znając tylko — powiedzmy — Alaskę i cudzoziemskie dzielnice Chicago uważał się za eks</w:t>
        <w:softHyphen/>
        <w:t>perta od spraw amerykańskich... Rosja oglądana przez kratki nie jest prawdziwą Rosją. Podobnie jak nie jest nią — ta wi</w:t>
        <w:softHyphen/>
        <w:t>dziana z okien hotelu “Inturista”...</w:t>
      </w:r>
    </w:p>
    <w:p>
      <w:pPr>
        <w:pStyle w:val="Style34"/>
        <w:keepNext w:val="0"/>
        <w:keepLines w:val="0"/>
        <w:widowControl w:val="0"/>
        <w:numPr>
          <w:ilvl w:val="0"/>
          <w:numId w:val="15"/>
        </w:numPr>
        <w:shd w:val="clear" w:color="auto" w:fill="auto"/>
        <w:tabs>
          <w:tab w:pos="496" w:val="left"/>
        </w:tabs>
        <w:bidi w:val="0"/>
        <w:spacing w:before="0" w:after="0" w:line="218" w:lineRule="auto"/>
        <w:ind w:left="0" w:right="0"/>
        <w:jc w:val="both"/>
      </w:pPr>
      <w:r>
        <w:rPr>
          <w:color w:val="000000"/>
          <w:spacing w:val="0"/>
          <w:w w:val="100"/>
          <w:position w:val="0"/>
          <w:shd w:val="clear" w:color="auto" w:fill="auto"/>
          <w:lang w:val="pl-PL" w:eastAsia="pl-PL" w:bidi="pl-PL"/>
        </w:rPr>
        <w:t>Nie zapominaj o stopniu zbliżenia do prawdy — wtrąci</w:t>
        <w:softHyphen/>
        <w:t>łem, ale Henryk nie raczył tego zauważyć.</w:t>
      </w:r>
    </w:p>
    <w:p>
      <w:pPr>
        <w:pStyle w:val="Style34"/>
        <w:keepNext w:val="0"/>
        <w:keepLines w:val="0"/>
        <w:widowControl w:val="0"/>
        <w:numPr>
          <w:ilvl w:val="0"/>
          <w:numId w:val="15"/>
        </w:numPr>
        <w:shd w:val="clear" w:color="auto" w:fill="auto"/>
        <w:tabs>
          <w:tab w:pos="518" w:val="left"/>
        </w:tabs>
        <w:bidi w:val="0"/>
        <w:spacing w:before="0" w:after="0" w:line="218" w:lineRule="auto"/>
        <w:ind w:left="0" w:right="0"/>
        <w:jc w:val="both"/>
      </w:pPr>
      <w:r>
        <w:rPr>
          <w:color w:val="000000"/>
          <w:spacing w:val="0"/>
          <w:w w:val="100"/>
          <w:position w:val="0"/>
          <w:shd w:val="clear" w:color="auto" w:fill="auto"/>
          <w:lang w:val="pl-PL" w:eastAsia="pl-PL" w:bidi="pl-PL"/>
        </w:rPr>
        <w:t>Siedząc w łagrach, znajdowaliśmy się w położeniu myszy, które spod podłogi chciałyby sobie wyrobić zdanie o pokoju. To prawda, że pod podłogą dusi się w Sowietach dwadzieścia milionów, to cyfra przerażająca, ale dwadzieścia milionów sta</w:t>
        <w:softHyphen/>
        <w:t>nowi zaledwie jedną dziesiątą całej ludności. To prawda, że “pokój” jest w gruncie rzeczy ciemną, duszną izbą z zabitymi oknami i drzwiami, niemniej jednak nadaj e się na ludzkie mieszkanie bardziej od dziur pod podłogą. Otóż zmierzam do tego, że jako tako inteligentna mysz może, choćby przez szpary w podłodze, zauważyć to i owo z rzeczywistego wyglądu całego pokoju... Jeśli uważano za rzecz zupełnie naturalną, by chorego więźnia przed położeniem do czystego łóżka wykąpać w wannie i na izbie chorych dawać mu przyzwoicie jeść — nasuwa się wniosek, że w Winnicy musiało być sporo ludzi dla których te cuda były Chlebem powszednim. Raz, dosłownie przez szpary, miałem sposobność oglądać to drugie oblicze Ro</w:t>
        <w:softHyphen/>
        <w:br w:type="page"/>
      </w:r>
      <w:r>
        <w:rPr>
          <w:color w:val="000000"/>
          <w:spacing w:val="0"/>
          <w:w w:val="100"/>
          <w:position w:val="0"/>
          <w:shd w:val="clear" w:color="auto" w:fill="auto"/>
          <w:lang w:val="pl-PL" w:eastAsia="pl-PL" w:bidi="pl-PL"/>
        </w:rPr>
        <w:t>sji, może nie uśmiechnięte, ale też niewykrzy wionę żadnym gry</w:t>
        <w:softHyphen/>
        <w:t>masem. W Moskwie, a raczej na jakimś jej przedmieściu, sta</w:t>
        <w:softHyphen/>
        <w:t>liśmy cały dzień, czekając, aż się tor uwolni. Pociąg nasz za</w:t>
        <w:softHyphen/>
        <w:t>trzymał się tuż przed mostem dla pieszych przerzuconym nad torami. Cały dzień było na nim rojno. Wczesnym rankiem prze</w:t>
        <w:softHyphen/>
        <w:t>chodzili tamtędy robotnicy do pracy. Nic a nic nie różniło się to od podobnych pochodów, jakie widziałem u nas w Bielsku czy w Łodzi. Nieco później przez most przebiegały wesoło gromady uczniaków z książkami pod pachą lub w tornistrach. Malcy za</w:t>
        <w:softHyphen/>
        <w:t>trzymywali się przed budką z wodą sodową i lodami, starsi z nieśmiałą bezczelnością krążyli dokoła zalotnie ubranych dziew</w:t>
        <w:softHyphen/>
        <w:t>cząt. Jakaś młoda kobieta pchała przed sobą nowiutki wózek z niemowlęciem, starszy jegomość w słomkowym kapeluszu, z sienkiewiczowską bródką i z “cwikierem” na nosie, dreptał bez pośpiechu, czytając gazetę, dwoje młodych ludzi stało długo przy balustradzie, flirtując dyskretnie. Mogłem zauważyć, że on miał na ręku zegarek, a ona — świeżą ondulację...</w:t>
      </w:r>
    </w:p>
    <w:p>
      <w:pPr>
        <w:pStyle w:val="Style34"/>
        <w:keepNext w:val="0"/>
        <w:keepLines w:val="0"/>
        <w:widowControl w:val="0"/>
        <w:numPr>
          <w:ilvl w:val="0"/>
          <w:numId w:val="15"/>
        </w:numPr>
        <w:shd w:val="clear" w:color="auto" w:fill="auto"/>
        <w:tabs>
          <w:tab w:pos="504" w:val="left"/>
        </w:tabs>
        <w:bidi w:val="0"/>
        <w:spacing w:before="0" w:after="0" w:line="218" w:lineRule="auto"/>
        <w:ind w:left="0" w:right="0" w:firstLine="260"/>
        <w:jc w:val="both"/>
      </w:pPr>
      <w:r>
        <w:rPr>
          <w:color w:val="000000"/>
          <w:spacing w:val="0"/>
          <w:w w:val="100"/>
          <w:position w:val="0"/>
          <w:shd w:val="clear" w:color="auto" w:fill="auto"/>
          <w:lang w:val="pl-PL" w:eastAsia="pl-PL" w:bidi="pl-PL"/>
        </w:rPr>
        <w:t>Na której ręce? — zapytałem niewinnie. Mam nieznośny zwyczaj “dowcipkowania”. To jest niezależne od woli i inteli</w:t>
        <w:softHyphen/>
        <w:t>gencji. Naprawdę. Jak obgryzanie paznokci.</w:t>
      </w:r>
    </w:p>
    <w:p>
      <w:pPr>
        <w:pStyle w:val="Style34"/>
        <w:keepNext w:val="0"/>
        <w:keepLines w:val="0"/>
        <w:widowControl w:val="0"/>
        <w:numPr>
          <w:ilvl w:val="0"/>
          <w:numId w:val="15"/>
        </w:numPr>
        <w:shd w:val="clear" w:color="auto" w:fill="auto"/>
        <w:tabs>
          <w:tab w:pos="561" w:val="left"/>
        </w:tabs>
        <w:bidi w:val="0"/>
        <w:spacing w:before="0" w:after="0" w:line="218" w:lineRule="auto"/>
        <w:ind w:left="0" w:right="0" w:firstLine="260"/>
        <w:jc w:val="both"/>
      </w:pPr>
      <w:r>
        <w:rPr>
          <w:i/>
          <w:iCs/>
          <w:color w:val="000000"/>
          <w:spacing w:val="0"/>
          <w:w w:val="100"/>
          <w:position w:val="0"/>
          <w:sz w:val="20"/>
          <w:szCs w:val="20"/>
          <w:shd w:val="clear" w:color="auto" w:fill="auto"/>
          <w:lang w:val="pl-PL" w:eastAsia="pl-PL" w:bidi="pl-PL"/>
        </w:rPr>
        <w:t>Shut up.</w:t>
      </w:r>
      <w:r>
        <w:rPr>
          <w:color w:val="000000"/>
          <w:spacing w:val="0"/>
          <w:w w:val="100"/>
          <w:position w:val="0"/>
          <w:shd w:val="clear" w:color="auto" w:fill="auto"/>
          <w:lang w:val="pl-PL" w:eastAsia="pl-PL" w:bidi="pl-PL"/>
        </w:rPr>
        <w:t xml:space="preserve"> Cała ta publika była schludnie, choć na ogół bied</w:t>
        <w:softHyphen/>
        <w:t>nie, ubrana, może odrobinę szarzej niż mieszkańcy europejskich przedmieść. Wielu mężczyzn miało krawaty, kapelusze widzia</w:t>
        <w:softHyphen/>
        <w:t>ło się prawie tak często jak cyklistówki. Nie dziwiło mnie to wte</w:t>
        <w:softHyphen/>
        <w:t>dy szczególnie, ale później, gdy się napatrzyłem sowieckiemu ży</w:t>
        <w:softHyphen/>
        <w:t>ciu pod podłogą, i jeszcze później, gdy się naczytałem jedno</w:t>
        <w:softHyphen/>
        <w:t>stronnych reportaży o Rosji, byłem — jak by to powiedzieć? — retrospektywnie zdziwiony tym widokiem przez szpary byd</w:t>
        <w:softHyphen/>
        <w:t>lęcego wagonu, w jakim odbywałem swą podróż Charków — Ar- changielsk... Opowiem ci jeszcze jedną historię — nie patrz na zegarek, to niegrzecznie! — która mnie nie tylko zdumiała, ale i zgorszyła. Po amnestii i po krótkim okresie dość ciężkich tara</w:t>
        <w:softHyphen/>
        <w:t>patów, już kilka miesięcy rozkoszowałem się dobrobytem w woj</w:t>
        <w:softHyphen/>
        <w:t>sku, gdy do naszego pułku, w Jakobag, wcielono kilku facetów, dopiero wiosną 42 roku zwolnionych z łagrów. Pracowali gdzieś w kopalniach złota na Uralu. Opowiadali, że im tam było znoś</w:t>
        <w:softHyphen/>
        <w:t>nie, w co nikt nie wierzył, dopóki nie przypatrzyliśmy się im przy jedzeniu. Niemała porcja dobrze wypieczonego Chleba, ko</w:t>
        <w:softHyphen/>
        <w:t>piate menażki ryżu “na gęsto”, ba, nawet od czasu do czasu fasowane kawałeczki sera australijskiego i łyżeczki marmela.- dy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wszystko to nie tylko nie zrobiło na nich wrażenia, ale jedli to półgębkiem, jakby z musu. A chłopaki byli morowe i poza tym czuli się w polskim wojsku, do którego się rwali, jak ryby w wodzie. Oczywiście, musieli być w jakimś wyjątkowym łagrze, fakt jednak — że takie wyjątki były.</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Tego dnia nie rozmawialiśmy już więcej ó Rosji, obiecując so</w:t>
        <w:softHyphen/>
        <w:t>bie wrócić jeszcze do tego tematu.</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Nazajutrz natknąłem się znów na Henryka, który od razu chwycił mnie za guzik. W przenośni zresztą.</w:t>
      </w:r>
      <w:r>
        <w:br w:type="page"/>
      </w:r>
    </w:p>
    <w:p>
      <w:pPr>
        <w:pStyle w:val="Style34"/>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 Wyobraź sobie — powiedział — że “Pułkownikowa Dyplo</w:t>
        <w:softHyphen/>
        <w:t xml:space="preserve">mowana" zrobiła mi wczoraj piekielną patriotyczną awanturę. Za to, </w:t>
      </w:r>
      <w:r>
        <w:rPr>
          <w:rFonts w:ascii="Arial" w:eastAsia="Arial" w:hAnsi="Arial" w:cs="Arial"/>
          <w:b/>
          <w:bCs/>
          <w:i/>
          <w:iCs/>
          <w:color w:val="000000"/>
          <w:spacing w:val="0"/>
          <w:w w:val="100"/>
          <w:position w:val="0"/>
          <w:sz w:val="17"/>
          <w:szCs w:val="17"/>
          <w:shd w:val="clear" w:color="auto" w:fill="auto"/>
          <w:lang w:val="pl-PL" w:eastAsia="pl-PL" w:bidi="pl-PL"/>
        </w:rPr>
        <w:t>że</w:t>
      </w:r>
      <w:r>
        <w:rPr>
          <w:color w:val="000000"/>
          <w:spacing w:val="0"/>
          <w:w w:val="100"/>
          <w:position w:val="0"/>
          <w:shd w:val="clear" w:color="auto" w:fill="auto"/>
          <w:lang w:val="pl-PL" w:eastAsia="pl-PL" w:bidi="pl-PL"/>
        </w:rPr>
        <w:t xml:space="preserve"> się odważyłem w czasie jej “tea-party”, na wyraźne zresztą życzenie Ramseya., odpowiedzieć mu coś ze swoich prze</w:t>
        <w:softHyphen/>
        <w:t>żyć po “amnestii”. Pułkownikowa powiada, że zepsułem jej ca</w:t>
        <w:softHyphen/>
        <w:t>łoroczną robotę nad pozyskaniem “przyjaciela sprawy polskiej”. Powtórzę ci to, co mu mówiłem, i powiedz sam, czy baba mia</w:t>
        <w:softHyphen/>
        <w:t>ła rację... Byliśmy tak cdcięci od świata, opowiadałem Ram- seyowi, że wieść o “amnestii” spadła na nas nagle i dopiero we wrześniu. Zaraz po apelu zgoniono wszystkich Polaków do jed</w:t>
        <w:softHyphen/>
        <w:t>nego baraku. Przyjechały jakieś grube ryby z NKWD i najbar</w:t>
        <w:softHyphen/>
        <w:t>dziej otyła z nich ,w randze majora, wygłosiła podniosłe prze</w:t>
        <w:softHyphen/>
        <w:t>mówienie, z którego największe wrażenie zrobiła na nas zapo</w:t>
        <w:softHyphen/>
        <w:t>wiedź, że jako sojusznicy mający teraz pracować dla wspólnej sprawy z zapałem i bez konwoju, będziemy od dzisiaj otrzymy</w:t>
        <w:softHyphen/>
        <w:t>wać wyżywienie z “kotła technicznego” plus 20-procentowy do</w:t>
        <w:softHyphen/>
        <w:t>datek. Ze strony polskiej przemówił samorzutnie kapitan Ra</w:t>
        <w:softHyphen/>
        <w:t xml:space="preserve">wicz. Był to zabawny gość, który na prawo i lewo opowiadał, że się dał bolszewikom umyślnie złapać, bo mu nasza “dwójka” w porozumieniu z </w:t>
      </w:r>
      <w:r>
        <w:rPr>
          <w:color w:val="000000"/>
          <w:spacing w:val="0"/>
          <w:w w:val="100"/>
          <w:position w:val="0"/>
          <w:shd w:val="clear" w:color="auto" w:fill="auto"/>
          <w:lang w:val="fr-FR" w:eastAsia="fr-FR" w:bidi="fr-FR"/>
        </w:rPr>
        <w:t xml:space="preserve">“Intelligence Service” </w:t>
      </w:r>
      <w:r>
        <w:rPr>
          <w:color w:val="000000"/>
          <w:spacing w:val="0"/>
          <w:w w:val="100"/>
          <w:position w:val="0"/>
          <w:shd w:val="clear" w:color="auto" w:fill="auto"/>
          <w:lang w:val="pl-PL" w:eastAsia="pl-PL" w:bidi="pl-PL"/>
        </w:rPr>
        <w:t>dała polecenie zbada</w:t>
        <w:softHyphen/>
        <w:t>nia warunków w sowieckich łagrach. Mówkę swą o odwiecznym wrogu Słowiańszczyzny zakończył okrzykiem: “Niech żyje Na</w:t>
        <w:softHyphen/>
        <w:t>czelny Wódz Polskich Sił Zbrojnych generał Władysław Sikor</w:t>
        <w:softHyphen/>
        <w:t>ski! Niech żyje Ekscelencja Stalin!”. Nie mogliśmy się doczekać obiadu, spotkał nas jednak zawód, bo dostaliśmy tę samą lurę co zawsze, a delegację naszą wyproszono z kantoru oświadcza</w:t>
        <w:softHyphen/>
        <w:t>jąc jej, że “wiedro wody zamieniajet kilogram Chleba”... Nie</w:t>
        <w:softHyphen/>
        <w:t>bawem przeniesiono nas jednak na punkt zborny, gdzie mieliś</w:t>
        <w:softHyphen/>
        <w:t>my już pewną autonomię i, choć okradano nas przy dostawach, jedliśmy do syta. Tam odbyło się właściwe zwalnianie. Była to loteria, w której prawie wszystkie losy wygrywały. Stawką była wolność. Garstce pechowców powiedziano jednak, że muszą po</w:t>
        <w:softHyphen/>
        <w:t>czekać, bo akta ich spraw gdzieś się zapodziały. O jednym z nich wiem, że dopiero w 47 roku przyjechał z Rosji do Warszawy, gdzie został pomniejszym dygnitarzem. Innego rodzaju loterią było wydawanie kosztowności zabranych przy aresztowaniu.</w:t>
      </w:r>
    </w:p>
    <w:p>
      <w:pPr>
        <w:pStyle w:val="Style34"/>
        <w:keepNext w:val="0"/>
        <w:keepLines w:val="0"/>
        <w:widowControl w:val="0"/>
        <w:shd w:val="clear" w:color="auto" w:fill="auto"/>
        <w:bidi w:val="0"/>
        <w:spacing w:before="0" w:after="0" w:line="218" w:lineRule="auto"/>
        <w:ind w:left="0" w:right="0" w:firstLine="180"/>
        <w:jc w:val="both"/>
        <w:sectPr>
          <w:headerReference w:type="default" r:id="rId27"/>
          <w:headerReference w:type="even" r:id="rId28"/>
          <w:footnotePr>
            <w:pos w:val="pageBottom"/>
            <w:numFmt w:val="decimal"/>
            <w:numRestart w:val="continuous"/>
          </w:footnotePr>
          <w:pgSz w:w="7094" w:h="11554"/>
          <w:pgMar w:top="894" w:left="603" w:right="604" w:bottom="334" w:header="0" w:footer="3" w:gutter="0"/>
          <w:pgNumType w:start="34"/>
          <w:cols w:space="720"/>
          <w:noEndnote/>
          <w:rtlGutter w:val="0"/>
          <w:docGrid w:linePitch="360"/>
        </w:sectPr>
      </w:pPr>
      <w:r>
        <w:rPr>
          <w:color w:val="000000"/>
          <w:spacing w:val="0"/>
          <w:w w:val="100"/>
          <w:position w:val="0"/>
          <w:shd w:val="clear" w:color="auto" w:fill="auto"/>
          <w:lang w:val="pl-PL" w:eastAsia="pl-PL" w:bidi="pl-PL"/>
        </w:rPr>
        <w:t>Ostentacyjną legalność tych konfiskat uważaliśmy od samego początku za dobry kawał. Od razu położyliśmy krzyżyk na swych zegarkach i obrączkach. Kwity puściliśmy z dymem. Zwijało się w nie machorkę. Mimo wszystko z pół setki amnestiowanych polazło teraz do odpowiedniego okienka i — jeden dostał z po</w:t>
        <w:softHyphen/>
        <w:t>wrotem swoją “Omegę”. Nawet nie miał kwitu. Rzuciło się po</w:t>
        <w:softHyphen/>
        <w:t>tem bractwo hurmem i, jak nas było tysiąc chłopa, jeszcze może dziesięciu odebrało swoją własność. Pomyśl, przez ile rąk musiało to przejść, ile tysięcy kilometrów przejechać z terenów, które na kilka miesięcy przed naszą “amnestią” były już zaję</w:t>
        <w:softHyphen/>
        <w:t>te przez Niemców. Do dziś dnia nie mogę zrozumieć celu tej ko</w:t>
        <w:softHyphen/>
        <w:t>medii, jeśli to była komedia. Nie chodziło przecie o efekt pro</w:t>
        <w:softHyphen/>
        <w:t>pagandowy, ten był żaden, bo ogólne wrażenie, że wszystko zra</w:t>
        <w:softHyphen/>
      </w:r>
    </w:p>
    <w:p>
      <w:pPr>
        <w:pStyle w:val="Style34"/>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bowali, musiało zostać. I kogo oni chcieli bujać? Nas?! Potrzeb</w:t>
        <w:softHyphen/>
        <w:t>ne im były na pokaz autentyczne potwierdzenia odbioru? Mo</w:t>
        <w:softHyphen/>
        <w:t>gli ich nafabrykować ile chcieli. Sam bym takie fałszywe po</w:t>
        <w:softHyphen/>
        <w:t>twierdzenie podpisał za pół paczki machorki. Naturalnie ta historyjka niczego nie dowodzi, nie podważa nawet ustalonej opinii o bolszewiku jako o ponurym drabie gotowym człowieko</w:t>
        <w:softHyphen/>
        <w:t>wi uciąć rękę z zegarkiem, ale ja się właśnie uwziąłem, by opo</w:t>
        <w:softHyphen/>
        <w:t>wiadać Ramseyowi takie prawdziwe bajki bez morału... Opowie</w:t>
        <w:softHyphen/>
        <w:t>działem mu potem, jak nam dano do wyboru wstąpić albo do armii polskiej, albo do... czerwonej, albo też zostać na Północy w charakterze wolnych pracowników. Nie zapomniałem dodać, że kilku Ukraińców z Polski, jeden żyd i jeden Polak wybrali jednak drugą lub trzecią ewentualność. Dalej — jak nas po</w:t>
        <w:softHyphen/>
        <w:t>rządnie wyposażono na drogę, jak nas po drodze sprawnie ży</w:t>
        <w:softHyphen/>
        <w:t>wiono w wojskowych stołówkach. Obiady wydawano na dwor</w:t>
        <w:softHyphen/>
        <w:t>cach, zwykle między 12 a 3 w nocy, ale obfite i smaczne. Po</w:t>
        <w:softHyphen/>
        <w:t>wiedziałem mu, że w bufecie kolejowym w Kaganie można by</w:t>
        <w:softHyphen/>
        <w:t>ło za parę rubli dobrze zjeść, opisałem mu tamtejszy przyjem</w:t>
        <w:softHyphen/>
        <w:t>ny “krasnyj ugołok” urządzony w dawnym meczecie, park, gdzie byłem na meczu piłki nożnej i gdzie w kiosku kupowałem co- dzień za grosze paczkę tytoniu. Bibułek nie można było dostać za żadne skarby. Nie zapomniałem przy tym dodać, że w nieda</w:t>
        <w:softHyphen/>
        <w:t>lekim Farabie za śledzia ktoś mi w tramwaju dawał 50 rubli. Wspomniałem o spotkaniu z lotnikami sowieckimi (byli to in</w:t>
        <w:softHyphen/>
        <w:t>teligentni 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eseli chłopcy ze szczerym sentymentem do Sta</w:t>
        <w:softHyphen/>
        <w:t>lina) oraz — z naszymi prostytutkami wywiezionymi ze Lwowa do Urgenczu jeszcze w 1939. Powychodziły wszystkie doskonale za mąż za nielicznych tam Rosjan na dobrych stanowiskach, miały schludne mieszkanka, cieszyły się kwitnącym zdrowiem i dużo okazały serca rodakom zwolnionym z łagrów... Na tym musiałem urwać, bo “Pułkownikowa Dyplomowana” z właści</w:t>
        <w:softHyphen/>
        <w:t>wym sobie taktem przewekslowała nas na ogólną rozmowę na temat niemieckiego pochodzenia angielskiej rodziny królewskiej, czy coś w tym rodzaju...</w:t>
      </w:r>
    </w:p>
    <w:p>
      <w:pPr>
        <w:pStyle w:val="Style34"/>
        <w:keepNext w:val="0"/>
        <w:keepLines w:val="0"/>
        <w:widowControl w:val="0"/>
        <w:numPr>
          <w:ilvl w:val="0"/>
          <w:numId w:val="15"/>
        </w:numPr>
        <w:shd w:val="clear" w:color="auto" w:fill="auto"/>
        <w:tabs>
          <w:tab w:pos="493" w:val="left"/>
        </w:tabs>
        <w:bidi w:val="0"/>
        <w:spacing w:before="0" w:after="0" w:line="218" w:lineRule="auto"/>
        <w:ind w:left="0" w:right="0" w:firstLine="200"/>
        <w:jc w:val="both"/>
      </w:pPr>
      <w:r>
        <w:rPr>
          <w:color w:val="000000"/>
          <w:spacing w:val="0"/>
          <w:w w:val="100"/>
          <w:position w:val="0"/>
          <w:shd w:val="clear" w:color="auto" w:fill="auto"/>
          <w:lang w:val="pl-PL" w:eastAsia="pl-PL" w:bidi="pl-PL"/>
        </w:rPr>
        <w:t>A cóż na to Ramsey? Cieszył się z potwierdzeniem, że nie taki diabeł czerwony jak go malują?</w:t>
      </w:r>
    </w:p>
    <w:p>
      <w:pPr>
        <w:pStyle w:val="Style13"/>
        <w:keepNext w:val="0"/>
        <w:keepLines w:val="0"/>
        <w:widowControl w:val="0"/>
        <w:numPr>
          <w:ilvl w:val="0"/>
          <w:numId w:val="15"/>
        </w:numPr>
        <w:shd w:val="clear" w:color="auto" w:fill="auto"/>
        <w:tabs>
          <w:tab w:pos="493" w:val="left"/>
        </w:tabs>
        <w:bidi w:val="0"/>
        <w:spacing w:before="0" w:after="0" w:line="211" w:lineRule="auto"/>
        <w:ind w:left="0" w:right="0" w:firstLine="200"/>
        <w:jc w:val="both"/>
      </w:pPr>
      <w:r>
        <w:rPr>
          <w:rFonts w:ascii="Georgia" w:eastAsia="Georgia" w:hAnsi="Georgia" w:cs="Georgia"/>
          <w:i w:val="0"/>
          <w:iCs w:val="0"/>
          <w:color w:val="000000"/>
          <w:spacing w:val="0"/>
          <w:w w:val="100"/>
          <w:position w:val="0"/>
          <w:sz w:val="19"/>
          <w:szCs w:val="19"/>
          <w:shd w:val="clear" w:color="auto" w:fill="auto"/>
          <w:lang w:val="pl-PL" w:eastAsia="pl-PL" w:bidi="pl-PL"/>
        </w:rPr>
        <w:t xml:space="preserve">Wprost przeciwnie. Był bardzo poważny, na pożegnanie — jak się to mówi, uścisnął mocno moją dłoń i wybełkotał: </w:t>
      </w:r>
      <w:r>
        <w:rPr>
          <w:color w:val="000000"/>
          <w:spacing w:val="0"/>
          <w:w w:val="100"/>
          <w:position w:val="0"/>
          <w:shd w:val="clear" w:color="auto" w:fill="auto"/>
          <w:lang w:val="pl-PL" w:eastAsia="pl-PL" w:bidi="pl-PL"/>
        </w:rPr>
        <w:t xml:space="preserve">«Thank you for your story, Henry. Thank yon very much, in- </w:t>
      </w:r>
      <w:r>
        <w:rPr>
          <w:color w:val="000000"/>
          <w:spacing w:val="0"/>
          <w:w w:val="100"/>
          <w:position w:val="0"/>
          <w:shd w:val="clear" w:color="auto" w:fill="auto"/>
          <w:lang w:val="fr-FR" w:eastAsia="fr-FR" w:bidi="fr-FR"/>
        </w:rPr>
        <w:t xml:space="preserve">deed. </w:t>
      </w:r>
      <w:r>
        <w:rPr>
          <w:color w:val="000000"/>
          <w:spacing w:val="0"/>
          <w:w w:val="100"/>
          <w:position w:val="0"/>
          <w:shd w:val="clear" w:color="auto" w:fill="auto"/>
          <w:lang w:val="pl-PL" w:eastAsia="pl-PL" w:bidi="pl-PL"/>
        </w:rPr>
        <w:t xml:space="preserve">After what </w:t>
      </w:r>
      <w:r>
        <w:rPr>
          <w:color w:val="000000"/>
          <w:spacing w:val="0"/>
          <w:w w:val="100"/>
          <w:position w:val="0"/>
          <w:shd w:val="clear" w:color="auto" w:fill="auto"/>
          <w:lang w:val="fr-FR" w:eastAsia="fr-FR" w:bidi="fr-FR"/>
        </w:rPr>
        <w:t xml:space="preserve">you’ve </w:t>
      </w:r>
      <w:r>
        <w:rPr>
          <w:color w:val="000000"/>
          <w:spacing w:val="0"/>
          <w:w w:val="100"/>
          <w:position w:val="0"/>
          <w:shd w:val="clear" w:color="auto" w:fill="auto"/>
          <w:lang w:val="pl-PL" w:eastAsia="pl-PL" w:bidi="pl-PL"/>
        </w:rPr>
        <w:t xml:space="preserve">told me, 1’11 </w:t>
      </w:r>
      <w:r>
        <w:rPr>
          <w:color w:val="000000"/>
          <w:spacing w:val="0"/>
          <w:w w:val="100"/>
          <w:position w:val="0"/>
          <w:shd w:val="clear" w:color="auto" w:fill="auto"/>
          <w:lang w:val="fr-FR" w:eastAsia="fr-FR" w:bidi="fr-FR"/>
        </w:rPr>
        <w:t xml:space="preserve">hâve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fr-FR" w:eastAsia="fr-FR" w:bidi="fr-FR"/>
        </w:rPr>
        <w:t xml:space="preserve">revise </w:t>
      </w:r>
      <w:r>
        <w:rPr>
          <w:color w:val="000000"/>
          <w:spacing w:val="0"/>
          <w:w w:val="100"/>
          <w:position w:val="0"/>
          <w:shd w:val="clear" w:color="auto" w:fill="auto"/>
          <w:lang w:val="pl-PL" w:eastAsia="pl-PL" w:bidi="pl-PL"/>
        </w:rPr>
        <w:t xml:space="preserve">some of my too rose-coloured </w:t>
      </w:r>
      <w:r>
        <w:rPr>
          <w:color w:val="000000"/>
          <w:spacing w:val="0"/>
          <w:w w:val="100"/>
          <w:position w:val="0"/>
          <w:shd w:val="clear" w:color="auto" w:fill="auto"/>
          <w:lang w:val="fr-FR" w:eastAsia="fr-FR" w:bidi="fr-FR"/>
        </w:rPr>
        <w:t xml:space="preserve">vieivs </w:t>
      </w:r>
      <w:r>
        <w:rPr>
          <w:color w:val="000000"/>
          <w:spacing w:val="0"/>
          <w:w w:val="100"/>
          <w:position w:val="0"/>
          <w:shd w:val="clear" w:color="auto" w:fill="auto"/>
          <w:lang w:val="pl-PL" w:eastAsia="pl-PL" w:bidi="pl-PL"/>
        </w:rPr>
        <w:t>on Russia, I am afrctid».</w:t>
      </w:r>
    </w:p>
    <w:p>
      <w:pPr>
        <w:pStyle w:val="Style48"/>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Henryk przyznawał, że sporo tego dobrego, co się da. powie</w:t>
        <w:softHyphen/>
        <w:t>dzieć o Sowietach, należy do kategorii: “mogłoby być gorzej”. Przy tym zastrzegał się ciągle, że jego wspomnienia dotyczą tylko małego i oglądanego aż dziesięć lat temu wycinka piekiel</w:t>
        <w:softHyphen/>
        <w:t>nego kręgu bolszewickiego. Zapewne już dziś jest gorzej i bę</w:t>
        <w:softHyphen/>
        <w:t>dzie jeszcze gorzej. Sprawił mi przyjemność chwaląc to, co na ten temat kiedyś napisałem. “Dobrze”, mówił, “choć zbyt pa-</w:t>
      </w:r>
      <w:r>
        <w:br w:type="page"/>
      </w:r>
    </w:p>
    <w:p>
      <w:pPr>
        <w:pStyle w:val="Style34"/>
        <w:keepNext w:val="0"/>
        <w:keepLines w:val="0"/>
        <w:widowControl w:val="0"/>
        <w:shd w:val="clear" w:color="auto" w:fill="auto"/>
        <w:bidi w:val="0"/>
        <w:spacing w:before="0" w:after="0" w:line="216" w:lineRule="auto"/>
        <w:ind w:left="0" w:right="0" w:firstLine="140"/>
        <w:jc w:val="both"/>
      </w:pPr>
      <w:r>
        <w:rPr>
          <w:color w:val="000000"/>
          <w:spacing w:val="0"/>
          <w:w w:val="100"/>
          <w:position w:val="0"/>
          <w:shd w:val="clear" w:color="auto" w:fill="auto"/>
          <w:lang w:val="pl-PL" w:eastAsia="pl-PL" w:bidi="pl-PL"/>
        </w:rPr>
        <w:t>tetycznie jak na mój gust, ująłeś to, że na Sowiety nie wolno nam patrzeć jako na makabrę wykończoną we wszystkich szcze</w:t>
        <w:softHyphen/>
        <w:t>gółach, gdy jest to ledwo szkic, miękką jeszcze ręką kreś</w:t>
        <w:softHyphen/>
        <w:t>lony...”</w:t>
      </w:r>
    </w:p>
    <w:p>
      <w:pPr>
        <w:pStyle w:val="Style34"/>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Henryk lubił się “dobierać” do utartych zwrotów i cieszył się, gdy mu się udało wykazać ich niewidoczną na pierwszy rzut oka wieloznaczność. Na przykład — “pogarda dla człowieka”. To co nazywamy bolszewicką pogardą dla człowieka jest uczu</w:t>
        <w:softHyphen/>
        <w:t>ciem prawie bezosobistym; jest to raczej pogarda dla ludzkie</w:t>
        <w:softHyphen/>
        <w:t>go życia, dla ludzkich potrzeb materialnych i duchowych, niż dla konkretnego człowieka. Dziwna to pogarda., w której zacie</w:t>
        <w:softHyphen/>
        <w:t>ra się różnica między przedmiotem a podmiotem, ludzie właś</w:t>
        <w:softHyphen/>
        <w:t>ciwie nie dzielą się na pogardzanych i pogardzających, gardzą nie tylko innymi, ale i sobą. Może jeden Stalin z wysokości Kremla widzi pod sobą same karaluchy. Najwięksi po nim dyg</w:t>
        <w:softHyphen/>
        <w:t>nitarze zdają sobie doskonale sprawę z tego, że ich życie, ich dobre bolszewickie imię, ich przekonania i przywiązania, to miazga w ręku historii czy uosobiąjącego ją dyktatora, to — “gawno”. Pod tym względem taki Jagoda niczym się w isto</w:t>
        <w:softHyphen/>
        <w:t>cie nie różnił od najnędzniejszego więźnia zarządzanych przez siebie łagrów, czyż mógł więc nim gardzić inaczej jak gardząc zarazem sobą? — Hitler też likwidował rywali, ale była to amatorska robota w porównaniu z sowieckimi czystkami. W za</w:t>
        <w:softHyphen/>
        <w:t>sadzie partia narodowo-socjalistyczna była ekskluzywnym klu</w:t>
        <w:softHyphen/>
        <w:t>bem szanujących się wzajemnie opryszków, a cały naród nie</w:t>
        <w:softHyphen/>
        <w:t>miecki był “narodem panów”. Po zajęciu Lwowa przez Ro</w:t>
        <w:softHyphen/>
        <w:t>sjan każdy batiar mógł klepać po ramieniu komandirów, sprze</w:t>
        <w:softHyphen/>
        <w:t>dawać im cebule zamiast zegarków i drwić sobie z nich w ży</w:t>
        <w:softHyphen/>
        <w:t>we oczy, podczas gdy krakowski andrus czy warszawski ulicz</w:t>
        <w:softHyphen/>
        <w:t>nik obchodzili z daleka każdą szwabską ofermę w mundurze, by się o nią nie otrzeć, za co można było oberwać szpicrutą. Nie do pomyślenia była w Rosji kara śmierci za stosunek więź</w:t>
        <w:softHyphen/>
        <w:t>nia. z wolną kobietą, choćby należącą do partii, że i stosunek taki był prawie nie do pomyślenia, to sprawa warunków uję</w:t>
        <w:softHyphen/>
        <w:t>tych zwięźle w znanym łagiernym powiedzonku: “żyt’ budiesz, no j....’ nie zaehoczesz”. Zamknięte sklepy i restauracje dla członków partii były koniecznością czysto gospodarczą.</w:t>
      </w:r>
    </w:p>
    <w:p>
      <w:pPr>
        <w:pStyle w:val="Style34"/>
        <w:keepNext w:val="0"/>
        <w:keepLines w:val="0"/>
        <w:widowControl w:val="0"/>
        <w:shd w:val="clear" w:color="auto" w:fill="auto"/>
        <w:bidi w:val="0"/>
        <w:spacing w:before="0" w:after="0" w:line="216" w:lineRule="auto"/>
        <w:ind w:left="0" w:right="0" w:firstLine="240"/>
        <w:jc w:val="both"/>
        <w:sectPr>
          <w:headerReference w:type="default" r:id="rId29"/>
          <w:headerReference w:type="even" r:id="rId30"/>
          <w:headerReference w:type="first" r:id="rId31"/>
          <w:footnotePr>
            <w:pos w:val="pageBottom"/>
            <w:numFmt w:val="decimal"/>
            <w:numRestart w:val="continuous"/>
          </w:footnotePr>
          <w:pgSz w:w="7094" w:h="11554"/>
          <w:pgMar w:top="894" w:left="603" w:right="604" w:bottom="334" w:header="0" w:footer="3" w:gutter="0"/>
          <w:cols w:space="720"/>
          <w:noEndnote/>
          <w:titlePg/>
          <w:rtlGutter w:val="0"/>
          <w:docGrid w:linePitch="360"/>
        </w:sectPr>
      </w:pPr>
      <w:r>
        <w:rPr>
          <w:color w:val="000000"/>
          <w:spacing w:val="0"/>
          <w:w w:val="100"/>
          <w:position w:val="0"/>
          <w:shd w:val="clear" w:color="auto" w:fill="auto"/>
          <w:lang w:val="pl-PL" w:eastAsia="pl-PL" w:bidi="pl-PL"/>
        </w:rPr>
        <w:t>Albo — “sadyzm”. Pojęcie to obejmuje rozległą skalę zja</w:t>
        <w:softHyphen/>
        <w:t>wisk. Od smakowitego “sadyzmu” gier miłosnych i od wypie</w:t>
        <w:softHyphen/>
        <w:t>ków na zasuszonym liczku zacnej nauczycielki napawającej się swą władzą nad gromadką cacanie wystraszonych dzieciaków, poprzez znęcanie się szefa kompanii (zwykle jest to poza tym chłop poczciwy z kościami) nad rekrutem — aż do pędzenia bosych więźniów po żwirze i polowania na nich przy pomocy specjalnie wytresowanych psów, niemalże ludzkich w swym bestialstwie. Nie ujmując niczego Rosjanom, Henryk twierdził na podstawie znanych sobie świadectw, że Niemcy i prawdo</w:t>
        <w:softHyphen/>
        <w:t>podobnie Japończycy “wykazali znacznie więcej rozmachu i pomysłowości w tej dziedzinie”. Zresztą te trzy narody urodzo</w:t>
        <w:softHyphen/>
        <w:t xml:space="preserve">nych totalistów nie miały tu bezwzględnego monopolu. Jeden </w:t>
      </w:r>
    </w:p>
    <w:p>
      <w:pPr>
        <w:pStyle w:val="Style34"/>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z kolegów Henryka opowiadał mu, że był w Birmie świadkiem, jak żołnierze angielscy dosłownie darli pasy z odszczepieńca złapanego w służbie Japończyków... Trzeba też pamiętać, że nie każde bicie, nie każde brutalne obchodzenie się, nawet nie każda tortura — jest sadyzmem.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Nadziratiel,</w:t>
      </w:r>
      <w:r>
        <w:rPr>
          <w:color w:val="000000"/>
          <w:spacing w:val="0"/>
          <w:w w:val="100"/>
          <w:position w:val="0"/>
          <w:shd w:val="clear" w:color="auto" w:fill="auto"/>
          <w:lang w:val="pl-PL" w:eastAsia="pl-PL" w:bidi="pl-PL"/>
        </w:rPr>
        <w:t xml:space="preserve"> który wtrącił mnie kiedyś w samej bieliźnie do lodowatego karceru na dwa</w:t>
        <w:softHyphen/>
        <w:t>dzieścia cztery godziny, robił to bez żalu, ale i bez zapału, z doskonałą obojętnością — podczas gdy pewna nasza miła zna</w:t>
        <w:softHyphen/>
        <w:t>joma oblizuje się lubieżnie, zamykając swoją wychowanicę na pięć minut w ciemnym pokoju za niewłaściwe posługiwanie się nożem i widelcem ’. Nie ma sadyzmu bez upodobania w dręcze</w:t>
        <w:softHyphen/>
        <w:t>niu. Prawdziwy sadyzm, to gwałt dla gwałtu, sztuka dla sztu</w:t>
        <w:softHyphen/>
        <w:t>ki. Większość aktów gwałtu, których ofiarami byliśmy w So</w:t>
        <w:softHyphen/>
        <w:t>wietach (streszczam dalej długie wywody Henryka) wynikała z takich czy innych “konieczności” politycznych, gospodar</w:t>
        <w:softHyphen/>
        <w:t>czych, geograficznych. Najwięcej najdotkliwszych cierpień za</w:t>
        <w:softHyphen/>
        <w:t>dawali nam nie ludzie, lecz wielka trójka sowiecka:*mróz, głód i brud. Prawda, bywali zwyrodnialcy (częściej sami więźniowie niż funkcjonariusze NKWD), którzy w kibicowaniu i pomaga</w:t>
        <w:softHyphen/>
        <w:t>niu tym trzem żywiołom (głód i brud w Sowietach są też czymś żywiołowym) znajdowali nadprogramową przyjemność. Ale prawie nikt jej nie szukał, była ona ubocznym produktem cier</w:t>
        <w:softHyphen/>
        <w:t>pienia, nie jego przyczyną. A kierowników polityki sowieckiej, wydających wyroki, ustalających racje żywnościowe, stanowią</w:t>
        <w:softHyphen/>
        <w:t>cych o rozmieszczeniu łagrów — trudno posądzać o aż tak sza</w:t>
        <w:softHyphen/>
        <w:t>tańsko wspaniałą wyobraźnię, żeby kreśląc swe plany czuli sa</w:t>
        <w:softHyphen/>
        <w:t>dystyczny dreszczyk na myśl o wynikających z nich cierpieniach..</w:t>
      </w:r>
    </w:p>
    <w:p>
      <w:pPr>
        <w:pStyle w:val="Style34"/>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Zastanawialiśmy się z Henrykiem także nad anty-polskością Niemców i Rosjan. Gdy się widzi w tym tylko problem politycz</w:t>
        <w:softHyphen/>
        <w:t>ny, to między polakożerstwem jednych i drugich nie ma właś</w:t>
        <w:softHyphen/>
        <w:t>ciwie różnicy. I tym i tamtym tak samo zawadzamy, obaj nasi sąsiedzi z równą przyjemnością by nas jako naród zlikwidowa</w:t>
        <w:softHyphen/>
        <w:t>li, z tego, co się składa na polskość, w najlepszym razie zo</w:t>
        <w:softHyphen/>
        <w:t>stawiając nam język. Jeśli jednak popatrzeć na tę sprawę sze</w:t>
        <w:softHyphen/>
        <w:t>rzej, od razu rzuca się w oczy, że w rosyjskim czy sowieckim polakożerstwie niemal zupełnie brak składnika, który tak po</w:t>
        <w:softHyphen/>
        <w:t>nurą rolę odegrał w stosunku Niemców do naszego narodu. Brak — pogardy. Rosjanin może nas nie lubić czy nawet nie- nawidzieć za naszą “pańskość”, katolickość, zachodniość, “obłu</w:t>
        <w:softHyphen/>
        <w:t xml:space="preserve">dę”, ale nigdy by mul do głowy nie przyszło uważać nas za pod- ludzi. W często Słyszanym w Rosji określeniu “chitryj Polak” obok niechęci jest odrobina — podziwu. Być może, ten brak pogardy jest jedną z istotnych przyczyn, dla których Polska' przestała być “krajem bez </w:t>
      </w:r>
      <w:r>
        <w:rPr>
          <w:color w:val="000000"/>
          <w:spacing w:val="0"/>
          <w:w w:val="100"/>
          <w:position w:val="0"/>
          <w:shd w:val="clear" w:color="auto" w:fill="auto"/>
          <w:lang w:val="fr-FR" w:eastAsia="fr-FR" w:bidi="fr-FR"/>
        </w:rPr>
        <w:t xml:space="preserve">quislinga” </w:t>
      </w:r>
      <w:r>
        <w:rPr>
          <w:color w:val="000000"/>
          <w:spacing w:val="0"/>
          <w:w w:val="100"/>
          <w:position w:val="0"/>
          <w:shd w:val="clear" w:color="auto" w:fill="auto"/>
          <w:lang w:val="pl-PL" w:eastAsia="pl-PL" w:bidi="pl-PL"/>
        </w:rPr>
        <w:t>z chwilą zamiany jednego okupanta na drugiego. Niemcy, naród o wielkich zaletach i straszliwych wadach, mający więc bądź co bądź pewne pod</w:t>
        <w:softHyphen/>
        <w:t>stawy do swojej megalomanii narodowej wpadli w obłęd ra</w:t>
        <w:softHyphen/>
        <w:t>sizmu. Rosjanie poprzestają na “normalnej” ksenofobii. Na dowód, że ksenofobia jest (czy była?) w Sowietach względnie łagodnym i zgoła nie nagminnym schorzeniem, Henryk opo</w:t>
        <w:softHyphen/>
        <w:br w:type="page"/>
      </w:r>
      <w:r>
        <w:rPr>
          <w:color w:val="000000"/>
          <w:spacing w:val="0"/>
          <w:w w:val="100"/>
          <w:position w:val="0"/>
          <w:shd w:val="clear" w:color="auto" w:fill="auto"/>
          <w:lang w:val="pl-PL" w:eastAsia="pl-PL" w:bidi="pl-PL"/>
        </w:rPr>
        <w:t>wiedział mi następującą historię: Naczelnikiem jego “łag- punktu” był niejaki Sjemionow, były więzień, ułaskawiony z zastrzeżeniem, że musi pozostać na Dalekiej Północy. Nazywano go “sprawiedliwą świnią”. Był to istotnie fanatyk sprawiedli</w:t>
        <w:softHyphen/>
        <w:t>wości. Za “otkaz” czyli odmowę wyjścia do pracy dawał naj</w:t>
        <w:softHyphen/>
        <w:t>wyżej trzy dni karceru, ale kucharza, którego przyłapał na sma</w:t>
        <w:softHyphen/>
        <w:t>żeniu sobie blinów z mąki przeznaczonej na kluski dla bry</w:t>
        <w:softHyphen/>
        <w:t>gad roboczych, trzymał przez miesiąc na “karnym kotle” (300 gramów Chleba i raz dziennie galop-zupka). Jak wszędzie, wszy</w:t>
        <w:softHyphen/>
        <w:t>stkie stanowiska w administracji “łag-punktu” obsadzili “żu- licy”, których Sjemionow długo tolerował, ale gdy przebrała się miara ich nieprawości, z właściwą sobie “pryncypialnością” postanowił przeprowadzić gruntowną sanację stosunków. Cały swój sztab posłał do karczowania lasu, a wakanse zapełnił no</w:t>
        <w:softHyphen/>
        <w:t>wymi ludźmi, przeważnie Polakami i Bałtami. W ten sposób np. “komendantem zony”, którego zadaniem było wygania</w:t>
        <w:softHyphen/>
        <w:t xml:space="preserve">nie do praćy, został Gienek </w:t>
      </w:r>
      <w:r>
        <w:rPr>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bandyta zbiegły z Koronowa, gdzie odsiadywał był dożywocie za kilka mokrych robót, a kie</w:t>
        <w:softHyphen/>
        <w:t>rownikiem sklepiku łagiernego — Maciek Steinberg-Kamie- niogórski, cwany warszawski giełdziarz. Niestety, jak większość “zasadniczych” reform, i ta nie wytrzymała próby życia: Gie</w:t>
        <w:softHyphen/>
        <w:t>nek wprawdzie nie forytował swych przyjaciół tak bezczelnie, jak to robił jego poprzednik, ale okazał się za mało brutalny, a Maciek dostał dymisję za to, że dał sobie wpakować worek mokrego cukru, który po wyschnięciu i względnie uczciwym rozdziale na porcje, ważył o kilkanaście kilogramów mniej niż •zaksięgowano.</w:t>
      </w:r>
    </w:p>
    <w:p>
      <w:pPr>
        <w:pStyle w:val="Style34"/>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Henryk zadawał sobie również pytanie, czy wywiezienie pół</w:t>
        <w:softHyphen/>
        <w:t>tora miliona Polaków z ziem wschodnich można podciągnąć pod pojęcie “ludobójstwa”, którego klasycznym przykła</w:t>
        <w:softHyphen/>
        <w:t>dem było wymordowanie żydów europejskich przez Hitlera. Za odpowiedzią twierdzącą przemawiałoby to, że nie ma istotnej różnicy między masakrowaniem ludzi w obozach niemieckich a powolnym zabijaniem w łagrach, i że rzeczywiście ogromny odsetek wywiezionych do Sowietów zmarł tam już w pierw</w:t>
        <w:softHyphen/>
        <w:t>szym czy drugim roku niewoli. Z drugiej strony, przyjmując, że Sowiety usiłowały dokonać ludobójstwa — trudno nie zauwa</w:t>
        <w:softHyphen/>
        <w:t>żyć w ich działaniu pewnych niekonsekwencji, jakich próżno by szukać w niemieckim wykonaniu planu zupełnego wytępie</w:t>
        <w:softHyphen/>
        <w:t>nia ludności żydowskiej. Dwie z tych niekonsekwencji były “wy</w:t>
        <w:softHyphen/>
        <w:t>muszone”: “amnestia” i ewakuacja do Persji około 10% wy</w:t>
        <w:softHyphen/>
        <w:t>wiezionych. Ale inne? Zwalnianie tu i ówdzie starców i cho</w:t>
        <w:softHyphen/>
        <w:t>rych od obowiązku pracy? Nierozbijanie rodzin zsyłanych do Kazachstanu? Brak energicznych prób wynarodowienia nielet</w:t>
        <w:softHyphen/>
        <w:t>nich zesłańców? Niezapędzenie amnestiowanych z powrotem do łagrów po zerwaniu stosunków z naszym rządem w Londy</w:t>
        <w:softHyphen/>
        <w:t>nie? Wojsko Berlinga, gdzie bądź co bądź żołnierze nie marli z głodu? Roztoczenie — pożal się Boże — opieki nad ludnością cywilną przez Związek Patriotów? Repatriacja tysięcy po woj</w:t>
        <w:softHyphen/>
        <w:t>nie?</w:t>
      </w:r>
      <w:r>
        <w:br w:type="page"/>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 Katyń — powiedziałem szeptem.</w:t>
      </w:r>
    </w:p>
    <w:p>
      <w:pPr>
        <w:pStyle w:val="Style34"/>
        <w:keepNext w:val="0"/>
        <w:keepLines w:val="0"/>
        <w:widowControl w:val="0"/>
        <w:shd w:val="clear" w:color="auto" w:fill="auto"/>
        <w:tabs>
          <w:tab w:leader="underscore" w:pos="367" w:val="left"/>
        </w:tabs>
        <w:bidi w:val="0"/>
        <w:spacing w:before="0" w:after="0" w:line="221" w:lineRule="auto"/>
        <w:ind w:left="0" w:right="0" w:firstLine="240"/>
        <w:jc w:val="both"/>
      </w:pPr>
      <w:r>
        <w:rPr>
          <w:color w:val="000000"/>
          <w:spacing w:val="0"/>
          <w:w w:val="100"/>
          <w:position w:val="0"/>
          <w:shd w:val="clear" w:color="auto" w:fill="auto"/>
          <w:lang w:val="pl-PL" w:eastAsia="pl-PL" w:bidi="pl-PL"/>
        </w:rPr>
        <w:tab/>
        <w:t xml:space="preserve"> Tak. Zgoda. Straciłem tam brata. Nie wspomniałem ci o tym? Może. Ale nie dam sobie wmówić — zaperzył się nie wia</w:t>
        <w:softHyphen/>
        <w:t>domo dlaczego — że była to “najpotworniejsza zbrodnia ostat</w:t>
        <w:softHyphen/>
        <w:t>niej wojny”. Superlatywu tego nie można brać dosłownie. Z którejkolwiek strony patrzysz na mord katyński, musisz przy</w:t>
        <w:softHyphen/>
        <w:t>znać, że blednie on wobec innych. Ilość ofiar? Niemcy wymor</w:t>
        <w:softHyphen/>
        <w:t>dowali wielekroć więcej. Rodzaj śmierci? Wolę dostać kulą w nasadę czaszki niż konać powoli w zaplombowanym wagonie. Męczarnie przed śmiercią? Nic o nich nie wiemy, a choćby ze “Wspomnień starobielskich” wiadomo, że życie w obozach jeń</w:t>
        <w:softHyphen/>
        <w:t>ców było sielanką w porównaniu do tego, co się działo w łag</w:t>
        <w:softHyphen/>
        <w:t>rach....</w:t>
      </w:r>
    </w:p>
    <w:p>
      <w:pPr>
        <w:pStyle w:val="Style34"/>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“Nie bójcie się tych, którzy zabijają ciało, a duszy zabić nie mogą”. Mord, katyński, utrzymywał Henryk, był zbrodnią po</w:t>
        <w:softHyphen/>
        <w:t>pełnioną na ciele, nie na duszy. Haniebnie wymordowani ofice</w:t>
        <w:softHyphen/>
        <w:t>rowie nie ponieśli szkody na swych duszach, nie ugięli się, nie zaparli się niczego, co im było drcgie, zginęli śmiercią — moż</w:t>
        <w:softHyphen/>
        <w:t>na by powiedzieć — żołnierską. Henryk długo się porał nad de</w:t>
        <w:softHyphen/>
        <w:t>finicją zabójstwa duszy. Określał je jako pozostawienie człowie</w:t>
        <w:softHyphen/>
        <w:t>kowi życia przy zabiciu tego, co życiu nadaj e sens i smak. Za</w:t>
        <w:softHyphen/>
        <w:t>garniał owym określeniem wszelkie poniżanie człowieka, spy</w:t>
        <w:softHyphen/>
        <w:t>chanie go w stan zezwierzęcenia, czy tylko otępienia. Gdy mó</w:t>
        <w:softHyphen/>
        <w:t>wimy o kimś, że "to nie ten sam człowiek” lub “cień dawnego człowieka” (nie w fizycznym znaczeniu) — mamy do czynienia z zupełnym lub częściowym -zabójstwem duszy. Ktoś, dla kogo dawne “ja” stało się zupełnie obce i niezrozumiałe, jest niebo</w:t>
        <w:softHyphen/>
        <w:t>szczykiem duchowym. Nie całkiem się z tym zgadzałem, powo</w:t>
        <w:softHyphen/>
        <w:t>łując się na rewolucje duchowe w stylu Szawła — św. Pawła, św. Augustyna, św. Franciszka z Asyżu, które należało by ra</w:t>
        <w:softHyphen/>
        <w:t xml:space="preserve">czej nazwać nowymi narodzinami niż śmiercią.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Natus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est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Con- radus,</w:t>
      </w:r>
      <w:r>
        <w:rPr>
          <w:color w:val="000000"/>
          <w:spacing w:val="0"/>
          <w:w w:val="100"/>
          <w:position w:val="0"/>
          <w:shd w:val="clear" w:color="auto" w:fill="auto"/>
          <w:lang w:val="pl-PL" w:eastAsia="pl-PL" w:bidi="pl-PL"/>
        </w:rPr>
        <w:t xml:space="preserve"> to prawda, ale jednak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obiit Gustavus </w:t>
      </w:r>
      <w:r>
        <w:rPr>
          <w:color w:val="000000"/>
          <w:spacing w:val="0"/>
          <w:w w:val="100"/>
          <w:position w:val="0"/>
          <w:shd w:val="clear" w:color="auto" w:fill="auto"/>
          <w:lang w:val="pl-PL" w:eastAsia="pl-PL" w:bidi="pl-PL"/>
        </w:rPr>
        <w:t>— zauważał Henryk dodając, że mamy tu do czynienia nie z zabójstwem, lecz raczej “samobójstwem” i że wobec dobrowolności tego ak</w:t>
        <w:softHyphen/>
        <w:t>tu nie jest to właściwie śmierć, gdyż nad przepaścią między dawnym a nowym “ja” przerzucony jest most jednej i tej sa</w:t>
        <w:softHyphen/>
        <w:t>mej woli. Cytowałem powiedzenie Koestlera: “Od lat szkolnych rok rocznie nie mogę się nadziwić, jakim durniem byłem ze</w:t>
        <w:softHyphen/>
        <w:t>szłego roku”, wymądrzałem się, że w samym pojęciu życia ja</w:t>
        <w:softHyphen/>
        <w:t xml:space="preserve">ko pasma przemian mieści się stałe umieranie, że podobnie jak fizyczne, tak i, być może, psychiczne komórki naszego “ja” obumierają z czasem wszystkie, tak że “składamy się” dziś z zupełnie innego już materiału niż przed laty, z wyjątkiem — z czym znowu Henryk nie bardzo się godził — rdzenia naszej osobowości jakiegoś elementu “x”, którego za to żadna siła nie może zabić. Gdy serce przestaje bić, stwierdzamy śmierć ciała, choć jego rozkład następuje znacznie później. Które komórki duszy muszą zamrzeć, by można mówić o jej śmierci? Co jest sercem duszy? Czy powiedzenie “częściowe zabójstwo” nie jest </w:t>
      </w:r>
      <w:r>
        <w:rPr>
          <w:color w:val="000000"/>
          <w:spacing w:val="0"/>
          <w:w w:val="100"/>
          <w:position w:val="0"/>
          <w:shd w:val="clear" w:color="auto" w:fill="auto"/>
          <w:lang w:val="la-001" w:eastAsia="la-001" w:bidi="la-001"/>
        </w:rPr>
        <w:t xml:space="preserve">“contradictio in adjecto”? </w:t>
      </w:r>
      <w:r>
        <w:rPr>
          <w:color w:val="000000"/>
          <w:spacing w:val="0"/>
          <w:w w:val="100"/>
          <w:position w:val="0"/>
          <w:shd w:val="clear" w:color="auto" w:fill="auto"/>
          <w:lang w:val="pl-PL" w:eastAsia="pl-PL" w:bidi="pl-PL"/>
        </w:rPr>
        <w:t>Trudno o słowo bardziej wieloznacz-</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niż “dusza”. Czując, że się gubimy w coraz zawilszych do</w:t>
        <w:softHyphen/>
        <w:t>ciekaniach, postanowiliśmy zejść na twardy grunt przykładów konkretnych.</w:t>
      </w:r>
    </w:p>
    <w:p>
      <w:pPr>
        <w:pStyle w:val="Style34"/>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Rany, jakie duszy zadają więzienie. Głód. Pobudka o piątej, śniadanie o ósmej. Przez trzy godziny wszystko w tobie zamie</w:t>
        <w:softHyphen/>
        <w:t>ra. Pustka w żołądku i pustka w duszy. Jesteś cały, bez reszty, oczekiwaniem na tę chwilę, gdy wreszcie zgrzyt klucza zapach</w:t>
        <w:softHyphen/>
        <w:t xml:space="preserve">nie świeżym Chlebem. Brud. Rozrywasz pajdę paznokciami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upstrzonymi krwią zduszonych wszy, podczas gdy Iks, który ma rozwolnienie, bździ donośnie w kubeł. Profesor N. ma jed</w:t>
        <w:softHyphen/>
        <w:t>ną jedyną chusteczkę. Podciera się nią, potem ją pierze i robi sobie ckłady, bo cierpi na migreny, czasem zawija w nią chleb, żeby nie sechł. Przestają cię te rzeczy razić, tracisz zdolność do obrzydzenia, może w ogóle zdolność do przeżyć estetycznych, negatywnych w każdym razie... Po pewnym czasie gasną w tobie jedna po drugiej iskierki zainteresowania otaczającym cię świa</w:t>
        <w:softHyphen/>
        <w:t>tem, zamkniętym w obmierzłych ścianach celi. Obmierzłych? Gdzież tam! Wkrótce już tylko — obojętnych, przyzwy</w:t>
        <w:softHyphen/>
        <w:t>czajasz się. Absolutna niemożność zmiany losu własnym wysiłkiem. Cały, tak rozbudowany w normalnych warunkach, departament twojego mózgu: wydział planowania, przewidy</w:t>
        <w:softHyphen/>
        <w:t>wania, postanowień — idzie na zieloną trawkę marzeń na ja</w:t>
        <w:softHyphen/>
        <w:t>wie (przeważnie o jedzeniu)... Wszystkie te i tym podobne ra</w:t>
        <w:softHyphen/>
        <w:t>ny i okaleczenia nie były jednak śmiertelne. Przy zmianie wa</w:t>
        <w:softHyphen/>
        <w:t>runków goiły się nie pozostawiając niemal żadnych śladów. Ko</w:t>
        <w:softHyphen/>
        <w:t>mórki ciągle żywe przeważały nad martwymi: ludzie umieli się modlić, często żarliwiej niż dawniej, śmiać i śpiewać (wystar</w:t>
        <w:softHyphen/>
        <w:t>czyło niespodziewanej “repety”, by cała cela huczała od pio</w:t>
        <w:softHyphen/>
        <w:t>senek), przyjaźnić i oburzać, ba, nawet roztkliwić się czasem nad zaglądającym przez kraty strzępem zieleni. “Wydaje mi się", mówił Henryk, “że nie tylko ja sam, ale i większość aresz</w:t>
        <w:softHyphen/>
        <w:t>towanych nie poniosła w więzieniach sowieckich cięższych obra</w:t>
        <w:softHyphen/>
        <w:t>żeń psychicznych niż te, któreśmy sobie przypominali przed chwilą”.</w:t>
      </w:r>
    </w:p>
    <w:p>
      <w:pPr>
        <w:pStyle w:val="Style34"/>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łagrze, gdzie warunki życia były na ogół cięższe i już bez porównania mniej ustabilizowane niż w więzieniu, w którym jeszcze panowała niemal idealna sprawiedliwość społeczna (każdy dostawał 600 gramów Chleba i znikąd nie było nadziei na więcej ani — strachu, że się dostanie mniej) — walka o byt wytworzyła obok typu karierowicza: brygadiera, kuchcika, sa</w:t>
        <w:softHyphen/>
        <w:t>nitariusza. .. także rodzaj żyjącego trupa — “dochodiagę” (“muzułmana” — w terminologii ofiar brunatnego totalizmu). Co w takim osobniku, bo trudno już było nazwać go osobą, przejmowało nas grozą? Cierpienia fizyczne? Więcej cierpi by</w:t>
        <w:softHyphen/>
        <w:t>le chory na raka, ale jeśli to nie jest ktoś nam bliski, znosimy jego cierpienia z niezachwianą równowagą ducha. Cierpienia psychiczne? Nic nie wskazywało, by “dochodiąga” był jeszcze do nich zdolny. Oczy nie umiały już wyrazić nawet skargi. Opu</w:t>
        <w:softHyphen/>
        <w:t>chłej twarzy nie krzywił grymas żadnego uczucia. Jeden z pierwszych — odklejał się od twarzy (i od duszy) uśmiech. A</w:t>
        <w:br w:type="page"/>
      </w:r>
      <w:r>
        <w:rPr>
          <w:color w:val="000000"/>
          <w:spacing w:val="0"/>
          <w:w w:val="100"/>
          <w:position w:val="0"/>
          <w:shd w:val="clear" w:color="auto" w:fill="auto"/>
          <w:lang w:val="pl-PL" w:eastAsia="pl-PL" w:bidi="pl-PL"/>
        </w:rPr>
        <w:t>zdolność do śmiechu jest, według Bergsona, jedną z cech wy</w:t>
        <w:softHyphen/>
        <w:t>różniających człowieka. W pierwszym stadium powolnego ko</w:t>
        <w:softHyphen/>
        <w:t>nania dusze “dochodiagów” wypełniał po brzegi jeden instynkt: zachowania życia, ślepa siła, która jak ćmom kazała im krą</w:t>
        <w:softHyphen/>
        <w:t>żyć dokoła okienka kuchni i żebrać o dodatkową chochlę zupy, mimo że nigdy, dosłownie: nigdy, jej nie dostawali — która znanego botanika Z. gnała codziennie na skrzętny obchód wszy</w:t>
        <w:softHyphen/>
        <w:t>stkich śmietników, mimo że wartość kaloryczna najlepszego zbioru w postaci dwóch - trzech dobrze już wyssanych główek śledzi była najoczywiściej niewspółmierna do energii, jaką po</w:t>
        <w:softHyphen/>
        <w:t>chłaniały te wędrówki.</w:t>
      </w:r>
    </w:p>
    <w:p>
      <w:pPr>
        <w:pStyle w:val="Style34"/>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Potem przychodziła pelagra. Skóra przestaje oddychać, za</w:t>
        <w:softHyphen/>
        <w:t>miera wszelka wola, nawet wola życia, którą by nazwać moż</w:t>
        <w:softHyphen/>
        <w:t>na oddechem duszy, chorego ogarnia nieprzezwyciężony wstręt do wszelkiego wysiłku ciała i myśli, zaczyna robić pod siebie, rzadkie słowa stają się niezrozumiałe dla otoczenia, głos — płaczliwy i niczym nie przypominający dawnego. W takim sta</w:t>
        <w:softHyphen/>
        <w:t>nie można “żyć” tygodniami aż do często występującego przed</w:t>
        <w:softHyphen/>
        <w:t>śmiertnego ataku szalu (obłęd jest klasycznym przykładem śmierci za życia). Chory rzuca się, zrywa z barłogu, wygłasza bezsensowne tyrady głosem pełnym i mocnym, choć tak samo — nie swcim. To krzyczy już inny człowiek, który za chwilę po raz drugi umrze, tym razem już ostatecznie. — Bywały wy</w:t>
        <w:softHyphen/>
        <w:t>padki wyzdrowienia nawet z daleko posuniętej pelagry, nazwać by je raczej należało — zmartwychwstaniem.</w:t>
      </w:r>
    </w:p>
    <w:p>
      <w:pPr>
        <w:pStyle w:val="Style34"/>
        <w:keepNext w:val="0"/>
        <w:keepLines w:val="0"/>
        <w:widowControl w:val="0"/>
        <w:shd w:val="clear" w:color="auto" w:fill="auto"/>
        <w:bidi w:val="0"/>
        <w:spacing w:before="0" w:after="60" w:line="216" w:lineRule="auto"/>
        <w:ind w:left="0" w:right="0" w:firstLine="260"/>
        <w:jc w:val="both"/>
      </w:pPr>
      <w:r>
        <w:rPr>
          <w:color w:val="000000"/>
          <w:spacing w:val="0"/>
          <w:w w:val="100"/>
          <w:position w:val="0"/>
          <w:shd w:val="clear" w:color="auto" w:fill="auto"/>
          <w:lang w:val="pl-PL" w:eastAsia="pl-PL" w:bidi="pl-PL"/>
        </w:rPr>
        <w:t>Zwróciłem Henrykowi uwagę, że w doborze i omówieniu swoich przykładów zostawia na uboczu zagadnienia etyczne. A przecież zabicie w człowieku jego prawości, zmuszanie go do zbrcdni i podłości jest najbardziej przejmującym przykładem morderstwa popełnionego na duszy. Być może, te władze du</w:t>
        <w:softHyphen/>
        <w:t>szy, których śmierć Henryk widział, stanowią niezbędną pod</w:t>
        <w:softHyphen/>
        <w:t>stawę przeżyć i czynów podlegających ocenie etycznej: czło</w:t>
        <w:softHyphen/>
        <w:t>wiek, którego zapędzono w paraliż myśli i woli, stracił samą zdolność wyboru, postępowanie jego, jeśli w ogóle był jeszcze w stanie “postępować”, stało się etycznie nijakie, było nie tyle poza dobrem i złem, ile poniżej ich. Można sobie jednak wyo</w:t>
        <w:softHyphen/>
        <w:t>brazić, i niestety — nie tylko wyobrazić, wypadki duchowego zmiażdżenia człowieka, bez uprzedniego wykastrowania go z cech ludzkich, z uczuć i pragnień, z rozeznawania, oceniania i postanawiania. Wysunąłem między innymi przykład literacki: sędzia Kossecki z powieści Jerzego Andrzejewskiego “Popiół i diament”. Porządny człowiek, posiadający co najmniej “prze</w:t>
        <w:softHyphen/>
        <w:t>ciętny zrównoważony zmysł moralny”, człowiek powszechnie szanowany i zasługujący na szacunek. “Pan wie przecież, panie sędzio — mówi biały charakter powieści, Podgórski — jaki za</w:t>
        <w:softHyphen/>
        <w:t>wsze miałem i mam dla pana szacunek”. W obozie Gross-Ro- sen, gdzie “cokolwiek się działo, działo się o krok od śmierci” i gdzie “było właściwie wszystko, były wszy</w:t>
        <w:softHyphen/>
        <w:t>stkie nieomal życiowe sytuacje, wszyst</w:t>
        <w:softHyphen/>
        <w:t>kie uczucia, namiętności, tylko w nieprawdopo</w:t>
        <w:softHyphen/>
        <w:br w:type="page"/>
      </w:r>
      <w:r>
        <w:rPr>
          <w:color w:val="000000"/>
          <w:spacing w:val="0"/>
          <w:w w:val="100"/>
          <w:position w:val="0"/>
          <w:shd w:val="clear" w:color="auto" w:fill="auto"/>
          <w:lang w:val="pl-PL" w:eastAsia="pl-PL" w:bidi="pl-PL"/>
        </w:rPr>
        <w:t>dobnym zagęszczeniu, natężeniu” — Kossecki się załamał i ' aby siebie ocalić, — pozwalał się używać Niemcom do hanieb</w:t>
        <w:softHyphen/>
        <w:t>nych czynów w stosunku do swoich współtowarzyszy". Doszedł "do utraty moralnej świadomości, (...) jednak nie na tyle całkowitej, aby nie pragnął żyć”. “Jedyny prawdziwy wysiłek, jaki rzeczywiście pochłaniał i ożywiał ludzi, to zwierzęce prag</w:t>
        <w:softHyphen/>
        <w:t>nienie przetrwania... Cała groza obozowego systemu na tym właśnie polegała. Złamać ludzi, podeptać ich, odebrać im wszel</w:t>
        <w:softHyphen/>
        <w:t>ką godność, wszelkie człowieczeństwo, wydobyć z nich najgor</w:t>
        <w:softHyphen/>
        <w:t>sze instynkty.... Podobnie jak istnieje kres fizycznej wytrzy</w:t>
        <w:softHyphen/>
        <w:t>małości człowieka, tak samo istnieje kres wytrzymałości mo</w:t>
        <w:softHyphen/>
        <w:t>ralnej</w:t>
      </w:r>
    </w:p>
    <w:p>
      <w:pPr>
        <w:pStyle w:val="Style34"/>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Henryk na próżno szukał podobnego wypadku w swych wspomnieniach sowieckich. Widział oczywiście ludzi, w tym i Polaków, którzy kradli chleb umierającym z głodu towarzy</w:t>
        <w:softHyphen/>
        <w:t>szom, spotykał donosicieli, napatrzył się na znęcanie nad słab</w:t>
        <w:softHyphen/>
        <w:t>szymi, słyszał o porządnych kobietach puszczających się z byle kim za byle ochłap... Aby móc tu jednak mówić o zupełnej utra</w:t>
        <w:softHyphen/>
        <w:t>cie moralnej świadomości, należało by wpierw nabrać przekona</w:t>
        <w:softHyphen/>
        <w:t>nia o przedwojennej nieskazitelności tego czy owego wykole</w:t>
        <w:softHyphen/>
        <w:t>jeńca. Zazwyczaj jednak okazywało się, że złodziej Chleba nie wzdragał się w Polsce przed dyskretną łapówką, że brutal bijał z lekka żonę i dzieci, donosiciel pisywał perfidnie dwuznaczne "zażalenia”, a puszczająca się dama obniżyła tylko w Sowietach cenę swej cnoty. Zdarzało się, że i tak zwany porządny człowiek popełnił czasem jakieś świństwo, ale były to zwykle upadki, z których się podnosił, a nawet ludzie o sumieniu wyjątkowo nie</w:t>
        <w:softHyphen/>
        <w:t>wrażliwym na pewne występki, zachowywali nader czuły zmysł moralny w sto-sunku do innych podłości. Brutal np. “wołałby skonać" niż ukraść koledze kostkę cukru, złodziej znów nie wa</w:t>
        <w:softHyphen/>
        <w:t>żyłby się uderzyć kobiety, donosiciel był gotów jak lew bronić napastowanej rodaczki, a żyjąca z enkawudzistą Polka nie da</w:t>
        <w:softHyphen/>
        <w:t>wała się wciągać w szpiegowanie swych rodaków. Wszyscy przy tym uważali się za dobrych Polaków, nagie zaprzaństwo było czymś zgcła wyjątkowym. Całkowitego zamarcia świadomości etycznej Henryk nie widział. Wypadki takie zapewne się zda</w:t>
        <w:softHyphen/>
        <w:t>rzały, ale nie były typowe, jak w to, omawiając sprawę Kos- seckiego, Andrzejewski każę nam wierzyć (str. 108 drugiego wy</w:t>
        <w:softHyphen/>
        <w:t>dania) w odniesieniu do obozów niemieckich. Henryk więc skła</w:t>
        <w:softHyphen/>
        <w:t>niał się do myślenia, że ciśnienie zła w sowieckich łagrach mu</w:t>
        <w:softHyphen/>
        <w:t>siało być mniejsze.</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Inna rzecz, że każda rana zadana świadomości moralnej jest nieludzko ciężka. Może nie być śmiertelna, ale zawsze, po ludzku biorąc, jest nieuleczalna, nie goi się nigdy. Przed wojną — po</w:t>
        <w:softHyphen/>
        <w:t>wiada Andrzejewski — “ludzie mieli zaufanie do siebie samych, do własnej odwagi, do swej moralności. Pewne czyny wydawały się niemożliwe do popełnienia... Od pewnych hańbiących czynów każdy mógł się łatwo odciąć dlatego po prostu, że samo życie w swoim biegu codziennym nie przewidywało takich ostatecz</w:t>
        <w:softHyphen/>
        <w:br w:type="page"/>
      </w:r>
      <w:r>
        <w:rPr>
          <w:color w:val="000000"/>
          <w:spacing w:val="0"/>
          <w:w w:val="100"/>
          <w:position w:val="0"/>
          <w:shd w:val="clear" w:color="auto" w:fill="auto"/>
          <w:lang w:val="pl-PL" w:eastAsia="pl-PL" w:bidi="pl-PL"/>
        </w:rPr>
        <w:t>nych konieczności: albo-albo. Człowiek miał nie tylko subiek</w:t>
        <w:softHyphen/>
        <w:t>tywne, ale i obiektywne prawo myśleć o sobie, że jest człowie</w:t>
        <w:softHyphen/>
        <w:t>kiem porządnym, niezdolnym do przekroczenia pewnej granicy”. Tak jest, moralność równie mocno się wspiera na świadomości: nigdy nie popełniłem tego czy tamtego hanieb</w:t>
        <w:softHyphen/>
        <w:t>nego czynu, jak na postanowieniu: nigdy go nie popełnię. Ro</w:t>
        <w:softHyphen/>
        <w:t>zumieją to doskonale w swoim zakresie moraliści katoliccy, którzy np., gdy chodzi o cnotę czystości, uważają utratę dzie</w:t>
        <w:softHyphen/>
        <w:t>wiczej niewinności za grzech groźniejszy od innych, chociażby cięższych upadków. — Każdy nieetyczny czyn, nawet taki, jakiego się człowiek dopuszcza pod bezwzględnym przy</w:t>
        <w:softHyphen/>
        <w:t>musem — poniża i znieprawia. Zgwałcenie uważane było pow</w:t>
        <w:softHyphen/>
        <w:t>szechnie, w pewnych przynajmniej okresach historycznych, za “hańbę” nie tyle gwałciciela, ile zniewolonej kobiety. Postępo</w:t>
        <w:softHyphen/>
        <w:t>wanie syna, któremu gestapowcy kazali bić po twarzy ojca, gro</w:t>
        <w:softHyphen/>
        <w:t>żąc, że w razie niewykonania rozkazu zamordują ich obu — można i trzeba usprawiedliwić. Któż jednak powie, że ten stra</w:t>
        <w:softHyphen/>
        <w:t>szliwy wypadek nie pozostawił w duszy syna niegojącej się, cuchnącej rany?</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Godził się ze mną Henryk, że bolszewicy prześcignęli za to hitlerowców w bezczeszczeniu śmierci przeciwników rewolucji. Widziałem, że w swoim egzemplarzu “Kultury” podkreślił te same zdania z artykułu </w:t>
      </w: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Maulniera “To czego nawet Koestler nie przewidział” — których i ja zapomnieć nie potrafię:</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“Opuściliśmy po wielu wiekach świat, w którym pozostawała człowiekowi ostateczna broń: mógł za cenę swego fizycznego zniszczenia głosić to, co było w głębi jego nieugięte i niewzru</w:t>
        <w:softHyphen/>
        <w:t>szalne. Ci, którzy chcą walczyć z nową tyranią, muszą wiedzieć, że u kresu ich drogi, jeżeli zostaną pobici, jest śmierć plugawa, bez chwały, śmierć pogrążona w nikczemności. Oto zmierzch bohaterów.”</w:t>
      </w:r>
    </w:p>
    <w:p>
      <w:pPr>
        <w:pStyle w:val="Style34"/>
        <w:keepNext w:val="0"/>
        <w:keepLines w:val="0"/>
        <w:widowControl w:val="0"/>
        <w:shd w:val="clear" w:color="auto" w:fill="auto"/>
        <w:bidi w:val="0"/>
        <w:spacing w:before="0" w:after="160" w:line="218" w:lineRule="auto"/>
        <w:ind w:left="0" w:right="0" w:firstLine="240"/>
        <w:jc w:val="both"/>
      </w:pPr>
      <w:r>
        <w:rPr>
          <w:color w:val="000000"/>
          <w:spacing w:val="0"/>
          <w:w w:val="100"/>
          <w:position w:val="0"/>
          <w:shd w:val="clear" w:color="auto" w:fill="auto"/>
          <w:lang w:val="pl-PL" w:eastAsia="pl-PL" w:bidi="pl-PL"/>
        </w:rPr>
        <w:t>“Nie wiemy i nie możemy wiedzieć, w której dokładnie chwili, w ciągu tygodni więzienia, które poprzedzały proces, w czasie policyjnego śledztwa, zmarł kardynał Mindszenty. Skłońmy gło</w:t>
        <w:softHyphen/>
        <w:t>wę z należnym skupieniem i czcią przed żyjącymi zwłokami, które stanęły przed sądem i w których zgasło światło, które czło</w:t>
        <w:softHyphen/>
        <w:t>wiekowi pozwala rozporządzać sobą. Skłońmy głowę przed tru</w:t>
        <w:softHyphen/>
        <w:t>pem, trupem o unicestwionej świadomości. Ten starzec, potulny jak dziecko, powtarzający słowa poddania głosem, który nie jest jego głosem, śle nam z głębi swego poniżenia bez chwały i — upadku, przestrogę silniejszą, więcej mówiącą, niż jakiekolwiek nieugięte słowa. Jest przykładem tego, co może dziś człowiek zrobić z człowiekiem, świadectwa jego nic zagłuszyć nie zdoła.”</w:t>
      </w:r>
    </w:p>
    <w:p>
      <w:pPr>
        <w:pStyle w:val="Style48"/>
        <w:keepNext w:val="0"/>
        <w:keepLines w:val="0"/>
        <w:widowControl w:val="0"/>
        <w:shd w:val="clear" w:color="auto" w:fill="auto"/>
        <w:bidi w:val="0"/>
        <w:spacing w:before="0" w:after="12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Pewnego ranka przylazł do mnie redaktor Purpurowicz (tak się naprawdę nazywa, słowo daję) i od razu zaczął wygadywać na Henryka. Siedziałem jak na szpilkach, czując, że lada chwila</w:t>
        <w:br w:type="page"/>
      </w:r>
      <w:r>
        <w:rPr>
          <w:color w:val="000000"/>
          <w:spacing w:val="0"/>
          <w:w w:val="100"/>
          <w:position w:val="0"/>
          <w:shd w:val="clear" w:color="auto" w:fill="auto"/>
          <w:lang w:val="pl-PL" w:eastAsia="pl-PL" w:bidi="pl-PL"/>
        </w:rPr>
        <w:t>palnie coś, co nie pozwoli mi na żadne “aha” i “hm” i inne niepotakujące potakiwania, że będę musiał stanąć w obronie przyjaciela. Nie cierpię, nie umiem “reagować”.</w:t>
      </w:r>
    </w:p>
    <w:p>
      <w:pPr>
        <w:pStyle w:val="Style34"/>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 Wie pan, co ten ...ski (Henryk) wygaduje?... Jak dawno go pan zna? Czym on był przed wojną? Spokrewniony może ze ...skimi, tymi, wie pan...? Z czego on właściwie teraz żyje? — Nie czekając na odpowiedź, do której się nie kwapiłem, trzepał dalej: — Niech pan sobie wyobrazi, co on mi wczoraj powie</w:t>
        <w:softHyphen/>
        <w:t>dział!... że w Sowietach, uważa pan, istnieje demokracja. Za</w:t>
        <w:softHyphen/>
        <w:t>strzeliłem go zaraz pytaniem: “jako forma ustroju?” Musiał przyznać, że nie. A więc gdzie, w czym jest ta demokracja? “W stosunku człowieka do człowieka”, powiada. Przykłady dawał dziecinne. W więzieniu, mówi, widział taką scenkę: Na jednym końcu korytarza stał major NKWD, na drugim — zwykły ciu- baryga z pękiem kluczy w łapie. Major zawołał: “dawaj ml klucze, migiem!”, a ciubaryga, zamiast podbiec i zameldować się z kluczami, szurnął je po podłodze. Major złapał klucze i nawet go nie opieprzył! ...skiemu się to podobało, że to niby był “najprostszy sposób szybkiego wykonania rozkazu”. Dla mnie jest to chamstwo, nic więcej. Inny uroczy obrazek: “Ubor- szczyca” ściera kurze w gabinecie jakiegoś “naczalnika”. Ten wodzi paluchem po kiepsko odkurzonych meblach, rysuje jakieś sprośności i na wesoło gdera, żeby się lepiej przykładała do roboty. Babie to gderanie nię w smak, w pewnej chwili ma tego dosyć i — pac! mokrą ścierką naczalnika w gębę! “Sam diełaj”, wrzeszczy. Myśli pan, że ją wylał? Gdzie tam! Trochę obrugał i tyle. “Sam diełaj”! Per “ty”! Nie, wie pan, ten ...ski jest paradny! “Resztek rewolucyjnego demokratyzmu” dopatrywał się całkiem serio w tym, że “żulicy” mówili po imieniu do, pil</w:t>
        <w:softHyphen/>
        <w:t>nujących ich enkawudzistów i że tamtych to wcale nie obu</w:t>
        <w:softHyphen/>
        <w:t>rzało. W czym on zresztą nie widział tej swojej “demokracji”! W tym, że członek Akademii Nauk potrafił zakurzyć tę samą śmierdzącą machorę co najciemniejszy chłop, że generał czy robociarz tak samo plują przez zęby i identycznymi słowy roz</w:t>
        <w:softHyphen/>
        <w:t>stawiają sobie rodzinę po kątach... W skasowaniu tytułów, ukłonów, krawatów... W rubaszce Stalina!! Dobre, co?... Albo podoba mu się, że w Sowietach można się dostać do ciupy za nazwanie żyda “żydem” zamiast “jewrejem”. Mówię mu: “Pa</w:t>
        <w:softHyphen/>
        <w:t>nie, czyż pan nie rozumie, że to jest tylko pretekst, jeden z wielu, przy pomocy których można uwięzić tylu ludzi, ilu w danej chwili potrzeba do ciężkich robót?” A on na to: “Niech będzie, że pretekst, ale przyzna pan, że ładny pretekst, bo prze</w:t>
        <w:softHyphen/>
        <w:t>cież mogliby zamykać ludzi właśnie za życzliwe odnoszenie się do mniejszości, jak to robili hitlerowcy”. (Czy on sam jest aby rdzennym Polakiem, nie wie pan? Zdarzają się wśród żydów tacy blondyni.) Gubił się zresztą w sprzecznościach, bo opowia</w:t>
        <w:softHyphen/>
        <w:t>dał mi równocześnie jakieś banialuki o antysemityźmie sowiec</w:t>
        <w:softHyphen/>
        <w:t>kim i natrząsał się z przywrócenia pagonów i w ogóle z dbania o prestiż oficera sowieckiego. To przeczenie samemu sobie na-</w:t>
        <w:br w:type="page"/>
      </w:r>
      <w:r>
        <w:rPr>
          <w:color w:val="000000"/>
          <w:spacing w:val="0"/>
          <w:w w:val="100"/>
          <w:position w:val="0"/>
          <w:shd w:val="clear" w:color="auto" w:fill="auto"/>
          <w:lang w:val="pl-PL" w:eastAsia="pl-PL" w:bidi="pl-PL"/>
        </w:rPr>
        <w:t>żywa “metodą światłocieni”, he? Aberrracja! Albo — szczyt wszystkiego: Rad nie rad. przyznał, że “stosunek mas do rewo</w:t>
        <w:softHyphen/>
        <w:t>lucji bolszewickiej jest negatywny”, ale upierał się, aby z tego wyłączyć to zwycięstwo chamstwa, które mu się podoba nazy</w:t>
        <w:softHyphen/>
        <w:t>wać... niech pan zgadnie jak? Rewolucją obyczajową! Twier</w:t>
        <w:softHyphen/>
        <w:t>dził, że pod tym względem przynajmniej, słyszy pan: przynaj</w:t>
        <w:softHyphen/>
        <w:t>mniej, nikt sobie w Rosji nie życzy powrotu do czasów carskich. Złapałem go za to “przynajmniej”, a on powiada, że nie wie, jak sobie to wytłumaczyć, ale faktem jest, że spotykał mnóstwo zaciętych wrogów sowieckiego systemu, którzy jednak z więk</w:t>
        <w:softHyphen/>
        <w:t>szym sentymentem mówili o “dobrych czasach” za Lenina niż — za cara. Nie byłem w Rosji, ale znam ją sto razy lepiej od niego i daję panu słowo honoru, że to nieprawda. Na czymże ta pańska rewolucja obyczajowa polega? — pytam dalej. Wił się jak piskorz, nie mogąc zaprzeczyć szalonym rozpiętościom dochodów i powstaniu nowej klasy rządzącej, cytował przy tym z nabożeństwem jakiegoś eks-komunistę nazwiskiem Kesler czy coś takiego, tak jakby ten to pierwszy odkrył, wreszcie wymyślił sobie formułkę: "Różnice społeczne są u nich nie mniejsze niż u nas, ale ciekawą rzeczą jest, że się ich nie podkreśla tak jak u nas, przeciwnie, robi się dużo, żeby je zatrzeć”. Uff!</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Purpurowicz urwał na tym i wysapawszy się przeskoczył na inny temat, Henryk jednak rozwinął później przede mną tę myśl. “Nie sądzę — mówił — “żeby to się dało wytłumaczyć tylko względami propagandowymi, czy tym, że śmietanka so</w:t>
        <w:softHyphen/>
        <w:t>wiecka jako arystokracja bardzo świeżej daty, bez tradycyj, nie miała jeszcze czasu na wyrobienie sobie odpowiedniego stylu. Chociaż ordynarną bujdą jest gadanie o nieograniczonych mo</w:t>
        <w:softHyphen/>
        <w:t>żliwościach awansu społecznego w Sowietach, niemniej jednak wydaje mi się, że przepaść — powiedzmy — między młodym kołchoźnikiem a “inteligentem sowieckim” jest odrobinę łat</w:t>
        <w:softHyphen/>
        <w:t>wiejsza do przeskoczenia niż analogiczna przepaść u nas, róż</w:t>
        <w:softHyphen/>
        <w:t>nice społeczne nie są tak beznadziejne i — to chyba najważ</w:t>
        <w:softHyphen/>
        <w:t>niejsze — nie łączy się z nimi przywilej władzy ani upośledzenie bezpośredniej zależności człowieka od człowieka, bo cała władza jest właściwie w jednym ręku “słoneczka ludów” i wszyscy są od niej w równie potwornym stopniu zależni”.</w:t>
      </w:r>
    </w:p>
    <w:p>
      <w:pPr>
        <w:pStyle w:val="Style34"/>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 Nie, doprawdy — zaczął znów mój rozmówca — czego się tknie ten pański ...ski, plecie zawsze nie-praw-do-po-dob-ne horrrenda! Zgadało się coś o humanitaryźmie, o tym, że w na</w:t>
        <w:softHyphen/>
        <w:t>szej epoce to pojęcie stało się pustym dźwiękiem. A on zaraz — wielki historyk! — wyskoczył nam z wykładem. Mam pamięć do różnych bzdur, z obowiązku dziennikarskiego, he-he-he, toteż powtórzę panu słowo w słowo... “Chrześcijaństwo”, powiada, “upadło w dobie Oświecenia, jeśli nie wcześniej. Jako żywa siła tworząca kulturę. Miłość bliźniego przeszła pod zarząd cywilny”. (Mówić o upadku chrześcijaństwa teraz, w Roku świętym, toż to bezczelność!) “XIX wiek wyhodował wątłą roślinkę: laicki humanitaryzm. Z Czerwonymi, Białymi, Niebieskimi Krzyżami,</w:t>
        <w:br w:type="page"/>
      </w:r>
      <w:r>
        <w:rPr>
          <w:color w:val="000000"/>
          <w:spacing w:val="0"/>
          <w:w w:val="100"/>
          <w:position w:val="0"/>
          <w:shd w:val="clear" w:color="auto" w:fill="auto"/>
          <w:lang w:val="pl-PL" w:eastAsia="pl-PL" w:bidi="pl-PL"/>
        </w:rPr>
        <w:t>z towarzystwami opieki nad zwierzętami i więźniami, z pacyfiz</w:t>
        <w:softHyphen/>
        <w:t>mem i innymi kwiatkami. XIX wiek, jak wiadomo, trwał do lat trzydziestych naszego wieku. Nastały czasy pogardy. Obozów koncentracyjnych, procesów pokazowych, nowego niewolnictwa. Najbardziej przerażająca jest słabość reakcji na to wszystko”. (Nie u wszystkich. A nasze protesty?) “Niedowierzanie, obojęt</w:t>
        <w:softHyphen/>
        <w:t>ność, mdłe współczucie. Gorejący krzew litości dla wszelkiej, choćby dalekiej, niedoli ludzkiej może wyróść tylko na gruncie prawdziwej religii. Tak jak tylko fałszywa religia może rozpło</w:t>
        <w:softHyphen/>
        <w:t>mienić nienawiść do ludzi, którzy nam osobiście żadnej krzywdy nie robią...”</w:t>
      </w:r>
    </w:p>
    <w:p>
      <w:pPr>
        <w:pStyle w:val="Style34"/>
        <w:keepNext w:val="0"/>
        <w:keepLines w:val="0"/>
        <w:widowControl w:val="0"/>
        <w:numPr>
          <w:ilvl w:val="0"/>
          <w:numId w:val="17"/>
        </w:numPr>
        <w:shd w:val="clear" w:color="auto" w:fill="auto"/>
        <w:tabs>
          <w:tab w:pos="496" w:val="left"/>
        </w:tabs>
        <w:bidi w:val="0"/>
        <w:spacing w:before="0" w:after="100" w:line="218" w:lineRule="auto"/>
        <w:ind w:left="0" w:right="0" w:firstLine="260"/>
        <w:jc w:val="both"/>
      </w:pPr>
      <w:r>
        <w:rPr>
          <w:color w:val="000000"/>
          <w:spacing w:val="0"/>
          <w:w w:val="100"/>
          <w:position w:val="0"/>
          <w:shd w:val="clear" w:color="auto" w:fill="auto"/>
          <w:lang w:val="pl-PL" w:eastAsia="pl-PL" w:bidi="pl-PL"/>
        </w:rPr>
        <w:t>Co jak co — pomyślałem — ale pamięć to ma fenomenalną. Takiego ujęcia nigdy by przecież sam nie wymyślił. Nie wygląda mi ono zresztą na Henryka. — Później się okazało, że Henryk tu kogoś cytował.</w:t>
      </w:r>
    </w:p>
    <w:p>
      <w:pPr>
        <w:pStyle w:val="Style34"/>
        <w:keepNext w:val="0"/>
        <w:keepLines w:val="0"/>
        <w:widowControl w:val="0"/>
        <w:numPr>
          <w:ilvl w:val="0"/>
          <w:numId w:val="17"/>
        </w:numPr>
        <w:shd w:val="clear" w:color="auto" w:fill="auto"/>
        <w:tabs>
          <w:tab w:pos="547" w:val="left"/>
        </w:tabs>
        <w:bidi w:val="0"/>
        <w:spacing w:before="0" w:after="0" w:line="218" w:lineRule="auto"/>
        <w:ind w:left="0" w:right="0" w:firstLine="260"/>
        <w:jc w:val="both"/>
      </w:pPr>
      <w:r>
        <w:rPr>
          <w:color w:val="000000"/>
          <w:spacing w:val="0"/>
          <w:w w:val="100"/>
          <w:position w:val="0"/>
          <w:shd w:val="clear" w:color="auto" w:fill="auto"/>
          <w:lang w:val="pl-PL" w:eastAsia="pl-PL" w:bidi="pl-PL"/>
        </w:rPr>
        <w:t>...“Mniejsza o to. Faktem jest zanik współczucia. Niedo- krewność współczucia. Tu zgadzam się z panem redaktorem” (niby ze mną) “nie zauważa pan jednak jednego. Siła współ</w:t>
        <w:softHyphen/>
        <w:t>czucia zmalała, ale równocześnie techniczne możliwości oka</w:t>
        <w:softHyphen/>
        <w:t>zywania go wzrosły ogromnie. Szarytka, która w każdym chorym widziała cierpiącego Chrystusa, jakżeż często była bezsilna wo</w:t>
        <w:softHyphen/>
        <w:t>bec głupiego zapalenia płuc. Dziś, dzięki penicylinie, byle dureń z tytułem doktora, widzący w pacjencie tylko numer łóżka lub w najlepszym razie “ciekawy wypadek”, uzdrawia z ewangelicz</w:t>
        <w:softHyphen/>
        <w:t>ną szybkością i niezawodnością. Mamy wszędzie więcej lekarzy, lepsze lekarstwa...” (Co ma piernik do wiatraka?)... “Dzięki fantastycznej produkcji żywności i odzieży mamy czym “głod</w:t>
        <w:softHyphen/>
        <w:t>nego nakarmić” i “nagiego przyodziać”. I często robimy to na wielką skalę, mimo że głód i łachmany wcale nas tak bardzo nie wzruszają. Przypomnij my sobie choćby, jak błyskawicznie i porządnie ubrano nas i odkarmiono po wyjściu z Rosji do Persji. Nędzarzy induskich, chińskich, malajskich, Bóg wie ja</w:t>
        <w:softHyphen/>
        <w:t>kich, szczepi się dziś masowo przeciw chorobom, które ich daw</w:t>
        <w:softHyphen/>
        <w:t>niej dziesiątkowały... Nowoczesne środki transportowe pozwa</w:t>
        <w:softHyphen/>
        <w:t>lają nieść pomoc tam, dokąd dawniej nawet myśl nie mogła dotrzeć... Niechby ktoś, nie tak dawno jeszcze, chciał przez ocean podać szklankę mleka jednemu dziecku umierającemu z głodu na dalekiej ziemi spustoszonej przez wojnę! Choćby mu się litość przelewała w sercu, nie mógł nic zrobić, zanim nie wynale</w:t>
        <w:softHyphen/>
        <w:t>ziono mleka w proszku...” No, dość tego, ma pan już mniej więcej pojęcie o poziomie tej tyrady. I niech pan zgadnie teraz, do cze</w:t>
        <w:softHyphen/>
        <w:t>go to wszystko zmierzało! żeby w tej gadaninie przemycić zdań- ko, że i w Sowietach robi się coś niecoś z pobudek humanitar</w:t>
        <w:softHyphen/>
        <w:t>nych. Myślałem, że nie wytrzymam, kiedy zaczął, jak zwykle ostrożnie i z za-strze-iże-nia-mi, opowiadać nam bajeczki, że go w więzieniu szczepili przeciw tyfusowi, a to że w jakimś ła- giernym lazarecie dawali konserwę z kuropatwy, to znów wita</w:t>
        <w:softHyphen/>
        <w:t>minę “C” w pastylkach... Panie — nachylił się i poczułem w</w:t>
        <w:br w:type="page"/>
      </w:r>
      <w:r>
        <w:rPr>
          <w:color w:val="000000"/>
          <w:spacing w:val="0"/>
          <w:w w:val="100"/>
          <w:position w:val="0"/>
          <w:shd w:val="clear" w:color="auto" w:fill="auto"/>
          <w:lang w:val="pl-PL" w:eastAsia="pl-PL" w:bidi="pl-PL"/>
        </w:rPr>
        <w:t xml:space="preserve">uchu wilgotny ciepły szept — może j </w:t>
      </w:r>
      <w:r>
        <w:rPr>
          <w:color w:val="000000"/>
          <w:spacing w:val="0"/>
          <w:w w:val="100"/>
          <w:position w:val="0"/>
          <w:shd w:val="clear" w:color="auto" w:fill="auto"/>
          <w:lang w:val="la-001" w:eastAsia="la-001" w:bidi="la-001"/>
        </w:rPr>
        <w:t>e</w:t>
      </w:r>
      <w:r>
        <w:rPr>
          <w:color w:val="000000"/>
          <w:spacing w:val="0"/>
          <w:w w:val="100"/>
          <w:position w:val="0"/>
          <w:shd w:val="clear" w:color="auto" w:fill="auto"/>
          <w:lang w:val="pl-PL" w:eastAsia="pl-PL" w:bidi="pl-PL"/>
        </w:rPr>
        <w:t>mu i dawali, z taki</w:t>
        <w:softHyphen/>
        <w:t>mi poglądami, ale żaden porządny Polak...</w:t>
      </w:r>
    </w:p>
    <w:p>
      <w:pPr>
        <w:pStyle w:val="Style34"/>
        <w:keepNext w:val="0"/>
        <w:keepLines w:val="0"/>
        <w:widowControl w:val="0"/>
        <w:shd w:val="clear" w:color="auto" w:fill="auto"/>
        <w:bidi w:val="0"/>
        <w:spacing w:before="0" w:after="140" w:line="218" w:lineRule="auto"/>
        <w:ind w:left="0" w:right="0" w:firstLine="340"/>
        <w:jc w:val="both"/>
      </w:pPr>
      <w:r>
        <w:rPr>
          <w:color w:val="000000"/>
          <w:spacing w:val="0"/>
          <w:w w:val="100"/>
          <w:position w:val="0"/>
          <w:shd w:val="clear" w:color="auto" w:fill="auto"/>
          <w:lang w:val="pl-PL" w:eastAsia="pl-PL" w:bidi="pl-PL"/>
        </w:rPr>
        <w:t>— Świnia — pomyślałem i już chciałem dać temu możliwie grzeczny, ale stanowczy wyraz, gdy nagle w pokoju zrobiło się ciemno, jakby ktoś zamknął okiennicę. To Henryk, którego trzy</w:t>
        <w:softHyphen/>
        <w:t>mały się takie sztubackie kawały, włażąc do mego pokoju przez okno, wypełnił je swą zwalistą postacią. Z Purpurowiczem witał się dość serdecznie, z czego wywnioskowałem, że redaktor mu- siał być potulniejszym słuchaczem, niż to wyglądało z jego re</w:t>
        <w:softHyphen/>
        <w:t>lacji. Teraz zaczerwienił się z lekka (o mały włos nie napisałem: “spurpurowiał”, ach, ta mania dowcipkowania!), od razu zmie</w:t>
        <w:softHyphen/>
        <w:t>nił przedmiot rozmowy *i odpłynąwszy na bezpieczną odległość od drażliwego tematu, pożegnał się nieco raptownie.</w:t>
      </w:r>
    </w:p>
    <w:p>
      <w:pPr>
        <w:pStyle w:val="Style48"/>
        <w:keepNext w:val="0"/>
        <w:keepLines w:val="0"/>
        <w:widowControl w:val="0"/>
        <w:shd w:val="clear" w:color="auto" w:fill="auto"/>
        <w:bidi w:val="0"/>
        <w:spacing w:before="0" w:after="14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Gdy zostaliśmy sami, powtórzyłem Henrykowi wszystko, co Purpurowicz o nim i na niego nagadał. Przyjął to ze swą zwy</w:t>
        <w:softHyphen/>
        <w:t>kłą, dwumetrową i stukilową dobrodusznością. Zabcdło go tylko jedno:</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Jakżeż on mógł pominąć to, co mówiłem o I.R.O.! Przecież ten przykład najlepiej ilustruje moją tezę. Czytałem tu kiedyś sprawozdanie szefa tej organizacji, p. Kingsleya. Mówi on tam o “osiągnięciach na niespotykaną dotąd skalę” i, co tu dużo gadać, ma gość rację! Wystarczy pomyśleć o tych setkach ty</w:t>
        <w:softHyphen/>
        <w:t xml:space="preserve">sięcy ludzi, których przez parę lat I.R.O. karmiło, może nieraz podle, ale za darmo. Których przewiozło do krajów osiedlenia, gdzie znaleźli warunki bytu, często lepsze niż przed wojną u siebie. Dość przeczytać “Łuk Triumfalny” </w:t>
      </w:r>
      <w:r>
        <w:rPr>
          <w:color w:val="000000"/>
          <w:spacing w:val="0"/>
          <w:w w:val="100"/>
          <w:position w:val="0"/>
          <w:shd w:val="clear" w:color="auto" w:fill="auto"/>
          <w:lang w:val="fr-FR" w:eastAsia="fr-FR" w:bidi="fr-FR"/>
        </w:rPr>
        <w:t xml:space="preserve">Remarque’a, </w:t>
      </w:r>
      <w:r>
        <w:rPr>
          <w:color w:val="000000"/>
          <w:spacing w:val="0"/>
          <w:w w:val="100"/>
          <w:position w:val="0"/>
          <w:shd w:val="clear" w:color="auto" w:fill="auto"/>
          <w:lang w:val="pl-PL" w:eastAsia="pl-PL" w:bidi="pl-PL"/>
        </w:rPr>
        <w:t>by po</w:t>
        <w:softHyphen/>
        <w:t>jąć, co to znaczy międzynarodowa opieka prawna nad uchodź</w:t>
        <w:softHyphen/>
        <w:t>cami. Jej brak czyni z bohaterów tej powieści ścigane zwierzęta. I to w pokojowych czasach i w takich krajach jak Francja i Szwajcaria! Albo porównaj sienkiewiczowskie “Za Chlebem” z tym listem Jaśka Dyrdały, który ci czytałem parę dni temu. “Teraz dopiro rozómię co to jest dobre rzycie”, pisze z Mel</w:t>
        <w:softHyphen/>
        <w:t>bourne. Dyrdałowa była w siódmym miesiącu, nie chcieli jej wziąć na statek, więc I.R.O. zapłaciło im samolot... A teraz po</w:t>
        <w:softHyphen/>
        <w:t>patrzmy na to wszystko z innej strony. Pobudki wielkiej huma</w:t>
        <w:softHyphen/>
        <w:t>nitarnej akcji I.R.O. i jej metody niewiele mają wspólnego z humanitaryzmem. Dwie były główne przyczyny roztoczenia opieki nad uchodźcami: primo, masowość zjawiska — uchodź</w:t>
        <w:softHyphen/>
        <w:t>ców było za dużo, by pozostawienie ich na łasce losu i dopro</w:t>
        <w:softHyphen/>
        <w:t>wadzenie do gotowej na wszystko rozpaczy nie miało dla władz okupacyjnych w Niemczech stworzyć problemu, którego rozwią</w:t>
        <w:softHyphen/>
        <w:t xml:space="preserve">zanie za pomocą metod policyjnych (pacyfikacje, deportacje) okazałoby się trudniejsze i kto wie czy nie kosztowniejsze od humanitarnej działalności I.R.O., </w:t>
      </w:r>
      <w:r>
        <w:rPr>
          <w:color w:val="000000"/>
          <w:spacing w:val="0"/>
          <w:w w:val="100"/>
          <w:position w:val="0"/>
          <w:shd w:val="clear" w:color="auto" w:fill="auto"/>
          <w:lang w:val="fr-FR" w:eastAsia="fr-FR" w:bidi="fr-FR"/>
        </w:rPr>
        <w:t xml:space="preserve">secundo </w:t>
      </w:r>
      <w:r>
        <w:rPr>
          <w:color w:val="000000"/>
          <w:spacing w:val="0"/>
          <w:w w:val="100"/>
          <w:position w:val="0"/>
          <w:shd w:val="clear" w:color="auto" w:fill="auto"/>
          <w:lang w:val="pl-PL" w:eastAsia="pl-PL" w:bidi="pl-PL"/>
        </w:rPr>
        <w:t>— szczęśliwy zbieg okoliczności: ogromna podaż rąk roboczych zbiegła się z wy</w:t>
        <w:softHyphen/>
        <w:t>jątkowym na nie popytem. Z jednej strony przemożną większość uchodźtwa wojennego stanowili ludzie młodzi, nieobciążeni ro-</w:t>
        <w:br w:type="page"/>
      </w:r>
      <w:r>
        <w:rPr>
          <w:color w:val="000000"/>
          <w:spacing w:val="0"/>
          <w:w w:val="100"/>
          <w:position w:val="0"/>
          <w:shd w:val="clear" w:color="auto" w:fill="auto"/>
          <w:lang w:val="pl-PL" w:eastAsia="pl-PL" w:bidi="pl-PL"/>
        </w:rPr>
        <w:t>dżinami, gotowi do każdej pracy za byle jaką zapłatą — z dru</w:t>
        <w:softHyphen/>
        <w:t>giej strony, właśnie wtedy, gdy powstało zagadnienie uchodż- twa Ameryka miała rekordowo niską ilość bezrobotnych, An</w:t>
        <w:softHyphen/>
        <w:t>glia potrzebowała na gwałt rąk do ciężkiej pracy, a Australia nareszcie uświadomiła sobie, że ma do wyboru: zaludnić się albo zginąć. No, a teraz metody... Kto się zetknął bliżej z dzia</w:t>
        <w:softHyphen/>
        <w:t>łalnością I.R.O., nie mógł nie spostrzec, jak nieszczęśliwie był na ogół dobierany personel tej organizacji, ilu liczył bezmyśl</w:t>
        <w:softHyphen/>
        <w:t>nych i obojętnych na ludzką nędzę bubków i paniuś, ile w tej całej robocie było niezrozumienia, szykan, głupiej, a często okrutnej biurokracji... Jeśli mimo wszystko I.R.O. zrobiło tyle dobrego, dowodzi to nie siły tych uczuć humanitarnych, które nie utonęły jeszcze w powodzi obojętności i okrucieństwa, ale</w:t>
      </w:r>
    </w:p>
    <w:p>
      <w:pPr>
        <w:pStyle w:val="Style34"/>
        <w:keepNext w:val="0"/>
        <w:keepLines w:val="0"/>
        <w:widowControl w:val="0"/>
        <w:numPr>
          <w:ilvl w:val="0"/>
          <w:numId w:val="17"/>
        </w:numPr>
        <w:shd w:val="clear" w:color="auto" w:fill="auto"/>
        <w:tabs>
          <w:tab w:pos="331" w:val="left"/>
        </w:tabs>
        <w:bidi w:val="0"/>
        <w:spacing w:before="0" w:after="0" w:line="218" w:lineRule="auto"/>
        <w:ind w:left="0" w:right="0" w:firstLine="0"/>
        <w:jc w:val="both"/>
      </w:pPr>
      <w:r>
        <w:rPr>
          <w:color w:val="000000"/>
          <w:spacing w:val="0"/>
          <w:w w:val="100"/>
          <w:position w:val="0"/>
          <w:shd w:val="clear" w:color="auto" w:fill="auto"/>
          <w:lang w:val="pl-PL" w:eastAsia="pl-PL" w:bidi="pl-PL"/>
        </w:rPr>
        <w:t>tego, że nawet słabiutki zapał do czynienia dobrze, wsparty olbrzymimi możliwościami technicznymi, organizacją między</w:t>
        <w:softHyphen/>
        <w:t>narodową, workami dolarów, wagonami konserw, flotą do prze</w:t>
        <w:softHyphen/>
        <w:t>wożenia emigrantów... — może sprawiać cuda!</w:t>
      </w:r>
    </w:p>
    <w:p>
      <w:pPr>
        <w:pStyle w:val="Style34"/>
        <w:keepNext w:val="0"/>
        <w:keepLines w:val="0"/>
        <w:widowControl w:val="0"/>
        <w:numPr>
          <w:ilvl w:val="0"/>
          <w:numId w:val="17"/>
        </w:numPr>
        <w:shd w:val="clear" w:color="auto" w:fill="auto"/>
        <w:tabs>
          <w:tab w:pos="500" w:val="left"/>
        </w:tabs>
        <w:bidi w:val="0"/>
        <w:spacing w:before="0" w:after="40" w:line="218" w:lineRule="auto"/>
        <w:ind w:left="0" w:right="0"/>
        <w:jc w:val="both"/>
      </w:pPr>
      <w:r>
        <w:rPr>
          <w:color w:val="000000"/>
          <w:spacing w:val="0"/>
          <w:w w:val="100"/>
          <w:position w:val="0"/>
          <w:shd w:val="clear" w:color="auto" w:fill="auto"/>
          <w:lang w:val="pl-PL" w:eastAsia="pl-PL" w:bidi="pl-PL"/>
        </w:rPr>
        <w:t>Przyznam się, że niebardzo rozumiem, jaki, związek ma to wszystko z Sowietami — powiedziałem.</w:t>
      </w:r>
    </w:p>
    <w:p>
      <w:pPr>
        <w:pStyle w:val="Style34"/>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—To co mówiłem ogólnie o humanitaryźmie naszych czasów</w:t>
      </w:r>
    </w:p>
    <w:p>
      <w:pPr>
        <w:pStyle w:val="Style34"/>
        <w:keepNext w:val="0"/>
        <w:keepLines w:val="0"/>
        <w:widowControl w:val="0"/>
        <w:numPr>
          <w:ilvl w:val="0"/>
          <w:numId w:val="17"/>
        </w:numPr>
        <w:shd w:val="clear" w:color="auto" w:fill="auto"/>
        <w:tabs>
          <w:tab w:pos="345" w:val="left"/>
        </w:tabs>
        <w:bidi w:val="0"/>
        <w:spacing w:before="0" w:after="0" w:line="218" w:lineRule="auto"/>
        <w:ind w:left="0" w:right="0" w:firstLine="0"/>
        <w:jc w:val="both"/>
      </w:pPr>
      <w:r>
        <w:rPr>
          <w:color w:val="000000"/>
          <w:spacing w:val="0"/>
          <w:w w:val="100"/>
          <w:position w:val="0"/>
          <w:shd w:val="clear" w:color="auto" w:fill="auto"/>
          <w:lang w:val="pl-PL" w:eastAsia="pl-PL" w:bidi="pl-PL"/>
        </w:rPr>
        <w:t>odpowiedział Henryk — odnosi się też do Sowietów. Z tym oczywiście, że zanik współczucia jest tam większy, a techniczne możliwości akcji humanitarnej — mniejsze, przede wszystkim z powodu zacofania cywilizacyjnego Rosji. Ale jedno i drugie istnieje. Ograniczę się tu znowu do tego, co widziałem własnymi oczyma. To że w więzieniu prano nam bieliznę, wypuszczano nas codzień na spacer, prowadzono raz na tydzień do łaźni — można wyjaśnić zrozumiałą troską o zachowanie przyszłego bydła ro</w:t>
        <w:softHyphen/>
        <w:t>boczego przy życiu i względnym zdrowiu. Ale czym, jeśli nie współczuciem, wytłumaczyć to, że dawano nam “repety", za</w:t>
        <w:softHyphen/>
        <w:t>miast pozostałą zupę zlać do kotła (sadystycznie nastrojeni do</w:t>
        <w:softHyphen/>
        <w:t>zorcy robili to czasem, ale były to wyjątki!), że władze wię</w:t>
        <w:softHyphen/>
        <w:t>zienne zgodziły się na doręczenie uwięzionym żydom polskim macy, upieczonej na paschę przez ich sowieckich współwyznaw</w:t>
        <w:softHyphen/>
        <w:t>ców z miasta, że niejednemu inwalidzie dano w łagrze lżejszą pracę, że przy organizowaniu transportów uwzględniano czasem prośby o nierozłączanie krewnych a nawet przyjaciół....</w:t>
      </w:r>
    </w:p>
    <w:p>
      <w:pPr>
        <w:pStyle w:val="Style34"/>
        <w:keepNext w:val="0"/>
        <w:keepLines w:val="0"/>
        <w:widowControl w:val="0"/>
        <w:numPr>
          <w:ilvl w:val="0"/>
          <w:numId w:val="17"/>
        </w:numPr>
        <w:shd w:val="clear" w:color="auto" w:fill="auto"/>
        <w:tabs>
          <w:tab w:pos="500" w:val="left"/>
        </w:tabs>
        <w:bidi w:val="0"/>
        <w:spacing w:before="0" w:after="40" w:line="218" w:lineRule="auto"/>
        <w:ind w:left="0" w:right="0"/>
        <w:jc w:val="both"/>
      </w:pPr>
      <w:r>
        <w:rPr>
          <w:color w:val="000000"/>
          <w:spacing w:val="0"/>
          <w:w w:val="100"/>
          <w:position w:val="0"/>
          <w:shd w:val="clear" w:color="auto" w:fill="auto"/>
          <w:lang w:val="pl-PL" w:eastAsia="pl-PL" w:bidi="pl-PL"/>
        </w:rPr>
        <w:t>Wywalasz otwarte drzwi — wtrąciłem. — Już Dostojewski powiedział, że człowiek nie może żyć bez odrobiny litości.</w:t>
      </w:r>
    </w:p>
    <w:p>
      <w:pPr>
        <w:pStyle w:val="Style34"/>
        <w:keepNext w:val="0"/>
        <w:keepLines w:val="0"/>
        <w:widowControl w:val="0"/>
        <w:numPr>
          <w:ilvl w:val="0"/>
          <w:numId w:val="17"/>
        </w:numPr>
        <w:shd w:val="clear" w:color="auto" w:fill="auto"/>
        <w:tabs>
          <w:tab w:pos="511" w:val="left"/>
        </w:tabs>
        <w:bidi w:val="0"/>
        <w:spacing w:before="0" w:after="40" w:line="218" w:lineRule="auto"/>
        <w:ind w:left="0" w:right="0"/>
        <w:jc w:val="both"/>
      </w:pPr>
      <w:r>
        <w:rPr>
          <w:color w:val="000000"/>
          <w:spacing w:val="0"/>
          <w:w w:val="100"/>
          <w:position w:val="0"/>
          <w:shd w:val="clear" w:color="auto" w:fill="auto"/>
          <w:lang w:val="pl-PL" w:eastAsia="pl-PL" w:bidi="pl-PL"/>
        </w:rPr>
        <w:t>Oczywiście. Ale nie o to chodzi. A teraz możliwości tech</w:t>
        <w:softHyphen/>
        <w:t>niczne... Nikt przy zdrowych zmysłach nie zaprzeczy, że dzisiej</w:t>
        <w:softHyphen/>
        <w:t>sza Rosja nie pozostała znów tak bardzo w tyle za resztą świa</w:t>
        <w:softHyphen/>
        <w:t>ta, jeśli chodzi o tak zwany postęp cywilizacji, choć oczywiście prymitywną blagą jest zapisywanie całego tego postępu na ra</w:t>
        <w:softHyphen/>
        <w:t>chunek komunizmu. Nauka ma ciągle jeszcze dużą zdolność przenikania przez żelazne zasłony i wciąż daje do ręki Rosja</w:t>
        <w:softHyphen/>
        <w:t>nom potężne środki do walki z cierpieniem, te same, jakie ma Zachód. Sowiety, tak jak reszta świata, mają dziś więcej lekarzy, skuteczniejsze lekarstwa, lepsze narzędzia, szczepionki, więcej</w:t>
        <w:br w:type="page"/>
      </w:r>
      <w:r>
        <w:rPr>
          <w:color w:val="000000"/>
          <w:spacing w:val="0"/>
          <w:w w:val="100"/>
          <w:position w:val="0"/>
          <w:shd w:val="clear" w:color="auto" w:fill="auto"/>
          <w:lang w:val="pl-PL" w:eastAsia="pl-PL" w:bidi="pl-PL"/>
        </w:rPr>
        <w:t>szpitali, uzdrowisk, doskonalsze środki transportowe, większe możliwości wytwórcze itd., itd... Na be rzeczy zwraca się za mało uwagi. Nie ma dnia, żebyśmy nie czytali dociekań, czy Rosja ma już bombę wodorową, ale jakoś nigdzie nie spotkałem się z pytaniem, czy bolszewicy świsnęli już Zachodowi “tajem</w:t>
        <w:softHyphen/>
        <w:t>nicę” D.D.T., wiesz, tego preparatu nadzwyczajnie skutecznego w walce z wszelakim robactwem. Wiadomo, jaką rolę odgrywała wesz na wszystkich frontach pierwszej światówki, w drugiej — była już właściwie tylko jedna zawszona armia — czerwona. Pomyśl tylko, jaką rewolucję, wielką humanitarną rewolucję, zrobi w Sowietach masowa produkcja tego środka, na co chyba przemysł sowiecki może się zdobyć z łatwością!... Jeśli cię to nie nudzi...</w:t>
      </w:r>
    </w:p>
    <w:p>
      <w:pPr>
        <w:pStyle w:val="Style34"/>
        <w:keepNext w:val="0"/>
        <w:keepLines w:val="0"/>
        <w:widowControl w:val="0"/>
        <w:numPr>
          <w:ilvl w:val="0"/>
          <w:numId w:val="17"/>
        </w:numPr>
        <w:shd w:val="clear" w:color="auto" w:fill="auto"/>
        <w:tabs>
          <w:tab w:pos="560" w:val="left"/>
        </w:tabs>
        <w:bidi w:val="0"/>
        <w:spacing w:before="0" w:after="0" w:line="218" w:lineRule="auto"/>
        <w:ind w:left="0" w:right="0" w:firstLine="240"/>
        <w:jc w:val="both"/>
      </w:pPr>
      <w:r>
        <w:rPr>
          <w:color w:val="000000"/>
          <w:spacing w:val="0"/>
          <w:w w:val="100"/>
          <w:position w:val="0"/>
          <w:shd w:val="clear" w:color="auto" w:fill="auto"/>
          <w:lang w:val="pl-PL" w:eastAsia="pl-PL" w:bidi="pl-PL"/>
        </w:rPr>
        <w:t>Na razie nie...</w:t>
      </w:r>
    </w:p>
    <w:p>
      <w:pPr>
        <w:pStyle w:val="Style34"/>
        <w:keepNext w:val="0"/>
        <w:keepLines w:val="0"/>
        <w:widowControl w:val="0"/>
        <w:numPr>
          <w:ilvl w:val="0"/>
          <w:numId w:val="17"/>
        </w:numPr>
        <w:shd w:val="clear" w:color="auto" w:fill="auto"/>
        <w:tabs>
          <w:tab w:pos="550" w:val="left"/>
        </w:tabs>
        <w:bidi w:val="0"/>
        <w:spacing w:before="0" w:after="40" w:line="218" w:lineRule="auto"/>
        <w:ind w:left="0" w:right="0" w:firstLine="240"/>
        <w:jc w:val="both"/>
      </w:pPr>
      <w:r>
        <w:rPr>
          <w:color w:val="000000"/>
          <w:spacing w:val="0"/>
          <w:w w:val="100"/>
          <w:position w:val="0"/>
          <w:shd w:val="clear" w:color="auto" w:fill="auto"/>
          <w:lang w:val="pl-PL" w:eastAsia="pl-PL" w:bidi="pl-PL"/>
        </w:rPr>
        <w:t>...opowiem ci jeszcze, żeby z tym skończyć, jedną histo</w:t>
        <w:softHyphen/>
        <w:t>ryjkę łagierną. Może nie typową, ale charakterystyczną. To nie jest to samo, zgadzasz się? Jesienią czterdziestego roku stwo</w:t>
        <w:softHyphen/>
        <w:t>rzono na naszym łag-punkcie lazaret. Pomieszczono go w okrop</w:t>
        <w:softHyphen/>
        <w:t>nej budzie, przeznaczonej pierwotnie na jakiś skład czy garaż. Nie było tam ani okien, ani elektryczności, mowy nie było nie tylko o pościeli, ale nawet o siennikach. Na bez mała tysiąc chorych był jeden lekarz, wolny, i technik dentystyczny, wię</w:t>
        <w:softHyphen/>
        <w:t>zień, który “leczył” wszystkie choroby. Felczerem był lwowski taksówkarz, który miał postój przed szpitalem. Dawano tylko zupki z kaszy i po kilogramie (chorych trzeba odżywiać lepiej!) niewypieczonego Chleba, którego osłabione żołądki w ogóle nie trawiły. Do łaźni, gdzie w temperaturze bliskiej zera wyczeki</w:t>
        <w:softHyphen/>
        <w:t>wało się godzinami na łachy zabierane do dezynfekcji, zapro</w:t>
        <w:softHyphen/>
        <w:t>wadzono chorych jeden raz w ciągu trzech miesięcy. Kilkunastu przypłaciło tę kąpiel śmiertelnym zapaleniem płuc. W ogóle śmiertelność wyrażała się codziennie w liczbach dwucyfrowych. Co dwa tygodnie odbywała się “komisja” i pewien z góry okre</w:t>
        <w:softHyphen/>
        <w:t>ślony procent chorych “wypisywano” bez względu na stan zdro</w:t>
        <w:softHyphen/>
        <w:t>wia. W zasadzie nikt nie mógł chorować dłużej jak dwa tygod</w:t>
        <w:softHyphen/>
        <w:t>nie. Mówię ci — koszmar, nie szpital. Częściowym wytłumacze</w:t>
        <w:softHyphen/>
        <w:t>niem tego stanu rzeczy był fakt, że z powodu przedwczesnego zamarznięcia rzeki, nie zdążono na nasz “łag-punkt” dowieźć przewidzianego jakoby zaopatrzenia... Aż tu po paru miesią</w:t>
        <w:softHyphen/>
        <w:t>cach spada z nieba wizytacja, podobno z Moskwy. Jacyś wyżsi oficerowie NKWD, kilka wyperfumowanych kobiet w wspania</w:t>
        <w:softHyphen/>
        <w:t xml:space="preserve">łych białych kożuchach, lekarki, zdaje się. Robi się chryja. Naczelny lekarz dostaje 25 lat, znajdują się baraki, sienniki, nowiutkie prześcieradła, żarówki, siostry, masło, po 20 gramów dziennie, zjełczałe, ale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masło,</w:t>
      </w:r>
      <w:r>
        <w:rPr>
          <w:color w:val="000000"/>
          <w:spacing w:val="0"/>
          <w:w w:val="100"/>
          <w:position w:val="0"/>
          <w:shd w:val="clear" w:color="auto" w:fill="auto"/>
          <w:lang w:val="pl-PL" w:eastAsia="pl-PL" w:bidi="pl-PL"/>
        </w:rPr>
        <w:t xml:space="preserve"> sucharki, łaźnia co tygodnia, po</w:t>
        <w:softHyphen/>
        <w:t>jawiają się jakieś lekarstwa, witaminy, przyjeżdża paru lekarzy. Wszystko dostarczone w ciągu paru tygodni, kolumnami samo</w:t>
        <w:softHyphen/>
        <w:t>chodowymi jadącymi, nie bez ryzyka i wypadków, po zamarznię</w:t>
        <w:softHyphen/>
        <w:t>tej rzece! Normalna troska o życie niewolników potrzebnych do pracy? Może... Na odjezdnym naczelny rewizor wydaje zarzą</w:t>
        <w:softHyphen/>
        <w:br w:type="page"/>
      </w:r>
      <w:r>
        <w:rPr>
          <w:color w:val="000000"/>
          <w:spacing w:val="0"/>
          <w:w w:val="100"/>
          <w:position w:val="0"/>
          <w:shd w:val="clear" w:color="auto" w:fill="auto"/>
          <w:lang w:val="pl-PL" w:eastAsia="pl-PL" w:bidi="pl-PL"/>
        </w:rPr>
        <w:t>dzenie: Ze względu na stwierdzony rozpaczliwy stan zdrowia pa</w:t>
        <w:softHyphen/>
        <w:t>cjentów, nikt nie może zostać “wypisany” przed upływem trzech miesięcy. Rezultat: Wkrótce w lazarecie wylegują się zdrowe byki, a ciężko chorzy ludzie konają przy pracy, gdyż z braku miejsca nie przyjmuje się nowych pacjentów! Troska o siłę roboczą?!</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Zamilkł, chwilę się zostanawiał, jakby chciał coś jeszcze do</w:t>
        <w:softHyphen/>
        <w:t>rzucić, potem machnął ręką i zaczęliśmy mówić o czym innym. Wnet jednak, nie pamiętam już którędy, wróciliśmy znów do Sowietów.</w:t>
      </w:r>
    </w:p>
    <w:p>
      <w:pPr>
        <w:pStyle w:val="Style34"/>
        <w:keepNext w:val="0"/>
        <w:keepLines w:val="0"/>
        <w:widowControl w:val="0"/>
        <w:numPr>
          <w:ilvl w:val="0"/>
          <w:numId w:val="17"/>
        </w:numPr>
        <w:shd w:val="clear" w:color="auto" w:fill="auto"/>
        <w:tabs>
          <w:tab w:pos="529" w:val="left"/>
        </w:tabs>
        <w:bidi w:val="0"/>
        <w:spacing w:before="0" w:after="0" w:line="218" w:lineRule="auto"/>
        <w:ind w:left="0" w:right="0" w:firstLine="300"/>
        <w:jc w:val="both"/>
      </w:pPr>
      <w:r>
        <w:rPr>
          <w:color w:val="000000"/>
          <w:spacing w:val="0"/>
          <w:w w:val="100"/>
          <w:position w:val="0"/>
          <w:shd w:val="clear" w:color="auto" w:fill="auto"/>
          <w:lang w:val="pl-PL" w:eastAsia="pl-PL" w:bidi="pl-PL"/>
        </w:rPr>
        <w:t>Opowiadałem ci przed chwilą o tej rzece przerobionej na szosę. Mówiłem ci kiedyś o farmach za kołem polarnym, na których w ciągu kilku tygodni ciepła wyrastały przecież jakieś jarzyny. Jak wiesz, budowaliśmy linię kolejową Kotłas-Workuta, łagry nasze były pierwszymi osiedlanłi w nietkniętej ludzką sto</w:t>
        <w:softHyphen/>
        <w:t>pą tajdze i tundrze, do której dawniej nie zapuszczali się nawet myśliwi... Przyjechała raz do nas wycieczka komsomolców. Byli ciepło ubrani, dobrze odżywieni i ogromnie przejęci. Zdumiewa</w:t>
        <w:softHyphen/>
        <w:t>jącym postępem robót, wspaniałą arktyczną scenerią, ilumi</w:t>
        <w:softHyphen/>
        <w:t>nacją zorzy polarnej. “Reflektory na próżno szukające Boga”</w:t>
      </w:r>
    </w:p>
    <w:p>
      <w:pPr>
        <w:pStyle w:val="Style34"/>
        <w:keepNext w:val="0"/>
        <w:keepLines w:val="0"/>
        <w:widowControl w:val="0"/>
        <w:numPr>
          <w:ilvl w:val="0"/>
          <w:numId w:val="17"/>
        </w:numPr>
        <w:shd w:val="clear" w:color="auto" w:fill="auto"/>
        <w:tabs>
          <w:tab w:pos="327" w:val="left"/>
        </w:tabs>
        <w:bidi w:val="0"/>
        <w:spacing w:before="0" w:after="0" w:line="218" w:lineRule="auto"/>
        <w:ind w:left="0" w:right="0" w:firstLine="0"/>
        <w:jc w:val="both"/>
      </w:pPr>
      <w:r>
        <w:rPr>
          <w:color w:val="000000"/>
          <w:spacing w:val="0"/>
          <w:w w:val="100"/>
          <w:position w:val="0"/>
          <w:shd w:val="clear" w:color="auto" w:fill="auto"/>
          <w:lang w:val="pl-PL" w:eastAsia="pl-PL" w:bidi="pl-PL"/>
        </w:rPr>
        <w:t>powiedział ktoś o niej. Wtedy zrozumiałem, że to co dla nas było katorgą, dla nich miało patos pionierskiego ujarzmienia przyrody.</w:t>
      </w:r>
    </w:p>
    <w:p>
      <w:pPr>
        <w:pStyle w:val="Style34"/>
        <w:keepNext w:val="0"/>
        <w:keepLines w:val="0"/>
        <w:widowControl w:val="0"/>
        <w:numPr>
          <w:ilvl w:val="0"/>
          <w:numId w:val="17"/>
        </w:numPr>
        <w:shd w:val="clear" w:color="auto" w:fill="auto"/>
        <w:tabs>
          <w:tab w:pos="544" w:val="left"/>
        </w:tabs>
        <w:bidi w:val="0"/>
        <w:spacing w:before="0" w:after="0" w:line="218" w:lineRule="auto"/>
        <w:ind w:left="0" w:right="0"/>
        <w:jc w:val="both"/>
      </w:pPr>
      <w:r>
        <w:rPr>
          <w:color w:val="000000"/>
          <w:spacing w:val="0"/>
          <w:w w:val="100"/>
          <w:position w:val="0"/>
          <w:shd w:val="clear" w:color="auto" w:fill="auto"/>
          <w:lang w:val="pl-PL" w:eastAsia="pl-PL" w:bidi="pl-PL"/>
        </w:rPr>
        <w:t>Amerykanie robią większe cuda na Alasce — wtrąciłem</w:t>
      </w:r>
    </w:p>
    <w:p>
      <w:pPr>
        <w:pStyle w:val="Style34"/>
        <w:keepNext w:val="0"/>
        <w:keepLines w:val="0"/>
        <w:widowControl w:val="0"/>
        <w:numPr>
          <w:ilvl w:val="0"/>
          <w:numId w:val="17"/>
        </w:numPr>
        <w:shd w:val="clear" w:color="auto" w:fill="auto"/>
        <w:tabs>
          <w:tab w:pos="324" w:val="left"/>
        </w:tabs>
        <w:bidi w:val="0"/>
        <w:spacing w:before="0" w:after="0" w:line="218" w:lineRule="auto"/>
        <w:ind w:left="0" w:right="0" w:firstLine="0"/>
        <w:jc w:val="both"/>
      </w:pPr>
      <w:r>
        <w:rPr>
          <w:color w:val="000000"/>
          <w:spacing w:val="0"/>
          <w:w w:val="100"/>
          <w:position w:val="0"/>
          <w:shd w:val="clear" w:color="auto" w:fill="auto"/>
          <w:lang w:val="pl-PL" w:eastAsia="pl-PL" w:bidi="pl-PL"/>
        </w:rPr>
        <w:t>bez niewolników i bez twojego “patosu”.</w:t>
      </w:r>
    </w:p>
    <w:p>
      <w:pPr>
        <w:pStyle w:val="Style34"/>
        <w:keepNext w:val="0"/>
        <w:keepLines w:val="0"/>
        <w:widowControl w:val="0"/>
        <w:numPr>
          <w:ilvl w:val="0"/>
          <w:numId w:val="17"/>
        </w:numPr>
        <w:shd w:val="clear" w:color="auto" w:fill="auto"/>
        <w:tabs>
          <w:tab w:pos="511" w:val="left"/>
        </w:tabs>
        <w:bidi w:val="0"/>
        <w:spacing w:before="0" w:after="0" w:line="214" w:lineRule="auto"/>
        <w:ind w:left="0" w:right="0" w:firstLine="240"/>
        <w:jc w:val="both"/>
      </w:pPr>
      <w:r>
        <w:rPr>
          <w:color w:val="000000"/>
          <w:spacing w:val="0"/>
          <w:w w:val="100"/>
          <w:position w:val="0"/>
          <w:shd w:val="clear" w:color="auto" w:fill="auto"/>
          <w:lang w:val="pl-PL" w:eastAsia="pl-PL" w:bidi="pl-PL"/>
        </w:rPr>
        <w:t xml:space="preserve">Widzisz, im to przychodzi za łatwo. A ten “mój” patos polega między innymi na dysproporcji oszałamiających celów 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w:t>
      </w:r>
      <w:r>
        <w:rPr>
          <w:color w:val="000000"/>
          <w:spacing w:val="0"/>
          <w:w w:val="100"/>
          <w:position w:val="0"/>
          <w:shd w:val="clear" w:color="auto" w:fill="auto"/>
          <w:lang w:val="pl-PL" w:eastAsia="pl-PL" w:bidi="pl-PL"/>
        </w:rPr>
        <w:t>arnością środków.</w:t>
      </w:r>
    </w:p>
    <w:p>
      <w:pPr>
        <w:pStyle w:val="Style34"/>
        <w:keepNext w:val="0"/>
        <w:keepLines w:val="0"/>
        <w:widowControl w:val="0"/>
        <w:numPr>
          <w:ilvl w:val="0"/>
          <w:numId w:val="17"/>
        </w:numPr>
        <w:shd w:val="clear" w:color="auto" w:fill="auto"/>
        <w:tabs>
          <w:tab w:pos="564" w:val="left"/>
        </w:tabs>
        <w:bidi w:val="0"/>
        <w:spacing w:before="0" w:after="0" w:line="218" w:lineRule="auto"/>
        <w:ind w:left="0" w:right="0" w:firstLine="240"/>
        <w:jc w:val="both"/>
      </w:pPr>
      <w:r>
        <w:rPr>
          <w:color w:val="000000"/>
          <w:spacing w:val="0"/>
          <w:w w:val="100"/>
          <w:position w:val="0"/>
          <w:shd w:val="clear" w:color="auto" w:fill="auto"/>
          <w:lang w:val="pl-PL" w:eastAsia="pl-PL" w:bidi="pl-PL"/>
        </w:rPr>
        <w:t>“Oszałamiających”?</w:t>
      </w:r>
    </w:p>
    <w:p>
      <w:pPr>
        <w:pStyle w:val="Style34"/>
        <w:keepNext w:val="0"/>
        <w:keepLines w:val="0"/>
        <w:widowControl w:val="0"/>
        <w:numPr>
          <w:ilvl w:val="0"/>
          <w:numId w:val="17"/>
        </w:numPr>
        <w:shd w:val="clear" w:color="auto" w:fill="auto"/>
        <w:tabs>
          <w:tab w:pos="564" w:val="left"/>
        </w:tabs>
        <w:bidi w:val="0"/>
        <w:spacing w:before="0" w:after="0" w:line="218" w:lineRule="auto"/>
        <w:ind w:left="0" w:right="0" w:firstLine="240"/>
        <w:jc w:val="both"/>
      </w:pPr>
      <w:r>
        <w:rPr>
          <w:color w:val="000000"/>
          <w:spacing w:val="0"/>
          <w:w w:val="100"/>
          <w:position w:val="0"/>
          <w:shd w:val="clear" w:color="auto" w:fill="auto"/>
          <w:lang w:val="pl-PL" w:eastAsia="pl-PL" w:bidi="pl-PL"/>
        </w:rPr>
        <w:t>Tylko w znaczeniu fizycznego ogromu.</w:t>
      </w:r>
    </w:p>
    <w:p>
      <w:pPr>
        <w:pStyle w:val="Style34"/>
        <w:keepNext w:val="0"/>
        <w:keepLines w:val="0"/>
        <w:widowControl w:val="0"/>
        <w:numPr>
          <w:ilvl w:val="0"/>
          <w:numId w:val="17"/>
        </w:numPr>
        <w:shd w:val="clear" w:color="auto" w:fill="auto"/>
        <w:tabs>
          <w:tab w:pos="564" w:val="left"/>
        </w:tabs>
        <w:bidi w:val="0"/>
        <w:spacing w:before="0" w:after="0" w:line="218" w:lineRule="auto"/>
        <w:ind w:left="0" w:right="0" w:firstLine="240"/>
        <w:jc w:val="both"/>
      </w:pPr>
      <w:r>
        <w:rPr>
          <w:color w:val="000000"/>
          <w:spacing w:val="0"/>
          <w:w w:val="100"/>
          <w:position w:val="0"/>
          <w:shd w:val="clear" w:color="auto" w:fill="auto"/>
          <w:lang w:val="pl-PL" w:eastAsia="pl-PL" w:bidi="pl-PL"/>
        </w:rPr>
        <w:t>A “marność” i w fizycznym i moralnym sensie?</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Tak... “Kraj ponurej anegdoty”. Pięknie. Wynikają z te^c dwa “nastawienia” u wszystkich piszących o Sowietach: wo</w:t>
        <w:softHyphen/>
        <w:t>łanie o pomstę do nieba i — kpinki. Nastawiając się tak, pa</w:t>
        <w:softHyphen/>
        <w:t>nowie dziennikarze obracają się zadkiem do prawdy, w każdym razie — do całej prawdy. Sowiety s ą krajem po</w:t>
        <w:softHyphen/>
        <w:t>nurej anegdoty, ale to nie wyczerpuje zagadnienia. Nie zrozu</w:t>
        <w:softHyphen/>
        <w:t>mie tego kraju nikt, kto bodaj na chwilę nie potrafi się wczuć w złowrogi patos, w... podłą wzniosłość dokonanej tam i doko</w:t>
        <w:softHyphen/>
        <w:t>nującej się rewolucji. Pomyśl tylko o przemianach, jakie w ciągu jednego pokolenia zaszły w życiu obywateli sowieckich. W ich sposobie odżywiania się (wieczne niedojadanie), ubierania (jed</w:t>
        <w:softHyphen/>
        <w:t>nolita szarzyzna), mieszkania (“obszczeżytia”), pracy (np. me</w:t>
        <w:softHyphen/>
        <w:t>chanizacja rolnictwa), w skali wartości (np. zmniejszona rola pieniądza), ba, nawet w języku, ba, nawet w krajobrazie (np. zniknięcie szachownicy pól)... Te zmiany i mnóstwo innych narzuciła dwustumilionowemu bez mała społeczeństwu garstka doktrynerów o gangsterskim zacięciu, a w trakcie przeróbki jest dziś dalszych pięćset milionów Oto do czego zdolny jest czło</w:t>
        <w:softHyphen/>
        <w:br w:type="page"/>
      </w:r>
      <w:r>
        <w:rPr>
          <w:color w:val="000000"/>
          <w:spacing w:val="0"/>
          <w:w w:val="100"/>
          <w:position w:val="0"/>
          <w:shd w:val="clear" w:color="auto" w:fill="auto"/>
          <w:lang w:val="pl-PL" w:eastAsia="pl-PL" w:bidi="pl-PL"/>
        </w:rPr>
        <w:t>wiek. W tym sensie, i tylko w tym sensie, miał rację Gorki mó</w:t>
        <w:softHyphen/>
        <w:t>wiąc, że "człowiek, to brzmi hardo”. Mój Boże, gdyby tę siłę, to napięcie woli zaprząc w służbę dobrej sprawy...</w:t>
      </w:r>
    </w:p>
    <w:p>
      <w:pPr>
        <w:pStyle w:val="Style34"/>
        <w:keepNext w:val="0"/>
        <w:keepLines w:val="0"/>
        <w:widowControl w:val="0"/>
        <w:numPr>
          <w:ilvl w:val="0"/>
          <w:numId w:val="17"/>
        </w:numPr>
        <w:shd w:val="clear" w:color="auto" w:fill="auto"/>
        <w:tabs>
          <w:tab w:pos="507" w:val="left"/>
        </w:tabs>
        <w:bidi w:val="0"/>
        <w:spacing w:before="0" w:after="0" w:line="218" w:lineRule="auto"/>
        <w:ind w:left="0" w:right="0" w:firstLine="240"/>
        <w:jc w:val="both"/>
      </w:pPr>
      <w:r>
        <w:rPr>
          <w:color w:val="000000"/>
          <w:spacing w:val="0"/>
          <w:w w:val="100"/>
          <w:position w:val="0"/>
          <w:shd w:val="clear" w:color="auto" w:fill="auto"/>
          <w:lang w:val="pl-PL" w:eastAsia="pl-PL" w:bidi="pl-PL"/>
        </w:rPr>
        <w:t>Pamiętasz, co na ten temat mówi Simone Weil? — po</w:t>
        <w:softHyphen/>
        <w:t xml:space="preserve">szperałem w </w:t>
      </w:r>
      <w:r>
        <w:rPr>
          <w:color w:val="000000"/>
          <w:spacing w:val="0"/>
          <w:w w:val="100"/>
          <w:position w:val="0"/>
          <w:shd w:val="clear" w:color="auto" w:fill="auto"/>
          <w:lang w:val="fr-FR" w:eastAsia="fr-FR" w:bidi="fr-FR"/>
        </w:rPr>
        <w:t xml:space="preserve">“La pesanteur et la grâce”. </w:t>
      </w:r>
      <w:r>
        <w:rPr>
          <w:color w:val="000000"/>
          <w:spacing w:val="0"/>
          <w:w w:val="100"/>
          <w:position w:val="0"/>
          <w:shd w:val="clear" w:color="auto" w:fill="auto"/>
          <w:lang w:val="pl-PL" w:eastAsia="pl-PL" w:bidi="pl-PL"/>
        </w:rPr>
        <w:t>— Posłuchaj: "To samo cierpienie jest znacznie trudniej znieść ze wzniosłych pobudek, aniżeli z — niskich. Ludzie, którzy potrafili stać nieruchomo w kolejce od pierwszej do ósmej rano po to, by dostać jedno jajko, niełatwo by się zdobyli na to samo dla uratowania jedne</w:t>
        <w:softHyphen/>
        <w:t>go ludzkiego życia”.</w:t>
      </w:r>
    </w:p>
    <w:p>
      <w:pPr>
        <w:pStyle w:val="Style34"/>
        <w:keepNext w:val="0"/>
        <w:keepLines w:val="0"/>
        <w:widowControl w:val="0"/>
        <w:numPr>
          <w:ilvl w:val="0"/>
          <w:numId w:val="17"/>
        </w:numPr>
        <w:shd w:val="clear" w:color="auto" w:fill="auto"/>
        <w:tabs>
          <w:tab w:pos="511" w:val="left"/>
        </w:tabs>
        <w:bidi w:val="0"/>
        <w:spacing w:before="0" w:after="0" w:line="218" w:lineRule="auto"/>
        <w:ind w:left="0" w:right="0" w:firstLine="240"/>
        <w:jc w:val="both"/>
      </w:pPr>
      <w:r>
        <w:rPr>
          <w:color w:val="000000"/>
          <w:spacing w:val="0"/>
          <w:w w:val="100"/>
          <w:position w:val="0"/>
          <w:shd w:val="clear" w:color="auto" w:fill="auto"/>
          <w:lang w:val="pl-PL" w:eastAsia="pl-PL" w:bidi="pl-PL"/>
        </w:rPr>
        <w:t>To prawda. Mimo to jest jednak coś podnoszącego na du</w:t>
        <w:softHyphen/>
        <w:t>chu w nieprzeczuwanym ogromie wysiłku, na jaki się człowiek potrafi zdobyć ze strachu, z chciwości, z rozpaczy... Rosja na</w:t>
        <w:softHyphen/>
        <w:t>uczyła mnie jednego: granice ludzkiej wytrzymałości leżą o ty</w:t>
        <w:softHyphen/>
        <w:t>siąc mil dalej, niż się to nam wydaje. Muszę bolszewikom przy</w:t>
        <w:softHyphen/>
        <w:t>znać dużą część zasługi w unaocznieniu tej doniosłej prawdy.</w:t>
      </w:r>
    </w:p>
    <w:p>
      <w:pPr>
        <w:pStyle w:val="Style34"/>
        <w:keepNext w:val="0"/>
        <w:keepLines w:val="0"/>
        <w:widowControl w:val="0"/>
        <w:numPr>
          <w:ilvl w:val="0"/>
          <w:numId w:val="17"/>
        </w:numPr>
        <w:shd w:val="clear" w:color="auto" w:fill="auto"/>
        <w:tabs>
          <w:tab w:pos="507" w:val="left"/>
        </w:tabs>
        <w:bidi w:val="0"/>
        <w:spacing w:before="0" w:after="0" w:line="218" w:lineRule="auto"/>
        <w:ind w:left="0" w:right="0" w:firstLine="240"/>
        <w:jc w:val="both"/>
      </w:pPr>
      <w:r>
        <w:rPr>
          <w:color w:val="000000"/>
          <w:spacing w:val="0"/>
          <w:w w:val="100"/>
          <w:position w:val="0"/>
          <w:shd w:val="clear" w:color="auto" w:fill="auto"/>
          <w:lang w:val="pl-PL" w:eastAsia="pl-PL" w:bidi="pl-PL"/>
        </w:rPr>
        <w:t>Tę prawdę ciągle na nowo odkrywa nam każdy kryzys, ka</w:t>
        <w:softHyphen/>
        <w:t>żda katastrofa, każda wojna...</w:t>
      </w:r>
    </w:p>
    <w:p>
      <w:pPr>
        <w:pStyle w:val="Style34"/>
        <w:keepNext w:val="0"/>
        <w:keepLines w:val="0"/>
        <w:widowControl w:val="0"/>
        <w:numPr>
          <w:ilvl w:val="0"/>
          <w:numId w:val="17"/>
        </w:numPr>
        <w:shd w:val="clear" w:color="auto" w:fill="auto"/>
        <w:tabs>
          <w:tab w:pos="511" w:val="left"/>
        </w:tabs>
        <w:bidi w:val="0"/>
        <w:spacing w:before="0" w:after="40" w:line="218" w:lineRule="auto"/>
        <w:ind w:left="0" w:right="0" w:firstLine="240"/>
        <w:jc w:val="both"/>
      </w:pPr>
      <w:r>
        <w:rPr>
          <w:color w:val="000000"/>
          <w:spacing w:val="0"/>
          <w:w w:val="100"/>
          <w:position w:val="0"/>
          <w:shd w:val="clear" w:color="auto" w:fill="auto"/>
          <w:lang w:val="pl-PL" w:eastAsia="pl-PL" w:bidi="pl-PL"/>
        </w:rPr>
        <w:t>I gdy tylko przychodzi odprężenie, ochoczo ją zapominamy. Rządy sowieckie są katastrofą trwającą trzydzieści parę lat. Permanentny kryzys, ciągły stan wojenny. Dlatego tam się o tej prawdzie nie zapomina. W żytomierzu jeden z pilnujących nas bojców został rozstrzelany za to, że się zdrzemnął na po</w:t>
        <w:softHyphen/>
        <w:t>sterunku, z którego przez zapomnienie nie zluzowano go i gdzie sterczał już prawie całą dobę bez zmrużenia oka. Przeraża mnie, ale też imponuje mi ta wysoka cena za najdrobniejsze zanied</w:t>
        <w:softHyphen/>
        <w:t>banie, za zmrużenie oka.</w:t>
      </w:r>
    </w:p>
    <w:p>
      <w:pPr>
        <w:pStyle w:val="Style34"/>
        <w:keepNext w:val="0"/>
        <w:keepLines w:val="0"/>
        <w:widowControl w:val="0"/>
        <w:numPr>
          <w:ilvl w:val="0"/>
          <w:numId w:val="17"/>
        </w:numPr>
        <w:shd w:val="clear" w:color="auto" w:fill="auto"/>
        <w:tabs>
          <w:tab w:pos="518" w:val="left"/>
        </w:tabs>
        <w:bidi w:val="0"/>
        <w:spacing w:before="0" w:after="0" w:line="218" w:lineRule="auto"/>
        <w:ind w:left="0" w:right="0" w:firstLine="240"/>
        <w:jc w:val="both"/>
      </w:pPr>
      <w:r>
        <w:rPr>
          <w:color w:val="000000"/>
          <w:spacing w:val="0"/>
          <w:w w:val="100"/>
          <w:position w:val="0"/>
          <w:shd w:val="clear" w:color="auto" w:fill="auto"/>
          <w:lang w:val="pl-PL" w:eastAsia="pl-PL" w:bidi="pl-PL"/>
        </w:rPr>
        <w:t>We mnie ten maksymalizm budzi tylko wstręt. Wolno być maksymalistą w stosunku do siebie, nigdy — do drugich. Mus "nadludzkiego” wysiłku i wysoką cenę za jedną chwilkę drzem</w:t>
        <w:softHyphen/>
        <w:t xml:space="preserve">ki zna doskonale chrześcijaństwo, ale o ileż głębiej i godniej. </w:t>
      </w:r>
      <w:r>
        <w:rPr>
          <w:color w:val="000000"/>
          <w:spacing w:val="0"/>
          <w:w w:val="100"/>
          <w:position w:val="0"/>
          <w:shd w:val="clear" w:color="auto" w:fill="auto"/>
          <w:lang w:val="fr-FR" w:eastAsia="fr-FR" w:bidi="fr-FR"/>
        </w:rPr>
        <w:t xml:space="preserve">“Le jour où vous ne brûlerez plus d’amour, beaucoup d’autres mourront de froid” — </w:t>
      </w:r>
      <w:r>
        <w:rPr>
          <w:color w:val="000000"/>
          <w:spacing w:val="0"/>
          <w:w w:val="100"/>
          <w:position w:val="0"/>
          <w:shd w:val="clear" w:color="auto" w:fill="auto"/>
          <w:lang w:val="pl-PL" w:eastAsia="pl-PL" w:bidi="pl-PL"/>
        </w:rPr>
        <w:t xml:space="preserve">mówi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 xml:space="preserve">Wiesz, że </w:t>
      </w:r>
      <w:r>
        <w:rPr>
          <w:color w:val="000000"/>
          <w:spacing w:val="0"/>
          <w:w w:val="100"/>
          <w:position w:val="0"/>
          <w:shd w:val="clear" w:color="auto" w:fill="auto"/>
          <w:lang w:val="fr-FR" w:eastAsia="fr-FR" w:bidi="fr-FR"/>
        </w:rPr>
        <w:t xml:space="preserve">slogan </w:t>
      </w:r>
      <w:r>
        <w:rPr>
          <w:color w:val="000000"/>
          <w:spacing w:val="0"/>
          <w:w w:val="100"/>
          <w:position w:val="0"/>
          <w:shd w:val="clear" w:color="auto" w:fill="auto"/>
          <w:lang w:val="pl-PL" w:eastAsia="pl-PL" w:bidi="pl-PL"/>
        </w:rPr>
        <w:t>bolsze</w:t>
        <w:softHyphen/>
        <w:t xml:space="preserve">wicki: "kto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pracuje, niech nie je” jest dosłownie wzięty z... listów św. Pawła? .św. Paweł wszakże myślał tu jedynie o sobie, utrzymując, że działalność apostolska nie daje mu prawa do życia na koszt gminy.</w:t>
      </w:r>
    </w:p>
    <w:p>
      <w:pPr>
        <w:pStyle w:val="Style34"/>
        <w:keepNext w:val="0"/>
        <w:keepLines w:val="0"/>
        <w:widowControl w:val="0"/>
        <w:numPr>
          <w:ilvl w:val="0"/>
          <w:numId w:val="17"/>
        </w:numPr>
        <w:shd w:val="clear" w:color="auto" w:fill="auto"/>
        <w:tabs>
          <w:tab w:pos="522" w:val="left"/>
        </w:tabs>
        <w:bidi w:val="0"/>
        <w:spacing w:before="0" w:after="60" w:line="218" w:lineRule="auto"/>
        <w:ind w:left="0" w:right="0" w:firstLine="240"/>
        <w:jc w:val="both"/>
      </w:pPr>
      <w:r>
        <w:rPr>
          <w:color w:val="000000"/>
          <w:spacing w:val="0"/>
          <w:w w:val="100"/>
          <w:position w:val="0"/>
          <w:shd w:val="clear" w:color="auto" w:fill="auto"/>
          <w:lang w:val="pl-PL" w:eastAsia="pl-PL" w:bidi="pl-PL"/>
        </w:rPr>
        <w:t>Skoro mówimy o pracy... Warto by się zastanowić, czy za deklamatorskim odmienianiem tego słowa przez wszystkie przy</w:t>
        <w:softHyphen/>
        <w:t>padki nie kryje się jakaś prawda, czy w takim np. powiedzeniu: “bolszewicki styl pracy”, powtarzanym do znudzenia przez pro</w:t>
        <w:softHyphen/>
        <w:t>pagandę sowiecką, nie dałoby się znaleźć czegoś dobrego. Wy</w:t>
        <w:softHyphen/>
        <w:t>rzućmy najpierw z siebie to, co mamy na wątrobie, żeby nam nie zawadzało. Ustalmy, co w sowieckiej gadaninie o pracy jest mydleniem oczu. Tylko ten je, kto pracuje, a kto nie pracuje, też zdycha z głodu; racja. Praca niewolnicza; jest. Stachanow- szczyzna; bujda ułatwiająca wyzysk robotnika. Praca miarą wartości człowieka i rękojmią awansu społecznego; nieprawda. Nieudolna organizacja pracy i mała wydajność; fakt... A jed</w:t>
        <w:softHyphen/>
        <w:br w:type="page"/>
      </w:r>
      <w:r>
        <w:rPr>
          <w:color w:val="000000"/>
          <w:spacing w:val="0"/>
          <w:w w:val="100"/>
          <w:position w:val="0"/>
          <w:shd w:val="clear" w:color="auto" w:fill="auto"/>
          <w:lang w:val="pl-PL" w:eastAsia="pl-PL" w:bidi="pl-PL"/>
        </w:rPr>
        <w:t>nak... A jednak gruby błąd popełniają badacze pism Lenina- Stalina i wtórującej im psiarni komentatorów, jeśli uważają, że propagandy sowieckiej w ogóle nie można brać na serio, że nie ma ona żadnego związku z rzeczywistością. Gdy Stalin mó</w:t>
        <w:softHyphen/>
        <w:t>wi: “My bolszewicy jesteśmy ludźmi odlanymi ze szczególnego kruszcu ’, nie tylko on sam w to święcie wierzy, nie tylko razem z nim wierzy w to parę milionów uprzywilejowanych komunis</w:t>
        <w:softHyphen/>
        <w:t>tów, ale nawet gnębione masy muszą przyznać, że choć ów kru</w:t>
        <w:softHyphen/>
        <w:t>szec nie jest złotem, jest jednak wyjątkowy, niech będzie: wyjątkowo podły, lecz inny od gliny, z której ulepieni są nie- bolszewicy. Jak w prawie wszystkich kłamstwach sowieckich, tak i w pięknych słówkach na temat pracy jest połowa prawdy, w którą bolszewicy fanatycznie wierzą i która nawet w umys</w:t>
        <w:softHyphen/>
        <w:t>łach ofiar bolszewizmu pozostawia ślad. Prawdą jest, że nie ma w Sowietach bezrobocia, choć oczywiście drugą połową tej pra</w:t>
        <w:softHyphen/>
        <w:t>wdy jest, że amerykański bezrobotny jest milionerem w porów</w:t>
        <w:softHyphen/>
        <w:t>naniu z sowieckim robotnikiem... Prawdą jest, że nie ma opły</w:t>
        <w:softHyphen/>
        <w:t>wających w dostatki nierobów; kłamliwym, propagandowym do</w:t>
        <w:softHyphen/>
        <w:t>datkiem jest już naturalnie twierdzenie, że jedynie praca jest źródłem przywilejów. Ale przywileje nie zwalniają od pracy. Ministrowie państw demokratycznych są na ogół leniuchami w porównaniu do członków politbiura. Ambasador brazylijski w Nepalu może gros swego czasu poświęcić na kolekcjonowanie szkatułek z laki i hodowlę pekińczyków, podczas gdy jego so</w:t>
        <w:softHyphen/>
        <w:t>wiecki kolega haruje po nocach, by podołać zadaniom swej po</w:t>
        <w:softHyphen/>
        <w:t>trójnej funkcji: dyplomaty, szpiega i dywersanta. Pojęciu “sy</w:t>
        <w:softHyphen/>
        <w:t>nekura” nie odpowiada w Sowietach żadna rzeczywistość...</w:t>
      </w:r>
    </w:p>
    <w:p>
      <w:pPr>
        <w:pStyle w:val="Style34"/>
        <w:keepNext w:val="0"/>
        <w:keepLines w:val="0"/>
        <w:widowControl w:val="0"/>
        <w:shd w:val="clear" w:color="auto" w:fill="auto"/>
        <w:bidi w:val="0"/>
        <w:spacing w:before="0" w:after="80" w:line="218" w:lineRule="auto"/>
        <w:ind w:left="0" w:right="0" w:firstLine="260"/>
        <w:jc w:val="both"/>
      </w:pPr>
      <w:r>
        <w:rPr>
          <w:color w:val="000000"/>
          <w:spacing w:val="0"/>
          <w:w w:val="100"/>
          <w:position w:val="0"/>
          <w:shd w:val="clear" w:color="auto" w:fill="auto"/>
          <w:lang w:val="pl-PL" w:eastAsia="pl-PL" w:bidi="pl-PL"/>
        </w:rPr>
        <w:t>Prawdą jest, że “żadna praca nie hańbi” i że nie ma takiej pra</w:t>
        <w:softHyphen/>
        <w:t>cy, której nie dało by się robić lepiej. Nigdzie tych starych prawd nie reklamuje się z takim zapałem jak w Sowietach. Muszę ci się przyznać, że bardzo duże wrażenie zrobiła kiedyś na mnie “prop- agitka" opisująca pracę brygady “asenizatorów", to jest — śmieciarzy. Byłem pełen podziwu dla autora, który umiał po</w:t>
        <w:softHyphen/>
        <w:t>kazać, jakie pole ludzkiej pomysłowości daje nawet taka robota i jak doniosłe jest jej znaczenie'społeczne. Nie mam powodu wątpić w szczerość autora, choć z drugiej strony nie mam na czym oprzeć przekonania, że taki stosunek do pracy jest moż</w:t>
        <w:softHyphen/>
        <w:t>liwy w sowieckiej praktyce... Prawdą jest, że nikt w Sowietach nie pracuje, jak to jest na Zachodzie, po to... by, dorobiwszy się, mógł nie pracować, co jest prawie tak wielkim poniżeniem pracy jak pracować, aby żyć. Natomiast dodanym do tej prawdy fałszem jest paplanina o radosnej twórczości, o pracy dla pracy, w kraju, gdzie pracuje się już nawet nie po to, aby żyć, ale — aby nie zdechnąć... Prawdą jest, że zastąpienie chęci zysku — sportową rywalizacją, ambicją rekordów (socjalistyczne współ</w:t>
        <w:softHyphen/>
        <w:t>zawodnictwo, ruch stachanowski) podniosłoby godność pracy, a to że jedno i drugie jest w Sowietach ponurą maskaradą, przemawia tylko przeciw Sowietom, a nie przeciw samej idei... Istnieje “bolszewicki styl pracy”, choć nie tak piękny, jak go</w:t>
        <w:br w:type="page"/>
      </w:r>
      <w:r>
        <w:rPr>
          <w:color w:val="000000"/>
          <w:spacing w:val="0"/>
          <w:w w:val="100"/>
          <w:position w:val="0"/>
          <w:shd w:val="clear" w:color="auto" w:fill="auto"/>
          <w:lang w:val="pl-PL" w:eastAsia="pl-PL" w:bidi="pl-PL"/>
        </w:rPr>
        <w:t>malują. Styl pisarza przejawia się najzewnętrzniej w ulubionych słowach i natrętnych skojarzeniach. Superlatywy Żeromskiego, “he-he” Przybyszewskiego. Tak samo istnienie bolszewickiego stylu pracy sygnalizują nam takie rzeczy jak robienie z nocy dnia, ciągłe pokrzykiwanie: “bystro, bystro!’’, mlaskanie nad słowem “kultura", “kulturnyj”, “kulturno", stare ale jare, uro</w:t>
        <w:softHyphen/>
        <w:t>cze powiedzonko “wyj..., a skazi szto naszoł!”... To ostatnie jest swoistą trawestacją “mierz siły na zamiary”, hasła, które wraz z bezlitosną samokrytyką, z rozmachem planowania i z... bezmiarem bałaganu, niedołęstwa i okrucieństwa — stano</w:t>
        <w:softHyphen/>
        <w:t>wi jeden z głównych elementów “bolszewickiego stylu pracy”...</w:t>
      </w:r>
    </w:p>
    <w:p>
      <w:pPr>
        <w:pStyle w:val="Style59"/>
        <w:keepNext/>
        <w:keepLines/>
        <w:widowControl w:val="0"/>
        <w:shd w:val="clear" w:color="auto" w:fill="auto"/>
        <w:bidi w:val="0"/>
        <w:spacing w:before="0" w:after="200" w:line="204" w:lineRule="auto"/>
        <w:ind w:left="0" w:right="0" w:firstLine="0"/>
        <w:jc w:val="center"/>
        <w:rPr>
          <w:sz w:val="20"/>
          <w:szCs w:val="20"/>
        </w:rPr>
      </w:pPr>
      <w:bookmarkStart w:id="22" w:name="bookmark22"/>
      <w:bookmarkStart w:id="23" w:name="bookmark23"/>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22"/>
      <w:bookmarkEnd w:id="23"/>
    </w:p>
    <w:p>
      <w:pPr>
        <w:pStyle w:val="Style34"/>
        <w:keepNext w:val="0"/>
        <w:keepLines w:val="0"/>
        <w:widowControl w:val="0"/>
        <w:numPr>
          <w:ilvl w:val="0"/>
          <w:numId w:val="17"/>
        </w:numPr>
        <w:shd w:val="clear" w:color="auto" w:fill="auto"/>
        <w:tabs>
          <w:tab w:pos="500" w:val="left"/>
        </w:tabs>
        <w:bidi w:val="0"/>
        <w:spacing w:before="0" w:after="0" w:line="218" w:lineRule="auto"/>
        <w:ind w:left="0" w:right="0"/>
        <w:jc w:val="both"/>
      </w:pPr>
      <w:r>
        <w:rPr>
          <w:color w:val="000000"/>
          <w:spacing w:val="0"/>
          <w:w w:val="100"/>
          <w:position w:val="0"/>
          <w:shd w:val="clear" w:color="auto" w:fill="auto"/>
          <w:lang w:val="pl-PL" w:eastAsia="pl-PL" w:bidi="pl-PL"/>
        </w:rPr>
        <w:t>Długo tak jeszcze możesz? — spytałem, udając znudzenie, a kryjąc lekką irytację.</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Henryk uśmiechnął się tym swoim uśmiechem, poczciwym a bystrym, pewnym siebie a przecież odrobinę nieśmiałym:</w:t>
      </w:r>
    </w:p>
    <w:p>
      <w:pPr>
        <w:pStyle w:val="Style34"/>
        <w:keepNext w:val="0"/>
        <w:keepLines w:val="0"/>
        <w:widowControl w:val="0"/>
        <w:numPr>
          <w:ilvl w:val="0"/>
          <w:numId w:val="17"/>
        </w:numPr>
        <w:shd w:val="clear" w:color="auto" w:fill="auto"/>
        <w:tabs>
          <w:tab w:pos="518" w:val="left"/>
        </w:tabs>
        <w:bidi w:val="0"/>
        <w:spacing w:before="0" w:after="200" w:line="218" w:lineRule="auto"/>
        <w:ind w:left="0" w:right="0"/>
        <w:jc w:val="both"/>
      </w:pPr>
      <w:r>
        <w:rPr>
          <w:color w:val="000000"/>
          <w:spacing w:val="0"/>
          <w:w w:val="100"/>
          <w:position w:val="0"/>
          <w:shd w:val="clear" w:color="auto" w:fill="auto"/>
          <w:lang w:val="pl-PL" w:eastAsia="pl-PL" w:bidi="pl-PL"/>
        </w:rPr>
        <w:t>Widzisz, w tym właśnie bieda, że niedługo. To by było właściwie wszystko, co można dobrego powiedzieć o Sowietach. Zmieściłoby się to w broszurze grubości stalinowskiej konstytu</w:t>
        <w:softHyphen/>
        <w:t>cji. żeby sobie uświadomić, jak to jest mało, wystarczy mi po</w:t>
        <w:softHyphen/>
        <w:t>myśleć o tych tomach, których by trzeba było na spisanie na</w:t>
        <w:softHyphen/>
        <w:t>szych rzewnych wspomnień o Polsce. Nie myślę tylko o nas — jaśnie uprzywilejowanych. Pamiętam niezliczone godziny nos</w:t>
        <w:softHyphen/>
        <w:t>talgii przegadane zgodnie na łagiernych pryczach z Ickiem Wajsrotem, kamasznikiem z Nalewek i trockistą, dla którego Polska była macochą... i — z Tymofijczukiem, skopanym przez polskich policjantów nacjonalistą ukraińskim, który konając pod Workutą, żegnał się z nami tymi rwanymi słowy: “Bra</w:t>
        <w:softHyphen/>
        <w:t>cia... życzę wam... dużo cukru i... chleba... naszego... białe</w:t>
        <w:softHyphen/>
        <w:t>go... polskiego..."</w:t>
      </w:r>
    </w:p>
    <w:p>
      <w:pPr>
        <w:pStyle w:val="Style7"/>
        <w:keepNext w:val="0"/>
        <w:keepLines w:val="0"/>
        <w:widowControl w:val="0"/>
        <w:shd w:val="clear" w:color="auto" w:fill="auto"/>
        <w:bidi w:val="0"/>
        <w:spacing w:before="0" w:after="140" w:line="240" w:lineRule="auto"/>
        <w:ind w:left="0" w:right="680" w:firstLine="0"/>
        <w:jc w:val="right"/>
        <w:rPr>
          <w:sz w:val="16"/>
          <w:szCs w:val="16"/>
        </w:rPr>
        <w:sectPr>
          <w:headerReference w:type="default" r:id="rId32"/>
          <w:headerReference w:type="even" r:id="rId33"/>
          <w:headerReference w:type="first" r:id="rId34"/>
          <w:footnotePr>
            <w:pos w:val="pageBottom"/>
            <w:numFmt w:val="decimal"/>
            <w:numRestart w:val="continuous"/>
          </w:footnotePr>
          <w:pgSz w:w="7094" w:h="11554"/>
          <w:pgMar w:top="894" w:left="603" w:right="604" w:bottom="334"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Michał SAMBOR</w:t>
      </w:r>
    </w:p>
    <w:p>
      <w:pPr>
        <w:pStyle w:val="Style76"/>
        <w:keepNext/>
        <w:keepLines/>
        <w:widowControl w:val="0"/>
        <w:shd w:val="clear" w:color="auto" w:fill="auto"/>
        <w:bidi w:val="0"/>
        <w:spacing w:before="1420" w:after="560" w:line="240" w:lineRule="auto"/>
        <w:ind w:left="0" w:right="0" w:firstLine="0"/>
        <w:jc w:val="right"/>
      </w:pPr>
      <w:r>
        <w:rPr>
          <w:color w:val="000000"/>
          <w:spacing w:val="0"/>
          <w:w w:val="100"/>
          <w:position w:val="0"/>
          <w:shd w:val="clear" w:color="auto" w:fill="auto"/>
          <w:lang w:val="fr-FR" w:eastAsia="fr-FR" w:bidi="fr-FR"/>
        </w:rPr>
        <w:t>Notatki</w:t>
      </w:r>
      <w:r>
        <w:rPr>
          <w:color w:val="000000"/>
          <w:spacing w:val="0"/>
          <w:w w:val="100"/>
          <w:position w:val="0"/>
          <w:shd w:val="clear" w:color="auto" w:fill="auto"/>
          <w:lang w:val="pl-PL" w:eastAsia="pl-PL" w:bidi="pl-PL"/>
        </w:rPr>
        <w:t xml:space="preserve"> amerykański</w:t>
      </w:r>
      <w:bookmarkStart w:id="24" w:name="bookmark24"/>
      <w:bookmarkEnd w:id="24"/>
      <w:bookmarkStart w:id="25" w:name="bookmark25"/>
      <w:bookmarkEnd w:id="25"/>
    </w:p>
    <w:p>
      <w:pPr>
        <w:pStyle w:val="Style32"/>
        <w:keepNext/>
        <w:keepLines/>
        <w:widowControl w:val="0"/>
        <w:shd w:val="clear" w:color="auto" w:fill="auto"/>
        <w:bidi w:val="0"/>
        <w:spacing w:before="0" w:after="28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Malowane życie, malowana śmierć</w:t>
      </w:r>
      <w:bookmarkEnd w:id="26"/>
      <w:bookmarkEnd w:id="27"/>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D. W. Brogan,*) mądry entuzjasta Ameryki pisze: “Wszyscy Amerykanie jakże są podobni do siebie w oczach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jeżyka — język, ton, ubranie, sposób życia, styl życia — wszyścy znaczeni tym samym piętnem. Polacy amerykańscy podobni są do Fin- nów amerykańskich barldziej niż w Europie Polacy i Finnowie. Ameryka szybko wynaradawia, ale czy unaradawia również?</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Czasami mam pokusę powiedzieć, że nie. Społeczeństwo ame</w:t>
        <w:softHyphen/>
        <w:t xml:space="preserve">rykańskie jest jak sieć </w:t>
      </w:r>
      <w:r>
        <w:rPr>
          <w:color w:val="000000"/>
          <w:spacing w:val="0"/>
          <w:w w:val="100"/>
          <w:position w:val="0"/>
          <w:shd w:val="clear" w:color="auto" w:fill="auto"/>
          <w:lang w:val="fr-FR" w:eastAsia="fr-FR" w:bidi="fr-FR"/>
        </w:rPr>
        <w:t xml:space="preserve">“pipeline’ôw'’, </w:t>
      </w:r>
      <w:r>
        <w:rPr>
          <w:color w:val="000000"/>
          <w:spacing w:val="0"/>
          <w:w w:val="100"/>
          <w:position w:val="0"/>
          <w:shd w:val="clear" w:color="auto" w:fill="auto"/>
          <w:lang w:val="pl-PL" w:eastAsia="pl-PL" w:bidi="pl-PL"/>
        </w:rPr>
        <w:t>różne gatunki olejów mi</w:t>
        <w:softHyphen/>
        <w:t>neralnych płyną w tym samym kierunku, ale się nie miesza</w:t>
        <w:softHyphen/>
        <w:t>ją.. Wszystkie płyną ku jednemu odcedzonemu amerykańskie</w:t>
        <w:softHyphen/>
        <w:t>mu produktowi, ale wielka rafineria, która wyprodukuje osta</w:t>
        <w:softHyphen/>
        <w:t>teczną mieszankę jeszcze nie istnieje, albo jeszcze nie jest zmon</w:t>
        <w:softHyphen/>
        <w:t>towana tak, by mogła przerobić więcej niż drobny procent tej masy”.</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Ten ustęp książki D. W. Brogana ileż razy przychodzi mi na myśl, gdy sam sobie nie mogłem dać rady z moimi wrażenia</w:t>
        <w:softHyphen/>
        <w:t>mi. Już od Kanady, od Toronto poprzez New York, Buffalo, De</w:t>
        <w:softHyphen/>
        <w:t>troit, Chicago, etc. zaczęło się moje zdziwienie: długie, niekoń</w:t>
        <w:softHyphen/>
        <w:t>czące się ulice ukraińskie, polskie, żydowskie, murzyńskie, mek</w:t>
        <w:softHyphen/>
        <w:t>sykańskie i niemieckie, włoskie czy nawet portugalskie; wszę- Idzie te same domy, nie wysokie, ta sama wypadkowa archi</w:t>
        <w:softHyphen/>
        <w:t>tektura, te same sklepy i drug-story, tylko że widać nazwiska właścicieli i czasami dodatkowe napisy w językach poszczegól</w:t>
        <w:softHyphen/>
        <w:t>nych narodowości te ulice zamieszkujących.</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środku Detroit jest całe miasto polskie, które się wydaje Amerykanom skupiskiem stuprocentowo cudzoziemskim” — pi</w:t>
        <w:softHyphen/>
        <w:t>sze tenże Brogan.</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Dla mnie przybyłego z Europy nie polskość, ale </w:t>
      </w:r>
      <w:r>
        <w:rPr>
          <w:b/>
          <w:bCs/>
          <w:color w:val="000000"/>
          <w:spacing w:val="0"/>
          <w:w w:val="100"/>
          <w:position w:val="0"/>
          <w:shd w:val="clear" w:color="auto" w:fill="auto"/>
          <w:lang w:val="pl-PL" w:eastAsia="pl-PL" w:bidi="pl-PL"/>
        </w:rPr>
        <w:t xml:space="preserve">amerykań- skość </w:t>
      </w:r>
      <w:r>
        <w:rPr>
          <w:color w:val="000000"/>
          <w:spacing w:val="0"/>
          <w:w w:val="100"/>
          <w:position w:val="0"/>
          <w:shd w:val="clear" w:color="auto" w:fill="auto"/>
          <w:lang w:val="pl-PL" w:eastAsia="pl-PL" w:bidi="pl-PL"/>
        </w:rPr>
        <w:t>tego skupiska rzuca się przede wszystkim w oczy.</w:t>
      </w:r>
    </w:p>
    <w:p>
      <w:pPr>
        <w:pStyle w:val="Style32"/>
        <w:keepNext/>
        <w:keepLines/>
        <w:widowControl w:val="0"/>
        <w:shd w:val="clear" w:color="auto" w:fill="auto"/>
        <w:bidi w:val="0"/>
        <w:spacing w:before="0" w:after="60" w:line="180" w:lineRule="auto"/>
        <w:ind w:left="0" w:right="0" w:firstLine="0"/>
        <w:jc w:val="center"/>
      </w:pPr>
      <w:bookmarkStart w:id="28" w:name="bookmark28"/>
      <w:bookmarkStart w:id="29" w:name="bookmark29"/>
      <w:r>
        <w:rPr>
          <w:color w:val="000000"/>
          <w:spacing w:val="0"/>
          <w:w w:val="100"/>
          <w:position w:val="0"/>
          <w:shd w:val="clear" w:color="auto" w:fill="auto"/>
          <w:lang w:val="pl-PL" w:eastAsia="pl-PL" w:bidi="pl-PL"/>
        </w:rPr>
        <w:t>♦</w:t>
      </w:r>
      <w:bookmarkEnd w:id="28"/>
      <w:bookmarkEnd w:id="29"/>
    </w:p>
    <w:p>
      <w:pPr>
        <w:pStyle w:val="Style34"/>
        <w:keepNext w:val="0"/>
        <w:keepLines w:val="0"/>
        <w:widowControl w:val="0"/>
        <w:shd w:val="clear" w:color="auto" w:fill="auto"/>
        <w:bidi w:val="0"/>
        <w:spacing w:before="0" w:after="120" w:line="218" w:lineRule="auto"/>
        <w:ind w:left="0" w:right="0" w:firstLine="180"/>
        <w:jc w:val="both"/>
      </w:pPr>
      <w:r>
        <w:rPr>
          <w:color w:val="000000"/>
          <w:spacing w:val="0"/>
          <w:w w:val="100"/>
          <w:position w:val="0"/>
          <w:shd w:val="clear" w:color="auto" w:fill="auto"/>
          <w:lang w:val="pl-PL" w:eastAsia="pl-PL" w:bidi="pl-PL"/>
        </w:rPr>
        <w:t>Detroit, maj 1950. Organizacja Business-ladies to kupcowe</w:t>
      </w:r>
    </w:p>
    <w:p>
      <w:pPr>
        <w:pStyle w:val="Style71"/>
        <w:keepNext w:val="0"/>
        <w:keepLines w:val="0"/>
        <w:widowControl w:val="0"/>
        <w:shd w:val="clear" w:color="auto" w:fill="auto"/>
        <w:bidi w:val="0"/>
        <w:spacing w:before="0" w:after="0" w:line="240" w:lineRule="auto"/>
        <w:ind w:left="0" w:right="0" w:firstLine="280"/>
        <w:jc w:val="both"/>
        <w:rPr>
          <w:sz w:val="18"/>
          <w:szCs w:val="18"/>
        </w:rPr>
        <w:sectPr>
          <w:headerReference w:type="default" r:id="rId35"/>
          <w:headerReference w:type="even" r:id="rId36"/>
          <w:footnotePr>
            <w:pos w:val="pageBottom"/>
            <w:numFmt w:val="chicago"/>
            <w:numStart w:val="1"/>
            <w:numRestart w:val="continuous"/>
            <w15:footnoteColumns w:val="1"/>
          </w:footnotePr>
          <w:pgSz w:w="7094" w:h="11554"/>
          <w:pgMar w:top="1036" w:left="596" w:right="606" w:bottom="611" w:header="608" w:footer="183" w:gutter="0"/>
          <w:pgNumType w:start="1363"/>
          <w:cols w:space="720"/>
          <w:noEndnote/>
          <w:rtlGutter w:val="0"/>
          <w:docGrid w:linePitch="360"/>
        </w:sectPr>
      </w:pPr>
      <w:r>
        <w:rPr>
          <w:color w:val="000000"/>
          <w:spacing w:val="0"/>
          <w:w w:val="100"/>
          <w:position w:val="0"/>
          <w:sz w:val="16"/>
          <w:szCs w:val="16"/>
          <w:shd w:val="clear" w:color="auto" w:fill="auto"/>
          <w:lang w:val="pl-PL" w:eastAsia="pl-PL" w:bidi="pl-PL"/>
        </w:rPr>
        <w:t xml:space="preserve">) BROGAN D. W., American Problem. Wyd. </w:t>
      </w:r>
      <w:r>
        <w:rPr>
          <w:b w:val="0"/>
          <w:bCs w:val="0"/>
          <w:color w:val="000000"/>
          <w:spacing w:val="0"/>
          <w:w w:val="100"/>
          <w:position w:val="0"/>
          <w:sz w:val="18"/>
          <w:szCs w:val="18"/>
          <w:shd w:val="clear" w:color="auto" w:fill="auto"/>
          <w:lang w:val="pl-PL" w:eastAsia="pl-PL" w:bidi="pl-PL"/>
        </w:rPr>
        <w:t xml:space="preserve">Hamish Hamilton. </w:t>
      </w:r>
    </w:p>
    <w:p>
      <w:pPr>
        <w:pStyle w:val="Style71"/>
        <w:keepNext w:val="0"/>
        <w:keepLines w:val="0"/>
        <w:widowControl w:val="0"/>
        <w:shd w:val="clear" w:color="auto" w:fill="auto"/>
        <w:bidi w:val="0"/>
        <w:spacing w:before="0" w:after="0" w:line="240" w:lineRule="auto"/>
        <w:ind w:left="0" w:right="0" w:firstLine="0"/>
        <w:jc w:val="both"/>
        <w:rPr>
          <w:sz w:val="19"/>
          <w:szCs w:val="19"/>
        </w:rPr>
      </w:pPr>
      <w:r>
        <w:rPr>
          <w:rStyle w:val="CharStyle35"/>
          <w:b w:val="0"/>
          <w:bCs w:val="0"/>
        </w:rPr>
        <w:t>i żony kupców polskiego pochodzenia. Zbierają się one na ban</w:t>
        <w:softHyphen/>
        <w:t xml:space="preserve">kiet doroczny na </w:t>
      </w:r>
      <w:r>
        <w:rPr>
          <w:rStyle w:val="CharStyle35"/>
          <w:b w:val="0"/>
          <w:bCs w:val="0"/>
          <w:lang w:val="fr-FR" w:eastAsia="fr-FR" w:bidi="fr-FR"/>
        </w:rPr>
        <w:t xml:space="preserve">Mother’s </w:t>
      </w:r>
      <w:r>
        <w:rPr>
          <w:rStyle w:val="CharStyle35"/>
          <w:b w:val="0"/>
          <w:bCs w:val="0"/>
        </w:rPr>
        <w:t>Day — Dzień Matki, święto obcho</w:t>
        <w:softHyphen/>
        <w:t>dzone solennie w Stanach. Zaproszony na ten bankiet miałem opowiedzieć tym paniom co wiem o życiu studentów w Paryżu. Pod wpływem akcji muzyka Dygata te panie już rok temu przeznaczyły 360 dolarów na studentów polskich w Paryżu, te</w:t>
        <w:softHyphen/>
        <w:t>go roku przeznaczyły taką samą sumę. Miałem wieczór zajęty, zdążyłem dopiero na koniec bankietu.</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Już w szatni słyszę słodki i wnikliwy głos, przemawiający po angielsku. Mówczyni najwidoczniej przeciwstawiała Amerykę Sowietom. “We </w:t>
      </w:r>
      <w:r>
        <w:rPr>
          <w:color w:val="000000"/>
          <w:spacing w:val="0"/>
          <w:w w:val="100"/>
          <w:position w:val="0"/>
          <w:shd w:val="clear" w:color="auto" w:fill="auto"/>
          <w:lang w:val="fr-FR" w:eastAsia="fr-FR" w:bidi="fr-FR"/>
        </w:rPr>
        <w:t xml:space="preserve">àll hâve télévision </w:t>
      </w:r>
      <w:r>
        <w:rPr>
          <w:color w:val="000000"/>
          <w:spacing w:val="0"/>
          <w:w w:val="100"/>
          <w:position w:val="0"/>
          <w:shd w:val="clear" w:color="auto" w:fill="auto"/>
          <w:lang w:val="pl-PL" w:eastAsia="pl-PL" w:bidi="pl-PL"/>
        </w:rPr>
        <w:t xml:space="preserve">and this is our capitalism” i dalej już ku końcowi tej mowy, nagrodzonej entuzjastycznymi oklaskami </w:t>
      </w:r>
      <w:r>
        <w:rPr>
          <w:color w:val="000000"/>
          <w:spacing w:val="0"/>
          <w:w w:val="100"/>
          <w:position w:val="0"/>
          <w:shd w:val="clear" w:color="auto" w:fill="auto"/>
          <w:lang w:val="fr-FR" w:eastAsia="fr-FR" w:bidi="fr-FR"/>
        </w:rPr>
        <w:t xml:space="preserve">“you are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marvelous mixture </w:t>
      </w:r>
      <w:r>
        <w:rPr>
          <w:color w:val="000000"/>
          <w:spacing w:val="0"/>
          <w:w w:val="100"/>
          <w:position w:val="0"/>
          <w:shd w:val="clear" w:color="auto" w:fill="auto"/>
          <w:lang w:val="pl-PL" w:eastAsia="pl-PL" w:bidi="pl-PL"/>
        </w:rPr>
        <w:t xml:space="preserve">of Polish and Ame- rican </w:t>
      </w:r>
      <w:r>
        <w:rPr>
          <w:color w:val="000000"/>
          <w:spacing w:val="0"/>
          <w:w w:val="100"/>
          <w:position w:val="0"/>
          <w:shd w:val="clear" w:color="auto" w:fill="auto"/>
          <w:lang w:val="fr-FR" w:eastAsia="fr-FR" w:bidi="fr-FR"/>
        </w:rPr>
        <w:t>culture!”</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Wchodzę. Duża, goła sala, wielka podkowa stołów z trzecim stołem równoległym w środku. Coś w rodzaju sali gimnastycz</w:t>
        <w:softHyphen/>
        <w:t>nej. Nigdy nie widziałem tylu kwiatów na głowach. Róże ogrom</w:t>
        <w:softHyphen/>
        <w:t>ne, różnych kolorów, wielkości młodej kapusty, ciężkie grona winogron ż jagodami wielkości dobrej śliwki, opadające na uszy, gazy i tiule, bardzo wiele koronek i piór. Większość star</w:t>
        <w:softHyphen/>
        <w:t>szych pań jest dostojnej tuszy. Obserwuję jedną z nich. Kape</w:t>
        <w:softHyphen/>
        <w:t>lusz z szerokim rondem i czerwonymi różami. Suknia z czarnej koronki, na potężnym biuście, poprzez pyszne hafty przeziera blado-niebieski jedwabny stanik a na nim agrafką spięty pęk liliowych orchidej, jeszcze powiększonych przez wstążki iden</w:t>
        <w:softHyphen/>
        <w:t>tycznie tego samego fioletu. Orchidee wszędzie, na wszystkich biustach (pono po pięć dolarów sztuka).</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To jest order matek w </w:t>
      </w:r>
      <w:r>
        <w:rPr>
          <w:color w:val="000000"/>
          <w:spacing w:val="0"/>
          <w:w w:val="100"/>
          <w:position w:val="0"/>
          <w:shd w:val="clear" w:color="auto" w:fill="auto"/>
          <w:lang w:val="fr-FR" w:eastAsia="fr-FR" w:bidi="fr-FR"/>
        </w:rPr>
        <w:t xml:space="preserve">Mother’s </w:t>
      </w:r>
      <w:r>
        <w:rPr>
          <w:color w:val="000000"/>
          <w:spacing w:val="0"/>
          <w:w w:val="100"/>
          <w:position w:val="0"/>
          <w:shd w:val="clear" w:color="auto" w:fill="auto"/>
          <w:lang w:val="pl-PL" w:eastAsia="pl-PL" w:bidi="pl-PL"/>
        </w:rPr>
        <w:t>Day. I dzisiaj w Detroit wi</w:t>
        <w:softHyphen/>
        <w:t>dzę te kwiaty wszędzie. Na ulicach, w restauracjach, suto wy</w:t>
        <w:softHyphen/>
        <w:t>strojone starsze panie, śnieżne włosy, kolorowe kapelusze i wszę</w:t>
        <w:softHyphen/>
        <w:t>dzie bukiety orchidej. Te bukiety ubite, kopiaste i foremnie ułożone podparte pękiem drobnych wstążek robią wrażenie prawie że salaterek z orchideami, przyczepionych do oboj</w:t>
        <w:softHyphen/>
        <w:t>czyków.</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 sali bankietowej przyglądam się paniom w koronkach. Kogo mi przypominają? Już nie tylko tualetą i tuszą, ale sty</w:t>
        <w:softHyphen/>
        <w:t>lem.</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Wypływa mi z pamięci bardzo dalekie dzieciństwo. Mińsk za</w:t>
        <w:softHyphen/>
        <w:t>raz po 1900 roku. Doroczny bazar dobroczynny na wielkiej sa</w:t>
        <w:softHyphen/>
        <w:t>li jedynego teatru. W lożach obywatelki miasta i okoliczne zie</w:t>
        <w:softHyphen/>
        <w:t>mianki, różne prezeski, wice-prezeski i doktorowe sprzedawały szampan, kawę i kwiaty na polskie Towarzystwo Dobroczynne. Na wielkiej loterii można było wygrać wspaniałe albumy z czerwonego pluszu i również niezrównane wazony (pożądanie mojego dzieciństwa): na porcelanowej szyjce jednego z tych wazonów zdobnej w złote esyfloresy wisiały nadnaturalnej wielkości (jak prawdziwe) kolorowe śliwki porcelanowe. Panie w lożach tonęły w koronkach, piórach i kwiatach. To był szczyt mińskiej elegancji ziemiańskiej i wielko-miejskiej.</w:t>
      </w:r>
      <w:r>
        <w:br w:type="page"/>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Styl sukien, kapeluszy na tej sali w Detroit jest podobny. Ta sama sutość i bogactwo kwiatów i koronek.</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Niektóre z matek przyszły na bankiet z córkami. Te ostatnie nie mówią już prawie po polsku, i do nich była alokucja po angielsku o </w:t>
      </w:r>
      <w:r>
        <w:rPr>
          <w:color w:val="000000"/>
          <w:spacing w:val="0"/>
          <w:w w:val="100"/>
          <w:position w:val="0"/>
          <w:shd w:val="clear" w:color="auto" w:fill="auto"/>
          <w:lang w:val="fr-FR" w:eastAsia="fr-FR" w:bidi="fr-FR"/>
        </w:rPr>
        <w:t xml:space="preserve">“marvelous mixture”. </w:t>
      </w:r>
      <w:r>
        <w:rPr>
          <w:color w:val="000000"/>
          <w:spacing w:val="0"/>
          <w:w w:val="100"/>
          <w:position w:val="0"/>
          <w:shd w:val="clear" w:color="auto" w:fill="auto"/>
          <w:lang w:val="pl-PL" w:eastAsia="pl-PL" w:bidi="pl-PL"/>
        </w:rPr>
        <w:t>Zupełnie inny typ fizyczny. Urodzone w Ameryce przeszły już przez szkoły i sporty ame</w:t>
        <w:softHyphen/>
        <w:t>rykańskie, organizm przyzwyczaił się do tamtejszego reżimu, który dla nas Europejczyków robi wrażenie nadmiaru jedze</w:t>
        <w:softHyphen/>
        <w:t>nia. Panny są wysmukłe, bujnie wyrośnięte, niektóre wprost śliczne, ubrane skromniej o wiele i współcześniej. Matki czują się naprawidę solenizantkami. Widzę czułość zżycia z nimi tych zamerykanizowanych już córek, siedzących tuż przy swoich wystrojonych matkach. Na uczcie panuje nastrój tak mi już znany z innych czysto amerykańskich zebrań tego rodzaju, na</w:t>
        <w:softHyphen/>
        <w:t>strój naprawdę szczerej euforii (o ile pamiętam nie było tam wcale albo prawie wcale alkoholu). Podejrzewam, że niejedna z tych matek w szczerej rozmowie powtórzyłaby słowa Polki z Chicago, które cytowałem w poprzedniej “Kulturze” — “Tu jest prawie niebo!”.</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Mowa następuje za mowami. Należy to do koniecznego pro- tokułu każdego zebrania amerykańskiego — współbiesiadnicy zachęcani przez przewodniczącego, który darzy każdego po ko</w:t>
        <w:softHyphen/>
        <w:t>lei wspaniałymi komplementami, muszą koniecznie się w słowie “uskutecznić” i swoją mowę powiedzieć.</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Prezeska stowarzyszenia rozdaje bukiety z agrafkami. Mat</w:t>
        <w:softHyphen/>
        <w:t>ce najstarszej, matce, która ma najwięcej dzieci i tak da</w:t>
        <w:softHyphen/>
        <w:t>lej. Najstarsza matka, rosła, wielka kobieta o białych wło</w:t>
        <w:softHyphen/>
        <w:t>sach, ogromnych bladoróżowych różach na kapeluszu i w sukni z jasnych koronek przybyła na to święto z dalekiej Kalifornii. Ona otrzymuje pierwszy bukiet. Wielka jest potem dyskusja, która z matek ma najwięcej idzieci, potem która jest najmłod</w:t>
        <w:softHyphen/>
        <w:t>sza. Nareszcie ustalono młodą kobietę o delikatnej gładkiej ce</w:t>
        <w:softHyphen/>
        <w:t>rze, wysoką blondynkę. Dałbym jej lat 17, ma ich 23. Dla tej najmłodszej matki jest prezent specjalny. Pan Grzanka, właści</w:t>
        <w:softHyphen/>
        <w:t>ciel cukierni ofiarował za pośrednictwem obecnej na sali pani Grzanki wielki tort z kremu w formie damskiego białego ka</w:t>
        <w:softHyphen/>
        <w:t>pelusza. Na tym kapeluszu są wstążki z zielonego marcepanu w drobną centkę, usypane małymi różyczkami, rzeźbionymi w ró</w:t>
        <w:softHyphen/>
        <w:t>żowym marcepanie. Wiele z tego wszystkiego jest radości.</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Opowiadano mi, że </w:t>
      </w:r>
      <w:r>
        <w:rPr>
          <w:color w:val="000000"/>
          <w:spacing w:val="0"/>
          <w:w w:val="100"/>
          <w:position w:val="0"/>
          <w:shd w:val="clear" w:color="auto" w:fill="auto"/>
          <w:lang w:val="fr-FR" w:eastAsia="fr-FR" w:bidi="fr-FR"/>
        </w:rPr>
        <w:t xml:space="preserve">Mother’s </w:t>
      </w:r>
      <w:r>
        <w:rPr>
          <w:color w:val="000000"/>
          <w:spacing w:val="0"/>
          <w:w w:val="100"/>
          <w:position w:val="0"/>
          <w:shd w:val="clear" w:color="auto" w:fill="auto"/>
          <w:lang w:val="pl-PL" w:eastAsia="pl-PL" w:bidi="pl-PL"/>
        </w:rPr>
        <w:t>Day powstał w Ameryce z ini</w:t>
        <w:softHyphen/>
        <w:t>cjatywy skromnej nauczycielki, która straciła matkę i chcia- ła tym dniem uczcić jej pamięć i wszystkich matek i wyrazić to co odczuwała po jej śmierci najostrzej, że trud i miłość matki do swych dzieci pamiętamy i czcimy za mało. Ta nau</w:t>
        <w:softHyphen/>
        <w:t>czycielka miała pono umrzeć w głębokim przygnębieniu, że dzień ten w Ameryce wszędzie się przyjął nagminnie i powierzchow</w:t>
        <w:softHyphen/>
        <w:t>nie, w zupełnie innym charakterze niż sobie wyobrażała. Stał się jeszcze jednym dniem prezentów i pretekstem Ido uczt.</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No jakże tu mówić o studentach w Paryżu? Opowiadam o</w:t>
        <w:br w:type="page"/>
      </w:r>
      <w:r>
        <w:rPr>
          <w:color w:val="000000"/>
          <w:spacing w:val="0"/>
          <w:w w:val="100"/>
          <w:position w:val="0"/>
          <w:shd w:val="clear" w:color="auto" w:fill="auto"/>
          <w:lang w:val="pl-PL" w:eastAsia="pl-PL" w:bidi="pl-PL"/>
        </w:rPr>
        <w:t>jednym., którego ojca skazano w Polsce na 12 lat więzienia, on ciężko raniony w 1944 roku, dziś nie może nauk skończyć z braku środków. Opowiadam o drugim: gra w nocy na skrzyp</w:t>
        <w:softHyphen/>
        <w:t>cach na Place Blanche pijanym gościom, wychodzącym z noc</w:t>
        <w:softHyphen/>
        <w:t>nych barów i dancingów. Mówię o wielkim procencie tuberku- lików. Staram się tłumaczyć, że warunki i płace fabryki we Francji to zupełnie co innego niż fabryki w Ameryce, gdzie jest całkiem inna siła kupna, że zarobić na studia uniwersyte</w:t>
        <w:softHyphen/>
        <w:t>ckie przez pracę w fabryce jak to jest w zwyczaju w Ameryce, nie dało by się zrobić we Francji.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Jestem słuchany niewątpliwie serdecznie, ale czy uważnie? Otrzymuję tyle oklasków co moja poprzedniczka, która mó</w:t>
        <w:softHyphen/>
        <w:t xml:space="preserve">wiła o </w:t>
      </w:r>
      <w:r>
        <w:rPr>
          <w:color w:val="000000"/>
          <w:spacing w:val="0"/>
          <w:w w:val="100"/>
          <w:position w:val="0"/>
          <w:shd w:val="clear" w:color="auto" w:fill="auto"/>
          <w:lang w:val="fr-FR" w:eastAsia="fr-FR" w:bidi="fr-FR"/>
        </w:rPr>
        <w:t xml:space="preserve">"marvelous mixture”, </w:t>
      </w:r>
      <w:r>
        <w:rPr>
          <w:color w:val="000000"/>
          <w:spacing w:val="0"/>
          <w:w w:val="100"/>
          <w:position w:val="0"/>
          <w:shd w:val="clear" w:color="auto" w:fill="auto"/>
          <w:lang w:val="pl-PL" w:eastAsia="pl-PL" w:bidi="pl-PL"/>
        </w:rPr>
        <w:t>ale mam wrażenie, że dla tych kobiet o dobrym sercu,, wypróbowanej amerykańskiej hojności, które całe życie niezmiernie ciężkiej, uczciwej pracy wyniosło z ubóstwa nieraz na wyżyny dostatku, a losem tych studentów jest już niezmiernie wielka przestrzeń, tak wielka, że to co mówię może być dla nich abstrakcją.</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Jakże amerykański wydaj e mi się ten świat. Poza dalekimi asocjacjami z dobroczynnymi paniami mińskiego bazaru nie umiem w tej “polish-american </w:t>
      </w:r>
      <w:r>
        <w:rPr>
          <w:color w:val="000000"/>
          <w:spacing w:val="0"/>
          <w:w w:val="100"/>
          <w:position w:val="0"/>
          <w:shd w:val="clear" w:color="auto" w:fill="auto"/>
          <w:lang w:val="fr-FR" w:eastAsia="fr-FR" w:bidi="fr-FR"/>
        </w:rPr>
        <w:t xml:space="preserve">mixture” </w:t>
      </w:r>
      <w:r>
        <w:rPr>
          <w:color w:val="000000"/>
          <w:spacing w:val="0"/>
          <w:w w:val="100"/>
          <w:position w:val="0"/>
          <w:shd w:val="clear" w:color="auto" w:fill="auto"/>
          <w:lang w:val="pl-PL" w:eastAsia="pl-PL" w:bidi="pl-PL"/>
        </w:rPr>
        <w:t>doszukać się wielu ele</w:t>
        <w:softHyphen/>
        <w:t>mentów polskich. Widzę ciągle Amerykę. Zwycięstwo jej dobro</w:t>
        <w:softHyphen/>
        <w:t>bytu, bogactwa, ogromnej pracy, jej demokracji i jej obyczajów (mowy, mowy). Może w twarzach tych młodych dziewcząt w kolorze ich włosów, oczu, czuję jeszcze jakieś asocjacje, związ</w:t>
        <w:softHyphen/>
        <w:t>ki z dziewczętami spod Przeworska czy Lublina.</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Nagle, po wielu mowach — wszystkie sławiły prace tych pań dla studentów w Paryżu — wstaje jedna z nich. Ubrana jest skromniej w czarną suknię i różowy kapelusik. Mówi, że już nie będżie przemawiała długo — było tyle świetnych mówców przed nią .— winszuje kierowniczkom towarzystwa i zarządowi zboż</w:t>
        <w:softHyphen/>
        <w:t>nej pracy i kończy swe przemówienie życzeniem, by po najdłuż</w:t>
        <w:softHyphen/>
        <w:t xml:space="preserve">szym życiu Bóg im dał </w:t>
      </w:r>
      <w:r>
        <w:rPr>
          <w:i/>
          <w:iCs/>
          <w:color w:val="000000"/>
          <w:spacing w:val="0"/>
          <w:w w:val="100"/>
          <w:position w:val="0"/>
          <w:sz w:val="20"/>
          <w:szCs w:val="20"/>
          <w:shd w:val="clear" w:color="auto" w:fill="auto"/>
          <w:lang w:val="pl-PL" w:eastAsia="pl-PL" w:bidi="pl-PL"/>
        </w:rPr>
        <w:t>śmierć szczęśliwą,</w:t>
      </w:r>
      <w:r>
        <w:rPr>
          <w:color w:val="000000"/>
          <w:spacing w:val="0"/>
          <w:w w:val="100"/>
          <w:position w:val="0"/>
          <w:shd w:val="clear" w:color="auto" w:fill="auto"/>
          <w:lang w:val="pl-PL" w:eastAsia="pl-PL" w:bidi="pl-PL"/>
        </w:rPr>
        <w:t xml:space="preserve"> otwarzył im Bramę Niebieską i przyjął je wszystkie do Swej wiecznej szczęśliwości.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Było to powiedziane bez żadnego patosu, całkiem naturalnie i to wspomnienie o śmierci jak o rzeczy niechybnej i </w:t>
      </w:r>
      <w:r>
        <w:rPr>
          <w:i/>
          <w:iCs/>
          <w:color w:val="000000"/>
          <w:spacing w:val="0"/>
          <w:w w:val="100"/>
          <w:position w:val="0"/>
          <w:sz w:val="20"/>
          <w:szCs w:val="20"/>
          <w:shd w:val="clear" w:color="auto" w:fill="auto"/>
          <w:lang w:val="pl-PL" w:eastAsia="pl-PL" w:bidi="pl-PL"/>
        </w:rPr>
        <w:t>ncijważ- niejszej,</w:t>
      </w:r>
      <w:r>
        <w:rPr>
          <w:color w:val="000000"/>
          <w:spacing w:val="0"/>
          <w:w w:val="100"/>
          <w:position w:val="0"/>
          <w:shd w:val="clear" w:color="auto" w:fill="auto"/>
          <w:lang w:val="pl-PL" w:eastAsia="pl-PL" w:bidi="pl-PL"/>
        </w:rPr>
        <w:t xml:space="preserve"> która nas wszystkich czeka, było jedynym momentem, gdzie poczułem w nastroju, we wspomnieniu, ton z dalekiego kraju. Wspomnienie naszej wsi polskiej czy białoruskiej skąd przyszliśmy wszyscy i te panie w orchideach i ja.</w:t>
      </w:r>
    </w:p>
    <w:p>
      <w:pPr>
        <w:pStyle w:val="Style34"/>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Obyczaj tamtych lat, gdzie do naszych wsi i dworów gazety dochodziły mało, albo wcale, ale gdzie </w:t>
      </w:r>
      <w:r>
        <w:rPr>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niedzielę w pogodę czy niepogodę, w śnieżycę czy w upał, wszyscy jechali do ko</w:t>
        <w:softHyphen/>
        <w:t>ścioła w bryczkach, furmankach, sankach lub szli pieszo. Jeszcze widzę pobożne i na niedzielę wyelegantowane kobiety, które szybko już przy samym kościele pod jakimś parkanem na tra</w:t>
        <w:softHyphen/>
        <w:t>wie nakładały trzewiki na bose nogi. Zbieraliśmy się tam bez pośpiechu i gorączki, a słowa Ewangelii czytane przez księdziai z ambony może głębiej wówczas wrzynały się w pamięć bo nie</w:t>
        <w:br w:type="page"/>
      </w:r>
      <w:r>
        <w:rPr>
          <w:color w:val="000000"/>
          <w:spacing w:val="0"/>
          <w:w w:val="100"/>
          <w:position w:val="0"/>
          <w:shd w:val="clear" w:color="auto" w:fill="auto"/>
          <w:lang w:val="pl-PL" w:eastAsia="pl-PL" w:bidi="pl-PL"/>
        </w:rPr>
        <w:t>miały przeciwwagi sensacyjnej prasy codziennej, sensacyjnych wiadomości, ani potoków wymowy i hałasu radia, którego bli</w:t>
        <w:softHyphen/>
        <w:t>skiego wynalezienia nawet nie przeczuwaliśmy. Zresztą niezna</w:t>
        <w:softHyphen/>
        <w:t>ny był wówczas nawet dla czytelników gazet styl polsko-ame</w:t>
        <w:softHyphen/>
        <w:t>rykańskich pism z niezliczonymi fotografiami dostojnych oby</w:t>
        <w:softHyphen/>
        <w:t>wateli i obywatelek, przejechanych przez samochody przechod</w:t>
        <w:softHyphen/>
        <w:t>niów, oraz morderców wszelakiego rodzaju. Styl prosty Ewan</w:t>
        <w:softHyphen/>
        <w:t>gelii, styl godzinek i pieśni religijnych znaczył styl rozmów i obyczaju. Zamiast kina były procesje kościelne ze złotymi fe</w:t>
        <w:softHyphen/>
        <w:t>retronami, noszonymi przez strojne dziewczęta, była w słońcu błyszcząca złota monstrancja pod baldachimem. I ten tłum luJdzki na każdym odpuście tak zapychał kościoły, że kości trze</w:t>
        <w:softHyphen/>
        <w:t>szczały. Pogrzeby w tych czasach były u nas także tłumne, pa</w:t>
        <w:softHyphen/>
        <w:t>miętano je długo.</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“Och, jak ona umiała płakać i zawodzić na pogrzebach”, opowiadała mi ze szczerym entuzjazmem Wierka z Brasławia jeszcze w Polsce. — “Nikt tak nie umiał zawodzić, prawda, że pomarło jej kilka braci i rodzice, więc już to był nie pierwszy raz”.</w:t>
      </w:r>
    </w:p>
    <w:p>
      <w:pPr>
        <w:pStyle w:val="Style34"/>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Te płacze pogrzebowe, te zawodzenia, które jeszcze parę lat przed wojną słyszałem na cmentarzu żydowskim w żabiem, to była jeszcze i jeszcze stężała w geście i jęku cała tradycja już nie wielowiekowa, ale tysiąc i tysiącletnia obrzędów pogrzebo</w:t>
        <w:softHyphen/>
        <w:t>wych i czci śmierci. Ta. tradycja została jakby zatracona,, spły</w:t>
        <w:softHyphen/>
        <w:t xml:space="preserve">cona,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uróżoiciona</w:t>
      </w:r>
      <w:r>
        <w:rPr>
          <w:color w:val="000000"/>
          <w:spacing w:val="0"/>
          <w:w w:val="100"/>
          <w:position w:val="0"/>
          <w:shd w:val="clear" w:color="auto" w:fill="auto"/>
          <w:lang w:val="pl-PL" w:eastAsia="pl-PL" w:bidi="pl-PL"/>
        </w:rPr>
        <w:t xml:space="preserve"> w życiu przeciętnego Amerykanina. “Bra</w:t>
        <w:softHyphen/>
        <w:t xml:space="preserve">ma Niebieska”, “śmierć szczęśliwa”, nawet nie te słowa, ale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akcent</w:t>
      </w:r>
      <w:r>
        <w:rPr>
          <w:color w:val="000000"/>
          <w:spacing w:val="0"/>
          <w:w w:val="100"/>
          <w:position w:val="0"/>
          <w:shd w:val="clear" w:color="auto" w:fill="auto"/>
          <w:lang w:val="pl-PL" w:eastAsia="pl-PL" w:bidi="pl-PL"/>
        </w:rPr>
        <w:t xml:space="preserve"> z jakim były powiedziane, przeniosły mnie z Detroit w dalekie wiejskie dzieciństwo, w tamten świat, gdzie śmierć była wielkim centralnym wydarzeniem, o którym się mówiło latami, gdzie żony nosiły nieraz żałobę po mężach na zawsze, do śmier</w:t>
        <w:softHyphen/>
        <w:t>ci. Płacz po umarłych nie byb ukrywany wstydliwie, nie był w tempie pospiesznym, ale był bólem trwałym z nadzieją i świat</w:t>
        <w:softHyphen/>
        <w:t>łem na dnie, bo z wiarą niezłomną, zupełnie materialną spotka</w:t>
        <w:softHyphen/>
        <w:t>nia się w innym, szczęśliwszym świecie. “Zdało się oczom głupich, że pomarli a oni są w pokoju”, śmierć ta była dostojna i pięk</w:t>
        <w:softHyphen/>
        <w:t>na. Nie tuszować, “nie zaklepać”, tej pamięci w świetle koniecz</w:t>
        <w:softHyphen/>
        <w:t>nie pomyślnego życia. Prędzej powrót swój do życia i do nor</w:t>
        <w:softHyphen/>
        <w:t>malnych radości ziemskich starali się ludzie wstydliwie ukryć.</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Tu, w Ameryce, ten nastrój, że się o śmierci nie mówi i o niej stara się myśleć jak najmniej, wydał mi się nagminny, mnie samemu się udzielał. Ja sam po paru miesiącach Amery</w:t>
        <w:softHyphen/>
        <w:t>ki zacząłem reagować na śmierć inaczej. Odruchowo zaczęło mi się zdawać, że śmierć z choroby, ze starości, jest tu, w Amery</w:t>
        <w:softHyphen/>
        <w:t>ce, wypadkiem rzadszym i pewno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 najbliższej przyszłości do usunięcia.</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Jeszcze kwadrans przed śmiercią trwa tam uparta wal</w:t>
        <w:softHyphen/>
        <w:t>ka o życie, podszyta niewiarygodnym optymizmem, mówi się o najróżniejszych tylko co odkrytych “atomowych” lekach, które mogą zabić, ale także uzdrowić. Medycyna dochodzi co</w:t>
        <w:softHyphen/>
        <w:br w:type="page"/>
      </w:r>
      <w:r>
        <w:rPr>
          <w:color w:val="000000"/>
          <w:spacing w:val="0"/>
          <w:w w:val="100"/>
          <w:position w:val="0"/>
          <w:shd w:val="clear" w:color="auto" w:fill="auto"/>
          <w:lang w:val="pl-PL" w:eastAsia="pl-PL" w:bidi="pl-PL"/>
        </w:rPr>
        <w:t>raz to do nowych sensacyjnych odkryć. Wszystkie penicyliny, streptomycyny, kortizony i setki drobniejszych wynalazków są omawiane i reklamowane. Każdy lekarz pokazuje z dumą no</w:t>
        <w:softHyphen/>
        <w:t>we narzędzia badania, maszyny dla prześwietlania, radary dla przesłuchiwania serca, narzędzia i środki rzadkie jeszcze w Eu</w:t>
        <w:softHyphen/>
        <w:t>ropie, tu już w ogólnym użyciu. W każdym drug-storze masa medykamentów, pigułek, proszków i płynów w tak kuszących zgrabnych pudełkach i flakonach, że kupując je ma się uczucie, że to cukierki czy perfumy.</w:t>
      </w:r>
    </w:p>
    <w:p>
      <w:pPr>
        <w:pStyle w:val="Style34"/>
        <w:keepNext w:val="0"/>
        <w:keepLines w:val="0"/>
        <w:widowControl w:val="0"/>
        <w:shd w:val="clear" w:color="auto" w:fill="auto"/>
        <w:bidi w:val="0"/>
        <w:spacing w:before="0" w:after="0" w:line="216" w:lineRule="auto"/>
        <w:ind w:left="0" w:right="0" w:firstLine="200"/>
        <w:jc w:val="both"/>
        <w:rPr>
          <w:sz w:val="20"/>
          <w:szCs w:val="20"/>
        </w:rPr>
      </w:pPr>
      <w:r>
        <w:rPr>
          <w:color w:val="000000"/>
          <w:spacing w:val="0"/>
          <w:w w:val="100"/>
          <w:position w:val="0"/>
          <w:sz w:val="19"/>
          <w:szCs w:val="19"/>
          <w:shd w:val="clear" w:color="auto" w:fill="auto"/>
          <w:lang w:val="pl-PL" w:eastAsia="pl-PL" w:bidi="pl-PL"/>
        </w:rPr>
        <w:t xml:space="preserve">W pierwszych dniach swego urzędowania, pierwszy polski Mayor miasta Buffalo ogłasza, że walkę z chorobami serca, na które Amerykanie umierają najczęściej, uważa za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nd/ważniej- sze zagadnienie chwili.</w:t>
      </w:r>
    </w:p>
    <w:p>
      <w:pPr>
        <w:pStyle w:val="Style34"/>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“Life", wychodzący w milionach egzemplarzy, umieszcza se</w:t>
        <w:softHyphen/>
        <w:t>rię fotografij nadzwyczaj rześkich staruszek. Jedna hoduje kaktusy, inna jest fotografowana jak tańczy czy się gimnasty</w:t>
        <w:softHyphen/>
        <w:t>kuje, inna jeszcze ma tysiączną kolekcję brązowych, drewnia</w:t>
        <w:softHyphen/>
        <w:t>nych, kościanych słoni, przynoszących szczęście. Wszystkie te panie koło 80-ki są żwawe, uśmiechnięte i... młode. Przesunąć, przesunąć granicę wieku!</w:t>
      </w:r>
    </w:p>
    <w:p>
      <w:pPr>
        <w:pStyle w:val="Style34"/>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Równolegle działa na każdego Amerykanina jakieś zakon</w:t>
        <w:softHyphen/>
        <w:t xml:space="preserve">spirowanie śmierci przy jednoczesnym jej zdegradowaniu. Umarli błyskawicznie po śmierci wywożeni do Funeral </w:t>
      </w:r>
      <w:r>
        <w:rPr>
          <w:color w:val="000000"/>
          <w:spacing w:val="0"/>
          <w:w w:val="100"/>
          <w:position w:val="0"/>
          <w:shd w:val="clear" w:color="auto" w:fill="auto"/>
          <w:lang w:val="fr-FR" w:eastAsia="fr-FR" w:bidi="fr-FR"/>
        </w:rPr>
        <w:t xml:space="preserve">Home’ôw, </w:t>
      </w:r>
      <w:r>
        <w:rPr>
          <w:color w:val="000000"/>
          <w:spacing w:val="0"/>
          <w:w w:val="100"/>
          <w:position w:val="0"/>
          <w:shd w:val="clear" w:color="auto" w:fill="auto"/>
          <w:lang w:val="pl-PL" w:eastAsia="pl-PL" w:bidi="pl-PL"/>
        </w:rPr>
        <w:t>wyglądających jak eleganckie hotele, są tam natychmiast pre</w:t>
        <w:softHyphen/>
        <w:t>parowani i malowani “na żywo”.</w:t>
      </w:r>
    </w:p>
    <w:p>
      <w:pPr>
        <w:pStyle w:val="Style34"/>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 xml:space="preserve">Inteligentny D. P., dziś robotnik w fabryce Forda, opowiada mi: “Umarł mój znajomy Amerykanin. Zawiadomiono mnie, że jest w Funeral </w:t>
      </w:r>
      <w:r>
        <w:rPr>
          <w:color w:val="000000"/>
          <w:spacing w:val="0"/>
          <w:w w:val="100"/>
          <w:position w:val="0"/>
          <w:shd w:val="clear" w:color="auto" w:fill="auto"/>
          <w:lang w:val="fr-FR" w:eastAsia="fr-FR" w:bidi="fr-FR"/>
        </w:rPr>
        <w:t xml:space="preserve">Home. </w:t>
      </w:r>
      <w:r>
        <w:rPr>
          <w:color w:val="000000"/>
          <w:spacing w:val="0"/>
          <w:w w:val="100"/>
          <w:position w:val="0"/>
          <w:shd w:val="clear" w:color="auto" w:fill="auto"/>
          <w:lang w:val="pl-PL" w:eastAsia="pl-PL" w:bidi="pl-PL"/>
        </w:rPr>
        <w:t xml:space="preserve">Rodzina wynajęła tam trzy pokoje. To był szykowny Funeral </w:t>
      </w:r>
      <w:r>
        <w:rPr>
          <w:color w:val="000000"/>
          <w:spacing w:val="0"/>
          <w:w w:val="100"/>
          <w:position w:val="0"/>
          <w:shd w:val="clear" w:color="auto" w:fill="auto"/>
          <w:lang w:val="fr-FR" w:eastAsia="fr-FR" w:bidi="fr-FR"/>
        </w:rPr>
        <w:t xml:space="preserve">Home. </w:t>
      </w:r>
      <w:r>
        <w:rPr>
          <w:color w:val="000000"/>
          <w:spacing w:val="0"/>
          <w:w w:val="100"/>
          <w:position w:val="0"/>
          <w:shd w:val="clear" w:color="auto" w:fill="auto"/>
          <w:lang w:val="pl-PL" w:eastAsia="pl-PL" w:bidi="pl-PL"/>
        </w:rPr>
        <w:t>Włożyłem moje jedyne ciemne u- branie, myślałem że to wypada, i wybrałem się do domu pogrze</w:t>
        <w:softHyphen/>
        <w:t>bowego. Ale gdy tylko tam wszedłem poczułem, że popełniłem nietakt. Wyglądałem jak karawaniarz. W jednym z pokojów by</w:t>
        <w:softHyphen/>
        <w:t>ły cocktaile, tłum panów, odchodziły dowcipy. W drugim siedzia</w:t>
        <w:softHyphen/>
        <w:t>ły panie — matka i córki w różowych i liliowych tualetach, z piórami. W trzecim leżał umarły — właściwie pół leżał w stroj</w:t>
        <w:softHyphen/>
        <w:t>nej trumnie (nie ta w której będzie pochowany). Miał twarz pięknie wymalowaną, nigdy nie widziałem go tak młodym. Był w jasnym ubraniu, i ognistym krawacie”.</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Inny mój znajomy, również całkowicie wiarygodny, opowiadał mi o Polce, która przybyła niedawno z Kraju, już śmiertelnie chora po strasznych przejściach, wyrwana stamtąd dzięki ogromnym wysiłkom bliskich w Ameryce. Umarła po paru ty</w:t>
        <w:softHyphen/>
        <w:t>godniach. “Widziałem ją po śmierci — przewieziono ją do jed</w:t>
        <w:softHyphen/>
        <w:t xml:space="preserve">nego z szykowniejszych domów pogrzebowych New Yorku. Pół- siedziała, jakby w jajku z kwiatów. Była nie tylko starannie wymalowana, ale do tego wyraźnie i całkowicie sztucznie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uśmiechnięta.</w:t>
      </w:r>
      <w:r>
        <w:rPr>
          <w:color w:val="000000"/>
          <w:spacing w:val="0"/>
          <w:w w:val="100"/>
          <w:position w:val="0"/>
          <w:shd w:val="clear" w:color="auto" w:fill="auto"/>
          <w:lang w:val="pl-PL" w:eastAsia="pl-PL" w:bidi="pl-PL"/>
        </w:rPr>
        <w:t xml:space="preserve"> Ugiekłem w popłochu!”.</w:t>
      </w:r>
    </w:p>
    <w:p>
      <w:pPr>
        <w:pStyle w:val="Style34"/>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Takich opowiadań słyszałem dziesiątki. Okazuje się, że Eve- lyn Waught niewiele musiał przesadzić w opisach hollywoodz-</w:t>
      </w:r>
      <w:r>
        <w:br w:type="page"/>
      </w:r>
    </w:p>
    <w:p>
      <w:pPr>
        <w:pStyle w:val="Style34"/>
        <w:keepNext w:val="0"/>
        <w:keepLines w:val="0"/>
        <w:widowControl w:val="0"/>
        <w:shd w:val="clear" w:color="auto" w:fill="auto"/>
        <w:tabs>
          <w:tab w:pos="1634" w:val="left"/>
        </w:tabs>
        <w:bidi w:val="0"/>
        <w:spacing w:before="0" w:after="0" w:line="218" w:lineRule="auto"/>
        <w:ind w:left="0" w:right="0" w:firstLine="0"/>
        <w:jc w:val="both"/>
      </w:pPr>
      <w:r>
        <w:rPr>
          <w:color w:val="000000"/>
          <w:spacing w:val="0"/>
          <w:w w:val="100"/>
          <w:position w:val="0"/>
          <w:shd w:val="clear" w:color="auto" w:fill="auto"/>
          <w:lang w:val="pl-PL" w:eastAsia="pl-PL" w:bidi="pl-PL"/>
        </w:rPr>
        <w:t>kich domów pogrzebowych w swej głośnej książce. Sam sły</w:t>
        <w:softHyphen/>
        <w:t>szałem również, że niektóre aktorki filmowe po śmierci wysta</w:t>
        <w:softHyphen/>
        <w:t>wiano w kostiumach kąpielowych, żeby jeszcze wtedy można było podziwiać piękno ich ciała, robiąc dodatkową reklamę ich filmów.</w:t>
        <w:tab/>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Bo reklama i nawet humor mają także swoje miejsce w spra</w:t>
        <w:softHyphen/>
        <w:t>wach śmierci. “Chcesz zrobić przyjemność swej babce — kup na raty działkę na cmentarzu w takich a takim zakładzie pogrzebo</w:t>
        <w:softHyphen/>
        <w:t>wym”, albo “Umrzyj tylko — resztę my już załatwimy” i adres domu pogrzebowego. Takie “kawałki” czyta się w gazetach.</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Jakże to wszystko dalekie od Bramy Niebieskiej i wiecznej szczęśliwości.</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Ta śmierć zakamuflowana, osłodzona, czy ubrana w dowcip, w życiu codziennym Amerykanina jakże nagle zdać się musi straszliwa, wszechobecna dla żołnierza amerykańskiego na fron</w:t>
        <w:softHyphen/>
        <w:t>cie. Tam ukryć jej, upiększyć się nie da. Te trupy nie są malo</w:t>
        <w:softHyphen/>
        <w:t>wane. Jeszcze dzisiaj pamiętam twarz pierwszego żołnierza któ</w:t>
        <w:softHyphen/>
        <w:t>ry zginął w moim plutonie gdzieś pod Beresteczkiem w 1920 ro</w:t>
        <w:softHyphen/>
        <w:t>ku. Jak: mu nagle stężała, jak trudno było oczy mu zamknąć. Był to człowiek starszy, Pomorzanin, kapral z wojska niemiec</w:t>
        <w:softHyphen/>
        <w:t>kiego. Albo ten inny z ciężką raną w brzuchu. Leżał na podło</w:t>
        <w:softHyphen/>
        <w:t>dze wagonu sanitarnego pod Krasnym, tuż obok mego brata rannego w serce, twarz jego, blada jak papier, zrobiła się nagle nieznacznie bledsza. Zgasł jak ledwo tlący się ogarek świecy. Tę noc sprżed trzydziestu laty pamiętam jakby była wczoraj. Trupy, które wtedy widziałem nie były malowane.</w:t>
      </w:r>
    </w:p>
    <w:p>
      <w:pPr>
        <w:pStyle w:val="Style59"/>
        <w:keepNext/>
        <w:keepLines/>
        <w:widowControl w:val="0"/>
        <w:shd w:val="clear" w:color="auto" w:fill="auto"/>
        <w:bidi w:val="0"/>
        <w:spacing w:before="0" w:after="0" w:line="206" w:lineRule="auto"/>
        <w:ind w:left="0" w:right="0" w:firstLine="0"/>
        <w:jc w:val="center"/>
        <w:rPr>
          <w:sz w:val="20"/>
          <w:szCs w:val="20"/>
        </w:rPr>
      </w:pPr>
      <w:bookmarkStart w:id="30" w:name="bookmark30"/>
      <w:bookmarkStart w:id="31" w:name="bookmark31"/>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30"/>
      <w:bookmarkEnd w:id="31"/>
    </w:p>
    <w:p>
      <w:pPr>
        <w:pStyle w:val="Style34"/>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Odwiedziłem w Paryżu, zaraz po ostatniej wojnie, znaną pi</w:t>
        <w:softHyphen/>
        <w:t>sarkę amerykańską Gertrud Stein. Znałem ją z moich przed</w:t>
        <w:softHyphen/>
        <w:t>wojennych lat paryskich. Przyjaciółka Picassa i Matissa, właś</w:t>
        <w:softHyphen/>
        <w:t>cicielka jednej z najpiękniejszych kolekcji tych malarzy, była autorką książek, które próbowałem czytać po francusku i przy</w:t>
        <w:softHyphen/>
        <w:t>znam się nic nie mogłem zrozumieć, ani wyczuć z tej prozy ku- bistycznej. Niemniej młodzi pisarze amerykańscy mieli dla niej wprost kult (Hemmingway, między innymi, bardzo wiele jej zawdzięczał). Jeden z nich powiedział mi ze szczerym prze</w:t>
        <w:softHyphen/>
        <w:t>konaniem jeszcze przed wojną siedząc w jej salonie, że dla nie</w:t>
        <w:softHyphen/>
        <w:t xml:space="preserve">go jako proza </w:t>
      </w:r>
      <w:r>
        <w:rPr>
          <w:color w:val="000000"/>
          <w:spacing w:val="0"/>
          <w:w w:val="100"/>
          <w:position w:val="0"/>
          <w:shd w:val="clear" w:color="auto" w:fill="auto"/>
          <w:lang w:val="fr-FR" w:eastAsia="fr-FR" w:bidi="fr-FR"/>
        </w:rPr>
        <w:t xml:space="preserve">“Il n’y a que </w:t>
      </w:r>
      <w:r>
        <w:rPr>
          <w:color w:val="000000"/>
          <w:spacing w:val="0"/>
          <w:w w:val="100"/>
          <w:position w:val="0"/>
          <w:shd w:val="clear" w:color="auto" w:fill="auto"/>
          <w:lang w:val="pl-PL" w:eastAsia="pl-PL" w:bidi="pl-PL"/>
        </w:rPr>
        <w:t>la Bibie et Gertrud Stein!". Wy</w:t>
        <w:softHyphen/>
        <w:t>glądała na emerytowanego pułkownika, który się żartem prze</w:t>
        <w:softHyphen/>
        <w:t>brał w spódnicę. Wszystko co mówiła było ciekawe, naturalne, nieraz przenikliwie trafne. Ona pierwsza wiele lat temu opowia</w:t>
        <w:softHyphen/>
        <w:t>dała mi o Amerykanach z humorem i szczerym patriotyzmem, wyjaśniała mi historyczne źródło ich pasji ruszania się. “Jes</w:t>
        <w:softHyphen/>
        <w:t>tem w miejscu które kocham najwięcej na świecie. Zostanę w nim trzy dni...” pisała do niej jedna z jej przyjaciółek. Jakże żywo mówiła mi wówczas o tym ciągłym, nieustannym parciu paru amerykańskich pokoleń z Zachodu na Wschód, jak domem rodzinnym było każde miejsce, gdzie stawiano z początku je</w:t>
        <w:softHyphen/>
        <w:t xml:space="preserve">szcze na ledwo co wyrąbanym terenie swój rocking </w:t>
      </w:r>
      <w:r>
        <w:rPr>
          <w:color w:val="000000"/>
          <w:spacing w:val="0"/>
          <w:w w:val="100"/>
          <w:position w:val="0"/>
          <w:shd w:val="clear" w:color="auto" w:fill="auto"/>
          <w:lang w:val="fr-FR" w:eastAsia="fr-FR" w:bidi="fr-FR"/>
        </w:rPr>
        <w:t xml:space="preserve">chair </w:t>
      </w:r>
      <w:r>
        <w:rPr>
          <w:color w:val="000000"/>
          <w:spacing w:val="0"/>
          <w:w w:val="100"/>
          <w:position w:val="0"/>
          <w:shd w:val="clear" w:color="auto" w:fill="auto"/>
          <w:lang w:val="pl-PL" w:eastAsia="pl-PL" w:bidi="pl-PL"/>
        </w:rPr>
        <w:t>na</w:t>
        <w:br w:type="page"/>
      </w:r>
      <w:r>
        <w:rPr>
          <w:color w:val="000000"/>
          <w:spacing w:val="0"/>
          <w:w w:val="100"/>
          <w:position w:val="0"/>
          <w:shd w:val="clear" w:color="auto" w:fill="auto"/>
          <w:lang w:val="pl-PL" w:eastAsia="pl-PL" w:bidi="pl-PL"/>
        </w:rPr>
        <w:t>to, aby jak tylko idom był sklecony ruszać dalej i dalej w dzi</w:t>
        <w:softHyphen/>
        <w:t>kie lasy na Wschód.</w:t>
      </w:r>
    </w:p>
    <w:p>
      <w:pPr>
        <w:pStyle w:val="Style34"/>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Ostatni raz byłem u niej bardzo krótko przed jej śmiercią. Zastałem ją prawdziwie zaniepokojoną kryzysem moralnym, przez który przechodzą tysiące żołnierzy amerykańskich, wra</w:t>
        <w:softHyphen/>
        <w:t>cających z frontu. Odwiedzali ją tłumnie, jak spowiednika, ona jeździła do nich, wygłaszała odczyty, rozmawiała z wszystki</w:t>
        <w:softHyphen/>
        <w:t>mi. Znałem z własnego doświadczenia jej serdeczną czujność i mądrą przyjaźń, którą darzyła tylu ludzi. Mówiła mi, że wojna otworzyła tym ludziom okno na świat, nie mający nic wspólne</w:t>
        <w:softHyphen/>
        <w:t>go z popularną, pragmatyczną i optymistyczną iilozofią życia Amerykanina.</w:t>
      </w:r>
    </w:p>
    <w:p>
      <w:pPr>
        <w:pStyle w:val="Style34"/>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Sam takiego Amerykanina spotkałem na lotnisku w Detroit. Wsiadaliśmy razem do samolotu. On wciągał ciężki wózek dzie</w:t>
        <w:softHyphen/>
        <w:t xml:space="preserve">cinny z malutką córeczką, wsiadał do samolotu z nią i młcdą żoną, Francuzką. Mówił biegle po francusku, robił wrażenie bardzo inteligentne. Wysoki blondyn o nordyckim typie. Ona czarna, drobna, ileż takich </w:t>
      </w:r>
      <w:r>
        <w:rPr>
          <w:color w:val="000000"/>
          <w:spacing w:val="0"/>
          <w:w w:val="100"/>
          <w:position w:val="0"/>
          <w:shd w:val="clear" w:color="auto" w:fill="auto"/>
          <w:lang w:val="fr-FR" w:eastAsia="fr-FR" w:bidi="fr-FR"/>
        </w:rPr>
        <w:t xml:space="preserve">midinette </w:t>
      </w:r>
      <w:r>
        <w:rPr>
          <w:color w:val="000000"/>
          <w:spacing w:val="0"/>
          <w:w w:val="100"/>
          <w:position w:val="0"/>
          <w:shd w:val="clear" w:color="auto" w:fill="auto"/>
          <w:lang w:val="pl-PL" w:eastAsia="pl-PL" w:bidi="pl-PL"/>
        </w:rPr>
        <w:t xml:space="preserve">widzi się w Paryżu. Jechał na zjazd swego syndykatu robotniczego. Miał za sobą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i rok pracy jako robotnik w fabryce. Zaczął mi natychmiast sypać cyframi, mówić o groźbach bezrobocia, o trudnościach rasowych w syndykatach. “Jestem teraz pracownikiem wielkie</w:t>
        <w:softHyphen/>
        <w:t>go syndykatu robotniczego, chciałbym się na coś przydać, chcia- łoby się wiele rzeczy zmienić w naszym kraju. Przyznam panu, że trudny był mi powrót po wojnie. Cały rok zostałem w Euro</w:t>
        <w:softHyphen/>
        <w:t>pie, włócząc się od Skandynawii do Hiszpanii. Wojna zupełnie wytrąciła mnie z równowagi...” Ten młody, inteligentny, oczy</w:t>
        <w:softHyphen/>
        <w:t>tany Amerykanin wyleczył się na wojnie doszczętnie ze zbyt łatwego optymizmu.</w:t>
      </w:r>
    </w:p>
    <w:p>
      <w:pPr>
        <w:pStyle w:val="Style59"/>
        <w:keepNext/>
        <w:keepLines/>
        <w:widowControl w:val="0"/>
        <w:shd w:val="clear" w:color="auto" w:fill="auto"/>
        <w:bidi w:val="0"/>
        <w:spacing w:before="0" w:after="0" w:line="206" w:lineRule="auto"/>
        <w:ind w:left="0" w:right="0" w:firstLine="0"/>
        <w:jc w:val="center"/>
        <w:rPr>
          <w:sz w:val="20"/>
          <w:szCs w:val="20"/>
        </w:rPr>
      </w:pPr>
      <w:bookmarkStart w:id="32" w:name="bookmark32"/>
      <w:bookmarkStart w:id="33" w:name="bookmark33"/>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32"/>
      <w:bookmarkEnd w:id="33"/>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Drugi jeszcze moment, jaki zaobserwowałem na tej uczcie na </w:t>
      </w:r>
      <w:r>
        <w:rPr>
          <w:color w:val="000000"/>
          <w:spacing w:val="0"/>
          <w:w w:val="100"/>
          <w:position w:val="0"/>
          <w:shd w:val="clear" w:color="auto" w:fill="auto"/>
          <w:lang w:val="fr-FR" w:eastAsia="fr-FR" w:bidi="fr-FR"/>
        </w:rPr>
        <w:t xml:space="preserve">Mother’s </w:t>
      </w:r>
      <w:r>
        <w:rPr>
          <w:color w:val="000000"/>
          <w:spacing w:val="0"/>
          <w:w w:val="100"/>
          <w:position w:val="0"/>
          <w:shd w:val="clear" w:color="auto" w:fill="auto"/>
          <w:lang w:val="pl-PL" w:eastAsia="pl-PL" w:bidi="pl-PL"/>
        </w:rPr>
        <w:t xml:space="preserve">Day, to niezamącone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spokojne sumienie</w:t>
      </w:r>
      <w:r>
        <w:rPr>
          <w:color w:val="000000"/>
          <w:spacing w:val="0"/>
          <w:w w:val="100"/>
          <w:position w:val="0"/>
          <w:shd w:val="clear" w:color="auto" w:fill="auto"/>
          <w:lang w:val="pl-PL" w:eastAsia="pl-PL" w:bidi="pl-PL"/>
        </w:rPr>
        <w:t xml:space="preserve"> tych wzoro</w:t>
        <w:softHyphen/>
        <w:t>wych matek, wzorowych obywatelek, wzorowego kraju — wiel</w:t>
        <w:softHyphen/>
        <w:t>kiej Ameryki. Przemawiałem dwukrotnie przedtem w wielkich klubach rdzennie amerykańskich. Ten nastrój dziecinnej ra</w:t>
        <w:softHyphen/>
        <w:t xml:space="preserve">dości i czystego sumienia, ludzi posiadających więcej i najwięcej spokojnego sumienia połączonego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z błogim nasyceniem</w:t>
      </w:r>
      <w:r>
        <w:rPr>
          <w:color w:val="000000"/>
          <w:spacing w:val="0"/>
          <w:w w:val="100"/>
          <w:position w:val="0"/>
          <w:shd w:val="clear" w:color="auto" w:fill="auto"/>
          <w:lang w:val="pl-PL" w:eastAsia="pl-PL" w:bidi="pl-PL"/>
        </w:rPr>
        <w:t xml:space="preserve"> odnajdy</w:t>
        <w:softHyphen/>
        <w:t>wałem wszędzie. Przecie szczęście istnieje — myślałem (trochę gorzko).</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“Kajuszczije sia dworianie” tak nazywano ironicznie ludzi szlachetnych z majętnej szlachty rosyjskiej, którzy mając głę</w:t>
        <w:softHyphen/>
        <w:t>bokie poczucie złego sumienia wobec otaczającej ich nędzy w końcu XIX wieku szli “w lud”, rozdając wszystko co mieli ubo</w:t>
        <w:softHyphen/>
        <w:t>gim — zldaje mi się, że tego rodzaju typ człowieka musi być je</w:t>
        <w:softHyphen/>
        <w:t>szcze w Ameryce nawet trudny do zrozumienia. Przeciętny czło</w:t>
        <w:softHyphen/>
        <w:t xml:space="preserve">wiek, który się dorabia, nie ma wrażenia, że komuś coś odbiera, ale że bogactwo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mnoży</w:t>
      </w:r>
      <w:r>
        <w:rPr>
          <w:color w:val="000000"/>
          <w:spacing w:val="0"/>
          <w:w w:val="100"/>
          <w:position w:val="0"/>
          <w:shd w:val="clear" w:color="auto" w:fill="auto"/>
          <w:lang w:val="pl-PL" w:eastAsia="pl-PL" w:bidi="pl-PL"/>
        </w:rPr>
        <w:t xml:space="preserve"> przez swą pracę i przemyślność. A już jak się bardzo dorobił zakłada potężną fundację, buduje szpi</w:t>
        <w:softHyphen/>
        <w:t>tale i zakłady więc dlaczego miałby się kajać! Pono istnieje</w:t>
        <w:br w:type="page"/>
      </w:r>
      <w:r>
        <w:rPr>
          <w:color w:val="000000"/>
          <w:spacing w:val="0"/>
          <w:w w:val="100"/>
          <w:position w:val="0"/>
          <w:shd w:val="clear" w:color="auto" w:fill="auto"/>
          <w:lang w:val="pl-PL" w:eastAsia="pl-PL" w:bidi="pl-PL"/>
        </w:rPr>
        <w:t xml:space="preserve">rzadka odmiana zmodernizowana “kajuszczich sia dworian” wśród fellow </w:t>
      </w:r>
      <w:r>
        <w:rPr>
          <w:color w:val="000000"/>
          <w:spacing w:val="0"/>
          <w:w w:val="100"/>
          <w:position w:val="0"/>
          <w:shd w:val="clear" w:color="auto" w:fill="auto"/>
          <w:lang w:val="fr-FR" w:eastAsia="fr-FR" w:bidi="fr-FR"/>
        </w:rPr>
        <w:t xml:space="preserve">travellersôw </w:t>
      </w:r>
      <w:r>
        <w:rPr>
          <w:color w:val="000000"/>
          <w:spacing w:val="0"/>
          <w:w w:val="100"/>
          <w:position w:val="0"/>
          <w:shd w:val="clear" w:color="auto" w:fill="auto"/>
          <w:lang w:val="pl-PL" w:eastAsia="pl-PL" w:bidi="pl-PL"/>
        </w:rPr>
        <w:t xml:space="preserve">z bardzo bogatych rodzin, dla których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jeszcze</w:t>
      </w:r>
      <w:r>
        <w:rPr>
          <w:color w:val="000000"/>
          <w:spacing w:val="0"/>
          <w:w w:val="100"/>
          <w:position w:val="0"/>
          <w:shd w:val="clear" w:color="auto" w:fill="auto"/>
          <w:lang w:val="pl-PL" w:eastAsia="pl-PL" w:bidi="pl-PL"/>
        </w:rPr>
        <w:t xml:space="preserve"> Sowiety zdają się rajem ubogich, czy jedynym paliaty- wem na nędzę świata. Sądząc jednak z własnego doświadcze</w:t>
        <w:softHyphen/>
        <w:t>nia zdawało mi się, że odruchowe przekonanie, iż bogactwo i cnotę można połączyć znakiem równania, panuje nagminnie.</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Człowiek dłuższy czas zamieszkujący Stany Zjednoczone, który się nie dorobił, jest podejrzany: pewno pijak, może szelma, a już na pewno niezdara, jednostka społecznie zbędna. I jest chy</w:t>
        <w:softHyphen/>
        <w:t xml:space="preserve">ba prawdą, że człowiek zdecydowany pracować, ze znośnym zdrowiem i przeciętną inteligencją, stokrotnie łatwiej niż w Europie znajduje pracę nieporównanie lepiej płatną i w bardzo krótkim czasie ma swój własny domek i komfort. Delegacja amerykańskich syndykatów robotniczych niedawno objechała Francję i po powrocie do Ameryki złożyła raport, w którym nie tylko uznała warunki materialne francuskiego robotnika za </w:t>
      </w:r>
      <w:r>
        <w:rPr>
          <w:color w:val="000000"/>
          <w:spacing w:val="0"/>
          <w:w w:val="100"/>
          <w:position w:val="0"/>
          <w:shd w:val="clear" w:color="auto" w:fill="auto"/>
          <w:lang w:val="fr-FR" w:eastAsia="fr-FR" w:bidi="fr-FR"/>
        </w:rPr>
        <w:t xml:space="preserve">“intolérable”, </w:t>
      </w:r>
      <w:r>
        <w:rPr>
          <w:color w:val="000000"/>
          <w:spacing w:val="0"/>
          <w:w w:val="100"/>
          <w:position w:val="0"/>
          <w:shd w:val="clear" w:color="auto" w:fill="auto"/>
          <w:lang w:val="pl-PL" w:eastAsia="pl-PL" w:bidi="pl-PL"/>
        </w:rPr>
        <w:t>ale twierdziła, że od robotnika mającego takie warunki nie można żądać by zdobył się na walkę w chwili agre</w:t>
        <w:softHyphen/>
        <w:t>sji. Cóż by ta delegacja powiedziała, gdyby widziała warunki materialne robotnika w Polsce?</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“A Jezus spoglądając wokoło mówi uczniom Swoim: ci co pie</w:t>
        <w:softHyphen/>
        <w:t>niądze mają jak trudno wejdą do Królestwa Bożego”. Te słowa Chrystusa muszą być “mową twardą” w Ameryce, jeszcze sto</w:t>
        <w:softHyphen/>
        <w:t xml:space="preserve">krotnie bardziej, niż w ogołoconej i nędznej Europie. “We </w:t>
      </w:r>
      <w:r>
        <w:rPr>
          <w:color w:val="000000"/>
          <w:spacing w:val="0"/>
          <w:w w:val="100"/>
          <w:position w:val="0"/>
          <w:shd w:val="clear" w:color="auto" w:fill="auto"/>
          <w:lang w:val="fr-FR" w:eastAsia="fr-FR" w:bidi="fr-FR"/>
        </w:rPr>
        <w:t xml:space="preserve">hâve ail télévision” </w:t>
      </w:r>
      <w:r>
        <w:rPr>
          <w:color w:val="000000"/>
          <w:spacing w:val="0"/>
          <w:w w:val="100"/>
          <w:position w:val="0"/>
          <w:shd w:val="clear" w:color="auto" w:fill="auto"/>
          <w:lang w:val="pl-PL" w:eastAsia="pl-PL" w:bidi="pl-PL"/>
        </w:rPr>
        <w:t xml:space="preserve">— to nie jest pusty frazes. Bo jeżeli </w:t>
      </w:r>
      <w:r>
        <w:rPr>
          <w:color w:val="000000"/>
          <w:spacing w:val="0"/>
          <w:w w:val="100"/>
          <w:position w:val="0"/>
          <w:shd w:val="clear" w:color="auto" w:fill="auto"/>
          <w:lang w:val="fr-FR" w:eastAsia="fr-FR" w:bidi="fr-FR"/>
        </w:rPr>
        <w:t>nie “télévi</w:t>
        <w:softHyphen/>
        <w:t xml:space="preserve">sion” </w:t>
      </w:r>
      <w:r>
        <w:rPr>
          <w:color w:val="000000"/>
          <w:spacing w:val="0"/>
          <w:w w:val="100"/>
          <w:position w:val="0"/>
          <w:shd w:val="clear" w:color="auto" w:fill="auto"/>
          <w:lang w:val="pl-PL" w:eastAsia="pl-PL" w:bidi="pl-PL"/>
        </w:rPr>
        <w:t>to w każdym razie wspaniałe ogrzewanie, mieszkanie, fri- gidairy i łazienki to są rzeczy najbardziej popularne.</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Ale i tu przecież są groźby bezrobocia, i tu są ludzie o sta</w:t>
        <w:softHyphen/>
        <w:t>rości niezapewnionej, są chorzy, słabi, niezdarni czy nieszczę</w:t>
        <w:softHyphen/>
        <w:t>śliwi, którym się nie powiodło. Takich widywałem w wielkich tanich jadłodajniach New Yorku. Pamiętam jednego samotne</w:t>
        <w:softHyphen/>
        <w:t>go bywalca restauracji. Był stary albo prawie stary, miał wy</w:t>
        <w:softHyphen/>
        <w:t>ślizgane rękawy, wystrzępione brudne mankiety koszuli. To wie</w:t>
        <w:softHyphen/>
        <w:t>le mówi w kraju, w którym tragarz, tramwajarz;, Murzyn ciąg</w:t>
        <w:softHyphen/>
        <w:t>nący wózek z owocami, prawie każdy spotkany na ulicy, nosi koszulę śnieżnej czystości. Miał cerę zniszczoną, wymiatał do</w:t>
        <w:softHyphen/>
        <w:t>kładnie wszystko' co miał na talerzu i nieustannie coś mamro</w:t>
        <w:softHyphen/>
        <w:t>tał, sam do siebie mówili, jekby był nie w tłumie, ale samotny, na pustyni. Polak, który już dłużej i w ciężkich warunkach mieszka w New Yorku mówił mi, że spotyka się wielu takich maniaków wciąż ze sobą półgłosem gadających, zupełnie samot</w:t>
        <w:softHyphen/>
        <w:t>nych ludzi, ludzi którym się nie powiodło. Przyjechali tutaj na</w:t>
        <w:softHyphen/>
        <w:t>turalnie wierząc, że zrobią miliony — dziś ledwo mogą zarobić na utrzymanie. Wielkie miasto ich pożarło i oni dla tego mias</w:t>
        <w:softHyphen/>
        <w:t>ta przestali istnieć. Cóż z nimi robić, poza tym by o ile możli</w:t>
        <w:softHyphen/>
        <w:t>wości ich nie widzieć.</w:t>
      </w:r>
    </w:p>
    <w:p>
      <w:pPr>
        <w:pStyle w:val="Style34"/>
        <w:keepNext w:val="0"/>
        <w:keepLines w:val="0"/>
        <w:widowControl w:val="0"/>
        <w:shd w:val="clear" w:color="auto" w:fill="auto"/>
        <w:bidi w:val="0"/>
        <w:spacing w:before="0" w:after="60" w:line="223" w:lineRule="auto"/>
        <w:ind w:left="0" w:right="0" w:firstLine="240"/>
        <w:jc w:val="both"/>
      </w:pPr>
      <w:r>
        <w:rPr>
          <w:color w:val="000000"/>
          <w:spacing w:val="0"/>
          <w:w w:val="100"/>
          <w:position w:val="0"/>
          <w:shd w:val="clear" w:color="auto" w:fill="auto"/>
          <w:lang w:val="pl-PL" w:eastAsia="pl-PL" w:bidi="pl-PL"/>
        </w:rPr>
        <w:t>“Już trzeci dzień — mówi mi mój polski przyjaciel — na moim trotuarze leży stary Murzyn. Trzęsie go febra, nikt do</w:t>
        <w:br w:type="page"/>
      </w:r>
      <w:r>
        <w:rPr>
          <w:color w:val="000000"/>
          <w:spacing w:val="0"/>
          <w:w w:val="100"/>
          <w:position w:val="0"/>
          <w:shd w:val="clear" w:color="auto" w:fill="auto"/>
          <w:lang w:val="pl-PL" w:eastAsia="pl-PL" w:bidi="pl-PL"/>
        </w:rPr>
        <w:t>niego nie podchodzi. Ja także nie podszedłem, nie śmiałem go pytać bo nie mam nawet tych paru centów, by mu pomóc".</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Spotykałem żebraków. Ale w tych wszystkich moich podró</w:t>
        <w:softHyphen/>
        <w:t>żach było ich zadziwiająco mało. Podchodzili do mnie bardzo nieśmiało, w Washingtonie, w New Yorku, oglądając się przed</w:t>
        <w:softHyphen/>
        <w:t>tem, prosili szeptem aby im coś dać, bo nie mieli nic w ustach od rana. Od większości ciągnęło alkoholem. Jeden był naprawdę blady pokazał mi pismo, świadczące, że tylko co wyszedł ze szpitala.</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Włóczyłem się pc ubogich dzielnicach New Yorku, także po murzyńskim Harlemie (“O, niech pan tam nie chodzi. Tam mo</w:t>
        <w:softHyphen/>
        <w:t>gą pana jak nic zamordować!". Nie tylko nikt nie chciał mnie zamordować, ale nie widziałem nawet spojrzeń niechętnych. Widziałem natomiast kupy dzieci murzyńskich, wesołych i cie</w:t>
        <w:softHyphen/>
        <w:t xml:space="preserve">kawskich, chłopaków grających w piłkę na środku jezdni, albo na nieprawdopodobnie brudnych śmietnikach). Nie ubóstwo, ale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szpetota</w:t>
      </w:r>
      <w:r>
        <w:rPr>
          <w:color w:val="000000"/>
          <w:spacing w:val="0"/>
          <w:w w:val="100"/>
          <w:position w:val="0"/>
          <w:shd w:val="clear" w:color="auto" w:fill="auto"/>
          <w:lang w:val="pl-PL" w:eastAsia="pl-PL" w:bidi="pl-PL"/>
        </w:rPr>
        <w:t xml:space="preserve"> tych ulic biednych Białych, czy biednych Murzy</w:t>
        <w:softHyphen/>
        <w:t>nów robiła wrażenie. Szalony brud ulicy, jakby nigdy nie wy</w:t>
        <w:softHyphen/>
        <w:t>miatanej, wiejące przez te ulice niezliczone strzępy brudnych gazet. Przed każdym domem jeden czy parę ogromnych kub</w:t>
        <w:softHyphen/>
        <w:t>łów na odpadki tak pełnych, że wysypujących się naokoło. Ale Idzieci bawiące się po rynsztokach krzykliwe i wesołe trzymały w rękach pajdy białego Chleba z masłem i bardzo grubymi ka</w:t>
        <w:softHyphen/>
        <w:t>wałami sera i przeważnie miałem wrażenie, że widzę ludzi sy</w:t>
        <w:softHyphen/>
        <w:t>tych. Ale bo też może nędza tam jest nie tylko rzadsza ale i nieskończenie bardziej niż u nas wstydliwa.</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Raz widziałem żebnaczkę przed gmachem Fundacji Rocke</w:t>
        <w:softHyphen/>
        <w:t>feller owskiej — jedyny gmach, a właściwie jedyny kompleks gmachów, w New Yorku, który, ile razy go widziałem, aż mnie “zatykał”, napełniał zachwytem. Te niezliczone okna, linie absolutnie proste, ich strzelistość a jednocześnie czysta geo</w:t>
        <w:softHyphen/>
        <w:t>metria czarowały mnie za każdym razem. U stóp tych gmachów dziesiątki sztandarów wszystkich kolorów. Sztuczna ślizgawka, na której nieustannie wyczyniają cuda akrobatyczne kobiety w strojach Sonji Henie i fenomenalnie zgrabni Murzyni albo niezdarnie i wesoło ślizgają się małe dzieci w kolorowych cza</w:t>
        <w:softHyphen/>
        <w:t>pach i portkach, kwiaty, fontanny, sklepy paryskich perfum i agencje turystyczne, wywożące bogatych Amerykanów na wszy</w:t>
        <w:softHyphen/>
        <w:t>stkie strony świata, o każdej porze roku i we wszystkie tempe</w:t>
        <w:softHyphen/>
        <w:t>ratury, samolotami i luksusowymi statkami. Na trotuarze klę</w:t>
        <w:softHyphen/>
        <w:t>czy kobieta w płaszczu, wcale nie zniszczonym, prawie eleganc</w:t>
        <w:softHyphen/>
        <w:t>kim, spod płaszcza wychodzą strzępy nóg, pozbawione stóp, w grubych pończochach. Kobieta bez słów żebrze? Nie — sprze- daje ołówki, żółte, zakończone gumką, te same, świetnie maszy</w:t>
        <w:softHyphen/>
        <w:t>nowo zatemperowane, które widzimy wszędzie dziesiątkami, w jadłodajniach, biurach, wagonach restauracyjnych. Twarz ma niemłodą, jest prędzej brzydka, i ma kapelusik z kwiatkiem. Ołówki kupuje wielu przechodniów. Na twarzy kobiety uśmiech — ten sam wciąż spotykany uśmiech, który znaczy, że wszystko</w:t>
        <w:br w:type="page"/>
      </w:r>
      <w:r>
        <w:rPr>
          <w:color w:val="000000"/>
          <w:spacing w:val="0"/>
          <w:w w:val="100"/>
          <w:position w:val="0"/>
          <w:shd w:val="clear" w:color="auto" w:fill="auto"/>
          <w:lang w:val="pl-PL" w:eastAsia="pl-PL" w:bidi="pl-PL"/>
        </w:rPr>
        <w:t>jest jak najlepiej, w najlepszym ze światów. Ale w oczach i w kącikach ust jakby pod tym uśmiechem był grymas niemocy i wstydu.</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Zaledwie miesiąc potem szedłem ulicami Berlina późnym wie</w:t>
        <w:softHyphen/>
        <w:t xml:space="preserve">czorem. W załomie spalonej kamienicy wygodnie rozparta, z ułożonymi przy sobie kulami siedziała kobieta. Stara żebraczka. Miała </w:t>
      </w:r>
      <w:r>
        <w:rPr>
          <w:i/>
          <w:iCs/>
          <w:color w:val="000000"/>
          <w:spacing w:val="0"/>
          <w:w w:val="100"/>
          <w:position w:val="0"/>
          <w:sz w:val="20"/>
          <w:szCs w:val="20"/>
          <w:shd w:val="clear" w:color="auto" w:fill="auto"/>
          <w:lang w:val="pl-PL" w:eastAsia="pl-PL" w:bidi="pl-PL"/>
        </w:rPr>
        <w:t>tak samo</w:t>
      </w:r>
      <w:r>
        <w:rPr>
          <w:color w:val="000000"/>
          <w:spacing w:val="0"/>
          <w:w w:val="100"/>
          <w:position w:val="0"/>
          <w:shd w:val="clear" w:color="auto" w:fill="auto"/>
          <w:lang w:val="pl-PL" w:eastAsia="pl-PL" w:bidi="pl-PL"/>
        </w:rPr>
        <w:t xml:space="preserve"> jak ta spod Rockefellera jakieś strzępy zamiast nóg. Przechodnie rzucali grosze do blaszanego garnuszka stoją</w:t>
        <w:softHyphen/>
        <w:t>cego przy niej. Dziękowała im przyjaznym kiwnięciem głowy. Gdy sam także jej coś wrzuciłem i poszedłem dalej, nagle sły</w:t>
        <w:softHyphen/>
        <w:t>szę wołanie. Woła na mnie żebraczka. Wracam. Zawołała mnie jak dobrego znajomego by się spytać która to godzina, bo czas już wracać do domu.</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Jest łatwiej być żebrakiem w zrujnowanym Berlinie, gdzie po</w:t>
        <w:softHyphen/>
        <w:t xml:space="preserve">łowa przechodniów ma łatane buty, a kobiety mają suknie (dziesięć razy przerabiane, niż na </w:t>
      </w:r>
      <w:r>
        <w:rPr>
          <w:color w:val="000000"/>
          <w:spacing w:val="0"/>
          <w:w w:val="100"/>
          <w:position w:val="0"/>
          <w:shd w:val="clear" w:color="auto" w:fill="auto"/>
          <w:lang w:val="fr-FR" w:eastAsia="fr-FR" w:bidi="fr-FR"/>
        </w:rPr>
        <w:t xml:space="preserve">Fifth Avenue </w:t>
      </w:r>
      <w:r>
        <w:rPr>
          <w:color w:val="000000"/>
          <w:spacing w:val="0"/>
          <w:w w:val="100"/>
          <w:position w:val="0"/>
          <w:shd w:val="clear" w:color="auto" w:fill="auto"/>
          <w:lang w:val="pl-PL" w:eastAsia="pl-PL" w:bidi="pl-PL"/>
        </w:rPr>
        <w:t>u stóp Fundacji Rockefellerowskiej, wśród najbogatszych ludzi, najbogatszego miasta świata i to jeszcze w kraju, gdzie ludzie zbyt szybko i zbyt odruchowo stawiają znak równania między powodzeniem i cnotą.</w:t>
      </w:r>
    </w:p>
    <w:p>
      <w:pPr>
        <w:pStyle w:val="Style48"/>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Jest jeszcze jeden cytat z Ewangelii, który mi się przypomniał w Ameryce “Gdy czynisz jałmużnę niechaj nie wie lewica co prawica twoja czyni, aby jałmużna twoja była w skrytości, a ojciec Twój, który widzi, w skrytości odda tobie”. (“Hojne dary to są tajne dary” było napisane na skrzynce jednego ze szpita</w:t>
        <w:softHyphen/>
        <w:t>li warszawskich).</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Ameryka jest krajem wolności, ale również krajem reklamy. Nie tylko gust reklamy, ale stwierdzona jej korzyść stwarza, że koło bardzo wielu gestów ofiarnych </w:t>
      </w:r>
      <w:r>
        <w:rPr>
          <w:i/>
          <w:iCs/>
          <w:color w:val="000000"/>
          <w:spacing w:val="0"/>
          <w:w w:val="100"/>
          <w:position w:val="0"/>
          <w:sz w:val="20"/>
          <w:szCs w:val="20"/>
          <w:shd w:val="clear" w:color="auto" w:fill="auto"/>
          <w:lang w:val="pl-PL" w:eastAsia="pl-PL" w:bidi="pl-PL"/>
        </w:rPr>
        <w:t>trzeba</w:t>
      </w:r>
      <w:r>
        <w:rPr>
          <w:color w:val="000000"/>
          <w:spacing w:val="0"/>
          <w:w w:val="100"/>
          <w:position w:val="0"/>
          <w:shd w:val="clear" w:color="auto" w:fill="auto"/>
          <w:lang w:val="pl-PL" w:eastAsia="pl-PL" w:bidi="pl-PL"/>
        </w:rPr>
        <w:t xml:space="preserve"> robić reklamę, by innych chociażby porwać swoim przykładem. Pieniądz ofiaro</w:t>
        <w:softHyphen/>
        <w:t>wany na jakiś dobry cel musi być wręczany przy świetle reflek</w:t>
        <w:softHyphen/>
        <w:t>torów, fotografowany przez fotografów jak nigdzie indziej des</w:t>
        <w:softHyphen/>
        <w:t>potycznych: “Proszę podać rękę, proszę podać kopertę, proszę się uśmiechać!” Tysiące tak sfotografowanych “obrządków” widzimy codziennie w gazetach. I od Mayorów miast, guberna</w:t>
        <w:softHyphen/>
        <w:t>torów, aż do zwykłych obywateli czy przyjezdnych w tej chwili wszyscy są potulni jak owieczki, posłuszni fotografom.</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 tym ta reklama, sławna amerykańska reklama, na którą idą miliony dolarów robi wrażenie nieprawdopodobnie prymi</w:t>
        <w:softHyphen/>
        <w:t>tywnej. Czy to te fotografie zawsze te same, bez pomysłu, we wszystkich gazetach, zawsze z tymi samymi uśmiechami, czy ko</w:t>
        <w:softHyphen/>
        <w:t>lorowe druki na błyszczącym papierze wspaniałych bekonów z pomidorami czy tortów pokrytych truskawkami i ociekających kremem, czy urocze blondynki, kąpiące się lub malujące sobie usta nowym lipstickiem, wysportowani o zawsze potężnych ba</w:t>
        <w:softHyphen/>
        <w:t xml:space="preserve">rach młodzieńcy, pokazujący w uśmiechu zęby-perły, nie tylko to, także osławiona reklama </w:t>
      </w:r>
      <w:r>
        <w:rPr>
          <w:color w:val="000000"/>
          <w:spacing w:val="0"/>
          <w:w w:val="100"/>
          <w:position w:val="0"/>
          <w:shd w:val="clear" w:color="auto" w:fill="auto"/>
          <w:lang w:val="fr-FR" w:eastAsia="fr-FR" w:bidi="fr-FR"/>
        </w:rPr>
        <w:t xml:space="preserve">Broadway’u, </w:t>
      </w:r>
      <w:r>
        <w:rPr>
          <w:color w:val="000000"/>
          <w:spacing w:val="0"/>
          <w:w w:val="100"/>
          <w:position w:val="0"/>
          <w:shd w:val="clear" w:color="auto" w:fill="auto"/>
          <w:lang w:val="pl-PL" w:eastAsia="pl-PL" w:bidi="pl-PL"/>
        </w:rPr>
        <w:t>miliony lampek elek</w:t>
        <w:softHyphen/>
        <w:t>trycznych, które jeszcze dodatkowo podrygują, albo się 'kręcą,</w:t>
        <w:br w:type="page"/>
      </w:r>
      <w:r>
        <w:rPr>
          <w:color w:val="000000"/>
          <w:spacing w:val="0"/>
          <w:w w:val="100"/>
          <w:position w:val="0"/>
          <w:shd w:val="clear" w:color="auto" w:fill="auto"/>
          <w:lang w:val="pl-PL" w:eastAsia="pl-PL" w:bidi="pl-PL"/>
        </w:rPr>
        <w:t>butelki piw wysokości trzech pięter lub znowu piętrowe rekla</w:t>
        <w:softHyphen/>
        <w:t>my kawy, gdzie z kawiarki do filiżanki, wielkości dużego okna, nie tylko płynie niby smakowita kawa, ale jeszcze bucha z niej para jak z lokomotywy. To wszystko po chwili nudzi i drażni. Gdy pytałem inteligentnych Amerykanów dlaczego ta reklama robi wrażenie tak mało pomysłowej, odpowiedzieli mi, że re</w:t>
        <w:softHyphen/>
        <w:t>klama jest nauką, że żadne oryginalniejsze pomysły nie popła</w:t>
        <w:softHyphen/>
        <w:t>cają, i że w Ameryce robiąc reklamę trzeba celować na men</w:t>
        <w:softHyphen/>
        <w:t>talność dziecka które ma 11 lat. Taka teklama najlepiej po</w:t>
        <w:softHyphen/>
        <w:t>płaca. A przecież cel jest ściśle utylitarny.</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Denis </w:t>
      </w:r>
      <w:r>
        <w:rPr>
          <w:color w:val="000000"/>
          <w:spacing w:val="0"/>
          <w:w w:val="100"/>
          <w:position w:val="0"/>
          <w:shd w:val="clear" w:color="auto" w:fill="auto"/>
          <w:lang w:val="fr-FR" w:eastAsia="fr-FR" w:bidi="fr-FR"/>
        </w:rPr>
        <w:t xml:space="preserve">de Rougemont </w:t>
      </w:r>
      <w:r>
        <w:rPr>
          <w:color w:val="000000"/>
          <w:spacing w:val="0"/>
          <w:w w:val="100"/>
          <w:position w:val="0"/>
          <w:shd w:val="clear" w:color="auto" w:fill="auto"/>
          <w:lang w:val="pl-PL" w:eastAsia="pl-PL" w:bidi="pl-PL"/>
        </w:rPr>
        <w:t>w ciekawej książce o Ameryce, pisanej po pięciu latach pobytu w Stanach, zaczyna od uwagi, którą sam sobie powtarzam, że Ameryka to nie kraj, ale ogromny kon</w:t>
        <w:softHyphen/>
        <w:t>tynent, kontynent wprost nie (do opisania, bo można cytować tysiące prawdziwych faktów objeżdżając Stany tam i z powrotem i ciągle to jeszcze nie będzie Ameryka; na każde uogólniające stwierdzenie można znaleźć przykłady i argumenty faktom po</w:t>
        <w:softHyphen/>
        <w:t>dawanym przeciwne. Jakże więc robić wnioski!</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Może najszkodliwszym skutkiem hałaśliwej, zorganizowanej jak nigdzie reklamy jest to, że zafascynowany i oślepiony nią przejezdny, jest jak człowiek oślepiony reflektorami: nie wi</w:t>
        <w:softHyphen/>
        <w:t xml:space="preserve">dzi nic poza kręgiem ich światła. To mu właśnie </w:t>
      </w:r>
      <w:r>
        <w:rPr>
          <w:i/>
          <w:iCs/>
          <w:color w:val="000000"/>
          <w:spacing w:val="0"/>
          <w:w w:val="100"/>
          <w:position w:val="0"/>
          <w:sz w:val="20"/>
          <w:szCs w:val="20"/>
          <w:shd w:val="clear" w:color="auto" w:fill="auto"/>
          <w:lang w:val="pl-PL" w:eastAsia="pl-PL" w:bidi="pl-PL"/>
        </w:rPr>
        <w:t>fałszuje</w:t>
      </w:r>
      <w:r>
        <w:rPr>
          <w:color w:val="000000"/>
          <w:spacing w:val="0"/>
          <w:w w:val="100"/>
          <w:position w:val="0"/>
          <w:shd w:val="clear" w:color="auto" w:fill="auto"/>
          <w:lang w:val="pl-PL" w:eastAsia="pl-PL" w:bidi="pl-PL"/>
        </w:rPr>
        <w:t xml:space="preserve"> opi</w:t>
        <w:softHyphen/>
        <w:t>nię o Ameryce i Amerykanach, narzucając obraz w prymitywiz</w:t>
        <w:softHyphen/>
        <w:t>mie, w brutalnym uproszczeniu fałszywy, a przynajmniej cało</w:t>
        <w:softHyphen/>
        <w:t>ści nie ogarniający.</w:t>
      </w:r>
    </w:p>
    <w:p>
      <w:pPr>
        <w:pStyle w:val="Style48"/>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Gust reklamy idący w ślad za hojnością! </w:t>
      </w:r>
      <w:r>
        <w:rPr>
          <w:i/>
          <w:iCs/>
          <w:color w:val="000000"/>
          <w:spacing w:val="0"/>
          <w:w w:val="100"/>
          <w:position w:val="0"/>
          <w:sz w:val="20"/>
          <w:szCs w:val="20"/>
          <w:shd w:val="clear" w:color="auto" w:fill="auto"/>
          <w:lang w:val="pl-PL" w:eastAsia="pl-PL" w:bidi="pl-PL"/>
        </w:rPr>
        <w:t>Tak,</w:t>
      </w:r>
      <w:r>
        <w:rPr>
          <w:color w:val="000000"/>
          <w:spacing w:val="0"/>
          <w:w w:val="100"/>
          <w:position w:val="0"/>
          <w:shd w:val="clear" w:color="auto" w:fill="auto"/>
          <w:lang w:val="pl-PL" w:eastAsia="pl-PL" w:bidi="pl-PL"/>
        </w:rPr>
        <w:t xml:space="preserve"> ale ileż znam przykładów prawdziwej hojności, zdaje się, że mogę powiedzieć, hojności wprost nieznanej w Europie, usłużności, której sam idoznałem od nieznajomych ludzi, o reklamę nie tylko nie dba</w:t>
        <w:softHyphen/>
        <w:t>jących, ale która by im była przykra. Ale bo właśnie dzięki blas</w:t>
        <w:softHyphen/>
        <w:t xml:space="preserve">kom reklamy, </w:t>
      </w:r>
      <w:r>
        <w:rPr>
          <w:i/>
          <w:iCs/>
          <w:color w:val="000000"/>
          <w:spacing w:val="0"/>
          <w:w w:val="100"/>
          <w:position w:val="0"/>
          <w:sz w:val="20"/>
          <w:szCs w:val="20"/>
          <w:shd w:val="clear" w:color="auto" w:fill="auto"/>
          <w:lang w:val="pl-PL" w:eastAsia="pl-PL" w:bidi="pl-PL"/>
        </w:rPr>
        <w:t>niereklamowane</w:t>
      </w:r>
      <w:r>
        <w:rPr>
          <w:color w:val="000000"/>
          <w:spacing w:val="0"/>
          <w:w w:val="100"/>
          <w:position w:val="0"/>
          <w:shd w:val="clear" w:color="auto" w:fill="auto"/>
          <w:lang w:val="pl-PL" w:eastAsia="pl-PL" w:bidi="pl-PL"/>
        </w:rPr>
        <w:t xml:space="preserve"> gesty toną w zgęszczonym mro</w:t>
        <w:softHyphen/>
        <w:t>ku.</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Detroit. Dzielnica przypominająca bogate przedmieścia Lon</w:t>
        <w:softHyphen/>
        <w:t>dynu, trawniki, piękne drzewa, prywatne wille. W jednej z ta</w:t>
        <w:softHyphen/>
        <w:t>kich willi przyjmuje mnie małżeństwo: Polacy z pochodzenia, gospodarze z Małopolski. Przybyli tu bardzo wiele lat temu. Dziś właściciel tej willi jest ciężko chorym wielkim przemysłow</w:t>
        <w:softHyphen/>
        <w:t>cem, przy nim siedzi żona o siwych włosach i pięknych rysach. Mieszkanie typowo amerykańskie: masa mebli, obrazów w cięż</w:t>
        <w:softHyphen/>
        <w:t>kich złotych ramach. Widzę fotografie młodej kobiety, rzadkiej urody w sukni ślubnej i wielkim woalu. Stoi przy niej wysoki przystojny, buchający energią, fantazją chłopak we fraku. “Czy to córka państwa?” pytam. “Nie, to my sami. Pobraliśmy się już w Chicago”. Czym być musiała epopeja życia tych ludzi, którzy przybyli do tego kraju pewno bez środków, bez znajo</w:t>
        <w:softHyphen/>
        <w:t>mości języka, wskutek tego handicapowani nawet przez tylko co przybyłych Ajryszów. Opowiadam im o “Kulturze”. Chory prosi o zaabonowanie go na rok. Jego żona przynosi mi kopertę.</w:t>
        <w:br w:type="page"/>
      </w:r>
      <w:r>
        <w:rPr>
          <w:color w:val="000000"/>
          <w:spacing w:val="0"/>
          <w:w w:val="100"/>
          <w:position w:val="0"/>
          <w:shd w:val="clear" w:color="auto" w:fill="auto"/>
          <w:lang w:val="pl-PL" w:eastAsia="pl-PL" w:bidi="pl-PL"/>
        </w:rPr>
        <w:t>Jest tam wiele więcej niż wynosi abonament. Mówię to gospo</w:t>
        <w:softHyphen/>
        <w:t>darzowi. Stary człowiek macha ręką: “Niech pan bierze” i po chwili milczenia: “To przecież dla Polski”.</w:t>
      </w:r>
    </w:p>
    <w:p>
      <w:pPr>
        <w:pStyle w:val="Style34"/>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 odczycie w tymże Detroit podchodzi do mnie siwy starszy pan. Wtyka mi do ręki 5 dolarów. “To za to co pan mówił. Jes</w:t>
        <w:softHyphen/>
        <w:t>tem robotnikiem. Jestem sam. żona mnie opuściła, poszła z dru</w:t>
        <w:softHyphen/>
        <w:t>gim. Pieniędzy na jednego mam dosyć, aż za dużo”.</w:t>
      </w:r>
    </w:p>
    <w:p>
      <w:pPr>
        <w:pStyle w:val="Style34"/>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Pisząc o hojności ukrytej, bez reklamy, muszę choć wspomnieć paczki.</w:t>
      </w:r>
    </w:p>
    <w:p>
      <w:pPr>
        <w:pStyle w:val="Style34"/>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Paczki za kurtynę wysyłane tysiącami przez Amerykanów, pochodzących z tamtych stron, a także przez tysiące i tysiące Amerykanów rdzennych, których żadne więzy krwi czy wspom</w:t>
        <w:softHyphen/>
        <w:t>nień z tymi krajami nie łączą. Iluż ludzi te paczki uratowały od nędzy i śmierci. To są dary bezimienne nieznajomych ludzi nie</w:t>
        <w:softHyphen/>
        <w:t xml:space="preserve">znajomym ludziom. To jest Ameryka którą odkrywam nagle </w:t>
      </w:r>
      <w:r>
        <w:rPr>
          <w:i/>
          <w:iCs/>
          <w:color w:val="000000"/>
          <w:spacing w:val="0"/>
          <w:w w:val="100"/>
          <w:position w:val="0"/>
          <w:sz w:val="20"/>
          <w:szCs w:val="20"/>
          <w:shd w:val="clear" w:color="auto" w:fill="auto"/>
          <w:lang w:val="pl-PL" w:eastAsia="pl-PL" w:bidi="pl-PL"/>
        </w:rPr>
        <w:t>poza</w:t>
      </w:r>
      <w:r>
        <w:rPr>
          <w:color w:val="000000"/>
          <w:spacing w:val="0"/>
          <w:w w:val="100"/>
          <w:position w:val="0"/>
          <w:shd w:val="clear" w:color="auto" w:fill="auto"/>
          <w:lang w:val="pl-PL" w:eastAsia="pl-PL" w:bidi="pl-PL"/>
        </w:rPr>
        <w:t xml:space="preserve"> reflektorami reklamy. To jest </w:t>
      </w:r>
      <w:r>
        <w:rPr>
          <w:i/>
          <w:iCs/>
          <w:color w:val="000000"/>
          <w:spacing w:val="0"/>
          <w:w w:val="100"/>
          <w:position w:val="0"/>
          <w:sz w:val="20"/>
          <w:szCs w:val="20"/>
          <w:shd w:val="clear" w:color="auto" w:fill="auto"/>
          <w:lang w:val="pl-PL" w:eastAsia="pl-PL" w:bidi="pl-PL"/>
        </w:rPr>
        <w:t>też</w:t>
      </w:r>
      <w:r>
        <w:rPr>
          <w:color w:val="000000"/>
          <w:spacing w:val="0"/>
          <w:w w:val="100"/>
          <w:position w:val="0"/>
          <w:shd w:val="clear" w:color="auto" w:fill="auto"/>
          <w:lang w:val="pl-PL" w:eastAsia="pl-PL" w:bidi="pl-PL"/>
        </w:rPr>
        <w:t xml:space="preserve"> Ameryka.</w:t>
      </w:r>
    </w:p>
    <w:p>
      <w:pPr>
        <w:pStyle w:val="Style7"/>
        <w:keepNext w:val="0"/>
        <w:keepLines w:val="0"/>
        <w:widowControl w:val="0"/>
        <w:shd w:val="clear" w:color="auto" w:fill="auto"/>
        <w:bidi w:val="0"/>
        <w:spacing w:before="0" w:after="1420" w:line="240" w:lineRule="auto"/>
        <w:ind w:left="0" w:right="420" w:firstLine="0"/>
        <w:jc w:val="right"/>
        <w:rPr>
          <w:sz w:val="16"/>
          <w:szCs w:val="16"/>
        </w:rPr>
      </w:pPr>
      <w:r>
        <w:rPr>
          <w:b/>
          <w:bCs/>
          <w:color w:val="000000"/>
          <w:spacing w:val="0"/>
          <w:w w:val="100"/>
          <w:position w:val="0"/>
          <w:sz w:val="16"/>
          <w:szCs w:val="16"/>
          <w:shd w:val="clear" w:color="auto" w:fill="auto"/>
          <w:lang w:val="pl-PL" w:eastAsia="pl-PL" w:bidi="pl-PL"/>
        </w:rPr>
        <w:t>Józef CZAPSKI</w:t>
      </w:r>
    </w:p>
    <w:p>
      <w:pPr>
        <w:pStyle w:val="Style7"/>
        <w:keepNext w:val="0"/>
        <w:keepLines w:val="0"/>
        <w:widowControl w:val="0"/>
        <w:shd w:val="clear" w:color="auto" w:fill="auto"/>
        <w:bidi w:val="0"/>
        <w:spacing w:before="0" w:after="120" w:line="413" w:lineRule="auto"/>
        <w:ind w:left="0" w:right="0" w:firstLine="0"/>
        <w:jc w:val="center"/>
        <w:rPr>
          <w:sz w:val="16"/>
          <w:szCs w:val="16"/>
        </w:rPr>
      </w:pPr>
      <w:r>
        <w:rPr>
          <w:rFonts w:ascii="Arial" w:eastAsia="Arial" w:hAnsi="Arial" w:cs="Arial"/>
          <w:color w:val="000000"/>
          <w:spacing w:val="0"/>
          <w:w w:val="100"/>
          <w:position w:val="0"/>
          <w:sz w:val="15"/>
          <w:szCs w:val="15"/>
          <w:shd w:val="clear" w:color="auto" w:fill="auto"/>
          <w:lang w:val="pl-PL" w:eastAsia="pl-PL" w:bidi="pl-PL"/>
        </w:rPr>
        <w:t>SZKOŁA NAUK</w:t>
        <w:br/>
        <w:t>POLITYCZNYCH I SPOŁECZNYCH</w:t>
        <w:br/>
      </w:r>
      <w:r>
        <w:rPr>
          <w:b/>
          <w:bCs/>
          <w:color w:val="000000"/>
          <w:spacing w:val="0"/>
          <w:w w:val="100"/>
          <w:position w:val="0"/>
          <w:sz w:val="16"/>
          <w:szCs w:val="16"/>
          <w:shd w:val="clear" w:color="auto" w:fill="auto"/>
          <w:lang w:val="pl-PL" w:eastAsia="pl-PL" w:bidi="pl-PL"/>
        </w:rPr>
        <w:t>uznana, przez Rząd R.P. za wyższy zakład naukowy</w:t>
      </w:r>
    </w:p>
    <w:p>
      <w:pPr>
        <w:pStyle w:val="Style7"/>
        <w:keepNext w:val="0"/>
        <w:keepLines w:val="0"/>
        <w:widowControl w:val="0"/>
        <w:shd w:val="clear" w:color="auto" w:fill="auto"/>
        <w:bidi w:val="0"/>
        <w:spacing w:before="0" w:after="12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ZAPISY OTWARTE:</w:t>
      </w:r>
    </w:p>
    <w:p>
      <w:pPr>
        <w:pStyle w:val="Style7"/>
        <w:keepNext w:val="0"/>
        <w:keepLines w:val="0"/>
        <w:widowControl w:val="0"/>
        <w:numPr>
          <w:ilvl w:val="0"/>
          <w:numId w:val="19"/>
        </w:numPr>
        <w:shd w:val="clear" w:color="auto" w:fill="auto"/>
        <w:tabs>
          <w:tab w:pos="1517" w:val="left"/>
        </w:tabs>
        <w:bidi w:val="0"/>
        <w:spacing w:before="0" w:after="0" w:line="240" w:lineRule="auto"/>
        <w:ind w:left="1240" w:right="0" w:firstLine="0"/>
        <w:jc w:val="both"/>
        <w:rPr>
          <w:sz w:val="16"/>
          <w:szCs w:val="16"/>
        </w:rPr>
      </w:pPr>
      <w:r>
        <w:rPr>
          <w:b/>
          <w:bCs/>
          <w:color w:val="000000"/>
          <w:spacing w:val="0"/>
          <w:w w:val="100"/>
          <w:position w:val="0"/>
          <w:sz w:val="16"/>
          <w:szCs w:val="16"/>
          <w:shd w:val="clear" w:color="auto" w:fill="auto"/>
          <w:lang w:val="pl-PL" w:eastAsia="pl-PL" w:bidi="pl-PL"/>
        </w:rPr>
        <w:t>Na Kurs Korespondencyjny</w:t>
      </w:r>
    </w:p>
    <w:p>
      <w:pPr>
        <w:pStyle w:val="Style34"/>
        <w:keepNext w:val="0"/>
        <w:keepLines w:val="0"/>
        <w:widowControl w:val="0"/>
        <w:shd w:val="clear" w:color="auto" w:fill="auto"/>
        <w:bidi w:val="0"/>
        <w:spacing w:before="0" w:after="0" w:line="228" w:lineRule="auto"/>
        <w:ind w:left="1480" w:right="0" w:firstLine="0"/>
        <w:jc w:val="both"/>
      </w:pPr>
      <w:r>
        <w:rPr>
          <w:color w:val="000000"/>
          <w:spacing w:val="0"/>
          <w:w w:val="100"/>
          <w:position w:val="0"/>
          <w:shd w:val="clear" w:color="auto" w:fill="auto"/>
          <w:lang w:val="pl-PL" w:eastAsia="pl-PL" w:bidi="pl-PL"/>
        </w:rPr>
        <w:t>początek nauki w czasie dowolnym</w:t>
      </w:r>
    </w:p>
    <w:p>
      <w:pPr>
        <w:pStyle w:val="Style7"/>
        <w:keepNext w:val="0"/>
        <w:keepLines w:val="0"/>
        <w:widowControl w:val="0"/>
        <w:numPr>
          <w:ilvl w:val="0"/>
          <w:numId w:val="19"/>
        </w:numPr>
        <w:shd w:val="clear" w:color="auto" w:fill="auto"/>
        <w:tabs>
          <w:tab w:pos="1528" w:val="left"/>
        </w:tabs>
        <w:bidi w:val="0"/>
        <w:spacing w:before="0" w:after="0" w:line="211" w:lineRule="auto"/>
        <w:ind w:left="1240" w:right="0" w:firstLine="0"/>
        <w:jc w:val="both"/>
        <w:rPr>
          <w:sz w:val="16"/>
          <w:szCs w:val="16"/>
        </w:rPr>
      </w:pPr>
      <w:r>
        <w:rPr>
          <w:b/>
          <w:bCs/>
          <w:color w:val="000000"/>
          <w:spacing w:val="0"/>
          <w:w w:val="100"/>
          <w:position w:val="0"/>
          <w:sz w:val="16"/>
          <w:szCs w:val="16"/>
          <w:shd w:val="clear" w:color="auto" w:fill="auto"/>
          <w:lang w:val="pl-PL" w:eastAsia="pl-PL" w:bidi="pl-PL"/>
        </w:rPr>
        <w:t>na rok akademicki 1950/51</w:t>
      </w:r>
    </w:p>
    <w:p>
      <w:pPr>
        <w:pStyle w:val="Style34"/>
        <w:keepNext w:val="0"/>
        <w:keepLines w:val="0"/>
        <w:widowControl w:val="0"/>
        <w:shd w:val="clear" w:color="auto" w:fill="auto"/>
        <w:bidi w:val="0"/>
        <w:spacing w:before="0" w:after="0" w:line="228" w:lineRule="auto"/>
        <w:ind w:left="1480" w:right="0" w:firstLine="0"/>
        <w:jc w:val="both"/>
      </w:pPr>
      <w:r>
        <w:rPr>
          <w:color w:val="000000"/>
          <w:spacing w:val="0"/>
          <w:w w:val="100"/>
          <w:position w:val="0"/>
          <w:shd w:val="clear" w:color="auto" w:fill="auto"/>
          <w:lang w:val="pl-PL" w:eastAsia="pl-PL" w:bidi="pl-PL"/>
        </w:rPr>
        <w:t>wykłady i zajęcia wieczorowe — początek</w:t>
      </w:r>
    </w:p>
    <w:p>
      <w:pPr>
        <w:pStyle w:val="Style34"/>
        <w:keepNext w:val="0"/>
        <w:keepLines w:val="0"/>
        <w:widowControl w:val="0"/>
        <w:shd w:val="clear" w:color="auto" w:fill="auto"/>
        <w:bidi w:val="0"/>
        <w:spacing w:before="0" w:after="0" w:line="216" w:lineRule="auto"/>
        <w:ind w:left="1480" w:right="0" w:firstLine="0"/>
        <w:jc w:val="both"/>
      </w:pPr>
      <w:r>
        <w:rPr>
          <w:color w:val="000000"/>
          <w:spacing w:val="0"/>
          <w:w w:val="100"/>
          <w:position w:val="0"/>
          <w:shd w:val="clear" w:color="auto" w:fill="auto"/>
          <w:lang w:val="pl-PL" w:eastAsia="pl-PL" w:bidi="pl-PL"/>
        </w:rPr>
        <w:t>6-go października</w:t>
      </w:r>
    </w:p>
    <w:p>
      <w:pPr>
        <w:pStyle w:val="Style34"/>
        <w:keepNext w:val="0"/>
        <w:keepLines w:val="0"/>
        <w:widowControl w:val="0"/>
        <w:shd w:val="clear" w:color="auto" w:fill="auto"/>
        <w:bidi w:val="0"/>
        <w:spacing w:before="0" w:after="200" w:line="223" w:lineRule="auto"/>
        <w:ind w:left="1480" w:right="0" w:firstLine="0"/>
        <w:jc w:val="both"/>
      </w:pPr>
      <w:r>
        <w:rPr>
          <w:color w:val="000000"/>
          <w:spacing w:val="0"/>
          <w:w w:val="100"/>
          <w:position w:val="0"/>
          <w:shd w:val="clear" w:color="auto" w:fill="auto"/>
          <w:lang w:val="pl-PL" w:eastAsia="pl-PL" w:bidi="pl-PL"/>
        </w:rPr>
        <w:t>Broszura informacyjna — 6 d.</w:t>
      </w:r>
    </w:p>
    <w:p>
      <w:pPr>
        <w:pStyle w:val="Style7"/>
        <w:keepNext w:val="0"/>
        <w:keepLines w:val="0"/>
        <w:widowControl w:val="0"/>
        <w:shd w:val="clear" w:color="auto" w:fill="auto"/>
        <w:bidi w:val="0"/>
        <w:spacing w:before="0" w:after="12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ZGŁOSZENIE PISEMNE I OSOBISTE:</w:t>
      </w:r>
    </w:p>
    <w:p>
      <w:pPr>
        <w:pStyle w:val="Style7"/>
        <w:keepNext w:val="0"/>
        <w:keepLines w:val="0"/>
        <w:widowControl w:val="0"/>
        <w:shd w:val="clear" w:color="auto" w:fill="auto"/>
        <w:bidi w:val="0"/>
        <w:spacing w:before="0" w:after="120" w:line="240" w:lineRule="auto"/>
        <w:ind w:left="2300" w:right="0" w:hanging="800"/>
        <w:jc w:val="both"/>
      </w:pPr>
      <w:r>
        <w:rPr>
          <w:b/>
          <w:bCs/>
          <w:color w:val="000000"/>
          <w:spacing w:val="0"/>
          <w:w w:val="100"/>
          <w:position w:val="0"/>
          <w:sz w:val="16"/>
          <w:szCs w:val="16"/>
          <w:shd w:val="clear" w:color="auto" w:fill="auto"/>
          <w:lang w:val="pl-PL" w:eastAsia="pl-PL" w:bidi="pl-PL"/>
        </w:rPr>
        <w:t xml:space="preserve">32, Bolton Gardens, London S.W. 5. </w:t>
      </w:r>
      <w:r>
        <w:rPr>
          <w:color w:val="000000"/>
          <w:spacing w:val="0"/>
          <w:w w:val="100"/>
          <w:position w:val="0"/>
          <w:shd w:val="clear" w:color="auto" w:fill="auto"/>
          <w:lang w:val="pl-PL" w:eastAsia="pl-PL" w:bidi="pl-PL"/>
        </w:rPr>
        <w:t>środy i piątki 5-7 godz.</w:t>
      </w:r>
    </w:p>
    <w:p>
      <w:pPr>
        <w:pStyle w:val="Style7"/>
        <w:keepNext w:val="0"/>
        <w:keepLines w:val="0"/>
        <w:widowControl w:val="0"/>
        <w:shd w:val="clear" w:color="auto" w:fill="auto"/>
        <w:bidi w:val="0"/>
        <w:spacing w:before="0" w:after="120" w:line="262" w:lineRule="auto"/>
        <w:ind w:left="1480" w:right="0" w:firstLine="0"/>
        <w:jc w:val="both"/>
        <w:rPr>
          <w:sz w:val="16"/>
          <w:szCs w:val="16"/>
        </w:rPr>
      </w:pPr>
      <w:r>
        <w:rPr>
          <w:b/>
          <w:bCs/>
          <w:color w:val="000000"/>
          <w:spacing w:val="0"/>
          <w:w w:val="100"/>
          <w:position w:val="0"/>
          <w:sz w:val="16"/>
          <w:szCs w:val="16"/>
          <w:shd w:val="clear" w:color="auto" w:fill="auto"/>
          <w:lang w:val="pl-PL" w:eastAsia="pl-PL" w:bidi="pl-PL"/>
        </w:rPr>
        <w:t xml:space="preserve">20, </w:t>
      </w:r>
      <w:r>
        <w:rPr>
          <w:b/>
          <w:bCs/>
          <w:color w:val="000000"/>
          <w:spacing w:val="0"/>
          <w:w w:val="100"/>
          <w:position w:val="0"/>
          <w:sz w:val="16"/>
          <w:szCs w:val="16"/>
          <w:shd w:val="clear" w:color="auto" w:fill="auto"/>
          <w:lang w:val="fr-FR" w:eastAsia="fr-FR" w:bidi="fr-FR"/>
        </w:rPr>
        <w:t xml:space="preserve">rue Legendre, Paris </w:t>
      </w:r>
      <w:r>
        <w:rPr>
          <w:b/>
          <w:bCs/>
          <w:color w:val="000000"/>
          <w:spacing w:val="0"/>
          <w:w w:val="100"/>
          <w:position w:val="0"/>
          <w:sz w:val="16"/>
          <w:szCs w:val="16"/>
          <w:shd w:val="clear" w:color="auto" w:fill="auto"/>
          <w:lang w:val="pl-PL" w:eastAsia="pl-PL" w:bidi="pl-PL"/>
        </w:rPr>
        <w:t>(17«)</w:t>
      </w:r>
    </w:p>
    <w:p>
      <w:pPr>
        <w:pStyle w:val="Style34"/>
        <w:keepNext w:val="0"/>
        <w:keepLines w:val="0"/>
        <w:widowControl w:val="0"/>
        <w:shd w:val="clear" w:color="auto" w:fill="auto"/>
        <w:bidi w:val="0"/>
        <w:spacing w:before="0" w:after="120" w:line="216" w:lineRule="auto"/>
        <w:ind w:left="0" w:right="0" w:firstLine="0"/>
        <w:jc w:val="center"/>
        <w:sectPr>
          <w:headerReference w:type="default" r:id="rId37"/>
          <w:headerReference w:type="even" r:id="rId38"/>
          <w:footnotePr>
            <w:pos w:val="pageBottom"/>
            <w:numFmt w:val="chicago"/>
            <w:numStart w:val="1"/>
            <w:numRestart w:val="continuous"/>
            <w15:footnoteColumns w:val="1"/>
          </w:footnotePr>
          <w:pgSz w:w="7094" w:h="11554"/>
          <w:pgMar w:top="1036" w:left="596" w:right="606" w:bottom="611" w:header="0" w:footer="3" w:gutter="0"/>
          <w:pgNumType w:start="59"/>
          <w:cols w:space="720"/>
          <w:noEndnote/>
          <w:rtlGutter w:val="0"/>
          <w:docGrid w:linePitch="360"/>
        </w:sectPr>
      </w:pPr>
      <w:r>
        <w:rPr>
          <w:color w:val="000000"/>
          <w:spacing w:val="0"/>
          <w:w w:val="100"/>
          <w:position w:val="0"/>
          <w:shd w:val="clear" w:color="auto" w:fill="auto"/>
          <w:lang w:val="pl-PL" w:eastAsia="pl-PL" w:bidi="pl-PL"/>
        </w:rPr>
        <w:t>Tamże zapisy do Polskiego Liceum Korespondencyjne</w:t>
        <w:t>-</w:t>
        <w:br/>
        <w:t>go i szkoły wieczorowej (liceum) w Londynie.</w:t>
      </w:r>
    </w:p>
    <w:p>
      <w:pPr>
        <w:pStyle w:val="Style76"/>
        <w:keepNext/>
        <w:keepLines/>
        <w:widowControl w:val="0"/>
        <w:shd w:val="clear" w:color="auto" w:fill="auto"/>
        <w:bidi w:val="0"/>
        <w:spacing w:before="0" w:after="640" w:line="240" w:lineRule="auto"/>
        <w:ind w:left="0" w:right="0" w:firstLine="0"/>
        <w:jc w:val="left"/>
      </w:pPr>
      <w:r>
        <w:rPr>
          <w:color w:val="000000"/>
          <w:spacing w:val="0"/>
          <w:w w:val="100"/>
          <w:position w:val="0"/>
          <w:u w:val="single"/>
          <w:shd w:val="clear" w:color="auto" w:fill="auto"/>
          <w:lang w:val="fr-FR" w:eastAsia="fr-FR" w:bidi="fr-FR"/>
        </w:rPr>
        <w:t>Oficyna</w:t>
      </w:r>
      <w:r>
        <w:rPr>
          <w:color w:val="000000"/>
          <w:spacing w:val="0"/>
          <w:w w:val="100"/>
          <w:position w:val="0"/>
          <w:u w:val="single"/>
          <w:shd w:val="clear" w:color="auto" w:fill="auto"/>
          <w:lang w:val="pl-PL" w:eastAsia="pl-PL" w:bidi="pl-PL"/>
        </w:rPr>
        <w:t xml:space="preserve"> Poetów i Malarzy</w:t>
      </w:r>
      <w:bookmarkStart w:id="34" w:name="bookmark34"/>
      <w:bookmarkEnd w:id="34"/>
      <w:bookmarkStart w:id="35" w:name="bookmark35"/>
      <w:bookmarkEnd w:id="35"/>
    </w:p>
    <w:p>
      <w:pPr>
        <w:pStyle w:val="Style32"/>
        <w:keepNext/>
        <w:keepLines/>
        <w:widowControl w:val="0"/>
        <w:shd w:val="clear" w:color="auto" w:fill="auto"/>
        <w:bidi w:val="0"/>
        <w:spacing w:before="0" w:after="40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Pejzaż</w:t>
      </w:r>
      <w:bookmarkEnd w:id="36"/>
      <w:bookmarkEnd w:id="37"/>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Zanim gwiazdy zaświecą i osrebrzą wodociągi</w:t>
      </w:r>
    </w:p>
    <w:p>
      <w:pPr>
        <w:pStyle w:val="Style34"/>
        <w:keepNext w:val="0"/>
        <w:keepLines w:val="0"/>
        <w:widowControl w:val="0"/>
        <w:shd w:val="clear" w:color="auto" w:fill="auto"/>
        <w:tabs>
          <w:tab w:pos="5567" w:val="left"/>
        </w:tabs>
        <w:bidi w:val="0"/>
        <w:spacing w:before="0" w:after="0" w:line="259" w:lineRule="auto"/>
        <w:ind w:left="0" w:right="0" w:firstLine="0"/>
        <w:jc w:val="left"/>
        <w:rPr>
          <w:sz w:val="15"/>
          <w:szCs w:val="15"/>
        </w:rPr>
      </w:pPr>
      <w:r>
        <w:rPr>
          <w:rFonts w:ascii="Arial" w:eastAsia="Arial" w:hAnsi="Arial" w:cs="Arial"/>
          <w:color w:val="000000"/>
          <w:spacing w:val="0"/>
          <w:w w:val="100"/>
          <w:position w:val="0"/>
          <w:sz w:val="16"/>
          <w:szCs w:val="16"/>
          <w:shd w:val="clear" w:color="auto" w:fill="auto"/>
          <w:lang w:val="pl-PL" w:eastAsia="pl-PL" w:bidi="pl-PL"/>
        </w:rPr>
        <w:t xml:space="preserve">W </w:t>
      </w:r>
      <w:r>
        <w:rPr>
          <w:i/>
          <w:iCs/>
          <w:color w:val="000000"/>
          <w:spacing w:val="0"/>
          <w:w w:val="100"/>
          <w:position w:val="0"/>
          <w:sz w:val="20"/>
          <w:szCs w:val="20"/>
          <w:shd w:val="clear" w:color="auto" w:fill="auto"/>
          <w:lang w:val="pl-PL" w:eastAsia="pl-PL" w:bidi="pl-PL"/>
        </w:rPr>
        <w:t>podmiejskim ogrodzie; nim zaburczy woda</w:t>
      </w:r>
      <w:r>
        <w:rPr>
          <w:rFonts w:ascii="Arial" w:eastAsia="Arial" w:hAnsi="Arial" w:cs="Arial"/>
          <w:color w:val="000000"/>
          <w:spacing w:val="0"/>
          <w:w w:val="100"/>
          <w:position w:val="0"/>
          <w:sz w:val="15"/>
          <w:szCs w:val="15"/>
          <w:shd w:val="clear" w:color="auto" w:fill="auto"/>
          <w:lang w:val="pl-PL" w:eastAsia="pl-PL" w:bidi="pl-PL"/>
        </w:rPr>
        <w:tab/>
      </w:r>
      <w:r>
        <w:rPr>
          <w:rFonts w:ascii="Arial" w:eastAsia="Arial" w:hAnsi="Arial" w:cs="Arial"/>
          <w:color w:val="000000"/>
          <w:spacing w:val="0"/>
          <w:w w:val="100"/>
          <w:position w:val="0"/>
          <w:sz w:val="15"/>
          <w:szCs w:val="15"/>
          <w:shd w:val="clear" w:color="auto" w:fill="auto"/>
          <w:lang w:val="pl-PL" w:eastAsia="pl-PL" w:bidi="pl-PL"/>
        </w:rPr>
        <w:t>I</w:t>
      </w:r>
    </w:p>
    <w:p>
      <w:pPr>
        <w:pStyle w:val="Style34"/>
        <w:keepNext w:val="0"/>
        <w:keepLines w:val="0"/>
        <w:widowControl w:val="0"/>
        <w:shd w:val="clear" w:color="auto" w:fill="auto"/>
        <w:tabs>
          <w:tab w:pos="5567" w:val="left"/>
        </w:tabs>
        <w:bidi w:val="0"/>
        <w:spacing w:before="0" w:after="0" w:line="209" w:lineRule="auto"/>
        <w:ind w:left="0" w:right="0" w:firstLine="0"/>
        <w:jc w:val="left"/>
        <w:rPr>
          <w:sz w:val="15"/>
          <w:szCs w:val="15"/>
        </w:rPr>
      </w:pPr>
      <w:r>
        <w:rPr>
          <w:i/>
          <w:iCs/>
          <w:color w:val="000000"/>
          <w:spacing w:val="0"/>
          <w:w w:val="100"/>
          <w:position w:val="0"/>
          <w:sz w:val="20"/>
          <w:szCs w:val="20"/>
          <w:shd w:val="clear" w:color="auto" w:fill="auto"/>
          <w:lang w:val="pl-PL" w:eastAsia="pl-PL" w:bidi="pl-PL"/>
        </w:rPr>
        <w:t>W zielonych rurach; marcoica pogoda</w:t>
      </w:r>
      <w:r>
        <w:rPr>
          <w:rFonts w:ascii="Arial" w:eastAsia="Arial" w:hAnsi="Arial" w:cs="Arial"/>
          <w:color w:val="000000"/>
          <w:spacing w:val="0"/>
          <w:w w:val="100"/>
          <w:position w:val="0"/>
          <w:sz w:val="15"/>
          <w:szCs w:val="15"/>
          <w:shd w:val="clear" w:color="auto" w:fill="auto"/>
          <w:lang w:val="pl-PL" w:eastAsia="pl-PL" w:bidi="pl-PL"/>
        </w:rPr>
        <w:tab/>
      </w:r>
      <w:r>
        <w:rPr>
          <w:rFonts w:ascii="Arial" w:eastAsia="Arial" w:hAnsi="Arial" w:cs="Arial"/>
          <w:color w:val="000000"/>
          <w:spacing w:val="0"/>
          <w:w w:val="100"/>
          <w:position w:val="0"/>
          <w:sz w:val="15"/>
          <w:szCs w:val="15"/>
          <w:shd w:val="clear" w:color="auto" w:fill="auto"/>
          <w:lang w:val="pl-PL" w:eastAsia="pl-PL" w:bidi="pl-PL"/>
        </w:rPr>
        <w:t>i</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Drażni kolejowe nasypy i elektryczne pociągi.</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To iskrami, to sypnie bazi garstką; czasem śliwka młoda</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Nad murawą rozwiesza swe różowe kwiaty,</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Jak jedwabne chusteczki żona po wypraniu.</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Bloki domów na wzgórzu, kamienne kwadraty;</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Okna, lokomotywy, lampy zapalają.</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Drgają już światła, gwiazdy świecą; murarze wracają</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Z budowy. Dobranoc. Już zamknęli bramy.</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Noc zapada. Ludzkie też ucichły kroki.</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Miasto zasypia. A tylko w ogrodzie</w:t>
      </w:r>
    </w:p>
    <w:p>
      <w:pPr>
        <w:pStyle w:val="Style34"/>
        <w:keepNext w:val="0"/>
        <w:keepLines w:val="0"/>
        <w:widowControl w:val="0"/>
        <w:shd w:val="clear" w:color="auto" w:fill="auto"/>
        <w:bidi w:val="0"/>
        <w:spacing w:before="0" w:after="94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Woda wzdycha po rurach; co westchnie, milknie i uchodzi Coraz głębiej i niżej</w:t>
      </w:r>
      <w:r>
        <w:rPr>
          <w:rFonts w:ascii="Arial" w:eastAsia="Arial" w:hAnsi="Arial" w:cs="Arial"/>
          <w:color w:val="000000"/>
          <w:spacing w:val="0"/>
          <w:w w:val="100"/>
          <w:position w:val="0"/>
          <w:sz w:val="16"/>
          <w:szCs w:val="16"/>
          <w:shd w:val="clear" w:color="auto" w:fill="auto"/>
          <w:lang w:val="pl-PL" w:eastAsia="pl-PL" w:bidi="pl-PL"/>
        </w:rPr>
        <w:t xml:space="preserve"> w </w:t>
      </w:r>
      <w:r>
        <w:rPr>
          <w:i/>
          <w:iCs/>
          <w:color w:val="000000"/>
          <w:spacing w:val="0"/>
          <w:w w:val="100"/>
          <w:position w:val="0"/>
          <w:sz w:val="20"/>
          <w:szCs w:val="20"/>
          <w:shd w:val="clear" w:color="auto" w:fill="auto"/>
          <w:lang w:val="pl-PL" w:eastAsia="pl-PL" w:bidi="pl-PL"/>
        </w:rPr>
        <w:t>murawie głębokiej.</w:t>
      </w:r>
    </w:p>
    <w:p>
      <w:pPr>
        <w:pStyle w:val="Style32"/>
        <w:keepNext/>
        <w:keepLines/>
        <w:widowControl w:val="0"/>
        <w:shd w:val="clear" w:color="auto" w:fill="auto"/>
        <w:bidi w:val="0"/>
        <w:spacing w:before="0" w:after="40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Za każdą łzę</w:t>
      </w:r>
      <w:bookmarkEnd w:id="38"/>
      <w:bookmarkEnd w:id="39"/>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Za każdą twoją łzę zapłacę stokrotnie</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Tym, co ją z ócz twoich wylali.</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Jeszcze się nieraz wrócę tutaj. O, jeszcze się wrócę</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Pod wasze nieludzkie pałace, nim tę ziemię rzucę,</w:t>
      </w:r>
    </w:p>
    <w:p>
      <w:pPr>
        <w:pStyle w:val="Style34"/>
        <w:keepNext w:val="0"/>
        <w:keepLines w:val="0"/>
        <w:widowControl w:val="0"/>
        <w:shd w:val="clear" w:color="auto" w:fill="auto"/>
        <w:bidi w:val="0"/>
        <w:spacing w:before="0" w:after="400" w:line="209" w:lineRule="auto"/>
        <w:ind w:left="0" w:right="0" w:firstLine="0"/>
        <w:jc w:val="left"/>
        <w:rPr>
          <w:sz w:val="20"/>
          <w:szCs w:val="20"/>
        </w:rPr>
        <w:sectPr>
          <w:headerReference w:type="default" r:id="rId39"/>
          <w:headerReference w:type="even" r:id="rId40"/>
          <w:footnotePr>
            <w:pos w:val="pageBottom"/>
            <w:numFmt w:val="chicago"/>
            <w:numStart w:val="1"/>
            <w:numRestart w:val="continuous"/>
            <w15:footnoteColumns w:val="1"/>
          </w:footnotePr>
          <w:pgSz w:w="7094" w:h="11554"/>
          <w:pgMar w:top="1036" w:left="596" w:right="606" w:bottom="611" w:header="608" w:footer="183" w:gutter="0"/>
          <w:pgNumType w:start="1376"/>
          <w:cols w:space="720"/>
          <w:noEndnote/>
          <w:rtlGutter w:val="0"/>
          <w:docGrid w:linePitch="360"/>
        </w:sectPr>
      </w:pPr>
      <w:r>
        <w:rPr>
          <w:i/>
          <w:iCs/>
          <w:color w:val="000000"/>
          <w:spacing w:val="0"/>
          <w:w w:val="100"/>
          <w:position w:val="0"/>
          <w:sz w:val="20"/>
          <w:szCs w:val="20"/>
          <w:shd w:val="clear" w:color="auto" w:fill="auto"/>
          <w:lang w:val="pl-PL" w:eastAsia="pl-PL" w:bidi="pl-PL"/>
        </w:rPr>
        <w:t>Pod wasze zimne pałace, w które kolbami będą uparcie stukali Szarzy, spokojni żołnierze, jak mrówki zacięci i mali.</w:t>
      </w:r>
    </w:p>
    <w:p>
      <w:pPr>
        <w:pStyle w:val="Style13"/>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Sosnowy las ciemnieje w purpurowej dali, Umorusany złotem rosnącego wschodu.</w:t>
      </w:r>
    </w:p>
    <w:p>
      <w:pPr>
        <w:pStyle w:val="Style13"/>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Brzoza na skraju, jole podczesana wysoko panna,</w:t>
      </w:r>
    </w:p>
    <w:p>
      <w:pPr>
        <w:pStyle w:val="Style13"/>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Stoi przy wejściu do bram strzeżonego grodu.</w:t>
      </w:r>
    </w:p>
    <w:p>
      <w:pPr>
        <w:pStyle w:val="Style13"/>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Już ją oblała rzeżkość poranna.</w:t>
      </w:r>
    </w:p>
    <w:p>
      <w:pPr>
        <w:pStyle w:val="Style13"/>
        <w:keepNext w:val="0"/>
        <w:keepLines w:val="0"/>
        <w:widowControl w:val="0"/>
        <w:shd w:val="clear" w:color="auto" w:fill="auto"/>
        <w:bidi w:val="0"/>
        <w:spacing w:before="0" w:after="180" w:line="211" w:lineRule="auto"/>
        <w:ind w:left="0" w:right="0" w:firstLine="0"/>
        <w:jc w:val="left"/>
      </w:pPr>
      <w:r>
        <w:rPr>
          <w:color w:val="000000"/>
          <w:spacing w:val="0"/>
          <w:w w:val="100"/>
          <w:position w:val="0"/>
          <w:shd w:val="clear" w:color="auto" w:fill="auto"/>
          <w:lang w:val="pl-PL" w:eastAsia="pl-PL" w:bidi="pl-PL"/>
        </w:rPr>
        <w:t>Już świt się pali, błyska, w oknach lśni wielokrotnie.</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Choć już koguty pieją. choć rano i dnieje,</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Nie mogę zebrać myśli, rozpacz mię zadręcza.</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Syreny do fabryk wzywają; spać idą księżne i jdodzieje. Robotnicy do pracy ściągają, warczą autobusy.</w:t>
      </w:r>
    </w:p>
    <w:p>
      <w:pPr>
        <w:pStyle w:val="Style13"/>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Idę za nimi ciężko i twardo, bez żadnej nadziei.</w:t>
      </w:r>
    </w:p>
    <w:p>
      <w:pPr>
        <w:pStyle w:val="Style13"/>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W rowach, po drodze, widzę złociste krokusy,</w:t>
      </w:r>
    </w:p>
    <w:p>
      <w:pPr>
        <w:pStyle w:val="Style13"/>
        <w:keepNext w:val="0"/>
        <w:keepLines w:val="0"/>
        <w:widowControl w:val="0"/>
        <w:shd w:val="clear" w:color="auto" w:fill="auto"/>
        <w:bidi w:val="0"/>
        <w:spacing w:before="0" w:after="100" w:line="211" w:lineRule="auto"/>
        <w:ind w:left="0" w:right="0" w:firstLine="0"/>
        <w:jc w:val="left"/>
      </w:pPr>
      <w:r>
        <w:rPr>
          <w:color w:val="000000"/>
          <w:spacing w:val="0"/>
          <w:w w:val="100"/>
          <w:position w:val="0"/>
          <w:shd w:val="clear" w:color="auto" w:fill="auto"/>
          <w:lang w:val="pl-PL" w:eastAsia="pl-PL" w:bidi="pl-PL"/>
        </w:rPr>
        <w:t>Śledzące z głębi, 'jak oczy nieszczęścia.</w:t>
      </w:r>
    </w:p>
    <w:p>
      <w:pPr>
        <w:pStyle w:val="Style7"/>
        <w:keepNext w:val="0"/>
        <w:keepLines w:val="0"/>
        <w:widowControl w:val="0"/>
        <w:shd w:val="clear" w:color="auto" w:fill="auto"/>
        <w:bidi w:val="0"/>
        <w:spacing w:before="0" w:after="100" w:line="240" w:lineRule="auto"/>
        <w:ind w:left="0" w:right="0" w:firstLine="28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Londyn, 3. IX. 1949 — 3. III. 1950.</w:t>
      </w:r>
    </w:p>
    <w:p>
      <w:pPr>
        <w:pStyle w:val="Style7"/>
        <w:keepNext w:val="0"/>
        <w:keepLines w:val="0"/>
        <w:widowControl w:val="0"/>
        <w:shd w:val="clear" w:color="auto" w:fill="auto"/>
        <w:bidi w:val="0"/>
        <w:spacing w:before="0" w:after="920" w:line="240" w:lineRule="auto"/>
        <w:ind w:left="340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Marian CZUCHNOWSKI.</w:t>
      </w:r>
    </w:p>
    <w:p>
      <w:pPr>
        <w:pStyle w:val="Style32"/>
        <w:keepNext/>
        <w:keepLines/>
        <w:widowControl w:val="0"/>
        <w:shd w:val="clear" w:color="auto" w:fill="auto"/>
        <w:bidi w:val="0"/>
        <w:spacing w:before="0" w:after="28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Akt</w:t>
      </w:r>
      <w:bookmarkEnd w:id="40"/>
      <w:bookmarkEnd w:id="41"/>
    </w:p>
    <w:p>
      <w:pPr>
        <w:pStyle w:val="Style13"/>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Przezroczysta jesteś jak jesienny wiatr i złowrogo bliska.</w:t>
      </w:r>
    </w:p>
    <w:p>
      <w:pPr>
        <w:pStyle w:val="Style13"/>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Piersi tryskają kiściami winogradu spod różowych listków.</w:t>
      </w:r>
    </w:p>
    <w:p>
      <w:pPr>
        <w:pStyle w:val="Style13"/>
        <w:keepNext w:val="0"/>
        <w:keepLines w:val="0"/>
        <w:widowControl w:val="0"/>
        <w:shd w:val="clear" w:color="auto" w:fill="auto"/>
        <w:bidi w:val="0"/>
        <w:spacing w:before="0" w:after="0" w:line="173" w:lineRule="auto"/>
        <w:ind w:left="0" w:right="0" w:firstLine="0"/>
        <w:jc w:val="left"/>
      </w:pPr>
      <w:r>
        <w:rPr>
          <w:rFonts w:ascii="Arial" w:eastAsia="Arial" w:hAnsi="Arial" w:cs="Arial"/>
          <w:i w:val="0"/>
          <w:iCs w:val="0"/>
          <w:color w:val="000000"/>
          <w:spacing w:val="0"/>
          <w:w w:val="100"/>
          <w:position w:val="0"/>
          <w:sz w:val="28"/>
          <w:szCs w:val="28"/>
          <w:shd w:val="clear" w:color="auto" w:fill="auto"/>
          <w:lang w:val="pl-PL" w:eastAsia="pl-PL" w:bidi="pl-PL"/>
        </w:rPr>
        <w:t xml:space="preserve">W </w:t>
      </w:r>
      <w:r>
        <w:rPr>
          <w:color w:val="000000"/>
          <w:spacing w:val="0"/>
          <w:w w:val="100"/>
          <w:position w:val="0"/>
          <w:shd w:val="clear" w:color="auto" w:fill="auto"/>
          <w:lang w:val="pl-PL" w:eastAsia="pl-PL" w:bidi="pl-PL"/>
        </w:rPr>
        <w:t>nieprzejednanym jesteś kształcie mgłą wierna i nie-mgłą.</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Niedopita i niedomiana, rankami niedoszeptana</w:t>
      </w:r>
    </w:p>
    <w:p>
      <w:pPr>
        <w:pStyle w:val="Style13"/>
        <w:keepNext w:val="0"/>
        <w:keepLines w:val="0"/>
        <w:widowControl w:val="0"/>
        <w:numPr>
          <w:ilvl w:val="0"/>
          <w:numId w:val="21"/>
        </w:numPr>
        <w:shd w:val="clear" w:color="auto" w:fill="auto"/>
        <w:tabs>
          <w:tab w:pos="403" w:val="left"/>
        </w:tabs>
        <w:bidi w:val="0"/>
        <w:spacing w:before="0" w:after="180" w:line="206" w:lineRule="auto"/>
        <w:ind w:left="0" w:right="0" w:firstLine="0"/>
        <w:jc w:val="left"/>
      </w:pPr>
      <w:r>
        <w:rPr>
          <w:color w:val="000000"/>
          <w:spacing w:val="0"/>
          <w:w w:val="100"/>
          <w:position w:val="0"/>
          <w:shd w:val="clear" w:color="auto" w:fill="auto"/>
          <w:lang w:val="pl-PL" w:eastAsia="pl-PL" w:bidi="pl-PL"/>
        </w:rPr>
        <w:t>zdumione zjawisko z łąk.</w:t>
      </w:r>
    </w:p>
    <w:p>
      <w:pPr>
        <w:pStyle w:val="Style13"/>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Jak niestrudzona rzeźba</w:t>
      </w:r>
    </w:p>
    <w:p>
      <w:pPr>
        <w:pStyle w:val="Style13"/>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układasz się do snu z traw,</w:t>
      </w:r>
    </w:p>
    <w:p>
      <w:pPr>
        <w:pStyle w:val="Style13"/>
        <w:keepNext w:val="0"/>
        <w:keepLines w:val="0"/>
        <w:widowControl w:val="0"/>
        <w:numPr>
          <w:ilvl w:val="0"/>
          <w:numId w:val="21"/>
        </w:numPr>
        <w:shd w:val="clear" w:color="auto" w:fill="auto"/>
        <w:tabs>
          <w:tab w:pos="403" w:val="left"/>
        </w:tabs>
        <w:bidi w:val="0"/>
        <w:spacing w:before="0" w:after="0" w:line="204" w:lineRule="auto"/>
        <w:ind w:left="0" w:right="0" w:firstLine="0"/>
        <w:jc w:val="left"/>
      </w:pPr>
      <w:r>
        <w:rPr>
          <w:color w:val="000000"/>
          <w:spacing w:val="0"/>
          <w:w w:val="100"/>
          <w:position w:val="0"/>
          <w:shd w:val="clear" w:color="auto" w:fill="auto"/>
          <w:lang w:val="pl-PL" w:eastAsia="pl-PL" w:bidi="pl-PL"/>
        </w:rPr>
        <w:t>na biodra spadają oliwki</w:t>
      </w:r>
    </w:p>
    <w:p>
      <w:pPr>
        <w:pStyle w:val="Style13"/>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i błogosławią chwiejbę twoich kształtów.</w:t>
      </w:r>
    </w:p>
    <w:p>
      <w:pPr>
        <w:pStyle w:val="Style13"/>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Za pograniczem zmysłów muzycznie zmysłowa i wiotka, leśna i dzika symfonio — z kru*i mojej — twego mleka, zakwitniesz polną jabłonią.</w:t>
      </w:r>
      <w:r>
        <w:br w:type="page"/>
      </w:r>
    </w:p>
    <w:p>
      <w:pPr>
        <w:pStyle w:val="Style13"/>
        <w:keepNext w:val="0"/>
        <w:keepLines w:val="0"/>
        <w:widowControl w:val="0"/>
        <w:shd w:val="clear" w:color="auto" w:fill="auto"/>
        <w:bidi w:val="0"/>
        <w:spacing w:before="0" w:after="840" w:line="206" w:lineRule="auto"/>
        <w:ind w:left="0" w:right="0" w:firstLine="0"/>
        <w:jc w:val="left"/>
      </w:pPr>
      <w:r>
        <w:rPr>
          <w:color w:val="000000"/>
          <w:spacing w:val="0"/>
          <w:w w:val="100"/>
          <w:position w:val="0"/>
          <w:shd w:val="clear" w:color="auto" w:fill="auto"/>
          <w:lang w:val="pl-PL" w:eastAsia="pl-PL" w:bidi="pl-PL"/>
        </w:rPr>
        <w:t>Kłębku różowo-modry, spragniona będziesz owocu spragnionych bioder.</w:t>
      </w:r>
    </w:p>
    <w:p>
      <w:pPr>
        <w:pStyle w:val="Style32"/>
        <w:keepNext/>
        <w:keepLines/>
        <w:widowControl w:val="0"/>
        <w:shd w:val="clear" w:color="auto" w:fill="auto"/>
        <w:bidi w:val="0"/>
        <w:spacing w:before="0" w:after="200" w:line="240"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Śpiew na przednówku</w:t>
      </w:r>
      <w:bookmarkEnd w:id="42"/>
      <w:bookmarkEnd w:id="43"/>
    </w:p>
    <w:p>
      <w:pPr>
        <w:pStyle w:val="Style13"/>
        <w:keepNext w:val="0"/>
        <w:keepLines w:val="0"/>
        <w:widowControl w:val="0"/>
        <w:shd w:val="clear" w:color="auto" w:fill="auto"/>
        <w:bidi w:val="0"/>
        <w:spacing w:before="0" w:after="120" w:line="218" w:lineRule="auto"/>
        <w:ind w:left="2880" w:right="0" w:firstLine="0"/>
        <w:jc w:val="left"/>
        <w:rPr>
          <w:sz w:val="19"/>
          <w:szCs w:val="19"/>
        </w:rPr>
      </w:pPr>
      <w:r>
        <w:rPr>
          <w:i w:val="0"/>
          <w:iCs w:val="0"/>
          <w:color w:val="000000"/>
          <w:spacing w:val="0"/>
          <w:w w:val="100"/>
          <w:position w:val="0"/>
          <w:sz w:val="19"/>
          <w:szCs w:val="19"/>
          <w:shd w:val="clear" w:color="auto" w:fill="auto"/>
          <w:lang w:val="pl-PL" w:eastAsia="pl-PL" w:bidi="pl-PL"/>
        </w:rPr>
        <w:t>1.</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Czyje to niebo, nie wiem,</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Złożone na dnie milczenia</w:t>
      </w:r>
    </w:p>
    <w:p>
      <w:pPr>
        <w:pStyle w:val="Style13"/>
        <w:keepNext w:val="0"/>
        <w:keepLines w:val="0"/>
        <w:widowControl w:val="0"/>
        <w:shd w:val="clear" w:color="auto" w:fill="auto"/>
        <w:bidi w:val="0"/>
        <w:spacing w:before="0" w:after="120" w:line="206" w:lineRule="auto"/>
        <w:ind w:left="0" w:right="0" w:firstLine="0"/>
        <w:jc w:val="left"/>
      </w:pPr>
      <w:r>
        <w:rPr>
          <w:color w:val="000000"/>
          <w:spacing w:val="0"/>
          <w:w w:val="100"/>
          <w:position w:val="0"/>
          <w:shd w:val="clear" w:color="auto" w:fill="auto"/>
          <w:lang w:val="pl-PL" w:eastAsia="pl-PL" w:bidi="pl-PL"/>
        </w:rPr>
        <w:t xml:space="preserve">Razem ze srebrnym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śpiewem Oriona w zamyśleniu.</w:t>
      </w:r>
    </w:p>
    <w:p>
      <w:pPr>
        <w:pStyle w:val="Style13"/>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Gwiazdy są jak konwalie</w:t>
      </w:r>
    </w:p>
    <w:p>
      <w:pPr>
        <w:pStyle w:val="Style13"/>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Płynące ponad drzewami</w:t>
      </w:r>
    </w:p>
    <w:p>
      <w:pPr>
        <w:pStyle w:val="Style13"/>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Smugami mgławic</w:t>
      </w:r>
    </w:p>
    <w:p>
      <w:pPr>
        <w:pStyle w:val="Style13"/>
        <w:keepNext w:val="0"/>
        <w:keepLines w:val="0"/>
        <w:widowControl w:val="0"/>
        <w:numPr>
          <w:ilvl w:val="0"/>
          <w:numId w:val="21"/>
        </w:numPr>
        <w:shd w:val="clear" w:color="auto" w:fill="auto"/>
        <w:tabs>
          <w:tab w:pos="421" w:val="left"/>
        </w:tabs>
        <w:bidi w:val="0"/>
        <w:spacing w:before="0" w:after="0" w:line="204" w:lineRule="auto"/>
        <w:ind w:left="0" w:right="0" w:firstLine="0"/>
        <w:jc w:val="left"/>
      </w:pPr>
      <w:r>
        <w:rPr>
          <w:color w:val="000000"/>
          <w:spacing w:val="0"/>
          <w:w w:val="100"/>
          <w:position w:val="0"/>
          <w:shd w:val="clear" w:color="auto" w:fill="auto"/>
          <w:lang w:val="pl-PL" w:eastAsia="pl-PL" w:bidi="pl-PL"/>
        </w:rPr>
        <w:t>Dalekie.</w:t>
      </w:r>
    </w:p>
    <w:p>
      <w:pPr>
        <w:pStyle w:val="Style13"/>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Nie można stąd już odmierzyć</w:t>
      </w:r>
    </w:p>
    <w:p>
      <w:pPr>
        <w:pStyle w:val="Style13"/>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Rozłąki i pdjednania,</w:t>
      </w:r>
    </w:p>
    <w:p>
      <w:pPr>
        <w:pStyle w:val="Style13"/>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Zasypiam mięć z konwaliami, Podróżnik na mlecznej drodze</w:t>
      </w:r>
    </w:p>
    <w:p>
      <w:pPr>
        <w:pStyle w:val="Style13"/>
        <w:keepNext w:val="0"/>
        <w:keepLines w:val="0"/>
        <w:widowControl w:val="0"/>
        <w:numPr>
          <w:ilvl w:val="0"/>
          <w:numId w:val="21"/>
        </w:numPr>
        <w:shd w:val="clear" w:color="auto" w:fill="auto"/>
        <w:tabs>
          <w:tab w:pos="421" w:val="left"/>
        </w:tabs>
        <w:bidi w:val="0"/>
        <w:spacing w:before="0" w:after="120" w:line="204" w:lineRule="auto"/>
        <w:ind w:left="0" w:right="0" w:firstLine="0"/>
        <w:jc w:val="left"/>
      </w:pPr>
      <w:r>
        <w:rPr>
          <w:color w:val="000000"/>
          <w:spacing w:val="0"/>
          <w:w w:val="100"/>
          <w:position w:val="0"/>
          <w:shd w:val="clear" w:color="auto" w:fill="auto"/>
          <w:lang w:val="pl-PL" w:eastAsia="pl-PL" w:bidi="pl-PL"/>
        </w:rPr>
        <w:t>I cień człorcieka.</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Boże nam świecą latarnie,</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Drzewa śpiewają jak drzewa,</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A pod nami umarli</w:t>
      </w:r>
    </w:p>
    <w:p>
      <w:pPr>
        <w:pStyle w:val="Style13"/>
        <w:keepNext w:val="0"/>
        <w:keepLines w:val="0"/>
        <w:widowControl w:val="0"/>
        <w:shd w:val="clear" w:color="auto" w:fill="auto"/>
        <w:bidi w:val="0"/>
        <w:spacing w:before="0" w:after="120" w:line="206" w:lineRule="auto"/>
        <w:ind w:left="0" w:right="0" w:firstLine="0"/>
        <w:jc w:val="left"/>
      </w:pPr>
      <w:r>
        <w:rPr>
          <w:color w:val="000000"/>
          <w:spacing w:val="0"/>
          <w:w w:val="100"/>
          <w:position w:val="0"/>
          <w:shd w:val="clear" w:color="auto" w:fill="auto"/>
          <w:lang w:val="pl-PL" w:eastAsia="pl-PL" w:bidi="pl-PL"/>
        </w:rPr>
        <w:t>Ludzie słuchają ich śpiewu.</w:t>
      </w:r>
    </w:p>
    <w:p>
      <w:pPr>
        <w:pStyle w:val="Style13"/>
        <w:keepNext w:val="0"/>
        <w:keepLines w:val="0"/>
        <w:widowControl w:val="0"/>
        <w:shd w:val="clear" w:color="auto" w:fill="auto"/>
        <w:bidi w:val="0"/>
        <w:spacing w:before="0" w:after="120" w:line="218" w:lineRule="auto"/>
        <w:ind w:left="2880" w:right="0" w:firstLine="0"/>
        <w:jc w:val="left"/>
        <w:rPr>
          <w:sz w:val="19"/>
          <w:szCs w:val="19"/>
        </w:rPr>
      </w:pPr>
      <w:r>
        <w:rPr>
          <w:i w:val="0"/>
          <w:iCs w:val="0"/>
          <w:color w:val="000000"/>
          <w:spacing w:val="0"/>
          <w:w w:val="100"/>
          <w:position w:val="0"/>
          <w:sz w:val="19"/>
          <w:szCs w:val="19"/>
          <w:shd w:val="clear" w:color="auto" w:fill="auto"/>
          <w:lang w:val="pl-PL" w:eastAsia="pl-PL" w:bidi="pl-PL"/>
        </w:rPr>
        <w:t>2.</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Osowiali chodzdli po górach</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Pieśniarze i gitarzyści, Obrastając szumem i smutkiem I zielonymi liśćmi.</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O słowa pytali do śpiewu</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Każde spotkane drzewo</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Przejęci chłodem jesieni.</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Drzewa im jednak szumiały</w:t>
      </w:r>
    </w:p>
    <w:p>
      <w:pPr>
        <w:pStyle w:val="Style13"/>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Słowa niezrozumiałe</w:t>
      </w:r>
    </w:p>
    <w:p>
      <w:pPr>
        <w:pStyle w:val="Style13"/>
        <w:keepNext w:val="0"/>
        <w:keepLines w:val="0"/>
        <w:widowControl w:val="0"/>
        <w:numPr>
          <w:ilvl w:val="0"/>
          <w:numId w:val="21"/>
        </w:numPr>
        <w:shd w:val="clear" w:color="auto" w:fill="auto"/>
        <w:tabs>
          <w:tab w:pos="421" w:val="left"/>
        </w:tabs>
        <w:bidi w:val="0"/>
        <w:spacing w:before="0" w:after="120" w:line="206" w:lineRule="auto"/>
        <w:ind w:left="0" w:right="0" w:firstLine="0"/>
        <w:jc w:val="left"/>
      </w:pPr>
      <w:r>
        <w:rPr>
          <w:color w:val="000000"/>
          <w:spacing w:val="0"/>
          <w:w w:val="100"/>
          <w:position w:val="0"/>
          <w:shd w:val="clear" w:color="auto" w:fill="auto"/>
          <w:lang w:val="pl-PL" w:eastAsia="pl-PL" w:bidi="pl-PL"/>
        </w:rPr>
        <w:t>Odchodzili więc zamyśleni.</w:t>
      </w:r>
    </w:p>
    <w:p>
      <w:pPr>
        <w:pStyle w:val="Style13"/>
        <w:keepNext w:val="0"/>
        <w:keepLines w:val="0"/>
        <w:widowControl w:val="0"/>
        <w:shd w:val="clear" w:color="auto" w:fill="auto"/>
        <w:bidi w:val="0"/>
        <w:spacing w:before="0" w:after="120" w:line="206" w:lineRule="auto"/>
        <w:ind w:left="0" w:right="0" w:firstLine="0"/>
        <w:jc w:val="left"/>
        <w:sectPr>
          <w:headerReference w:type="default" r:id="rId41"/>
          <w:headerReference w:type="even" r:id="rId42"/>
          <w:headerReference w:type="first" r:id="rId43"/>
          <w:footnotePr>
            <w:pos w:val="pageBottom"/>
            <w:numFmt w:val="chicago"/>
            <w:numStart w:val="1"/>
            <w:numRestart w:val="continuous"/>
            <w15:footnoteColumns w:val="1"/>
          </w:footnotePr>
          <w:pgSz w:w="7094" w:h="11554"/>
          <w:pgMar w:top="1036" w:left="596" w:right="606" w:bottom="611" w:header="0" w:footer="3" w:gutter="0"/>
          <w:pgNumType w:start="72"/>
          <w:cols w:space="720"/>
          <w:noEndnote/>
          <w:titlePg/>
          <w:rtlGutter w:val="0"/>
          <w:docGrid w:linePitch="360"/>
        </w:sectPr>
      </w:pPr>
      <w:r>
        <w:rPr>
          <w:color w:val="000000"/>
          <w:spacing w:val="0"/>
          <w:w w:val="100"/>
          <w:position w:val="0"/>
          <w:shd w:val="clear" w:color="auto" w:fill="auto"/>
          <w:lang w:val="pl-PL" w:eastAsia="pl-PL" w:bidi="pl-PL"/>
        </w:rPr>
        <w:t>I dzieląc się dobrym smutkiem 'Wzrastali tak powolutku Schyleni nad źródłosłowem Pieśniarze i gitarzyści Szumiąc resztkami liści Mgłom i pustkowiom.</w:t>
      </w:r>
    </w:p>
    <w:p>
      <w:pPr>
        <w:pStyle w:val="Style13"/>
        <w:keepNext w:val="0"/>
        <w:keepLines w:val="0"/>
        <w:widowControl w:val="0"/>
        <w:shd w:val="clear" w:color="auto" w:fill="auto"/>
        <w:bidi w:val="0"/>
        <w:spacing w:before="0" w:after="180" w:line="214" w:lineRule="auto"/>
        <w:ind w:left="2940" w:right="0" w:firstLine="0"/>
        <w:jc w:val="left"/>
        <w:rPr>
          <w:sz w:val="19"/>
          <w:szCs w:val="19"/>
        </w:rPr>
      </w:pPr>
      <w:r>
        <w:rPr>
          <w:i w:val="0"/>
          <w:iCs w:val="0"/>
          <w:color w:val="000000"/>
          <w:spacing w:val="0"/>
          <w:w w:val="100"/>
          <w:position w:val="0"/>
          <w:sz w:val="19"/>
          <w:szCs w:val="19"/>
          <w:shd w:val="clear" w:color="auto" w:fill="auto"/>
          <w:lang w:val="pl-PL" w:eastAsia="pl-PL" w:bidi="pl-PL"/>
        </w:rPr>
        <w:t>3.</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Nie wiem, skąd przyszedł ten grajek Do miasta. Z lasów czy z łąk.</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Ale znam go, po flecie poznaję</w:t>
      </w:r>
    </w:p>
    <w:p>
      <w:pPr>
        <w:pStyle w:val="Style34"/>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Wyjętym z angielskich rąk.</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Chodził po rynku wśród ludzi</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Flecista z zielonym szumem,</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 koszyku miał wiatry z polan</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smutek z ludzkiego odludzia</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ludziom grał</w:t>
      </w:r>
    </w:p>
    <w:p>
      <w:pPr>
        <w:pStyle w:val="Style34"/>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A nie-ludziom.</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Pytali bardzo zdziwieni</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Że tak im zielono grał:</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Pieśń to, czy przywidzenie</w:t>
      </w:r>
    </w:p>
    <w:p>
      <w:pPr>
        <w:pStyle w:val="Style34"/>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Na rynku miasteczka łka?</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jeszcze pytali: kto to,</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Że z rana obrasta tęsknotą,</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Niebo ściąga w doliny,</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Przez miasto spływa jak potok</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jakiś nie nasz jest</w:t>
      </w:r>
    </w:p>
    <w:p>
      <w:pPr>
        <w:pStyle w:val="Style34"/>
        <w:keepNext w:val="0"/>
        <w:keepLines w:val="0"/>
        <w:widowControl w:val="0"/>
        <w:shd w:val="clear" w:color="auto" w:fill="auto"/>
        <w:bidi w:val="0"/>
        <w:spacing w:before="0" w:after="26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jakiś inny?</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On ludziom grał niesłyszany,</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Przez miasto szedł niewidziany</w:t>
      </w:r>
    </w:p>
    <w:p>
      <w:pPr>
        <w:pStyle w:val="Style34"/>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Z pełnym koszykiem mgieł.</w:t>
      </w:r>
    </w:p>
    <w:p>
      <w:pPr>
        <w:pStyle w:val="Style13"/>
        <w:keepNext w:val="0"/>
        <w:keepLines w:val="0"/>
        <w:widowControl w:val="0"/>
        <w:shd w:val="clear" w:color="auto" w:fill="auto"/>
        <w:bidi w:val="0"/>
        <w:spacing w:before="0" w:after="780" w:line="214" w:lineRule="auto"/>
        <w:ind w:left="3640" w:right="0" w:firstLine="0"/>
        <w:jc w:val="left"/>
        <w:rPr>
          <w:sz w:val="19"/>
          <w:szCs w:val="19"/>
        </w:rPr>
      </w:pPr>
      <w:r>
        <w:rPr>
          <w:i w:val="0"/>
          <w:iCs w:val="0"/>
          <w:color w:val="000000"/>
          <w:spacing w:val="0"/>
          <w:w w:val="100"/>
          <w:position w:val="0"/>
          <w:sz w:val="19"/>
          <w:szCs w:val="19"/>
          <w:shd w:val="clear" w:color="auto" w:fill="auto"/>
          <w:lang w:val="pl-PL" w:eastAsia="pl-PL" w:bidi="pl-PL"/>
        </w:rPr>
        <w:t>Józef ŻYWINA.</w:t>
      </w:r>
    </w:p>
    <w:p>
      <w:pPr>
        <w:pStyle w:val="Style44"/>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pl-PL" w:eastAsia="pl-PL" w:bidi="pl-PL"/>
        </w:rPr>
        <w:t>. i</w:t>
      </w:r>
    </w:p>
    <w:p>
      <w:pPr>
        <w:pStyle w:val="Style32"/>
        <w:keepNext/>
        <w:keepLines/>
        <w:widowControl w:val="0"/>
        <w:shd w:val="clear" w:color="auto" w:fill="auto"/>
        <w:bidi w:val="0"/>
        <w:spacing w:before="0" w:after="260" w:line="194"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Pożegnanie z Francją</w:t>
      </w:r>
      <w:bookmarkEnd w:id="44"/>
      <w:bookmarkEnd w:id="45"/>
    </w:p>
    <w:p>
      <w:pPr>
        <w:pStyle w:val="Style34"/>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Przy tej drodze jest srebro strumienia,</w:t>
      </w:r>
    </w:p>
    <w:p>
      <w:pPr>
        <w:pStyle w:val="Style34"/>
        <w:keepNext w:val="0"/>
        <w:keepLines w:val="0"/>
        <w:widowControl w:val="0"/>
        <w:shd w:val="clear" w:color="auto" w:fill="auto"/>
        <w:bidi w:val="0"/>
        <w:spacing w:before="0" w:after="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Wzdłuż topole i gdzieniegdzie brzózką,</w:t>
      </w:r>
    </w:p>
    <w:p>
      <w:pPr>
        <w:pStyle w:val="Style34"/>
        <w:keepNext w:val="0"/>
        <w:keepLines w:val="0"/>
        <w:widowControl w:val="0"/>
        <w:shd w:val="clear" w:color="auto" w:fill="auto"/>
        <w:bidi w:val="0"/>
        <w:spacing w:before="0" w:after="0" w:line="21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Droga kręta jak sprawa sumienia,</w:t>
      </w:r>
    </w:p>
    <w:p>
      <w:pPr>
        <w:pStyle w:val="Style34"/>
        <w:keepNext w:val="0"/>
        <w:keepLines w:val="0"/>
        <w:widowControl w:val="0"/>
        <w:shd w:val="clear" w:color="auto" w:fill="auto"/>
        <w:bidi w:val="0"/>
        <w:spacing w:before="0" w:after="18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Wraz błękitna i gorzka: francuska.</w:t>
      </w:r>
    </w:p>
    <w:p>
      <w:pPr>
        <w:pStyle w:val="Style34"/>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Na rozstajach, w kamiennych oberżach</w:t>
      </w:r>
    </w:p>
    <w:p>
      <w:pPr>
        <w:pStyle w:val="Style34"/>
        <w:keepNext w:val="0"/>
        <w:keepLines w:val="0"/>
        <w:widowControl w:val="0"/>
        <w:shd w:val="clear" w:color="auto" w:fill="auto"/>
        <w:bidi w:val="0"/>
        <w:spacing w:before="0" w:after="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Błyszczą iskry pod brwi ciemnym lukiem,</w:t>
      </w:r>
    </w:p>
    <w:p>
      <w:pPr>
        <w:pStyle w:val="Style34"/>
        <w:keepNext w:val="0"/>
        <w:keepLines w:val="0"/>
        <w:widowControl w:val="0"/>
        <w:shd w:val="clear" w:color="auto" w:fill="auto"/>
        <w:bidi w:val="0"/>
        <w:spacing w:before="0" w:after="0" w:line="211"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Bije pieśń niebosiężna jak wieża:</w:t>
      </w:r>
    </w:p>
    <w:p>
      <w:pPr>
        <w:pStyle w:val="Style34"/>
        <w:keepNext w:val="0"/>
        <w:keepLines w:val="0"/>
        <w:widowControl w:val="0"/>
        <w:shd w:val="clear" w:color="auto" w:fill="auto"/>
        <w:bidi w:val="0"/>
        <w:spacing w:before="0" w:after="180" w:line="202"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„Jedzie cesarz z wiernym mamelukiem...”</w:t>
      </w:r>
      <w:r>
        <w:br w:type="page"/>
      </w:r>
    </w:p>
    <w:p>
      <w:pPr>
        <w:pStyle w:val="Style34"/>
        <w:keepNext w:val="0"/>
        <w:keepLines w:val="0"/>
        <w:widowControl w:val="0"/>
        <w:shd w:val="clear" w:color="auto" w:fill="auto"/>
        <w:bidi w:val="0"/>
        <w:spacing w:before="0" w:after="0" w:line="202"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Nam nie wolno dosłuchać do końca</w:t>
      </w:r>
    </w:p>
    <w:p>
      <w:pPr>
        <w:pStyle w:val="Style34"/>
        <w:keepNext w:val="0"/>
        <w:keepLines w:val="0"/>
        <w:widowControl w:val="0"/>
        <w:shd w:val="clear" w:color="auto" w:fill="auto"/>
        <w:bidi w:val="0"/>
        <w:spacing w:before="0" w:after="0" w:line="202"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Tamtej pieśni. Nie trzeba wspominać —</w:t>
      </w:r>
    </w:p>
    <w:p>
      <w:pPr>
        <w:pStyle w:val="Style34"/>
        <w:keepNext w:val="0"/>
        <w:keepLines w:val="0"/>
        <w:widowControl w:val="0"/>
        <w:shd w:val="clear" w:color="auto" w:fill="auto"/>
        <w:bidi w:val="0"/>
        <w:spacing w:before="0" w:after="0" w:line="202"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Bo wspomnienie tęsknoty potrąca</w:t>
      </w:r>
    </w:p>
    <w:p>
      <w:pPr>
        <w:pStyle w:val="Style34"/>
        <w:keepNext w:val="0"/>
        <w:keepLines w:val="0"/>
        <w:widowControl w:val="0"/>
        <w:shd w:val="clear" w:color="auto" w:fill="auto"/>
        <w:bidi w:val="0"/>
        <w:spacing w:before="0" w:after="180" w:line="202"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Czarnym krzewem jak burza Wikliną..,</w:t>
      </w:r>
    </w:p>
    <w:p>
      <w:pPr>
        <w:pStyle w:val="Style34"/>
        <w:keepNext w:val="0"/>
        <w:keepLines w:val="0"/>
        <w:widowControl w:val="0"/>
        <w:shd w:val="clear" w:color="auto" w:fill="auto"/>
        <w:bidi w:val="0"/>
        <w:spacing w:before="0" w:after="0" w:line="202"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Pójdźmy w drogę nieznaną jak fatum,</w:t>
      </w:r>
    </w:p>
    <w:p>
      <w:pPr>
        <w:pStyle w:val="Style34"/>
        <w:keepNext w:val="0"/>
        <w:keepLines w:val="0"/>
        <w:widowControl w:val="0"/>
        <w:shd w:val="clear" w:color="auto" w:fill="auto"/>
        <w:bidi w:val="0"/>
        <w:spacing w:before="0" w:after="0" w:line="202"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Bardzo trudną — a trud to rzecz ludzka — Pożegnajmy kopułę z bławatów</w:t>
      </w:r>
    </w:p>
    <w:p>
      <w:pPr>
        <w:pStyle w:val="Style34"/>
        <w:keepNext w:val="0"/>
        <w:keepLines w:val="0"/>
        <w:widowControl w:val="0"/>
        <w:shd w:val="clear" w:color="auto" w:fill="auto"/>
        <w:bidi w:val="0"/>
        <w:spacing w:before="0" w:after="100" w:line="202"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1 tę ziemię, słodką ziemię francuską.</w:t>
      </w:r>
    </w:p>
    <w:p>
      <w:pPr>
        <w:pStyle w:val="Style7"/>
        <w:keepNext w:val="0"/>
        <w:keepLines w:val="0"/>
        <w:widowControl w:val="0"/>
        <w:shd w:val="clear" w:color="auto" w:fill="auto"/>
        <w:bidi w:val="0"/>
        <w:spacing w:before="0" w:after="940" w:line="240" w:lineRule="auto"/>
        <w:ind w:left="310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M. ŁYSAKOWSKI.</w:t>
      </w:r>
    </w:p>
    <w:p>
      <w:pPr>
        <w:pStyle w:val="Style32"/>
        <w:keepNext/>
        <w:keepLines/>
        <w:widowControl w:val="0"/>
        <w:shd w:val="clear" w:color="auto" w:fill="auto"/>
        <w:bidi w:val="0"/>
        <w:spacing w:before="0" w:after="28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Nic więcej</w:t>
      </w:r>
      <w:bookmarkEnd w:id="46"/>
      <w:bookmarkEnd w:id="47"/>
    </w:p>
    <w:p>
      <w:pPr>
        <w:pStyle w:val="Style34"/>
        <w:keepNext w:val="0"/>
        <w:keepLines w:val="0"/>
        <w:widowControl w:val="0"/>
        <w:shd w:val="clear" w:color="auto" w:fill="auto"/>
        <w:bidi w:val="0"/>
        <w:spacing w:before="0" w:after="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„Daj Boże” i nic więcej.</w:t>
      </w:r>
    </w:p>
    <w:p>
      <w:pPr>
        <w:pStyle w:val="Style34"/>
        <w:keepNext w:val="0"/>
        <w:keepLines w:val="0"/>
        <w:widowControl w:val="0"/>
        <w:shd w:val="clear" w:color="auto" w:fill="auto"/>
        <w:bidi w:val="0"/>
        <w:spacing w:before="0" w:after="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Spojrzenie od progu.</w:t>
      </w:r>
    </w:p>
    <w:p>
      <w:pPr>
        <w:pStyle w:val="Style34"/>
        <w:keepNext w:val="0"/>
        <w:keepLines w:val="0"/>
        <w:widowControl w:val="0"/>
        <w:shd w:val="clear" w:color="auto" w:fill="auto"/>
        <w:bidi w:val="0"/>
        <w:spacing w:before="0" w:after="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Pachnący razowiec na odległą drogę i... nic więcej.</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Słów innych nie pamiętam,</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nie pamiętam oczu,</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drogi nie pamiętam, bo i po co?</w:t>
      </w:r>
    </w:p>
    <w:p>
      <w:pPr>
        <w:pStyle w:val="Style28"/>
        <w:keepNext w:val="0"/>
        <w:keepLines w:val="0"/>
        <w:widowControl w:val="0"/>
        <w:shd w:val="clear" w:color="auto" w:fill="auto"/>
        <w:bidi w:val="0"/>
        <w:spacing w:before="0" w:after="0" w:line="240" w:lineRule="auto"/>
        <w:ind w:left="3020" w:right="0" w:firstLine="0"/>
        <w:jc w:val="left"/>
        <w:rPr>
          <w:sz w:val="14"/>
          <w:szCs w:val="14"/>
        </w:rPr>
      </w:pPr>
      <w:r>
        <w:rPr>
          <w:i/>
          <w:iCs/>
          <w:color w:val="000000"/>
          <w:spacing w:val="0"/>
          <w:w w:val="100"/>
          <w:position w:val="0"/>
          <w:sz w:val="14"/>
          <w:szCs w:val="14"/>
          <w:shd w:val="clear" w:color="auto" w:fill="auto"/>
          <w:lang w:val="pl-PL" w:eastAsia="pl-PL" w:bidi="pl-PL"/>
        </w:rPr>
        <w:t>/</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Żal?</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Wcale. Mam spokojne noce.</w:t>
      </w:r>
    </w:p>
    <w:p>
      <w:pPr>
        <w:pStyle w:val="Style34"/>
        <w:keepNext w:val="0"/>
        <w:keepLines w:val="0"/>
        <w:widowControl w:val="0"/>
        <w:shd w:val="clear" w:color="auto" w:fill="auto"/>
        <w:bidi w:val="0"/>
        <w:spacing w:before="0" w:after="0" w:line="197" w:lineRule="auto"/>
        <w:ind w:left="0" w:right="0" w:firstLine="0"/>
        <w:jc w:val="left"/>
        <w:rPr>
          <w:sz w:val="20"/>
          <w:szCs w:val="20"/>
        </w:rPr>
      </w:pPr>
      <w:r>
        <w:rPr>
          <w:rFonts w:ascii="Arial" w:eastAsia="Arial" w:hAnsi="Arial" w:cs="Arial"/>
          <w:color w:val="000000"/>
          <w:spacing w:val="0"/>
          <w:w w:val="100"/>
          <w:position w:val="0"/>
          <w:sz w:val="26"/>
          <w:szCs w:val="26"/>
          <w:shd w:val="clear" w:color="auto" w:fill="auto"/>
          <w:lang w:val="pl-PL" w:eastAsia="pl-PL" w:bidi="pl-PL"/>
        </w:rPr>
        <w:t xml:space="preserve">W </w:t>
      </w:r>
      <w:r>
        <w:rPr>
          <w:i/>
          <w:iCs/>
          <w:color w:val="000000"/>
          <w:spacing w:val="0"/>
          <w:w w:val="100"/>
          <w:position w:val="0"/>
          <w:sz w:val="20"/>
          <w:szCs w:val="20"/>
          <w:shd w:val="clear" w:color="auto" w:fill="auto"/>
          <w:lang w:val="pl-PL" w:eastAsia="pl-PL" w:bidi="pl-PL"/>
        </w:rPr>
        <w:t>dzień? Lubię na wierzby popatrzeć i kur posłuchać jak gdaczą, i w słońcu pogrzać bez myśli, bo mi jakoś inaczej, jakoś lepiej</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bo to nic nie znaczy.</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Ot — jakoś człekowi człowieczej, jakoś pod bluzką gorącej</w:t>
      </w:r>
    </w:p>
    <w:p>
      <w:pPr>
        <w:pStyle w:val="Style34"/>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nic więcej!</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Pęcznieje pod korą miąższ w słój żylasty.</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Daj Boże!</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Pęcznieje zboże</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pęcznieją trzewia.</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Czas na ugór wyszedł.</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Bruzdy orze.</w:t>
      </w:r>
    </w:p>
    <w:p>
      <w:pPr>
        <w:pStyle w:val="Style34"/>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Zasiewa.</w:t>
      </w:r>
    </w:p>
    <w:p>
      <w:pPr>
        <w:pStyle w:val="Style34"/>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„Szczęść Boże”!</w:t>
      </w:r>
      <w:r>
        <w:br w:type="page"/>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Żal?</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Wcale. Mam spokojne noce.</w:t>
      </w:r>
    </w:p>
    <w:p>
      <w:pPr>
        <w:pStyle w:val="Style34"/>
        <w:keepNext w:val="0"/>
        <w:keepLines w:val="0"/>
        <w:widowControl w:val="0"/>
        <w:shd w:val="clear" w:color="auto" w:fill="auto"/>
        <w:bidi w:val="0"/>
        <w:spacing w:before="0" w:after="0" w:line="209" w:lineRule="auto"/>
        <w:ind w:left="0" w:right="0" w:firstLine="0"/>
        <w:jc w:val="left"/>
        <w:rPr>
          <w:sz w:val="20"/>
          <w:szCs w:val="20"/>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W </w:t>
      </w:r>
      <w:r>
        <w:rPr>
          <w:i/>
          <w:iCs/>
          <w:color w:val="000000"/>
          <w:spacing w:val="0"/>
          <w:w w:val="100"/>
          <w:position w:val="0"/>
          <w:sz w:val="20"/>
          <w:szCs w:val="20"/>
          <w:shd w:val="clear" w:color="auto" w:fill="auto"/>
          <w:lang w:val="pl-PL" w:eastAsia="pl-PL" w:bidi="pl-PL"/>
        </w:rPr>
        <w:t>dzień? Lubię usiąść przy torze, patrzeć na jadące pociągi.</w:t>
      </w:r>
    </w:p>
    <w:p>
      <w:pPr>
        <w:pStyle w:val="Style34"/>
        <w:keepNext w:val="0"/>
        <w:keepLines w:val="0"/>
        <w:widowControl w:val="0"/>
        <w:shd w:val="clear" w:color="auto" w:fill="auto"/>
        <w:bidi w:val="0"/>
        <w:spacing w:before="0" w:after="8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I mówić im: „Szczęść Boże'’.</w:t>
      </w:r>
    </w:p>
    <w:p>
      <w:pPr>
        <w:pStyle w:val="Style7"/>
        <w:keepNext w:val="0"/>
        <w:keepLines w:val="0"/>
        <w:widowControl w:val="0"/>
        <w:shd w:val="clear" w:color="auto" w:fill="auto"/>
        <w:bidi w:val="0"/>
        <w:spacing w:before="0" w:after="980" w:line="240" w:lineRule="auto"/>
        <w:ind w:left="0" w:right="300" w:firstLine="0"/>
        <w:jc w:val="right"/>
        <w:rPr>
          <w:sz w:val="26"/>
          <w:szCs w:val="26"/>
        </w:rPr>
      </w:pPr>
      <w:r>
        <w:rPr>
          <w:rFonts w:ascii="Arial" w:eastAsia="Arial" w:hAnsi="Arial" w:cs="Arial"/>
          <w:color w:val="000000"/>
          <w:spacing w:val="0"/>
          <w:w w:val="100"/>
          <w:position w:val="0"/>
          <w:sz w:val="26"/>
          <w:szCs w:val="26"/>
          <w:shd w:val="clear" w:color="auto" w:fill="auto"/>
          <w:lang w:val="pl-PL" w:eastAsia="pl-PL" w:bidi="pl-PL"/>
        </w:rPr>
        <w:t>Janusz KUCHARSKI.</w:t>
      </w:r>
    </w:p>
    <w:p>
      <w:pPr>
        <w:pStyle w:val="Style32"/>
        <w:keepNext/>
        <w:keepLines/>
        <w:widowControl w:val="0"/>
        <w:shd w:val="clear" w:color="auto" w:fill="auto"/>
        <w:bidi w:val="0"/>
        <w:spacing w:before="0" w:after="22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Metafory z Hyde Parku</w:t>
      </w:r>
      <w:bookmarkEnd w:id="48"/>
      <w:bookmarkEnd w:id="49"/>
    </w:p>
    <w:p>
      <w:pPr>
        <w:pStyle w:val="Style7"/>
        <w:keepNext w:val="0"/>
        <w:keepLines w:val="0"/>
        <w:widowControl w:val="0"/>
        <w:shd w:val="clear" w:color="auto" w:fill="auto"/>
        <w:bidi w:val="0"/>
        <w:spacing w:before="0" w:after="380" w:line="240" w:lineRule="auto"/>
        <w:ind w:left="0" w:right="0" w:firstLine="0"/>
        <w:jc w:val="right"/>
        <w:rPr>
          <w:sz w:val="26"/>
          <w:szCs w:val="26"/>
        </w:rPr>
      </w:pPr>
      <w:r>
        <w:rPr>
          <w:rFonts w:ascii="Arial" w:eastAsia="Arial" w:hAnsi="Arial" w:cs="Arial"/>
          <w:color w:val="000000"/>
          <w:spacing w:val="0"/>
          <w:w w:val="100"/>
          <w:position w:val="0"/>
          <w:sz w:val="26"/>
          <w:szCs w:val="26"/>
          <w:shd w:val="clear" w:color="auto" w:fill="auto"/>
          <w:lang w:val="pl-PL" w:eastAsia="pl-PL" w:bidi="pl-PL"/>
        </w:rPr>
        <w:t>Zygmuntowi Turkiewiczowi</w:t>
      </w:r>
    </w:p>
    <w:p>
      <w:pPr>
        <w:pStyle w:val="Style34"/>
        <w:keepNext w:val="0"/>
        <w:keepLines w:val="0"/>
        <w:widowControl w:val="0"/>
        <w:shd w:val="clear" w:color="auto" w:fill="auto"/>
        <w:bidi w:val="0"/>
        <w:spacing w:before="0" w:after="180" w:line="206" w:lineRule="auto"/>
        <w:ind w:left="1020" w:right="0" w:firstLine="40"/>
        <w:jc w:val="both"/>
        <w:rPr>
          <w:sz w:val="20"/>
          <w:szCs w:val="20"/>
        </w:rPr>
      </w:pPr>
      <w:r>
        <w:rPr>
          <w:i/>
          <w:iCs/>
          <w:color w:val="000000"/>
          <w:spacing w:val="0"/>
          <w:w w:val="100"/>
          <w:position w:val="0"/>
          <w:sz w:val="20"/>
          <w:szCs w:val="20"/>
          <w:shd w:val="clear" w:color="auto" w:fill="auto"/>
          <w:lang w:val="pl-PL" w:eastAsia="pl-PL" w:bidi="pl-PL"/>
        </w:rPr>
        <w:t>Dywan żwiru.</w:t>
      </w:r>
    </w:p>
    <w:p>
      <w:pPr>
        <w:pStyle w:val="Style34"/>
        <w:keepNext w:val="0"/>
        <w:keepLines w:val="0"/>
        <w:widowControl w:val="0"/>
        <w:shd w:val="clear" w:color="auto" w:fill="auto"/>
        <w:bidi w:val="0"/>
        <w:spacing w:before="0" w:after="180" w:line="206" w:lineRule="auto"/>
        <w:ind w:left="1020" w:right="0" w:firstLine="40"/>
        <w:jc w:val="both"/>
        <w:rPr>
          <w:sz w:val="20"/>
          <w:szCs w:val="20"/>
        </w:rPr>
      </w:pPr>
      <w:r>
        <w:rPr>
          <w:i/>
          <w:iCs/>
          <w:color w:val="000000"/>
          <w:spacing w:val="0"/>
          <w:w w:val="100"/>
          <w:position w:val="0"/>
          <w:sz w:val="20"/>
          <w:szCs w:val="20"/>
          <w:shd w:val="clear" w:color="auto" w:fill="auto"/>
          <w:lang w:val="pl-PL" w:eastAsia="pl-PL" w:bidi="pl-PL"/>
        </w:rPr>
        <w:t>U nóg oswojone fale, obwąchują mnie wilgotnochlodnym nosem wody.</w:t>
      </w:r>
    </w:p>
    <w:p>
      <w:pPr>
        <w:pStyle w:val="Style34"/>
        <w:keepNext w:val="0"/>
        <w:keepLines w:val="0"/>
        <w:widowControl w:val="0"/>
        <w:shd w:val="clear" w:color="auto" w:fill="auto"/>
        <w:bidi w:val="0"/>
        <w:spacing w:before="0" w:after="0" w:line="202" w:lineRule="auto"/>
        <w:ind w:left="1020" w:right="0" w:firstLine="40"/>
        <w:jc w:val="both"/>
        <w:rPr>
          <w:sz w:val="20"/>
          <w:szCs w:val="20"/>
        </w:rPr>
      </w:pPr>
      <w:r>
        <w:rPr>
          <w:i/>
          <w:iCs/>
          <w:color w:val="000000"/>
          <w:spacing w:val="0"/>
          <w:w w:val="100"/>
          <w:position w:val="0"/>
          <w:sz w:val="20"/>
          <w:szCs w:val="20"/>
          <w:shd w:val="clear" w:color="auto" w:fill="auto"/>
          <w:lang w:val="pl-PL" w:eastAsia="pl-PL" w:bidi="pl-PL"/>
        </w:rPr>
        <w:t>Bukiet mew zapachnial głodem.</w:t>
      </w:r>
    </w:p>
    <w:p>
      <w:pPr>
        <w:pStyle w:val="Style34"/>
        <w:keepNext w:val="0"/>
        <w:keepLines w:val="0"/>
        <w:widowControl w:val="0"/>
        <w:shd w:val="clear" w:color="auto" w:fill="auto"/>
        <w:bidi w:val="0"/>
        <w:spacing w:before="0" w:after="180" w:line="202" w:lineRule="auto"/>
        <w:ind w:left="1020" w:right="0" w:firstLine="40"/>
        <w:jc w:val="both"/>
        <w:rPr>
          <w:sz w:val="20"/>
          <w:szCs w:val="20"/>
        </w:rPr>
      </w:pPr>
      <w:r>
        <w:rPr>
          <w:i/>
          <w:iCs/>
          <w:color w:val="000000"/>
          <w:spacing w:val="0"/>
          <w:w w:val="100"/>
          <w:position w:val="0"/>
          <w:sz w:val="20"/>
          <w:szCs w:val="20"/>
          <w:shd w:val="clear" w:color="auto" w:fill="auto"/>
          <w:lang w:val="pl-PL" w:eastAsia="pl-PL" w:bidi="pl-PL"/>
        </w:rPr>
        <w:t>Poprzetykane ptasim śpiewem</w:t>
      </w:r>
    </w:p>
    <w:p>
      <w:pPr>
        <w:pStyle w:val="Style34"/>
        <w:keepNext w:val="0"/>
        <w:keepLines w:val="0"/>
        <w:widowControl w:val="0"/>
        <w:shd w:val="clear" w:color="auto" w:fill="auto"/>
        <w:bidi w:val="0"/>
        <w:spacing w:before="0" w:after="180" w:line="206" w:lineRule="auto"/>
        <w:ind w:left="1020" w:right="0" w:firstLine="40"/>
        <w:jc w:val="both"/>
        <w:rPr>
          <w:sz w:val="20"/>
          <w:szCs w:val="20"/>
        </w:rPr>
      </w:pPr>
      <w:r>
        <w:rPr>
          <w:i/>
          <w:iCs/>
          <w:color w:val="000000"/>
          <w:spacing w:val="0"/>
          <w:w w:val="100"/>
          <w:position w:val="0"/>
          <w:sz w:val="20"/>
          <w:szCs w:val="20"/>
          <w:shd w:val="clear" w:color="auto" w:fill="auto"/>
          <w:lang w:val="pl-PL" w:eastAsia="pl-PL" w:bidi="pl-PL"/>
        </w:rPr>
        <w:t>korony drzew zachmurzyły spuszczone do ziemi niebo.</w:t>
      </w:r>
    </w:p>
    <w:p>
      <w:pPr>
        <w:pStyle w:val="Style34"/>
        <w:keepNext w:val="0"/>
        <w:keepLines w:val="0"/>
        <w:widowControl w:val="0"/>
        <w:shd w:val="clear" w:color="auto" w:fill="auto"/>
        <w:bidi w:val="0"/>
        <w:spacing w:before="0" w:after="0" w:line="206" w:lineRule="auto"/>
        <w:ind w:left="1020" w:right="0" w:firstLine="40"/>
        <w:jc w:val="left"/>
        <w:rPr>
          <w:sz w:val="20"/>
          <w:szCs w:val="20"/>
        </w:rPr>
      </w:pPr>
      <w:r>
        <w:rPr>
          <w:i/>
          <w:iCs/>
          <w:color w:val="000000"/>
          <w:spacing w:val="0"/>
          <w:w w:val="100"/>
          <w:position w:val="0"/>
          <w:sz w:val="20"/>
          <w:szCs w:val="20"/>
          <w:shd w:val="clear" w:color="auto" w:fill="auto"/>
          <w:lang w:val="pl-PL" w:eastAsia="pl-PL" w:bidi="pl-PL"/>
        </w:rPr>
        <w:t>Przestrzeń zielona przeżuwa popołudnie upalne.</w:t>
      </w:r>
    </w:p>
    <w:p>
      <w:pPr>
        <w:pStyle w:val="Style34"/>
        <w:keepNext w:val="0"/>
        <w:keepLines w:val="0"/>
        <w:widowControl w:val="0"/>
        <w:shd w:val="clear" w:color="auto" w:fill="auto"/>
        <w:bidi w:val="0"/>
        <w:spacing w:before="0" w:after="180" w:line="206" w:lineRule="auto"/>
        <w:ind w:left="1020" w:right="0" w:firstLine="40"/>
        <w:jc w:val="left"/>
        <w:rPr>
          <w:sz w:val="20"/>
          <w:szCs w:val="20"/>
        </w:rPr>
      </w:pPr>
      <w:r>
        <w:rPr>
          <w:i/>
          <w:iCs/>
          <w:color w:val="000000"/>
          <w:spacing w:val="0"/>
          <w:w w:val="100"/>
          <w:position w:val="0"/>
          <w:sz w:val="20"/>
          <w:szCs w:val="20"/>
          <w:shd w:val="clear" w:color="auto" w:fill="auto"/>
          <w:lang w:val="pl-PL" w:eastAsia="pl-PL" w:bidi="pl-PL"/>
        </w:rPr>
        <w:t>Koziołkują rozbawione blaski słońca.</w:t>
      </w:r>
    </w:p>
    <w:p>
      <w:pPr>
        <w:pStyle w:val="Style34"/>
        <w:keepNext w:val="0"/>
        <w:keepLines w:val="0"/>
        <w:widowControl w:val="0"/>
        <w:shd w:val="clear" w:color="auto" w:fill="auto"/>
        <w:bidi w:val="0"/>
        <w:spacing w:before="0" w:after="180" w:line="209" w:lineRule="auto"/>
        <w:ind w:left="1020" w:right="0" w:firstLine="40"/>
        <w:jc w:val="both"/>
        <w:rPr>
          <w:sz w:val="20"/>
          <w:szCs w:val="20"/>
        </w:rPr>
      </w:pPr>
      <w:r>
        <w:rPr>
          <w:i/>
          <w:iCs/>
          <w:color w:val="000000"/>
          <w:spacing w:val="0"/>
          <w:w w:val="100"/>
          <w:position w:val="0"/>
          <w:sz w:val="20"/>
          <w:szCs w:val="20"/>
          <w:shd w:val="clear" w:color="auto" w:fill="auto"/>
          <w:lang w:val="pl-PL" w:eastAsia="pl-PL" w:bidi="pl-PL"/>
        </w:rPr>
        <w:t>Mężczyźni i kobiety w złotych obręczach miłości, nie wiedzą jeszcze, że każdy Uścisk jasnociepły zastygnie w metal trosk i obowiązków.</w:t>
      </w:r>
    </w:p>
    <w:p>
      <w:pPr>
        <w:pStyle w:val="Style34"/>
        <w:keepNext w:val="0"/>
        <w:keepLines w:val="0"/>
        <w:widowControl w:val="0"/>
        <w:shd w:val="clear" w:color="auto" w:fill="auto"/>
        <w:bidi w:val="0"/>
        <w:spacing w:before="0" w:after="0" w:line="209" w:lineRule="auto"/>
        <w:ind w:left="1020" w:right="0" w:firstLine="40"/>
        <w:jc w:val="both"/>
        <w:rPr>
          <w:sz w:val="20"/>
          <w:szCs w:val="20"/>
        </w:rPr>
      </w:pPr>
      <w:r>
        <w:rPr>
          <w:i/>
          <w:iCs/>
          <w:color w:val="000000"/>
          <w:spacing w:val="0"/>
          <w:w w:val="100"/>
          <w:position w:val="0"/>
          <w:sz w:val="20"/>
          <w:szCs w:val="20"/>
          <w:shd w:val="clear" w:color="auto" w:fill="auto"/>
          <w:lang w:val="pl-PL" w:eastAsia="pl-PL" w:bidi="pl-PL"/>
        </w:rPr>
        <w:t>Dwoje staruszków na końcowej stacji życia</w:t>
      </w:r>
    </w:p>
    <w:p>
      <w:pPr>
        <w:pStyle w:val="Style34"/>
        <w:keepNext w:val="0"/>
        <w:keepLines w:val="0"/>
        <w:widowControl w:val="0"/>
        <w:shd w:val="clear" w:color="auto" w:fill="auto"/>
        <w:bidi w:val="0"/>
        <w:spacing w:before="0" w:after="0" w:line="209" w:lineRule="auto"/>
        <w:ind w:left="1020" w:right="0" w:firstLine="0"/>
        <w:jc w:val="both"/>
        <w:rPr>
          <w:sz w:val="20"/>
          <w:szCs w:val="20"/>
        </w:rPr>
      </w:pPr>
      <w:r>
        <w:rPr>
          <w:i/>
          <w:iCs/>
          <w:color w:val="000000"/>
          <w:spacing w:val="0"/>
          <w:w w:val="100"/>
          <w:position w:val="0"/>
          <w:sz w:val="20"/>
          <w:szCs w:val="20"/>
          <w:shd w:val="clear" w:color="auto" w:fill="auto"/>
          <w:lang w:val="pl-PL" w:eastAsia="pl-PL" w:bidi="pl-PL"/>
        </w:rPr>
        <w:t>pije kuflami ciepło.</w:t>
      </w:r>
    </w:p>
    <w:p>
      <w:pPr>
        <w:pStyle w:val="Style34"/>
        <w:keepNext w:val="0"/>
        <w:keepLines w:val="0"/>
        <w:widowControl w:val="0"/>
        <w:shd w:val="clear" w:color="auto" w:fill="auto"/>
        <w:bidi w:val="0"/>
        <w:spacing w:before="0" w:after="0" w:line="209" w:lineRule="auto"/>
        <w:ind w:left="1020" w:right="0" w:firstLine="40"/>
        <w:jc w:val="both"/>
        <w:rPr>
          <w:sz w:val="20"/>
          <w:szCs w:val="20"/>
        </w:rPr>
      </w:pPr>
      <w:r>
        <w:rPr>
          <w:i/>
          <w:iCs/>
          <w:color w:val="000000"/>
          <w:spacing w:val="0"/>
          <w:w w:val="100"/>
          <w:position w:val="0"/>
          <w:sz w:val="20"/>
          <w:szCs w:val="20"/>
          <w:shd w:val="clear" w:color="auto" w:fill="auto"/>
          <w:lang w:val="pl-PL" w:eastAsia="pl-PL" w:bidi="pl-PL"/>
        </w:rPr>
        <w:t>Wypaliło się wszystko zło. Dobroć sama została:</w:t>
      </w:r>
    </w:p>
    <w:p>
      <w:pPr>
        <w:pStyle w:val="Style34"/>
        <w:keepNext w:val="0"/>
        <w:keepLines w:val="0"/>
        <w:widowControl w:val="0"/>
        <w:shd w:val="clear" w:color="auto" w:fill="auto"/>
        <w:bidi w:val="0"/>
        <w:spacing w:before="0" w:after="180" w:line="209" w:lineRule="auto"/>
        <w:ind w:left="1020" w:right="0" w:firstLine="0"/>
        <w:jc w:val="both"/>
        <w:rPr>
          <w:sz w:val="20"/>
          <w:szCs w:val="20"/>
        </w:rPr>
      </w:pPr>
      <w:r>
        <w:rPr>
          <w:i/>
          <w:iCs/>
          <w:color w:val="000000"/>
          <w:spacing w:val="0"/>
          <w:w w:val="100"/>
          <w:position w:val="0"/>
          <w:sz w:val="20"/>
          <w:szCs w:val="20"/>
          <w:shd w:val="clear" w:color="auto" w:fill="auto"/>
          <w:lang w:val="pl-PL" w:eastAsia="pl-PL" w:bidi="pl-PL"/>
        </w:rPr>
        <w:t>— już obcy dla świata.</w:t>
      </w:r>
      <w:r>
        <w:br w:type="page"/>
      </w:r>
    </w:p>
    <w:p>
      <w:pPr>
        <w:pStyle w:val="Style34"/>
        <w:keepNext w:val="0"/>
        <w:keepLines w:val="0"/>
        <w:widowControl w:val="0"/>
        <w:shd w:val="clear" w:color="auto" w:fill="auto"/>
        <w:bidi w:val="0"/>
        <w:spacing w:before="0" w:after="0" w:line="206" w:lineRule="auto"/>
        <w:ind w:left="1060" w:right="0" w:firstLine="20"/>
        <w:jc w:val="both"/>
        <w:rPr>
          <w:sz w:val="20"/>
          <w:szCs w:val="20"/>
        </w:rPr>
      </w:pPr>
      <w:r>
        <w:rPr>
          <w:i/>
          <w:iCs/>
          <w:color w:val="000000"/>
          <w:spacing w:val="0"/>
          <w:w w:val="100"/>
          <w:position w:val="0"/>
          <w:sz w:val="20"/>
          <w:szCs w:val="20"/>
          <w:shd w:val="clear" w:color="auto" w:fill="auto"/>
          <w:lang w:val="pl-PL" w:eastAsia="pl-PL" w:bidi="pl-PL"/>
        </w:rPr>
        <w:t>Czyżby życia tyle,,</w:t>
      </w:r>
    </w:p>
    <w:p>
      <w:pPr>
        <w:pStyle w:val="Style34"/>
        <w:keepNext w:val="0"/>
        <w:keepLines w:val="0"/>
        <w:widowControl w:val="0"/>
        <w:shd w:val="clear" w:color="auto" w:fill="auto"/>
        <w:bidi w:val="0"/>
        <w:spacing w:before="0" w:after="180" w:line="206" w:lineRule="auto"/>
        <w:ind w:left="1060" w:right="0" w:firstLine="20"/>
        <w:jc w:val="both"/>
        <w:rPr>
          <w:sz w:val="20"/>
          <w:szCs w:val="20"/>
        </w:rPr>
      </w:pPr>
      <w:r>
        <w:rPr>
          <w:i/>
          <w:iCs/>
          <w:color w:val="000000"/>
          <w:spacing w:val="0"/>
          <w:w w:val="100"/>
          <w:position w:val="0"/>
          <w:sz w:val="20"/>
          <w:szCs w:val="20"/>
          <w:shd w:val="clear" w:color="auto" w:fill="auto"/>
          <w:lang w:val="pl-PL" w:eastAsia="pl-PL" w:bidi="pl-PL"/>
        </w:rPr>
        <w:t>ile zła w człowieku? —</w:t>
      </w:r>
    </w:p>
    <w:p>
      <w:pPr>
        <w:pStyle w:val="Style34"/>
        <w:keepNext w:val="0"/>
        <w:keepLines w:val="0"/>
        <w:widowControl w:val="0"/>
        <w:shd w:val="clear" w:color="auto" w:fill="auto"/>
        <w:bidi w:val="0"/>
        <w:spacing w:before="0" w:after="0" w:line="206" w:lineRule="auto"/>
        <w:ind w:left="1060" w:right="0" w:firstLine="20"/>
        <w:jc w:val="both"/>
        <w:rPr>
          <w:sz w:val="20"/>
          <w:szCs w:val="20"/>
        </w:rPr>
      </w:pPr>
      <w:r>
        <w:rPr>
          <w:i/>
          <w:iCs/>
          <w:color w:val="000000"/>
          <w:spacing w:val="0"/>
          <w:w w:val="100"/>
          <w:position w:val="0"/>
          <w:sz w:val="20"/>
          <w:szCs w:val="20"/>
          <w:shd w:val="clear" w:color="auto" w:fill="auto"/>
          <w:lang w:val="pl-PL" w:eastAsia="pl-PL" w:bidi="pl-PL"/>
        </w:rPr>
        <w:t>Żwir szturmuje stopy.</w:t>
      </w:r>
    </w:p>
    <w:p>
      <w:pPr>
        <w:pStyle w:val="Style34"/>
        <w:keepNext w:val="0"/>
        <w:keepLines w:val="0"/>
        <w:widowControl w:val="0"/>
        <w:shd w:val="clear" w:color="auto" w:fill="auto"/>
        <w:bidi w:val="0"/>
        <w:spacing w:before="0" w:after="0" w:line="206" w:lineRule="auto"/>
        <w:ind w:left="1060" w:right="0" w:firstLine="20"/>
        <w:jc w:val="both"/>
        <w:rPr>
          <w:sz w:val="20"/>
          <w:szCs w:val="20"/>
        </w:rPr>
      </w:pPr>
      <w:r>
        <w:rPr>
          <w:i/>
          <w:iCs/>
          <w:color w:val="000000"/>
          <w:spacing w:val="0"/>
          <w:w w:val="100"/>
          <w:position w:val="0"/>
          <w:sz w:val="20"/>
          <w:szCs w:val="20"/>
          <w:shd w:val="clear" w:color="auto" w:fill="auto"/>
          <w:lang w:val="pl-PL" w:eastAsia="pl-PL" w:bidi="pl-PL"/>
        </w:rPr>
        <w:t>Blije ambitnie o podeszwy.</w:t>
      </w:r>
    </w:p>
    <w:p>
      <w:pPr>
        <w:pStyle w:val="Style34"/>
        <w:keepNext w:val="0"/>
        <w:keepLines w:val="0"/>
        <w:widowControl w:val="0"/>
        <w:shd w:val="clear" w:color="auto" w:fill="auto"/>
        <w:tabs>
          <w:tab w:pos="4602" w:val="left"/>
        </w:tabs>
        <w:bidi w:val="0"/>
        <w:spacing w:before="0" w:after="180" w:line="206" w:lineRule="auto"/>
        <w:ind w:left="1060" w:right="0" w:firstLine="20"/>
        <w:jc w:val="both"/>
        <w:rPr>
          <w:sz w:val="20"/>
          <w:szCs w:val="20"/>
        </w:rPr>
      </w:pPr>
      <w:r>
        <w:rPr>
          <w:i/>
          <w:iCs/>
          <w:color w:val="000000"/>
          <w:spacing w:val="0"/>
          <w:w w:val="100"/>
          <w:position w:val="0"/>
          <w:sz w:val="20"/>
          <w:szCs w:val="20"/>
          <w:shd w:val="clear" w:color="auto" w:fill="auto"/>
          <w:lang w:val="pl-PL" w:eastAsia="pl-PL" w:bidi="pl-PL"/>
        </w:rPr>
        <w:t>Chce iść pochodem żółtożwirowym, miażdżyć, pożerać i znaki zwycięstwa wbić na czubku głowy.</w:t>
        <w:tab/>
      </w:r>
      <w:r>
        <w:rPr>
          <w:i/>
          <w:iCs/>
          <w:color w:val="000000"/>
          <w:spacing w:val="0"/>
          <w:w w:val="100"/>
          <w:position w:val="0"/>
          <w:sz w:val="20"/>
          <w:szCs w:val="20"/>
          <w:shd w:val="clear" w:color="auto" w:fill="auto"/>
          <w:vertAlign w:val="superscript"/>
          <w:lang w:val="pl-PL" w:eastAsia="pl-PL" w:bidi="pl-PL"/>
        </w:rPr>
        <w:t>1</w:t>
      </w:r>
    </w:p>
    <w:p>
      <w:pPr>
        <w:pStyle w:val="Style34"/>
        <w:keepNext w:val="0"/>
        <w:keepLines w:val="0"/>
        <w:widowControl w:val="0"/>
        <w:shd w:val="clear" w:color="auto" w:fill="auto"/>
        <w:bidi w:val="0"/>
        <w:spacing w:before="0" w:after="180" w:line="206" w:lineRule="auto"/>
        <w:ind w:left="1060" w:right="0" w:firstLine="20"/>
        <w:jc w:val="both"/>
        <w:rPr>
          <w:sz w:val="20"/>
          <w:szCs w:val="20"/>
        </w:rPr>
      </w:pPr>
      <w:r>
        <w:rPr>
          <w:i/>
          <w:iCs/>
          <w:color w:val="000000"/>
          <w:spacing w:val="0"/>
          <w:w w:val="100"/>
          <w:position w:val="0"/>
          <w:sz w:val="20"/>
          <w:szCs w:val="20"/>
          <w:shd w:val="clear" w:color="auto" w:fill="auto"/>
          <w:lang w:val="pl-PL" w:eastAsia="pl-PL" w:bidi="pl-PL"/>
        </w:rPr>
        <w:t>Żwir. Żółte szczerzy zęby.</w:t>
      </w:r>
    </w:p>
    <w:p>
      <w:pPr>
        <w:pStyle w:val="Style34"/>
        <w:keepNext w:val="0"/>
        <w:keepLines w:val="0"/>
        <w:widowControl w:val="0"/>
        <w:shd w:val="clear" w:color="auto" w:fill="auto"/>
        <w:bidi w:val="0"/>
        <w:spacing w:before="0" w:after="180" w:line="209" w:lineRule="auto"/>
        <w:ind w:left="1060" w:right="2520" w:firstLine="20"/>
        <w:jc w:val="both"/>
        <w:rPr>
          <w:sz w:val="20"/>
          <w:szCs w:val="20"/>
        </w:rPr>
      </w:pPr>
      <w:r>
        <w:rPr>
          <w:i/>
          <w:iCs/>
          <w:color w:val="000000"/>
          <w:spacing w:val="0"/>
          <w:w w:val="100"/>
          <w:position w:val="0"/>
          <w:sz w:val="20"/>
          <w:szCs w:val="20"/>
          <w:shd w:val="clear" w:color="auto" w:fill="auto"/>
          <w:lang w:val="pl-PL" w:eastAsia="pl-PL" w:bidi="pl-PL"/>
        </w:rPr>
        <w:t>Zielono zbiega szkarpa św.ieżutkomłoda.</w:t>
      </w:r>
    </w:p>
    <w:p>
      <w:pPr>
        <w:pStyle w:val="Style34"/>
        <w:keepNext w:val="0"/>
        <w:keepLines w:val="0"/>
        <w:widowControl w:val="0"/>
        <w:shd w:val="clear" w:color="auto" w:fill="auto"/>
        <w:bidi w:val="0"/>
        <w:spacing w:before="0" w:after="180" w:line="206" w:lineRule="auto"/>
        <w:ind w:left="1060" w:right="2520" w:firstLine="20"/>
        <w:jc w:val="both"/>
        <w:rPr>
          <w:sz w:val="20"/>
          <w:szCs w:val="20"/>
        </w:rPr>
      </w:pPr>
      <w:r>
        <w:rPr>
          <w:i/>
          <w:iCs/>
          <w:color w:val="000000"/>
          <w:spacing w:val="0"/>
          <w:w w:val="100"/>
          <w:position w:val="0"/>
          <w:sz w:val="20"/>
          <w:szCs w:val="20"/>
          <w:shd w:val="clear" w:color="auto" w:fill="auto"/>
          <w:lang w:val="pl-PL" w:eastAsia="pl-PL" w:bidi="pl-PL"/>
        </w:rPr>
        <w:t>Przez zieleń świsnął bat ścieżki.</w:t>
      </w:r>
    </w:p>
    <w:p>
      <w:pPr>
        <w:pStyle w:val="Style34"/>
        <w:keepNext w:val="0"/>
        <w:keepLines w:val="0"/>
        <w:widowControl w:val="0"/>
        <w:shd w:val="clear" w:color="auto" w:fill="auto"/>
        <w:bidi w:val="0"/>
        <w:spacing w:before="0" w:after="180" w:line="206" w:lineRule="auto"/>
        <w:ind w:left="1060" w:right="2520" w:firstLine="20"/>
        <w:jc w:val="both"/>
        <w:rPr>
          <w:sz w:val="20"/>
          <w:szCs w:val="20"/>
        </w:rPr>
      </w:pPr>
      <w:r>
        <w:rPr>
          <w:i/>
          <w:iCs/>
          <w:color w:val="000000"/>
          <w:spacing w:val="0"/>
          <w:w w:val="100"/>
          <w:position w:val="0"/>
          <w:sz w:val="20"/>
          <w:szCs w:val="20"/>
          <w:shd w:val="clear" w:color="auto" w:fill="auto"/>
          <w:lang w:val="pl-PL" w:eastAsia="pl-PL" w:bidi="pl-PL"/>
        </w:rPr>
        <w:t>Źródełkiem zabił jakiś kidiat w krzewach.</w:t>
      </w:r>
    </w:p>
    <w:p>
      <w:pPr>
        <w:pStyle w:val="Style34"/>
        <w:keepNext w:val="0"/>
        <w:keepLines w:val="0"/>
        <w:widowControl w:val="0"/>
        <w:shd w:val="clear" w:color="auto" w:fill="auto"/>
        <w:bidi w:val="0"/>
        <w:spacing w:before="0" w:after="40" w:line="209" w:lineRule="auto"/>
        <w:ind w:left="1060" w:right="2520" w:firstLine="20"/>
        <w:jc w:val="both"/>
        <w:rPr>
          <w:sz w:val="20"/>
          <w:szCs w:val="20"/>
        </w:rPr>
      </w:pPr>
      <w:r>
        <w:rPr>
          <w:i/>
          <w:iCs/>
          <w:color w:val="000000"/>
          <w:spacing w:val="0"/>
          <w:w w:val="100"/>
          <w:position w:val="0"/>
          <w:sz w:val="20"/>
          <w:szCs w:val="20"/>
          <w:shd w:val="clear" w:color="auto" w:fill="auto"/>
          <w:lang w:val="pl-PL" w:eastAsia="pl-PL" w:bidi="pl-PL"/>
        </w:rPr>
        <w:t>1 już rzeką, powodzią! kwitnie Hyde Park.</w:t>
      </w:r>
    </w:p>
    <w:p>
      <w:pPr>
        <w:pStyle w:val="Style34"/>
        <w:keepNext w:val="0"/>
        <w:keepLines w:val="0"/>
        <w:widowControl w:val="0"/>
        <w:pBdr>
          <w:bottom w:val="single" w:sz="4" w:space="0" w:color="auto"/>
        </w:pBdr>
        <w:shd w:val="clear" w:color="auto" w:fill="auto"/>
        <w:bidi w:val="0"/>
        <w:spacing w:before="0" w:after="380" w:line="216" w:lineRule="auto"/>
        <w:ind w:left="0" w:right="560" w:firstLine="0"/>
        <w:jc w:val="right"/>
      </w:pPr>
      <w:r>
        <w:rPr>
          <w:color w:val="000000"/>
          <w:spacing w:val="0"/>
          <w:w w:val="100"/>
          <w:position w:val="0"/>
          <w:shd w:val="clear" w:color="auto" w:fill="auto"/>
          <w:lang w:val="pl-PL" w:eastAsia="pl-PL" w:bidi="pl-PL"/>
        </w:rPr>
        <w:t>Czesław BEDNARCZYK.</w:t>
      </w:r>
    </w:p>
    <w:p>
      <w:pPr>
        <w:pStyle w:val="Style92"/>
        <w:keepNext w:val="0"/>
        <w:keepLines w:val="0"/>
        <w:widowControl w:val="0"/>
        <w:shd w:val="clear" w:color="auto" w:fill="auto"/>
        <w:bidi w:val="0"/>
        <w:spacing w:before="0" w:after="0" w:line="240" w:lineRule="auto"/>
        <w:ind w:left="853" w:right="0" w:firstLine="0"/>
        <w:jc w:val="left"/>
        <w:rPr>
          <w:sz w:val="54"/>
          <w:szCs w:val="54"/>
        </w:rPr>
      </w:pPr>
      <w:r>
        <w:rPr>
          <w:rFonts w:ascii="Times New Roman" w:eastAsia="Times New Roman" w:hAnsi="Times New Roman" w:cs="Times New Roman"/>
          <w:b w:val="0"/>
          <w:bCs w:val="0"/>
          <w:color w:val="000000"/>
          <w:spacing w:val="0"/>
          <w:w w:val="100"/>
          <w:position w:val="0"/>
          <w:sz w:val="54"/>
          <w:szCs w:val="54"/>
          <w:shd w:val="clear" w:color="auto" w:fill="auto"/>
          <w:lang w:val="pl-PL" w:eastAsia="pl-PL" w:bidi="pl-PL"/>
        </w:rPr>
        <w:t>OSTATNIE</w:t>
      </w:r>
    </w:p>
    <w:p>
      <w:pPr>
        <w:pStyle w:val="Style92"/>
        <w:keepNext w:val="0"/>
        <w:keepLines w:val="0"/>
        <w:widowControl w:val="0"/>
        <w:shd w:val="clear" w:color="auto" w:fill="auto"/>
        <w:bidi w:val="0"/>
        <w:spacing w:before="0" w:after="0" w:line="240" w:lineRule="auto"/>
        <w:ind w:left="832" w:right="0" w:firstLine="0"/>
        <w:jc w:val="left"/>
        <w:rPr>
          <w:sz w:val="54"/>
          <w:szCs w:val="54"/>
        </w:rPr>
      </w:pPr>
      <w:r>
        <w:rPr>
          <w:rFonts w:ascii="Times New Roman" w:eastAsia="Times New Roman" w:hAnsi="Times New Roman" w:cs="Times New Roman"/>
          <w:b w:val="0"/>
          <w:bCs w:val="0"/>
          <w:color w:val="000000"/>
          <w:spacing w:val="0"/>
          <w:w w:val="100"/>
          <w:position w:val="0"/>
          <w:sz w:val="54"/>
          <w:szCs w:val="54"/>
          <w:shd w:val="clear" w:color="auto" w:fill="auto"/>
          <w:lang w:val="pl-PL" w:eastAsia="pl-PL" w:bidi="pl-PL"/>
        </w:rPr>
        <w:t>WIADOMOŚCI</w:t>
      </w:r>
    </w:p>
    <w:p>
      <w:pPr>
        <w:pStyle w:val="Style92"/>
        <w:keepNext w:val="0"/>
        <w:keepLines w:val="0"/>
        <w:widowControl w:val="0"/>
        <w:shd w:val="clear" w:color="auto" w:fill="auto"/>
        <w:bidi w:val="0"/>
        <w:spacing w:before="0" w:after="0" w:line="233" w:lineRule="auto"/>
        <w:ind w:left="0" w:right="0" w:firstLine="0"/>
        <w:jc w:val="center"/>
        <w:rPr>
          <w:sz w:val="16"/>
          <w:szCs w:val="16"/>
        </w:rPr>
      </w:pPr>
      <w:r>
        <w:rPr>
          <w:rFonts w:ascii="Arial" w:eastAsia="Arial" w:hAnsi="Arial" w:cs="Arial"/>
          <w:i/>
          <w:iCs/>
          <w:color w:val="000000"/>
          <w:spacing w:val="0"/>
          <w:w w:val="100"/>
          <w:position w:val="0"/>
          <w:sz w:val="17"/>
          <w:szCs w:val="17"/>
          <w:shd w:val="clear" w:color="auto" w:fill="auto"/>
          <w:lang w:val="pl-PL" w:eastAsia="pl-PL" w:bidi="pl-PL"/>
        </w:rPr>
        <w:t xml:space="preserve">jedyne pismo polskie w strefie amerykańskiej Niemiec. </w:t>
      </w:r>
      <w:r>
        <w:rPr>
          <w:color w:val="000000"/>
          <w:spacing w:val="0"/>
          <w:w w:val="100"/>
          <w:position w:val="0"/>
          <w:sz w:val="16"/>
          <w:szCs w:val="16"/>
          <w:shd w:val="clear" w:color="auto" w:fill="auto"/>
          <w:lang w:val="pl-PL" w:eastAsia="pl-PL" w:bidi="pl-PL"/>
        </w:rPr>
        <w:t>Ukazuje się trzy razy tygodniowo.</w:t>
      </w:r>
    </w:p>
    <w:p>
      <w:pPr>
        <w:pStyle w:val="Style92"/>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W każdą niedzielę dodatek.</w:t>
      </w:r>
    </w:p>
    <w:p>
      <w:pPr>
        <w:pStyle w:val="Style92"/>
        <w:keepNext w:val="0"/>
        <w:keepLines w:val="0"/>
        <w:widowControl w:val="0"/>
        <w:shd w:val="clear" w:color="auto" w:fill="auto"/>
        <w:bidi w:val="0"/>
        <w:spacing w:before="0" w:after="0" w:line="348" w:lineRule="auto"/>
        <w:ind w:left="0" w:right="0" w:firstLine="0"/>
        <w:jc w:val="center"/>
        <w:rPr>
          <w:sz w:val="17"/>
          <w:szCs w:val="17"/>
        </w:rPr>
      </w:pPr>
      <w:r>
        <w:rPr>
          <w:rFonts w:ascii="Arial" w:eastAsia="Arial" w:hAnsi="Arial" w:cs="Arial"/>
          <w:i/>
          <w:iCs/>
          <w:color w:val="000000"/>
          <w:spacing w:val="0"/>
          <w:w w:val="100"/>
          <w:position w:val="0"/>
          <w:sz w:val="17"/>
          <w:szCs w:val="17"/>
          <w:shd w:val="clear" w:color="auto" w:fill="auto"/>
          <w:lang w:val="pl-PL" w:eastAsia="pl-PL" w:bidi="pl-PL"/>
        </w:rPr>
        <w:t>Korespondenci:</w:t>
      </w:r>
      <w:r>
        <w:rPr>
          <w:rFonts w:ascii="Arial" w:eastAsia="Arial" w:hAnsi="Arial" w:cs="Arial"/>
          <w:color w:val="000000"/>
          <w:spacing w:val="0"/>
          <w:w w:val="100"/>
          <w:position w:val="0"/>
          <w:sz w:val="17"/>
          <w:szCs w:val="17"/>
          <w:shd w:val="clear" w:color="auto" w:fill="auto"/>
          <w:lang w:val="pl-PL" w:eastAsia="pl-PL" w:bidi="pl-PL"/>
        </w:rPr>
        <w:t xml:space="preserve"> we Francji, W. Brytanii, Włoszech, Kanadzie, Stanach Zjednoczonych, Wenezueli, Argentynie, Australii i Nowej Zelandii.</w:t>
      </w:r>
    </w:p>
    <w:p>
      <w:pPr>
        <w:pStyle w:val="Style92"/>
        <w:keepNext w:val="0"/>
        <w:keepLines w:val="0"/>
        <w:widowControl w:val="0"/>
        <w:shd w:val="clear" w:color="auto" w:fill="auto"/>
        <w:bidi w:val="0"/>
        <w:spacing w:before="0" w:after="60" w:line="221" w:lineRule="auto"/>
        <w:ind w:left="0" w:right="0" w:firstLine="0"/>
        <w:jc w:val="center"/>
      </w:pPr>
      <w:r>
        <w:rPr>
          <w:b w:val="0"/>
          <w:bCs w:val="0"/>
          <w:color w:val="000000"/>
          <w:spacing w:val="0"/>
          <w:w w:val="100"/>
          <w:position w:val="0"/>
          <w:shd w:val="clear" w:color="auto" w:fill="auto"/>
          <w:lang w:val="pl-PL" w:eastAsia="pl-PL" w:bidi="pl-PL"/>
        </w:rPr>
        <w:t xml:space="preserve">Ogłoszenia: 1 cm. 1 łam. — 4,20 </w:t>
      </w:r>
      <w:r>
        <w:rPr>
          <w:b w:val="0"/>
          <w:bCs w:val="0"/>
          <w:color w:val="000000"/>
          <w:spacing w:val="0"/>
          <w:w w:val="100"/>
          <w:position w:val="0"/>
          <w:shd w:val="clear" w:color="auto" w:fill="auto"/>
          <w:lang w:val="fr-FR" w:eastAsia="fr-FR" w:bidi="fr-FR"/>
        </w:rPr>
        <w:t xml:space="preserve">DM </w:t>
      </w:r>
      <w:r>
        <w:rPr>
          <w:b w:val="0"/>
          <w:bCs w:val="0"/>
          <w:color w:val="000000"/>
          <w:spacing w:val="0"/>
          <w:w w:val="100"/>
          <w:position w:val="0"/>
          <w:shd w:val="clear" w:color="auto" w:fill="auto"/>
          <w:lang w:val="pl-PL" w:eastAsia="pl-PL" w:bidi="pl-PL"/>
        </w:rPr>
        <w:t xml:space="preserve">(1 doi.). Za słowo w ogł. drobnych 0,20 </w:t>
      </w:r>
      <w:r>
        <w:rPr>
          <w:b w:val="0"/>
          <w:bCs w:val="0"/>
          <w:color w:val="000000"/>
          <w:spacing w:val="0"/>
          <w:w w:val="100"/>
          <w:position w:val="0"/>
          <w:shd w:val="clear" w:color="auto" w:fill="auto"/>
          <w:lang w:val="fr-FR" w:eastAsia="fr-FR" w:bidi="fr-FR"/>
        </w:rPr>
        <w:t xml:space="preserve">DM </w:t>
      </w:r>
      <w:r>
        <w:rPr>
          <w:b w:val="0"/>
          <w:bCs w:val="0"/>
          <w:color w:val="000000"/>
          <w:spacing w:val="0"/>
          <w:w w:val="100"/>
          <w:position w:val="0"/>
          <w:shd w:val="clear" w:color="auto" w:fill="auto"/>
          <w:lang w:val="pl-PL" w:eastAsia="pl-PL" w:bidi="pl-PL"/>
        </w:rPr>
        <w:t>(5 ct. am.)</w:t>
      </w:r>
    </w:p>
    <w:p>
      <w:pPr>
        <w:pStyle w:val="Style92"/>
        <w:keepNext w:val="0"/>
        <w:keepLines w:val="0"/>
        <w:widowControl w:val="0"/>
        <w:shd w:val="clear" w:color="auto" w:fill="auto"/>
        <w:bidi w:val="0"/>
        <w:spacing w:before="0" w:after="0" w:line="259" w:lineRule="auto"/>
        <w:ind w:left="0" w:right="0" w:firstLine="0"/>
        <w:jc w:val="center"/>
        <w:rPr>
          <w:sz w:val="16"/>
          <w:szCs w:val="16"/>
        </w:rPr>
      </w:pPr>
      <w:r>
        <w:rPr>
          <w:color w:val="000000"/>
          <w:spacing w:val="0"/>
          <w:w w:val="100"/>
          <w:position w:val="0"/>
          <w:sz w:val="16"/>
          <w:szCs w:val="16"/>
          <w:shd w:val="clear" w:color="auto" w:fill="auto"/>
          <w:lang w:val="pl-PL" w:eastAsia="pl-PL" w:bidi="pl-PL"/>
        </w:rPr>
        <w:t xml:space="preserve">Redakcja, administracja, drukarnia: 17a, MANNHEIM-SANDHOFEN, 4094 LSCO </w:t>
      </w:r>
      <w:r>
        <w:rPr>
          <w:color w:val="000000"/>
          <w:spacing w:val="0"/>
          <w:w w:val="100"/>
          <w:position w:val="0"/>
          <w:sz w:val="16"/>
          <w:szCs w:val="16"/>
          <w:shd w:val="clear" w:color="auto" w:fill="auto"/>
          <w:lang w:val="fr-FR" w:eastAsia="fr-FR" w:bidi="fr-FR"/>
        </w:rPr>
        <w:t xml:space="preserve">Schônau US Zone, </w:t>
      </w:r>
      <w:r>
        <w:rPr>
          <w:color w:val="000000"/>
          <w:spacing w:val="0"/>
          <w:w w:val="100"/>
          <w:position w:val="0"/>
          <w:sz w:val="16"/>
          <w:szCs w:val="16"/>
          <w:shd w:val="clear" w:color="auto" w:fill="auto"/>
          <w:lang w:val="pl-PL" w:eastAsia="pl-PL" w:bidi="pl-PL"/>
        </w:rPr>
        <w:t>Germany.</w:t>
      </w:r>
    </w:p>
    <w:p>
      <w:pPr>
        <w:widowControl w:val="0"/>
        <w:jc w:val="center"/>
        <w:rPr>
          <w:sz w:val="2"/>
          <w:szCs w:val="2"/>
        </w:rPr>
        <w:sectPr>
          <w:headerReference w:type="default" r:id="rId44"/>
          <w:headerReference w:type="even" r:id="rId45"/>
          <w:headerReference w:type="first" r:id="rId46"/>
          <w:footnotePr>
            <w:pos w:val="pageBottom"/>
            <w:numFmt w:val="chicago"/>
            <w:numStart w:val="1"/>
            <w:numRestart w:val="continuous"/>
            <w15:footnoteColumns w:val="1"/>
          </w:footnotePr>
          <w:pgSz w:w="7094" w:h="11554"/>
          <w:pgMar w:top="1036" w:left="596" w:right="606" w:bottom="611" w:header="0" w:footer="3" w:gutter="0"/>
          <w:cols w:space="720"/>
          <w:noEndnote/>
          <w:titlePg/>
          <w:rtlGutter w:val="0"/>
          <w:docGrid w:linePitch="360"/>
        </w:sectPr>
      </w:pPr>
      <w:r>
        <w:drawing>
          <wp:inline>
            <wp:extent cx="3639185" cy="2956560"/>
            <wp:docPr id="111" name="Picutre 111"/>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47"/>
                    <a:stretch/>
                  </pic:blipFill>
                  <pic:spPr>
                    <a:xfrm>
                      <a:ext cx="3639185" cy="2956560"/>
                    </a:xfrm>
                    <a:prstGeom prst="rect"/>
                  </pic:spPr>
                </pic:pic>
              </a:graphicData>
            </a:graphic>
          </wp:inline>
        </w:drawing>
      </w:r>
    </w:p>
    <w:p>
      <w:pPr>
        <w:pStyle w:val="Style76"/>
        <w:keepNext/>
        <w:keepLines/>
        <w:widowControl w:val="0"/>
        <w:pBdr>
          <w:bottom w:val="single" w:sz="4" w:space="0" w:color="auto"/>
        </w:pBdr>
        <w:shd w:val="clear" w:color="auto" w:fill="auto"/>
        <w:bidi w:val="0"/>
        <w:spacing w:before="0" w:after="560" w:line="240" w:lineRule="auto"/>
        <w:ind w:left="0" w:right="0" w:firstLine="580"/>
        <w:jc w:val="left"/>
      </w:pPr>
      <w:r>
        <w:rPr>
          <w:color w:val="000000"/>
          <w:spacing w:val="0"/>
          <w:w w:val="100"/>
          <w:position w:val="0"/>
          <w:shd w:val="clear" w:color="auto" w:fill="auto"/>
          <w:lang w:val="fr-FR" w:eastAsia="fr-FR" w:bidi="fr-FR"/>
        </w:rPr>
        <w:t>Straty</w:t>
      </w:r>
      <w:r>
        <w:rPr>
          <w:color w:val="000000"/>
          <w:spacing w:val="0"/>
          <w:w w:val="100"/>
          <w:position w:val="0"/>
          <w:shd w:val="clear" w:color="auto" w:fill="auto"/>
          <w:lang w:val="pl-PL" w:eastAsia="pl-PL" w:bidi="pl-PL"/>
        </w:rPr>
        <w:t xml:space="preserve"> Kultury Polskiej</w:t>
      </w:r>
      <w:bookmarkStart w:id="50" w:name="bookmark50"/>
      <w:bookmarkEnd w:id="50"/>
      <w:bookmarkStart w:id="51" w:name="bookmark51"/>
      <w:bookmarkEnd w:id="51"/>
    </w:p>
    <w:p>
      <w:pPr>
        <w:pStyle w:val="Style32"/>
        <w:keepNext/>
        <w:keepLines/>
        <w:widowControl w:val="0"/>
        <w:shd w:val="clear" w:color="auto" w:fill="auto"/>
        <w:bidi w:val="0"/>
        <w:spacing w:before="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Adolf Nowaczyński</w:t>
      </w:r>
      <w:bookmarkEnd w:id="52"/>
      <w:bookmarkEnd w:id="53"/>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 gabinetu Adolfa Nowaczyńskiego wchodziło się przez ciem</w:t>
        <w:softHyphen/>
        <w:t>nawy korytarz, jaki wraz z łazienką, służącą za rupieciarnię cha</w:t>
        <w:softHyphen/>
        <w:t>rakteryzował nieraz mieszkania warszawskie starszej daty. Pan domu chętnie pozostawał do obiadu w negliżu, tj. w szlafro</w:t>
        <w:softHyphen/>
        <w:t>ku dziwnego kroju promieniejącym kolorowymi kwiatami. To “kimono”, pozbawione zresztą wszelkiej elegancji, uwypuklało znajdującą się w nim postać, był raczej małego wzrostu, krę- pawy, przysadkowa ty. Szukanie podobieństwa ludzi do zwie</w:t>
        <w:softHyphen/>
        <w:t xml:space="preserve">rząt i koordynowanie wspólnych cech było, grubo przede mną, ulubionym zajęciem fizjonomisty </w:t>
      </w:r>
      <w:r>
        <w:rPr>
          <w:color w:val="000000"/>
          <w:spacing w:val="0"/>
          <w:w w:val="100"/>
          <w:position w:val="0"/>
          <w:shd w:val="clear" w:color="auto" w:fill="auto"/>
          <w:lang w:val="fr-FR" w:eastAsia="fr-FR" w:bidi="fr-FR"/>
        </w:rPr>
        <w:t xml:space="preserve">Lavatera: </w:t>
      </w:r>
      <w:r>
        <w:rPr>
          <w:color w:val="000000"/>
          <w:spacing w:val="0"/>
          <w:w w:val="100"/>
          <w:position w:val="0"/>
          <w:shd w:val="clear" w:color="auto" w:fill="auto"/>
          <w:lang w:val="pl-PL" w:eastAsia="pl-PL" w:bidi="pl-PL"/>
        </w:rPr>
        <w:t>duża głowa Ady — jak go zwali bliscy — łypiące zza okularów jedno oko (dru</w:t>
        <w:softHyphen/>
        <w:t>gie stracił w napaści, której ofiarą padł w gliniankach na pe</w:t>
        <w:softHyphen/>
        <w:t>ryferiach stolicy), szerokie usta i błąkający się złośliwy uśmie</w:t>
        <w:softHyphen/>
        <w:t>szek rozwiązywały to zagadnienie. Był podobny do żaby: wro</w:t>
        <w:softHyphen/>
        <w:t>gowie jego mówili: do ropuchy.</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Znajdując się w jego gabinecie rozglądałem się po nim z cie</w:t>
        <w:softHyphen/>
        <w:t>kawością i pewnego rodzaju nabożeństwem, gdyż zawierał słyn</w:t>
        <w:softHyphen/>
        <w:t>ne “archiwum” wycinków prasowych, zebranych z przeróżnych nieraz egzotycznych, pism świata, dające Adzie możność sy</w:t>
        <w:softHyphen/>
        <w:t xml:space="preserve">pania jak z rękawa cytatami, na które nie było repliki. Jego artykuły były istotnie </w:t>
      </w:r>
      <w:r>
        <w:rPr>
          <w:color w:val="000000"/>
          <w:spacing w:val="0"/>
          <w:w w:val="100"/>
          <w:position w:val="0"/>
          <w:shd w:val="clear" w:color="auto" w:fill="auto"/>
          <w:lang w:val="fr-FR" w:eastAsia="fr-FR" w:bidi="fr-FR"/>
        </w:rPr>
        <w:t xml:space="preserve">“bien fournis”, </w:t>
      </w:r>
      <w:r>
        <w:rPr>
          <w:color w:val="000000"/>
          <w:spacing w:val="0"/>
          <w:w w:val="100"/>
          <w:position w:val="0"/>
          <w:shd w:val="clear" w:color="auto" w:fill="auto"/>
          <w:lang w:val="pl-PL" w:eastAsia="pl-PL" w:bidi="pl-PL"/>
        </w:rPr>
        <w:t>pełne szczegółów, udoku</w:t>
        <w:softHyphen/>
        <w:t>mentowane tak, że — jak mówiono do roku Pańskiego 1939 — “mucha nie siądzie”. Jeśli chodzi o prasę, uważano go za eru- dytę pierwszej wody i archiwum jego nabierało charakteru “se</w:t>
        <w:softHyphen/>
        <w:t>zamu”, z którego dobywał zatrutych strzał.</w:t>
      </w:r>
    </w:p>
    <w:p>
      <w:pPr>
        <w:pStyle w:val="Style34"/>
        <w:keepNext w:val="0"/>
        <w:keepLines w:val="0"/>
        <w:widowControl w:val="0"/>
        <w:shd w:val="clear" w:color="auto" w:fill="auto"/>
        <w:bidi w:val="0"/>
        <w:spacing w:before="0" w:after="260" w:line="218" w:lineRule="auto"/>
        <w:ind w:left="0" w:right="0"/>
        <w:jc w:val="both"/>
        <w:sectPr>
          <w:headerReference w:type="default" r:id="rId49"/>
          <w:headerReference w:type="even" r:id="rId50"/>
          <w:footnotePr>
            <w:pos w:val="pageBottom"/>
            <w:numFmt w:val="chicago"/>
            <w:numStart w:val="1"/>
            <w:numRestart w:val="continuous"/>
            <w15:footnoteColumns w:val="1"/>
          </w:footnotePr>
          <w:pgSz w:w="7094" w:h="11554"/>
          <w:pgMar w:top="1036" w:left="596" w:right="606" w:bottom="611" w:header="608" w:footer="183" w:gutter="0"/>
          <w:pgNumType w:start="1383"/>
          <w:cols w:space="720"/>
          <w:noEndnote/>
          <w:rtlGutter w:val="0"/>
          <w:docGrid w:linePitch="360"/>
        </w:sectPr>
      </w:pPr>
      <w:r>
        <w:rPr>
          <w:color w:val="000000"/>
          <w:spacing w:val="0"/>
          <w:w w:val="100"/>
          <w:position w:val="0"/>
          <w:shd w:val="clear" w:color="auto" w:fill="auto"/>
          <w:lang w:val="pl-PL" w:eastAsia="pl-PL" w:bidi="pl-PL"/>
        </w:rPr>
        <w:t>Coraz mniej jest ludzi, którzy zdawać sobie będą sprawę z ro</w:t>
        <w:softHyphen/>
        <w:t>li Nowaczyńskiego w niepodległej Polsce: będą pamiętali o je</w:t>
        <w:softHyphen/>
        <w:t>go sztukach zapominając o publicyście. A jednak Nowaczyński był wyrazicielem sporego odłamu opinii narodu, był nie kuch</w:t>
        <w:softHyphen/>
        <w:t>cikiem ale naczelnym kucharzem warzącym dla milionów Po</w:t>
        <w:softHyphen/>
        <w:t xml:space="preserve">laków ich codzienną strawę. Felietony jego, pisane zawsze z pasją, namiętnością, były wytyczną dla poglądów wielu. Stąd </w:t>
      </w:r>
    </w:p>
    <w:p>
      <w:pPr>
        <w:pStyle w:val="Style34"/>
        <w:keepNext w:val="0"/>
        <w:keepLines w:val="0"/>
        <w:widowControl w:val="0"/>
        <w:shd w:val="clear" w:color="auto" w:fill="auto"/>
        <w:bidi w:val="0"/>
        <w:spacing w:before="0" w:after="260" w:line="218" w:lineRule="auto"/>
        <w:ind w:left="0" w:right="0" w:firstLine="0"/>
        <w:jc w:val="both"/>
      </w:pPr>
      <w:r>
        <w:rPr>
          <w:color w:val="000000"/>
          <w:spacing w:val="0"/>
          <w:w w:val="100"/>
          <w:position w:val="0"/>
          <w:shd w:val="clear" w:color="auto" w:fill="auto"/>
          <w:lang w:val="pl-PL" w:eastAsia="pl-PL" w:bidi="pl-PL"/>
        </w:rPr>
        <w:t>Nowaczyński jest właśnie tak ciekawy: jest wyrazem poglądów wielu spośród nas, które on uszeregowywał, oblekał w słowa, przyprawiał pieprzem i solą w oku (jakby się zapewne wyra</w:t>
        <w:softHyphen/>
        <w:t>ził) i podawał niby na tacy, na płachtach dzienników do kon</w:t>
        <w:softHyphen/>
        <w:t>sumpcji. Słowa jego zawsze miały swój ton: to biły na alarm jak dzwon kościoła w małym palącym się miasteczku, to uja</w:t>
        <w:softHyphen/>
        <w:t>dały jak pies na uwięzi, to szlochały jak cmentarna brzoza. Zawsze budziły rezonans, gdyż odpowiadały współczesnym, lub przeciwnie, drażniły ich. Nigdy nie były mdłe. I dlatego historyk rozważający tę epokę nie może o nim zapomnieć.</w:t>
      </w:r>
    </w:p>
    <w:p>
      <w:pPr>
        <w:pStyle w:val="Style7"/>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Opaliński czy </w:t>
      </w:r>
      <w:r>
        <w:rPr>
          <w:b/>
          <w:bCs/>
          <w:color w:val="000000"/>
          <w:spacing w:val="0"/>
          <w:w w:val="100"/>
          <w:position w:val="0"/>
          <w:sz w:val="16"/>
          <w:szCs w:val="16"/>
          <w:shd w:val="clear" w:color="auto" w:fill="auto"/>
          <w:lang w:val="fr-FR" w:eastAsia="fr-FR" w:bidi="fr-FR"/>
        </w:rPr>
        <w:t>Voltaire?</w:t>
      </w:r>
    </w:p>
    <w:p>
      <w:pPr>
        <w:pStyle w:val="Style34"/>
        <w:keepNext w:val="0"/>
        <w:keepLines w:val="0"/>
        <w:widowControl w:val="0"/>
        <w:shd w:val="clear" w:color="auto" w:fill="auto"/>
        <w:bidi w:val="0"/>
        <w:spacing w:before="0" w:after="200" w:line="218" w:lineRule="auto"/>
        <w:ind w:left="0" w:right="0" w:firstLine="260"/>
        <w:jc w:val="both"/>
      </w:pPr>
      <w:r>
        <w:rPr>
          <w:color w:val="000000"/>
          <w:spacing w:val="0"/>
          <w:w w:val="100"/>
          <w:position w:val="0"/>
          <w:shd w:val="clear" w:color="auto" w:fill="auto"/>
          <w:lang w:val="pl-PL" w:eastAsia="pl-PL" w:bidi="pl-PL"/>
        </w:rPr>
        <w:t>Ten wybitny dramaturg, wspaniały felietonista i publicysta, pomysłowy satyryk, nie miał zupełnie daru konwersacji. Z tych czy innych powodów nie dyskutował, nie rozwijał swych myśli na sprawy ogólne: miałem zawsze wrażenie, że ich skąpi i nie chce się ich pozbywać, by móc je lepiej wykorzystać w jakimś artykule. Pykając ze swej krótkiej fajeczki i pomrukując nie</w:t>
        <w:softHyphen/>
        <w:t>raz lub przeżuwając niezrozumiałe słowa, raz po raz rzucał ja</w:t>
        <w:softHyphen/>
        <w:t>kąś uwagę na flukta konwersacji, niby “kaczkę” — płaski ka</w:t>
        <w:softHyphen/>
        <w:t>mień na lustro jeziora. Uwaga prawie zawsze była złośliwa: czę</w:t>
        <w:softHyphen/>
        <w:t>sto jej ofiarą padał niezwykle do Ady przywiązany Antoni Go- dziemba-Wysocki, autor “Poloneza Ogińskiego” i kilku innych powieści. Czasem chichocząc cienkim falsetem, wtrącał jakiś ukuty na poczekaniu kalambur, sztuka, którą posiadał w wy</w:t>
        <w:softHyphen/>
        <w:t>sokim stopniu. Nowaczyński rano był odmienny od Nowaczyń- skiego wieczór, kiedy uporawszy się z ciężką pracą publicystycz</w:t>
        <w:softHyphen/>
        <w:t xml:space="preserve">ną i kłopotami o zawsze brakującą gotówkę, przygotowywał się do jakiejś miłej kolacji u </w:t>
      </w:r>
      <w:r>
        <w:rPr>
          <w:color w:val="000000"/>
          <w:spacing w:val="0"/>
          <w:w w:val="100"/>
          <w:position w:val="0"/>
          <w:shd w:val="clear" w:color="auto" w:fill="auto"/>
          <w:lang w:val="fr-FR" w:eastAsia="fr-FR" w:bidi="fr-FR"/>
        </w:rPr>
        <w:t xml:space="preserve">“Bocqueta” </w:t>
      </w:r>
      <w:r>
        <w:rPr>
          <w:color w:val="000000"/>
          <w:spacing w:val="0"/>
          <w:w w:val="100"/>
          <w:position w:val="0"/>
          <w:shd w:val="clear" w:color="auto" w:fill="auto"/>
          <w:lang w:val="pl-PL" w:eastAsia="pl-PL" w:bidi="pl-PL"/>
        </w:rPr>
        <w:t xml:space="preserve">w gronie przyjaciół lub przygodnych towarzyszy. Wtedy stawał się gadułą: ale nie był to gaduła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la Henryk Rzewuski, ani też </w:t>
      </w:r>
      <w:r>
        <w:rPr>
          <w:color w:val="000000"/>
          <w:spacing w:val="0"/>
          <w:w w:val="100"/>
          <w:position w:val="0"/>
          <w:shd w:val="clear" w:color="auto" w:fill="auto"/>
          <w:lang w:val="fr-FR" w:eastAsia="fr-FR" w:bidi="fr-FR"/>
        </w:rPr>
        <w:t xml:space="preserve">“causeur” </w:t>
      </w:r>
      <w:r>
        <w:rPr>
          <w:color w:val="000000"/>
          <w:spacing w:val="0"/>
          <w:w w:val="100"/>
          <w:position w:val="0"/>
          <w:shd w:val="clear" w:color="auto" w:fill="auto"/>
          <w:lang w:val="pl-PL" w:eastAsia="pl-PL" w:bidi="pl-PL"/>
        </w:rPr>
        <w:t>w stylu li</w:t>
        <w:softHyphen/>
        <w:t>terackim. Był raczej anegdociarzem, mówił nie o sprawach ogól</w:t>
        <w:softHyphen/>
        <w:t>nych, lecz o bieżącym życiu, znajomych, aktualiach. Czasem tylko — zwłaszcza wypiwszy nieco alkoholów, których był zwo</w:t>
        <w:softHyphen/>
        <w:t>lennikiem — puszczał wodze wspomnieniom i cofał się do prze</w:t>
        <w:softHyphen/>
        <w:t>szłości. Dawne urazy, dawne przeżycia odżywały wtedy z całą mocą: kiedyś opowiadał mi o swej znajomości ze znanym kra</w:t>
        <w:softHyphen/>
        <w:t>kowskim krytykiem literackim, Józefem Flachem (zmarłym pod czas ostatniej wojny), z którym — nie wiem już z jakiego po</w:t>
        <w:softHyphen/>
        <w:t>wodu — “darł koty", i którego nie cierpiał do ostatniej chwi</w:t>
        <w:softHyphen/>
        <w:t xml:space="preserve">li. Obserwowałem nieraz jak Nowaczyński zwykłe nawet rzeczy ujmował w formie satyry, jak ostrzył sobie pazury czy język na kimś lub na czymś. Przypominał odludka z Ferney, </w:t>
      </w:r>
      <w:r>
        <w:rPr>
          <w:color w:val="000000"/>
          <w:spacing w:val="0"/>
          <w:w w:val="100"/>
          <w:position w:val="0"/>
          <w:shd w:val="clear" w:color="auto" w:fill="auto"/>
          <w:lang w:val="fr-FR" w:eastAsia="fr-FR" w:bidi="fr-FR"/>
        </w:rPr>
        <w:t xml:space="preserve">Voltaire’a </w:t>
      </w:r>
      <w:r>
        <w:rPr>
          <w:color w:val="000000"/>
          <w:spacing w:val="0"/>
          <w:w w:val="100"/>
          <w:position w:val="0"/>
          <w:shd w:val="clear" w:color="auto" w:fill="auto"/>
          <w:lang w:val="pl-PL" w:eastAsia="pl-PL" w:bidi="pl-PL"/>
        </w:rPr>
        <w:t xml:space="preserve">w wydaniu polskim: był nieodrodnym potomkiem duchowym Łukasza Opalińskiego, który w swych fraszkach bierze na rogi kogo się da. Był urodzonym polemistą, tylko polemika jego, nie kończyła się zazwyczaj, żadnym konkretnym wnioskiem, nie budowała., nie tworzyła systemu. Gdy </w:t>
      </w:r>
      <w:r>
        <w:rPr>
          <w:color w:val="000000"/>
          <w:spacing w:val="0"/>
          <w:w w:val="100"/>
          <w:position w:val="0"/>
          <w:shd w:val="clear" w:color="auto" w:fill="auto"/>
          <w:lang w:val="fr-FR" w:eastAsia="fr-FR" w:bidi="fr-FR"/>
        </w:rPr>
        <w:t xml:space="preserve">Voltaire </w:t>
      </w:r>
      <w:r>
        <w:rPr>
          <w:color w:val="000000"/>
          <w:spacing w:val="0"/>
          <w:w w:val="100"/>
          <w:position w:val="0"/>
          <w:shd w:val="clear" w:color="auto" w:fill="auto"/>
          <w:lang w:val="pl-PL" w:eastAsia="pl-PL" w:bidi="pl-PL"/>
        </w:rPr>
        <w:t>zabijał logiką</w:t>
        <w:br w:type="page"/>
      </w:r>
      <w:r>
        <w:rPr>
          <w:color w:val="000000"/>
          <w:spacing w:val="0"/>
          <w:w w:val="100"/>
          <w:position w:val="0"/>
          <w:shd w:val="clear" w:color="auto" w:fill="auto"/>
          <w:lang w:val="pl-PL" w:eastAsia="pl-PL" w:bidi="pl-PL"/>
        </w:rPr>
        <w:t>swych wywodów i cienką ironią, Opaliński i Nowaczyński ude</w:t>
        <w:softHyphen/>
        <w:t>rzali “na odlew” nie szpadą lecz szablą. O okazje nie było trud</w:t>
        <w:softHyphen/>
        <w:t>no, gdyż ściśle biorąc Nowaczyński nie miał przyjaciół, do niko</w:t>
        <w:softHyphen/>
        <w:t>go nie był przywiązany i poza drugą żoną, którą bardzo ko</w:t>
        <w:softHyphen/>
        <w:t>chał nie miał właściwie bliskich.</w:t>
      </w:r>
    </w:p>
    <w:p>
      <w:pPr>
        <w:pStyle w:val="Style7"/>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Kompleks galicyjski.</w:t>
      </w:r>
    </w:p>
    <w:p>
      <w:pPr>
        <w:pStyle w:val="Style34"/>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Kilka kompleksów nienawiści prześladował Adę przez całe życie: nienawidził Galicji (a zwłaszcza Krakowa), arystokracji, żydów, Belwederu. W miarę rozwoju wypadków jeden lub drugi kompleks malał lub przeciwnie wzmagał się albo też przedzierz- gał się w następny. Pierwsze jego książki, które bogobojne po</w:t>
        <w:softHyphen/>
        <w:t>kolenie Polaków w początkach XX wieku nazywało “paszkwi</w:t>
        <w:softHyphen/>
        <w:t>lami", zdradzają cechy burzycielskie. “Facecje sowizdrzalskie” atakowały arystokrację (między innymi zawierały nader przej</w:t>
        <w:softHyphen/>
        <w:t xml:space="preserve">rzyste aluzje do księżnej Konstantowej Lubomirskiej, primo </w:t>
      </w:r>
      <w:r>
        <w:rPr>
          <w:color w:val="000000"/>
          <w:spacing w:val="0"/>
          <w:w w:val="100"/>
          <w:position w:val="0"/>
          <w:shd w:val="clear" w:color="auto" w:fill="auto"/>
          <w:lang w:val="la-001" w:eastAsia="la-001" w:bidi="la-001"/>
        </w:rPr>
        <w:t xml:space="preserve">voto </w:t>
      </w:r>
      <w:r>
        <w:rPr>
          <w:color w:val="000000"/>
          <w:spacing w:val="0"/>
          <w:w w:val="100"/>
          <w:position w:val="0"/>
          <w:shd w:val="clear" w:color="auto" w:fill="auto"/>
          <w:lang w:val="pl-PL" w:eastAsia="pl-PL" w:bidi="pl-PL"/>
        </w:rPr>
        <w:t>Zamoyskiej, występującej pod nazwiskiem ordynatowej Podbyczyńskiej). Późniejsze, “Królewny i Karły”, “Dzień Du- szeńki” itd. zawierały autobiograficzne wspomnienia, przy czym niektóre nie rzucały zbyt miłego światła na delikatność autora. Z lubością opisywał osoby u których, jako pozbawiony środków młody student, przebywał na wsi w krakowskim, przedstawiając pana domu jako półgłówka a panią jako kurtyzanę. Czy tak było? — Może, ale Ada poświęcił umiar chęci błaznowania na temat ludzkich słabości.</w:t>
      </w:r>
    </w:p>
    <w:p>
      <w:pPr>
        <w:pStyle w:val="Style34"/>
        <w:keepNext w:val="0"/>
        <w:keepLines w:val="0"/>
        <w:widowControl w:val="0"/>
        <w:shd w:val="clear" w:color="auto" w:fill="auto"/>
        <w:bidi w:val="0"/>
        <w:spacing w:before="0" w:after="200" w:line="218" w:lineRule="auto"/>
        <w:ind w:left="0" w:right="0" w:firstLine="260"/>
        <w:jc w:val="both"/>
      </w:pPr>
      <w:r>
        <w:rPr>
          <w:color w:val="000000"/>
          <w:spacing w:val="0"/>
          <w:w w:val="100"/>
          <w:position w:val="0"/>
          <w:shd w:val="clear" w:color="auto" w:fill="auto"/>
          <w:lang w:val="pl-PL" w:eastAsia="pl-PL" w:bidi="pl-PL"/>
        </w:rPr>
        <w:t>Krytyka arystokracji była jednak jedynie młodzieńczą cho</w:t>
        <w:softHyphen/>
        <w:t>robą Nowaczyńskiego, jej miejsce zajął wkrótce kompleks ga</w:t>
        <w:softHyphen/>
        <w:t>licyjski, żydowski i sanacyjny. Zdaje się, że każdy z nich szedł własną drogą i spotykały się jedynie przypadkowo, nie miał bo</w:t>
        <w:softHyphen/>
        <w:t>wiem jasnego poglądu na życie polityczne, na tysiączne kółka tej wielkiej machiny państwowej, którą miał pretensję poprawiać. Znajomość historii, która musi leżeć u podstaw krytyki współczes</w:t>
        <w:softHyphen/>
        <w:t>ności, była u niego ograniczona do pewnych epok, interesują</w:t>
        <w:softHyphen/>
        <w:t>cych go w czasie pisania sztuk historycznych. Tak np. sztuka “Komendant Paryża”, pisana na wsi w Wielkopolsce, opierała się na nielicznych, dosyć przypadkowo porobionych notatkach. Jej punktem wyjścia, był — zdaje się — paradoks osobowy: wy</w:t>
        <w:softHyphen/>
        <w:t>stępował tam i ks. Poniatowski i gen. Dąbrowski, tylko Ponia</w:t>
        <w:softHyphen/>
        <w:t>towski nie był księciem Józefem, a Dąbrowski nie był Janem Henrykiem lecz Jarosławem, znanym przywódcą komuny pa</w:t>
        <w:softHyphen/>
        <w:t>ryskiej. Ten właśnie moment, jak mi dał do zrozumienia —- zdecydował go do wyboru tematu, będącego niejako kalamburem historycznym.</w:t>
      </w:r>
    </w:p>
    <w:p>
      <w:pPr>
        <w:pStyle w:val="Style7"/>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“Nowe Ateny”</w:t>
      </w:r>
    </w:p>
    <w:p>
      <w:pPr>
        <w:pStyle w:val="Style34"/>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Chociaż dziś stosowany sposób pisania życiorysów, unika po</w:t>
        <w:softHyphen/>
        <w:t>dawania pochodzenia danej osoby, jakby chodziło o rzecz wsty</w:t>
        <w:softHyphen/>
        <w:br w:type="page"/>
      </w:r>
      <w:r>
        <w:rPr>
          <w:color w:val="000000"/>
          <w:spacing w:val="0"/>
          <w:w w:val="100"/>
          <w:position w:val="0"/>
          <w:shd w:val="clear" w:color="auto" w:fill="auto"/>
          <w:lang w:val="pl-PL" w:eastAsia="pl-PL" w:bidi="pl-PL"/>
        </w:rPr>
        <w:t>dliwą i godną zapomnienia, zdaje mi się, że właśnie pochodze</w:t>
        <w:softHyphen/>
        <w:t>nie może nieraz wytłumaczyć pewne cechy charakteru. U No- waczyńskiego jest to tym bardziej wskazane, że sprawa jego pochodzenia podlegała różnym, diametralnie różnym, interpre</w:t>
        <w:softHyphen/>
        <w:t>tacjom.</w:t>
      </w:r>
    </w:p>
    <w:p>
      <w:pPr>
        <w:pStyle w:val="Style34"/>
        <w:keepNext w:val="0"/>
        <w:keepLines w:val="0"/>
        <w:widowControl w:val="0"/>
        <w:shd w:val="clear" w:color="auto" w:fill="auto"/>
        <w:bidi w:val="0"/>
        <w:spacing w:before="0" w:after="60" w:line="218" w:lineRule="auto"/>
        <w:ind w:left="0" w:right="0" w:firstLine="280"/>
        <w:jc w:val="both"/>
      </w:pPr>
      <w:r>
        <w:rPr>
          <w:color w:val="000000"/>
          <w:spacing w:val="0"/>
          <w:w w:val="100"/>
          <w:position w:val="0"/>
          <w:shd w:val="clear" w:color="auto" w:fill="auto"/>
          <w:lang w:val="pl-PL" w:eastAsia="pl-PL" w:bidi="pl-PL"/>
        </w:rPr>
        <w:t>Adolf Nowaczyński urodził się w r. 1878 jako syn c. k. sę</w:t>
        <w:softHyphen/>
        <w:t>dziego austriackiego w Wadowicach, który podobnie jak ty</w:t>
        <w:softHyphen/>
        <w:t>siące innych urzędników austro-węgiersklej monarchii, od</w:t>
        <w:softHyphen/>
        <w:t>znaczał się prawością charakteru, pracowitością i może nie</w:t>
        <w:softHyphen/>
        <w:t>zbyt szerokimi horyzontami. Austria ówczesna oraz jej cząstka — Królestwo Galicji i Lodomerii, wraz z wielkim księstwem kra</w:t>
        <w:softHyphen/>
        <w:t>kowskim, żyła w cieniu “dostojnego monarchy” Franciszka Jó</w:t>
        <w:softHyphen/>
        <w:t>zefa, którego otaczała czcią należną starcowi i ojcu ludów. Nie wdaję się w rozbiór polityki owej dawnej Austrii ani jej głów</w:t>
        <w:softHyphen/>
        <w:t>nych czynników, wystarczy powiedzieć, że był to kraj uporząd</w:t>
        <w:softHyphen/>
        <w:t>kowany według starych recept, rządzony po staroświecku, ale z dużym znawstwem ludzi i umiarem, w którym niewiele było miejsca dla burzycieli istniejącego ładu, życie w Wadowicach na pewno nie obfitowało w rozrywki: było nudne, małomiastecz</w:t>
        <w:softHyphen/>
        <w:t>kowe, sztywne, bez horyzontów. I takim, zapewne, był ojciec śp. Nowaczyńskiego. Między c. k. sędzią a synem literatem dosz</w:t>
        <w:softHyphen/>
        <w:t>ło do zatargu. Syn — na znak protestu i chcąc się odróżnić od zaśniedziałego ojca — przyjął nazwisko Neuwert, nguru- jące przez długi czas na okładkach jego książek. Neuwert? Przy</w:t>
        <w:softHyphen/>
        <w:t>domek rodzinny, pseudonim czy też właściwe nazwisko? Twier</w:t>
        <w:softHyphen/>
        <w:t>dzono — czego ludzie nie twierdzą — że Nowaczyńscy to prze</w:t>
        <w:softHyphen/>
        <w:t>chrzczeni żydzi, o nazwisku właśnie Neuwert. Ale ów “Neu</w:t>
        <w:softHyphen/>
        <w:t>wert” to klucz do zagadki nieporozumień z ojcem: Neuwert, to po prostu “nowa wartość”, w imię której Ada zerwał z czło</w:t>
        <w:softHyphen/>
        <w:t>wiekiem nie uznającym żadnych nowych wartości. Dlaczego wy</w:t>
        <w:softHyphen/>
        <w:t>brał pseudonim a raczej “nom de geurre” niemiecki? Grał tu rolę, bezwątpienia, i wpływ austriacki istniejący w ówczesnej Galicji, grało też może częściowo rolę uznanie d'la Prusaków, któremu dał — pośrednio — wyraz w “Wielkim Fryderyku”. Do stosunku do Prusaków jeszcze powrócimy.</w:t>
      </w:r>
    </w:p>
    <w:p>
      <w:pPr>
        <w:pStyle w:val="Style34"/>
        <w:keepNext w:val="0"/>
        <w:keepLines w:val="0"/>
        <w:widowControl w:val="0"/>
        <w:shd w:val="clear" w:color="auto" w:fill="auto"/>
        <w:bidi w:val="0"/>
        <w:spacing w:before="0" w:after="240" w:line="218" w:lineRule="auto"/>
        <w:ind w:left="0" w:right="0"/>
        <w:jc w:val="both"/>
      </w:pPr>
      <w:r>
        <w:rPr>
          <w:color w:val="000000"/>
          <w:spacing w:val="0"/>
          <w:w w:val="100"/>
          <w:position w:val="0"/>
          <w:shd w:val="clear" w:color="auto" w:fill="auto"/>
          <w:lang w:val="pl-PL" w:eastAsia="pl-PL" w:bidi="pl-PL"/>
        </w:rPr>
        <w:t xml:space="preserve">Od Wadowic do Galicji, a od Galicji do Krakowa dzielił go tylko jeden krok. Kraków, czyli językiem nowaczyńskim “Po- kraków”, owe “Nowe Ateny”, staną się jego </w:t>
      </w:r>
      <w:r>
        <w:rPr>
          <w:color w:val="000000"/>
          <w:spacing w:val="0"/>
          <w:w w:val="100"/>
          <w:position w:val="0"/>
          <w:shd w:val="clear" w:color="auto" w:fill="auto"/>
          <w:lang w:val="fr-FR" w:eastAsia="fr-FR" w:bidi="fr-FR"/>
        </w:rPr>
        <w:t xml:space="preserve">“bête noire”. </w:t>
      </w:r>
      <w:r>
        <w:rPr>
          <w:color w:val="000000"/>
          <w:spacing w:val="0"/>
          <w:w w:val="100"/>
          <w:position w:val="0"/>
          <w:shd w:val="clear" w:color="auto" w:fill="auto"/>
          <w:lang w:val="pl-PL" w:eastAsia="pl-PL" w:bidi="pl-PL"/>
        </w:rPr>
        <w:t>Sztu</w:t>
        <w:softHyphen/>
        <w:t>ka ta. to istotnie świetna satyra dla ludzi pamiętających ów Kra</w:t>
        <w:softHyphen/>
        <w:t>ków lojalny, pobożny z szczyptą bigoterii, zapatrzony w “Wi- deń”, w miarę zakłamany, żyjący w starych murach jak robak w serze, ale skądinąd wspaniały wkładem naukowym i artystycz</w:t>
        <w:softHyphen/>
        <w:t>nym, promieniejący akademią, reprezentowany godnie przez Stanisława Tarnowskiego, o twarzy hetmana i gestach aktora, przez “Pod Baranami” Potockich, arcylojalnego kardynała Pu</w:t>
        <w:softHyphen/>
        <w:t>zynę, który utrącił wybór na papieża niewygodnego dla Austrii Rampolli. Wspaniale podpatrzył słabe strony tej zbroicy uważa</w:t>
        <w:softHyphen/>
        <w:t>nej za niezłomną i nie pożałował sobie Nowaczyński: “zjechał" istotnie wszystkich, i arystokrację, i burżuazję i sfery urzędni</w:t>
        <w:softHyphen/>
        <w:br w:type="page"/>
      </w:r>
      <w:r>
        <w:rPr>
          <w:color w:val="000000"/>
          <w:spacing w:val="0"/>
          <w:w w:val="100"/>
          <w:position w:val="0"/>
          <w:shd w:val="clear" w:color="auto" w:fill="auto"/>
          <w:lang w:val="pl-PL" w:eastAsia="pl-PL" w:bidi="pl-PL"/>
        </w:rPr>
        <w:t xml:space="preserve">cze i uniwersyteckie. Wykazał ich śmieszność, ich obłudę, ich zacofanie. “Nowe Ateny” stały się owym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granicznymi nienawiści między Adą a Galicją: już za czasów polskich, gdy przyjeżdżał do Krakowa, aby odwiedzić dwie stare ciotki miesz</w:t>
        <w:softHyphen/>
        <w:t>kające w pobliżu ul. Karmelickiej, czynił to niejako pokryjo- mu, “incognito”. Kraków uważał go za wroga numer jeden. Ma</w:t>
        <w:softHyphen/>
        <w:t>rian Dąbrowski, redaktor i założyciel “Ikaca” poczuł się het</w:t>
        <w:softHyphen/>
        <w:t>manem krucjaty jaką Kraków i Galicja prowadziły przeciwko Nowaczyńskiemu. Była to walka niby “Białej” i “Czerwonej Ró</w:t>
        <w:softHyphen/>
        <w:t xml:space="preserve">ży" toczona wszędzie i zawsze, walka dla walki. Ada — Gali- cjanin stał się </w:t>
      </w:r>
      <w:r>
        <w:rPr>
          <w:color w:val="000000"/>
          <w:spacing w:val="0"/>
          <w:w w:val="100"/>
          <w:position w:val="0"/>
          <w:shd w:val="clear" w:color="auto" w:fill="auto"/>
          <w:lang w:val="fr-FR" w:eastAsia="fr-FR" w:bidi="fr-FR"/>
        </w:rPr>
        <w:t xml:space="preserve">“pur sang" </w:t>
      </w:r>
      <w:r>
        <w:rPr>
          <w:color w:val="000000"/>
          <w:spacing w:val="0"/>
          <w:w w:val="100"/>
          <w:position w:val="0"/>
          <w:shd w:val="clear" w:color="auto" w:fill="auto"/>
          <w:lang w:val="pl-PL" w:eastAsia="pl-PL" w:bidi="pl-PL"/>
        </w:rPr>
        <w:t>wyrazicielem... Warszawy.</w:t>
      </w:r>
    </w:p>
    <w:p>
      <w:pPr>
        <w:pStyle w:val="Style7"/>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“Wielki Fryderyk”.</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Mimo antypatii do starej Austrii, Nowaczyński nie wyszedł nigdy z jej zasięgu, a raczej z zasięgu niemieckości: język nie</w:t>
        <w:softHyphen/>
        <w:t>miecki był też jedynym jaki znał nieźle, mimo, iż nader czę</w:t>
        <w:softHyphen/>
        <w:t>sto sypał przysłowiami francuskimi, angielskimi itd. co mu bo</w:t>
        <w:softHyphen/>
        <w:t>leśnie wytykała Jehanne Wielopolska-Walewska. Studiował — zdaje się — przez pewien czas w Wiedniu i Monachium, może zahaczył o Paryż, ale na krótko. Staruszce Austrii, w której granicach leżał “Po-kraków”, przeciwstawiał prężne, młode, aro</w:t>
        <w:softHyphen/>
        <w:t>ganckie ale silne Prusy. Zainteresowanie dla Prus łączyło się u niego z krytyką polskiej szlachty z XVIII wieku. Stąd powstał “Wielki Fryderyk” wykazujący nasze słabe strony wobec siły “starego Fryca". Było to pewnego rodzaju “memento” rzuco</w:t>
        <w:softHyphen/>
        <w:t>ne ówczesnym Polakom. Nie 'był to oczywiście, germanofilizm — o który go również posądzano — gdy w r. 1904 osiadł w War</w:t>
        <w:softHyphen/>
        <w:t>szawie, ale wręcz przeciwnie, jasne rozeznanie niebezpieczeń</w:t>
        <w:softHyphen/>
        <w:t>stwa, słuszne i historycznie i psychologicznie. “Wielki Fryde</w:t>
        <w:softHyphen/>
        <w:t>ryk” bezwątpienia zasługuje na uwagę nie tylko jako dzieło sceniczne.</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Przypuszczam, że nienawiść do Galicji była podstawą niena</w:t>
        <w:softHyphen/>
        <w:t>wiści do “sanacji", w której sporo było eks-poddanych Jego Apostolskiej Mości. Może miał głębsze powody by być tego zda</w:t>
        <w:softHyphen/>
        <w:t>nia? Punktem wyjścia jednak było tu szukanie “kozła ofiarne</w:t>
        <w:softHyphen/>
        <w:t>go”, gdyż Nowaczyński nie był politykiem i publicystą w rodza</w:t>
        <w:softHyphen/>
        <w:t>ju np. Zygmunta Wasilewskiego czy Koskowskiego z “Kuriera Warszawskiego”. Był na to zbyt egocentryczny, zbyt gwałtowny. Wszedłszy raz na tę drogę nie mógł się z niej cofnąć, tym bar</w:t>
        <w:softHyphen/>
        <w:t>dziej, że napad na niego, który spowodował utratę oka, przy</w:t>
        <w:softHyphen/>
        <w:t>pisywany był (nie wiem już czy słusznie czy nie) czynnikom rządowym. Nienawiść do “sanacji” dostarczała jego myślowej maszynie prądu elektrycznego, dzięki któremu tafc świetnie funkcjonowała, wystukując na taśmie felietony naszpikowane kalamburami.</w:t>
      </w:r>
    </w:p>
    <w:p>
      <w:pPr>
        <w:pStyle w:val="Style34"/>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 xml:space="preserve">Kiedyś powiedziałem Adzie, że jest jedynym i pierwszym w Polsce kalamburzystą, niczym słynny markiz </w:t>
      </w:r>
      <w:r>
        <w:rPr>
          <w:color w:val="000000"/>
          <w:spacing w:val="0"/>
          <w:w w:val="100"/>
          <w:position w:val="0"/>
          <w:shd w:val="clear" w:color="auto" w:fill="auto"/>
          <w:lang w:val="fr-FR" w:eastAsia="fr-FR" w:bidi="fr-FR"/>
        </w:rPr>
        <w:t xml:space="preserve">de Bièvre </w:t>
      </w:r>
      <w:r>
        <w:rPr>
          <w:color w:val="000000"/>
          <w:spacing w:val="0"/>
          <w:w w:val="100"/>
          <w:position w:val="0"/>
          <w:shd w:val="clear" w:color="auto" w:fill="auto"/>
          <w:lang w:val="pl-PL" w:eastAsia="pl-PL" w:bidi="pl-PL"/>
        </w:rPr>
        <w:t>we Francji. Uwaga ta mile połechtała jego ambicję, chociaż sły</w:t>
        <w:softHyphen/>
        <w:br w:type="page"/>
      </w:r>
      <w:r>
        <w:rPr>
          <w:color w:val="000000"/>
          <w:spacing w:val="0"/>
          <w:w w:val="100"/>
          <w:position w:val="0"/>
          <w:shd w:val="clear" w:color="auto" w:fill="auto"/>
          <w:lang w:val="pl-PL" w:eastAsia="pl-PL" w:bidi="pl-PL"/>
        </w:rPr>
        <w:t xml:space="preserve">szał ją nieraz. Istotnie, ta “lekka muza” jaką jest kalambur jest nierozerwalnie złączona z Nowaczyńskim. Jego nowotwory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la “belwederwisze", “bonaparstki”, “bonapartacze", jego “bis dat </w:t>
      </w:r>
      <w:r>
        <w:rPr>
          <w:color w:val="000000"/>
          <w:spacing w:val="0"/>
          <w:w w:val="100"/>
          <w:position w:val="0"/>
          <w:shd w:val="clear" w:color="auto" w:fill="auto"/>
          <w:lang w:val="fr-FR" w:eastAsia="fr-FR" w:bidi="fr-FR"/>
        </w:rPr>
        <w:t xml:space="preserve">qui </w:t>
      </w:r>
      <w:r>
        <w:rPr>
          <w:color w:val="000000"/>
          <w:spacing w:val="0"/>
          <w:w w:val="100"/>
          <w:position w:val="0"/>
          <w:shd w:val="clear" w:color="auto" w:fill="auto"/>
          <w:lang w:val="pl-PL" w:eastAsia="pl-PL" w:bidi="pl-PL"/>
        </w:rPr>
        <w:t>cicho dat” i tyle innych, pozostaną perełkami polskiego dowcipu. Piłsudski i “sanacja” byli dla niego kapitalną okazją wystrzelania tej amunicji. Czy istotnie Marszałek był mu tak nienawistny? Jestem przekonany, że nienawiść ta powstała nie</w:t>
        <w:softHyphen/>
        <w:t>jako przypadkowo; jedna rozmowa z Piłsudskim byłaby stępi</w:t>
        <w:softHyphen/>
        <w:t>ła ostrze. Bo Nowaczyński, mimo swej napastliwości w artyku</w:t>
        <w:softHyphen/>
        <w:t>łach i choć to może się wydawać dziwne, nie przywiązywał wła</w:t>
        <w:softHyphen/>
        <w:t>ściwie wielkiej wagi do polityki. Nienawiść do żydów pozba</w:t>
        <w:softHyphen/>
        <w:t>wiona jak u prawdziwych antysemitów charakteru programo</w:t>
        <w:softHyphen/>
        <w:t>wego, stała się dodatkiem do tamtych. — Byłem kiedyś świad</w:t>
        <w:softHyphen/>
        <w:t>kiem jak Ada skreślał z swego artykułu do “Gazety Warszaw</w:t>
        <w:softHyphen/>
        <w:t>skiej ” całe ustępy wysoce napastliwe wobec rządu, które, zda</w:t>
        <w:softHyphen/>
        <w:t>niem redaktora, nie były pożądane. Nowaczyński czynił to z całym spokojem i obojętnie.</w:t>
      </w:r>
    </w:p>
    <w:p>
      <w:pPr>
        <w:pStyle w:val="Style7"/>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Flirt z Wielkopolską.</w:t>
      </w:r>
    </w:p>
    <w:p>
      <w:pPr>
        <w:pStyle w:val="Style34"/>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W swej obszernej pracy publicystycznej, w swych pracach literackich, znalazł Nowaczyński miejsce dla jednego jedynego afektu, dla jednej jedynej miłości: dla Wielkopolski. Widział w niej rzetelność, pracowitość, widział tężyznę (na modłę zresz</w:t>
        <w:softHyphen/>
        <w:t>tą nieco niemiecką), widział zamiłowanie do porządku — wed</w:t>
        <w:softHyphen/>
        <w:t xml:space="preserve">ług recepty “Ordnung muss </w:t>
      </w:r>
      <w:r>
        <w:rPr>
          <w:color w:val="000000"/>
          <w:spacing w:val="0"/>
          <w:w w:val="100"/>
          <w:position w:val="0"/>
          <w:shd w:val="clear" w:color="auto" w:fill="auto"/>
          <w:lang w:val="fr-FR" w:eastAsia="fr-FR" w:bidi="fr-FR"/>
        </w:rPr>
        <w:t xml:space="preserve">sein” </w:t>
      </w:r>
      <w:r>
        <w:rPr>
          <w:color w:val="000000"/>
          <w:spacing w:val="0"/>
          <w:w w:val="100"/>
          <w:position w:val="0"/>
          <w:shd w:val="clear" w:color="auto" w:fill="auto"/>
          <w:lang w:val="pl-PL" w:eastAsia="pl-PL" w:bidi="pl-PL"/>
        </w:rPr>
        <w:t>— sympatyzował z jej kato- lickością, z jej praworządnością. W Wielkopolsce odnajdywał zdrowe, nieco przyziemne, cechy pruskie. No i odnajdywał nie</w:t>
        <w:softHyphen/>
        <w:t>nawiść a przynajmniej niechęć do “socjalisty” Piłsudskiego i do żydów. Nie wiem dokładnie kiedy Nowaczyński poznał tę dzielnicę: wiem, że przebywał tu rok rocznie w latach 1922 - 1924, że bywał na wsi w dworach, że stawał się coraz bardziej bożyszczem Wielkopolan, on “Galicjak z Kongresówki”! Bawiąc w powiecie szamotulskim u przyjaciół w roku 1922 czy 1923, naówczas już stały współpracownik “Kuriera Poznańskie</w:t>
        <w:softHyphen/>
        <w:t>go”, stał się Ada obiektem pewnego rodzaju owacji mieszkań</w:t>
        <w:softHyphen/>
        <w:t>ców Szamotuł. Okazją do niej było poznanie miejscowego pie</w:t>
        <w:softHyphen/>
        <w:t>karza, również Now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aczyńskiego, który, słusznie czy nie, powo</w:t>
        <w:softHyphen/>
        <w:t>ływał się na bliskie z nim pokrewieństwo. Na przyjęciu wyda</w:t>
        <w:softHyphen/>
        <w:t>nym przez piekarza uczestniczyło kilku “ojców miasta”: oczy</w:t>
        <w:softHyphen/>
        <w:t>wiście, że nawiązanie kontaktu z dobrodusznym, ale mało in</w:t>
        <w:softHyphen/>
        <w:t>telektualnym piekarzem nie było rzeczą łatwą, tym bardziej, że przyjęcie trwało kilka godzin. Z wrodzonym dowcipem opowia</w:t>
        <w:softHyphen/>
        <w:t>dał mi swoje perypetie u “kuzynów”, nie szczędząc, jednak uszczypliwych uwag o Wielkopolanach w ogóle. I tutaj, w tej miłości do Wielkopolski, stosunek jego nie był zupełnie szcze</w:t>
        <w:softHyphen/>
        <w:t>ry, choć diagnoza, jak sie dziś z perspektywy 20 lat zdaje, by</w:t>
        <w:softHyphen/>
        <w:t>ła ogólnie słuszna. Nowaczyński stanowił wtedy, na wsi wielko</w:t>
        <w:softHyphen/>
        <w:t xml:space="preserve">polskiej </w:t>
      </w:r>
      <w:r>
        <w:rPr>
          <w:color w:val="000000"/>
          <w:spacing w:val="0"/>
          <w:w w:val="100"/>
          <w:position w:val="0"/>
          <w:shd w:val="clear" w:color="auto" w:fill="auto"/>
          <w:lang w:val="fr-FR" w:eastAsia="fr-FR" w:bidi="fr-FR"/>
        </w:rPr>
        <w:t xml:space="preserve">“clou </w:t>
      </w:r>
      <w:r>
        <w:rPr>
          <w:color w:val="000000"/>
          <w:spacing w:val="0"/>
          <w:w w:val="100"/>
          <w:position w:val="0"/>
          <w:shd w:val="clear" w:color="auto" w:fill="auto"/>
          <w:lang w:val="pl-PL" w:eastAsia="pl-PL" w:bidi="pl-PL"/>
        </w:rPr>
        <w:t>sezonu”: zapraszany do okolicznych dworów,</w:t>
        <w:br w:type="page"/>
      </w:r>
      <w:r>
        <w:rPr>
          <w:color w:val="000000"/>
          <w:spacing w:val="0"/>
          <w:w w:val="100"/>
          <w:position w:val="0"/>
          <w:shd w:val="clear" w:color="auto" w:fill="auto"/>
          <w:lang w:val="pl-PL" w:eastAsia="pl-PL" w:bidi="pl-PL"/>
        </w:rPr>
        <w:t>zawadził też o Oporowo Kwileckich, gdzie wtedy przebywała p. Julia z Kwileckich Puszetowa, żona znanego rzeźbiarza krakow</w:t>
        <w:softHyphen/>
        <w:t>skiego. Uprzedzenia do arystokracji znikły.</w:t>
      </w:r>
    </w:p>
    <w:p>
      <w:pPr>
        <w:pStyle w:val="Style7"/>
        <w:keepNext w:val="0"/>
        <w:keepLines w:val="0"/>
        <w:widowControl w:val="0"/>
        <w:shd w:val="clear" w:color="auto" w:fill="auto"/>
        <w:bidi w:val="0"/>
        <w:spacing w:before="0" w:after="18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 poszukiwaniu charakterystyki.</w:t>
      </w:r>
    </w:p>
    <w:p>
      <w:pPr>
        <w:pStyle w:val="Style34"/>
        <w:keepNext w:val="0"/>
        <w:keepLines w:val="0"/>
        <w:widowControl w:val="0"/>
        <w:shd w:val="clear" w:color="auto" w:fill="auto"/>
        <w:bidi w:val="0"/>
        <w:spacing w:before="0" w:after="180" w:line="221" w:lineRule="auto"/>
        <w:ind w:left="0" w:right="0" w:firstLine="240"/>
        <w:jc w:val="both"/>
      </w:pPr>
      <w:r>
        <w:rPr>
          <w:color w:val="000000"/>
          <w:spacing w:val="0"/>
          <w:w w:val="100"/>
          <w:position w:val="0"/>
          <w:shd w:val="clear" w:color="auto" w:fill="auto"/>
          <w:lang w:val="pl-PL" w:eastAsia="pl-PL" w:bidi="pl-PL"/>
        </w:rPr>
        <w:t>Szukanie formuły charakterystyki człowieka natrafia zwykle na przeszkody; chęć dania “jasnej" wizji człowieka udaremnia nieraz fakt, że psychologia jego była kapryśna, zagmatwana, niejasna. Nowaczyński, bardziej niż ktokolwiek inny podlega tej trudności. Przed pierwszą wojną światową znany autor An</w:t>
        <w:softHyphen/>
        <w:t>drzej Niemojewski poświęcił Nowaczyńskiemu w “Myśli Niepod</w:t>
        <w:softHyphen/>
        <w:t>ległej” między innymi fikcyjnymi nagrobkami następujący:</w:t>
      </w:r>
    </w:p>
    <w:p>
      <w:pPr>
        <w:pStyle w:val="Style34"/>
        <w:keepNext w:val="0"/>
        <w:keepLines w:val="0"/>
        <w:widowControl w:val="0"/>
        <w:shd w:val="clear" w:color="auto" w:fill="auto"/>
        <w:bidi w:val="0"/>
        <w:spacing w:before="0" w:after="180" w:line="221" w:lineRule="auto"/>
        <w:ind w:left="1100" w:right="0" w:firstLine="0"/>
        <w:jc w:val="both"/>
      </w:pPr>
      <w:r>
        <w:rPr>
          <w:color w:val="000000"/>
          <w:spacing w:val="0"/>
          <w:w w:val="100"/>
          <w:position w:val="0"/>
          <w:shd w:val="clear" w:color="auto" w:fill="auto"/>
          <w:lang w:val="pl-PL" w:eastAsia="pl-PL" w:bidi="pl-PL"/>
        </w:rPr>
        <w:t>“Księżom i hrabiom dogryzał, Gdzie napluł potem wylizał”.</w:t>
      </w:r>
    </w:p>
    <w:p>
      <w:pPr>
        <w:pStyle w:val="Style34"/>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Później, już w Polsce niepodległej, nie było wyzwisk i poch</w:t>
        <w:softHyphen/>
        <w:t>wał, które by nie czepiały się jego nazwiska. Obie oceny polega</w:t>
        <w:softHyphen/>
        <w:t xml:space="preserve">ły na omyłce, życie jego było nieraz wielkim </w:t>
      </w:r>
      <w:r>
        <w:rPr>
          <w:color w:val="000000"/>
          <w:spacing w:val="0"/>
          <w:w w:val="100"/>
          <w:position w:val="0"/>
          <w:shd w:val="clear" w:color="auto" w:fill="auto"/>
          <w:lang w:val="la-001" w:eastAsia="la-001" w:bidi="la-001"/>
        </w:rPr>
        <w:t xml:space="preserve">“qui </w:t>
      </w:r>
      <w:r>
        <w:rPr>
          <w:color w:val="000000"/>
          <w:spacing w:val="0"/>
          <w:w w:val="100"/>
          <w:position w:val="0"/>
          <w:shd w:val="clear" w:color="auto" w:fill="auto"/>
          <w:lang w:val="pl-PL" w:eastAsia="pl-PL" w:bidi="pl-PL"/>
        </w:rPr>
        <w:t xml:space="preserve">pro,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pisarz katolicki i endecki, który dla swego drugiego małżeń</w:t>
        <w:softHyphen/>
        <w:t xml:space="preserve">stwa z p. Boniecką, primo </w:t>
      </w:r>
      <w:r>
        <w:rPr>
          <w:color w:val="000000"/>
          <w:spacing w:val="0"/>
          <w:w w:val="100"/>
          <w:position w:val="0"/>
          <w:shd w:val="clear" w:color="auto" w:fill="auto"/>
          <w:lang w:val="la-001" w:eastAsia="la-001" w:bidi="la-001"/>
        </w:rPr>
        <w:t xml:space="preserve">voto </w:t>
      </w:r>
      <w:r>
        <w:rPr>
          <w:color w:val="000000"/>
          <w:spacing w:val="0"/>
          <w:w w:val="100"/>
          <w:position w:val="0"/>
          <w:shd w:val="clear" w:color="auto" w:fill="auto"/>
          <w:lang w:val="pl-PL" w:eastAsia="pl-PL" w:bidi="pl-PL"/>
        </w:rPr>
        <w:t>Majewską, wdową po fabrykan</w:t>
        <w:softHyphen/>
        <w:t>cie ołówków, wyrzekł się katolicyzmu i przeszedł na protestan</w:t>
        <w:softHyphen/>
        <w:t>tyzm, zwolennik Wielkopolan, którzy razili go swymi nieraz nie</w:t>
        <w:softHyphen/>
        <w:t>mieckimi cechami, ex-burzyciel ładu, wyznawca nowych war</w:t>
        <w:softHyphen/>
        <w:t>tości, który szukał dla Polski zbawienia w konserwatywno-ka- tolickiej Wielkopolsce, wróg zacofanego Krakowa, który potę</w:t>
        <w:softHyphen/>
        <w:t xml:space="preserve">piał socjalistę Piłsudskiego! Mimo zasady, iż </w:t>
      </w:r>
      <w:r>
        <w:rPr>
          <w:color w:val="000000"/>
          <w:spacing w:val="0"/>
          <w:w w:val="100"/>
          <w:position w:val="0"/>
          <w:shd w:val="clear" w:color="auto" w:fill="auto"/>
          <w:lang w:val="la-001" w:eastAsia="la-001" w:bidi="la-001"/>
        </w:rPr>
        <w:t>“tempora mutan</w:t>
        <w:softHyphen/>
        <w:t xml:space="preserve">tur </w:t>
      </w:r>
      <w:r>
        <w:rPr>
          <w:color w:val="000000"/>
          <w:spacing w:val="0"/>
          <w:w w:val="100"/>
          <w:position w:val="0"/>
          <w:shd w:val="clear" w:color="auto" w:fill="auto"/>
          <w:lang w:val="pl-PL" w:eastAsia="pl-PL" w:bidi="pl-PL"/>
        </w:rPr>
        <w:t xml:space="preserve">et nos </w:t>
      </w:r>
      <w:r>
        <w:rPr>
          <w:color w:val="000000"/>
          <w:spacing w:val="0"/>
          <w:w w:val="100"/>
          <w:position w:val="0"/>
          <w:shd w:val="clear" w:color="auto" w:fill="auto"/>
          <w:lang w:val="la-001" w:eastAsia="la-001" w:bidi="la-001"/>
        </w:rPr>
        <w:t xml:space="preserve">mutamur </w:t>
      </w:r>
      <w:r>
        <w:rPr>
          <w:color w:val="000000"/>
          <w:spacing w:val="0"/>
          <w:w w:val="100"/>
          <w:position w:val="0"/>
          <w:shd w:val="clear" w:color="auto" w:fill="auto"/>
          <w:lang w:val="fr-FR" w:eastAsia="fr-FR" w:bidi="fr-FR"/>
        </w:rPr>
        <w:t xml:space="preserve">in illis”, </w:t>
      </w:r>
      <w:r>
        <w:rPr>
          <w:color w:val="000000"/>
          <w:spacing w:val="0"/>
          <w:w w:val="100"/>
          <w:position w:val="0"/>
          <w:shd w:val="clear" w:color="auto" w:fill="auto"/>
          <w:lang w:val="pl-PL" w:eastAsia="pl-PL" w:bidi="pl-PL"/>
        </w:rPr>
        <w:t>zbyt wiele tu łamańców, zbyt licz</w:t>
        <w:softHyphen/>
        <w:t>ne przemiany, aby wytyczyć wśród nich jasną, konkretną ścież</w:t>
        <w:softHyphen/>
        <w:t>kę jego mentalności, może właśnie to umiłowanie paradoksu, kalamburu nie tylko słownego, ale sytuacyjnego i ideowego, po</w:t>
        <w:softHyphen/>
        <w:t>pchnęły Nowaczyńskiego na drogi, którymi szedł? Zasadniczo nie szukał ideologii, lecz obiektu ataku, nie wiązał swych po</w:t>
        <w:softHyphen/>
        <w:t>glądów w system, “wyżywał” się na czyjś koszt. Nie umysł lecz temperament, ów temparament niepohamowany, który ty</w:t>
        <w:softHyphen/>
        <w:t>lu Polaków zawiódł na szlaki bohaterstwa lub warcholstwa, kie</w:t>
        <w:softHyphen/>
        <w:t>rował piórem Ady.</w:t>
      </w:r>
    </w:p>
    <w:p>
      <w:pPr>
        <w:pStyle w:val="Style7"/>
        <w:keepNext w:val="0"/>
        <w:keepLines w:val="0"/>
        <w:widowControl w:val="0"/>
        <w:shd w:val="clear" w:color="auto" w:fill="auto"/>
        <w:bidi w:val="0"/>
        <w:spacing w:before="0" w:after="6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Ostatnie lata..</w:t>
      </w:r>
    </w:p>
    <w:p>
      <w:pPr>
        <w:pStyle w:val="Style34"/>
        <w:keepNext w:val="0"/>
        <w:keepLines w:val="0"/>
        <w:widowControl w:val="0"/>
        <w:shd w:val="clear" w:color="auto" w:fill="auto"/>
        <w:bidi w:val="0"/>
        <w:spacing w:before="0" w:after="60" w:line="221" w:lineRule="auto"/>
        <w:ind w:left="0" w:right="0" w:firstLine="240"/>
        <w:jc w:val="both"/>
      </w:pPr>
      <w:r>
        <w:rPr>
          <w:color w:val="000000"/>
          <w:spacing w:val="0"/>
          <w:w w:val="100"/>
          <w:position w:val="0"/>
          <w:shd w:val="clear" w:color="auto" w:fill="auto"/>
          <w:lang w:val="pl-PL" w:eastAsia="pl-PL" w:bidi="pl-PL"/>
        </w:rPr>
        <w:t>Wojna zapędziła Nowaczyńskiego aż do Lwowa: aresztowany przez Sowiety, wydobył się po kilku miesiącach do Warszawy, gdzie znów pada ofiarą Gestapo. Nie mogąc pracować litera</w:t>
        <w:softHyphen/>
        <w:t>cko, utrzymywał się z “pożyczek” udzielanych przez istniejące jeszcze banki polskie wspomagające literatów. Chory ciężko na serce przebywał jako rekonwalescent w r. 1944 w okolicy War</w:t>
        <w:softHyphen/>
        <w:t>szawy; kilka kieliszków alkoholu spowodowało ostry atak ser</w:t>
        <w:softHyphen/>
        <w:t>ca i śmierć.</w:t>
      </w:r>
    </w:p>
    <w:p>
      <w:pPr>
        <w:pStyle w:val="Style7"/>
        <w:keepNext w:val="0"/>
        <w:keepLines w:val="0"/>
        <w:widowControl w:val="0"/>
        <w:shd w:val="clear" w:color="auto" w:fill="auto"/>
        <w:bidi w:val="0"/>
        <w:spacing w:before="0" w:after="180" w:line="240" w:lineRule="auto"/>
        <w:ind w:left="0" w:right="280" w:firstLine="0"/>
        <w:jc w:val="right"/>
        <w:rPr>
          <w:sz w:val="16"/>
          <w:szCs w:val="16"/>
        </w:rPr>
        <w:sectPr>
          <w:headerReference w:type="default" r:id="rId51"/>
          <w:headerReference w:type="even" r:id="rId52"/>
          <w:footnotePr>
            <w:pos w:val="pageBottom"/>
            <w:numFmt w:val="chicago"/>
            <w:numStart w:val="1"/>
            <w:numRestart w:val="continuous"/>
            <w15:footnoteColumns w:val="1"/>
          </w:footnotePr>
          <w:pgSz w:w="7094" w:h="11554"/>
          <w:pgMar w:top="1036" w:left="596" w:right="606" w:bottom="611" w:header="0" w:footer="3" w:gutter="0"/>
          <w:pgNumType w:start="79"/>
          <w:cols w:space="720"/>
          <w:noEndnote/>
          <w:rtlGutter w:val="0"/>
          <w:docGrid w:linePitch="360"/>
        </w:sectPr>
      </w:pPr>
      <w:r>
        <w:rPr>
          <w:b/>
          <w:bCs/>
          <w:color w:val="000000"/>
          <w:spacing w:val="0"/>
          <w:w w:val="100"/>
          <w:position w:val="0"/>
          <w:sz w:val="16"/>
          <w:szCs w:val="16"/>
          <w:shd w:val="clear" w:color="auto" w:fill="auto"/>
          <w:lang w:val="pl-PL" w:eastAsia="pl-PL" w:bidi="pl-PL"/>
        </w:rPr>
        <w:t>Jan ZADEYKAŃSKI.</w:t>
      </w:r>
    </w:p>
    <w:p>
      <w:pPr>
        <w:pStyle w:val="Style76"/>
        <w:keepNext/>
        <w:keepLines/>
        <w:widowControl w:val="0"/>
        <w:shd w:val="clear" w:color="auto" w:fill="auto"/>
        <w:bidi w:val="0"/>
        <w:spacing w:before="0" w:after="560" w:line="240" w:lineRule="auto"/>
        <w:ind w:left="0" w:right="0" w:firstLine="0"/>
        <w:jc w:val="right"/>
      </w:pPr>
      <w:bookmarkStart w:id="54" w:name="bookmark54"/>
      <w:bookmarkStart w:id="55" w:name="bookmark55"/>
      <w:r>
        <w:rPr>
          <w:color w:val="000000"/>
          <w:spacing w:val="0"/>
          <w:w w:val="100"/>
          <w:position w:val="0"/>
          <w:u w:val="single"/>
          <w:shd w:val="clear" w:color="auto" w:fill="auto"/>
          <w:lang w:val="pl-PL" w:eastAsia="pl-PL" w:bidi="pl-PL"/>
        </w:rPr>
        <w:t>Sprawy i troski</w:t>
      </w:r>
      <w:bookmarkEnd w:id="54"/>
      <w:bookmarkEnd w:id="55"/>
    </w:p>
    <w:p>
      <w:pPr>
        <w:pStyle w:val="Style32"/>
        <w:keepNext/>
        <w:keepLines/>
        <w:widowControl w:val="0"/>
        <w:shd w:val="clear" w:color="auto" w:fill="auto"/>
        <w:bidi w:val="0"/>
        <w:spacing w:before="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Społeczność wartownicza</w:t>
      </w:r>
      <w:bookmarkEnd w:id="56"/>
      <w:bookmarkEnd w:id="57"/>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Oddziały wartownicze trafnie można ocenić i ich rolę zrozu</w:t>
        <w:softHyphen/>
        <w:t>mieć tylko na tle życia uchodźtwa polskiego w Niemczech w ciągu ostatnich lat pięciu. Społeczność uchodźcza składała się, jeśli idzie o genezę, z czterech grup: byłych jeńców wojennych, byłych więźniów obozów koncentracyjnych, byłych robotników przymusowych, tudzież nowych uchodźców. Odrębną grupę sta</w:t>
        <w:softHyphen/>
        <w:t>nowiła “Brygada świętokrzyska”, przybyła do Niemiec z Cze</w:t>
        <w:softHyphen/>
        <w:t>chosłowacji.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intencji władz okupacyjnych leżało skierowanie, o ile moż</w:t>
        <w:softHyphen/>
        <w:t>ności, wszystkich uchodźców do krajów ich pochodzenia, czyli repatriacja. Wiadomo, że początkowo nie przewidywały one możliwości pozostania poważniejszej liczby tak zwanych osób wysiedlonych w Niemczech. Stąd obozy, w których umieszczano stopniowo wszystkich Polaków, a więc także i byłych jeńców wojennych, miały być tylko punktem etapowym i jako punkty etapowe były organizowane. Ostatni odrębny obóz byłych jeń</w:t>
        <w:softHyphen/>
        <w:t>ców oficerów w Murnau zlikwidowano z początkiem 1947 r.</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Tymczasem, jak to z góry wiedzieliśmy, punkty etapowe stały się' miejscami kilkoletniego zamieszkania ludności dipisowskiej, z tym tylko, że pozostał dawny charakter tymczasowości, wyra</w:t>
        <w:softHyphen/>
        <w:t>żający się w stylu życia obozowego. Główną cechą tego życia była bezczynność masy przy równoczesnej bardzo niskiej skali życia i braku możliwości zarobkowych.</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Każda z grup, składających się na ludność obozów, wnosiła do nich specyficzne obciążenia z okresu wojny.</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Znany jest problem wielkiej pobudliwości byłych więźniów obozów koncentracyjnych, cudem uszłych śmierci. Trzeba było lat całych na jej wyrównanie w normalnych warunkach życia.</w:t>
      </w:r>
    </w:p>
    <w:p>
      <w:pPr>
        <w:pStyle w:val="Style34"/>
        <w:keepNext w:val="0"/>
        <w:keepLines w:val="0"/>
        <w:widowControl w:val="0"/>
        <w:shd w:val="clear" w:color="auto" w:fill="auto"/>
        <w:bidi w:val="0"/>
        <w:spacing w:before="0" w:after="0" w:line="218" w:lineRule="auto"/>
        <w:ind w:left="0" w:right="0"/>
        <w:jc w:val="both"/>
        <w:sectPr>
          <w:headerReference w:type="default" r:id="rId53"/>
          <w:headerReference w:type="even" r:id="rId54"/>
          <w:footnotePr>
            <w:pos w:val="pageBottom"/>
            <w:numFmt w:val="chicago"/>
            <w:numStart w:val="1"/>
            <w:numRestart w:val="continuous"/>
            <w15:footnoteColumns w:val="1"/>
          </w:footnotePr>
          <w:pgSz w:w="7094" w:h="11554"/>
          <w:pgMar w:top="1036" w:left="596" w:right="606" w:bottom="611" w:header="608" w:footer="183" w:gutter="0"/>
          <w:pgNumType w:start="1390"/>
          <w:cols w:space="720"/>
          <w:noEndnote/>
          <w:rtlGutter w:val="0"/>
          <w:docGrid w:linePitch="360"/>
        </w:sectPr>
      </w:pPr>
      <w:r>
        <w:rPr>
          <w:color w:val="000000"/>
          <w:spacing w:val="0"/>
          <w:w w:val="100"/>
          <w:position w:val="0"/>
          <w:shd w:val="clear" w:color="auto" w:fill="auto"/>
          <w:lang w:val="pl-PL" w:eastAsia="pl-PL" w:bidi="pl-PL"/>
        </w:rPr>
        <w:t>Jeńcy z Oflagów wynieśli rozgoryczenie oraz tzw. “pawia- nizm”. W Niemczech każdy wie mniej więcej co to dziwne sło</w:t>
        <w:softHyphen/>
        <w:t>wo oznacza, ale nikt nie próbował określić jego treści, stąd ter</w:t>
        <w:softHyphen/>
        <w:t xml:space="preserve">min </w:t>
      </w:r>
      <w:r>
        <w:rPr>
          <w:color w:val="000000"/>
          <w:spacing w:val="0"/>
          <w:w w:val="100"/>
          <w:position w:val="0"/>
          <w:shd w:val="clear" w:color="auto" w:fill="auto"/>
          <w:lang w:val="fr-FR" w:eastAsia="fr-FR" w:bidi="fr-FR"/>
        </w:rPr>
        <w:t xml:space="preserve">“P'awianizm” </w:t>
      </w:r>
      <w:r>
        <w:rPr>
          <w:color w:val="000000"/>
          <w:spacing w:val="0"/>
          <w:w w:val="100"/>
          <w:position w:val="0"/>
          <w:shd w:val="clear" w:color="auto" w:fill="auto"/>
          <w:lang w:val="pl-PL" w:eastAsia="pl-PL" w:bidi="pl-PL"/>
        </w:rPr>
        <w:t xml:space="preserve">pozostaje zagadkowym dla tych, którzy się </w:t>
      </w:r>
    </w:p>
    <w:p>
      <w:pPr>
        <w:pStyle w:val="Style34"/>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z nim nie stykali. “Pawianizm” to zespół kompleksów, wywo</w:t>
        <w:softHyphen/>
        <w:t xml:space="preserve">łanych kilkuletnim życiem w obozach jenieckich, życie to </w:t>
      </w:r>
      <w:r>
        <w:rPr>
          <w:i/>
          <w:iCs/>
          <w:color w:val="000000"/>
          <w:spacing w:val="0"/>
          <w:w w:val="100"/>
          <w:position w:val="0"/>
          <w:sz w:val="20"/>
          <w:szCs w:val="20"/>
          <w:shd w:val="clear" w:color="auto" w:fill="auto"/>
          <w:lang w:val="pl-PL" w:eastAsia="pl-PL" w:bidi="pl-PL"/>
        </w:rPr>
        <w:t>ce</w:t>
        <w:softHyphen/>
        <w:t>chowało,</w:t>
      </w:r>
      <w:r>
        <w:rPr>
          <w:color w:val="000000"/>
          <w:spacing w:val="0"/>
          <w:w w:val="100"/>
          <w:position w:val="0"/>
          <w:shd w:val="clear" w:color="auto" w:fill="auto"/>
          <w:lang w:val="pl-PL" w:eastAsia="pl-PL" w:bidi="pl-PL"/>
        </w:rPr>
        <w:t xml:space="preserve"> poza brakiem wolności, intensywne przeżywanie wiel</w:t>
        <w:softHyphen/>
        <w:t>kich wydarzeń bez możliwości wpływania na ich tok. Wiadomo, że wykonywanie funkcji łatwiejszych od tych, do których jest się uzdolnionym rozkłada i zniechęca człowieka. Cóż dopiero mówić o braku wszelkiej funkcji, o wyładowaniu się wielkich napięć w sprawach takich, jak sławne już dzielenie stołu kredą na strefy wpływów! Do tego dodać należy, że oficer jest czło</w:t>
        <w:softHyphen/>
        <w:t>wiekiem przyzwyczajonym do rozkazywania, a w Oflagu albo nie miał żadnej okazji 'do wydawania rozkazów, albo wydawał je tylko w sprawach niesłychanie błahych swym współwięźniom. Wreszcie każdy z więźniów Oflagu prowadzili życie kawalerskie i z upływem lat nabierał cech starokawalerskich.</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Jest faktem, że w wielu Oflagach prowadzono walkę przeciw skutkom życia w warunkach, sprzyjających spawianieniu, że walka ta wydała duże rezultaty (pogłębianie wiedzy jako spo</w:t>
        <w:softHyphen/>
        <w:t>sób spędzenia czasu), tym niemniej warunki obozowe nie mogły pozostać bez wipływu na stan psychiczny jeńców.</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Nie mniejsze, choć zupełnie inne, były obciążenia psychiczne warstwy najliczniejszej, to jest robotników przymusowych. Przeszli oni przez życie stadne w obozach pracy, oderwani zosta</w:t>
        <w:softHyphen/>
        <w:t>li, nieraz w bardzo młodym wieku, od środowiska w którym ży</w:t>
        <w:softHyphen/>
        <w:t>li i które oddziaływało na nich wychowaw/czp, pozbawieni wszel</w:t>
        <w:softHyphen/>
        <w:t>kiej możliwości kształcenia się, czy po prostu czytania czego</w:t>
        <w:softHyphen/>
        <w:t>kolwiek. (Polskie słowo drukowane nie dochodziło 'do robotni</w:t>
        <w:softHyphen/>
        <w:t>ków w Niemczech w żadnej postaci).</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Robotników polskich w Niemczech traktowano jak półnie- wolników, co budziło w nich pragnienie zemsty. Łączy się z tym jeszcze inny problem: każdy wywieziony do Niemiec uważał, że ma prawo moralne do uzupełnienia fikcyjnej płacy wszelkimi dostępnymi mu środkami, a bardziej świadomi uważali, że mają obowiązek sabotowania wykonywanej pracy. W tej atmosferze zacierała się różnica między tym, co wolno, a czego nie wolno. Aprobata wywłaszczenia, stosowanego wobec wroga osłabiała też siłą rzeczy samą normę, zalecającą szanowanie cudzej własności.</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Ludzie przybyli z kraju, którzy uniknęli wszelkiej formy nie</w:t>
        <w:softHyphen/>
        <w:t>woli byli znów inni: atmosfera walki podziemnej niewiele mia</w:t>
        <w:softHyphen/>
        <w:t>ła wspólnego ze stylem życia wojskowego przed wojną, a także ze stylem życia regularnej armii walczącej. Wysiłek skierowa</w:t>
        <w:softHyphen/>
        <w:t>ny w jednym kierunku gotowości do ataku i obrony przed czy</w:t>
        <w:softHyphen/>
        <w:t>hającym zewsząd niebezpieczeństwem musiał wycisnąć swoje piętno na uczestnikach walk podziemnych.</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Wszystkie elementy składowe uchodźtwa przeszły w roku 1945 kryzys gorzkiego zawodu. Następstwa życia w obozach wysied</w:t>
        <w:softHyphen/>
        <w:t>leńców nakładały się na warstwy różnych przeżyć wojennych, niwelując w nowym sposobie życia bez widocznych celów do o- siągnięcia i bez konieczności walki o byt tych, którzy w czasie</w:t>
        <w:br w:type="page"/>
      </w:r>
      <w:r>
        <w:rPr>
          <w:color w:val="000000"/>
          <w:spacing w:val="0"/>
          <w:w w:val="100"/>
          <w:position w:val="0"/>
          <w:shd w:val="clear" w:color="auto" w:fill="auto"/>
          <w:lang w:val="pl-PL" w:eastAsia="pl-PL" w:bidi="pl-PL"/>
        </w:rPr>
        <w:t>wojny nie mogli się wyżyć i tych, którzy łamali się i gięli pod naciskiem zbyt wielu zbyt silnych przeżyć!</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niezwykle trudnych warunkach życia uchodźców należało podjąć walkę przeciw następstwom bezczynnego i demoralizu</w:t>
        <w:softHyphen/>
        <w:t>jącego życia obozowego, należało po prostu czymś zająć dzie</w:t>
        <w:softHyphen/>
        <w:t>siątki tysięcy mężczyzn zdolnych do pracy. To proste zadanie wydawało się mniej efektowne od wielkich nadziei i planów, jakie tu i tam łączono z powstaniem oddziałów wartowniczych. Miało jednak nad nimi tę wyższość, że było realne i możliwe do spełnienia. Ze względów praktycznych wartownicy byli potrzeb</w:t>
        <w:softHyphen/>
        <w:t>ni.</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Wojska okupacyjne odpływały szybko za ocean, natomiast pozostawało dużo obiektów do strzeżenia, jak składy, lotniska, nawet obozy internowanych. Nowoprzybywające oddziały ame</w:t>
        <w:softHyphen/>
        <w:t>rykańskie przeznaczone były do szkolenia, nie mogły więc peł</w:t>
        <w:softHyphen/>
        <w:t>nić służby wartowniczej. Sprowadzenie z Ameryki personelu amerykańskiego specjalnie dla służby wartowniczej pociągnę</w:t>
        <w:softHyphen/>
        <w:t>łoby za sobą niepomiernie większe koszty. Chodziło przede wszy</w:t>
        <w:softHyphen/>
        <w:t>stkim o to, że personel amerykański zgodnie z przyjętymi za</w:t>
        <w:softHyphen/>
        <w:t>sadami musiałby być opłacany w amerykańskiej walucie i z amerykańskiego budżetu, podczas gdy płace wartowników pol</w:t>
        <w:softHyphen/>
        <w:t>skich poza dodatkiem 5 dolarów miesięcznie opłacane są z ra</w:t>
        <w:softHyphen/>
        <w:t>chunków kosztów okupacji przez kraje niemieckie.</w:t>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Oczywiście, ta sytuacja sama przez się nie predestynowała jeszcze Polaków do objęcia funkcji wartowniczych. Należało jeszcze wykazać inicjatywę i — dobrze wywiązać się z zadania.</w:t>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Już z tego co powiedziałem wyżej wynika, że podjęcie się pra</w:t>
        <w:softHyphen/>
        <w:t>cy w oddziałach wartowniczych nie było zadaniem, dającym pełną satysfakcję. Trzeba było nawet przełamywać pewne opo</w:t>
        <w:softHyphen/>
        <w:t>ry psychiczne i zdobyć się na sporą dozę realizmu i trzeź</w:t>
        <w:softHyphen/>
        <w:t>wości: bądź co bądź ludzie, spodziewający się powrotu do wol</w:t>
        <w:softHyphen/>
        <w:t>nego kraju i zajęcia stanowisk, do których czuli się powołani, musieli pójść na służbę pomocniczą u obcego wojska. Było to jednak niewątpliwie rozwiązanie lepsze od pozostawania w bez</w:t>
        <w:softHyphen/>
        <w:t>czynności obozowej.</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Należy przypomnieć, że w pierwszych trzech latach po zakoń</w:t>
        <w:softHyphen/>
        <w:t xml:space="preserve">czeniu wojny praktycznie nie istniały możliwości pracy dl'a osób wysiedlonych poza oddziałami wartowniczymi lub instytucjami UNRRY a potem IRO. Po pierwsze wynagrodzenie w gospodarce niemieckiej było czysto fikcyjne (przypominam, że w niektórych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okresach za płacę miesięczną robotnika w Niemczech można było nabyć 50 papierosów lub funt masła), po drugie władze okupacyjne z początku nakazały robotnikom przymusowym opuszczenie pracy w gospodarce niemieckiej i udanie się do obozów.</w:t>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W tych warunkach inicjatywa zorganizowania kompanii pra</w:t>
        <w:softHyphen/>
        <w:t>cy lub oddziałów wartowniczych wyłoniła się równocześnie w wielu miejscach i przyjęta była z uznaniem przez władze woj</w:t>
        <w:softHyphen/>
        <w:t>skowe amerykańskie.</w:t>
      </w:r>
      <w:r>
        <w:br w:type="page"/>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Wywołało to niezadowolenie ze strony Rosji, protestującej przeciw tworzeniu “wojska” polskiego, złożonego z “faszystów”, nie wracających do kraju. Raz stawiano rzecz na płaszczyźnie politycznej, kiedy indziej ńa płaszczyźnie “hamowania repatria</w:t>
        <w:softHyphen/>
        <w:t>cji”. Z drugiej strony miejscowej ludności niemieckiej nie do</w:t>
        <w:softHyphen/>
        <w:t>gadzało istnienie umundurowanych i uzbrojonych formacji pol</w:t>
        <w:softHyphen/>
        <w:t>skich.</w:t>
      </w:r>
    </w:p>
    <w:p>
      <w:pPr>
        <w:pStyle w:val="Style34"/>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Dotykamy tu znów zagadnienia stosunku między władzami okupacyjnymi, Polakami i ludnością miejscową. W pierwszych miesiącach po wyzwoleniu “osoby wysiedlone", a więc i Polacy, należeli do kategorii uprzywilejowanej w stosunku do ludności miejscowej. Ten stan rzeczy zmieniał się w miarę jak zachodnie mocarstwa okupacyjne zaczęły dążyć do zbliżenia z Niemcami i do zjednania ich.</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Cichą akcję tubylców przeciw polskim oddziałom wartowni</w:t>
        <w:softHyphen/>
        <w:t>czym podjęto więc równocześnie z głośnymi protestami wschod</w:t>
        <w:softHyphen/>
        <w:t>niego sąsiada. Pierwszym skutkiem tej akcji było przemunduro- wanie w r. 1946. Do tego czasu wartownicy nosili dawne mun</w:t>
        <w:softHyphen/>
        <w:t>dury amerykańskie ze specjalnymi odznakami. Zarządzenie do</w:t>
        <w:softHyphen/>
        <w:t>wództwa amerykańskiego nakazało przefarbowanie mundurów na kolor ciemno granatowy. Wywołało to wiele oporów, które były w pewnej mierze wynikiem imponderabiliów.</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Mundur zbliżony do amerykańskiego symbolizował niejako uznanie równości kombatanckiej hyłych żołnierzy polskich, z których w większości oddziały wartownicze się składały. Grana</w:t>
        <w:softHyphen/>
        <w:t>towy kolor munduru używany jest zwykle przez formacje po</w:t>
        <w:softHyphen/>
        <w:t>mocnicze itp., a nie przez wojsko. Zmiana munduru na ten ko</w:t>
        <w:softHyphen/>
        <w:t>lor przypieczętowała ostatecznie charakter niewojskowy oddzia</w:t>
        <w:softHyphen/>
        <w:t>łów wartowniczych. Dotykało to tych, którzy chcieli widzieć w nich przynajmniej namiastkę wojska. Ale władzom okupacyjnym chodziło o to właśnie, by podkreślić w sposób jak najbardziej wyraźny ten niewojskowy charakter O. W.</w:t>
      </w:r>
    </w:p>
    <w:p>
      <w:pPr>
        <w:pStyle w:val="Style34"/>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Mundury koloru granatowego, a jedynie z literami “WP” na plecach nosili Niemcy — jeńcy wojenni. Także UNRRA w obo</w:t>
        <w:softHyphen/>
        <w:t>zach wydawała granatowe mundury dipisom. Doprowadzało to do niesłusznego obciążenia Wartowników odpowiedzialnością za postępowanie części zdemoralizowanych życiem obozowym dipi- sów.</w:t>
      </w:r>
    </w:p>
    <w:p>
      <w:pPr>
        <w:pStyle w:val="Style34"/>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Przemundurowanie doprowadziło do pierwszego większego kryzysu w kompaniach i do ostatecznego wyjaśnienia sprawy: oddziały wartownicze nie są wojskiem.</w:t>
      </w:r>
    </w:p>
    <w:p>
      <w:pPr>
        <w:pStyle w:val="Style34"/>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Uświadomienie ąobie tego faktu pomogło do wysunięcia in</w:t>
        <w:softHyphen/>
        <w:t>nych zadań: wychowania i przeszkolenia ludzi dla życia cywil</w:t>
        <w:softHyphen/>
        <w:t>nego.</w:t>
      </w:r>
    </w:p>
    <w:p>
      <w:pPr>
        <w:pStyle w:val="Style34"/>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Zanim zajmę się bliżej tą akcją muszę jeszcze wspomnieć o specjalnych następstwach przemundurowania, czy raczej prze- farbowania mundurów. Przez wyodrębnienie kolorem munduru wartowników od wojsk okupacyjnych ułatwiono akcję przeciw</w:t>
        <w:br w:type="page"/>
      </w:r>
      <w:r>
        <w:rPr>
          <w:color w:val="000000"/>
          <w:spacing w:val="0"/>
          <w:w w:val="100"/>
          <w:position w:val="0"/>
          <w:shd w:val="clear" w:color="auto" w:fill="auto"/>
          <w:lang w:val="pl-PL" w:eastAsia="pl-PL" w:bidi="pl-PL"/>
        </w:rPr>
        <w:t>Wartownikom, prowadzoną w sposób zamaskowany przez prasę niemiecką.</w:t>
      </w:r>
    </w:p>
    <w:p>
      <w:pPr>
        <w:pStyle w:val="Style34"/>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każdym kraju śyriata zdarza się, że ludzie umundurowani urządzają takie lub inne awantury, a nawet dopuszczają się przestępstw. Oczywiście po wojnie takie wypadki zdarzają się częściej. Warunki wojenne sprawiły, że polskie środowisko u- chodźców w Niemczech nie było wolne od elementów niezdyscy</w:t>
        <w:softHyphen/>
        <w:t>plinowanych i podatnych na złe wpływy.</w:t>
      </w:r>
    </w:p>
    <w:p>
      <w:pPr>
        <w:pStyle w:val="Style34"/>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Poszczególne wypadki wykroczeń prasa niemiecka starannie rejestrowała, przy czym jest rzeczą znamienną, iż przy każdym zajściu ulicznym, w którym sprawców nie ujęto, mieli nimi być wedle komunikatów policyjnych “mężczyźni w czarnych mun</w:t>
        <w:softHyphen/>
        <w:t>durach”. Wolno przypuszczać, że potrzebowano tego rodzaju materiałów do raportów i zażaleń, składanych władzom okupa</w:t>
        <w:softHyphen/>
        <w:t>cyjnym, a świadkowie z reguły rozpoznawali skwapliwie w ciem</w:t>
        <w:softHyphen/>
        <w:t>nościach kiepsko oświetlonych ulic “uciekających mężczyzn w czarnych mundurach”.</w:t>
      </w:r>
    </w:p>
    <w:p>
      <w:pPr>
        <w:pStyle w:val="Style34"/>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Dziś nie znajdzie się w całych rocznikach dzienników nie</w:t>
        <w:softHyphen/>
        <w:t xml:space="preserve">mieckich </w:t>
      </w:r>
      <w:r>
        <w:rPr>
          <w:color w:val="000000"/>
          <w:spacing w:val="0"/>
          <w:w w:val="100"/>
          <w:position w:val="0"/>
          <w:shd w:val="clear" w:color="auto" w:fill="auto"/>
          <w:lang w:val="fr-FR" w:eastAsia="fr-FR" w:bidi="fr-FR"/>
        </w:rPr>
        <w:t xml:space="preserve">wzmi'anki </w:t>
      </w:r>
      <w:r>
        <w:rPr>
          <w:color w:val="000000"/>
          <w:spacing w:val="0"/>
          <w:w w:val="100"/>
          <w:position w:val="0"/>
          <w:shd w:val="clear" w:color="auto" w:fill="auto"/>
          <w:lang w:val="pl-PL" w:eastAsia="pl-PL" w:bidi="pl-PL"/>
        </w:rPr>
        <w:t>o “mężczyznach w czarnych mundurach”. Ten drobny fakt rzuca światło na opinię, jaką sobie oddziały wartownicze wyrobiły, a także na ogromne podniesienie dyscy</w:t>
        <w:softHyphen/>
        <w:t>pliny. Przed trzema czy czterema laty trzeba było używać naj</w:t>
        <w:softHyphen/>
        <w:t>różniejszych sposobów dla Zahamowania akcji prasowej i nie tylko prasowej przeciw polskim wartownikom.</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Gdy w roku 1947 władze amerykańskie pod naciskami z róż</w:t>
        <w:softHyphen/>
        <w:t>nych stron przystąpiły do rozwiązywania kompanii wartowni</w:t>
        <w:softHyphen/>
        <w:t>czych okazało się, że trudno je zastąpić. Zamiarem władz ame</w:t>
        <w:softHyphen/>
        <w:t xml:space="preserve">rykańskich było wówczas rozwiązanie wszystkich kompanii i zastąpienie ich przez “policję przemysłową” — </w:t>
      </w:r>
      <w:r>
        <w:rPr>
          <w:color w:val="000000"/>
          <w:spacing w:val="0"/>
          <w:w w:val="100"/>
          <w:position w:val="0"/>
          <w:shd w:val="clear" w:color="auto" w:fill="auto"/>
          <w:lang w:val="fr-FR" w:eastAsia="fr-FR" w:bidi="fr-FR"/>
        </w:rPr>
        <w:t xml:space="preserve">Industrial </w:t>
      </w:r>
      <w:r>
        <w:rPr>
          <w:color w:val="000000"/>
          <w:spacing w:val="0"/>
          <w:w w:val="100"/>
          <w:position w:val="0"/>
          <w:shd w:val="clear" w:color="auto" w:fill="auto"/>
          <w:lang w:val="pl-PL" w:eastAsia="pl-PL" w:bidi="pl-PL"/>
        </w:rPr>
        <w:t>Poli</w:t>
        <w:softHyphen/>
        <w:t>ce, która miała być formacją międzynarodową, przyjmującą również Niemców. Uświadomiony element kompanijny od razu zrozumiał, że koncepcja ta jest niemożliwa do przyjęcia dla pol</w:t>
        <w:softHyphen/>
        <w:t>skich wartowników. Jedynym sensem służby w policji przemy</w:t>
        <w:softHyphen/>
        <w:t>słowej mogło być zarobienie paru marek za stanie na warcie.</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Cała akcja kształcenia do życia cywilnego, i całe życie poza</w:t>
        <w:softHyphen/>
        <w:t>służbowe kompanii nie mogłoby się rozwijać w “policji prze</w:t>
        <w:softHyphen/>
        <w:t>mysłowej”. Ten wzgląd odgrywał chyba niemniej szą rolę niż nieco gorsze uposażenie w tej policji.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Wkrótce okazało się, że pospiesznie organizowane (głównie z Niemców) dla zastąpienia oddziałów Wartowniczych formacje </w:t>
      </w:r>
      <w:r>
        <w:rPr>
          <w:color w:val="000000"/>
          <w:spacing w:val="0"/>
          <w:w w:val="100"/>
          <w:position w:val="0"/>
          <w:shd w:val="clear" w:color="auto" w:fill="auto"/>
          <w:lang w:val="fr-FR" w:eastAsia="fr-FR" w:bidi="fr-FR"/>
        </w:rPr>
        <w:t xml:space="preserve">“Industrial </w:t>
      </w:r>
      <w:r>
        <w:rPr>
          <w:color w:val="000000"/>
          <w:spacing w:val="0"/>
          <w:w w:val="100"/>
          <w:position w:val="0"/>
          <w:shd w:val="clear" w:color="auto" w:fill="auto"/>
          <w:lang w:val="pl-PL" w:eastAsia="pl-PL" w:bidi="pl-PL"/>
        </w:rPr>
        <w:t>Police” dalekie są od ideału i zawodzą w każdej sy</w:t>
        <w:softHyphen/>
        <w:t>tuacji, wymagającej sprawnej i zdecydowanej organizacji oraz przytomności umysłu i odwagi wartowników.</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Toteż w r. 1947, gdy zdawało się, że los kompanii wartowni</w:t>
        <w:softHyphen/>
        <w:t>czych został już przypieczętowany, a stan ich z około 40.000 spadł do około 10.000, zaszedł nieoczekiwany zwrot. Dalsze roz</w:t>
        <w:softHyphen/>
        <w:t>wiązywanie kompanii wstrzymano i od tego czasu sytuacja kom</w:t>
        <w:softHyphen/>
        <w:t>panii ustabilizowała się. Ilościowo stan kompanii został zredu</w:t>
        <w:softHyphen/>
        <w:t>kowany do 25 % maksymalnego, ale od tego czasu już kompanie</w:t>
        <w:br w:type="page"/>
      </w:r>
      <w:r>
        <w:rPr>
          <w:color w:val="000000"/>
          <w:spacing w:val="0"/>
          <w:w w:val="100"/>
          <w:position w:val="0"/>
          <w:shd w:val="clear" w:color="auto" w:fill="auto"/>
          <w:lang w:val="pl-PL" w:eastAsia="pl-PL" w:bidi="pl-PL"/>
        </w:rPr>
        <w:t>wartownicze nie przeszły żadnego większego kryzysu, a stan kompanii dziś niewiele jest mniejszy niż w końcu 1947 roku.</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Co więcej, wyjaśnić należy, że po masowej redukcji kompanii każdorazowy ich stan liczebny nie odzwierciedlał ich rzeczy</w:t>
        <w:softHyphen/>
        <w:t>wistego znaczenia w życiu uchodźtwa polskiego strefy amery</w:t>
        <w:softHyphen/>
        <w:t>kańskiej Niemiec. Stan ten był tylko liczbowym ujęciem statycz</w:t>
        <w:softHyphen/>
        <w:t>nym zjawiska dynamicznego. Od roku 1948, to znaczy od oży</w:t>
        <w:softHyphen/>
        <w:t>wienia ruchu emigracyjnego kompanie wartownicze nie były stojącym stawem, lecz płynącą, wartko rzeką: stan się nie zmie</w:t>
        <w:softHyphen/>
        <w:t>niał, ale skład zmieniał się stosunkowo szybko. Co miesiąc uby</w:t>
        <w:softHyphen/>
        <w:t>wało nieraz do 10% wartowników, a na ich miejsce przyby</w:t>
        <w:softHyphen/>
        <w:t>wali inni, częściowo dawniej zwolnieni, częściowo zupełnie no</w:t>
        <w:softHyphen/>
        <w:t>wi, na przykład dorastający itp. Od początku reku 1948 wyszło z kompanii około 27.000 wartowników/, a na ich miejsce przybyli nowi, Znakomita większość zwolnionych w r. 1947 wróciła do kompanii i potem już wyszła ostatecznie — na emigrację.</w:t>
      </w:r>
    </w:p>
    <w:p>
      <w:pPr>
        <w:pStyle w:val="Style34"/>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Zmienność personalna nie oznaczała jednak zmienności form. W ustalony kształt organizacyjny wlewali się wciąż nowi ludzie, przy czym dotyczy to zarówno wartowników, jak i dowódców kompanii i kierowników sekcji łącznikowych. Jedynie kierow</w:t>
        <w:softHyphen/>
        <w:t xml:space="preserve">nictwo głównej sekcji łącznikowej pozostaje od listopada 1945 roku niezmiennie pod kierunkiem płk. Fr. Sobolty, który nosi oficjalny tytuł “kierownika </w:t>
      </w:r>
      <w:r>
        <w:rPr>
          <w:color w:val="000000"/>
          <w:spacing w:val="0"/>
          <w:w w:val="100"/>
          <w:position w:val="0"/>
          <w:shd w:val="clear" w:color="auto" w:fill="auto"/>
          <w:lang w:val="la-001" w:eastAsia="la-001" w:bidi="la-001"/>
        </w:rPr>
        <w:t xml:space="preserve">(director) </w:t>
      </w:r>
      <w:r>
        <w:rPr>
          <w:color w:val="000000"/>
          <w:spacing w:val="0"/>
          <w:w w:val="100"/>
          <w:position w:val="0"/>
          <w:shd w:val="clear" w:color="auto" w:fill="auto"/>
          <w:lang w:val="pl-PL" w:eastAsia="pl-PL" w:bidi="pl-PL"/>
        </w:rPr>
        <w:t>łączności”.</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Trzeba tu wyjaśnić, wbrew poglądom powszechnie panują</w:t>
        <w:softHyphen/>
        <w:t xml:space="preserve">cym, że oddziały wartownicze nie mają swojego “naczelnego dowództwa”. Formalnie każda kompania podlega bezpośrednio władzom amerykańskim tj. tak zwanemu Laoor </w:t>
      </w:r>
      <w:r>
        <w:rPr>
          <w:color w:val="000000"/>
          <w:spacing w:val="0"/>
          <w:w w:val="100"/>
          <w:position w:val="0"/>
          <w:shd w:val="clear" w:color="auto" w:fill="auto"/>
          <w:lang w:val="fr-FR" w:eastAsia="fr-FR" w:bidi="fr-FR"/>
        </w:rPr>
        <w:t xml:space="preserve">Supervision </w:t>
      </w:r>
      <w:r>
        <w:rPr>
          <w:color w:val="000000"/>
          <w:spacing w:val="0"/>
          <w:w w:val="100"/>
          <w:position w:val="0"/>
          <w:shd w:val="clear" w:color="auto" w:fill="auto"/>
          <w:lang w:val="pl-PL" w:eastAsia="pl-PL" w:bidi="pl-PL"/>
        </w:rPr>
        <w:t>Center, przy którym czynna jest polska sekcja łącznikowa. Główna sekcja łącznikowa dla spraw dotyczących warunków pracy ogółu wartowników czynna jest przy dowództwie amery</w:t>
        <w:softHyphen/>
        <w:t>kańskich sił okupacyjnych i mieści się w Heidelbergu.</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Do maja 1947 r. istniała pewna dwoistość organizacyjna od</w:t>
        <w:softHyphen/>
        <w:t xml:space="preserve">działów wartowniczych, wywołana początkowo odrębnością 3-ej i 7-ej armii amerykańskiej, a potem wyodrębnieniem tzw. </w:t>
      </w:r>
      <w:r>
        <w:rPr>
          <w:color w:val="000000"/>
          <w:spacing w:val="0"/>
          <w:w w:val="100"/>
          <w:position w:val="0"/>
          <w:shd w:val="clear" w:color="auto" w:fill="auto"/>
          <w:lang w:val="fr-FR" w:eastAsia="fr-FR" w:bidi="fr-FR"/>
        </w:rPr>
        <w:t>Con</w:t>
        <w:softHyphen/>
        <w:t>tinental Base Section.</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Fakt, że formalnie nie istnieje polskie dowództwo oddziałów wartowniczych w niczym nie wpływa na osłabienie autorytetu “Głównej Sekcji Łącznikowej”. W zakresie życia pozasłużbo</w:t>
        <w:softHyphen/>
        <w:t>wego dowódcy amerykańscy, przekonawszy się o rezultatach wychowawczych osiągniętych w ciągu ostatnich lat, nie stawia</w:t>
        <w:softHyphen/>
        <w:t>ją polskim oddziałom wartowniczym żadnych trudności, co stwarza szerokie możliwości działania.</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Ta właśnie dziedzina działalności polskich oddziałów wartow</w:t>
        <w:softHyphen/>
        <w:t>niczych zasługuje na szersze omówienie. Obejmuje ona wycho</w:t>
        <w:softHyphen/>
        <w:t>wanie i szkolenie elementu ludzkiego ze specjalną myślą o emi</w:t>
        <w:softHyphen/>
        <w:t>gracji oraz akcję zewnętrzną — pomocy dla społeczeństwa pol</w:t>
        <w:softHyphen/>
        <w:t>skiego w Niemczech, pojmowanej szeroko i wszechstronnie. I w jednej i w drugiej dziedzinie widać konsekwentny plan, rea</w:t>
        <w:softHyphen/>
        <w:t>lizowany systematycznie mimo zmienności materiału ludzkiego,</w:t>
        <w:br w:type="page"/>
      </w:r>
      <w:r>
        <w:rPr>
          <w:color w:val="000000"/>
          <w:spacing w:val="0"/>
          <w:w w:val="100"/>
          <w:position w:val="0"/>
          <w:shd w:val="clear" w:color="auto" w:fill="auto"/>
          <w:lang w:val="pl-PL" w:eastAsia="pl-PL" w:bidi="pl-PL"/>
        </w:rPr>
        <w:t>o której już wspominałem. Zmienność materiału ludzkiego pod</w:t>
        <w:softHyphen/>
        <w:t>danego akcji przeszkoleniowej nie jest oczywiście przeszkodą. Jest ona zjawiskiem normalnym w każdej organizacji, poświęca</w:t>
        <w:softHyphen/>
        <w:t>jącej się szkoleniu. Gorzej jest ze zmiennością dowódców i ofi</w:t>
        <w:softHyphen/>
        <w:t>cerów oświatowych, to znaczy tych, którzy akcją szkoleniową i wychowawczą kierują. O tej zmienności należy pamiętać przy ocenie osiągniętych wyników. Z reguły każdy Polak w Niemczech pragnie jak najprędzej wyemigrować, a młodszym i zdrowszym udaje się to wcześniej niż starszym lub mniej fizycznie zdro</w:t>
        <w:softHyphen/>
        <w:t>wym. Ten proces ciąży ogromnie nad życiem polskim w Niem</w:t>
        <w:softHyphen/>
        <w:t>czech. Wielu ludzi nie wie, czy uda im się opuścić ten kraj, a takich, którzy by programowo chcieli w nim pozostać nie ma prawie wcale. To samo dotyczy korpusu oficerskiego oddziałów wartowniczych. W tych warunkach samo wypełnianie powsta</w:t>
        <w:softHyphen/>
        <w:t>jących luk bywa zadaniem trudnym — cóż dopiero mówić o ciągłości pracy, której utrzymanie wymaga niezwykłych wysił</w:t>
        <w:softHyphen/>
        <w:t>ków.</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Wychowanie wartowników — w samym założeniu ma to być wychowanie do życia cywilnego — polega przede wszystkim na samym fakcie konieczności zachowania porządku i prowadze</w:t>
        <w:softHyphen/>
        <w:t>nia systematycznego życia w ramach programu zajęć i służby. Mogłoby się wydawać dziwne, że ludzi, pochodzących w więk</w:t>
        <w:softHyphen/>
        <w:t>szości z życia cywilnego należy do życia cywilnego wychowywać w organizacji bądź co bądź pod pewnymi względami opartej na wzorach organizacji wojskowej.</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Ale pamiętać trzeba o tym, że ludzi do oddziałów wartowni</w:t>
        <w:softHyphen/>
        <w:t>czych nie rekrutowano spośród pracujących, lecz z obozów, to znaczy z życia absolutnie nienormalnego, bezczynnego. Już sam fakt, że się wykonuje jakieś funkcje, że trzeba przestrzegać pewnej dyscypliny, że się za wykonaną pracę otrzymuje wyna</w:t>
        <w:softHyphen/>
        <w:t>grodzenie, które później należy samodzielnie wydać, kupując co się chce, tudzież, że pensja ma wystarczyć do następnej wypła</w:t>
        <w:softHyphen/>
        <w:t>ty, przybliżały warunki życia wartownika do tego, z czym się spotkać ma w życiu cywilnym. Warunki życia obozowego były zupełnie inne: tu nie było żadnej pracy poza staniem w ogon</w:t>
        <w:softHyphen/>
        <w:t>ku przed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kuchnią i magazynem, nie było żadnego zarobku ani żadnej możliwości kupowania czegoś. Wszystkie potrzeby były (bardzo nędznie skądinąd) pokrywane przez UNRRA czy IRO. Te instytucje decydowały o tym, jakie dipis ma nosić spodnie, czym ma sobie czyścić zęby i jakie filmy oglądać.</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 życia, w którym się samemu o niczym nie decydowało, ale w którym również nie było żadnych prawie obowiązków do spełnienia wchodżili wartownicy do życia z jasno rozgraniczo</w:t>
        <w:softHyphen/>
        <w:t>nymi sferami obowiązku i wolności, z większym zakresem od</w:t>
        <w:softHyphen/>
        <w:t>powiedzialności osobistej za swój los. Jednym słowem wchodzili z życia pustego w życie wypełnione pracą, ale również przyno</w:t>
        <w:softHyphen/>
        <w:t>szące korzyści z pracy, dające możliwości zdobycia czegoś wię</w:t>
        <w:softHyphen/>
        <w:t>cej,, niż najskromniejsze minimum jedzenia i warunków miesz</w:t>
        <w:softHyphen/>
        <w:t>kaniowych. Z tego powodu właśnie już sama służba wartownicza</w:t>
        <w:br w:type="page"/>
      </w:r>
      <w:r>
        <w:rPr>
          <w:color w:val="000000"/>
          <w:spacing w:val="0"/>
          <w:w w:val="100"/>
          <w:position w:val="0"/>
          <w:shd w:val="clear" w:color="auto" w:fill="auto"/>
          <w:lang w:val="pl-PL" w:eastAsia="pl-PL" w:bidi="pl-PL"/>
        </w:rPr>
        <w:t>była lepszą szkołą normalnego życia niż obozy wysiedleńców.</w:t>
      </w:r>
    </w:p>
    <w:p>
      <w:pPr>
        <w:pStyle w:val="Style34"/>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Zanim przejdę do różnych form szkolenia pragnę zauważyć, że pewna część kompanii nie pełniła służby wartowniczej lecz pracowała. Dla tej części, obejmującej 15-20 % ogółu, warunki były odmienne niż dla właściwych wartowników. W, kompanii pracy, najczęściej wykon ywujących prace budowlane, istnieje mniejsza lub większa możliwość nauczenia się fachu przy pra</w:t>
        <w:softHyphen/>
        <w:t>cy, natomiast możliwości kształcenia poza służbą są mniejsze. Wprawdzie można zebrać równocześnie całą kompanię, co jest zupełnie niemożliwe w kompaniach wartowniczych, pełniących służbę na zmianę — oczywiście także w święta, ale za to ilość czasu wolnego jest mniejsza i zmęczenie pracą większe. Poza nauką angielskiego niewiele właściwie zrobić można tutaj w dziedzinie nauczania.</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Najtrudniej oczywiście ocenić wyniki pracy wychowawczej jeśli idzie o podniesienie poziomu moralnego ludzi, przechodzą</w:t>
        <w:softHyphen/>
        <w:t>cych przez szkołę służby wartowniczej. A jednak i tu mamy pew</w:t>
        <w:softHyphen/>
        <w:t>ne wskaźniki, dotyczące okresu 1948-1949, pod wielu względami przełomowego dla pracy oddziałów wartowniczych. W roku 1948 ilość wykroczeń wynosiła 0,14 % stanu, zaś w roku 1949 spadła do 0,05 %. W tym samym czasie ilość zachorowań na choroby weneryczne spadła z 0,48 % do 0,16 %. Rzadko zanotować moż</w:t>
        <w:softHyphen/>
        <w:t>na tak po prostu gwałtowny skok w dół, będący najlepszym, bo obiektywnym wskaźnikiem osiągniętych rezultatów wycho</w:t>
        <w:softHyphen/>
        <w:t>wawczych.</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Poważne rezultaty pracy wychowawczej oddziałów wartowni</w:t>
        <w:softHyphen/>
        <w:t>czych są tak znane i powszechnie uznawane, że przy doborze kandydatów na imigrację fakt odbycia służby wartowniczej jest automatycznie najlepszą rekomendacją. Jest rzeczą znaną, że Polakom w Niemczech groziło bardzo poważne upośledzenie przy doborze kandydatów na emigrację, że pierwsze statystyki z okresu początkowego emigracji wykazywały nieproporcjonal</w:t>
        <w:softHyphen/>
        <w:t>nie mały udział Polaków. Jeżeli ten stan rzeczy uległ zmianie i dziś nie można mówić o jakimś wybitniejszym upośledzeniu Polaków’ przy emigracji to mamy to do zawdzięczenia kompa</w:t>
        <w:softHyphen/>
        <w:t>niom wartowniczym (w strefie brytyjskiej oddziałom CMWS i CMLO).</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Można by się zapytać czemu właściwie zawdzięczać należy takie rezultaty? Mam tu swoją teorię, opartą na 'długiej obser</w:t>
        <w:softHyphen/>
        <w:t>wacji życia polskiego w Niemczech i w kraju pod okupacją. Sądzę, że w znacznej mierze źródłem osiągniętych wyników jest nowy stosunek oficera do wartownika. Dystans między nimi jest bez porównania mniejszy, niż powiedzmy na przykład przed wojną w naszej armii.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Otóż jest faktem, że podział ten miał już w przedwojennej Polsce tendencję jeśli nie do zanikania to do zmniejszenia się. Sama wojna miała dla tej ewolucji decydujące znaczenie i pchnęła ją ogromnie naprzód, co zawdzięczamy nieudolności i głupocie okupanta niemieckiego. Jego represje zwracały się</w:t>
        <w:br w:type="page"/>
      </w:r>
      <w:r>
        <w:rPr>
          <w:color w:val="000000"/>
          <w:spacing w:val="0"/>
          <w:w w:val="100"/>
          <w:position w:val="0"/>
          <w:shd w:val="clear" w:color="auto" w:fill="auto"/>
          <w:lang w:val="pl-PL" w:eastAsia="pl-PL" w:bidi="pl-PL"/>
        </w:rPr>
        <w:t>przeciw wszystkim warstwom choć nie w równym stopniu i dla</w:t>
        <w:softHyphen/>
        <w:t>tego wszystkie zbliżały do siebie, choć trzeba przyznać, że po</w:t>
        <w:softHyphen/>
        <w:t>czątkowo przynajmniej urzędy propagandy zdawały się rozu</w:t>
        <w:softHyphen/>
        <w:t>mieć możliwość grania na podziale “inteligencja" — lud. Nie tylko w więzieniach i w obozach koncentracyjnych — także w akcji podziemnej następowało zbliżenie o jakim nawet marzyć nie można było w przedwojennym wojsku. W lasach, jak wia</w:t>
        <w:softHyphen/>
        <w:t>domo, też nie było osobnych kantyn oficerskich. Toteż zmianę stosunków między oficerem a żołnierzem cywilnego wujska wartowniczego przypisuję wzmocnionym wojną naturalnym ten</w:t>
        <w:softHyphen/>
        <w:t>dencjom ewolucji społecznej w Polsce.</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Zanik kastowości ułatwia w ogromnym stopniu pracę wycho</w:t>
        <w:softHyphen/>
        <w:t>wawczą i to dwustronną. Nie • tylko żołnierz uczy się sposobu patrzenia na honor munduru tudzież wielu innych rzeczy od oficera, ale także oficer uczy się sporo. Uczy się przede wszyst</w:t>
        <w:softHyphen/>
        <w:t>kim bezwzględnej konieczności wyciągania konsekwencji ze swych słów, unikania frazesów bez pokrycia. Ludzie, którzy przeszli szkołę wojenną są nieufni i krytyczni, patrzą mniej na słowa, których nasłuchali się wiele, a więcej na konkretne czy</w:t>
        <w:softHyphen/>
        <w:t>ny, których w życiu polskim niewiele widzieli. Nigdzie tak jak w kompaniach całe życie i postępowanie kierowników nie jest widoczne dla podwładnych. W postępowaniu z żołnierzami moż</w:t>
        <w:softHyphen/>
        <w:t>na dążyć do dwu celów: albo do zapewnienia sobie biernej kar</w:t>
        <w:softHyphen/>
        <w:t>ności, albo do zdobycia zaufania. Pójście pierwszą drogą było stosunkowo łatwe i mało owocne, pójście drugą było trudne, ale dawało rezultaty nieuchwytne w pierwszej chwili, ale trwałe.</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Dzięki temu w </w:t>
      </w:r>
      <w:r>
        <w:rPr>
          <w:color w:val="000000"/>
          <w:spacing w:val="0"/>
          <w:w w:val="100"/>
          <w:position w:val="0"/>
          <w:shd w:val="clear" w:color="auto" w:fill="auto"/>
          <w:lang w:val="fr-FR" w:eastAsia="fr-FR" w:bidi="fr-FR"/>
        </w:rPr>
        <w:t>quasi-</w:t>
      </w:r>
      <w:r>
        <w:rPr>
          <w:color w:val="000000"/>
          <w:spacing w:val="0"/>
          <w:w w:val="100"/>
          <w:position w:val="0"/>
          <w:shd w:val="clear" w:color="auto" w:fill="auto"/>
          <w:lang w:val="pl-PL" w:eastAsia="pl-PL" w:bidi="pl-PL"/>
        </w:rPr>
        <w:t>wojsku wartowniczym stosunki są o wie</w:t>
        <w:softHyphen/>
        <w:t>le bardziej demokratyczne, niż nieraz w polskim życiu cywil</w:t>
        <w:softHyphen/>
        <w:t>nym na obczyźnie. Wbrew naturalnej tendencji korpusu ofi</w:t>
        <w:softHyphen/>
        <w:t xml:space="preserve">cerskiego, utrwalonej tradycją, do ukształtowania życia wojska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we wszystkich dziedzinach w myśl zasady “milczeć i słuchać”, życie oddziałów wartowniczych cechowało dążenie do stworze</w:t>
        <w:softHyphen/>
        <w:t xml:space="preserve">nia poza służbą rzeczywistego samorządu. By zrozumieć sens tego dążenia, trzeba znać chorobę </w:t>
      </w:r>
      <w:r>
        <w:rPr>
          <w:color w:val="000000"/>
          <w:spacing w:val="0"/>
          <w:w w:val="100"/>
          <w:position w:val="0"/>
          <w:shd w:val="clear" w:color="auto" w:fill="auto"/>
          <w:lang w:val="fr-FR" w:eastAsia="fr-FR" w:bidi="fr-FR"/>
        </w:rPr>
        <w:t xml:space="preserve">n'aszego </w:t>
      </w:r>
      <w:r>
        <w:rPr>
          <w:color w:val="000000"/>
          <w:spacing w:val="0"/>
          <w:w w:val="100"/>
          <w:position w:val="0"/>
          <w:shd w:val="clear" w:color="auto" w:fill="auto"/>
          <w:lang w:val="pl-PL" w:eastAsia="pl-PL" w:bidi="pl-PL"/>
        </w:rPr>
        <w:t>życia organizacyjne</w:t>
        <w:softHyphen/>
        <w:t>go. Polega ona na nieufności dołów do kierowników organizacji społecznych z jednej strony, a na niechęci do ujawniania gos</w:t>
        <w:softHyphen/>
        <w:t>podarki z drugiej strony. Myliłby się ten, kto by przypuszczał, że wina leży tylko po jednej stronie. Brak kontroli stwarzał Zawsze pokusy silne i duże niebezpieczeństwo niewłaściwej gos</w:t>
        <w:softHyphen/>
        <w:t>podarki. Jeżeli jednak nie ma od dołu chęci i umiejętności kon</w:t>
        <w:softHyphen/>
        <w:t>trolowania to oczywiście stan “bezkontrolny” trudno po prostu zmienić. Prowadzi do tego celu jedna droga: trzeba szukać kon</w:t>
        <w:softHyphen/>
        <w:t>troli, trzeba o nią zabiegać, trzeba się jej domagać, albo nawet trzeba nakazać kontrolę.</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Jeden z wielu paradoksów życia wartowniczego polega właś</w:t>
        <w:softHyphen/>
        <w:t>nie na tym, że oficerowie, kierujący początkowo pracami samo</w:t>
        <w:softHyphen/>
        <w:t>rządów kompanijnych, musieli szeregowym powołanym do kon</w:t>
        <w:softHyphen/>
        <w:t>troli nakazać skrupulatne badanie każdej pozycji i oglądanie ze wszystkich stron każdego kwitka, jeżeli chcieli przełamać</w:t>
        <w:br w:type="page"/>
      </w:r>
      <w:r>
        <w:rPr>
          <w:color w:val="000000"/>
          <w:spacing w:val="0"/>
          <w:w w:val="100"/>
          <w:position w:val="0"/>
          <w:shd w:val="clear" w:color="auto" w:fill="auto"/>
          <w:lang w:val="pl-PL" w:eastAsia="pl-PL" w:bidi="pl-PL"/>
        </w:rPr>
        <w:t>system, w którym członkowie organizacji wymyślają na jej kie</w:t>
        <w:softHyphen/>
        <w:t>rowników za złą gospodarkę, nie mając do tej gospodarki wglą</w:t>
        <w:softHyphen/>
        <w:t>du, a kierownicy zadowoleni są z tego, że ludzie poprzestają na ogólnikowych zarzutach, a nie kwapią się do ich sprawdzenia. Skrupulatnie przestrzegany jest system zupełnej jawności gos</w:t>
        <w:softHyphen/>
        <w:t>podarki na wszystkich szczeblach od kompanii do zarządu Fun</w:t>
        <w:softHyphen/>
        <w:t>duszu Społecznego, obejmującego ogół wartowników. Sprawoz</w:t>
        <w:softHyphen/>
        <w:t>dania w kompaniach ogłaszane są na tablicy, a Funduszu na łamach organu wartowników — “Ostatnich Wiadomości”.</w:t>
      </w:r>
    </w:p>
    <w:p>
      <w:pPr>
        <w:pStyle w:val="Style34"/>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Na pograniczu między akcją wychowawczą a szkoleniem po</w:t>
        <w:softHyphen/>
        <w:t>stawić należy pracę świetlic. Minimum pracy świetlicowej to czytelnia czasopism polskich i wypożyczalnia książek oraz gry świetlicowe. Ponieważ w rzadko którym obozie utrzymywane są czynne świetlice już wypełnienie tego programu minimalnego jest dużym postępem w stosunku do togo, co mieli wartownicy przed wstąpieniem do służby. Zaopatrzenie świetlic w czasopis</w:t>
        <w:softHyphen/>
        <w:t>ma i czytelnictwo są tak różne, jak różny jest materiał ludzki, a zwłaszcza kierownicy świetlic. Tak Samo bibilioteki kompa- nijne przedstawiają się bardzo rozmaicie, dochodząc do 1000 to</w:t>
        <w:softHyphen/>
        <w:t>mów w najlepszych wypadkach. Mimo to stwierdzić należy, że w strefie amerykańskiej Niemiec, gdzie liczba Polaków wynosi około 40.000, a więc wartownicy stanowią koło 20 % ogółu 70 % książek nabywanych jest przez oddziały wartownicze. Niektóre kompanie miały własne zespoły teatralne amatorskie, chóry, orkiestry itp.</w:t>
      </w:r>
    </w:p>
    <w:p>
      <w:pPr>
        <w:pStyle w:val="Style34"/>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Program nauczania ogólnego i szkolenia zawodowego w ciągu pięciu lat istnienia kompanii wartowniczych realizowany był w rozmaity sposób. Analfabetyzm wytępiony został niemal bez reszty. Istnienie w kompaniach analfabetów było szczególnie przykre dla oficerów i podoficerów, gdyż przy każdej wypłacie musiało być ujawnione wobec Amerykanów i Niemców... przy podpisywaniu listy płac. Analfabeta przynosił wstyd kompanii i dlatego musiano go j’ak najszybciej nauczyć — najpierw pod</w:t>
        <w:softHyphen/>
        <w:t>pisywania się, a potem w ogóle czytania i pisania. W wielu kom</w:t>
        <w:softHyphen/>
        <w:t>paniach prowadzono regularne kursy szkolne na poziomie szkół powszechnych lub nawet gimnazjum. Nie wiem czy kiedy będzie możliwe dokładne ujęcie statystyczne tej pracy, ale istniały kompanie, które w ciągu roku potrafiły przerobić program dwu lat nauczania przy udziale niemal wszystkich wartowników. By</w:t>
        <w:softHyphen/>
        <w:t>ły oczywiście i takie, w których w ogóle niewiele w tym kierun</w:t>
        <w:softHyphen/>
        <w:t>ku osiągnięto.</w:t>
      </w:r>
    </w:p>
    <w:p>
      <w:pPr>
        <w:pStyle w:val="Style34"/>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Od sierpnia 1948 roku odbywa się we wszystkich kompaniach przymusowa nauka języka angielskiego, obejmująca 4 godziny tygodniowo, przy czym podręczniki dostarczone zostały przez władze amerykańskie. Szczególną rolę odegrał ośrodek szkole</w:t>
        <w:softHyphen/>
        <w:t>niowy w Kaefertalu, czynny od stycznia 1946 roku -do listopada 1947 roku. Celem jego było zasadniczo przeszkolenie ofiecerów i wartowników. Ponieważ jednak chodziło również o wyszkolenie pełniących służbę w kompaniach pracy, a także o wyszkolenie</w:t>
        <w:br w:type="page"/>
      </w:r>
      <w:r>
        <w:rPr>
          <w:color w:val="000000"/>
          <w:spacing w:val="0"/>
          <w:w w:val="100"/>
          <w:position w:val="0"/>
          <w:shd w:val="clear" w:color="auto" w:fill="auto"/>
          <w:lang w:val="pl-PL" w:eastAsia="pl-PL" w:bidi="pl-PL"/>
        </w:rPr>
        <w:t>dostatecznej liczby kierowców samochodowych i mechaników trzeba było w Kaefertalu zorganizować także kursy zawodowe. Przez czas istnienia ośrodka szkoleniowego Kaefertal ukończyło kursy szoferskie 1425 wartowników, kursy mechaników samo</w:t>
        <w:softHyphen/>
        <w:t>chodowych 209, różne kursy rzemiosł (murarskie, stolarskie, cie</w:t>
        <w:softHyphen/>
        <w:t>sielskie, kowalskie, elektrotechniczne, ślusarskie) ponad 2.500. Szkolenie było albo przygotowaniem do pracy w kompaniach pracy, albo po prostu pewnego rodzaju nagrodą dla chętnych z kompanii wartowniczych za dobrą służbę.</w:t>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Szkolenie zawodowe w poszczególnych kompaniach zależne było od możliwości miejscowych i dobrych chęci. Najpopular</w:t>
        <w:softHyphen/>
        <w:t>niejsze były kursy kierowców samochodowych, które zawsze cie</w:t>
        <w:softHyphen/>
        <w:t>szyły się powodzeniem i zainteresowaniem.</w:t>
      </w:r>
    </w:p>
    <w:p>
      <w:pPr>
        <w:pStyle w:val="Style34"/>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Owocem akcji wychowawczej i szkoleniowej, prowadzonej równocześnie na wielu płaszczyznach i różnymi metodami było niewątpliwie podniesienie zarówno wykształcenia ogólnego i za</w:t>
        <w:softHyphen/>
        <w:t>wodowego wartowników, jak i ich wyrobienia społecznego. Nie przyszło to samo przez się. Trzeba było włożyć, zwłaszcza w okresie początkowym, wiele wysiłku w przekonanie władz nad</w:t>
        <w:softHyphen/>
        <w:t>zorczych o potrzebie i celowości takiej pracy także z punktu widzenia interesów samej służby wartowniczej.</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 ile rezultaty akcji wychowawczej i szkoleniowej przyczyniły się do wyrobienia granatowym chłopcom dobrej opinii w kra</w:t>
        <w:softHyphen/>
        <w:t>jach imigracyjnych i u zwierzchników amerykańskich, czego wy</w:t>
        <w:softHyphen/>
        <w:t>razem jest faktyczne uprzywilejowanie ich przy emigracji 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pa</w:t>
        <w:softHyphen/>
        <w:t>ru już lat, a formalne w nowym “billu” immigracyjnym, o ty</w:t>
        <w:softHyphen/>
        <w:t>le popularność swą w społeczeństwie uchodźczym zawdzięcza</w:t>
        <w:softHyphen/>
        <w:t>ją wartownicy działalności Funduszu Społecznego. Fundusz ten powstał pierwotnie dla zaopatrywania poszczególnych kompa</w:t>
        <w:softHyphen/>
        <w:t>nii w książki, czasopisma, sprzęt sportowy itp. Z czasem jednak pojawiły się i inne zadania — jak pomoc dla społeczeństwa cy</w:t>
        <w:softHyphen/>
        <w:t>wilnego, akcja stypendialna dla młodzieży akademickiej, wspo</w:t>
        <w:softHyphen/>
        <w:t>maganie szkół, akcja pomocy inwalidom OW itp. Fundusz Spo</w:t>
        <w:softHyphen/>
        <w:t>łeczny czerpał swe dochody głównie z dobrowolnego opodatko</w:t>
        <w:softHyphen/>
        <w:t>wania się wartowników w wysokości 2% poborów.</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Powszechnie wyraża się wątpliwości co do dobrowolnego cha</w:t>
        <w:softHyphen/>
        <w:t>rakteru tej daniny. Rzeczywiście zdarzają się wartownicy, któ</w:t>
        <w:softHyphen/>
        <w:t>rzy mówią, że “zabiera się im część pensji”. Wiem jednak z doświadczenia, że wyrażenie tego rodzaju poglądów w chwili złego humoru nie oznacza jeszcze negatywnego stosunku do za</w:t>
        <w:softHyphen/>
        <w:t>sady opodatkowania na cele społeczne. Szczególnie interesowa</w:t>
        <w:softHyphen/>
        <w:t>ło mnie to zagadnienie i na podstawie rozmów z wartownikami dobranymi najbardziej przypadkowo stwierdziłem, że poglądy te nie odpowiadają prawdzie. Postawiłem jedenastu wartowni</w:t>
        <w:softHyphen/>
        <w:t>kom pytanie, czy płaciliby składki na Fundusz Społeczny, gdy</w:t>
        <w:softHyphen/>
        <w:t>by byli pewni, że odmowa nic im nie zaszkodzi w służbie? Ośmiu odpowiedziało “tak”, 1 nie wiem, 2 nie. Motywem pła</w:t>
        <w:softHyphen/>
        <w:t>cenia składki przez odpowiadających “nie” była obawa “zepsu</w:t>
        <w:softHyphen/>
        <w:t>cia sobie opinii u przełożonych”. Pomijając wielką przewagę od</w:t>
        <w:softHyphen/>
        <w:br w:type="page"/>
      </w:r>
      <w:r>
        <w:rPr>
          <w:color w:val="000000"/>
          <w:spacing w:val="0"/>
          <w:w w:val="100"/>
          <w:position w:val="0"/>
          <w:shd w:val="clear" w:color="auto" w:fill="auto"/>
          <w:lang w:val="pl-PL" w:eastAsia="pl-PL" w:bidi="pl-PL"/>
        </w:rPr>
        <w:t>powiedzi pozytywnych, należy się zapytać czy obawa zepsucia sobie opinii u przełożonych jest równoznaczna z przymusem? W jakże wielu składkach i zbiórkach dobrowolnych o złożeniu ofiary i jej wysokości decyduje wzgląd o opinii? Błędny jest pogląd, że wszyscy wartownicy opłacają składki: trafiają się poszczególni wartownicy, odmawiający płacenia ich. Ponieważ jednak ze składki dwuprocentowej część zatrzymuje się na sa</w:t>
        <w:softHyphen/>
        <w:t>morząd kompanijny, z którego pokrywane są wydatki świetli</w:t>
        <w:softHyphen/>
        <w:t>cowe, takim odmawiającym płacenia składek wyjaśnia się, że nie mają prawa korzystania z urządzeń świetlicowych i to jest bodaj naistotniejszy sposób “wywierania nacisku”.</w:t>
      </w:r>
    </w:p>
    <w:p>
      <w:pPr>
        <w:pStyle w:val="Style34"/>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Znaczenie gospodarcze Funduszu znacznie wzrosło z chwilą przeprowadzenia w Niemczech reformy waluty. Do czerwca 1948 roku składki zbierane na Fundusz, stanowiły jeśli idzie o rzeczywistą siłę nabywczą niewiele. Do czasu reformy waluty korzyści ze służby wartowniczej polegały zresztą raczej na nie</w:t>
        <w:softHyphen/>
        <w:t>co lepszym wyżywieniu i przydziale papierosów, niż na płacy w malowartościowych R-markach. Ten stan rzeczy zmienił się radykalnie po reformie waluty. Płace zostały niemal niezmie</w:t>
        <w:softHyphen/>
        <w:t>nione, tylko że zamiast R-marek zaczęto otrzymywać D-mar- ki, stanowiące dziś stosunkowo mocną walutę. Zarobek około 230 marek przed reformą waluty odpowiadał jeśli idzie o siłę nabywczą jednemu dolarowi, obecnie odpowiada około 40 a po kursie oficjalnym 54 dolarom. Oprócz takiej pensji wartow</w:t>
        <w:softHyphen/>
        <w:t>nik otrzymuje umundurowanie i wyżywienie. Nieraz przypisuje się ofiarność wartownikom ich lepszej pozycji gospodarczej. Tyle w tym prawdy, że istotnie uposażenie w kompaniach jest niezłe. Trzeba jednak stwierdzić, że poza kompaniami są gru</w:t>
        <w:softHyphen/>
        <w:t>py osób zupełnie nieźle sytuowanych. Wymienić tu należy pra</w:t>
        <w:softHyphen/>
        <w:t>cowników IRO (około 10% mieszkańców obozów!) oraz miesz</w:t>
        <w:softHyphen/>
        <w:t>kańców obozów, pracujących w niemieckiej gospodarce. Ta ka</w:t>
        <w:softHyphen/>
        <w:t xml:space="preserve">tegoria również korzysta z wyjątkowo dobrych warunków, gdyż obok płacy otrzymuje zaopatrzenie irowskie dla siebie i rodzin. </w:t>
      </w:r>
      <w:r>
        <w:rPr>
          <w:b/>
          <w:bCs/>
          <w:color w:val="000000"/>
          <w:spacing w:val="0"/>
          <w:w w:val="100"/>
          <w:position w:val="0"/>
          <w:sz w:val="16"/>
          <w:szCs w:val="16"/>
          <w:shd w:val="clear" w:color="auto" w:fill="auto"/>
          <w:lang w:val="pl-PL" w:eastAsia="pl-PL" w:bidi="pl-PL"/>
        </w:rPr>
        <w:t xml:space="preserve">A </w:t>
      </w:r>
      <w:r>
        <w:rPr>
          <w:color w:val="000000"/>
          <w:spacing w:val="0"/>
          <w:w w:val="100"/>
          <w:position w:val="0"/>
          <w:shd w:val="clear" w:color="auto" w:fill="auto"/>
          <w:lang w:val="pl-PL" w:eastAsia="pl-PL" w:bidi="pl-PL"/>
        </w:rPr>
        <w:t>jednak niewiele słyszeliśmy o ofiarności poza kompaniami wartowniczymi w Niemczech.</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Wysokość składki na Fundusz Społeczny O. W. wynosi 2% poborów. Od chwili reformy waluty do końca 1949 roku, a więc przez półtora roku, wpływy Funduszu wyniosły 563.851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któ</w:t>
        <w:softHyphen/>
        <w:t>rych przeznaczenie było następujące:</w:t>
      </w:r>
    </w:p>
    <w:p>
      <w:pPr>
        <w:pStyle w:val="Style34"/>
        <w:keepNext w:val="0"/>
        <w:keepLines w:val="0"/>
        <w:widowControl w:val="0"/>
        <w:numPr>
          <w:ilvl w:val="0"/>
          <w:numId w:val="23"/>
        </w:numPr>
        <w:shd w:val="clear" w:color="auto" w:fill="auto"/>
        <w:tabs>
          <w:tab w:pos="46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Wydatki samorządów kompanijnych (część składki zatrzy</w:t>
        <w:softHyphen/>
        <w:t xml:space="preserve">mywana na własne potrzeby kompanii) 115.163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(tu chyba najmniej połowa idzie na cele kulturalne).</w:t>
      </w:r>
    </w:p>
    <w:p>
      <w:pPr>
        <w:pStyle w:val="Style34"/>
        <w:keepNext w:val="0"/>
        <w:keepLines w:val="0"/>
        <w:widowControl w:val="0"/>
        <w:numPr>
          <w:ilvl w:val="0"/>
          <w:numId w:val="23"/>
        </w:numPr>
        <w:shd w:val="clear" w:color="auto" w:fill="auto"/>
        <w:tabs>
          <w:tab w:pos="468" w:val="left"/>
        </w:tabs>
        <w:bidi w:val="0"/>
        <w:spacing w:before="0" w:after="0" w:line="218" w:lineRule="auto"/>
        <w:ind w:left="0" w:right="0" w:firstLine="200"/>
        <w:jc w:val="both"/>
      </w:pPr>
      <w:r>
        <w:rPr>
          <w:color w:val="000000"/>
          <w:spacing w:val="0"/>
          <w:w w:val="100"/>
          <w:position w:val="0"/>
          <w:shd w:val="clear" w:color="auto" w:fill="auto"/>
          <w:lang w:val="pl-PL" w:eastAsia="pl-PL" w:bidi="pl-PL"/>
        </w:rPr>
        <w:t>Wydatki na szkolenie (większość wydatków na te cele za</w:t>
        <w:softHyphen/>
        <w:t xml:space="preserve">warte jest w pozycji pierwszej) 6.532 </w:t>
      </w:r>
      <w:r>
        <w:rPr>
          <w:color w:val="000000"/>
          <w:spacing w:val="0"/>
          <w:w w:val="100"/>
          <w:position w:val="0"/>
          <w:shd w:val="clear" w:color="auto" w:fill="auto"/>
          <w:lang w:val="fr-FR" w:eastAsia="fr-FR" w:bidi="fr-FR"/>
        </w:rPr>
        <w:t>DM.</w:t>
      </w:r>
    </w:p>
    <w:p>
      <w:pPr>
        <w:pStyle w:val="Style34"/>
        <w:keepNext w:val="0"/>
        <w:keepLines w:val="0"/>
        <w:widowControl w:val="0"/>
        <w:numPr>
          <w:ilvl w:val="0"/>
          <w:numId w:val="23"/>
        </w:numPr>
        <w:shd w:val="clear" w:color="auto" w:fill="auto"/>
        <w:tabs>
          <w:tab w:pos="471" w:val="left"/>
        </w:tabs>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Książki i czasopisma (tylko zakupywane zbiorowo przez fundusz — również i tutaj wydatki poszczególnych kompanii, zawarte w poz. pierwszej na książki i gazety są większe) 8.858 </w:t>
      </w:r>
      <w:r>
        <w:rPr>
          <w:color w:val="000000"/>
          <w:spacing w:val="0"/>
          <w:w w:val="100"/>
          <w:position w:val="0"/>
          <w:shd w:val="clear" w:color="auto" w:fill="auto"/>
          <w:lang w:val="fr-FR" w:eastAsia="fr-FR" w:bidi="fr-FR"/>
        </w:rPr>
        <w:t>DM.</w:t>
      </w:r>
    </w:p>
    <w:p>
      <w:pPr>
        <w:pStyle w:val="Style34"/>
        <w:keepNext w:val="0"/>
        <w:keepLines w:val="0"/>
        <w:widowControl w:val="0"/>
        <w:numPr>
          <w:ilvl w:val="0"/>
          <w:numId w:val="23"/>
        </w:numPr>
        <w:shd w:val="clear" w:color="auto" w:fill="auto"/>
        <w:tabs>
          <w:tab w:pos="48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Wydatki na szkolenie zawodowe 3.555 </w:t>
      </w:r>
      <w:r>
        <w:rPr>
          <w:color w:val="000000"/>
          <w:spacing w:val="0"/>
          <w:w w:val="100"/>
          <w:position w:val="0"/>
          <w:shd w:val="clear" w:color="auto" w:fill="auto"/>
          <w:lang w:val="fr-FR" w:eastAsia="fr-FR" w:bidi="fr-FR"/>
        </w:rPr>
        <w:t>DM.</w:t>
      </w:r>
      <w:r>
        <w:br w:type="page"/>
      </w:r>
    </w:p>
    <w:p>
      <w:pPr>
        <w:pStyle w:val="Style34"/>
        <w:keepNext w:val="0"/>
        <w:keepLines w:val="0"/>
        <w:widowControl w:val="0"/>
        <w:numPr>
          <w:ilvl w:val="0"/>
          <w:numId w:val="23"/>
        </w:numPr>
        <w:shd w:val="clear" w:color="auto" w:fill="auto"/>
        <w:tabs>
          <w:tab w:pos="508"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Urządzenia świetlicowe — 1150 </w:t>
      </w:r>
      <w:r>
        <w:rPr>
          <w:color w:val="000000"/>
          <w:spacing w:val="0"/>
          <w:w w:val="100"/>
          <w:position w:val="0"/>
          <w:shd w:val="clear" w:color="auto" w:fill="auto"/>
          <w:lang w:val="fr-FR" w:eastAsia="fr-FR" w:bidi="fr-FR"/>
        </w:rPr>
        <w:t>DM.</w:t>
      </w:r>
    </w:p>
    <w:p>
      <w:pPr>
        <w:pStyle w:val="Style34"/>
        <w:keepNext w:val="0"/>
        <w:keepLines w:val="0"/>
        <w:widowControl w:val="0"/>
        <w:numPr>
          <w:ilvl w:val="0"/>
          <w:numId w:val="23"/>
        </w:numPr>
        <w:shd w:val="clear" w:color="auto" w:fill="auto"/>
        <w:tabs>
          <w:tab w:pos="485"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Fundusz inwalidów — 92.975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Pozycja ta nie stanowi wydatków Funduszu Inwalidzkiego, lecz dotację na ten Fun</w:t>
        <w:softHyphen/>
        <w:t>dusz, służący uzupełnieniu świadczeń na rzecz inwalidów, wy</w:t>
        <w:softHyphen/>
        <w:t>nikających z ubezpieczenia wartowników w niemieckich in</w:t>
        <w:softHyphen/>
        <w:t>stytucjach ubezpieczeń społecznych.</w:t>
      </w:r>
    </w:p>
    <w:p>
      <w:pPr>
        <w:pStyle w:val="Style34"/>
        <w:keepNext w:val="0"/>
        <w:keepLines w:val="0"/>
        <w:widowControl w:val="0"/>
        <w:numPr>
          <w:ilvl w:val="0"/>
          <w:numId w:val="23"/>
        </w:numPr>
        <w:shd w:val="clear" w:color="auto" w:fill="auto"/>
        <w:tabs>
          <w:tab w:pos="485" w:val="left"/>
        </w:tabs>
        <w:bidi w:val="0"/>
        <w:spacing w:before="0" w:after="0" w:line="218" w:lineRule="auto"/>
        <w:ind w:left="0" w:right="0"/>
        <w:jc w:val="both"/>
      </w:pPr>
      <w:r>
        <w:rPr>
          <w:color w:val="000000"/>
          <w:spacing w:val="0"/>
          <w:w w:val="100"/>
          <w:position w:val="0"/>
          <w:shd w:val="clear" w:color="auto" w:fill="auto"/>
          <w:lang w:val="pl-PL" w:eastAsia="pl-PL" w:bidi="pl-PL"/>
        </w:rPr>
        <w:t>Pomoc w ciężkich wypadkach (pozycja ta obejmuje po</w:t>
        <w:softHyphen/>
        <w:t>moc indywidualną Funduszu przeważnie dla wartowników i by</w:t>
        <w:softHyphen/>
        <w:t>łych wartowników, którzy znaleźli się w trudnościach mate</w:t>
        <w:softHyphen/>
        <w:t>rialnych.</w:t>
      </w:r>
    </w:p>
    <w:p>
      <w:pPr>
        <w:pStyle w:val="Style34"/>
        <w:keepNext w:val="0"/>
        <w:keepLines w:val="0"/>
        <w:widowControl w:val="0"/>
        <w:numPr>
          <w:ilvl w:val="0"/>
          <w:numId w:val="23"/>
        </w:numPr>
        <w:shd w:val="clear" w:color="auto" w:fill="auto"/>
        <w:tabs>
          <w:tab w:pos="493" w:val="left"/>
        </w:tabs>
        <w:bidi w:val="0"/>
        <w:spacing w:before="0" w:after="60" w:line="218" w:lineRule="auto"/>
        <w:ind w:left="0" w:right="0"/>
        <w:jc w:val="both"/>
      </w:pPr>
      <w:r>
        <w:rPr>
          <w:color w:val="000000"/>
          <w:spacing w:val="0"/>
          <w:w w:val="100"/>
          <w:position w:val="0"/>
          <w:shd w:val="clear" w:color="auto" w:fill="auto"/>
          <w:lang w:val="pl-PL" w:eastAsia="pl-PL" w:bidi="pl-PL"/>
        </w:rPr>
        <w:t xml:space="preserve">Pomoc dla szkół i stypendia akademickie 144.596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Z tej pozycji około 3/4 przypada na stypendia akademickie, reszta na szkolnictwo średnie i niższe. Szczególnie w tej pozy</w:t>
        <w:softHyphen/>
        <w:t>cji trzeba zwrócić uwagę, że nie odzwierciadla ona całej pomo</w:t>
        <w:softHyphen/>
        <w:t>cy dla uczącej się młodzieży, gdyż poszczególne kompanie opie</w:t>
        <w:softHyphen/>
        <w:t>kują się szkołami, położonymi w pobliżu. Niezależnie od zuży</w:t>
        <w:softHyphen/>
        <w:t>cia na ten cel części wpływów z pozycji 1 (wydatki samorzą</w:t>
        <w:softHyphen/>
        <w:t>dów kompanijnych) urządza się na te cele zbiórki doraźne w gotówce i w naturze. W okresie, kiedy wartownicy otrzymywali dolary (5 miesięcznie) na zakupy w sklepach tak zwanych PX, zaopatrujących żołnierzy amerykańskich, wiele artykułów nie</w:t>
        <w:softHyphen/>
        <w:t>dostępnych dla śmiertelników, znajdowało się w paczkach da dzieci, rozdzielanych przy różnych okazjach, często bezpośred</w:t>
        <w:softHyphen/>
        <w:t>nio przez delegacje kompanii wartowniczych. Celowo wprowa</w:t>
        <w:softHyphen/>
        <w:t>dzono i popierano tę formę akcji opiekuńczej i była ona najpo</w:t>
        <w:softHyphen/>
        <w:t>pularniejsza wśród granatowej braci. Wielu samotnych war</w:t>
        <w:softHyphen/>
        <w:t>towników, którzy wcześnie pozbawieni byli ogniska domowego, znajdowało w akcji tej ujście dla swych instynktów rodzin</w:t>
        <w:softHyphen/>
        <w:t>nych. Nikt nie potrafi już dziś obliczyć ile wynosiła pomoc po</w:t>
        <w:softHyphen/>
        <w:t>za ramami Fundliszu dla młodzieży szkolnej — podobnie jak dla chorych itp. Zaznaczyć jeszcze należy, że wiele zbiórek Ca</w:t>
        <w:softHyphen/>
        <w:t>ritasu również nie wchodzi do cyfr sprawozdawczych Funduszu.</w:t>
      </w:r>
    </w:p>
    <w:p>
      <w:pPr>
        <w:pStyle w:val="Style34"/>
        <w:keepNext w:val="0"/>
        <w:keepLines w:val="0"/>
        <w:widowControl w:val="0"/>
        <w:numPr>
          <w:ilvl w:val="0"/>
          <w:numId w:val="23"/>
        </w:numPr>
        <w:shd w:val="clear" w:color="auto" w:fill="auto"/>
        <w:tabs>
          <w:tab w:pos="486"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Wreszcie — last not least — kwotę 62.137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wydano na “Ostatnie Wiadomości” — pismo wartowników. Ukazuje się ono 3 razy w tygodniu, przy czym numer niedzielny zawiera do</w:t>
        <w:softHyphen/>
        <w:t>datek tygodniowy, o charakterze kulturalno-literackim. W okre</w:t>
        <w:softHyphen/>
        <w:t>sie kiedy prasa polska kurczy się, a wiele pism odgrywających wielką rolę w pierwszych latach po wojnie od dawna już nie wychodzi, stały rozwój “Ostatnich Wiadomości” zasługuje na szczególną uwagę. Od skromnego pisma powielaczowego na jed</w:t>
        <w:softHyphen/>
        <w:t>nej kartce, a później na dwu kartkach do pisma dającego 16 stron druku średniego formatu gazetowego tygodniowo i po</w:t>
        <w:softHyphen/>
        <w:t xml:space="preserve">siadającego własną drukarnię prowadzi droga systematycznego wysiłku redakcyjnego i administracyjnego. Własną drukarnię ufundowano kosztem stosunkowo bardzo niewielkim. Redakcja pod kierunkiem kapitana W. Pańczaka — </w:t>
      </w:r>
      <w:r>
        <w:rPr>
          <w:color w:val="000000"/>
          <w:spacing w:val="0"/>
          <w:w w:val="100"/>
          <w:position w:val="0"/>
          <w:shd w:val="clear" w:color="auto" w:fill="auto"/>
          <w:lang w:val="fr-FR" w:eastAsia="fr-FR" w:bidi="fr-FR"/>
        </w:rPr>
        <w:t xml:space="preserve">Axa, </w:t>
      </w:r>
      <w:r>
        <w:rPr>
          <w:color w:val="000000"/>
          <w:spacing w:val="0"/>
          <w:w w:val="100"/>
          <w:position w:val="0"/>
          <w:shd w:val="clear" w:color="auto" w:fill="auto"/>
          <w:lang w:val="pl-PL" w:eastAsia="pl-PL" w:bidi="pl-PL"/>
        </w:rPr>
        <w:t>znanego przed wojną dziennikarza ze Lwowa, potrafiła doskonale utrafić we właściwy ton i to w podwójnym tego słowa znaczeniu. “Ostat</w:t>
        <w:softHyphen/>
        <w:t>nie Wiadomości” są pismem, które czyta z zainteresowaniem</w:t>
        <w:br w:type="page"/>
      </w:r>
      <w:r>
        <w:rPr>
          <w:color w:val="000000"/>
          <w:spacing w:val="0"/>
          <w:w w:val="100"/>
          <w:position w:val="0"/>
          <w:shd w:val="clear" w:color="auto" w:fill="auto"/>
          <w:lang w:val="pl-PL" w:eastAsia="pl-PL" w:bidi="pl-PL"/>
        </w:rPr>
        <w:t>każdy wartownik:, a równocześnie rozszerza ono jego horyzon</w:t>
        <w:softHyphen/>
        <w:t>ty i zawiera sporo materiału ciekawego dla najbardziej wyma</w:t>
        <w:softHyphen/>
        <w:t>gającego czytelnika. Co więcej, pismo to potrafiło, informując także o wszystkich przejawach życia polskiego, nie angażować się w walki stronnictw politycznych, co zdobyło mu dużą po</w:t>
        <w:softHyphen/>
        <w:t>pularność.</w:t>
      </w:r>
    </w:p>
    <w:p>
      <w:pPr>
        <w:pStyle w:val="Style34"/>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“Ostatnie Wiadomości" nie są bynajmniej pismem wyłącz</w:t>
        <w:softHyphen/>
        <w:t>nie dla wartowników w Niemczech. Ponieważ drukarnię ufun</w:t>
        <w:softHyphen/>
        <w:t>dowano wysiłkiem i ofiarą także i byłych wartowników, pismo wysyła się im nadal za zwrotem kosztów porta bez względu na to, gdzie mieszkają: w Niemczech, w Anglii, Australii, Ameryce czy Argentynie.</w:t>
      </w:r>
    </w:p>
    <w:p>
      <w:pPr>
        <w:pStyle w:val="Style34"/>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Gdy się przyjeżdża do Mannheim, siedziby głównej sekcji łącz</w:t>
        <w:softHyphen/>
        <w:t>nikowej i wydawnictwa “Ostatnich Wiadomości” trzeba najpierw dojechać do ostatniego przystanku tramwajowego na odległym przedmieściu, potem jeszcze przedrzeć się między zupełnie nie</w:t>
        <w:softHyphen/>
        <w:t>prawdopodobnymi odorami fabryki aniliny, które w promieniu pół kilometra zamieniły otoczenie na pustynię, by dotrzeć do najnędzniejszej osady robotniczej Schónau. Tutaj wśród to</w:t>
        <w:softHyphen/>
        <w:t>rów kolejowych, nędznych domków i zeschłych traw podmiej</w:t>
        <w:softHyphen/>
        <w:t>skich stepów wznoszą się dawne koszary żandarmerii. Na pod</w:t>
        <w:softHyphen/>
        <w:t>wórku koszar stoi szopa — siedziba redakcji, administracji i drukarni "Ostatnich Wiadomości”. Wprost naprzeciw wejścia do tej szopy umieszczono wielką mapę obu półkul z zaznacze</w:t>
        <w:softHyphen/>
        <w:t>niem miejsc, do których docierają “Ostatnie Wiadomości”. Czerwone linie prowadzą do każdego niemal kraju wolnego świata. Ten kontrast między więcej niż prostym otoczeniem, a światowym zasięgiem pisma jest uderzający i pouczający. Uczy mianowicie pewnego stylu akcji, umożliwiającego osiąga</w:t>
        <w:softHyphen/>
        <w:t>nie poważnych rezultatów najprostszymi i najskromniejszymi środkaTni. Przecież tak łatwo byłoby wynająć lokal w milszym otoczeniu, postarać się o mieszkanie dla redakcji, zamiast pra</w:t>
        <w:softHyphen/>
        <w:t>cować w szopie itd. Wystarczyłoby w tym celu odebrać parę stypendiów studentom, zamknąć jedną ze szkół, utrzymywa</w:t>
        <w:softHyphen/>
        <w:t>nych przez Fundusz, czy ja wiem wreszcie — może nie ufundo</w:t>
        <w:softHyphen/>
        <w:t>wać nagród literackich.</w:t>
      </w:r>
    </w:p>
    <w:p>
      <w:pPr>
        <w:pStyle w:val="Style34"/>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Mógłby ktoś zapytać, skąd się bierze wobec tego dopłata 62.137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do tego pisma? Otóż należy wyjaśnić, że nie jest to dopłata, lecz cały budżet, gdyż pismo wysyłane jest wartowni</w:t>
        <w:softHyphen/>
        <w:t>kom bezpłatnie — jedynie byli wartownicy zwracają za porto pocztowe.</w:t>
      </w:r>
    </w:p>
    <w:p>
      <w:pPr>
        <w:pStyle w:val="Style34"/>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W tej kwocie mieszczą się wydatki na: zakup linotypu i czę</w:t>
        <w:softHyphen/>
        <w:t>ści maszyn, zakup papieru gazetowego i farby, koszty przesy</w:t>
        <w:softHyphen/>
        <w:t>łek książkowych i pism do poszczególnych kompanii, wierszowe dla autorów spoza kampanii, oraz bezpłatny druk “Biuletynu Informacyjnego” A. K. oraz najrozmaitszych druków służbo</w:t>
        <w:softHyphen/>
        <w:t>wych i poza służbowych dla wszystkich kompanii.</w:t>
      </w:r>
    </w:p>
    <w:p>
      <w:pPr>
        <w:pStyle w:val="Style34"/>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Jeden czterostronnicowy numer w sporym nakładzie kosztuje poniżej 200 marek. Oczywiście, ta taniość pisma wynika z sze</w:t>
        <w:softHyphen/>
        <w:br w:type="page"/>
      </w:r>
      <w:r>
        <w:rPr>
          <w:color w:val="000000"/>
          <w:spacing w:val="0"/>
          <w:w w:val="100"/>
          <w:position w:val="0"/>
          <w:shd w:val="clear" w:color="auto" w:fill="auto"/>
          <w:lang w:val="pl-PL" w:eastAsia="pl-PL" w:bidi="pl-PL"/>
        </w:rPr>
        <w:t>regu ułatwień, przyznanych przez władze amerykańskie, ale ułatwienia te są znowu owocem niewątpliwych zasług pisma dla podniesienia poziomu wartownika, tudzież umiejętności przekonania władz nadzorczych o jego potrzebie.</w:t>
      </w:r>
    </w:p>
    <w:p>
      <w:pPr>
        <w:pStyle w:val="Style34"/>
        <w:keepNext w:val="0"/>
        <w:keepLines w:val="0"/>
        <w:widowControl w:val="0"/>
        <w:numPr>
          <w:ilvl w:val="0"/>
          <w:numId w:val="23"/>
        </w:numPr>
        <w:shd w:val="clear" w:color="auto" w:fill="auto"/>
        <w:tabs>
          <w:tab w:pos="568" w:val="left"/>
        </w:tabs>
        <w:bidi w:val="0"/>
        <w:spacing w:before="0" w:after="0" w:line="221" w:lineRule="auto"/>
        <w:ind w:left="0" w:right="0" w:firstLine="260"/>
        <w:jc w:val="both"/>
      </w:pPr>
      <w:r>
        <w:rPr>
          <w:color w:val="000000"/>
          <w:spacing w:val="0"/>
          <w:w w:val="100"/>
          <w:position w:val="0"/>
          <w:shd w:val="clear" w:color="auto" w:fill="auto"/>
          <w:lang w:val="pl-PL" w:eastAsia="pl-PL" w:bidi="pl-PL"/>
        </w:rPr>
        <w:t xml:space="preserve">Wreszcie koszty administracji Funduszu wynoszą 6.065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 xml:space="preserve">przy ogólnych wydatkach 563.851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stanowią zatem 1,08%. Komentarze zbyteczne, zwłaszcza w dzisiejszych czasach, kie</w:t>
        <w:softHyphen/>
        <w:t>dy można znaleźć instytucje, umiejące wydać więcej niż po</w:t>
        <w:softHyphen/>
        <w:t>łowę dochodów na wydatki administracyjne.</w:t>
      </w:r>
    </w:p>
    <w:p>
      <w:pPr>
        <w:pStyle w:val="Style34"/>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Poza ramami Funduszu Społecznego wartownicy, obok akcji indywidualnych poszczególnych kompanii, płacili do niedawna składki na Zjednoczenie Polskie w wysokości 0,5% poborów. Od maja br. zaprzestano płacenia składek na Zjednoczenie, ale za to wszyscy wartownicy (prócz szwadronów lotniczych) opo</w:t>
        <w:softHyphen/>
        <w:t xml:space="preserve">datkowali się na Skarb Narodowy również w wysokości 0,5% poborów, co stanowi miesięcznie około 6.000 </w:t>
      </w:r>
      <w:r>
        <w:rPr>
          <w:color w:val="000000"/>
          <w:spacing w:val="0"/>
          <w:w w:val="100"/>
          <w:position w:val="0"/>
          <w:shd w:val="clear" w:color="auto" w:fill="auto"/>
          <w:lang w:val="fr-FR" w:eastAsia="fr-FR" w:bidi="fr-FR"/>
        </w:rPr>
        <w:t>DM.</w:t>
      </w:r>
    </w:p>
    <w:p>
      <w:pPr>
        <w:pStyle w:val="Style34"/>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 xml:space="preserve">Tak zwane “szwadrony lotnicze” prowadzą specjalną akcję pomocy gruźlikom, finansowaną zresztą także przez Fundusz, do którego szwadrony te również należą. Dotacja miesięczna Funduszu na ten cel wzrasta z 3.000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 xml:space="preserve">miesięcznie stopniowo do przewidzianych 8.500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miesięcznie, zaś poza tym wartow</w:t>
        <w:softHyphen/>
        <w:t>nicy ze szwadronów lotniczych składają na ten cel dodatkowo dary w naturze, obok normalnej składki do Funduszu, która następnie wraca z grubą nawiązką samego Funduszu. (Nor</w:t>
        <w:softHyphen/>
        <w:t xml:space="preserve">malna składka wartowników lotniczych wynosi około 2000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miesięcznie).</w:t>
      </w:r>
    </w:p>
    <w:p>
      <w:pPr>
        <w:pStyle w:val="Style34"/>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Jak pisałem, całość tego dziwnego “budżetu wojskowego” Po</w:t>
        <w:softHyphen/>
        <w:t xml:space="preserve">laków w strefie amerykańskiej Niemiec nie jest możliwa do obliczenia. Wynosi ona miesięcznie chyba ponad 50.000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czy</w:t>
        <w:softHyphen/>
        <w:t>li 12.000 dolarów, jeśli uwzględnić Fundusz, składki na Zjed</w:t>
        <w:softHyphen/>
        <w:t>noczenie wzgl. Skarb Narodowy i akcje indywidualne poszcze</w:t>
        <w:softHyphen/>
        <w:t>gólnych kompanii.</w:t>
      </w:r>
    </w:p>
    <w:p>
      <w:pPr>
        <w:pStyle w:val="Style34"/>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Jeszcze na jedno trzeba zwrócić uwagę. Wydatki na cele kul</w:t>
        <w:softHyphen/>
        <w:t>turalne stanowią w znanych i statystycznie ujętych działach budżetu, to znaczy w Funduszu co najmniej 50%. Ponad 50% na cele kulturalne, 1,08% (jeden i osiem setnych) na wydat</w:t>
        <w:softHyphen/>
        <w:t>ki administracyjne — chyba te dwie cyfry dostatecznie charak</w:t>
        <w:softHyphen/>
        <w:t>teryzują działalność Funduszu.</w:t>
      </w:r>
    </w:p>
    <w:p>
      <w:pPr>
        <w:pStyle w:val="Style34"/>
        <w:keepNext w:val="0"/>
        <w:keepLines w:val="0"/>
        <w:widowControl w:val="0"/>
        <w:shd w:val="clear" w:color="auto" w:fill="auto"/>
        <w:bidi w:val="0"/>
        <w:spacing w:before="0" w:after="100" w:line="221" w:lineRule="auto"/>
        <w:ind w:left="0" w:right="0" w:firstLine="260"/>
        <w:jc w:val="both"/>
      </w:pPr>
      <w:r>
        <w:rPr>
          <w:color w:val="000000"/>
          <w:spacing w:val="0"/>
          <w:w w:val="100"/>
          <w:position w:val="0"/>
          <w:shd w:val="clear" w:color="auto" w:fill="auto"/>
          <w:lang w:val="pl-PL" w:eastAsia="pl-PL" w:bidi="pl-PL"/>
        </w:rPr>
        <w:t>Akcja Funduszu w życiu emigracji polskiej wykazała, że moż</w:t>
        <w:softHyphen/>
        <w:t>na wiele zdziałać własnymi środkami, że można z niewielkich ofiar wielkiej rzeszy pracujących stworzyć fundusze poważne, ułatwiające rozwiązanie palących zagadnień emigracji. Ten przykład miał może pewien wpływ na koncepcje oparcia się na własnych środkach nie tylko na terenie Niemiec. Zasady powszechności opodatkowania, jawności gospodarki i kontroli, tudzież daleko posuniętej oszczędności urzeczywistnione zosta</w:t>
        <w:softHyphen/>
        <w:t>ły na terenie akcji społecznych wartowników w stopniu-zasłu</w:t>
        <w:softHyphen/>
        <w:t>gującym na naśladowanie.</w:t>
      </w:r>
    </w:p>
    <w:p>
      <w:pPr>
        <w:pStyle w:val="Style7"/>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w:t>
      </w:r>
      <w:r>
        <w:br w:type="page"/>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Kończąc ten przegląd pracy kompanii wartowniczych w cią</w:t>
        <w:softHyphen/>
        <w:t xml:space="preserve">gu ubiegłych pięciu lat pragnę podkreślić, że oczywiście obok świateł można w ich życiu znaleźć cienie.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twierdzę, że wszy</w:t>
        <w:softHyphen/>
        <w:t>stkie kompanie osiągnęły jednakowe rezultaty, nie twierdzę też, że wartownicy są aniołkami. Jak wiadomo proces przeobraża</w:t>
        <w:softHyphen/>
        <w:t>nia ludzi w aniołów, trwający już od pewnego czasu, jest dość daleki od zakończenia. Wszystkie warunki wojny i okresu po</w:t>
        <w:softHyphen/>
        <w:t xml:space="preserve">wojennego, które tak bardzo zaciążyły na normalnym rozwoju ludzi, którzy znaleźli się na terenie niemieckich obozów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musiały wycisnąć swe piętno i na tych, którzy wchodzili w skład Oddziałów Wartowniczych. Ale poziom tych oddziałów niewąt</w:t>
        <w:softHyphen/>
        <w:t>pliwie się podnosił i to w naszym życiu emigracyjnym stanowi objaw krzepiący.</w:t>
      </w:r>
    </w:p>
    <w:p>
      <w:pPr>
        <w:pStyle w:val="Style34"/>
        <w:keepNext w:val="0"/>
        <w:keepLines w:val="0"/>
        <w:widowControl w:val="0"/>
        <w:shd w:val="clear" w:color="auto" w:fill="auto"/>
        <w:bidi w:val="0"/>
        <w:spacing w:before="0" w:after="200" w:line="221" w:lineRule="auto"/>
        <w:ind w:left="0" w:right="0" w:firstLine="240"/>
        <w:jc w:val="both"/>
      </w:pPr>
      <w:r>
        <w:rPr>
          <w:color w:val="000000"/>
          <w:spacing w:val="0"/>
          <w:w w:val="100"/>
          <w:position w:val="0"/>
          <w:shd w:val="clear" w:color="auto" w:fill="auto"/>
          <w:lang w:val="pl-PL" w:eastAsia="pl-PL" w:bidi="pl-PL"/>
        </w:rPr>
        <w:t>Nie twierdzę też, by kierownicy Oddziałów Wartowniczych zawsze działali bez błędów i omyłek. Ale każde udane dzieło ludzkie, gdy zacząć bliżej badać krytycznym okiem dzieje jego powstania, ukaże się naszym oczom jako wynik pewnej sumy błędów. Chodzi tylko o to, by błędy te były mniejsze niż te, ja</w:t>
        <w:softHyphen/>
        <w:t>kie w danych warunkach można było popełnić. Otóż wy- daje mi się, że ewentualne błędy kierowników Oddziałów War</w:t>
        <w:softHyphen/>
        <w:t>towniczych największe nie były. Kto nic nie robi nie błądzi — a tutaj okazji do błędów było wiele, bo wiele robiono. Unik</w:t>
        <w:softHyphen/>
        <w:t>nięto jednak najgorszego: bezczynności wobec tych licznych ciosów, jakie spotykały uchodźtwo polskie w Niemczech, bez</w:t>
        <w:softHyphen/>
        <w:t>czynności w tej tragicznej sytuacji, w jakiej się ono znalazło.</w:t>
      </w:r>
    </w:p>
    <w:p>
      <w:pPr>
        <w:pStyle w:val="Style7"/>
        <w:keepNext w:val="0"/>
        <w:keepLines w:val="0"/>
        <w:widowControl w:val="0"/>
        <w:shd w:val="clear" w:color="auto" w:fill="auto"/>
        <w:bidi w:val="0"/>
        <w:spacing w:before="0" w:after="1320" w:line="240" w:lineRule="auto"/>
        <w:ind w:left="3740" w:right="0" w:firstLine="0"/>
        <w:jc w:val="both"/>
        <w:rPr>
          <w:sz w:val="16"/>
          <w:szCs w:val="16"/>
        </w:rPr>
      </w:pPr>
      <w:r>
        <w:rPr>
          <w:b/>
          <w:bCs/>
          <w:color w:val="000000"/>
          <w:spacing w:val="0"/>
          <w:w w:val="100"/>
          <w:position w:val="0"/>
          <w:sz w:val="16"/>
          <w:szCs w:val="16"/>
          <w:shd w:val="clear" w:color="auto" w:fill="auto"/>
          <w:lang w:val="pl-PL" w:eastAsia="pl-PL" w:bidi="pl-PL"/>
        </w:rPr>
        <w:t>Wojciech ZALESKI.</w:t>
      </w:r>
    </w:p>
    <w:p>
      <w:pPr>
        <w:pStyle w:val="Style101"/>
        <w:keepNext w:val="0"/>
        <w:keepLines w:val="0"/>
        <w:widowControl w:val="0"/>
        <w:shd w:val="clear" w:color="auto" w:fill="auto"/>
        <w:bidi w:val="0"/>
        <w:spacing w:before="0" w:after="60" w:line="271" w:lineRule="auto"/>
        <w:ind w:left="0" w:right="0" w:firstLine="0"/>
        <w:jc w:val="center"/>
      </w:pPr>
      <w:r>
        <w:rPr>
          <w:rFonts w:ascii="Times New Roman" w:eastAsia="Times New Roman" w:hAnsi="Times New Roman" w:cs="Times New Roman"/>
          <w:color w:val="000000"/>
          <w:spacing w:val="0"/>
          <w:w w:val="100"/>
          <w:position w:val="0"/>
          <w:sz w:val="48"/>
          <w:szCs w:val="48"/>
          <w:shd w:val="clear" w:color="auto" w:fill="auto"/>
          <w:lang w:val="pl-PL" w:eastAsia="pl-PL" w:bidi="pl-PL"/>
        </w:rPr>
        <w:t>„POLSKA WIERNA”</w:t>
        <w:br/>
      </w:r>
      <w:r>
        <w:rPr>
          <w:color w:val="000000"/>
          <w:spacing w:val="0"/>
          <w:w w:val="100"/>
          <w:position w:val="0"/>
          <w:shd w:val="clear" w:color="auto" w:fill="auto"/>
          <w:lang w:val="pl-PL" w:eastAsia="pl-PL" w:bidi="pl-PL"/>
        </w:rPr>
        <w:t>jest najstarszym i najpoczytniejszym</w:t>
        <w:br/>
        <w:t>tygodnikiem społeczno-religijnym</w:t>
        <w:br/>
        <w:t>Polaków na Obczyźnie</w:t>
      </w:r>
    </w:p>
    <w:p>
      <w:pPr>
        <w:pStyle w:val="Style7"/>
        <w:keepNext w:val="0"/>
        <w:keepLines w:val="0"/>
        <w:widowControl w:val="0"/>
        <w:shd w:val="clear" w:color="auto" w:fill="auto"/>
        <w:tabs>
          <w:tab w:leader="dot" w:pos="4638" w:val="right"/>
          <w:tab w:pos="4781" w:val="left"/>
        </w:tabs>
        <w:bidi w:val="0"/>
        <w:spacing w:before="0" w:after="60" w:line="240" w:lineRule="auto"/>
        <w:ind w:left="0" w:right="0" w:firstLine="620"/>
        <w:jc w:val="both"/>
        <w:rPr>
          <w:sz w:val="16"/>
          <w:szCs w:val="16"/>
        </w:rPr>
      </w:pPr>
      <w:r>
        <w:rPr>
          <w:b/>
          <w:bCs/>
          <w:color w:val="000000"/>
          <w:spacing w:val="0"/>
          <w:w w:val="100"/>
          <w:position w:val="0"/>
          <w:sz w:val="16"/>
          <w:szCs w:val="16"/>
          <w:shd w:val="clear" w:color="auto" w:fill="auto"/>
          <w:lang w:val="pl-PL" w:eastAsia="pl-PL" w:bidi="pl-PL"/>
        </w:rPr>
        <w:t xml:space="preserve">Cena pojedynczego egzemplarza </w:t>
        <w:tab/>
        <w:t xml:space="preserve"> 15</w:t>
        <w:tab/>
        <w:t>Frs.</w:t>
      </w:r>
    </w:p>
    <w:p>
      <w:pPr>
        <w:pStyle w:val="Style7"/>
        <w:keepNext w:val="0"/>
        <w:keepLines w:val="0"/>
        <w:widowControl w:val="0"/>
        <w:shd w:val="clear" w:color="auto" w:fill="auto"/>
        <w:tabs>
          <w:tab w:leader="dot" w:pos="4256" w:val="left"/>
        </w:tabs>
        <w:bidi w:val="0"/>
        <w:spacing w:before="0" w:after="140" w:line="240" w:lineRule="auto"/>
        <w:ind w:left="0" w:right="0" w:firstLine="620"/>
        <w:jc w:val="both"/>
        <w:rPr>
          <w:sz w:val="16"/>
          <w:szCs w:val="16"/>
        </w:rPr>
      </w:pPr>
      <w:r>
        <w:rPr>
          <w:b/>
          <w:bCs/>
          <w:color w:val="000000"/>
          <w:spacing w:val="0"/>
          <w:w w:val="100"/>
          <w:position w:val="0"/>
          <w:sz w:val="16"/>
          <w:szCs w:val="16"/>
          <w:shd w:val="clear" w:color="auto" w:fill="auto"/>
          <w:lang w:val="pl-PL" w:eastAsia="pl-PL" w:bidi="pl-PL"/>
        </w:rPr>
        <w:t xml:space="preserve">Prenumerata kwartalna </w:t>
        <w:tab/>
        <w:t xml:space="preserve"> 180 Frs.</w:t>
      </w:r>
    </w:p>
    <w:p>
      <w:pPr>
        <w:pStyle w:val="Style48"/>
        <w:keepNext w:val="0"/>
        <w:keepLines w:val="0"/>
        <w:widowControl w:val="0"/>
        <w:shd w:val="clear" w:color="auto" w:fill="auto"/>
        <w:bidi w:val="0"/>
        <w:spacing w:before="0" w:after="60" w:line="240" w:lineRule="auto"/>
        <w:ind w:left="0" w:right="0" w:firstLine="480"/>
        <w:jc w:val="both"/>
        <w:rPr>
          <w:sz w:val="17"/>
          <w:szCs w:val="17"/>
        </w:rPr>
      </w:pPr>
      <w:r>
        <w:rPr>
          <w:b/>
          <w:bCs/>
          <w:color w:val="000000"/>
          <w:spacing w:val="0"/>
          <w:w w:val="100"/>
          <w:position w:val="0"/>
          <w:sz w:val="17"/>
          <w:szCs w:val="17"/>
          <w:shd w:val="clear" w:color="auto" w:fill="auto"/>
          <w:lang w:val="pl-PL" w:eastAsia="pl-PL" w:bidi="pl-PL"/>
        </w:rPr>
        <w:t xml:space="preserve">Zamawiać: 263-bis, </w:t>
      </w:r>
      <w:r>
        <w:rPr>
          <w:b/>
          <w:bCs/>
          <w:color w:val="000000"/>
          <w:spacing w:val="0"/>
          <w:w w:val="100"/>
          <w:position w:val="0"/>
          <w:sz w:val="17"/>
          <w:szCs w:val="17"/>
          <w:shd w:val="clear" w:color="auto" w:fill="auto"/>
          <w:lang w:val="fr-FR" w:eastAsia="fr-FR" w:bidi="fr-FR"/>
        </w:rPr>
        <w:t xml:space="preserve">rue St-Honoré </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PARIS 1</w:t>
      </w:r>
      <w:r>
        <w:rPr>
          <w:b/>
          <w:bCs/>
          <w:color w:val="000000"/>
          <w:spacing w:val="0"/>
          <w:w w:val="100"/>
          <w:position w:val="0"/>
          <w:sz w:val="17"/>
          <w:szCs w:val="17"/>
          <w:shd w:val="clear" w:color="auto" w:fill="auto"/>
          <w:vertAlign w:val="superscript"/>
          <w:lang w:val="fr-FR" w:eastAsia="fr-FR" w:bidi="fr-FR"/>
        </w:rPr>
        <w:t>er</w:t>
      </w:r>
    </w:p>
    <w:p>
      <w:pPr>
        <w:pStyle w:val="Style34"/>
        <w:keepNext w:val="0"/>
        <w:keepLines w:val="0"/>
        <w:widowControl w:val="0"/>
        <w:numPr>
          <w:ilvl w:val="0"/>
          <w:numId w:val="25"/>
        </w:numPr>
        <w:shd w:val="clear" w:color="auto" w:fill="auto"/>
        <w:bidi w:val="0"/>
        <w:spacing w:before="0" w:after="100" w:line="240" w:lineRule="auto"/>
        <w:ind w:left="0" w:right="0" w:firstLine="0"/>
        <w:jc w:val="center"/>
        <w:sectPr>
          <w:headerReference w:type="default" r:id="rId55"/>
          <w:headerReference w:type="even" r:id="rId56"/>
          <w:footnotePr>
            <w:pos w:val="pageBottom"/>
            <w:numFmt w:val="chicago"/>
            <w:numStart w:val="1"/>
            <w:numRestart w:val="continuous"/>
            <w15:footnoteColumns w:val="1"/>
          </w:footnotePr>
          <w:pgSz w:w="7094" w:h="11554"/>
          <w:pgMar w:top="1036" w:left="596" w:right="606" w:bottom="611" w:header="0" w:footer="3" w:gutter="0"/>
          <w:pgNumType w:start="86"/>
          <w:cols w:space="720"/>
          <w:noEndnote/>
          <w:rtlGutter w:val="0"/>
          <w:docGrid w:linePitch="360"/>
        </w:sectPr>
      </w:pPr>
      <w:r>
        <w:rPr>
          <w:color w:val="000000"/>
          <w:spacing w:val="0"/>
          <w:w w:val="100"/>
          <w:position w:val="0"/>
          <w:shd w:val="clear" w:color="auto" w:fill="auto"/>
          <w:lang w:val="fr-FR" w:eastAsia="fr-FR" w:bidi="fr-FR"/>
        </w:rPr>
        <w:t>CJP. 4955-03</w:t>
      </w:r>
    </w:p>
    <w:p>
      <w:pPr>
        <w:pStyle w:val="Style76"/>
        <w:keepNext/>
        <w:keepLines/>
        <w:widowControl w:val="0"/>
        <w:shd w:val="clear" w:color="auto" w:fill="auto"/>
        <w:bidi w:val="0"/>
        <w:spacing w:before="0" w:after="580" w:line="240" w:lineRule="auto"/>
        <w:ind w:left="0" w:right="0" w:firstLine="0"/>
        <w:jc w:val="right"/>
      </w:pPr>
      <w:r>
        <w:rPr>
          <w:color w:val="000000"/>
          <w:spacing w:val="0"/>
          <w:w w:val="100"/>
          <w:position w:val="0"/>
          <w:shd w:val="clear" w:color="auto" w:fill="auto"/>
          <w:lang w:val="fr-FR" w:eastAsia="fr-FR" w:bidi="fr-FR"/>
        </w:rPr>
        <w:t>Archiwum</w:t>
      </w:r>
      <w:r>
        <w:rPr>
          <w:color w:val="000000"/>
          <w:spacing w:val="0"/>
          <w:w w:val="100"/>
          <w:position w:val="0"/>
          <w:shd w:val="clear" w:color="auto" w:fill="auto"/>
          <w:lang w:val="pl-PL" w:eastAsia="pl-PL" w:bidi="pl-PL"/>
        </w:rPr>
        <w:t xml:space="preserve"> polityczne</w:t>
      </w:r>
      <w:bookmarkStart w:id="58" w:name="bookmark58"/>
      <w:bookmarkEnd w:id="58"/>
      <w:bookmarkStart w:id="59" w:name="bookmark59"/>
      <w:bookmarkEnd w:id="59"/>
    </w:p>
    <w:p>
      <w:pPr>
        <w:pStyle w:val="Style32"/>
        <w:keepNext/>
        <w:keepLines/>
        <w:widowControl w:val="0"/>
        <w:shd w:val="clear" w:color="auto" w:fill="auto"/>
        <w:bidi w:val="0"/>
        <w:spacing w:before="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List z wyspy</w:t>
      </w:r>
      <w:bookmarkEnd w:id="60"/>
      <w:bookmarkEnd w:id="61"/>
    </w:p>
    <w:p>
      <w:pPr>
        <w:pStyle w:val="Style34"/>
        <w:keepNext w:val="0"/>
        <w:keepLines w:val="0"/>
        <w:widowControl w:val="0"/>
        <w:shd w:val="clear" w:color="auto" w:fill="auto"/>
        <w:bidi w:val="0"/>
        <w:spacing w:before="0" w:after="120" w:line="218" w:lineRule="auto"/>
        <w:ind w:left="0" w:right="0" w:firstLine="960"/>
        <w:jc w:val="both"/>
      </w:pPr>
      <w:r>
        <w:rPr>
          <w:color w:val="000000"/>
          <w:spacing w:val="0"/>
          <w:w w:val="100"/>
          <w:position w:val="0"/>
          <w:shd w:val="clear" w:color="auto" w:fill="auto"/>
          <w:lang w:val="pl-PL" w:eastAsia="pl-PL" w:bidi="pl-PL"/>
        </w:rPr>
        <w:t>(Od londyńskiego korespondenta “Kultury")</w:t>
      </w:r>
    </w:p>
    <w:p>
      <w:pPr>
        <w:pStyle w:val="Style34"/>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Być może, że wielu czytelników oburzy się na tak sformuło</w:t>
        <w:softHyphen/>
        <w:t>waną tezę. Twierdzę mianowicie, że pod wpływem Związku So</w:t>
        <w:softHyphen/>
        <w:t>wieckiego dokonują się wielkie przemiany w anglosaskich ustrojach demokratycznych. Cechą charakterystyczną tych przemian jest ograniczenie wolności. W imię obrony własnej upodabniamy się częściowo do naszych przeciwników i przyj</w:t>
        <w:softHyphen/>
        <w:t>mujemy poniekąd wspólne zasady gry. Proces ten ledwo się rozpoczął i trudno dziś przewidzieć dokąd nas zaprowadzi.</w:t>
      </w:r>
    </w:p>
    <w:p>
      <w:pPr>
        <w:pStyle w:val="Style34"/>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Obserwując ten proces trudno powstrzymać się od melancho</w:t>
        <w:softHyphen/>
        <w:t>lijnych refleksji. Wolność przekonań, słowa pisanego i mówio</w:t>
        <w:softHyphen/>
        <w:t>nego, tolerancja dla cudzych przekonań — to są wszystko zdo</w:t>
        <w:softHyphen/>
        <w:t>bycze bardzo świeżej daty. Niewiele ponad 100 lat temu prze</w:t>
        <w:softHyphen/>
        <w:t>śladowanie tych, którzy nie przynależeli do klasy rządzącej by</w:t>
        <w:softHyphen/>
        <w:t>ło nie tylko regułą ale poniekąd funkcją każdego rządu. Człon</w:t>
        <w:softHyphen/>
        <w:t xml:space="preserve">ków związków zawodowych prześladowali właściciele fabryk — katolików i nie-konformistycznych protestantów prześladowano w interesie kościoła anglikańskiego zamykając im dostęp do uniwersytetów, całym warstwom społecznym odmawiano prawa głosowania itd. Pamiętajmy, że prawo głosowania robotnikom nadał dopiero </w:t>
      </w:r>
      <w:r>
        <w:rPr>
          <w:color w:val="000000"/>
          <w:spacing w:val="0"/>
          <w:w w:val="100"/>
          <w:position w:val="0"/>
          <w:shd w:val="clear" w:color="auto" w:fill="auto"/>
          <w:lang w:val="fr-FR" w:eastAsia="fr-FR" w:bidi="fr-FR"/>
        </w:rPr>
        <w:t xml:space="preserve">Disraeli </w:t>
      </w:r>
      <w:r>
        <w:rPr>
          <w:color w:val="000000"/>
          <w:spacing w:val="0"/>
          <w:w w:val="100"/>
          <w:position w:val="0"/>
          <w:shd w:val="clear" w:color="auto" w:fill="auto"/>
          <w:lang w:val="pl-PL" w:eastAsia="pl-PL" w:bidi="pl-PL"/>
        </w:rPr>
        <w:t>w r. 1877. W 7 lat później wyszła ustawa przyznająca prawo wyborcze wszystkim obywatelom z wyjąt</w:t>
        <w:softHyphen/>
        <w:t>kiem kobiet i... służby domowej.</w:t>
      </w:r>
    </w:p>
    <w:p>
      <w:pPr>
        <w:pStyle w:val="Style34"/>
        <w:keepNext w:val="0"/>
        <w:keepLines w:val="0"/>
        <w:widowControl w:val="0"/>
        <w:shd w:val="clear" w:color="auto" w:fill="auto"/>
        <w:bidi w:val="0"/>
        <w:spacing w:before="0" w:after="0" w:line="218" w:lineRule="auto"/>
        <w:ind w:left="0" w:right="0"/>
        <w:jc w:val="both"/>
        <w:sectPr>
          <w:headerReference w:type="default" r:id="rId57"/>
          <w:headerReference w:type="even" r:id="rId58"/>
          <w:footnotePr>
            <w:pos w:val="pageBottom"/>
            <w:numFmt w:val="chicago"/>
            <w:numStart w:val="1"/>
            <w:numRestart w:val="continuous"/>
            <w15:footnoteColumns w:val="1"/>
          </w:footnotePr>
          <w:pgSz w:w="7094" w:h="11554"/>
          <w:pgMar w:top="1036" w:left="596" w:right="606" w:bottom="611" w:header="608" w:footer="183" w:gutter="0"/>
          <w:pgNumType w:start="1406"/>
          <w:cols w:space="720"/>
          <w:noEndnote/>
          <w:rtlGutter w:val="0"/>
          <w:docGrid w:linePitch="360"/>
        </w:sectPr>
      </w:pPr>
      <w:r>
        <w:rPr>
          <w:color w:val="000000"/>
          <w:spacing w:val="0"/>
          <w:w w:val="100"/>
          <w:position w:val="0"/>
          <w:shd w:val="clear" w:color="auto" w:fill="auto"/>
          <w:lang w:val="pl-PL" w:eastAsia="pl-PL" w:bidi="pl-PL"/>
        </w:rPr>
        <w:t>O demokracji w nowoczesnym tego słowa znaczeniu można mówić w Anglii dopiero od lat sześćdziesięciu kilku. Sfera wol</w:t>
        <w:softHyphen/>
        <w:t>ności poszerzała się niezmiernie wolno. Lecz cóż — demokracja jak każde zjawisko socjologiczne rozwijać się może tylko w ra</w:t>
        <w:softHyphen/>
        <w:t>mach pewnego układu — korzystnego układu. Jest niewątpli</w:t>
        <w:softHyphen/>
        <w:t>wie historyczną tragedią, że temu szczytowemu rozwojowi de</w:t>
        <w:softHyphen/>
        <w:t>mokracji, który rozpoczął! się ledwo 50 lat temu — towarzyszy upadek politycznej potęgi Zachodu i niebywały wzrost totalis- tycznej Eurazji. Układ radykalnie się zmienił. I należy przewi</w:t>
        <w:softHyphen/>
      </w:r>
    </w:p>
    <w:p>
      <w:pPr>
        <w:pStyle w:val="Style34"/>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dywać, że wolności nie będzie przybywało. Przeciwnie, wkracza</w:t>
        <w:softHyphen/>
        <w:t>my w okres kiedy będzie jej ubywało. Tolerancja będzie się co</w:t>
        <w:softHyphen/>
        <w:t>fać a wolność jednostki poddana zostanie coraz większym ogra</w:t>
        <w:softHyphen/>
        <w:t>niczeniom.</w:t>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Narzucono nam w pewnym stopniu zasady gry i jeżeli nie zastosujemy się do nich zostaniemy zgnieceni. I w tym sensie można mówić o wpływie Związku Sowieckiego na przebudowę demokracji. Sąsiadami Bloku Sowieckiego mogą być uzbrojone, wojennym prawem rządzące się państwa a nie pokojowe, tole</w:t>
        <w:softHyphen/>
        <w:t>rancyjne anty-militarystyczne demokracje.</w:t>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Doskonały publicysta amerykański Alistair Cooke, który wśród licznych swoich funkcji jest również politycznym spra</w:t>
        <w:softHyphen/>
        <w:t xml:space="preserve">wozdawcą liberalnego “The Manchester Guardian" uważa za rzecz pewną uchwalenie przez Senat amerykański tzw. “Com- munist-Control-Bill”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Prez. Truman jest przeciwnikiem tej ustawy. Izba Reprezentantów natomiast uchwaliła ją fenome</w:t>
        <w:softHyphen/>
        <w:t>nalną większością 354 głosów przeciw 20. Wola ludu jest zatem za ustawą.</w:t>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Ustawa nie wyjmuje komunistów spod prawa lecz przemienia ich w obywateli, którzy choć nie skazani żadnym prawomocnym wyrokiem nie korzystają z pełni swobód i praw obywatelskich. Projektowana ustawa przewiduje bowiem: 1. Urzędową rejestra</w:t>
        <w:softHyphen/>
        <w:t>cję członków Partii Komunistycznej, 2. Ugrupowania wywroto</w:t>
        <w:softHyphen/>
        <w:t xml:space="preserve">we </w:t>
      </w:r>
      <w:r>
        <w:rPr>
          <w:color w:val="000000"/>
          <w:spacing w:val="0"/>
          <w:w w:val="100"/>
          <w:position w:val="0"/>
          <w:shd w:val="clear" w:color="auto" w:fill="auto"/>
          <w:lang w:val="fr-FR" w:eastAsia="fr-FR" w:bidi="fr-FR"/>
        </w:rPr>
        <w:t xml:space="preserve">(subversive) </w:t>
      </w:r>
      <w:r>
        <w:rPr>
          <w:color w:val="000000"/>
          <w:spacing w:val="0"/>
          <w:w w:val="100"/>
          <w:position w:val="0"/>
          <w:shd w:val="clear" w:color="auto" w:fill="auto"/>
          <w:lang w:val="pl-PL" w:eastAsia="pl-PL" w:bidi="pl-PL"/>
        </w:rPr>
        <w:t>zobowiązane są rejestrować swoich członków, wydawnictwa i działalność (?), 3. Komunistom i “współpasa</w:t>
        <w:softHyphen/>
        <w:t>żerom” władze odmówią wydawania paszportów na wyjazd za</w:t>
        <w:softHyphen/>
        <w:t>granicę, 4. Urzędnicy państwowi winni przekazywania infor</w:t>
        <w:softHyphen/>
        <w:t>macji służbowych komunistom podlegać będą karze 10 lat wię</w:t>
        <w:softHyphen/>
        <w:t>zienia i grzywny w wysokości 10 tys. dolarów.</w:t>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Omawiany projekt przewiduje jeszcze wiele innych zastrzeżeń i ograniczeń. — Nie wydaje mi się aby tego rodzaju ustawa by</w:t>
        <w:softHyphen/>
        <w:t>ła zgodna z duchem rzetelnej demokracji. Jeżeli bowiem partia komunistyczna nie jest zakazana to na jakiej podstawie komu</w:t>
        <w:softHyphen/>
        <w:t>niście amerykańskiemu, nie skazanemu wyrokiem sądu i w zgodzie z prawem (łącznie z przepisami omawianej ustawy), od</w:t>
        <w:softHyphen/>
        <w:t>mawiać się będzie np. paszportu na wyjazd zagranicę do czego ma prawo każdy obywatel?</w:t>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Nie chciałbym wywoływać wrażenia, że bronię komunistów. Jestem ich wrogiem i dlatego bronię demokracji. Na Zachodzie i w St. Zjednoczonych panuje w tej sprawie rozpaczliwe zakła</w:t>
        <w:softHyphen/>
        <w:t>manie. Nie ułatwia to rozwiązania tego problemu.</w:t>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Alistair Cooke jest przeciwnikiem omawianej ustawy. Ale je</w:t>
        <w:softHyphen/>
        <w:t>go rozumowanie — jak również krytyka wielu innych angiels</w:t>
        <w:softHyphen/>
        <w:t>kich i amerykańskich publicystów i polityków — wychodzi — wydaje mi się — z fałszywych założeń.</w:t>
      </w:r>
    </w:p>
    <w:p>
      <w:pPr>
        <w:pStyle w:val="Style34"/>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Krytycy reprezentują pogląd, że ustawa jest anty-demokra-</w:t>
        <w:br w:type="page"/>
      </w:r>
      <w:r>
        <w:rPr>
          <w:color w:val="000000"/>
          <w:spacing w:val="0"/>
          <w:w w:val="100"/>
          <w:position w:val="0"/>
          <w:shd w:val="clear" w:color="auto" w:fill="auto"/>
          <w:lang w:val="pl-PL" w:eastAsia="pl-PL" w:bidi="pl-PL"/>
        </w:rPr>
        <w:t>tyczna .i anty-konstytucyjna bo uzurpuje sobie prawo wyroko</w:t>
        <w:softHyphen/>
        <w:t>wania — jaka akcja i jakie ugrupowania polityczne stanowią oczywiste niebezpieczeństwo dla St. Zjednoczonych. O tym czy partia komunistyczna stanowi groźbę dla bezpieczeństwa Ame</w:t>
        <w:softHyphen/>
        <w:t>ryki czy też nie — miarodajna może być tylko opinia najwyż</w:t>
        <w:softHyphen/>
        <w:t>szego sądu St. Zjednoczonych. Nikt inny nie jest uprawniony do wydawania wyroku w tej sprawie.</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Trudno jest odmówić logiki i słuszności tego rodzaju rozumo</w:t>
        <w:softHyphen/>
        <w:t>waniu. Jeżeli zatem rację mają krytycy ustawy — jakież jest wyjście? Czy demokracje w imię czystości ustroju i ortodoksji konstytucyjnej mają godzić się biernie na piąte kolumny, sa</w:t>
        <w:softHyphen/>
        <w:t>botaże i wywrotową antypaństwową robotę uprawianą przez partie komunistyczne.</w:t>
      </w:r>
    </w:p>
    <w:p>
      <w:pPr>
        <w:pStyle w:val="Style34"/>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Błąd leży w samym założeniu. Jedynym wyjściem z tego koła pół-środków byłaby deklaracja oficjalna najwyższego sądu St. Zjednoczonych stwierdzająca autorytatywnie, że przynależność do partii komunistycznej jest zdradą stanu ponieważ każdy ko</w:t>
        <w:softHyphen/>
        <w:t>munista oddaje się dobrowolnie w służbę ośrodków dyspozycyj</w:t>
        <w:softHyphen/>
        <w:t>nych obcego mocarstwa. Ugrupowanie polityczne, które wyma</w:t>
        <w:softHyphen/>
        <w:t>ga od swych członków zdrady musi być wyjęte spod prawa. Gdy</w:t>
        <w:softHyphen/>
        <w:t>by w Ameryce odkryto ugrupowanie polityczne, które za cel sta</w:t>
        <w:softHyphen/>
        <w:t>wiałoby sobie zamordowanie prezydenta Trumana — członko</w:t>
        <w:softHyphen/>
        <w:t>wie tego ugrupowania postawieni byliby pod sąd, nawet ci, któ</w:t>
        <w:softHyphen/>
        <w:t>rzy nigdy w swym życiu prezydenta nie widzieli na oczy. Potę</w:t>
        <w:softHyphen/>
        <w:t>piono by jednak samą zasadę ugrupowania-spisku.</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Analogiczną walkę ustrojowo-prawną z partią komunistyczną należy zacząć od potępienia zasady. Należało by stwierdzić, że w państwie demokratycznym i praworządnym nie może być miejsca dla partii politycznej, która od swych członków doma</w:t>
        <w:softHyphen/>
        <w:t>ga się lojalności dla obcych ośrodków dyspozycyjnych co jest równoznaczne ze zd.radą. Tylko wychodząc z tego założenia można by partię komunistyczną wyjąć spod prawa. Sprawa by</w:t>
        <w:softHyphen/>
        <w:t>łaby wówczas jasno i otwarcie postawiona.</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Jakaż jest bowiem obecna sytuacja? Ustawa mówi we wstępie, że “komuniści stanowią oczywiste i doraźne niebezpieczeństwo dla Stanów Zjedńoczonych”. Ta sama jednak ustawa legalizuje istnienie komunistów pod warunkiem, że się... zarejestrują. W mo</w:t>
        <w:softHyphen/>
        <w:t>im zrozumieniu jeżeli ktoś jest winien “doraźnej i oczywistej groź</w:t>
        <w:softHyphen/>
        <w:t>by" dla bezpieczeństwa St. Zjednoczonych — winien być posta</w:t>
        <w:softHyphen/>
        <w:t>wiony przed sąd a po wyroku osadzony w więzieniu. Jeżeli na</w:t>
        <w:softHyphen/>
        <w:t>tomiast, przypisując komuś zbrodnicze zamiary czy działalność, nie wdraża się przeciw niemu postępowania sądowego to jest to w pewnym sensie licencjonowaniem zbrodni.</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Przemawiając w dn. 5 września w Brighton prem. Attlee oświadczył m. in.: “Komunizm jest spiskiem przeciwko wol</w:t>
        <w:softHyphen/>
        <w:t>ności”. Lecz spiskowcy w dalszym ciągu legalnie działają i w Anglii dziś jeszcze nikomu przez myśl nie przejdzie, że “spis</w:t>
        <w:softHyphen/>
        <w:t>kowców przeciwko wolności” w imię ratowania demokracji i wolności należało by wyjąć spod prawa.</w:t>
      </w:r>
      <w:r>
        <w:br w:type="page"/>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Anglii poszanowanie wolności i tolerancja są tak zakorze</w:t>
        <w:softHyphen/>
        <w:t>nione i tak cenione, że wydaje się czymś absurdalnym decyzja, która stałaby w sprzeczności z linią rozwojową demokracji bry</w:t>
        <w:softHyphen/>
        <w:t>tyjskiej. Jakto — wstąpić na drogę politycznych prześladowań, wyjmować spod prawa ideowych “dysydentów"? Pamiętajmy, że “dysydent", to jest człowiek, który nie chce “się dostosować”, który domaga się prawa dla swego niezależnego sumienia — jest instytucją życia angielskiego. Anglia niezmiernie wiele za</w:t>
        <w:softHyphen/>
        <w:t xml:space="preserve">wdzięcza dysydentom </w:t>
      </w:r>
      <w:r>
        <w:rPr>
          <w:color w:val="000000"/>
          <w:spacing w:val="0"/>
          <w:w w:val="100"/>
          <w:position w:val="0"/>
          <w:shd w:val="clear" w:color="auto" w:fill="auto"/>
          <w:lang w:val="fr-FR" w:eastAsia="fr-FR" w:bidi="fr-FR"/>
        </w:rPr>
        <w:t xml:space="preserve">a Disraeli </w:t>
      </w:r>
      <w:r>
        <w:rPr>
          <w:color w:val="000000"/>
          <w:spacing w:val="0"/>
          <w:w w:val="100"/>
          <w:position w:val="0"/>
          <w:shd w:val="clear" w:color="auto" w:fill="auto"/>
          <w:lang w:val="pl-PL" w:eastAsia="pl-PL" w:bidi="pl-PL"/>
        </w:rPr>
        <w:t>słusznie zauważył, że nikt nie może w Anglii rządzić wbrew sumieniu nie-konformistycznemu.</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A jednak ośmielam się sądzić, że i w Anglii dojdzie do ograni</w:t>
        <w:softHyphen/>
        <w:t>czeń swobody “dysydentów" komunistycznych. Ciśnienie olbrzy</w:t>
        <w:softHyphen/>
        <w:t>miego bloku sowieckiego i dynamika ruchu komunistycznego wywołują drogą reakcji — stałą, choć powolną przebudowę ustrojów demokratycznych. Zmiany już osiągnięte są niekiedy zdumiewające. Przystosowujemy się do nowego układu świato</w:t>
        <w:softHyphen/>
        <w:t>wego — zawsze kosztem wolności. I na to — wydaje się — nie ma rady.</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Wiadomą jest rzeczą, że nauka w Sowietach poddana jest dyktatowi partii. Czy chodzi o językoznawstwo, stonkę ziemnia</w:t>
        <w:softHyphen/>
        <w:t>czaną, czy osadzanie się tłuszczu na ogonie barana — uczony sowiecki na temat tych zagadnień może pisać tylko to, co prze</w:t>
        <w:softHyphen/>
        <w:t>widziano w instrukcji partyjnej.</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Ale i po tej stronie barykady musiano ograniczyć wolność nauki.</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tych dniach (pierwsza dekada września) odbywa się w Bir</w:t>
        <w:softHyphen/>
        <w:t>mingham doroczny zjazd Brytyjskiego Towarzystwa dla Popie</w:t>
        <w:softHyphen/>
        <w:t xml:space="preserve">rania Wiedzy. J. Bronowski, świetny brytyjski matematyk — w artykule sprawozdawczym ze zjazdu na łamach “The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 xml:space="preserve">pisze między innymi: “Wykład Sir </w:t>
      </w:r>
      <w:r>
        <w:rPr>
          <w:color w:val="000000"/>
          <w:spacing w:val="0"/>
          <w:w w:val="100"/>
          <w:position w:val="0"/>
          <w:shd w:val="clear" w:color="auto" w:fill="auto"/>
          <w:lang w:val="fr-FR" w:eastAsia="fr-FR" w:bidi="fr-FR"/>
        </w:rPr>
        <w:t xml:space="preserve">John Cockcroft’a </w:t>
      </w:r>
      <w:r>
        <w:rPr>
          <w:color w:val="000000"/>
          <w:spacing w:val="0"/>
          <w:w w:val="100"/>
          <w:position w:val="0"/>
          <w:shd w:val="clear" w:color="auto" w:fill="auto"/>
          <w:lang w:val="pl-PL" w:eastAsia="pl-PL" w:bidi="pl-PL"/>
        </w:rPr>
        <w:t>zgromadził pełną salę słuchaczy — lecz nie fizyków. Przyczyną jest fakt, że eksperci atomowi zazwyczaj czytają słowo po słowie tekst u- przednio ocenzurowany przez oficera wywiadu".</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Przyzwyczajamy się do takiego stanu rzeczy. Z czasem tępie</w:t>
        <w:softHyphen/>
        <w:t>je wrażliwość. A przecież tych kilka zdań wyrwanych z angiel</w:t>
        <w:softHyphen/>
        <w:t>skiego tygodnika kryje w sobie jedną z owych istotnych zmian (kosztem wolności), które przerysowują oblicze demokratyczne</w:t>
        <w:softHyphen/>
        <w:t>go świata.</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Trzeba odróżnić dwie rzeczy: nikt przy zdrowych zmysłach nie będzie kwestionował konieczności i celowości zarządzeń, któ</w:t>
        <w:softHyphen/>
        <w:t>re zmierzają do ochrony wiedzy atomowej z przyczyn powszech</w:t>
        <w:softHyphen/>
        <w:t>nie znanych. Mimo to jednak, fakt ograniczenia swobody komu</w:t>
        <w:softHyphen/>
        <w:t>nikowania odkryć naukowych światu, jest czymś całkowicie sprzecznym z duchem demokracji, a nakładanie kagańca nau</w:t>
        <w:softHyphen/>
        <w:t>kowcom czymś bardzo policyjnie totalitarnym. Innymi słowy jesteśmy w imię obrony własnej zmuszani do ograniczania wol</w:t>
        <w:softHyphen/>
        <w:t>ności czyli do odstępowania od linii rozwoju demokracji. Proces ten dopiero się rozpoczął.</w:t>
      </w:r>
    </w:p>
    <w:p>
      <w:pPr>
        <w:pStyle w:val="Style34"/>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r>
        <w:br w:type="page"/>
      </w:r>
    </w:p>
    <w:p>
      <w:pPr>
        <w:pStyle w:val="Style34"/>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Nie można być publicystą nie mając zmysłu historycznego. Można być natomiast świetnym historykiem z anty-talentem do publicystyki. Wielki Toynbee jest miernym i bezbarwnym publicystą. L. B. Namier bywa w swych publicystycznych wystą</w:t>
        <w:softHyphen/>
        <w:t xml:space="preserve">pieniach bardzo stronniczy. C. </w:t>
      </w:r>
      <w:r>
        <w:rPr>
          <w:color w:val="000000"/>
          <w:spacing w:val="0"/>
          <w:w w:val="100"/>
          <w:position w:val="0"/>
          <w:shd w:val="clear" w:color="auto" w:fill="auto"/>
          <w:lang w:val="fr-FR" w:eastAsia="fr-FR" w:bidi="fr-FR"/>
        </w:rPr>
        <w:t xml:space="preserve">A. Manning </w:t>
      </w:r>
      <w:r>
        <w:rPr>
          <w:color w:val="000000"/>
          <w:spacing w:val="0"/>
          <w:w w:val="100"/>
          <w:position w:val="0"/>
          <w:shd w:val="clear" w:color="auto" w:fill="auto"/>
          <w:lang w:val="pl-PL" w:eastAsia="pl-PL" w:bidi="pl-PL"/>
        </w:rPr>
        <w:t>ma skłonność do rozszczepiania włosa na dziesięć części i komplikowania każde</w:t>
        <w:softHyphen/>
        <w:t>go zagadnienia.</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 refleksje na temat historyków przyszły mi na myśl gdy przeczytałem potężne mowy prem. Attlee i Churchilla, wygło</w:t>
        <w:softHyphen/>
        <w:t>szone na pierwszej nadzwyczajnej sesji parlamentu. Obaj mów</w:t>
        <w:softHyphen/>
        <w:t xml:space="preserve">cy poruszyli głośną dziś sprawę eksportu obrabiarek angielskich do Rosji Sowieckiej. Czytając te przemówienia przyszedł mi na myśl jeszcze jeden historyk angielski </w:t>
      </w:r>
      <w:r>
        <w:rPr>
          <w:color w:val="000000"/>
          <w:spacing w:val="0"/>
          <w:w w:val="100"/>
          <w:position w:val="0"/>
          <w:shd w:val="clear" w:color="auto" w:fill="auto"/>
          <w:lang w:val="fr-FR" w:eastAsia="fr-FR" w:bidi="fr-FR"/>
        </w:rPr>
        <w:t xml:space="preserve">A. J. </w:t>
      </w:r>
      <w:r>
        <w:rPr>
          <w:color w:val="000000"/>
          <w:spacing w:val="0"/>
          <w:w w:val="100"/>
          <w:position w:val="0"/>
          <w:shd w:val="clear" w:color="auto" w:fill="auto"/>
          <w:lang w:val="pl-PL" w:eastAsia="pl-PL" w:bidi="pl-PL"/>
        </w:rPr>
        <w:t>P. Taylor. Autor ten swoją książkę pt. “From Napoleon to Stalin" wzbogacili kilku publicystycznymi szkicami. Interesujący jest zwłaszcza, essay pt. “Sprężyny sowieckiej dyplomacji”. Szkic ten kończy autor następującym wnioskiem: “Obrabiarki (machine-tools) kupią przyjaźń Sowietów na korzystnych ekonomicznych i politycz</w:t>
        <w:softHyphen/>
        <w:t xml:space="preserve">nych warunkach na daleką metę (for </w:t>
      </w:r>
      <w:r>
        <w:rPr>
          <w:color w:val="000000"/>
          <w:spacing w:val="0"/>
          <w:w w:val="100"/>
          <w:position w:val="0"/>
          <w:shd w:val="clear" w:color="auto" w:fill="auto"/>
          <w:lang w:val="fr-FR" w:eastAsia="fr-FR" w:bidi="fr-FR"/>
        </w:rPr>
        <w:t xml:space="preserve">a long </w:t>
      </w:r>
      <w:r>
        <w:rPr>
          <w:color w:val="000000"/>
          <w:spacing w:val="0"/>
          <w:w w:val="100"/>
          <w:position w:val="0"/>
          <w:shd w:val="clear" w:color="auto" w:fill="auto"/>
          <w:lang w:val="la-001" w:eastAsia="la-001" w:bidi="la-001"/>
        </w:rPr>
        <w:t xml:space="preserve">time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la-001" w:eastAsia="la-001" w:bidi="la-001"/>
        </w:rPr>
        <w:t xml:space="preserve">come). </w:t>
      </w:r>
      <w:r>
        <w:rPr>
          <w:color w:val="000000"/>
          <w:spacing w:val="0"/>
          <w:w w:val="100"/>
          <w:position w:val="0"/>
          <w:shd w:val="clear" w:color="auto" w:fill="auto"/>
          <w:lang w:val="pl-PL" w:eastAsia="pl-PL" w:bidi="pl-PL"/>
        </w:rPr>
        <w:t>Po</w:t>
        <w:softHyphen/>
        <w:t>kój i przyszłość świata prawdopodobnie zależą od tego czy ktoś posiada obrabiarki do zaoferowania (Rosji) i czy będzie mu za</w:t>
        <w:softHyphen/>
        <w:t>leżało na tym aby takowe zaoferować”, (str. 171 — 3, 4, 5 wiersz od góry).</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Aby uniknąć wszelkich nieporozumień na temat opinii auto</w:t>
        <w:softHyphen/>
        <w:t>ra o komuniźmie zacytuję wyjątek z innego szkicu Taylora, któ</w:t>
        <w:softHyphen/>
        <w:t>ry zamyka książkę pt. “From Napoleon to Stalin”. Pisząc o kon</w:t>
        <w:softHyphen/>
        <w:t xml:space="preserve">gresie wrocławskim Taylor zauważa: </w:t>
      </w:r>
      <w:r>
        <w:rPr>
          <w:color w:val="000000"/>
          <w:spacing w:val="0"/>
          <w:w w:val="100"/>
          <w:position w:val="0"/>
          <w:shd w:val="clear" w:color="auto" w:fill="auto"/>
          <w:lang w:val="fr-FR" w:eastAsia="fr-FR" w:bidi="fr-FR"/>
        </w:rPr>
        <w:t xml:space="preserve">“Julien </w:t>
      </w:r>
      <w:r>
        <w:rPr>
          <w:color w:val="000000"/>
          <w:spacing w:val="0"/>
          <w:w w:val="100"/>
          <w:position w:val="0"/>
          <w:shd w:val="clear" w:color="auto" w:fill="auto"/>
          <w:lang w:val="pl-PL" w:eastAsia="pl-PL" w:bidi="pl-PL"/>
        </w:rPr>
        <w:t>Benda, który był sam we Wrocławiu musiał zdobyć nowe materiały do “Zdrady Intelektualistów”. Owa zdrada miała charakter podwójny: zdra</w:t>
        <w:softHyphen/>
        <w:t>da komunistów, którzy gotowi są poświęcić wolność i wartości intelektualne dla zwycięstwa partii — oraz zdrada znacznie poważniejsza “współpasażerów", którzy przypuszczają, że Rosję można zjednać uprzejmymi słowami i jednostronnymi gestami dobrej woli”.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fr-FR" w:eastAsia="fr-FR" w:bidi="fr-FR"/>
        </w:rPr>
        <w:t xml:space="preserve">A. J. </w:t>
      </w:r>
      <w:r>
        <w:rPr>
          <w:color w:val="000000"/>
          <w:spacing w:val="0"/>
          <w:w w:val="100"/>
          <w:position w:val="0"/>
          <w:shd w:val="clear" w:color="auto" w:fill="auto"/>
          <w:lang w:val="pl-PL" w:eastAsia="pl-PL" w:bidi="pl-PL"/>
        </w:rPr>
        <w:t>P. Taylor umieszczając te dwie wypowiedzi w jednej książce najwidoczniej sądzi, że nie stoją one ze sobą w sprzecz</w:t>
        <w:softHyphen/>
        <w:t>ności. I cóż dziwnego, że znalazł się kraj, “który posiadał obra</w:t>
        <w:softHyphen/>
        <w:t>biarki i chciał je zaoferować Rosji”. Kraj ten poszedł nawet dalej i dopuścił do zakładów produkujących te obrabiarki in</w:t>
        <w:softHyphen/>
        <w:t>spektorów sowieckich. Anglia poszła za radą p. Taylora. Tylko zamiast obiecywanej przez wybitnego historyka “przyjaźni na korzystnych ekonomicznych i politycznych warunkach" — przyszła Korea, zwiększony budżet obronny, dwuletnia służba wojskowa i widmo trzeciej wojny światowej bliższe niż kiedy</w:t>
        <w:softHyphen/>
        <w:t>kolwiek. — Historycy nie są dobrymi publicystami. Stanowczo nie!</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Obiektywne światło na sprawę eksportu obrabiarek do Rosji rzuca wyjaśnienie, którego udzielił “The Manchester Guardian” dyrektor firmy </w:t>
      </w:r>
      <w:r>
        <w:rPr>
          <w:color w:val="000000"/>
          <w:spacing w:val="0"/>
          <w:w w:val="100"/>
          <w:position w:val="0"/>
          <w:shd w:val="clear" w:color="auto" w:fill="auto"/>
          <w:lang w:val="fr-FR" w:eastAsia="fr-FR" w:bidi="fr-FR"/>
        </w:rPr>
        <w:t xml:space="preserve">Craven Brothers </w:t>
      </w:r>
      <w:r>
        <w:rPr>
          <w:color w:val="000000"/>
          <w:spacing w:val="0"/>
          <w:w w:val="100"/>
          <w:position w:val="0"/>
          <w:shd w:val="clear" w:color="auto" w:fill="auto"/>
          <w:lang w:val="pl-PL" w:eastAsia="pl-PL" w:bidi="pl-PL"/>
        </w:rPr>
        <w:t xml:space="preserve">Ltd., </w:t>
      </w:r>
      <w:r>
        <w:rPr>
          <w:color w:val="000000"/>
          <w:spacing w:val="0"/>
          <w:w w:val="100"/>
          <w:position w:val="0"/>
          <w:shd w:val="clear" w:color="auto" w:fill="auto"/>
          <w:lang w:val="fr-FR" w:eastAsia="fr-FR" w:bidi="fr-FR"/>
        </w:rPr>
        <w:t xml:space="preserve">p. J. R. Greenwood. </w:t>
      </w:r>
      <w:r>
        <w:rPr>
          <w:color w:val="000000"/>
          <w:spacing w:val="0"/>
          <w:w w:val="100"/>
          <w:position w:val="0"/>
          <w:shd w:val="clear" w:color="auto" w:fill="auto"/>
          <w:lang w:val="pl-PL" w:eastAsia="pl-PL" w:bidi="pl-PL"/>
        </w:rPr>
        <w:t>Dyr.</w:t>
      </w:r>
      <w:r>
        <w:br w:type="page"/>
      </w:r>
    </w:p>
    <w:p>
      <w:pPr>
        <w:pStyle w:val="Style34"/>
        <w:keepNext w:val="0"/>
        <w:keepLines w:val="0"/>
        <w:widowControl w:val="0"/>
        <w:shd w:val="clear" w:color="auto" w:fill="auto"/>
        <w:bidi w:val="0"/>
        <w:spacing w:before="0" w:after="0" w:line="218" w:lineRule="auto"/>
        <w:ind w:left="0" w:right="0" w:firstLine="140"/>
        <w:jc w:val="both"/>
      </w:pPr>
      <w:r>
        <w:rPr>
          <w:color w:val="000000"/>
          <w:spacing w:val="0"/>
          <w:w w:val="100"/>
          <w:position w:val="0"/>
          <w:shd w:val="clear" w:color="auto" w:fill="auto"/>
          <w:lang w:val="fr-FR" w:eastAsia="fr-FR" w:bidi="fr-FR"/>
        </w:rPr>
        <w:t xml:space="preserve">Greenwood </w:t>
      </w:r>
      <w:r>
        <w:rPr>
          <w:color w:val="000000"/>
          <w:spacing w:val="0"/>
          <w:w w:val="100"/>
          <w:position w:val="0"/>
          <w:shd w:val="clear" w:color="auto" w:fill="auto"/>
          <w:lang w:val="pl-PL" w:eastAsia="pl-PL" w:bidi="pl-PL"/>
        </w:rPr>
        <w:t>stwierdził, że na przestrzeni dwóch lat jego firma zwracała rządowi uwagę, iż dostarczanie Rosji obrabiarek i in</w:t>
        <w:softHyphen/>
        <w:t>nych urządzeń mechanicznych zwiększających potencjał zbro</w:t>
        <w:softHyphen/>
        <w:t xml:space="preserve">jeniowy Sowietów jest szaleństwem (crazy). “Jestem zdania” — cytuję dosłownie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nie ma bardziej ważnego strategicznie artykułu przemysłowego jak precyzyjne tokarnie do metali”. Właśnie owe tokarnie stanowią jeden z głównych artykułów eksportowanych do Rosji.</w:t>
      </w:r>
    </w:p>
    <w:p>
      <w:pPr>
        <w:pStyle w:val="Style34"/>
        <w:keepNext w:val="0"/>
        <w:keepLines w:val="0"/>
        <w:widowControl w:val="0"/>
        <w:shd w:val="clear" w:color="auto" w:fill="auto"/>
        <w:bidi w:val="0"/>
        <w:spacing w:before="0" w:after="60" w:line="218" w:lineRule="auto"/>
        <w:ind w:left="0" w:right="0" w:firstLine="300"/>
        <w:jc w:val="both"/>
      </w:pPr>
      <w:r>
        <w:rPr>
          <w:color w:val="000000"/>
          <w:spacing w:val="0"/>
          <w:w w:val="100"/>
          <w:position w:val="0"/>
          <w:shd w:val="clear" w:color="auto" w:fill="auto"/>
          <w:lang w:val="pl-PL" w:eastAsia="pl-PL" w:bidi="pl-PL"/>
        </w:rPr>
        <w:t xml:space="preserve">Jeżeli chodzi o sprawę inspektorów sowieckich — dyr. </w:t>
      </w:r>
      <w:r>
        <w:rPr>
          <w:color w:val="000000"/>
          <w:spacing w:val="0"/>
          <w:w w:val="100"/>
          <w:position w:val="0"/>
          <w:shd w:val="clear" w:color="auto" w:fill="auto"/>
          <w:lang w:val="fr-FR" w:eastAsia="fr-FR" w:bidi="fr-FR"/>
        </w:rPr>
        <w:t>Green</w:t>
        <w:softHyphen/>
        <w:t xml:space="preserve">wood </w:t>
      </w:r>
      <w:r>
        <w:rPr>
          <w:color w:val="000000"/>
          <w:spacing w:val="0"/>
          <w:w w:val="100"/>
          <w:position w:val="0"/>
          <w:shd w:val="clear" w:color="auto" w:fill="auto"/>
          <w:lang w:val="pl-PL" w:eastAsia="pl-PL" w:bidi="pl-PL"/>
        </w:rPr>
        <w:t>oświadczył, że chociaż inspektorowie ci są uprawnieni je</w:t>
        <w:softHyphen/>
        <w:t>dynie do inspekcji zamówień rosyjskich to jednak rozmiary tych zamówień sprawiają, iż nie mai możliwości wydzielenia zamó</w:t>
        <w:softHyphen/>
        <w:t>wionych artykułów będących w produkcji. W rezultacie rosyjscy inspektorowie mają w praktyce sposobność podpatrzenia znacz</w:t>
        <w:softHyphen/>
        <w:t>nie więcej. Jedyną drogą do zapewnienia tajemnicy i bezpie</w:t>
        <w:softHyphen/>
        <w:t>czeństwa — zdaniem dyr. Greenwooda — jest nie dopuszczanie obcych inspektorów do brytyjskich zakładów przemysłowych</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Polskiemu czytelnikowi nie ma potrzeby wyjaśniać, że ekspor</w:t>
        <w:softHyphen/>
        <w:t>towanie do Rosji obrabiarek i precyzyjnych narzędzi, które u- możliwiają produkowanie czołgów, samolotów itd. — jest non</w:t>
        <w:softHyphen/>
        <w:t>sensem. Zagadnienie będzie znacznie bardziej interesujące gdy sformułujemy je inaczej: dlaczego polityka angielska nie widzi</w:t>
      </w:r>
    </w:p>
    <w:p>
      <w:pPr>
        <w:pStyle w:val="Style34"/>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tym nonsensu?</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Nie ulega wątpliwości, że eksport ten zostanie w najbliższym czasie zahamowany a w każdym razie bardzo ograniczony. Lecz nie ulega również wątpliwości, że Anglicy odczują to jako zja</w:t>
        <w:softHyphen/>
        <w:t>wisko należące do tego samego typu ograniczeń wolności o ja</w:t>
        <w:softHyphen/>
        <w:t>kich była mowa w pierwszej części tej korespondencji. Demo</w:t>
        <w:softHyphen/>
        <w:t>kracje przerysowują swe oblicze by dostosować się do ponurej panoramy współczesnego świata. Dojdzie nawet do tego, że z jedną szóstą tegoż świata nie będzie można... handlować. I dopiero to będzie prawdziwym nonsensem...</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Gdy nadeszła wiadomość o zwycięstwie pod </w:t>
      </w:r>
      <w:r>
        <w:rPr>
          <w:color w:val="000000"/>
          <w:spacing w:val="0"/>
          <w:w w:val="100"/>
          <w:position w:val="0"/>
          <w:shd w:val="clear" w:color="auto" w:fill="auto"/>
          <w:lang w:val="fr-FR" w:eastAsia="fr-FR" w:bidi="fr-FR"/>
        </w:rPr>
        <w:t xml:space="preserve">Waterloo, </w:t>
      </w:r>
      <w:r>
        <w:rPr>
          <w:color w:val="000000"/>
          <w:spacing w:val="0"/>
          <w:w w:val="100"/>
          <w:position w:val="0"/>
          <w:shd w:val="clear" w:color="auto" w:fill="auto"/>
          <w:lang w:val="pl-PL" w:eastAsia="pl-PL" w:bidi="pl-PL"/>
        </w:rPr>
        <w:t>Robert Owen wypowiedział następującą uwagę: “W dniu podpisania pokoju umrze ów wielki odbiorca i konsument — wojna”.</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żołnierze Napoleona maszerowali w angielskich butach a wspaniałe płaszcze kawaleryjskie gwardii bywały “madę in England”. Napoleon nazywał Anglików “narodem sklepikarzy”. Anglicy sparafrazowali dumnie to określenie: “Anglia jest war</w:t>
        <w:softHyphen/>
        <w:t>sztatem i dostawcą świata”.</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Tak było od niepamiętnych czasów na tej wyspie i nikt temu się nie dziwił. Epoka stanu średniego, brytyjskiej “Middle Class”, która rozpoczęła się po </w:t>
      </w:r>
      <w:r>
        <w:rPr>
          <w:color w:val="000000"/>
          <w:spacing w:val="0"/>
          <w:w w:val="100"/>
          <w:position w:val="0"/>
          <w:shd w:val="clear" w:color="auto" w:fill="auto"/>
          <w:lang w:val="fr-FR" w:eastAsia="fr-FR" w:bidi="fr-FR"/>
        </w:rPr>
        <w:t xml:space="preserve">Waterloo </w:t>
      </w:r>
      <w:r>
        <w:rPr>
          <w:color w:val="000000"/>
          <w:spacing w:val="0"/>
          <w:w w:val="100"/>
          <w:position w:val="0"/>
          <w:shd w:val="clear" w:color="auto" w:fill="auto"/>
          <w:lang w:val="pl-PL" w:eastAsia="pl-PL" w:bidi="pl-PL"/>
        </w:rPr>
        <w:t>— wyposażyła tę metodę han</w:t>
        <w:softHyphen/>
        <w:t>dlu w teorię ekonomiczną, w doświadczenie pokoleń i w głębo</w:t>
        <w:softHyphen/>
        <w:t>ko zakorzenioną tradycję. Trzeba powiedzieć, że metoda handlo</w:t>
        <w:softHyphen/>
        <w:t>wania ze wszystkimi przynosiła świetne rezultaty. Anglia była naprawdę warsztatem świata a Londyn światowym bankiem.</w:t>
      </w:r>
    </w:p>
    <w:p>
      <w:pPr>
        <w:pStyle w:val="Style34"/>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To co kontynentalnemu obserwatorowi wydaje się paradok</w:t>
        <w:softHyphen/>
        <w:t>salne — Anglikom wydaje się proste, naturalne i zgodne z tra</w:t>
        <w:softHyphen/>
        <w:br w:type="page"/>
      </w:r>
      <w:r>
        <w:rPr>
          <w:color w:val="000000"/>
          <w:spacing w:val="0"/>
          <w:w w:val="100"/>
          <w:position w:val="0"/>
          <w:shd w:val="clear" w:color="auto" w:fill="auto"/>
          <w:lang w:val="pl-PL" w:eastAsia="pl-PL" w:bidi="pl-PL"/>
        </w:rPr>
        <w:t>dycją. Weżmy następującą ilustrację: o ile w ostatnich dwóch latach polityczne stosunki między Anglią a Rosją i jej satelita</w:t>
        <w:softHyphen/>
        <w:t>mi wydatnie się pogorszyły — o tyle odwrotnie wymiana towa</w:t>
        <w:softHyphen/>
        <w:t>rowa pomiędzy Anglią o blokiem Sowieckim właśnie w ostatnich dwóch latach wydatnie wzrosła.</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Jak podaje “The </w:t>
      </w:r>
      <w:r>
        <w:rPr>
          <w:color w:val="000000"/>
          <w:spacing w:val="0"/>
          <w:w w:val="100"/>
          <w:position w:val="0"/>
          <w:shd w:val="clear" w:color="auto" w:fill="auto"/>
          <w:lang w:val="la-001" w:eastAsia="la-001" w:bidi="la-001"/>
        </w:rPr>
        <w:t xml:space="preserve">Observer” </w:t>
      </w:r>
      <w:r>
        <w:rPr>
          <w:color w:val="000000"/>
          <w:spacing w:val="0"/>
          <w:w w:val="100"/>
          <w:position w:val="0"/>
          <w:shd w:val="clear" w:color="auto" w:fill="auto"/>
          <w:lang w:val="pl-PL" w:eastAsia="pl-PL" w:bidi="pl-PL"/>
        </w:rPr>
        <w:t>bezpośredni eksport Wielkiej Bry</w:t>
        <w:softHyphen/>
        <w:t>tanii do Rosji i krajów satelickich wzrósł z £ 21.400.000 w roku 1948 do £ 29.200.000 w r. 1949. A więc mamy wzrost o niemal 10 milionów. Jeszcze bardziej paradoksalnie (dla, kontynentalnie myślącego obserwatora) kształtuje się sytuacja na Malajach. Anglicy z jednej strony prowadzą tam żmudną i kosztowną woj</w:t>
        <w:softHyphen/>
        <w:t xml:space="preserve">nę z popieranymi przez Rosję komunistami z drugiej zaś strony tejże Rosji sprzedają malajski kauczuk. Jak podaje “Financial Times” Rosja importowała z Malajów w r. 1949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105.000 ton kauczuku. O gwałtownym wzroście jej zapotrzebowania na ten artykuł świadczy fakt, że w r. 1946 import kauczuku wyrażał się cyfrą zaledwie 9.500 ton. W ostatnich dwóch latach wzrósł zatym przeszło 10-krotnie. A wojna z malajskimi komunistami idzie swoim porządkiem...</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Lecz zbliża się temu wszystkiemu koniec. Jak słusznie zauwa</w:t>
        <w:softHyphen/>
        <w:t>żył w swym przemówieniu z 10 września prez. Truman tradycyj</w:t>
        <w:softHyphen/>
        <w:t>ną zasadą “Business as usual” trzeba zawiesić na kołku. “Usual” dziś już nie wystarczy.</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Zamiast “Business as usual” będzie kontrola, wykazy “priori- ty”, podatki i podatki. Sfera wolności kupca kurczy się z mie</w:t>
        <w:softHyphen/>
        <w:t>siąca na miesiąc a światowa wymiana towarowa dąży wolno do podziału hermetycznego na “zachód” i “wschód”. Oka “żelaznej kurtyny” będą się coraz bardziej zacieśniać. Jeżeli chodzi o Anglię to całkowite zerwanie stosunków handlowych z blokiem rosyjskim pociągnęłoby za sobą niezmiernie daleko idące kon</w:t>
        <w:softHyphen/>
        <w:t>sekwencje gospodarcze (zboże, drzewo).</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Jesteśmy świadkami potężnych przemian i przeobrażeń w strukturze państw demokratycznych. I, co jest charakterystyczne, zmiany te nie są wynikiem rewolucji socjalnej czy oznaką zwy</w:t>
        <w:softHyphen/>
        <w:t>cięstwa programu politycznego jakiejś radykalnej partii — lecz większość ich wywodzi się z niebezpieczeństwa, ze stanu zagro</w:t>
        <w:softHyphen/>
        <w:t>żenia jakim dla wolnego świata jest Związek Sowiecki.</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Czytelnik w tym miejscu może zauważy, że ostatecznie i w czasie ubiegłej wojny istniało szereg ograniczeń, kontroli, racjo- nowań itp., a sfera wolności obywatela zredukowana była nie</w:t>
        <w:softHyphen/>
        <w:t>mal do minimum. Tak to prawda. Ale jak długo trwa wojna, każdą zmianę można określić terminem “na czas wojny”. Każ</w:t>
        <w:softHyphen/>
        <w:t>de ograniczenie — jak długo trwa walka — można usprawiedli</w:t>
        <w:softHyphen/>
        <w:t>wić celem naczelnym tj. zwycięstwem. Znużonemu obywatelowi mówi się wówczas: jeszcze rok, jeszcze dwa — wygramy wojnę i wraz ze zwycięstwem wróci zasada “Business as usual” i ogól</w:t>
        <w:softHyphen/>
        <w:t>na pomyślność.</w:t>
      </w:r>
    </w:p>
    <w:p>
      <w:pPr>
        <w:pStyle w:val="Style28"/>
        <w:keepNext w:val="0"/>
        <w:keepLines w:val="0"/>
        <w:widowControl w:val="0"/>
        <w:shd w:val="clear" w:color="auto" w:fill="auto"/>
        <w:bidi w:val="0"/>
        <w:spacing w:before="0" w:after="0" w:line="180" w:lineRule="auto"/>
        <w:ind w:left="0" w:right="0" w:firstLine="0"/>
        <w:jc w:val="both"/>
        <w:rPr>
          <w:sz w:val="16"/>
          <w:szCs w:val="16"/>
        </w:rPr>
      </w:pPr>
      <w:r>
        <w:rPr>
          <w:color w:val="000000"/>
          <w:spacing w:val="0"/>
          <w:w w:val="100"/>
          <w:position w:val="0"/>
          <w:sz w:val="16"/>
          <w:szCs w:val="16"/>
          <w:shd w:val="clear" w:color="auto" w:fill="auto"/>
          <w:lang w:val="la-001" w:eastAsia="la-001" w:bidi="la-001"/>
        </w:rPr>
        <w:t xml:space="preserve">sr-'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pl-PL" w:eastAsia="pl-PL" w:bidi="pl-PL"/>
        </w:rPr>
        <w:t>--</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Lecz dziś?</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Czy przemiany, kontrola, ograniczenia wolności, ciężary itp.</w:t>
        <w:br w:type="page"/>
      </w:r>
      <w:r>
        <w:rPr>
          <w:color w:val="000000"/>
          <w:spacing w:val="0"/>
          <w:w w:val="100"/>
          <w:position w:val="0"/>
          <w:shd w:val="clear" w:color="auto" w:fill="auto"/>
          <w:lang w:val="pl-PL" w:eastAsia="pl-PL" w:bidi="pl-PL"/>
        </w:rPr>
        <w:t>mają charakter przejściowy? Dokonuje się ich w czasie pokoju a nie w czasie wojny trudno więc określić obecne przemiany “wojennymi” czy “na czas wojny”, żaden z współczesnych mę</w:t>
        <w:softHyphen/>
        <w:t>żów .stanu nie podaje nawet w przybliżeniu jakiegoś terminu, kiedy “rewolucja” ta miałaby być odwołana i sprowadzona do dawnej zasady “Business as usual”. Wystartowaliśmy w niezna</w:t>
        <w:softHyphen/>
        <w:t>ne. W tym samym dniu, w którym przemawiał prez. Truman, Sekretarz Stanu Acheson w czasie konferencji prasowej oświad</w:t>
        <w:softHyphen/>
        <w:t>czył, że pokój i stabilizacja mogą być zapewnione wtedy, gdy obie strony będą, mogły rozmawiać ze sobą jak równy z równym w sensie militarnym.</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 tego dziwnego oświadczenia można wysnuć kilka wniosków. Po pierwsze, zapas bomb atomowych najwidoczniej (i wbrew zapewnieniom Churchilla) nie daje Stanom Zjednoczonym po</w:t>
        <w:softHyphen/>
        <w:t>czucia przewagi zbrojnej nad Rosją. Po drugie należało by za</w:t>
        <w:softHyphen/>
        <w:t>pytać jakimi kategoriami winno się mierzyć “równość" zbrojeń. Gotowość do wojny jest pojęciem niezmiernie szerokim, obej</w:t>
        <w:softHyphen/>
        <w:t>mującym nie tylko statystyki czołgów i samolotów lecz również momenty psychologiczne — od talentu wodzów zacząwszy a na nastrojach społeczeństwa skończywszy. Po trzecie, na czym o- piera się nadzieja, że Sowiety zechcą rozmawiać z Zachodem gdy tenże Zachód będzie uważał się za równego Sowietom w sen</w:t>
        <w:softHyphen/>
        <w:t>sie uzbrojeń i potencjału wojennego? Z nieodpartą logiką nasu</w:t>
        <w:softHyphen/>
        <w:t>nąć się musi każdemu przypuszczenie, że gdyby Sowiety pragnę</w:t>
        <w:softHyphen/>
        <w:t>ły rozmów i stabilizacji, nie czekałyby aż Ameryka się dozbroi — lecz z tą inicjatywą wystąpiłyby obecnie licząc (i słusznie), że dziś pozycja ich przy stole obrad byłaby mocniejsza.</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Mimo to zarówno w Waszyngtonie jak i w Londynie proklamo</w:t>
        <w:softHyphen/>
        <w:t>wano, że celem polityki anglosaskiej jest stworzenie zbrojenio</w:t>
        <w:softHyphen/>
        <w:t xml:space="preserve">wego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 xml:space="preserve">of power” między blokiem sowieckim a światem anglo-amerykańskim. W praktyce będzie to oznaczało wyścig zbrojeń co po tej stronie “żelaznej kurtyny” pociągnie za sobą dalsze grzebanie zasady “Business as usual”, kontrolę i jeszcze raz kontrolę. Przemówienie brytyjskiego ministra gospodarki </w:t>
      </w:r>
      <w:r>
        <w:rPr>
          <w:color w:val="000000"/>
          <w:spacing w:val="0"/>
          <w:w w:val="100"/>
          <w:position w:val="0"/>
          <w:shd w:val="clear" w:color="auto" w:fill="auto"/>
          <w:lang w:val="fr-FR" w:eastAsia="fr-FR" w:bidi="fr-FR"/>
        </w:rPr>
        <w:t xml:space="preserve">Gaitskell’a </w:t>
      </w:r>
      <w:r>
        <w:rPr>
          <w:color w:val="000000"/>
          <w:spacing w:val="0"/>
          <w:w w:val="100"/>
          <w:position w:val="0"/>
          <w:shd w:val="clear" w:color="auto" w:fill="auto"/>
          <w:lang w:val="pl-PL" w:eastAsia="pl-PL" w:bidi="pl-PL"/>
        </w:rPr>
        <w:t>w czasie nadzwyczajnej sesji parlamentu, w ramach wielkiej debaty zbrojeniowej nie pozostawia pod tym względem żadnych wątpliwości. Gdzież jest kres tej wędrówki?</w:t>
      </w:r>
    </w:p>
    <w:p>
      <w:pPr>
        <w:pStyle w:val="Style34"/>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Jeżeli odrzuca się ideę wojny prewencyjnej — tj. wojny w terminie wybranym przez St. Zjednoczone — może się zdarzyć, że stan obecny Rosja przedłużać będzie latami. Do wyścigu zbro</w:t>
        <w:softHyphen/>
        <w:t>jeniowego, do tzw. totalnego Wysiłku produkcyjnego, do kontro</w:t>
        <w:softHyphen/>
        <w:t>li, do podporządkowywania wszystkich i wszystkiego przemysłowi zbrojeniowemu — państwo sowieckie nadaje się niepomiernie lepiej niż zachodnie demokracje. I wówczas przyjdzie nam stwierdzić, że ów proces przemian, który dziś się rozpoczął — oznacza w istocie, iż w świecie terroryzowanym przez Sowiety nie ma już warunków koniecznych dla istnienia demokracji. O te warunki trzeba będzie po prostu walczyć.</w:t>
      </w:r>
    </w:p>
    <w:p>
      <w:pPr>
        <w:pStyle w:val="Style7"/>
        <w:keepNext w:val="0"/>
        <w:keepLines w:val="0"/>
        <w:widowControl w:val="0"/>
        <w:shd w:val="clear" w:color="auto" w:fill="auto"/>
        <w:bidi w:val="0"/>
        <w:spacing w:before="0" w:after="0" w:line="240" w:lineRule="auto"/>
        <w:ind w:left="0" w:right="640" w:firstLine="0"/>
        <w:jc w:val="right"/>
        <w:rPr>
          <w:sz w:val="16"/>
          <w:szCs w:val="16"/>
        </w:rPr>
        <w:sectPr>
          <w:headerReference w:type="default" r:id="rId59"/>
          <w:headerReference w:type="even" r:id="rId60"/>
          <w:footnotePr>
            <w:pos w:val="pageBottom"/>
            <w:numFmt w:val="chicago"/>
            <w:numStart w:val="1"/>
            <w:numRestart w:val="continuous"/>
            <w15:footnoteColumns w:val="1"/>
          </w:footnotePr>
          <w:pgSz w:w="7094" w:h="11554"/>
          <w:pgMar w:top="1036" w:left="596" w:right="606" w:bottom="611" w:header="0" w:footer="3" w:gutter="0"/>
          <w:pgNumType w:start="102"/>
          <w:cols w:space="720"/>
          <w:noEndnote/>
          <w:rtlGutter w:val="0"/>
          <w:docGrid w:linePitch="360"/>
        </w:sectPr>
      </w:pPr>
      <w:r>
        <w:rPr>
          <w:b/>
          <w:bCs/>
          <w:color w:val="000000"/>
          <w:spacing w:val="0"/>
          <w:w w:val="100"/>
          <w:position w:val="0"/>
          <w:sz w:val="16"/>
          <w:szCs w:val="16"/>
          <w:shd w:val="clear" w:color="auto" w:fill="auto"/>
          <w:lang w:val="pl-PL" w:eastAsia="pl-PL" w:bidi="pl-PL"/>
        </w:rPr>
        <w:t>Juliusz MIEROSZEWSKI</w:t>
      </w:r>
    </w:p>
    <w:p>
      <w:pPr>
        <w:pStyle w:val="Style76"/>
        <w:keepNext/>
        <w:keepLines/>
        <w:widowControl w:val="0"/>
        <w:shd w:val="clear" w:color="auto" w:fill="auto"/>
        <w:bidi w:val="0"/>
        <w:spacing w:before="0" w:after="580" w:line="240" w:lineRule="auto"/>
        <w:ind w:left="0" w:right="0" w:firstLine="0"/>
        <w:jc w:val="right"/>
      </w:pPr>
      <w:r>
        <w:rPr>
          <w:color w:val="000000"/>
          <w:spacing w:val="0"/>
          <w:w w:val="100"/>
          <w:position w:val="0"/>
          <w:u w:val="single"/>
          <w:shd w:val="clear" w:color="auto" w:fill="auto"/>
          <w:lang w:val="fr-FR" w:eastAsia="fr-FR" w:bidi="fr-FR"/>
        </w:rPr>
        <w:t>Kronika</w:t>
      </w:r>
      <w:bookmarkStart w:id="62" w:name="bookmark62"/>
      <w:bookmarkStart w:id="63" w:name="bookmark63"/>
      <w:r>
        <w:rPr>
          <w:color w:val="000000"/>
          <w:spacing w:val="0"/>
          <w:w w:val="100"/>
          <w:position w:val="0"/>
          <w:u w:val="single"/>
          <w:shd w:val="clear" w:color="auto" w:fill="auto"/>
          <w:lang w:val="fr-FR" w:eastAsia="fr-FR" w:bidi="fr-FR"/>
        </w:rPr>
        <w:t xml:space="preserve"> </w:t>
      </w:r>
      <w:r>
        <w:rPr>
          <w:color w:val="000000"/>
          <w:spacing w:val="0"/>
          <w:w w:val="100"/>
          <w:position w:val="0"/>
          <w:u w:val="single"/>
          <w:shd w:val="clear" w:color="auto" w:fill="auto"/>
          <w:lang w:val="pl-PL" w:eastAsia="pl-PL" w:bidi="pl-PL"/>
        </w:rPr>
        <w:t>emigracyjna</w:t>
      </w:r>
      <w:bookmarkEnd w:id="62"/>
      <w:bookmarkEnd w:id="63"/>
    </w:p>
    <w:p>
      <w:pPr>
        <w:pStyle w:val="Style32"/>
        <w:keepNext/>
        <w:keepLines/>
        <w:widowControl w:val="0"/>
        <w:shd w:val="clear" w:color="auto" w:fill="auto"/>
        <w:bidi w:val="0"/>
        <w:spacing w:before="0" w:line="240" w:lineRule="auto"/>
        <w:ind w:left="0" w:right="0" w:firstLine="0"/>
        <w:jc w:val="left"/>
      </w:pPr>
      <w:bookmarkStart w:id="64" w:name="bookmark64"/>
      <w:bookmarkStart w:id="65" w:name="bookmark65"/>
      <w:r>
        <w:rPr>
          <w:color w:val="000000"/>
          <w:spacing w:val="0"/>
          <w:w w:val="100"/>
          <w:position w:val="0"/>
          <w:shd w:val="clear" w:color="auto" w:fill="auto"/>
          <w:lang w:val="pl-PL" w:eastAsia="pl-PL" w:bidi="pl-PL"/>
        </w:rPr>
        <w:t>Niemcy</w:t>
      </w:r>
      <w:bookmarkEnd w:id="64"/>
      <w:bookmarkEnd w:id="65"/>
    </w:p>
    <w:p>
      <w:pPr>
        <w:pStyle w:val="Style7"/>
        <w:keepNext w:val="0"/>
        <w:keepLines w:val="0"/>
        <w:widowControl w:val="0"/>
        <w:shd w:val="clear" w:color="auto" w:fill="auto"/>
        <w:bidi w:val="0"/>
        <w:spacing w:before="0" w:after="6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Pod znakiem odpływu.</w:t>
      </w:r>
    </w:p>
    <w:p>
      <w:pPr>
        <w:pStyle w:val="Style44"/>
        <w:keepNext w:val="0"/>
        <w:keepLines w:val="0"/>
        <w:widowControl w:val="0"/>
        <w:shd w:val="clear" w:color="auto" w:fill="auto"/>
        <w:bidi w:val="0"/>
        <w:spacing w:before="0" w:after="60" w:line="182" w:lineRule="auto"/>
        <w:ind w:left="0" w:right="0" w:firstLine="220"/>
        <w:jc w:val="both"/>
      </w:pPr>
      <w:r>
        <w:rPr>
          <w:color w:val="000000"/>
          <w:spacing w:val="0"/>
          <w:w w:val="100"/>
          <w:position w:val="0"/>
          <w:shd w:val="clear" w:color="auto" w:fill="auto"/>
          <w:lang w:val="pl-PL" w:eastAsia="pl-PL" w:bidi="pl-PL"/>
        </w:rPr>
        <w:t>Z milionowej rzeszy Polaków, jaka znalazła się na terenie trzech stref okupacyjnych Niemiec Zachodnich pozostanie 50 tysięcy, może 40, a może jeszcze mniej. Fala odpływu trwa i zakończy się dopiero gdzieś w zimie 1951 - 1952. Ci, którzy nie przeżyli okresu ostatnich lat w Niemczech nie mogą sobie wyobrazić, jak wygląda życie w atmosferze ciągłego wyjeżdżania. Przypominam sobie, że pierwsze kwe</w:t>
        <w:softHyphen/>
        <w:t>stionariusze emigracyjne UNRRY wypełniałem już przed pięciu laty. Głównym przedmiotem zainteresowania każdego prawie Polaka w Niemczech była od pięciu lat emigracja, a każda działalność nosiła charakter tymczasowy, względnie podejmowana była z punktu widze</w:t>
        <w:softHyphen/>
        <w:t>nia emigracji.</w:t>
      </w:r>
    </w:p>
    <w:p>
      <w:pPr>
        <w:pStyle w:val="Style44"/>
        <w:keepNext w:val="0"/>
        <w:keepLines w:val="0"/>
        <w:widowControl w:val="0"/>
        <w:shd w:val="clear" w:color="auto" w:fill="auto"/>
        <w:bidi w:val="0"/>
        <w:spacing w:before="0" w:after="140" w:line="182" w:lineRule="auto"/>
        <w:ind w:left="0" w:right="0" w:firstLine="220"/>
        <w:jc w:val="both"/>
      </w:pPr>
      <w:r>
        <w:rPr>
          <w:color w:val="000000"/>
          <w:spacing w:val="0"/>
          <w:w w:val="100"/>
          <w:position w:val="0"/>
          <w:shd w:val="clear" w:color="auto" w:fill="auto"/>
          <w:lang w:val="pl-PL" w:eastAsia="pl-PL" w:bidi="pl-PL"/>
        </w:rPr>
        <w:t>Dopóki emigracja nie ruszyła szerszą falą tak zwani działacze spo</w:t>
        <w:softHyphen/>
        <w:t>łeczni byli częściowo tylko obecni w zarządach różnych organizacji, gdyż myśli ich były przeważnie gdzie indziej. Obecnie są już w ogó</w:t>
        <w:softHyphen/>
        <w:t>le nieobecni.</w:t>
      </w:r>
    </w:p>
    <w:p>
      <w:pPr>
        <w:pStyle w:val="Style7"/>
        <w:keepNext w:val="0"/>
        <w:keepLines w:val="0"/>
        <w:widowControl w:val="0"/>
        <w:shd w:val="clear" w:color="auto" w:fill="auto"/>
        <w:bidi w:val="0"/>
        <w:spacing w:before="0" w:after="6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Szyldy nad pustymi sklepami.</w:t>
      </w:r>
    </w:p>
    <w:p>
      <w:pPr>
        <w:pStyle w:val="Style4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Udział w pracy społecznej miał początkowo tę dobrą stronę, że prze</w:t>
        <w:softHyphen/>
        <w:t>ważnie ułatwiał życie. Bez względu na to, jak się dana organizacja nazywała i jakie cele miała według statutu, istotną częścią jej działal</w:t>
        <w:softHyphen/>
        <w:t>ności było rozprowadzanie papierosów, otrzymywanych w formie po</w:t>
        <w:softHyphen/>
        <w:t>mocy z Londynu. Szyldy organizacji brzmiały bardzo rozmaicie i ża</w:t>
        <w:softHyphen/>
        <w:t>den z nich oczywiście o sprzedaży papierosów nie mówił, ale prawdę powiedziawszy były to często zwyczajne sklepy z papierosami. Obecnie w sklepach jest pusto. Nie ma ani towarów, ani nawet personelu, któ</w:t>
        <w:softHyphen/>
        <w:t>ry wyjechał na emigrację. Pozostały szyldy, a prócz nich niewiele.</w:t>
      </w:r>
    </w:p>
    <w:p>
      <w:pPr>
        <w:pStyle w:val="Style44"/>
        <w:keepNext w:val="0"/>
        <w:keepLines w:val="0"/>
        <w:widowControl w:val="0"/>
        <w:shd w:val="clear" w:color="auto" w:fill="auto"/>
        <w:bidi w:val="0"/>
        <w:spacing w:before="0" w:after="140" w:line="180" w:lineRule="auto"/>
        <w:ind w:left="0" w:right="0" w:firstLine="220"/>
        <w:jc w:val="both"/>
      </w:pPr>
      <w:r>
        <w:rPr>
          <w:color w:val="000000"/>
          <w:spacing w:val="0"/>
          <w:w w:val="100"/>
          <w:position w:val="0"/>
          <w:shd w:val="clear" w:color="auto" w:fill="auto"/>
          <w:lang w:val="pl-PL" w:eastAsia="pl-PL" w:bidi="pl-PL"/>
        </w:rPr>
        <w:t>Nie piszę tego wcale w nagłym przystępie rozgoryczenia i krytycy</w:t>
        <w:softHyphen/>
        <w:t>zmu. Trzeba zrozumieć, że w warunkach niemieckich nawet ludzie o najlepszej woli nie mogli wzbudzić w sobie zapału do trwałego wy</w:t>
        <w:softHyphen/>
        <w:t xml:space="preserve">siłku organizacyjnego, a wobec tego, że w przeciwieństwie do ośrodka londyńskiego byli to ludzie wygłodzeni w </w:t>
      </w:r>
      <w:r>
        <w:rPr>
          <w:b/>
          <w:bCs/>
          <w:color w:val="000000"/>
          <w:spacing w:val="0"/>
          <w:w w:val="100"/>
          <w:position w:val="0"/>
          <w:sz w:val="16"/>
          <w:szCs w:val="16"/>
          <w:shd w:val="clear" w:color="auto" w:fill="auto"/>
          <w:lang w:val="pl-PL" w:eastAsia="pl-PL" w:bidi="pl-PL"/>
        </w:rPr>
        <w:t xml:space="preserve">dosłownym </w:t>
      </w:r>
      <w:r>
        <w:rPr>
          <w:color w:val="000000"/>
          <w:spacing w:val="0"/>
          <w:w w:val="100"/>
          <w:position w:val="0"/>
          <w:shd w:val="clear" w:color="auto" w:fill="auto"/>
          <w:lang w:val="pl-PL" w:eastAsia="pl-PL" w:bidi="pl-PL"/>
        </w:rPr>
        <w:t>znaczeniu tego słowa, zainteresowania ich musiały się skupić dookoła dwu proble</w:t>
        <w:softHyphen/>
        <w:t>mów: emigracji i dystrybucji.</w:t>
      </w:r>
    </w:p>
    <w:p>
      <w:pPr>
        <w:pStyle w:val="Style7"/>
        <w:keepNext w:val="0"/>
        <w:keepLines w:val="0"/>
        <w:widowControl w:val="0"/>
        <w:shd w:val="clear" w:color="auto" w:fill="auto"/>
        <w:bidi w:val="0"/>
        <w:spacing w:before="0" w:after="6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Trzy państwa w jednym.</w:t>
      </w:r>
    </w:p>
    <w:p>
      <w:pPr>
        <w:pStyle w:val="Style44"/>
        <w:keepNext w:val="0"/>
        <w:keepLines w:val="0"/>
        <w:widowControl w:val="0"/>
        <w:shd w:val="clear" w:color="auto" w:fill="auto"/>
        <w:bidi w:val="0"/>
        <w:spacing w:before="0" w:after="0" w:line="185" w:lineRule="auto"/>
        <w:ind w:left="0" w:right="0" w:firstLine="220"/>
        <w:jc w:val="both"/>
        <w:sectPr>
          <w:headerReference w:type="default" r:id="rId61"/>
          <w:headerReference w:type="even" r:id="rId62"/>
          <w:footnotePr>
            <w:pos w:val="pageBottom"/>
            <w:numFmt w:val="chicago"/>
            <w:numStart w:val="1"/>
            <w:numRestart w:val="continuous"/>
            <w15:footnoteColumns w:val="1"/>
          </w:footnotePr>
          <w:pgSz w:w="7094" w:h="11554"/>
          <w:pgMar w:top="1036" w:left="596" w:right="606" w:bottom="611" w:header="608" w:footer="183" w:gutter="0"/>
          <w:pgNumType w:start="1414"/>
          <w:cols w:space="720"/>
          <w:noEndnote/>
          <w:rtlGutter w:val="0"/>
          <w:docGrid w:linePitch="360"/>
        </w:sectPr>
      </w:pPr>
      <w:r>
        <w:rPr>
          <w:color w:val="000000"/>
          <w:spacing w:val="0"/>
          <w:w w:val="100"/>
          <w:position w:val="0"/>
          <w:shd w:val="clear" w:color="auto" w:fill="auto"/>
          <w:lang w:val="pl-PL" w:eastAsia="pl-PL" w:bidi="pl-PL"/>
        </w:rPr>
        <w:t>Dla zrozumienia zagadnień organizacji uchodźtwa wojennego w Niemczech trzeba pamiętać jeszcze o jednym. W każdej strefie oku</w:t>
        <w:softHyphen/>
      </w:r>
    </w:p>
    <w:p>
      <w:pPr>
        <w:pStyle w:val="Style44"/>
        <w:keepNext w:val="0"/>
        <w:keepLines w:val="0"/>
        <w:widowControl w:val="0"/>
        <w:shd w:val="clear" w:color="auto" w:fill="auto"/>
        <w:bidi w:val="0"/>
        <w:spacing w:before="0" w:after="0" w:line="185" w:lineRule="auto"/>
        <w:ind w:left="0" w:right="0" w:firstLine="0"/>
        <w:jc w:val="both"/>
      </w:pPr>
      <w:r>
        <w:rPr>
          <w:color w:val="000000"/>
          <w:spacing w:val="0"/>
          <w:w w:val="100"/>
          <w:position w:val="0"/>
          <w:shd w:val="clear" w:color="auto" w:fill="auto"/>
          <w:lang w:val="pl-PL" w:eastAsia="pl-PL" w:bidi="pl-PL"/>
        </w:rPr>
        <w:t>pacyjnej Niemiec wszystko wygląda zupełnie inaczej. Ludzie, mieszka</w:t>
        <w:softHyphen/>
        <w:t>jący w obozach są obywatelami IRO, gdyż podlegają wzgl. podlegali do niedawna głównie władzom irowskim. W strefie amerykańskiej je</w:t>
        <w:softHyphen/>
        <w:t>dynie tylko w razie popełnienia przestępstwa i to poważniejszego, sta</w:t>
        <w:softHyphen/>
        <w:t>wało się przed sądami amerykańskimi, które zresztą robiły wszystko, by zniechęcić ludzi do występowania z drobiazgami. Niemcy mogli występować do sądów amerykańskich z oskarżeniem przeciw dipisom, a poza tym nie mieli żadnych kompetencji wobec eksterytorialnych obozów wysiedleńców. Istotną władzą dla dipisów była UNRRA a po</w:t>
        <w:softHyphen/>
        <w:t>tem IRO. W innych strefach podział kompetencji był nieco odmienny, gdyż Anglicy i Francuzi wzięli IRO pod ścisłą kuratelę.</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Formy współdziałania czynników polskich z władzami IRO, czy też okupacyjnymi były w każdej strefie inne i dlatego też inne musiały być formy organizacyjne polskie.</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 strefie francuskiej ustanowiono między władzami francuskimi a uchodźcami łączników, którzy są urzędnikami doradczymi wydziału dla spraw wysiedleńców ("PDR"). Wydawałoby się, że to rozwiązanie pozbawia wysiedleńców głosu, ale w praktyce jest zupełnie inaczej: Francuzi najwięcej liczą się z głosem samych wysiedleńców, a głów</w:t>
        <w:softHyphen/>
        <w:t>ny mąż zaufania wszystkich wysiedleńców (nie tylko polskich) jest za</w:t>
        <w:softHyphen/>
        <w:t>razem prezesem Zjednoczenia Polskiego. — Anglicy powołali sami w drodze nominacji komitety doradcze, które zwołują kiedy chcą. IRO w strefie amerykańskiej uznaje organizacje narodowe i wysłuchuje dezyderatów łączników przez te organizacje ustanowionych, ale trudno powiedzieć, by się z nimi liczyło.</w:t>
      </w:r>
    </w:p>
    <w:p>
      <w:pPr>
        <w:pStyle w:val="Style44"/>
        <w:keepNext w:val="0"/>
        <w:keepLines w:val="0"/>
        <w:widowControl w:val="0"/>
        <w:shd w:val="clear" w:color="auto" w:fill="auto"/>
        <w:bidi w:val="0"/>
        <w:spacing w:before="0" w:after="140" w:line="180" w:lineRule="auto"/>
        <w:ind w:left="0" w:right="0" w:firstLine="240"/>
        <w:jc w:val="both"/>
      </w:pPr>
      <w:r>
        <w:rPr>
          <w:color w:val="000000"/>
          <w:spacing w:val="0"/>
          <w:w w:val="100"/>
          <w:position w:val="0"/>
          <w:shd w:val="clear" w:color="auto" w:fill="auto"/>
          <w:lang w:val="pl-PL" w:eastAsia="pl-PL" w:bidi="pl-PL"/>
        </w:rPr>
        <w:t>Ponieważ jeszcze IRO nie ma organizacji ogólnoniemieckiej, a tyl</w:t>
        <w:softHyphen/>
        <w:t>ko organizacje strefowe, podlegające wprost Genewie, nie było do nie</w:t>
        <w:softHyphen/>
        <w:t>dawna powodów zmuszających do tworzenia reprezentacji uchodźców o charakterze ogólnoniemieckim. Reprezentacja ta w postaci Zjedno</w:t>
        <w:softHyphen/>
        <w:t>czenia Polskiego w Niemczech istniała, ale miała w praktyce do czy</w:t>
        <w:softHyphen/>
        <w:t>nienia tylko z problemami strefowymi, a nigdy z problemami ogólno- niemieckimi.</w:t>
      </w:r>
    </w:p>
    <w:p>
      <w:pPr>
        <w:pStyle w:val="Style7"/>
        <w:keepNext w:val="0"/>
        <w:keepLines w:val="0"/>
        <w:widowControl w:val="0"/>
        <w:shd w:val="clear" w:color="auto" w:fill="auto"/>
        <w:bidi w:val="0"/>
        <w:spacing w:before="0" w:after="8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Nowe zadania.</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Obecnie, kiedy wiadomo, źe podziały strefowe stracą swe znacze</w:t>
        <w:softHyphen/>
        <w:t>nie, a pozostaną aktualne podziały na kraje, powstanie konieczność jakiejś reprezentacji przy rządzie związkowym w Bonn. Jest rzeczą jasną, że reprezentacja ta powinna występować przez organizację wszystkich wysiedleńców, a nie samodzielnie i sprawy obrony intere</w:t>
        <w:softHyphen/>
        <w:t>sów pozostających w Niemczech nie mogą być łączone ze sprawą stosunków polsko-niemieckich. Dlatego jest potrzebna organizacja ogólno-polska w Niemczech, ale powstanie jej napotyka na ogromne trudności.</w:t>
      </w:r>
    </w:p>
    <w:p>
      <w:pPr>
        <w:pStyle w:val="Style44"/>
        <w:keepNext w:val="0"/>
        <w:keepLines w:val="0"/>
        <w:widowControl w:val="0"/>
        <w:shd w:val="clear" w:color="auto" w:fill="auto"/>
        <w:bidi w:val="0"/>
        <w:spacing w:before="0" w:after="0" w:line="180" w:lineRule="auto"/>
        <w:ind w:left="0" w:right="0" w:firstLine="380"/>
        <w:jc w:val="both"/>
      </w:pPr>
      <w:r>
        <w:rPr>
          <w:color w:val="000000"/>
          <w:spacing w:val="0"/>
          <w:w w:val="100"/>
          <w:position w:val="0"/>
          <w:shd w:val="clear" w:color="auto" w:fill="auto"/>
          <w:lang w:val="pl-PL" w:eastAsia="pl-PL" w:bidi="pl-PL"/>
        </w:rPr>
        <w:t>Dotychczas Zjednoczenie Polskie opierało się na systemie dele</w:t>
        <w:softHyphen/>
        <w:t>gatów wybieranych w wyborach obozowych, oraz reprezentacji organi</w:t>
        <w:softHyphen/>
        <w:t>zacji społecznych. Wybory były trochę fikcyjne, a większość organizacji społecznych, które miały prawo głosu na Zjazdach Zjednoczeń, to już tylko szyldy. W strefie brytyjskiej, gdzie przez jakiś czas istniały aż dwa “Zjednoczenia” nie ma faktycznie żadnego. Konieczność reor</w:t>
        <w:softHyphen/>
        <w:t>ganizacji rozumieją wszyscy i komisja złożona z przedstawicieli wszy</w:t>
        <w:softHyphen/>
        <w:t>stkich kierunków politycznych opracowała nawet statut nowej orga</w:t>
        <w:softHyphen/>
        <w:t>nizacji, opierającej się na jedynej możliwej podstawie członkostwa indywidualnego, ale dalej sprawa nie ruszyła z powodu jakichś nie</w:t>
        <w:softHyphen/>
        <w:t>słychanie zawiłych gier między przedstawicielami różnych partii.</w:t>
      </w:r>
    </w:p>
    <w:p>
      <w:pPr>
        <w:pStyle w:val="Style4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Obecnie więc sytuacja wygląda tak, że nadal są tylko organizacje strefowe. De facto strefową organizacją jest Zjednoczenie Polskie w Niemczech z siedzibą w Ludwigsburgu, posiadające czynny sekretariat i prezydium oraz rozbitą organizację na dole wskutek wielkiego prze</w:t>
        <w:softHyphen/>
        <w:t>rzucania obozów. Ze “Zrzeszeń”, czyli krajowych ośrodków “Zjedno</w:t>
        <w:softHyphen/>
        <w:t>czenia” istnieje południowo-bawarskie, znajdujące się w ciągłej woj</w:t>
        <w:softHyphen/>
        <w:t xml:space="preserve">nie z centralą. Zupełnie odrębną pozycję stanowi Fundusz Społeczny Oddziałów Wartowniczych, trzymający się celowo z daleka od </w:t>
      </w:r>
      <w:r>
        <w:rPr>
          <w:color w:val="000000"/>
          <w:spacing w:val="0"/>
          <w:w w:val="100"/>
          <w:position w:val="0"/>
          <w:shd w:val="clear" w:color="auto" w:fill="auto"/>
          <w:lang w:val="la-001" w:eastAsia="la-001" w:bidi="la-001"/>
        </w:rPr>
        <w:t>organi-</w:t>
        <w:br w:type="page"/>
      </w:r>
      <w:r>
        <w:rPr>
          <w:color w:val="000000"/>
          <w:spacing w:val="0"/>
          <w:w w:val="100"/>
          <w:position w:val="0"/>
          <w:shd w:val="clear" w:color="auto" w:fill="auto"/>
          <w:lang w:val="pl-PL" w:eastAsia="pl-PL" w:bidi="pl-PL"/>
        </w:rPr>
        <w:t>zacji, ale dźwigający na sobie ogromny ciężar dobrowolnie na siebie wzięty, pomocy dla szkolnictwa, kształcącej się młodzieży akademickiej, chorych itd.</w:t>
      </w:r>
    </w:p>
    <w:p>
      <w:pPr>
        <w:pStyle w:val="Style44"/>
        <w:keepNext w:val="0"/>
        <w:keepLines w:val="0"/>
        <w:widowControl w:val="0"/>
        <w:shd w:val="clear" w:color="auto" w:fill="auto"/>
        <w:bidi w:val="0"/>
        <w:spacing w:before="0" w:after="60" w:line="182" w:lineRule="auto"/>
        <w:ind w:left="0" w:right="0" w:firstLine="240"/>
        <w:jc w:val="both"/>
      </w:pPr>
      <w:r>
        <w:rPr>
          <w:color w:val="000000"/>
          <w:spacing w:val="0"/>
          <w:w w:val="100"/>
          <w:position w:val="0"/>
          <w:shd w:val="clear" w:color="auto" w:fill="auto"/>
          <w:lang w:val="pl-PL" w:eastAsia="pl-PL" w:bidi="pl-PL"/>
        </w:rPr>
        <w:t>W strefie brytyjskiej są dwie “potęgi”: SPK i Towarzystwo Pomo</w:t>
        <w:softHyphen/>
        <w:t>cy Polakom. SPK zawdzięcza swą żywotność ocaleniu funduszów przy reformie walutowej oraz oparciu się o licznych czynnych członków w szeregach CMLO, to jest formacji wartowniczej przy armii angiel</w:t>
        <w:softHyphen/>
        <w:t>skiej. Towarzystwo Pomocy Polakom jest potęgą finansową, z powo</w:t>
        <w:softHyphen/>
        <w:t>dów, których nie będę tłumaczył, gdyż-Polakom w Niemczech są zna</w:t>
        <w:softHyphen/>
        <w:t>ne, a Polacy poza Niemcami nie zrozumieją ich. Organizacje te pro</w:t>
        <w:softHyphen/>
        <w:t>wadzą ze sobą zażartą walkę oraz wydają wspólny organ prasowy, na</w:t>
        <w:softHyphen/>
        <w:t>wołujący do jedności narodowej. Na tym przykładzie widać, jak trud</w:t>
        <w:softHyphen/>
        <w:t>ne jest zadanie wyjaśnienia stosunków, panujących w Niemczech.</w:t>
      </w:r>
    </w:p>
    <w:p>
      <w:pPr>
        <w:pStyle w:val="Style7"/>
        <w:keepNext w:val="0"/>
        <w:keepLines w:val="0"/>
        <w:widowControl w:val="0"/>
        <w:shd w:val="clear" w:color="auto" w:fill="auto"/>
        <w:bidi w:val="0"/>
        <w:spacing w:before="0" w:after="60" w:line="20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A w dołach . . .</w:t>
      </w:r>
    </w:p>
    <w:p>
      <w:pPr>
        <w:pStyle w:val="Style4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Masa uchodźców w obozach przeważnie słabo się orientuje w sen</w:t>
        <w:softHyphen/>
        <w:t>sie walk organizacyjnych, rozgrywających się u góry i jest wobec nich obojętna. Masa ta składa się z ludzi, którzy z jakichkolwiek po</w:t>
        <w:softHyphen/>
        <w:t>wodów nie mogli wyemigrować. Możemy wśród nich rozróżnić na</w:t>
        <w:softHyphen/>
        <w:t>stępujące grupy:</w:t>
      </w:r>
    </w:p>
    <w:p>
      <w:pPr>
        <w:pStyle w:val="Style44"/>
        <w:keepNext w:val="0"/>
        <w:keepLines w:val="0"/>
        <w:widowControl w:val="0"/>
        <w:numPr>
          <w:ilvl w:val="0"/>
          <w:numId w:val="27"/>
        </w:numPr>
        <w:shd w:val="clear" w:color="auto" w:fill="auto"/>
        <w:tabs>
          <w:tab w:pos="502" w:val="left"/>
        </w:tabs>
        <w:bidi w:val="0"/>
        <w:spacing w:before="0" w:after="0" w:line="182" w:lineRule="auto"/>
        <w:ind w:left="0" w:right="0" w:firstLine="240"/>
        <w:jc w:val="both"/>
      </w:pPr>
      <w:r>
        <w:rPr>
          <w:color w:val="000000"/>
          <w:spacing w:val="0"/>
          <w:w w:val="100"/>
          <w:position w:val="0"/>
          <w:shd w:val="clear" w:color="auto" w:fill="auto"/>
          <w:lang w:val="pl-PL" w:eastAsia="pl-PL" w:bidi="pl-PL"/>
        </w:rPr>
        <w:t>Chorzy wraz z rodzinami, inwalidzi.</w:t>
      </w:r>
    </w:p>
    <w:p>
      <w:pPr>
        <w:pStyle w:val="Style44"/>
        <w:keepNext w:val="0"/>
        <w:keepLines w:val="0"/>
        <w:widowControl w:val="0"/>
        <w:numPr>
          <w:ilvl w:val="0"/>
          <w:numId w:val="27"/>
        </w:numPr>
        <w:shd w:val="clear" w:color="auto" w:fill="auto"/>
        <w:tabs>
          <w:tab w:pos="465" w:val="left"/>
        </w:tabs>
        <w:bidi w:val="0"/>
        <w:spacing w:before="0" w:after="0" w:line="182" w:lineRule="auto"/>
        <w:ind w:left="0" w:right="0" w:firstLine="240"/>
        <w:jc w:val="both"/>
      </w:pPr>
      <w:r>
        <w:rPr>
          <w:color w:val="000000"/>
          <w:spacing w:val="0"/>
          <w:w w:val="100"/>
          <w:position w:val="0"/>
          <w:shd w:val="clear" w:color="auto" w:fill="auto"/>
          <w:lang w:val="pl-PL" w:eastAsia="pl-PL" w:bidi="pl-PL"/>
        </w:rPr>
        <w:t>Odrzucani przez komisje emigracyjne z powodu przekroczenia granicy wieku, z powodu zbyt wielkiej liczby dzieci (niezamężne mat</w:t>
        <w:softHyphen/>
        <w:t>ki) itp.</w:t>
      </w:r>
    </w:p>
    <w:p>
      <w:pPr>
        <w:pStyle w:val="Style44"/>
        <w:keepNext w:val="0"/>
        <w:keepLines w:val="0"/>
        <w:widowControl w:val="0"/>
        <w:numPr>
          <w:ilvl w:val="0"/>
          <w:numId w:val="27"/>
        </w:numPr>
        <w:shd w:val="clear" w:color="auto" w:fill="auto"/>
        <w:tabs>
          <w:tab w:pos="465" w:val="left"/>
        </w:tabs>
        <w:bidi w:val="0"/>
        <w:spacing w:before="0" w:after="0" w:line="182" w:lineRule="auto"/>
        <w:ind w:left="0" w:right="0" w:firstLine="240"/>
        <w:jc w:val="both"/>
      </w:pPr>
      <w:r>
        <w:rPr>
          <w:color w:val="000000"/>
          <w:spacing w:val="0"/>
          <w:w w:val="100"/>
          <w:position w:val="0"/>
          <w:shd w:val="clear" w:color="auto" w:fill="auto"/>
          <w:lang w:val="pl-PL" w:eastAsia="pl-PL" w:bidi="pl-PL"/>
        </w:rPr>
        <w:t>Tacy, którzy nie rozwinęli dostatecznej energii przy zabiegach o emigrację, bądź z powodu nieporadności, bądź z powodu tego, że przywykli do bezczynnego życia obozowego i nie chce się im.</w:t>
      </w:r>
    </w:p>
    <w:p>
      <w:pPr>
        <w:pStyle w:val="Style44"/>
        <w:keepNext w:val="0"/>
        <w:keepLines w:val="0"/>
        <w:widowControl w:val="0"/>
        <w:numPr>
          <w:ilvl w:val="0"/>
          <w:numId w:val="27"/>
        </w:numPr>
        <w:shd w:val="clear" w:color="auto" w:fill="auto"/>
        <w:tabs>
          <w:tab w:pos="513" w:val="left"/>
        </w:tabs>
        <w:bidi w:val="0"/>
        <w:spacing w:before="0" w:after="0" w:line="204" w:lineRule="auto"/>
        <w:ind w:left="0" w:right="0" w:firstLine="240"/>
        <w:jc w:val="both"/>
      </w:pPr>
      <w:r>
        <w:rPr>
          <w:color w:val="000000"/>
          <w:spacing w:val="0"/>
          <w:w w:val="100"/>
          <w:position w:val="0"/>
          <w:shd w:val="clear" w:color="auto" w:fill="auto"/>
          <w:lang w:val="pl-PL" w:eastAsia="pl-PL" w:bidi="pl-PL"/>
        </w:rPr>
        <w:t>Karani sądownie.</w:t>
      </w:r>
    </w:p>
    <w:p>
      <w:pPr>
        <w:pStyle w:val="Style44"/>
        <w:keepNext w:val="0"/>
        <w:keepLines w:val="0"/>
        <w:widowControl w:val="0"/>
        <w:numPr>
          <w:ilvl w:val="0"/>
          <w:numId w:val="27"/>
        </w:numPr>
        <w:shd w:val="clear" w:color="auto" w:fill="auto"/>
        <w:tabs>
          <w:tab w:pos="468" w:val="left"/>
        </w:tabs>
        <w:bidi w:val="0"/>
        <w:spacing w:before="0" w:after="0" w:line="182" w:lineRule="auto"/>
        <w:ind w:left="0" w:right="0" w:firstLine="240"/>
        <w:jc w:val="both"/>
      </w:pPr>
      <w:r>
        <w:rPr>
          <w:color w:val="000000"/>
          <w:spacing w:val="0"/>
          <w:w w:val="100"/>
          <w:position w:val="0"/>
          <w:shd w:val="clear" w:color="auto" w:fill="auto"/>
          <w:lang w:val="pl-PL" w:eastAsia="pl-PL" w:bidi="pl-PL"/>
        </w:rPr>
        <w:t>Ożenieni z Niemkami (wyjście Polki za mąż za Niemca należy do bardzo rzadkich wyjątków). Małżeństw mieszanych polsko-niemiec</w:t>
        <w:softHyphen/>
        <w:t>kich jest więcej, niż amerykańsko-niemieckich.</w:t>
      </w:r>
    </w:p>
    <w:p>
      <w:pPr>
        <w:pStyle w:val="Style4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Bez wielkiego wysiłku organizacyjnego w zakresie szkolnictwa, opieki społecznej itd. dołom grozi szybkie wchłonięcie przez Niemców z chwilą rozwiązania obozów. Jest rzeczą niezwykle znamienną, że dzieci z małżeństw polsko-niemieckich nowych emigrantów mówią po niemiecku, natomiast bardzo często dzieci z małżeństw mieszanych starych emigrantów, zwanych popularnie “Westfalakami”, mówią po polsku.</w:t>
      </w:r>
    </w:p>
    <w:p>
      <w:pPr>
        <w:pStyle w:val="Style7"/>
        <w:keepNext w:val="0"/>
        <w:keepLines w:val="0"/>
        <w:widowControl w:val="0"/>
        <w:shd w:val="clear" w:color="auto" w:fill="auto"/>
        <w:bidi w:val="0"/>
        <w:spacing w:before="0" w:after="60" w:line="20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D.P. Campy a “Hostele”</w:t>
      </w:r>
    </w:p>
    <w:p>
      <w:pPr>
        <w:pStyle w:val="Style4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Czytając w “Kulturze” relacje urodzonego pesymisty W. A. Zby- szewskiego o życiu w hostelach angielskich doszedłem do wniosku, że życie to jest po prostu idealne w porównaniu z tym, co widzi się w “D.P. Campach”. Zwłaszcza jeśli idzie o alkohol i — kodeks sek</w:t>
        <w:softHyphen/>
        <w:t>sualny. Matki z czworgiem dzieci, z których każde ma innego ojca, nie należą do wyjątków. Rzadko kiedy ojcowie, którzy albo wyemi</w:t>
        <w:softHyphen/>
        <w:t>growali, albo wyjechali do Polski, poczuwają się do jakichś obowiąz</w:t>
        <w:softHyphen/>
        <w:t>ków.</w:t>
      </w:r>
    </w:p>
    <w:p>
      <w:pPr>
        <w:pStyle w:val="Style4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Mój znajomy nauczyciel gimnazjum opowiadał mi, że uczennice skarżyły mu się na trudność pracy w salach koszarowych, w których ich rodziny dzieliły mieszkanie z innymi. Podczas odrabiania zadań szkolnych za zasłoną z koców odbywały się orgie nie tylko pijackie. Wydaje mi się, że praca pedagogiczna jest w tych warunkach nieco trudniejsza niż w szkołach, do których uczęszczają dzieci polskie w Anglii.</w:t>
      </w:r>
    </w:p>
    <w:p>
      <w:pPr>
        <w:pStyle w:val="Style4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Istnieje tragiczna dysproporcja między zadaniami, jakie byłyby do wykonania, a siłami łudzi, którzy ich wykonania podjąć by się mo</w:t>
        <w:softHyphen/>
        <w:t>gli.</w:t>
      </w:r>
    </w:p>
    <w:p>
      <w:pPr>
        <w:pStyle w:val="Style44"/>
        <w:keepNext w:val="0"/>
        <w:keepLines w:val="0"/>
        <w:widowControl w:val="0"/>
        <w:shd w:val="clear" w:color="auto" w:fill="auto"/>
        <w:bidi w:val="0"/>
        <w:spacing w:before="0" w:after="60" w:line="182" w:lineRule="auto"/>
        <w:ind w:left="0" w:right="0" w:firstLine="240"/>
        <w:jc w:val="both"/>
        <w:sectPr>
          <w:headerReference w:type="default" r:id="rId63"/>
          <w:headerReference w:type="even" r:id="rId64"/>
          <w:headerReference w:type="first" r:id="rId65"/>
          <w:footnotePr>
            <w:pos w:val="pageBottom"/>
            <w:numFmt w:val="chicago"/>
            <w:numStart w:val="1"/>
            <w:numRestart w:val="continuous"/>
            <w15:footnoteColumns w:val="1"/>
          </w:footnotePr>
          <w:pgSz w:w="7094" w:h="11554"/>
          <w:pgMar w:top="1036" w:left="596" w:right="606" w:bottom="611" w:header="0" w:footer="3" w:gutter="0"/>
          <w:pgNumType w:start="110"/>
          <w:cols w:space="720"/>
          <w:noEndnote/>
          <w:titlePg/>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3648075</wp:posOffset>
                </wp:positionH>
                <wp:positionV relativeFrom="paragraph">
                  <wp:posOffset>368300</wp:posOffset>
                </wp:positionV>
                <wp:extent cx="269875" cy="151130"/>
                <wp:wrapSquare wrapText="left"/>
                <wp:docPr id="139" name="Shape 139"/>
                <a:graphic xmlns:a="http://schemas.openxmlformats.org/drawingml/2006/main">
                  <a:graphicData uri="http://schemas.microsoft.com/office/word/2010/wordprocessingShape">
                    <wps:wsp>
                      <wps:cNvSpPr txBox="1"/>
                      <wps:spPr>
                        <a:xfrm>
                          <a:ext cx="269875" cy="15113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fr-FR" w:eastAsia="fr-FR" w:bidi="fr-FR"/>
                              </w:rPr>
                              <w:t xml:space="preserve">J. </w:t>
                            </w:r>
                            <w:r>
                              <w:rPr>
                                <w:b/>
                                <w:bCs/>
                                <w:color w:val="000000"/>
                                <w:spacing w:val="0"/>
                                <w:w w:val="100"/>
                                <w:position w:val="0"/>
                                <w:sz w:val="17"/>
                                <w:szCs w:val="17"/>
                                <w:shd w:val="clear" w:color="auto" w:fill="auto"/>
                                <w:lang w:val="pl-PL" w:eastAsia="pl-PL" w:bidi="pl-PL"/>
                              </w:rPr>
                              <w:t>B.</w:t>
                            </w:r>
                          </w:p>
                        </w:txbxContent>
                      </wps:txbx>
                      <wps:bodyPr wrap="none" lIns="0" tIns="0" rIns="0" bIns="0">
                        <a:noAutoFit/>
                      </wps:bodyPr>
                    </wps:wsp>
                  </a:graphicData>
                </a:graphic>
              </wp:anchor>
            </w:drawing>
          </mc:Choice>
          <mc:Fallback>
            <w:pict>
              <v:shape id="_x0000_s1165" type="#_x0000_t202" style="position:absolute;margin-left:287.25pt;margin-top:29.pt;width:21.25pt;height:11.9pt;z-index:-125829367;mso-wrap-distance-left:9.pt;mso-wrap-distance-right:9.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fr-FR" w:eastAsia="fr-FR" w:bidi="fr-FR"/>
                        </w:rPr>
                        <w:t xml:space="preserve">J. </w:t>
                      </w:r>
                      <w:r>
                        <w:rPr>
                          <w:b/>
                          <w:bCs/>
                          <w:color w:val="000000"/>
                          <w:spacing w:val="0"/>
                          <w:w w:val="100"/>
                          <w:position w:val="0"/>
                          <w:sz w:val="17"/>
                          <w:szCs w:val="17"/>
                          <w:shd w:val="clear" w:color="auto" w:fill="auto"/>
                          <w:lang w:val="pl-PL" w:eastAsia="pl-PL" w:bidi="pl-PL"/>
                        </w:rPr>
                        <w:t>B.</w:t>
                      </w:r>
                    </w:p>
                  </w:txbxContent>
                </v:textbox>
                <w10:wrap type="square" side="left" anchorx="page"/>
              </v:shape>
            </w:pict>
          </mc:Fallback>
        </mc:AlternateContent>
      </w:r>
      <w:r>
        <w:rPr>
          <w:color w:val="000000"/>
          <w:spacing w:val="0"/>
          <w:w w:val="100"/>
          <w:position w:val="0"/>
          <w:shd w:val="clear" w:color="auto" w:fill="auto"/>
          <w:lang w:val="pl-PL" w:eastAsia="pl-PL" w:bidi="pl-PL"/>
        </w:rPr>
        <w:t>Od tych twierdzeń zacząć trzeba prowadzenie kroniki uchodźtwa polskiego w Niemczech, bo bez znajomości podstawowych faktów, do</w:t>
        <w:softHyphen/>
        <w:t>tychczas przeważnie przemilczanych, nikt nie zrozumie tego, co się tu dzieje i tego co się będzie działo.</w:t>
      </w:r>
    </w:p>
    <w:p>
      <w:pPr>
        <w:pStyle w:val="Style76"/>
        <w:keepNext/>
        <w:keepLines/>
        <w:widowControl w:val="0"/>
        <w:pBdr>
          <w:bottom w:val="single" w:sz="4" w:space="0" w:color="auto"/>
        </w:pBdr>
        <w:shd w:val="clear" w:color="auto" w:fill="auto"/>
        <w:bidi w:val="0"/>
        <w:spacing w:before="0" w:after="600" w:line="240" w:lineRule="auto"/>
        <w:ind w:left="0" w:right="0" w:firstLine="0"/>
        <w:jc w:val="left"/>
      </w:pPr>
      <w:r>
        <w:rPr>
          <w:color w:val="000000"/>
          <w:spacing w:val="0"/>
          <w:w w:val="100"/>
          <w:position w:val="0"/>
          <w:shd w:val="clear" w:color="auto" w:fill="auto"/>
          <w:lang w:val="fr-FR" w:eastAsia="fr-FR" w:bidi="fr-FR"/>
        </w:rPr>
        <w:t>Najnowsza</w:t>
      </w:r>
      <w:r>
        <w:rPr>
          <w:color w:val="000000"/>
          <w:spacing w:val="0"/>
          <w:w w:val="100"/>
          <w:position w:val="0"/>
          <w:shd w:val="clear" w:color="auto" w:fill="auto"/>
          <w:lang w:val="pl-PL" w:eastAsia="pl-PL" w:bidi="pl-PL"/>
        </w:rPr>
        <w:t xml:space="preserve"> historia Polski</w:t>
      </w:r>
      <w:bookmarkStart w:id="66" w:name="bookmark66"/>
      <w:bookmarkEnd w:id="66"/>
      <w:bookmarkStart w:id="67" w:name="bookmark67"/>
      <w:bookmarkEnd w:id="67"/>
    </w:p>
    <w:p>
      <w:pPr>
        <w:pStyle w:val="Style32"/>
        <w:keepNext/>
        <w:keepLines/>
        <w:widowControl w:val="0"/>
        <w:shd w:val="clear" w:color="auto" w:fill="auto"/>
        <w:bidi w:val="0"/>
        <w:spacing w:before="0" w:after="420" w:line="240" w:lineRule="auto"/>
        <w:ind w:left="0" w:right="0" w:firstLine="0"/>
        <w:jc w:val="both"/>
      </w:pPr>
      <w:bookmarkStart w:id="68" w:name="bookmark68"/>
      <w:bookmarkStart w:id="69" w:name="bookmark69"/>
      <w:r>
        <w:rPr>
          <w:color w:val="000000"/>
          <w:spacing w:val="0"/>
          <w:w w:val="100"/>
          <w:position w:val="0"/>
          <w:shd w:val="clear" w:color="auto" w:fill="auto"/>
          <w:lang w:val="pl-PL" w:eastAsia="pl-PL" w:bidi="pl-PL"/>
        </w:rPr>
        <w:t>Początki konspiracji na Wołyniu</w:t>
      </w:r>
      <w:bookmarkEnd w:id="68"/>
      <w:bookmarkEnd w:id="69"/>
    </w:p>
    <w:p>
      <w:pPr>
        <w:pStyle w:val="Style34"/>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Myśl o założeniu organizacji konspiracyjnej na Wołyniu pow</w:t>
        <w:softHyphen/>
        <w:t>stała jeszcze przed 17 września, tj. przed wtargnięciem wojsk ZSSR w granice RP. Asumpt do tego dał fakt, że niektórzy działacze ludowi, którzy przed Niemcami i na skutek apelu radiowego opuścili Warszawę, a w dniach pobytu członków rządu RP na terenie Wołynia (Łuck, Krzemieniec, Równe; p. Prezy</w:t>
        <w:softHyphen/>
        <w:t>dent RP przebywał wtedy w Ołyce) zamyślali o powrocie do Warszawy i pomysł ten powoli w czyn wprowadzali. Prócz tego konkretnie wysunięto tę myśl na zebraniu Związku Legionistów i Peowiaków w Równem w dniu 17 września, w chwili, gdy od</w:t>
        <w:softHyphen/>
        <w:t>działy armii sowieckiej wkraczały do miasta. Jako prezes ów</w:t>
        <w:softHyphen/>
        <w:t>czesny Zw. Leg. w Równem, poinformowałem członków, że na razie nie tworzymy organizacji w pełnym tego słowa znaczeniu, ale prosiłem członków, by mi dawali znać o każdym pociągnięciu władz okupacyjnych. Niezależnie od tego dałem polecenie człon</w:t>
        <w:softHyphen/>
        <w:t>kom Zw. Leg. i zarazem Zw. Osadników, którzy mieli pieczę nad magazynami zbożowymi, by rozdawali biednym ludziom, bez względu na wyznanie i narodowość, mąkę i kaszę, zaś od za</w:t>
        <w:softHyphen/>
        <w:t>możniejszych pobierali pieniądze. Odpowiednie kwitariusze były prowadzone. Z chwilą wkroczenia oddziałów armii sowieckiej i zajęcia przez nich koszar, władze sowieckie poleciły rodzinom wojskowym, zwłaszcza oficerskim, natychmiastowe opuszczenie mieszkań w koszarach, nie pozwalając na zabieranie rzeczy, zwłaszcza mebli. Siłą faktu zajęliśmy się specjalnie udzielaniem pomocy wspomnianym rodzinom. Pomoc ta przejawiła się w do</w:t>
        <w:softHyphen/>
        <w:t>starczaniu im mąki i kasz bezpłatnie, w wyszukiwaniu odpo</w:t>
        <w:softHyphen/>
        <w:t>wiednich mieszkań itp. Mimo namowy przewodniczącego Rady Miejskiej p. Szemplińskiego, nie zdecydowałem się na zgłosze</w:t>
        <w:softHyphen/>
        <w:t>nie się u władz sowieckich jako prezes Zw. Leg. Jako b. prezes Wołyńskiego Okręgu Nauczycielstwa Polskiego, chciałem ura</w:t>
        <w:softHyphen/>
        <w:t>tować cenną bibliotekę tego Związku i część aktów, tyczących Rocznika Wołyńskiego, który z ramienia wspomnianego Zwią</w:t>
        <w:softHyphen/>
        <w:t>zku redagowałem. Część książek umieściłem w bibliotece pe</w:t>
        <w:softHyphen/>
        <w:t>dagogicznej Kuratorium Szkolnego, część zaś przeniosłem do swego mieszkania, sądząc w swej naiwności, że mieszkania pry</w:t>
        <w:softHyphen/>
        <w:br w:type="page"/>
      </w:r>
      <w:r>
        <w:rPr>
          <w:color w:val="000000"/>
          <w:spacing w:val="0"/>
          <w:w w:val="100"/>
          <w:position w:val="0"/>
          <w:shd w:val="clear" w:color="auto" w:fill="auto"/>
          <w:lang w:val="pl-PL" w:eastAsia="pl-PL" w:bidi="pl-PL"/>
        </w:rPr>
        <w:t>watne i tego rodzaju prywatna własność będą dostateczną rę</w:t>
        <w:softHyphen/>
        <w:t>kojmią dla tych skarbów.</w:t>
      </w:r>
    </w:p>
    <w:p>
      <w:pPr>
        <w:pStyle w:val="Style34"/>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Z końcem września i w połowie października zaczął się na</w:t>
        <w:softHyphen/>
        <w:t>pływ osadników do miast ze wsi. Komitety Wiejskie, organizo</w:t>
        <w:softHyphen/>
        <w:t>wane przez władze sowieckie, nakazywały osadnikom wojsko</w:t>
        <w:softHyphen/>
        <w:t>wym opuszczenie dotychczasowych mieszkań, pozwalały na za</w:t>
        <w:softHyphen/>
        <w:t>bieranie części majątku ruchomego, zabraniały zaś zabierania inwentarza tak żywego jak i martwego oraz umeblowania. Na ogół “przeprowadzka” osadników ze wsi do miast odbywała się spokojnie, bez żadnych ekscesów. Tu i ówdzie, na tle porachun</w:t>
        <w:softHyphen/>
        <w:t>ków osobistych, dochodziło do przykrych “rozrachunków”, ale nie spotykano się z zabójstwem ani silniejszymi aktami terroru.</w:t>
      </w:r>
    </w:p>
    <w:p>
      <w:pPr>
        <w:pStyle w:val="Style34"/>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W miastach powoli przechodziło wszystko pod zarząd sowiec</w:t>
        <w:softHyphen/>
        <w:t>kich władz. Sklepy zostały upaństwowione, tak samo apteki i wszystkie przedsiębiorstwa. Przy tej okazji masę towarów i pro</w:t>
        <w:softHyphen/>
        <w:t>duktów wywożono w głąb Rosji. Chodząc po straganach, często słyszałem od przekupek żydowskich, że jaka tam musi być bieda i nędza w Sowietach, kiedy oni wywożą autami do Rosji nawet garnki gliniane, łopaty i łyżki drewniane.</w:t>
      </w:r>
    </w:p>
    <w:p>
      <w:pPr>
        <w:pStyle w:val="Style34"/>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Szkolnictwo zostało zreorganizowane. Przede wszystkim wy</w:t>
        <w:softHyphen/>
        <w:t>dzielono uczniów według narodowości i stworzono szkoły naro</w:t>
        <w:softHyphen/>
        <w:t>dowościowe: polską, ukraińską, rosyjską i żydowskie. Zlikwido</w:t>
        <w:softHyphen/>
        <w:t>wano zupełnie hebrajskie gimnazjum “Tarbut”, wcielając do dawnego prywatnego gimnazjum żydowskiego “z polskim języ</w:t>
        <w:softHyphen/>
        <w:t>kiem nauczania”, zamieniając język wykładowy na żydowski (żargon). Nadawano ton ukraiński wszystkiemu, ale niejedno</w:t>
        <w:softHyphen/>
        <w:t>krotnie, jak mówili świadomi narodowcy ukraińscy, “kacapskie” szydło wyłaziło. I tak we wszystkich szkołach obowiązywał jako przedmiot język ukraiński i jednocześnie rosyjski. W szkołach polskich język rosyjski obowiązywał od klasy trzeciej (nowego typu dziesięciolatki) z tym, że w każdej klasie następnej ilość godzin tego języka wzrastała kosztem godzin języka polskiego tak, że w klasie dziesiątej było już 6 godzin tygodniowo języka rosyjskiego, a tylko dwie polskiego. Nauczyciele pozostawali na razie na swych stanowiskach, ale później przysyłano “instruk</w:t>
        <w:softHyphen/>
        <w:t>torów” pedagogicznych. Już w ciągu grudnia wprowadzono no</w:t>
        <w:softHyphen/>
        <w:t>we programy szkolne. Związek nauczycielski objął niejaki Pa</w:t>
        <w:softHyphen/>
        <w:t>weł Hoffman, przybyły z Warszawy, co ogromnie komplikowało sprawę i doprowadzało do nieporozumień, gdyż nazwisko było identyczne z moim (nie jest to żaden mój krewny). Zaczęła się mania wyborów: do profsojuzów, a te wybierały przedstawicieli swych do gorodzkiej hołowy (rada miejska), a później te osła</w:t>
        <w:softHyphen/>
        <w:t>wione wybory do sejmu we Lwowie, który rzekomo imieniem całej ludności oświadczył się za przyłączeniem tych ziem do Ukraińskiej Sowieckiej Republiki.</w:t>
      </w:r>
    </w:p>
    <w:p>
      <w:pPr>
        <w:pStyle w:val="Style34"/>
        <w:keepNext w:val="0"/>
        <w:keepLines w:val="0"/>
        <w:widowControl w:val="0"/>
        <w:shd w:val="clear" w:color="auto" w:fill="auto"/>
        <w:bidi w:val="0"/>
        <w:spacing w:before="0" w:after="0" w:line="194" w:lineRule="auto"/>
        <w:ind w:left="0" w:right="0" w:firstLine="200"/>
        <w:jc w:val="both"/>
        <w:sectPr>
          <w:headerReference w:type="default" r:id="rId66"/>
          <w:headerReference w:type="even" r:id="rId67"/>
          <w:headerReference w:type="first" r:id="rId68"/>
          <w:footnotePr>
            <w:pos w:val="pageBottom"/>
            <w:numFmt w:val="chicago"/>
            <w:numStart w:val="1"/>
            <w:numRestart w:val="continuous"/>
            <w15:footnoteColumns w:val="1"/>
          </w:footnotePr>
          <w:pgSz w:w="7094" w:h="11554"/>
          <w:pgMar w:top="1036" w:left="596" w:right="606" w:bottom="611" w:header="0" w:footer="3" w:gutter="0"/>
          <w:pgNumType w:start="1417"/>
          <w:cols w:space="720"/>
          <w:noEndnote/>
          <w:titlePg/>
          <w:rtlGutter w:val="0"/>
          <w:docGrid w:linePitch="360"/>
        </w:sectPr>
      </w:pPr>
      <w:r>
        <w:rPr>
          <w:color w:val="000000"/>
          <w:spacing w:val="0"/>
          <w:w w:val="100"/>
          <w:position w:val="0"/>
          <w:shd w:val="clear" w:color="auto" w:fill="auto"/>
          <w:lang w:val="pl-PL" w:eastAsia="pl-PL" w:bidi="pl-PL"/>
        </w:rPr>
        <w:t>Zaraz na drugi dzień po wtargnięciu wojsk sowieckich rozpo</w:t>
        <w:softHyphen/>
        <w:t>częły się aresztowania. Naturalnie liczyłem się z tym i spodzie</w:t>
        <w:softHyphen/>
        <w:t>wałem się także aresztowania, tym bardziej, że aresztowano już b. posła na sejm p. Smoczkiewicza. Skala aresztowań była wielka i taka, że nie możną się było zorientować, kogo w pierwszym rzędzie ten zaszczyt spotka. Później dopiero powiedzieli mi nie</w:t>
        <w:softHyphen/>
        <w:t>którzy biedni żydzi i Ukraińcy z okolicznych wsi, że ich wy</w:t>
        <w:softHyphen/>
        <w:t xml:space="preserve">pytywano o mnie, że badano jaki był mój stosunek do biedoty tej, czy mam długi jakieś itp. Specjalnie wypytywano o mnie komunizujących robotników polskich na Cegielni, a nawet, jak </w:t>
      </w:r>
    </w:p>
    <w:p>
      <w:pPr>
        <w:pStyle w:val="Style34"/>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się okazało, w Janowej Dolinie. Biedota ta, bez względu na na</w:t>
        <w:softHyphen/>
        <w:t>rodowość, oświadczyła, że byłem sprawiedliwy i że b. często broniłem ich spraw wobec władz miejscowych, co spowodowało, że mnie na razie nie aresztowano.</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W ciągu listopada musieliśmy się zająć ułatwianiem prze</w:t>
        <w:softHyphen/>
        <w:t>rzucania ludzi, zwłaszcza pań, żon wyższych oficerów garnizonu rówieńskiego za Bug. Ustaliliśmy dwie drogi: jedną przez Bug w okolicy Włodzimierza-Uściluga, drugą przez Białystok-Łapy. Jeden tylko wypadek przerzutu p. pułkownikowej X nie udał się, gdyż przewodnik w Białymstoku obrabował tę panią i po</w:t>
        <w:softHyphen/>
        <w:t>rzucił ją nad samą granicą. Naprawił to jeden z członków Zw. Leg., osadnik wojskowy, żyd, Osias Biedermajer; udał się oso</w:t>
        <w:softHyphen/>
        <w:t>biście do Białegostoku, przeprowadził tę panią przez granicę i dostarczył jej pieniędzy.</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Na miejscu pozostały nieruszone polskie stare wsie. Tam nie kazano ludziom się przenosić, ale powoli zaczęto poprzez szkołę infiltrować hasła “socjalistyczne”. Na razie pozostawiono włas</w:t>
        <w:softHyphen/>
        <w:t>ność prywatną i nie zmuszano do przejścia na kołchozy.</w:t>
      </w:r>
    </w:p>
    <w:p>
      <w:pPr>
        <w:pStyle w:val="Style34"/>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Czechów pozostawiono w koloniach czeskich na miejscu. Niem</w:t>
        <w:softHyphen/>
        <w:t>ców natomiast zarejestrowano i tych miano wywieźć za Bug. Okazało się jednak, że i nieznaczna część Polaków zgłosiła się jako Niemcy; sami zgłosili się do rejestracji, chcąc w ten sposób wyrwać się za Bug. Między innymi był i jeden lekarz wojskowy z rodziną, który powołał się na to, iż przed pierwszą wojną euro</w:t>
        <w:softHyphen/>
        <w:t>pejską był obywatelem niemieckim. Widziałem z końcem listo</w:t>
        <w:softHyphen/>
        <w:t>pada, czy też z początkiem grudnia, rano, Niemców ze wsi nie</w:t>
        <w:softHyphen/>
        <w:t>mieckich, aż spod Korca, jak pędzili swoje furki z dobytkiem (wolno im było zabrać tylko 50 kg żywności i nic więcej), a śnieg padał i 'było już tęgie zimno.</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Bardziej skomplikowana była sprawa ukraińska i stanowisko Ukraińców wobec okupacji sowieckiej. Ukraińcy UON-wcy spod znaku Bandery oglądali się na Niemców i liczył?, że od nich uzyskają wolność narodową. Stąd też wielu działaczy ukraiń</w:t>
        <w:softHyphen/>
        <w:t>skich spod tego znaku szybko opuściło Wołyń udając się za Bug. Pogłoski o tworzeniu się oddziałów ukraińskiej armii pod oku</w:t>
        <w:softHyphen/>
        <w:t>pacją niemiecką spowodowały, że szereg młodych Ukraińców udało się za Bug. M. in. udał się tam dawny mój uczeń Wasia S. Po trzech tygodniach powrócił i zgłosił się do mnie, mówiąc, że miałem rację, dowodząc mu przed podróżą, że nie ma tam czego szukać, gdyż w interesie Niemców hitlerowskich nie leży bu</w:t>
        <w:softHyphen/>
        <w:t>dowanie państwa ukraińskiego. Powiedział mi, że Ukraińcy tam kłócą się między sobą, że jest tam co prawda jakaś formacja wojskowa, niby ukraińska, ale wielu oficerów mówi tam tylko po niemiecku, wobec czego zdecydował się powrócić do domu. Potwierdziła mi to także jedna z pań, Polka, która przyjechała z Zakopanego, mówiąc, że w Zakopanem, Krakowie i Tarnowie spotkała oficerów z odznakami ukraińskimi, mówiących tylko po niemiecku.</w:t>
      </w:r>
    </w:p>
    <w:p>
      <w:pPr>
        <w:pStyle w:val="Style34"/>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Ukraińcy, których nazwę propolskimi, z b. posłami na czele, w przeważnej części poszli za Bug. M. in. b. poseł Stefan Skryp- nik, został później biskupem prawosławnym, a obecnie jest gło</w:t>
        <w:softHyphen/>
        <w:t>wą kościoła prawosławnego w Kanadzie.</w:t>
      </w:r>
    </w:p>
    <w:p>
      <w:pPr>
        <w:pStyle w:val="Style34"/>
        <w:keepNext w:val="0"/>
        <w:keepLines w:val="0"/>
        <w:widowControl w:val="0"/>
        <w:shd w:val="clear" w:color="auto" w:fill="auto"/>
        <w:bidi w:val="0"/>
        <w:spacing w:before="0" w:after="100" w:line="192" w:lineRule="auto"/>
        <w:ind w:left="0" w:right="0"/>
        <w:jc w:val="both"/>
        <w:sectPr>
          <w:headerReference w:type="default" r:id="rId69"/>
          <w:headerReference w:type="even" r:id="rId70"/>
          <w:footnotePr>
            <w:pos w:val="pageBottom"/>
            <w:numFmt w:val="chicago"/>
            <w:numStart w:val="1"/>
            <w:numRestart w:val="continuous"/>
            <w15:footnoteColumns w:val="1"/>
          </w:footnotePr>
          <w:pgSz w:w="7094" w:h="11554"/>
          <w:pgMar w:top="1036" w:left="596" w:right="606" w:bottom="611" w:header="0" w:footer="183" w:gutter="0"/>
          <w:pgNumType w:start="114"/>
          <w:cols w:space="720"/>
          <w:noEndnote/>
          <w:rtlGutter w:val="0"/>
          <w:docGrid w:linePitch="360"/>
        </w:sectPr>
      </w:pPr>
      <w:r>
        <w:rPr>
          <w:color w:val="000000"/>
          <w:spacing w:val="0"/>
          <w:w w:val="100"/>
          <w:position w:val="0"/>
          <w:shd w:val="clear" w:color="auto" w:fill="auto"/>
          <w:lang w:val="pl-PL" w:eastAsia="pl-PL" w:bidi="pl-PL"/>
        </w:rPr>
        <w:t>Część Ukraińców od razu zawiodła się zupełnie na bolszewi</w:t>
        <w:softHyphen/>
        <w:t xml:space="preserve">kach, początkowo głoszących hasła narodowe ukraińskie. I tak we wsi Zdołbicy (był tam wspaniały chór, który nawet w 1928 </w:t>
      </w:r>
    </w:p>
    <w:p>
      <w:pPr>
        <w:pStyle w:val="Style34"/>
        <w:keepNext w:val="0"/>
        <w:keepLines w:val="0"/>
        <w:widowControl w:val="0"/>
        <w:shd w:val="clear" w:color="auto" w:fill="auto"/>
        <w:bidi w:val="0"/>
        <w:spacing w:before="0" w:after="100" w:line="192" w:lineRule="auto"/>
        <w:ind w:left="0" w:right="0" w:firstLine="0"/>
        <w:jc w:val="both"/>
      </w:pPr>
      <w:r>
        <w:rPr>
          <w:color w:val="000000"/>
          <w:spacing w:val="0"/>
          <w:w w:val="100"/>
          <w:position w:val="0"/>
          <w:shd w:val="clear" w:color="auto" w:fill="auto"/>
          <w:lang w:val="pl-PL" w:eastAsia="pl-PL" w:bidi="pl-PL"/>
        </w:rPr>
        <w:t>r. występował na PWK w Poznaniu) ludność, a zwłaszcza mło</w:t>
        <w:softHyphen/>
        <w:t>dzież, wyszła na spotkanie wojsk sowieckich gromadnie z na</w:t>
        <w:softHyphen/>
        <w:t>rodowymi praporami żółto-niebieskimi. Zbudowali bramę trium</w:t>
        <w:softHyphen/>
        <w:t>falną, opatrzoną flagami żółto-niebieskimi. Dowódca kawalerii sowieckiej wysłuchał spokojnie powitalnego przemówienia, a następnie p orwał flagę żółto-niebieską, rzucił ją pod kopyta końskie i stratował. Powiedział tej młodzieży, że tu przyszły władze sowieckie, a nie żadne ukraińskie, że jest tylko naród sowiecki i że oni powinni zapomnieć o jakichś ukraińskich za</w:t>
        <w:softHyphen/>
        <w:t>chciankach, że się skończyła “pańska Polsza” i inne porządki teraz nastaną. Zraziło to sporą część społeczeństwa ukraiń</w:t>
        <w:softHyphen/>
        <w:t>skiego do władz sowieckich. Gorzej jeszcze poszło na biednej wsi ukraińskiej. O ile początkowo można było mówić nawet o chętnym przyjęciu bolszewików, to po zapoznaniu się z nędzą sowieckiego żołnierza nastąpiło pogardliwe ustosunkowanie się do władz sowieckich tym bardziej, że wkrótce zaczęło brakować soli, nafty, zapałek itp. najpotrzebniejszych artykułów. We wsiach pogranicznych, władze zarządziły wzajemne odwiedziny młodzieży sowieckiej i obywateli polskich. Najpierw przybyła młodzież sowiecka do kilku wsi w okolicy Korca i Hoszczy. Z miejsca nastąpiło rozczarowanie. Zamiast zająć się “pracą” kulturalno-oświatową, młode sowietki zaczęły oglądać i zachwy</w:t>
        <w:softHyphen/>
        <w:t>cać się strojami i wyszywaniami dziewcząt ukraińskich, obywa</w:t>
        <w:softHyphen/>
        <w:t>telek polskich. Dziewczęta ukraińskie, obywatelki polskie, nie chciały na zabawie tej tańczyć z chłopcami sowieckimi, gdyż ci mieli paskudne ubrania, natomiast chłopcy ze strony polskiej mieli niesłychane powodzenie u dziewcząt ze strony sowieckiej. Z wymiany zrezygnowano. Już w grudniu zorganizowany chaos administracji sowieckiej tak zniechęcił chłopa ukraińskie</w:t>
        <w:softHyphen/>
        <w:t>go, że jedna z nauczycielek, Ukrainka, będąca w Równem na kursie pedagogicznym z płaczem powiedziała nauczycielce Pol</w:t>
        <w:softHyphen/>
        <w:t>ce, że tego, czego Polska nie potrafiła zrobić w ciągu 20 lat, to zrobili bolszewicy w ciągu 3 miesięcy, to jest jak się ona wy</w:t>
        <w:softHyphen/>
        <w:t>raziła “«połączyli” chłopów. Z biegiem czasu, niechęć wsi do sowieckich władz i ich poczynań wzrastała, ale niestety wskutek agitacji UON-owców i braku przeciwstawienia ze strony pol</w:t>
        <w:softHyphen/>
        <w:t>skiej (brak elementu polskiego po wsiach) wzrastały sympatie proniemieckie tak dalece, że w 1941 r. na wiosnę Fr. pisał mi, że wieś ukraińska oczekuje zmiany stosunków przez hitlerowców.</w:t>
      </w:r>
    </w:p>
    <w:p>
      <w:pPr>
        <w:pStyle w:val="Style34"/>
        <w:keepNext w:val="0"/>
        <w:keepLines w:val="0"/>
        <w:widowControl w:val="0"/>
        <w:shd w:val="clear" w:color="auto" w:fill="auto"/>
        <w:bidi w:val="0"/>
        <w:spacing w:before="0" w:after="0" w:line="194" w:lineRule="auto"/>
        <w:ind w:left="0" w:right="0"/>
        <w:jc w:val="both"/>
        <w:sectPr>
          <w:headerReference w:type="default" r:id="rId71"/>
          <w:headerReference w:type="even" r:id="rId72"/>
          <w:footnotePr>
            <w:pos w:val="pageBottom"/>
            <w:numFmt w:val="chicago"/>
            <w:numStart w:val="1"/>
            <w:numRestart w:val="continuous"/>
            <w15:footnoteColumns w:val="1"/>
          </w:footnotePr>
          <w:pgSz w:w="7094" w:h="11554"/>
          <w:pgMar w:top="1036" w:left="596" w:right="606" w:bottom="611" w:header="0" w:footer="183" w:gutter="0"/>
          <w:pgNumType w:start="1420"/>
          <w:cols w:space="720"/>
          <w:noEndnote/>
          <w:rtlGutter w:val="0"/>
          <w:docGrid w:linePitch="360"/>
        </w:sectPr>
      </w:pPr>
      <w:r>
        <w:rPr>
          <w:color w:val="000000"/>
          <w:spacing w:val="0"/>
          <w:w w:val="100"/>
          <w:position w:val="0"/>
          <w:shd w:val="clear" w:color="auto" w:fill="auto"/>
          <w:lang w:val="pl-PL" w:eastAsia="pl-PL" w:bidi="pl-PL"/>
        </w:rPr>
        <w:t>Społeczeństwo żydowskie: o ile początkowo biedota oczeki</w:t>
        <w:softHyphen/>
        <w:t>wała jakichś nadzwyczajnych rzeczy i poprawy bytu od bolsze</w:t>
        <w:softHyphen/>
        <w:t>wików, wkrótce znienawidziła ich. Jednostki dostały pracę w urzędach, ale większość biedoty wpadła w gorszą nędzę. Pamię</w:t>
        <w:softHyphen/>
        <w:t>tam, gdy z polecenia władz szkolnych chodziłem po domach re</w:t>
        <w:softHyphen/>
        <w:t>jestrować ilość i wiek dzieci, wielu żydów i żydówek narzekało, co to teraz będzie. Gdy w jednym domu chciałem ich uspokoić, że przecież “oni” będą się opiekowali biedotą, odpowiedział mi żyd: “jak pan był kierownikiem, jedno moje dziecko dostało płaszcz, dziewczynka sukienkę i drugi chłopiec buty. Co “oni” mogą dać, jak sami nic nie mają, czy pan nie widzi, jak oni wszystko kupują, co tylko widzą”. W innym miejscu, na moje uwagi, że przecież mąż pracuje w milicji, więc będzie lepiej, od</w:t>
        <w:softHyphen/>
        <w:t xml:space="preserve">powiedziała mi żydówka: “on w milicji ma taki drąg (mowa o karabinie) i myśli, że się go ktoś boi. Jak był krawcem, dawniej więcej zarabiał”. Bogatsi, właściciele sklepów, domów, naturalnie </w:t>
      </w:r>
    </w:p>
    <w:p>
      <w:pPr>
        <w:pStyle w:val="Style34"/>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z niechęcią i niewiarą odnosili się do nowych władz. Jak wszę</w:t>
        <w:softHyphen/>
        <w:t>dzie i tu były wyjątki. Działacze sjonistyczni powynosili się z Równego do Lwowa. Masa żydowskich uciekinierów, przybyłych z zachodniej części Polski do Równego, zapisała się dobrowol</w:t>
        <w:softHyphen/>
        <w:t>nie na pracę w głębi Rosji i wyjechała transportami, dobrze na drogę zaopatrzona. Później pisywali bardzo smętne listy do znajomych w Równem.</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W połowie października przyszedł pewnego wieczora w obdar</w:t>
        <w:softHyphen/>
        <w:t>tym mundurze wojskowym Zygmunt Rumel.</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Uciekł z niewoli bolszewickiej. Ubrałem go i następnego dnia odbyliśmy z nim i panem A. większą naradę. Z narady tej wynikło, że należy dą</w:t>
        <w:softHyphen/>
        <w:t>żyć do odtworzenia Związku Młodzieży Wiejskiej i na tej orga</w:t>
        <w:softHyphen/>
        <w:t>nizacji oprzeć się. Dochodziły nas już słuchy, że we Lwowie tworzy się jakaś organizacja tajna wojskowa, coś w rodzaju POW, ale orzekliśmy, że to nie ma w warunkach wołyńskich najmniejszego sensu, przynajmniej na razie.</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Przede wszystkim chodziło o odnalezienie szeregu ludzi. Mię</w:t>
        <w:softHyphen/>
        <w:t>dzy innymi powiedziałem, że należy ustalić co się stało z Bar</w:t>
        <w:softHyphen/>
        <w:t>barą Poniatowską</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i z innymi osobami z tak zw. grupy krze</w:t>
        <w:softHyphen/>
        <w:t>mienieckiej. O Barbarze doszły mnie niepokojące wieści jakoby została zamordowana przez niemieckich kolonistów. Należało to ustalić. Wobec powyższego ustaliliśmy: Z. Rumel miał się udać w stronę Sarn i Kowla. Miał za zadanie odszukanie Bar</w:t>
        <w:softHyphen/>
        <w:t>bary, oraz stwierdzenie, jakie są nastroje u członków Związku Młodzieży Wiejskiej, przede wszystkim Polaków, a poprzez nich we wsiach mieszanych u członków narodowości ukraińskiej. Je</w:t>
        <w:softHyphen/>
        <w:t>dnocześnie miałem wysłać kogoś do Warszawy, by stamtąd ode</w:t>
        <w:softHyphen/>
        <w:t>brać instrukcje. Do Warszawy udał się pan B. Dałem mu sporo różnych adresów, by mu łatwiej było dostać się do odpowied</w:t>
        <w:softHyphen/>
        <w:t>nich czynników. Pan B. przeszedł szczęśliwie granicę, dał o tym znać, ale żadnych więcej wiadomości nie przysłał.</w:t>
      </w:r>
    </w:p>
    <w:p>
      <w:pPr>
        <w:pStyle w:val="Style34"/>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Rumel udał się w stronę sadyby państwa Poniatowskich. Po</w:t>
        <w:softHyphen/>
        <w:t>wrócił po jakichś dwu tygodniach z następującą relacją: Bar</w:t>
        <w:softHyphen/>
        <w:t>bara wyjechała pewnego dnia wózkiem zaprzężonym w siwka w stronę Kowla, gdyż sąsiedzi, osadnicy niemieccy, stali się na</w:t>
        <w:softHyphen/>
        <w:t>zbyt agresywni. Rumel poszedł w stronę Kowla. Dowiedział się, że pewnego dnia znaleziono na drodze pod Gródkiem (koło Maniewicz) rozbity wózek i zabitego siwka. O samej Barbarze ani śladu. Byliśmy przekonani, że ją zamordowano. Bardzo ża</w:t>
        <w:softHyphen/>
        <w:t>łowaliśmy tej dziewczyny. Ponieważ od pana B. nie było żad</w:t>
        <w:softHyphen/>
        <w:t>nych informacji, postanowiliśmy wysłać Rumia do Warszawy.</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W połowie mniej więcej listopada przybył do Równego pan Z. z Warszawy jako wysłannik pana J. Pan Z. miał za zadanie zorientowanie się w nowej sytuacji na Wołyniu oraz poczynie</w:t>
        <w:softHyphen/>
        <w:t>nie starań w celu powołania do życia Związku Młodzieży Wiej</w:t>
        <w:softHyphen/>
        <w:t>skiej. W naradzie z nim brał udział pan A.; w wyniku narady, na zapytanie pana Z. odpowiedzieliśmy, że uważamy na razie za niewskazane tworzenie organizacji bojowej na Wołyniu, ponie</w:t>
        <w:softHyphen/>
        <w:t>waż Polacy ze wsi przenoszą się do miast, zatem wieś jest ogo</w:t>
        <w:softHyphen/>
        <w:t>łocona z Polaków, miasto w pewnym sensie Polakami przepeł</w:t>
        <w:softHyphen/>
        <w:t>nione, a Ukraińcy pod względem politycznym otrzymali tak du</w:t>
        <w:softHyphen/>
        <w:t>żo, że my nie możemy pod tym względem konkurować z bolsze</w:t>
        <w:softHyphen/>
        <w:br w:type="page"/>
      </w:r>
      <w:r>
        <w:rPr>
          <w:color w:val="000000"/>
          <w:spacing w:val="0"/>
          <w:w w:val="100"/>
          <w:position w:val="0"/>
          <w:shd w:val="clear" w:color="auto" w:fill="auto"/>
          <w:lang w:val="pl-PL" w:eastAsia="pl-PL" w:bidi="pl-PL"/>
        </w:rPr>
        <w:t>wikami, gdyż nie możemy ich w obietnicach przelicytowywać, a bez udziału Ukraińców w jakiejś akcji powstańczej nie wy</w:t>
        <w:softHyphen/>
        <w:t>obrażamy sobie powodzenia, ale przeciwnie widzimy tylko nowe narażania społeczeństwa polskiego na niepotrzebne straty. Strat tych mieliśmy już dość przez akcję niemiecką, a jeśli idzie o sprawy kultury, to tu jest lepiej niż po stronie okupacji nie</w:t>
        <w:softHyphen/>
        <w:t>mieckiej. Dalej powiedzieliśmy panu Z. że jeśli idzie o akcję powstańczą, należy ją rozpocząć na terenie etnograficznie pol</w:t>
        <w:softHyphen/>
        <w:t>skim, a nie na kresach, gdzie jest Polaków mniej. W sprawie Związku Młodzieży Wiejskiej powiedzieliśmy, że powoli powo</w:t>
        <w:softHyphen/>
        <w:t>łamy go do życia, ale b. ostrożnie. Pan Z. poinformował nas, że Barbara jest w Warszawie, że widział się także z Rumlem. O panu B. nic nie umiał powiedzieć. Prosiliśmy pana Z. by poin</w:t>
        <w:softHyphen/>
        <w:t>formował odpowiednie czynniki w Warszawie o nazbyt hałaś</w:t>
        <w:softHyphen/>
        <w:t>liwej działalności Lwowa i by stamtąd uspokoili Lwów oraz po</w:t>
        <w:softHyphen/>
        <w:t>lecili większą ostrożność w działaniu. Dalej ustaliliśmy, że ka</w:t>
        <w:softHyphen/>
        <w:t>żdego miesiąca będziemy wysyłali kurierów do Warszawy, w razie nagłym częściej. Gdyby w ciągu miesiąca nie przybył ku</w:t>
        <w:softHyphen/>
        <w:t>rier, miało to znaczyć, że wpadł na granicy. Ustaliliśmy także najprostsze hasła. Poprosiłem panią R., jako członka naszego zespołu, do spraw kobiecych.</w:t>
      </w:r>
    </w:p>
    <w:p>
      <w:pPr>
        <w:pStyle w:val="Style34"/>
        <w:keepNext w:val="0"/>
        <w:keepLines w:val="0"/>
        <w:widowControl w:val="0"/>
        <w:shd w:val="clear" w:color="auto" w:fill="auto"/>
        <w:bidi w:val="0"/>
        <w:spacing w:before="0" w:after="60" w:line="194" w:lineRule="auto"/>
        <w:ind w:left="0" w:right="0" w:firstLine="240"/>
        <w:jc w:val="both"/>
      </w:pPr>
      <w:r>
        <w:rPr>
          <w:color w:val="000000"/>
          <w:spacing w:val="0"/>
          <w:w w:val="100"/>
          <w:position w:val="0"/>
          <w:shd w:val="clear" w:color="auto" w:fill="auto"/>
          <w:lang w:val="pl-PL" w:eastAsia="pl-PL" w:bidi="pl-PL"/>
        </w:rPr>
        <w:t>W kilka dni po odjeżdzie pana Z. przybył pan F. z Krzemień</w:t>
        <w:softHyphen/>
        <w:t>ca. Przywiózł sporo wiadomości o zachowaniu się urzędników' MSZ podczas pobytu w Krzemieńcu, pieczęć wielką MSZ oraz kod. Kod wsadziłem zaraz do pieca i spaliłem, a pieczęć rozbi</w:t>
        <w:softHyphen/>
        <w:t>łem na kawałki i po kawałeczku w różnych miejscach w ustę</w:t>
        <w:softHyphen/>
        <w:t>pach “gubiłem". F. opowiadał, że minister Beck był całkiem złamany i osowiały. Widywał go niejednokrotnie na terenie liceum, gdzie F. przychodził. Mówił też o nastrojach wśród Ukraińców. Na ogół odpowiadały nastrojom w rówieńskim. Do reaktywowania Związku Młodzieży Wiejskiej odniósł się scep</w:t>
        <w:softHyphen/>
        <w:t>tycznie, ale przyrzekł swą pomoc.</w:t>
      </w:r>
    </w:p>
    <w:p>
      <w:pPr>
        <w:pStyle w:val="Style34"/>
        <w:keepNext w:val="0"/>
        <w:keepLines w:val="0"/>
        <w:widowControl w:val="0"/>
        <w:shd w:val="clear" w:color="auto" w:fill="auto"/>
        <w:bidi w:val="0"/>
        <w:spacing w:before="0" w:after="60" w:line="194" w:lineRule="auto"/>
        <w:ind w:left="0" w:right="0" w:firstLine="240"/>
        <w:jc w:val="both"/>
      </w:pPr>
      <w:r>
        <w:rPr>
          <w:color w:val="000000"/>
          <w:spacing w:val="0"/>
          <w:w w:val="100"/>
          <w:position w:val="0"/>
          <w:shd w:val="clear" w:color="auto" w:fill="auto"/>
          <w:lang w:val="pl-PL" w:eastAsia="pl-PL" w:bidi="pl-PL"/>
        </w:rPr>
        <w:t>Zaczęliśmy tworzyć po powiatach sztaby organizacyjne. Bar</w:t>
        <w:softHyphen/>
        <w:t>dzo niepokojące wieści nadeszły z Łucka. Powstały tam dwie organizacje: jedna o charakterze wojskowym, tworzona przez członków Narodowej Demokracji. Na terenie Włodzimierza oraz w innych powiatach na ogół spokojnie rozpoczęto pracę organi</w:t>
        <w:softHyphen/>
        <w:t>zacyjną. W pracach organizacyjnych zaleciłem unikać afiszo</w:t>
        <w:softHyphen/>
        <w:t>wania się jednostkom dawniej bardziej czynnym, a wysuwać osoby nie biorące dawniej wybitniejszego udziału w pracy spo</w:t>
        <w:softHyphen/>
        <w:t>łecznej. Zaleciłem system trójkowy, jako najbardziej jeszcze pe</w:t>
        <w:softHyphen/>
        <w:t>wny w razie wpadnięcia.</w:t>
      </w:r>
    </w:p>
    <w:p>
      <w:pPr>
        <w:pStyle w:val="Style34"/>
        <w:keepNext w:val="0"/>
        <w:keepLines w:val="0"/>
        <w:widowControl w:val="0"/>
        <w:shd w:val="clear" w:color="auto" w:fill="auto"/>
        <w:bidi w:val="0"/>
        <w:spacing w:before="0" w:after="60" w:line="194" w:lineRule="auto"/>
        <w:ind w:left="0" w:right="0" w:firstLine="240"/>
        <w:jc w:val="both"/>
      </w:pPr>
      <w:r>
        <w:rPr>
          <w:color w:val="000000"/>
          <w:spacing w:val="0"/>
          <w:w w:val="100"/>
          <w:position w:val="0"/>
          <w:shd w:val="clear" w:color="auto" w:fill="auto"/>
          <w:lang w:val="pl-PL" w:eastAsia="pl-PL" w:bidi="pl-PL"/>
        </w:rPr>
        <w:t>Dawni zawodowi podoficerowie garnizonu rówieńskiego, człon</w:t>
        <w:softHyphen/>
        <w:t>kowie Zw. Leg. mówili mi o zachowanej broni w różnych czę</w:t>
        <w:softHyphen/>
        <w:t>ściach powiatu rówieńskiego i zakopanej w innych powiatach podczas cofania się armii na wschód. Nie chcąc, by się nazbyt wielu kręciło koło mego mieszkania, poleciłem koledze St. Kopczyńskiemu, by zajął się organizacją podoficerów, i by nie rzucało się to w oczy, żeby się przeprowadził na przedmieście Cegielnia, gdzie mieszkało gros podoficerów, wyrzuconych przez bolszewików z mieszkań w koszarach. Broń kazałem dobrze osmarować i zakopać w starych gliniankach. Stację nadawczo- odbiorczą założono we wsi R., z którą była łączność kurierska co drugi dzień. Stacja łapała przede wszystkim Paryż, no i ko</w:t>
        <w:softHyphen/>
        <w:t>munikaty z Moskwy.</w:t>
      </w:r>
      <w:r>
        <w:br w:type="page"/>
      </w:r>
    </w:p>
    <w:p>
      <w:pPr>
        <w:pStyle w:val="Style34"/>
        <w:keepNext w:val="0"/>
        <w:keepLines w:val="0"/>
        <w:widowControl w:val="0"/>
        <w:shd w:val="clear" w:color="auto" w:fill="auto"/>
        <w:bidi w:val="0"/>
        <w:spacing w:before="0" w:after="0" w:line="194" w:lineRule="auto"/>
        <w:ind w:left="0" w:right="0" w:firstLine="320"/>
        <w:jc w:val="both"/>
      </w:pPr>
      <w:r>
        <w:rPr>
          <w:color w:val="000000"/>
          <w:spacing w:val="0"/>
          <w:w w:val="100"/>
          <w:position w:val="0"/>
          <w:shd w:val="clear" w:color="auto" w:fill="auto"/>
          <w:lang w:val="pl-PL" w:eastAsia="pl-PL" w:bidi="pl-PL"/>
        </w:rPr>
        <w:t>Rzuciliśmy społeczeństwu hasło pozostawania na Wołyniu, a nie uciekania za Bug.</w:t>
      </w:r>
    </w:p>
    <w:p>
      <w:pPr>
        <w:pStyle w:val="Style34"/>
        <w:keepNext w:val="0"/>
        <w:keepLines w:val="0"/>
        <w:widowControl w:val="0"/>
        <w:shd w:val="clear" w:color="auto" w:fill="auto"/>
        <w:bidi w:val="0"/>
        <w:spacing w:before="0" w:after="0" w:line="194" w:lineRule="auto"/>
        <w:ind w:left="0" w:right="0" w:firstLine="320"/>
        <w:jc w:val="both"/>
      </w:pPr>
      <w:r>
        <w:rPr>
          <w:color w:val="000000"/>
          <w:spacing w:val="0"/>
          <w:w w:val="100"/>
          <w:position w:val="0"/>
          <w:shd w:val="clear" w:color="auto" w:fill="auto"/>
          <w:lang w:val="pl-PL" w:eastAsia="pl-PL" w:bidi="pl-PL"/>
        </w:rPr>
        <w:t>W tym czasie otrzymałem od Tadeusza Wiśniewskiego, bota</w:t>
        <w:softHyphen/>
        <w:t>nika (rozstrzelanego w Warszawie w 1943 r.), który kilka ty</w:t>
        <w:softHyphen/>
        <w:t>godni u mnie mieszkał po opuszczeniu Warszawy, kartkę z Ko</w:t>
        <w:softHyphen/>
        <w:t>łomyi pod nazwiskiem Z. Polak, by tam przybyć i iść na Ru</w:t>
        <w:softHyphen/>
        <w:t>munię. Odpisałem mu, że mam już inne zajęcia.</w:t>
      </w:r>
    </w:p>
    <w:p>
      <w:pPr>
        <w:pStyle w:val="Style34"/>
        <w:keepNext w:val="0"/>
        <w:keepLines w:val="0"/>
        <w:widowControl w:val="0"/>
        <w:shd w:val="clear" w:color="auto" w:fill="auto"/>
        <w:bidi w:val="0"/>
        <w:spacing w:before="0" w:after="0" w:line="194" w:lineRule="auto"/>
        <w:ind w:left="0" w:right="0" w:firstLine="320"/>
        <w:jc w:val="both"/>
      </w:pPr>
      <w:r>
        <w:rPr>
          <w:color w:val="000000"/>
          <w:spacing w:val="0"/>
          <w:w w:val="100"/>
          <w:position w:val="0"/>
          <w:shd w:val="clear" w:color="auto" w:fill="auto"/>
          <w:lang w:val="pl-PL" w:eastAsia="pl-PL" w:bidi="pl-PL"/>
        </w:rPr>
        <w:t>W pierwszych dniach grudnia przybył pewnego popołudnia kolega, nauczyciel P. i powiedział mi, że jakiś pan przybyły ze Lwowa chce się koniecznie ze mną widzieć. Prosiłem o przy</w:t>
        <w:softHyphen/>
        <w:t>prowadzenie go, ale okazało się, że ten pan czekał już na dwo</w:t>
        <w:softHyphen/>
        <w:t>rze koło domu. Był to b. młody jegomość, przedstawił się jako Widacki, student uniwersytetu Jana Kazimierza we Lwowie i wprost powiedział, że przybywa do mnie z ramienia lwowskiej centrali organizacji wojskowej celem omówienia spraw zwią</w:t>
        <w:softHyphen/>
        <w:t>zanych z organizacją wojskową na Wołyniu. Pochyliłem tylko głowę i powiedziałem, że słucham. W trakcie rozmowy wtrąca</w:t>
        <w:softHyphen/>
        <w:t>łem umówione z panem Z. hasło, ale p. Widacki na nie nie rea</w:t>
        <w:softHyphen/>
        <w:t>gował. W pewnym momencie przerwałem rozmowę i wręcz za</w:t>
        <w:softHyphen/>
        <w:t>pytałem o hasło. Odpowiedział, że hasło może podać tylko wta</w:t>
        <w:softHyphen/>
        <w:t>jemniczonym. Była nieprzyjemna chwila, gdyż powiedziałem, że w tych sprawach mogę rozmawiać tylko z człowiekiem, który poda mi umówione hasło. W pewnej chwili p. Widacki powie</w:t>
        <w:softHyphen/>
        <w:t>dział, że hasło może mi podać ale wyłącznie w cztery oczy. Prze</w:t>
        <w:softHyphen/>
        <w:t>prosiłem kolegę P. i przeszliśmy do drugiego pokoju. Tam po</w:t>
        <w:softHyphen/>
        <w:t xml:space="preserve">wiedział mi jakieś słowo, którego nie pamiętam, a miało ono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oznaczać hasło. Odpowiedziałem mu, że to nie jest hasło umó</w:t>
        <w:softHyphen/>
        <w:t>wione. Zapytałem go jak się ta organizacja, z ramienia której ze mną rozmawia, nazywa — odpowiedział ZWZ. Powiedziałem mu to samo co ustaliliśmy z panami A. i Z., że nie ma obecnie najmniejszego sensu zakładać organizacji bojowej na Wołyniu i podałem mu także tamte ustalone z A. i Z. argumenty. Pan Widacki jednak upierał się, że powinniśmy tu możliwie szybko zorganizować się. Ostatecznie stanęło na tym, że albo w ciągu grudnia albo w początkach stycznia przyjadę do Lwowa. Miałem się zgłosić do domu przy ul. Chorążczyzna 14. Sposób umawia</w:t>
        <w:softHyphen/>
        <w:t>nia się też był śmieszny.</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O rozmowie tej powiedziałem natychmiast panu A. oraz pani R. i ustaliliśmy, że trzeba koniecznie znowu wysłać kogoś do Warszawy z tą wiadomością i ponownie prosić o uspokojenie i utemperowanie Lwowa. Istotnie nadarzyła się okazja i przeka</w:t>
        <w:softHyphen/>
        <w:t>załem ostatnie wiadomości panu J. w Warszawie.</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Powoli zaczęliśmy organizować powiaty, opierając się na nau</w:t>
        <w:softHyphen/>
        <w:t>czycielstwie oraz członkach Związku Młodzieży Wiejskiej. Są</w:t>
        <w:softHyphen/>
        <w:t>dziliśmy, że w ciągu stycznia i lutego zorganizujemy wszystkie powiaty.</w:t>
      </w:r>
    </w:p>
    <w:p>
      <w:pPr>
        <w:pStyle w:val="Style34"/>
        <w:keepNext w:val="0"/>
        <w:keepLines w:val="0"/>
        <w:widowControl w:val="0"/>
        <w:shd w:val="clear" w:color="auto" w:fill="auto"/>
        <w:bidi w:val="0"/>
        <w:spacing w:before="0" w:after="0" w:line="194" w:lineRule="auto"/>
        <w:ind w:left="0" w:right="0"/>
        <w:jc w:val="both"/>
        <w:sectPr>
          <w:headerReference w:type="default" r:id="rId73"/>
          <w:headerReference w:type="even" r:id="rId74"/>
          <w:footnotePr>
            <w:pos w:val="pageBottom"/>
            <w:numFmt w:val="chicago"/>
            <w:numStart w:val="1"/>
            <w:numRestart w:val="continuous"/>
            <w15:footnoteColumns w:val="1"/>
          </w:footnotePr>
          <w:pgSz w:w="7094" w:h="11554"/>
          <w:pgMar w:top="1036" w:left="596" w:right="606" w:bottom="611" w:header="0" w:footer="3" w:gutter="0"/>
          <w:pgNumType w:start="116"/>
          <w:cols w:space="720"/>
          <w:noEndnote/>
          <w:rtlGutter w:val="0"/>
          <w:docGrid w:linePitch="360"/>
        </w:sectPr>
      </w:pPr>
      <w:r>
        <w:rPr>
          <w:color w:val="000000"/>
          <w:spacing w:val="0"/>
          <w:w w:val="100"/>
          <w:position w:val="0"/>
          <w:shd w:val="clear" w:color="auto" w:fill="auto"/>
          <w:lang w:val="pl-PL" w:eastAsia="pl-PL" w:bidi="pl-PL"/>
        </w:rPr>
        <w:t xml:space="preserve">Dnia 5 lub 6 lutego 1940 zgłasza się do mnie pan z Warszawy. Powołał się na szereg znajomych, powiedział, że widział się przed wyjazdem i konferował z panami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Z., R., znał ostatnie wiadomości przesłane przeze mnie i powiedział, że sprawę Lwo</w:t>
        <w:softHyphen/>
        <w:t>wa omawia się teraz w Warszawie. Powiedział, że j*est pułkow</w:t>
        <w:softHyphen/>
        <w:t>nikiem Majewskim i przyjechał objąć komendę wojskową nad Wołyniem i Polesiem. Jednocześnie z nim przyjechało 5 ofice</w:t>
        <w:softHyphen/>
        <w:t xml:space="preserve">rów saperów z materiałem wybuchowym, który trzeba było ukryć. Zajął się tymi oficerami pan A. W rozmowie z panem </w:t>
      </w:r>
    </w:p>
    <w:p>
      <w:pPr>
        <w:pStyle w:val="Style34"/>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Majewskim okazało się, że znał dokładnie przebieg rozmów na</w:t>
        <w:softHyphen/>
        <w:t>szych z panem Z., powiedział również, że uznaje poglądy nasze za słuszne i że nie będzie tworzył organizacji masowej, ale silnie zakonspirowaną. Następnie p. Majewski ustalił, że ja mam być zastępcą jego jako komendanta wojskowego na Wołyń, zaś p. A. zostaje jako przedstawiciel władz administracyjnych (coś w ro</w:t>
        <w:softHyphen/>
        <w:t xml:space="preserve">dzaju </w:t>
      </w:r>
      <w:r>
        <w:rPr>
          <w:color w:val="000000"/>
          <w:spacing w:val="0"/>
          <w:w w:val="100"/>
          <w:position w:val="0"/>
          <w:shd w:val="clear" w:color="auto" w:fill="auto"/>
          <w:lang w:val="fr-FR" w:eastAsia="fr-FR" w:bidi="fr-FR"/>
        </w:rPr>
        <w:t xml:space="preserve">wojewodÿ). </w:t>
      </w:r>
      <w:r>
        <w:rPr>
          <w:color w:val="000000"/>
          <w:spacing w:val="0"/>
          <w:w w:val="100"/>
          <w:position w:val="0"/>
          <w:shd w:val="clear" w:color="auto" w:fill="auto"/>
          <w:lang w:val="pl-PL" w:eastAsia="pl-PL" w:bidi="pl-PL"/>
        </w:rPr>
        <w:t>Ustaliliśmy też, że wszelkie pociągnięcia w te</w:t>
        <w:softHyphen/>
        <w:t>renie, jak ustalenie punktów organizacyj, skład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personalny tak komendantów powiatowych jak i lokalnych oraz cywilnych władz będziemy ustalali kolegialnie wraz z panią R. Na jego polecenie wystarałem mu się o pracę stróża nocnego w jednej instytucji. Uważał, że takie zajęcie będzie dla niego najodpo</w:t>
        <w:softHyphen/>
        <w:t>wiedniejsze. Po dwu dniach pobytu w Równem wyjechał do Brześcia. Zapowiedział powrót na 10 najdalej 12 lutego. Po je</w:t>
        <w:softHyphen/>
        <w:t>go wyjeździe zawiadomiłem p. Kopczyńskiego, że jest nowy ko</w:t>
        <w:softHyphen/>
        <w:t>mendant Wołynia, i że mianuję go z upoważnienia Majewskiego komendantem Równego.</w:t>
      </w:r>
    </w:p>
    <w:p>
      <w:pPr>
        <w:pStyle w:val="Style34"/>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Dnia 10 lutego 1940 roku, rano po nabożeństwie (niedziela), przyszedł do mnie kol. S. i powiedział, że masowo przywożą osadników wojskowych do gmachu b. gimnazjum osadniczego. Zaproponował zrobić ruchawkę i odbić osadników. Wyszedłem na miasto i istotnie widziałem na saniach i wozach zwożonych osadników wojskowych. Wróciłem do domu. Po chwili nadszedł Kopczyński, a za nim zaraz pan A. — Kopczyński powiedział mi, że podoficerowie wyciągają już z glinianek broń i chcą od</w:t>
        <w:softHyphen/>
        <w:t>bić osadników. Kazałem mu iść natychmiast na Cegielnię i uspokoić podoficerów, zakopać broń i siedzieć cicho. Z panem A. rozważaliśmy co to właściwie znaczy. Doszliśmy jednak do przekonania, że wobec tak wielkiego garnizonu sowieckiego, jaki był w Równem, nie ma najmniejszego sensu próbować od</w:t>
        <w:softHyphen/>
        <w:t>bijać osadników. Po południu odwiedziłem jeszcze kilka rodzin wojskowych, pytając o ich potrzeby. Ustaliłem z niektórymi paniami, gdzie mają się ich dzieci zgłosić po obuwie. Wieczo</w:t>
        <w:softHyphen/>
        <w:t>rem powróciłem do domu, żona była o mnie niespokojna, tak samo i znajomi, którzy przyszli mnie odwiedzić.</w:t>
      </w:r>
    </w:p>
    <w:p>
      <w:pPr>
        <w:pStyle w:val="Style34"/>
        <w:keepNext w:val="0"/>
        <w:keepLines w:val="0"/>
        <w:widowControl w:val="0"/>
        <w:shd w:val="clear" w:color="auto" w:fill="auto"/>
        <w:bidi w:val="0"/>
        <w:spacing w:before="0" w:after="40" w:line="194" w:lineRule="auto"/>
        <w:ind w:left="0" w:right="0" w:firstLine="240"/>
        <w:jc w:val="both"/>
        <w:sectPr>
          <w:headerReference w:type="default" r:id="rId75"/>
          <w:headerReference w:type="even" r:id="rId76"/>
          <w:footnotePr>
            <w:pos w:val="pageBottom"/>
            <w:numFmt w:val="chicago"/>
            <w:numStart w:val="1"/>
            <w:numRestart w:val="continuous"/>
            <w15:footnoteColumns w:val="1"/>
          </w:footnotePr>
          <w:pgSz w:w="7094" w:h="11554"/>
          <w:pgMar w:top="1036" w:left="596" w:right="606" w:bottom="611" w:header="0" w:footer="183" w:gutter="0"/>
          <w:pgNumType w:start="1424"/>
          <w:cols w:space="720"/>
          <w:noEndnote/>
          <w:rtlGutter w:val="0"/>
          <w:docGrid w:linePitch="360"/>
        </w:sectPr>
      </w:pPr>
      <w:r>
        <w:rPr>
          <w:color w:val="000000"/>
          <w:spacing w:val="0"/>
          <w:w w:val="100"/>
          <w:position w:val="0"/>
          <w:shd w:val="clear" w:color="auto" w:fill="auto"/>
          <w:lang w:val="pl-PL" w:eastAsia="pl-PL" w:bidi="pl-PL"/>
        </w:rPr>
        <w:t>W nocy obudził mnie silny głos dzwonka u drzwi. Wyszedłem zapytać kto, spodziewając się p. Majewskiego. Niestety byli to bolszewicy. Przyszli, kazali mi się z powrotem położyć i spokojnie wypytywali o mniej i więcej nonsensowne rzeczy, jak o to czy i ile mam koni, krów, drobiu, ziemi itp. Nie mogłem się połapać o co im chodzi. Kazali mi potem wstać, ubrać się i powiedzieli, że pojadę do urzędu tylko dla sporządzenia protokołu. Miałem przygotowaną walizeczkę z bielizną na wypadek aresztowania, chciałem ją wziąć. Nie pozwolili, natomiast kazali zabrać wszy</w:t>
        <w:softHyphen/>
        <w:t>stkie osobiste dokumenty. Nie pozwolili budzić i pożegnać się z żoną, mówiąc “niebezpokojtie jej”. Nic się nie orientowałem. W biurze NKWD czekałem dość długo, wreszcie jakiś major przesłuchał mnie, spisał dane personalne, wypytywał o tę dział</w:t>
        <w:softHyphen/>
        <w:t>kę podmiejską, jaką otrzymałem w Równem na Grabniku. Na</w:t>
        <w:softHyphen/>
        <w:t>stępnie kazali mi wyjść do przyległego pokoju. Po pewnym cza</w:t>
        <w:softHyphen/>
        <w:t xml:space="preserve">sie wezwali mnie, i odczytali wyrok, na mocy którego właść sowiecka przenosi mnie do innej obłasti do pracy w “swojej specjalnosti”. Zaprotestowałem przeciwko temu, mówiąc, że to nie jest zgodne z prawem międzynarodowym. Oświadczyli, że teraz jest wojna a nie jakieś prawo międzynarodowe. Ostatnie </w:t>
      </w:r>
    </w:p>
    <w:p>
      <w:pPr>
        <w:pStyle w:val="Style34"/>
        <w:keepNext w:val="0"/>
        <w:keepLines w:val="0"/>
        <w:widowControl w:val="0"/>
        <w:shd w:val="clear" w:color="auto" w:fill="auto"/>
        <w:bidi w:val="0"/>
        <w:spacing w:before="0" w:after="40" w:line="194" w:lineRule="auto"/>
        <w:ind w:left="0" w:right="0" w:firstLine="0"/>
        <w:jc w:val="both"/>
      </w:pPr>
      <w:r>
        <w:rPr>
          <w:color w:val="000000"/>
          <w:spacing w:val="0"/>
          <w:w w:val="100"/>
          <w:position w:val="0"/>
          <w:shd w:val="clear" w:color="auto" w:fill="auto"/>
          <w:lang w:val="pl-PL" w:eastAsia="pl-PL" w:bidi="pl-PL"/>
        </w:rPr>
        <w:t>życzenie: powiedziałem co mają zrobić z moją biblioteką i zbio</w:t>
        <w:softHyphen/>
        <w:t>rami. Zapisali to. Siedząc w innej sali sam z żołnierzem NKWD rozmyślałem, co to ma znaczyć. Ucieszyłem się z jednej rzeczy, a mianowicie, że nie było to w związku z Majewskim. Po kilku godzinach otworzyły się drzwi i wchodzi żona. Pozwolono jej zabrać trochę ubrań i pościeli, natomiast żadnej żywności. Rano wsadzono nas do auta ciężarowego i wywieziono na stację Zdoł- bunów. Następnego dnia ruszył ogromny pociąg około 30 wago</w:t>
        <w:softHyphen/>
        <w:t>nów, zapchany osadhikami wojskowymi, gajowymi i leśniczymi. Odnalazłem w czasie transportu sporo znajomych. Zawieźli nas do “posiołka Południewica" szaryjskiego rejonu, obłasti gor- kowskiej.</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Na posiołku na wiosnę 1940 r., po pokonaniu Francji przez Niemców, Rosjanie nie posiadali się z radości. Politruki twier</w:t>
        <w:softHyphen/>
        <w:t xml:space="preserve">dzili, że Sowieci z “Gitlerem” podzielą się teraz światem i nastąpi nowa era ludzkości. Na nas oddziaływało to przygnębiająco. Posiadałem wiadomości korespondencyjne z Włoch i Filipin o rządzie naszym w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a nawet przekazano mi pozdrowienia dla mnie i wszystkich tam się znajdujących od gen. Wieniawy- Długoszewskiego. Postanowiłem powołać do życia organizację, by ludność posiołka podtrzymywać na duchu. Organizacja skła</w:t>
        <w:softHyphen/>
        <w:t xml:space="preserve">dała się z: pp. Rn.,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K., następnie wciągnęliśmy S. Do</w:t>
        <w:softHyphen/>
        <w:t>magalskiego i L. Od czasu do czasu udawało nam się dostać gazetę “Gorkowskaja Komuna” i z niej dowiadywaliśmy się o nowościach na frontach. Te odpowiednio komentowaliśmy i puszczaliśmy między ludzi. Na ogół nastrój był dobry. Na usłu</w:t>
        <w:softHyphen/>
        <w:t>gach NKWD było tylko kilkanaścioro i to właściwie kilka pań i jeden b. wachmistrz, Stanisław Olszewski. Wybuch wojny nie- miecko-rosyjskiej podniósł nas wszystkich na duchu. Po uzys</w:t>
        <w:softHyphen/>
        <w:t>kaniu wiadomości, że Wielka Brytania i Czechosłowacja zawarły traktaty z Sowietami, przepowiadałem, że jest kwestią dni tylko zawarcie układu polsko-sowieckiego, a wtedy nasza sytuacja się zmieni.</w:t>
      </w:r>
    </w:p>
    <w:p>
      <w:pPr>
        <w:pStyle w:val="Style34"/>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Nagle 19 lipca po południu wezwano mnie do biura komen</w:t>
        <w:softHyphen/>
        <w:t>danta posiołka i oświadczono, że mnie aresztują. Z miejsca po</w:t>
        <w:softHyphen/>
        <w:t>wiedziałem mu, że aresztowanie mnie w takim czasie jest zwy</w:t>
        <w:softHyphen/>
        <w:t>kłą omyłką i nie ma najmniejszego sensu. Przedstawiciel rejo</w:t>
        <w:softHyphen/>
        <w:t>nowego NKGB zrobił osobistą rewizję, następnie udali się do baraku, gdzie zrewidowano moje rzeczy. Zabrano dokumenty, jakie mi uprzednio w Równem pozwolono zabrać, oraz część po</w:t>
        <w:softHyphen/>
        <w:t>zostałej korespondencji. Jednocześnie aresztowano niejakiego pana Korbońskiego, osadnika z baranowickiego. Znowu gubiłem się w domysłach, co to za łączność tych dwu aresztowań.</w:t>
      </w:r>
    </w:p>
    <w:p>
      <w:pPr>
        <w:pStyle w:val="Style34"/>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Ponieważ spóźniliśmy się, jadąc początkowo koniem, a póź</w:t>
        <w:softHyphen/>
        <w:t>niej idąc piechotą, na stację Derowatka na drezynę, która miała nas oczekiwać, wsadzono nas do więzienia, ale każdego do osob</w:t>
        <w:softHyphen/>
        <w:t>nej ubikacji. Po pewnej chwili wezwano mnie i przesłuchiwano, ściągnięto generalia, a następnie wypytywano mnie o tajną bibliotekę polską, jaką miałem zorganizować na posiołku, tajne nauczanie polskiego i historii polskiej oraz podtrzymywania du</w:t>
        <w:softHyphen/>
        <w:t>cha polskiego wśród mieszkańców Południewicy. Na pytania te odpowiedziałem odpowiednio i powiedziałem im, że to wszy</w:t>
        <w:softHyphen/>
        <w:t>stko jest głupstwem i nie ma najmniejszego sensu, gdyż w naj</w:t>
        <w:softHyphen/>
        <w:t>bliższych dniach będzie układ polsko-sowiecki i że powstanie polska armia na terenie ZSSR. Ironicznie zapytywał mnie “śle-</w:t>
        <w:br w:type="page"/>
      </w:r>
      <w:r>
        <w:rPr>
          <w:color w:val="000000"/>
          <w:spacing w:val="0"/>
          <w:w w:val="100"/>
          <w:position w:val="0"/>
          <w:shd w:val="clear" w:color="auto" w:fill="auto"/>
          <w:lang w:val="pl-PL" w:eastAsia="pl-PL" w:bidi="pl-PL"/>
        </w:rPr>
        <w:t>dowatiel", czy komenda w tej armii będzie polska, i czy pow</w:t>
        <w:softHyphen/>
        <w:t>stanie Polska od morza do morza, a komendant Derowatki wtó</w:t>
        <w:softHyphen/>
        <w:t>rował mu śmiechem. Powiedziałem, że komenda w armii będzie polska, a co do granic, będą o tym mówili i ustalali więksi po</w:t>
        <w:softHyphen/>
        <w:t>litycy niż my. śmiali się obaj serdecznie z mojej głupoty. Powie</w:t>
        <w:softHyphen/>
        <w:t>działem im, że są młodzi, i że nie pamiętają, jak to Clemenceau powiedział swemu synowi, gdy szedł z adwokatury do polityki: “synu pamiętaj, że polityka jest brudnym rzemiosłem”. Oblali mnie stekiem wyzwisk.</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W następnym więzieniu, w Szarii, tenże “śledowatiel”, przed</w:t>
        <w:softHyphen/>
        <w:t>stawiciel rejonowego NKGB, kilka razy wzywał mnie nocami na dochodzenia. Stale zapytywałem go, czy jest już polsko-sowiecki dogowor. Początkowo śmiał się z tego. Dnia 4 sierpnia przyszli nowi aresztowani do celi, Rosjanie, i od nich dowiedziałem się o polsko-sowieckiej umowie, amnestii itp., ale niezbyt dokład</w:t>
        <w:softHyphen/>
        <w:t>nie, bo ich te rzeczy nie interesowały, tym bardziej, że wszyscy współwięźniowie życzyli Hitlerowi zwycięstwa a klęski Sowie</w:t>
        <w:softHyphen/>
        <w:t>tom. Gdy mnie “śledowatiel” wezwał, zapytałem go, czy jest już układ polsko-sowiecki. Znowu się roześmiał. Odpowiedziałem mu, że nie ma czego przede mną ukrywać, gdyż umowa została zawarta i obywatele sowieccy o tym wiedzą z radia i że mi powiedzieli o tym nowoprzybyli więźniowie. Odpowiedział, że o niczym nie wie i dalej ściągał zeznania w sprawie życia i dzia</w:t>
        <w:softHyphen/>
        <w:t>łalności mojej w posiołku.</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Raptem zapytał mnie, czy znam niejakiego Widackiego (Wi- dackoho). Zaprzeczyłem, co o tyle było zgodne z prawdą, że zupełnie o tym zapomniałem. Wyciągnął jakieś akta w czerwo</w:t>
        <w:softHyphen/>
        <w:t>nej okładce i wertując zapytywał o szereg znajomych z Rów</w:t>
        <w:softHyphen/>
        <w:t>nego, jak Jaźwińskich, Parę, m. in. wymienił i Kopczyńskiego, zapytując, czy był moim dobrym kolegą. Na twierdzącą odpo</w:t>
        <w:softHyphen/>
        <w:t>wiedź, rzekł: “on o was skazał oczeń krasiwu kartinu”. Do</w:t>
        <w:softHyphen/>
        <w:t>myśliłem się, że tamci wpadli i wypaplali. Widackiego jednak rzeczywiście nie przypominałem sobie, więc zaczął czytać moją rozmowę z Widackim. ścierpnąłem i przypomniałem sobie wszystko. Miałem wrażenie, że całą rozmowę odczytują ze ste</w:t>
        <w:softHyphen/>
        <w:t>nogramu.</w:t>
      </w:r>
    </w:p>
    <w:p>
      <w:pPr>
        <w:pStyle w:val="Style34"/>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W trakcie czytania całą uwagę skupiłem na tym, czy Widacki powiedział, że go pytałem o hasło. Okazuje się, że tego nie po</w:t>
        <w:softHyphen/>
        <w:t>wiedział. Po przeczytaniu powiedział mi śledowatiel, bym do</w:t>
        <w:softHyphen/>
        <w:t>kładnie opowiedział o mej działalności jako komendant ZWZ na Wołyń i jak była ta organizacja postawiona i jakie jej ko</w:t>
        <w:softHyphen/>
        <w:t>mórki i gdzie działały. Odpowiedziałem, że nie byłem komen</w:t>
        <w:softHyphen/>
        <w:t>dantem ZWZ, że Widacki przyjechał do mnie jako do działacza społecznego, jak wynika z przeczytanego zeznania, byłem prze</w:t>
        <w:softHyphen/>
        <w:t>ciwny powstaniu organizacji bojowej na Wołyniu i argumenty, jakie przytoczyłem Widackiemu jeszcze raz powtórzyłem, a naj</w:t>
        <w:softHyphen/>
        <w:t>lepszym dowodem, że nie byłem komendantem, jest fakt po</w:t>
        <w:softHyphen/>
        <w:t>twierdzony przez zeznania Widackiego, że do Lwowa nie poje</w:t>
        <w:softHyphen/>
        <w:t>chałem. Zresztą powiedziałem, że to wszystko są głupstwa, gdyż jest już umowa polsko-sowiecka, że jest amnestia, i zapytałem kiedy mnie puszczą, gdyż chcę iść do wojska. Powiedział mi na to, że o niczym nie wie.</w:t>
      </w:r>
    </w:p>
    <w:p>
      <w:pPr>
        <w:pStyle w:val="Style34"/>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Następnego dnia wezwano mnie na ponowne śledztwo o go</w:t>
        <w:softHyphen/>
        <w:t>dzinie 6 wieczorem, po kolacji. Rozmowa była już w innym tonie, poprosił, bym siadł na kanapie, siad? obok mnie i odbyła się</w:t>
        <w:br w:type="page"/>
      </w:r>
      <w:r>
        <w:rPr>
          <w:color w:val="000000"/>
          <w:spacing w:val="0"/>
          <w:w w:val="100"/>
          <w:position w:val="0"/>
          <w:shd w:val="clear" w:color="auto" w:fill="auto"/>
          <w:lang w:val="pl-PL" w:eastAsia="pl-PL" w:bidi="pl-PL"/>
        </w:rPr>
        <w:t>pogawędka bez protokolarnego zapisywania. Powiedział mi, że o umowie polsko-sowieckiej wiedział już z radia 1 sierpnia, ale umyślnie nie powiedział mi o tym (byłem i jestem przekonany, że dopiero porozumiewał się w tej sprawie jak ma się dalej do mnie ustosunkować), że widzi, iż spokojnie i chłodno oceniam sytuację polityczną tak obecnie jak i w 1939 r. Na pytanie mo</w:t>
        <w:softHyphen/>
        <w:t>je, kiedy mnie wypuszczą, odpowiedział, że on teraz będzie pro</w:t>
        <w:softHyphen/>
        <w:t>wadził inne sprawy, moją zaś przejmie inny człowiek, który “z dieła znaje was oczeń charaszo”. Na tym rozmowa się skończyła.</w:t>
      </w:r>
    </w:p>
    <w:p>
      <w:pPr>
        <w:pStyle w:val="Style34"/>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Nie byłem więcej wzywany na śledztwa, natomiast 15 sierpnia wraz z wszystkimi więźniami z Szarii autami powieziono nas do więzienia w Gorkim. Korbońskiego z nam w tym transporcie nie było. Później dowiedziałem się, że zwolniono go i że po</w:t>
        <w:softHyphen/>
        <w:t>wrócił do Południewicy z Szarii.</w:t>
      </w:r>
    </w:p>
    <w:p>
      <w:pPr>
        <w:pStyle w:val="Style34"/>
        <w:keepNext w:val="0"/>
        <w:keepLines w:val="0"/>
        <w:widowControl w:val="0"/>
        <w:shd w:val="clear" w:color="auto" w:fill="auto"/>
        <w:bidi w:val="0"/>
        <w:spacing w:before="0" w:after="40" w:line="194" w:lineRule="auto"/>
        <w:ind w:left="0" w:right="0" w:firstLine="240"/>
        <w:jc w:val="both"/>
      </w:pPr>
      <w:r>
        <w:rPr>
          <w:color w:val="000000"/>
          <w:spacing w:val="0"/>
          <w:w w:val="100"/>
          <w:position w:val="0"/>
          <w:shd w:val="clear" w:color="auto" w:fill="auto"/>
          <w:lang w:val="pl-PL" w:eastAsia="pl-PL" w:bidi="pl-PL"/>
        </w:rPr>
        <w:t>W Gorkim nie wzywano mnie przez dłuższy okres czasu na śledztwo. Wezwano mnie dopiero 18 listopada. Prowadził je osławiony z brutalności i nietaktów Bałandin. Z miejsca pow</w:t>
        <w:softHyphen/>
        <w:t>stała scysja. Na odezwanie się Bałandina do mnie "per ty” po</w:t>
        <w:softHyphen/>
        <w:t>wiedziałem, że będę odpowiadał tylko wówczas, gdy będzie do mnie mówił “per wy”. Przez dwa wieczory nie odezwałem się wcale. Następnie zaczął mówić “per wy” i później, następny Gorbacziow, także już mówił tylko przez “wy”.</w:t>
      </w:r>
    </w:p>
    <w:p>
      <w:pPr>
        <w:pStyle w:val="Style34"/>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śledztwo obracało się przeważnie tylko koło sprawy ZWZ, czasami wpadał Bałandin w sprawy posiołkowe, i co najdziw</w:t>
        <w:softHyphen/>
        <w:t>niejsze, często wspominał o faktach i rozmowach, jakie miałem tylko i wyłącznie w gronie polskim na posiołku (o tym jednak później). Pewnego wieczoru zapowiadział mi Bałandin, że przyj</w:t>
        <w:softHyphen/>
        <w:t>dzie major NKWD, szef wydziału politycznego i znawca spraw polskich, gdy on wejdzie, mam wstać. Weszło ich jednak pięciu. Nie wstałem. Była o to awantura. Oświadczyłem, że Bałandin mi powiedział, że wejdzie jeden, weszło zaś pięciu, nie znam odznak sowieckich, więc nie wiem, który jest majorem, a poza tym w Europie zawsze wchodzący do pokoju pierwsi wymawiają po</w:t>
        <w:softHyphen/>
        <w:t>zdrowienia. Pytania krzyżowe padały w związku z bytnością Widackiego i Kopczyńskiego u mnie. Odpowiedziałem, że nie byłem ani komendantem ani członkiem ZWZ, czego najlepszym dowodem jest fakt, iż miałem jechać do Lwowa a nie pojecha</w:t>
        <w:softHyphen/>
        <w:t>łem. Na to jeden z obecnych obrzucił mnie stekiem wy</w:t>
        <w:softHyphen/>
        <w:t>zwisk. Wywołało to straszną awanturę. Bałandin bił pięś</w:t>
        <w:softHyphen/>
        <w:t>cią w stół i krzyczał, bym nie zapominał, że jestem więź</w:t>
        <w:softHyphen/>
        <w:t>niem, a inni podskakiwali do mnie i wygrażali pięścią oraz wo</w:t>
        <w:softHyphen/>
        <w:t>łali, że bez pozwolenia nie wolno mi wstawać, a ja zdenerwo</w:t>
        <w:softHyphen/>
        <w:t>wany, złapałem za krzesło i nim się zastawiłem. Po dłuższej chwili uspokoiło się, i zaczęto mnie znowu wypytywać. Odpo</w:t>
        <w:softHyphen/>
        <w:t>wiedziałem, że nie będę odpowiadał tak długo, dopóki ten, któ</w:t>
        <w:softHyphen/>
        <w:t>ry mnie obraził, nie wyjdzie, gdyż nie pozwolę na dep</w:t>
        <w:softHyphen/>
        <w:t>tanie mojej godności człowieka. Po pewnej chwili ten je</w:t>
        <w:softHyphen/>
        <w:t>gomość wyszedł. Pytania zadawali wszyscy naraz. O mej dzia</w:t>
        <w:softHyphen/>
        <w:t>łalności w sejmie, w związku nauczycielskim, ile miałem szwa</w:t>
        <w:softHyphen/>
        <w:t>dronów tanków, gdzie była radiostacja itp. Odpowiadałem spo</w:t>
        <w:softHyphen/>
        <w:t>kojnie, ciągle twierdząc, że jako oficer rezerwy nie znam się zupełnie na tankach, i że nie należałem do ZWZ. Po dłuższym czasie wyszli przybyli, pozostał tylko Bałandin, patrzał na mnie spode łba. Po jakimś czasie przyszedł inny (okazało się później, że to był Gorbacziow), posiedział jakiś czas i o nic nie pytał,</w:t>
        <w:br w:type="page"/>
      </w:r>
      <w:r>
        <w:rPr>
          <w:color w:val="000000"/>
          <w:spacing w:val="0"/>
          <w:w w:val="100"/>
          <w:position w:val="0"/>
          <w:shd w:val="clear" w:color="auto" w:fill="auto"/>
          <w:lang w:val="pl-PL" w:eastAsia="pl-PL" w:bidi="pl-PL"/>
        </w:rPr>
        <w:t xml:space="preserve">później znowu Bałandin i tak kilka razy się powtarzało. Nie orientowałem się w czasie, gdyż okno było zasłonięte, a światło elektryczne silne. Wreszcie, </w:t>
      </w:r>
      <w:r>
        <w:rPr>
          <w:i/>
          <w:iCs/>
          <w:color w:val="000000"/>
          <w:spacing w:val="0"/>
          <w:w w:val="100"/>
          <w:position w:val="0"/>
          <w:sz w:val="20"/>
          <w:szCs w:val="20"/>
          <w:shd w:val="clear" w:color="auto" w:fill="auto"/>
          <w:lang w:val="pl-PL" w:eastAsia="pl-PL" w:bidi="pl-PL"/>
        </w:rPr>
        <w:t>ze</w:t>
      </w:r>
      <w:r>
        <w:rPr>
          <w:color w:val="000000"/>
          <w:spacing w:val="0"/>
          <w:w w:val="100"/>
          <w:position w:val="0"/>
          <w:shd w:val="clear" w:color="auto" w:fill="auto"/>
          <w:lang w:val="pl-PL" w:eastAsia="pl-PL" w:bidi="pl-PL"/>
        </w:rPr>
        <w:t xml:space="preserve"> zwykłym ceremoniałem więzien</w:t>
        <w:softHyphen/>
        <w:t>nym odprowadzono mnie do celi. Byłem b. zmęczony i przypi</w:t>
        <w:softHyphen/>
        <w:t>sywałem to wyłącznie wyczerpaniu nerwowemu. Okazało się w celi, jak mi powiedzieli współwięźniowie, że byłem na śledztwie 29 godzin; byli orzek^n?:Ti. że mnie w czasie śledztwa zatłukli, albo tak zmasakrowali, że wzięto mnie od razu do szpitala. Nie odpowiadałem na ich pytania, wypiłem “kipiatok” i zwaliłem się na swe miejsce pod pryczami. Po jakimś czasie obudzono mnie znowu na śledztwo. Prowadził je inny, nieznany mi NKW- Dzista. Banialuki, więc przerwałem i powiedziałem mu, by mi pokazali tekst umowy i by mnie posłali do wojska polskiego, które, jak mi mówili nowi więźniowie, tworzył gen. Anders i Szyszko-Bohusz, a ambasadorem został Kot, znajomy mi dobrze z Krakowa profesor historii kultury, śledowatiel odpowiedział, że nie jest obowiązany przedstawiać mi tekstów umów, i że takich z “58 statii” do armii nie wysyłają. Następnie objął śledztwo Gorbacziow, najsympatyczniejszy ze śledzących jakich pozna</w:t>
        <w:softHyphen/>
        <w:t>łem. Często wpadał naczelnik wydziału politycznego Okuszko i przysłuchiwał się. Czasem zadawał i on pytania. W początkach grudnia wprowadził Gorbacziow nowe elementy do śledztwa, mianowicie kuriera z Warszawy, o którym w zeznaniu wspo</w:t>
        <w:softHyphen/>
        <w:t>mina Widacki, i o pułkowniku Majewskim. Odpowiedziałem, że 1 kurier i Majewski i Widacki byli u mnie z początkiem lubego lub z końcem stycznia.</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17 stycznia 1942 r. wypuszczono mnie z więzienia. Od amba</w:t>
        <w:softHyphen/>
        <w:t>sadora RP prof. Kota dowiedziałem się, że i on osobiście i geri. Sikorski interweniowali u Stalina w mojej sprawie.</w:t>
      </w:r>
    </w:p>
    <w:p>
      <w:pPr>
        <w:pStyle w:val="Style34"/>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Między tłumaczeniem moim a p. Widackiego o powodach, dla</w:t>
        <w:softHyphen/>
        <w:t>czego nie pojechałem do Lwowa była ta różnica, że ja twierdzi</w:t>
        <w:softHyphen/>
        <w:t>łem, że nie należałem do ZWZ, natomiast Widacki twierdził w swych zeznaniach, że nie pojechałem do Lwowa dlatego, że rze</w:t>
        <w:softHyphen/>
        <w:t>komo należałem do organizacji o kierunku Beckowo-śmigło- wym. Nie wiem co o tym sądzić dzisiaj, czy Widacki rzeczywi</w:t>
        <w:softHyphen/>
        <w:t>ście należał do ZWZ, czy też raczej do organizacji wojskowej, organizowanej przez stronnictwo narodowo-demokratyczne.</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Po wyjściu z więzienia byłem miesiąc w ambasadzie RP w Kujbyszewie, gdzie prof. Kot opowiadał mi wiele szczegółów o powstaniu rządu RP na terenie Francji, a potem o posunięciach na terenie Anglii.</w:t>
      </w:r>
    </w:p>
    <w:p>
      <w:pPr>
        <w:pStyle w:val="Style34"/>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Z Kujbyszewa udałem się do Polskich Sił Zbrojnych na tere</w:t>
        <w:softHyphen/>
        <w:t>nie ZSSR jako łącznik ambasady RP przy dow. 6-tej dywizji, gdzie spotkałem panią R.</w:t>
      </w:r>
    </w:p>
    <w:p>
      <w:pPr>
        <w:pStyle w:val="Style34"/>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 xml:space="preserve">15 maja 1942 byłem w sprawach służbowych w Bucharze w Delegaturze u p. Szyszkowskiego. Po wyjściu stamtąd spotkałem się z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L., z którym byłem na posiołku Południewica. Ten opo</w:t>
        <w:softHyphen/>
        <w:t xml:space="preserve">wiedział mi, że Stanisław Olszewski, po zaaresztowaniu mnie w Południewicy przyznał się jemu 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 Domagalskiemu, że był na służbie NKWD i że mnie wsypał. Teraz zrozumiałem, skąd wzięły się w śledztwach momenty i rozmowy, jakie miałem tylko i wyłącznie w gronie ściśle polskim.</w:t>
      </w:r>
    </w:p>
    <w:p>
      <w:pPr>
        <w:pStyle w:val="Style34"/>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19 czerwca otrzymałem list od A. z Guzar, datowany dnia</w:t>
      </w:r>
    </w:p>
    <w:p>
      <w:pPr>
        <w:pStyle w:val="Style34"/>
        <w:keepNext w:val="0"/>
        <w:keepLines w:val="0"/>
        <w:widowControl w:val="0"/>
        <w:numPr>
          <w:ilvl w:val="0"/>
          <w:numId w:val="29"/>
        </w:numPr>
        <w:shd w:val="clear" w:color="auto" w:fill="auto"/>
        <w:tabs>
          <w:tab w:pos="270" w:val="left"/>
        </w:tabs>
        <w:bidi w:val="0"/>
        <w:spacing w:before="0" w:after="80" w:line="197" w:lineRule="auto"/>
        <w:ind w:left="0" w:right="0" w:firstLine="0"/>
        <w:jc w:val="both"/>
      </w:pPr>
      <w:r>
        <w:rPr>
          <w:color w:val="000000"/>
          <w:spacing w:val="0"/>
          <w:w w:val="100"/>
          <w:position w:val="0"/>
          <w:shd w:val="clear" w:color="auto" w:fill="auto"/>
          <w:lang w:val="pl-PL" w:eastAsia="pl-PL" w:bidi="pl-PL"/>
        </w:rPr>
        <w:t>VI. Bardzo się tą wiadomością ucieszyłem. Później, dopiero w Pahlewi, spotkałem się z A. osobiście. Opowiadał mi o rozwoju</w:t>
        <w:br w:type="page"/>
      </w:r>
      <w:r>
        <w:rPr>
          <w:color w:val="000000"/>
          <w:spacing w:val="0"/>
          <w:w w:val="100"/>
          <w:position w:val="0"/>
          <w:shd w:val="clear" w:color="auto" w:fill="auto"/>
          <w:lang w:val="pl-PL" w:eastAsia="pl-PL" w:bidi="pl-PL"/>
        </w:rPr>
        <w:t>organizacji na Wołyniu i o tym, jak po klęsce Francji płk. Ma</w:t>
        <w:softHyphen/>
        <w:t>jewski załamał się zupełnie i mimo ostrzeżeń dał się sprowoko</w:t>
        <w:softHyphen/>
        <w:t>wać. Na skutek prowokacji rzekomych wysłańców z Włodzimie</w:t>
        <w:softHyphen/>
        <w:t>rza aresztowano Majewskiego, a następnie cały szereg osób. M. in. w śledztwie na śmierć zamęczono nauczycielkę D., a nau</w:t>
        <w:softHyphen/>
        <w:t>czycielka L. na skutek dochodzeń zwariowała. Sam A. uciekł i ukrywał się przez dłuższy czas. Później i jego przez nieostroż</w:t>
        <w:softHyphen/>
        <w:t>ność złapali.</w:t>
      </w:r>
    </w:p>
    <w:p>
      <w:pPr>
        <w:pStyle w:val="Style34"/>
        <w:keepNext w:val="0"/>
        <w:keepLines w:val="0"/>
        <w:widowControl w:val="0"/>
        <w:shd w:val="clear" w:color="auto" w:fill="auto"/>
        <w:bidi w:val="0"/>
        <w:spacing w:before="0" w:after="80" w:line="197" w:lineRule="auto"/>
        <w:ind w:left="0" w:right="0" w:firstLine="240"/>
        <w:jc w:val="both"/>
      </w:pPr>
      <w:r>
        <w:rPr>
          <w:color w:val="000000"/>
          <w:spacing w:val="0"/>
          <w:w w:val="100"/>
          <w:position w:val="0"/>
          <w:shd w:val="clear" w:color="auto" w:fill="auto"/>
          <w:lang w:val="pl-PL" w:eastAsia="pl-PL" w:bidi="pl-PL"/>
        </w:rPr>
        <w:t>Mówiłem o tym generałowi Tokarzewskiemu, pytałem, czy znał dobrze Majewskiego wysyłając go na tak ważne stanowisko na Wołyń. Gen. Tokarzewski odpowiedział, że w czasie śledztwa nie</w:t>
        <w:softHyphen/>
        <w:t>jednokrotnie się dziwił, iż powtarzano mu treść rozmów, jakie miał w trójkę: on, jedna pani i Majewski. Sądzi po tym co mu opowiedziałem, że to Majewski musiał powiedzieć.</w:t>
      </w:r>
    </w:p>
    <w:p>
      <w:pPr>
        <w:pStyle w:val="Style34"/>
        <w:keepNext w:val="0"/>
        <w:keepLines w:val="0"/>
        <w:widowControl w:val="0"/>
        <w:shd w:val="clear" w:color="auto" w:fill="auto"/>
        <w:bidi w:val="0"/>
        <w:spacing w:before="0" w:after="80" w:line="194" w:lineRule="auto"/>
        <w:ind w:left="0" w:right="0" w:firstLine="240"/>
        <w:jc w:val="both"/>
      </w:pPr>
      <w:r>
        <w:rPr>
          <w:color w:val="000000"/>
          <w:spacing w:val="0"/>
          <w:w w:val="100"/>
          <w:position w:val="0"/>
          <w:shd w:val="clear" w:color="auto" w:fill="auto"/>
          <w:lang w:val="pl-PL" w:eastAsia="pl-PL" w:bidi="pl-PL"/>
        </w:rPr>
        <w:t>Na tym kończę wspomnienia z okresu konspiracji.</w:t>
      </w:r>
    </w:p>
    <w:p>
      <w:pPr>
        <w:pStyle w:val="Style48"/>
        <w:keepNext w:val="0"/>
        <w:keepLines w:val="0"/>
        <w:widowControl w:val="0"/>
        <w:shd w:val="clear" w:color="auto" w:fill="auto"/>
        <w:bidi w:val="0"/>
        <w:spacing w:before="0" w:after="80" w:line="192"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80" w:line="194" w:lineRule="auto"/>
        <w:ind w:left="0" w:right="0" w:firstLine="240"/>
        <w:jc w:val="both"/>
      </w:pPr>
      <w:r>
        <w:rPr>
          <w:color w:val="000000"/>
          <w:spacing w:val="0"/>
          <w:w w:val="100"/>
          <w:position w:val="0"/>
          <w:shd w:val="clear" w:color="auto" w:fill="auto"/>
          <w:lang w:val="pl-PL" w:eastAsia="pl-PL" w:bidi="pl-PL"/>
        </w:rPr>
        <w:t>Tu w Afryce dowiedziałem się od b. senatora p. Tadeusza Dworakowskiego pewnych szczegółów tragedii konspiracyjnej z 1940 roku. Oto, gdy siedział, przeniesiony z więzienia w Kowlu do Włodzimierza, w końcu sierpnia 1940 roku, wprowadzono do jego celi dwu nowoaresztowanych za udział w wojskowej orga</w:t>
        <w:softHyphen/>
        <w:t>nizacji na Wołyniu. Obaj byli z Porycka: jeden ogrodnik a drugi jakiś rzemieślnik, czy też drobny oficjalista z byłej administra</w:t>
        <w:softHyphen/>
        <w:t>cji hr. Czackiego. Ponieważ p. Dworakowski często bywał w Po- rycku, obaj ci ludzie znali go z widzenia, i z zupełną szczerością opowiadali mu o swoich przeżyciach. Powierzono im drugorzęd</w:t>
        <w:softHyphen/>
        <w:t>ne funkcje: mieli notować ile pociągów towarowych i osobowych przechodziło przez stację Iwanicze, jaki ładunek pociągów to</w:t>
        <w:softHyphen/>
        <w:t>warowych, specjalnie jakie były transporty wojska i broni. Broń mieli bardzo skromną do dyspozycji, jakieś rewolwery i pisto</w:t>
        <w:softHyphen/>
        <w:t>lety, zakopane zresztą w ziemi. Wydać ich miał Sierakowski, syn wójta z Werby (powiat Włodzimierz), który stał na czele organizacji wojskowej, a załamał się przy pierwszych bada</w:t>
        <w:softHyphen/>
        <w:t>niach. O całości organizacji wiedzieli b. mało. Jedynie coś niecoś wiedzieli o Łucku, gdzie miał być komendantem Nejman, syn adwokata w Łucku, o którym wyrażali się b. krytycznie jako o nałogowym pijaku. Opowiadali oni p. Dworakowskiemu jako po</w:t>
        <w:softHyphen/>
        <w:t>głoskę o aresztowaniu ks. Tokarzewskiego, proboszcza w Kow</w:t>
        <w:softHyphen/>
        <w:t>lu, b. kapelana Piłsudskiego i Wojciechowskiego, w związku z dekonspiracją tej organizacji w powiecie kowelskim.</w:t>
      </w:r>
    </w:p>
    <w:p>
      <w:pPr>
        <w:pStyle w:val="Style34"/>
        <w:keepNext w:val="0"/>
        <w:keepLines w:val="0"/>
        <w:widowControl w:val="0"/>
        <w:shd w:val="clear" w:color="auto" w:fill="auto"/>
        <w:bidi w:val="0"/>
        <w:spacing w:before="0" w:after="160" w:line="194" w:lineRule="auto"/>
        <w:ind w:left="0" w:right="0" w:firstLine="720"/>
        <w:jc w:val="both"/>
      </w:pPr>
      <w:r>
        <w:rPr>
          <w:color w:val="000000"/>
          <w:spacing w:val="0"/>
          <w:w w:val="100"/>
          <w:position w:val="0"/>
          <w:shd w:val="clear" w:color="auto" w:fill="auto"/>
          <w:lang w:val="pl-PL" w:eastAsia="pl-PL" w:bidi="pl-PL"/>
        </w:rPr>
        <w:t>1950 r., Tengeru, Afryka, Tanganika.</w:t>
      </w:r>
    </w:p>
    <w:p>
      <w:pPr>
        <w:pStyle w:val="Style7"/>
        <w:keepNext w:val="0"/>
        <w:keepLines w:val="0"/>
        <w:widowControl w:val="0"/>
        <w:shd w:val="clear" w:color="auto" w:fill="auto"/>
        <w:bidi w:val="0"/>
        <w:spacing w:before="0" w:after="80" w:line="240" w:lineRule="auto"/>
        <w:ind w:left="0" w:right="260" w:firstLine="0"/>
        <w:jc w:val="right"/>
        <w:rPr>
          <w:sz w:val="16"/>
          <w:szCs w:val="16"/>
        </w:rPr>
        <w:sectPr>
          <w:headerReference w:type="default" r:id="rId77"/>
          <w:headerReference w:type="even" r:id="rId78"/>
          <w:footnotePr>
            <w:pos w:val="pageBottom"/>
            <w:numFmt w:val="chicago"/>
            <w:numStart w:val="1"/>
            <w:numRestart w:val="continuous"/>
            <w15:footnoteColumns w:val="1"/>
          </w:footnotePr>
          <w:pgSz w:w="7094" w:h="11554"/>
          <w:pgMar w:top="1036" w:left="596" w:right="606" w:bottom="611" w:header="0" w:footer="3" w:gutter="0"/>
          <w:pgNumType w:start="120"/>
          <w:cols w:space="720"/>
          <w:noEndnote/>
          <w:rtlGutter w:val="0"/>
          <w:docGrid w:linePitch="360"/>
        </w:sectPr>
      </w:pPr>
      <w:r>
        <w:rPr>
          <w:b/>
          <w:bCs/>
          <w:color w:val="000000"/>
          <w:spacing w:val="0"/>
          <w:w w:val="100"/>
          <w:position w:val="0"/>
          <w:sz w:val="16"/>
          <w:szCs w:val="16"/>
          <w:shd w:val="clear" w:color="auto" w:fill="auto"/>
          <w:lang w:val="pl-PL" w:eastAsia="pl-PL" w:bidi="pl-PL"/>
        </w:rPr>
        <w:t>Jakub HOFFMAN.</w:t>
      </w:r>
    </w:p>
    <w:p>
      <w:pPr>
        <w:pStyle w:val="Style32"/>
        <w:keepNext/>
        <w:keepLines/>
        <w:widowControl w:val="0"/>
        <w:pBdr>
          <w:top w:val="single" w:sz="4" w:space="0" w:color="auto"/>
        </w:pBdr>
        <w:shd w:val="clear" w:color="auto" w:fill="auto"/>
        <w:bidi w:val="0"/>
        <w:spacing w:before="0" w:after="220" w:line="240" w:lineRule="auto"/>
        <w:ind w:left="0" w:right="0" w:firstLine="0"/>
        <w:jc w:val="left"/>
      </w:pPr>
      <w:bookmarkStart w:id="70" w:name="bookmark70"/>
      <w:bookmarkStart w:id="71" w:name="bookmark71"/>
      <w:r>
        <w:rPr>
          <w:color w:val="000000"/>
          <w:spacing w:val="0"/>
          <w:w w:val="100"/>
          <w:position w:val="0"/>
          <w:shd w:val="clear" w:color="auto" w:fill="auto"/>
          <w:lang w:val="pl-PL" w:eastAsia="pl-PL" w:bidi="pl-PL"/>
        </w:rPr>
        <w:t>Dyskusja w sprawie N.S.Z.</w:t>
      </w:r>
      <w:bookmarkEnd w:id="70"/>
      <w:bookmarkEnd w:id="71"/>
    </w:p>
    <w:p>
      <w:pPr>
        <w:pStyle w:val="Style44"/>
        <w:keepNext w:val="0"/>
        <w:keepLines w:val="0"/>
        <w:widowControl w:val="0"/>
        <w:shd w:val="clear" w:color="auto" w:fill="auto"/>
        <w:bidi w:val="0"/>
        <w:spacing w:before="0" w:line="180" w:lineRule="auto"/>
        <w:ind w:left="0" w:right="0" w:firstLine="760"/>
        <w:jc w:val="both"/>
      </w:pPr>
      <w:r>
        <w:rPr>
          <w:color w:val="000000"/>
          <w:spacing w:val="0"/>
          <w:w w:val="100"/>
          <w:position w:val="0"/>
          <w:shd w:val="clear" w:color="auto" w:fill="auto"/>
          <w:lang w:val="pl-PL" w:eastAsia="pl-PL" w:bidi="pl-PL"/>
        </w:rPr>
        <w:t>Szanowny Panie Redaktorze!</w:t>
      </w:r>
    </w:p>
    <w:p>
      <w:pPr>
        <w:pStyle w:val="Style44"/>
        <w:keepNext w:val="0"/>
        <w:keepLines w:val="0"/>
        <w:widowControl w:val="0"/>
        <w:shd w:val="clear" w:color="auto" w:fill="auto"/>
        <w:bidi w:val="0"/>
        <w:spacing w:before="0" w:line="180" w:lineRule="auto"/>
        <w:ind w:left="0" w:right="0" w:firstLine="240"/>
        <w:jc w:val="both"/>
      </w:pPr>
      <w:r>
        <w:rPr>
          <w:color w:val="000000"/>
          <w:spacing w:val="0"/>
          <w:w w:val="100"/>
          <w:position w:val="0"/>
          <w:shd w:val="clear" w:color="auto" w:fill="auto"/>
          <w:lang w:val="pl-PL" w:eastAsia="pl-PL" w:bidi="pl-PL"/>
        </w:rPr>
        <w:t>Odpowiadając na listy opublikowane w ostatnim numerze “Kultu</w:t>
        <w:softHyphen/>
        <w:t>ry”, uprzejmie proszę o wydrukowanie niniejszego.</w:t>
      </w:r>
    </w:p>
    <w:p>
      <w:pPr>
        <w:pStyle w:val="Style71"/>
        <w:keepNext w:val="0"/>
        <w:keepLines w:val="0"/>
        <w:widowControl w:val="0"/>
        <w:shd w:val="clear" w:color="auto" w:fill="auto"/>
        <w:bidi w:val="0"/>
        <w:spacing w:before="0" w:after="120" w:line="240" w:lineRule="auto"/>
        <w:ind w:left="0" w:right="0" w:firstLine="760"/>
        <w:jc w:val="both"/>
      </w:pPr>
      <w:r>
        <w:rPr>
          <w:color w:val="000000"/>
          <w:spacing w:val="0"/>
          <w:w w:val="100"/>
          <w:position w:val="0"/>
          <w:shd w:val="clear" w:color="auto" w:fill="auto"/>
          <w:lang w:val="pl-PL" w:eastAsia="pl-PL" w:bidi="pl-PL"/>
        </w:rPr>
        <w:t xml:space="preserve">ad list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Rokickiego:</w:t>
      </w:r>
    </w:p>
    <w:p>
      <w:pPr>
        <w:pStyle w:val="Style44"/>
        <w:keepNext w:val="0"/>
        <w:keepLines w:val="0"/>
        <w:widowControl w:val="0"/>
        <w:numPr>
          <w:ilvl w:val="0"/>
          <w:numId w:val="31"/>
        </w:numPr>
        <w:shd w:val="clear" w:color="auto" w:fill="auto"/>
        <w:tabs>
          <w:tab w:pos="414" w:val="left"/>
        </w:tabs>
        <w:bidi w:val="0"/>
        <w:spacing w:before="0" w:after="0" w:line="180" w:lineRule="auto"/>
        <w:ind w:left="0" w:right="0" w:firstLine="240"/>
        <w:jc w:val="both"/>
      </w:pPr>
      <w:r>
        <w:rPr>
          <w:color w:val="000000"/>
          <w:spacing w:val="0"/>
          <w:w w:val="100"/>
          <w:position w:val="0"/>
          <w:shd w:val="clear" w:color="auto" w:fill="auto"/>
          <w:lang w:val="pl-PL" w:eastAsia="pl-PL" w:bidi="pl-PL"/>
        </w:rPr>
        <w:t>— Ponieważ artykuł mój ma znaczenie informacyjne, opuszcza</w:t>
        <w:softHyphen/>
        <w:t>łem nic nie znaczące szczegóły jak np. spotkanie z p. Michałem u ks. prał. Trzeciaka, a nie na odprawie.</w:t>
      </w:r>
    </w:p>
    <w:p>
      <w:pPr>
        <w:pStyle w:val="Style44"/>
        <w:keepNext w:val="0"/>
        <w:keepLines w:val="0"/>
        <w:widowControl w:val="0"/>
        <w:numPr>
          <w:ilvl w:val="0"/>
          <w:numId w:val="31"/>
        </w:numPr>
        <w:shd w:val="clear" w:color="auto" w:fill="auto"/>
        <w:tabs>
          <w:tab w:pos="424" w:val="left"/>
        </w:tabs>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 Jeśli de </w:t>
      </w:r>
      <w:r>
        <w:rPr>
          <w:color w:val="000000"/>
          <w:spacing w:val="0"/>
          <w:w w:val="100"/>
          <w:position w:val="0"/>
          <w:shd w:val="clear" w:color="auto" w:fill="auto"/>
          <w:lang w:val="la-001" w:eastAsia="la-001" w:bidi="la-001"/>
        </w:rPr>
        <w:t xml:space="preserve">nomine </w:t>
      </w:r>
      <w:r>
        <w:rPr>
          <w:color w:val="000000"/>
          <w:spacing w:val="0"/>
          <w:w w:val="100"/>
          <w:position w:val="0"/>
          <w:shd w:val="clear" w:color="auto" w:fill="auto"/>
          <w:lang w:val="pl-PL" w:eastAsia="pl-PL" w:bidi="pl-PL"/>
        </w:rPr>
        <w:t>S.N. powołało do życia N.O.W. w październiku 1939 r. to używając słów Pańskich należy do “bezspornych i elemen</w:t>
        <w:softHyphen/>
        <w:t>tarnych faktów”, iż wojskowo organizacja ta zaczęła pracować od omawianej odprawy, w zimie 1940/1 (tu różnimy się o cały rok!).</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“Dzieło” politycznie liczyło sobie tyle lat ile S.N., wojskowo nie było nawet rozpoczęte. “Ofiarnej pracy” nie neguję, “bohaterstwo” było w kolportażu pism i ulotek tylko.</w:t>
      </w:r>
    </w:p>
    <w:p>
      <w:pPr>
        <w:pStyle w:val="Style44"/>
        <w:keepNext w:val="0"/>
        <w:keepLines w:val="0"/>
        <w:widowControl w:val="0"/>
        <w:numPr>
          <w:ilvl w:val="0"/>
          <w:numId w:val="31"/>
        </w:numPr>
        <w:shd w:val="clear" w:color="auto" w:fill="auto"/>
        <w:tabs>
          <w:tab w:pos="439" w:val="left"/>
        </w:tabs>
        <w:bidi w:val="0"/>
        <w:spacing w:before="0" w:after="0" w:line="180" w:lineRule="auto"/>
        <w:ind w:left="0" w:right="0" w:firstLine="240"/>
        <w:jc w:val="both"/>
      </w:pPr>
      <w:r>
        <w:rPr>
          <w:color w:val="000000"/>
          <w:spacing w:val="0"/>
          <w:w w:val="100"/>
          <w:position w:val="0"/>
          <w:shd w:val="clear" w:color="auto" w:fill="auto"/>
          <w:lang w:val="pl-PL" w:eastAsia="pl-PL" w:bidi="pl-PL"/>
        </w:rPr>
        <w:t>— Funkcję lub rolę p. Czesława w N.O.W. on sam najlepiej okre</w:t>
        <w:softHyphen/>
        <w:t>śli. Stwierdzam tylko, że nie on był szefem Oddziału Iii-go Kom. Gł., bo nim byłem ja i wszystkie rozkazy wydawane w tym czasie z Centrali w zakresie organizacji oddziałów i szkolenia tak podpisywałem. Do</w:t>
        <w:softHyphen/>
        <w:t>wódca dywizji — rzecz “bezsporna” — nie jest idealnym kandydatem na szefa oddziału wyszkolenia (o operacjach w tamtym czasie mó</w:t>
        <w:softHyphen/>
        <w:t>wili tylko doktorzy med.!).</w:t>
      </w:r>
    </w:p>
    <w:p>
      <w:pPr>
        <w:pStyle w:val="Style44"/>
        <w:keepNext w:val="0"/>
        <w:keepLines w:val="0"/>
        <w:widowControl w:val="0"/>
        <w:shd w:val="clear" w:color="auto" w:fill="auto"/>
        <w:bidi w:val="0"/>
        <w:spacing w:before="0" w:after="60" w:line="180" w:lineRule="auto"/>
        <w:ind w:left="0" w:right="0" w:firstLine="240"/>
        <w:jc w:val="both"/>
      </w:pPr>
      <w:r>
        <w:rPr>
          <w:color w:val="000000"/>
          <w:spacing w:val="0"/>
          <w:w w:val="100"/>
          <w:position w:val="0"/>
          <w:shd w:val="clear" w:color="auto" w:fill="auto"/>
          <w:lang w:val="pl-PL" w:eastAsia="pl-PL" w:bidi="pl-PL"/>
        </w:rPr>
        <w:t>Ciekawe było nieobsadzenie w tym improwizowanym dowództwie stanowiska szefa sztabu. Było ono proponowane mnie przez p. Cze</w:t>
        <w:softHyphen/>
        <w:t>sława w rozmowie przed moim wstąpieniem do N.O.W. Odmówiłem, gdyż nie byłem pewny czy sprostam zadaniu. Sądziłem, że komen</w:t>
        <w:softHyphen/>
        <w:t>danci okręgów, oficerowie sztabów, będą żołnierzami z prawdziwego zdarzenia. Potem dopiero stwierdziłem, że było to pospolite ruszenie b. szanownych polityków, o minimalnym procencie wojskowych.</w:t>
      </w:r>
    </w:p>
    <w:p>
      <w:pPr>
        <w:pStyle w:val="Style44"/>
        <w:keepNext w:val="0"/>
        <w:keepLines w:val="0"/>
        <w:widowControl w:val="0"/>
        <w:numPr>
          <w:ilvl w:val="0"/>
          <w:numId w:val="31"/>
        </w:numPr>
        <w:shd w:val="clear" w:color="auto" w:fill="auto"/>
        <w:tabs>
          <w:tab w:pos="417" w:val="left"/>
        </w:tabs>
        <w:bidi w:val="0"/>
        <w:spacing w:before="0" w:after="60" w:line="182" w:lineRule="auto"/>
        <w:ind w:left="0" w:right="0" w:firstLine="240"/>
        <w:jc w:val="both"/>
      </w:pPr>
      <w:r>
        <w:rPr>
          <w:color w:val="000000"/>
          <w:spacing w:val="0"/>
          <w:w w:val="100"/>
          <w:position w:val="0"/>
          <w:shd w:val="clear" w:color="auto" w:fill="auto"/>
          <w:lang w:val="pl-PL" w:eastAsia="pl-PL" w:bidi="pl-PL"/>
        </w:rPr>
        <w:t>— Nie należy do mnie ocena porównawcza walorów wojskowych p. Czesława i p. Michała. Uczyni to kiedyś ktoś — wierzmy! — bez</w:t>
        <w:softHyphen/>
        <w:t>stronny. Teraz wyrażam zadowolenie z tak dobrego mniemania o so</w:t>
        <w:softHyphen/>
        <w:t>bie p. Michała.</w:t>
      </w:r>
    </w:p>
    <w:p>
      <w:pPr>
        <w:pStyle w:val="Style44"/>
        <w:keepNext w:val="0"/>
        <w:keepLines w:val="0"/>
        <w:widowControl w:val="0"/>
        <w:numPr>
          <w:ilvl w:val="0"/>
          <w:numId w:val="31"/>
        </w:numPr>
        <w:shd w:val="clear" w:color="auto" w:fill="auto"/>
        <w:tabs>
          <w:tab w:pos="421" w:val="left"/>
        </w:tabs>
        <w:bidi w:val="0"/>
        <w:spacing w:before="0" w:after="60" w:line="180" w:lineRule="auto"/>
        <w:ind w:left="0" w:right="0" w:firstLine="240"/>
        <w:jc w:val="both"/>
      </w:pPr>
      <w:r>
        <w:rPr>
          <w:color w:val="000000"/>
          <w:spacing w:val="0"/>
          <w:w w:val="100"/>
          <w:position w:val="0"/>
          <w:shd w:val="clear" w:color="auto" w:fill="auto"/>
          <w:lang w:val="pl-PL" w:eastAsia="pl-PL" w:bidi="pl-PL"/>
        </w:rPr>
        <w:t>— Nie kwestionuję daty podpisania umowy S.N. z Z.W.Z. Pre</w:t>
        <w:softHyphen/>
        <w:t>cyzuję, że treść umowy była podana nam do wiadomości na odprawie w czerwcu 1942 r.</w:t>
      </w:r>
    </w:p>
    <w:p>
      <w:pPr>
        <w:pStyle w:val="Style44"/>
        <w:keepNext w:val="0"/>
        <w:keepLines w:val="0"/>
        <w:widowControl w:val="0"/>
        <w:numPr>
          <w:ilvl w:val="0"/>
          <w:numId w:val="31"/>
        </w:numPr>
        <w:shd w:val="clear" w:color="auto" w:fill="auto"/>
        <w:tabs>
          <w:tab w:pos="428" w:val="left"/>
        </w:tabs>
        <w:bidi w:val="0"/>
        <w:spacing w:before="0" w:after="60" w:line="180" w:lineRule="auto"/>
        <w:ind w:left="0" w:right="0" w:firstLine="240"/>
        <w:jc w:val="both"/>
      </w:pPr>
      <w:r>
        <w:rPr>
          <w:color w:val="000000"/>
          <w:spacing w:val="0"/>
          <w:w w:val="100"/>
          <w:position w:val="0"/>
          <w:shd w:val="clear" w:color="auto" w:fill="auto"/>
          <w:lang w:val="pl-PL" w:eastAsia="pl-PL" w:bidi="pl-PL"/>
        </w:rPr>
        <w:t>— "Złota nić”, czy jak chce gen. Pełczyński “czerwona”, jest i będzie dla mnie najważniejszą, jako dla żołnierza. Dla obywatela Kra</w:t>
        <w:softHyphen/>
        <w:t>ju, który myśli, sprawa była bardziej skomplikowana, jak wyjaśniam w swoim artykule. Będąc jednak aktorami tej samej akcji słuchamy innych, ale słyszymy i rozumiemy tylko siebie. A jeśli nawet jest inaczej, wiele było i jest powodów, by powtarzać swoje pseudo-credo. Tak rozumiem pana Michała wypowiedzi.</w:t>
      </w:r>
    </w:p>
    <w:p>
      <w:pPr>
        <w:pStyle w:val="Style44"/>
        <w:keepNext w:val="0"/>
        <w:keepLines w:val="0"/>
        <w:widowControl w:val="0"/>
        <w:numPr>
          <w:ilvl w:val="0"/>
          <w:numId w:val="31"/>
        </w:numPr>
        <w:shd w:val="clear" w:color="auto" w:fill="auto"/>
        <w:tabs>
          <w:tab w:pos="432" w:val="left"/>
        </w:tabs>
        <w:bidi w:val="0"/>
        <w:spacing w:before="0" w:after="60" w:line="180" w:lineRule="auto"/>
        <w:ind w:left="0" w:right="0" w:firstLine="240"/>
        <w:jc w:val="both"/>
      </w:pPr>
      <w:r>
        <w:rPr>
          <w:color w:val="000000"/>
          <w:spacing w:val="0"/>
          <w:w w:val="100"/>
          <w:position w:val="0"/>
          <w:shd w:val="clear" w:color="auto" w:fill="auto"/>
          <w:lang w:val="pl-PL" w:eastAsia="pl-PL" w:bidi="pl-PL"/>
        </w:rPr>
        <w:t>— Pisanie o “apostolstwie” moim jest nielogiczne. Według p. Michała, przemawiałem do “szeregów żołnierzy N.O.W.” (masówki w emigracji — ?) i to z powodzeniem!, a poprzednie (pkt. 4 listu p. Michała) “skargi, narzekania i prośby o nieprzysyłanie więcej tego delegata Kom. Gł. (tj. mnie) były zjawiskiem powszechnym”. — Więc — czy sztywny, zawodowy oficer, czy trybun ludowy powo</w:t>
        <w:softHyphen/>
        <w:t>dujący z łatwością rozłam polityczny?</w:t>
      </w:r>
    </w:p>
    <w:p>
      <w:pPr>
        <w:pStyle w:val="Style44"/>
        <w:keepNext w:val="0"/>
        <w:keepLines w:val="0"/>
        <w:widowControl w:val="0"/>
        <w:numPr>
          <w:ilvl w:val="0"/>
          <w:numId w:val="31"/>
        </w:numPr>
        <w:shd w:val="clear" w:color="auto" w:fill="auto"/>
        <w:tabs>
          <w:tab w:pos="435" w:val="left"/>
        </w:tabs>
        <w:bidi w:val="0"/>
        <w:spacing w:before="0" w:after="60" w:line="182" w:lineRule="auto"/>
        <w:ind w:left="0" w:right="0" w:firstLine="240"/>
        <w:jc w:val="both"/>
      </w:pPr>
      <w:r>
        <w:rPr>
          <w:color w:val="000000"/>
          <w:spacing w:val="0"/>
          <w:w w:val="100"/>
          <w:position w:val="0"/>
          <w:shd w:val="clear" w:color="auto" w:fill="auto"/>
          <w:lang w:val="pl-PL" w:eastAsia="pl-PL" w:bidi="pl-PL"/>
        </w:rPr>
        <w:t xml:space="preserve">— Mój opis spotkania z prezesem S.N. śp. Stefanem </w:t>
      </w:r>
      <w:r>
        <w:rPr>
          <w:color w:val="000000"/>
          <w:spacing w:val="0"/>
          <w:w w:val="100"/>
          <w:position w:val="0"/>
          <w:shd w:val="clear" w:color="auto" w:fill="auto"/>
          <w:lang w:val="fr-FR" w:eastAsia="fr-FR" w:bidi="fr-FR"/>
        </w:rPr>
        <w:t xml:space="preserve">Sacha </w:t>
      </w:r>
      <w:r>
        <w:rPr>
          <w:color w:val="000000"/>
          <w:spacing w:val="0"/>
          <w:w w:val="100"/>
          <w:position w:val="0"/>
          <w:shd w:val="clear" w:color="auto" w:fill="auto"/>
          <w:lang w:val="pl-PL" w:eastAsia="pl-PL" w:bidi="pl-PL"/>
        </w:rPr>
        <w:t>nie zawiera żadnych ujemnych informacji. Zmiana przekonań polity</w:t>
        <w:softHyphen/>
        <w:t>ków jest zjawiskiem dość częstym. W danym wypadku — z A.K., czy równolegle do niej — było tylko kwestią metody, bez narusza</w:t>
        <w:softHyphen/>
        <w:t>nia zasad swego obozu.</w:t>
      </w:r>
      <w:r>
        <w:br w:type="page"/>
      </w:r>
    </w:p>
    <w:p>
      <w:pPr>
        <w:pStyle w:val="Style71"/>
        <w:keepNext w:val="0"/>
        <w:keepLines w:val="0"/>
        <w:widowControl w:val="0"/>
        <w:shd w:val="clear" w:color="auto" w:fill="auto"/>
        <w:bidi w:val="0"/>
        <w:spacing w:before="0" w:after="100" w:line="240" w:lineRule="auto"/>
        <w:ind w:left="0" w:right="0" w:firstLine="740"/>
        <w:jc w:val="both"/>
      </w:pPr>
      <w:r>
        <w:rPr>
          <w:color w:val="000000"/>
          <w:spacing w:val="0"/>
          <w:w w:val="100"/>
          <w:position w:val="0"/>
          <w:shd w:val="clear" w:color="auto" w:fill="auto"/>
          <w:lang w:val="pl-PL" w:eastAsia="pl-PL" w:bidi="pl-PL"/>
        </w:rPr>
        <w:t>ad list gen. T. Pełczyńskiego:</w:t>
      </w:r>
    </w:p>
    <w:p>
      <w:pPr>
        <w:pStyle w:val="Style44"/>
        <w:keepNext w:val="0"/>
        <w:keepLines w:val="0"/>
        <w:widowControl w:val="0"/>
        <w:numPr>
          <w:ilvl w:val="0"/>
          <w:numId w:val="33"/>
        </w:numPr>
        <w:shd w:val="clear" w:color="auto" w:fill="auto"/>
        <w:tabs>
          <w:tab w:pos="438" w:val="left"/>
        </w:tabs>
        <w:bidi w:val="0"/>
        <w:spacing w:before="0" w:after="0" w:line="180" w:lineRule="auto"/>
        <w:ind w:left="0" w:right="0" w:firstLine="200"/>
        <w:jc w:val="both"/>
      </w:pPr>
      <w:r>
        <w:rPr>
          <w:color w:val="000000"/>
          <w:spacing w:val="0"/>
          <w:w w:val="100"/>
          <w:position w:val="0"/>
          <w:shd w:val="clear" w:color="auto" w:fill="auto"/>
          <w:lang w:val="pl-PL" w:eastAsia="pl-PL" w:bidi="pl-PL"/>
        </w:rPr>
        <w:t>— Sprawa N.S.Z. była pokrywana uzgodnionym milczeniem A.K. i pewnych kół w wojsku na Zachodzie. Podczas opracowywania udziału Polski w II. wojnie światowej zaproponowałem Komisji Hi</w:t>
        <w:softHyphen/>
        <w:t>storycznej swoją pomoc w ujęciu rozdziału o N.S.Z. Nie wykorzy</w:t>
        <w:softHyphen/>
        <w:t>stano tej świetnej okazji do pisania o “konkurencyjnej" organizacji.</w:t>
      </w:r>
    </w:p>
    <w:p>
      <w:pPr>
        <w:pStyle w:val="Style4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Gen. Pełczyński omija istotne sprawy N.S.Z. woltą obietnicy “sze</w:t>
        <w:softHyphen/>
        <w:t>rokiego i bardziej obiektywnego oświetlenia”, by z całą niezdrową werwą rzucić się na sensację, ulubionym chwytem brukowych re</w:t>
        <w:softHyphen/>
        <w:t>porterów. Na moje spotkanie z nim.</w:t>
      </w:r>
    </w:p>
    <w:p>
      <w:pPr>
        <w:pStyle w:val="Style44"/>
        <w:keepNext w:val="0"/>
        <w:keepLines w:val="0"/>
        <w:widowControl w:val="0"/>
        <w:numPr>
          <w:ilvl w:val="0"/>
          <w:numId w:val="33"/>
        </w:numPr>
        <w:shd w:val="clear" w:color="auto" w:fill="auto"/>
        <w:tabs>
          <w:tab w:pos="438" w:val="left"/>
        </w:tabs>
        <w:bidi w:val="0"/>
        <w:spacing w:before="0" w:after="0" w:line="180" w:lineRule="auto"/>
        <w:ind w:left="0" w:right="0" w:firstLine="200"/>
        <w:jc w:val="both"/>
      </w:pPr>
      <w:r>
        <w:rPr>
          <w:color w:val="000000"/>
          <w:spacing w:val="0"/>
          <w:w w:val="100"/>
          <w:position w:val="0"/>
          <w:shd w:val="clear" w:color="auto" w:fill="auto"/>
          <w:lang w:val="pl-PL" w:eastAsia="pl-PL" w:bidi="pl-PL"/>
        </w:rPr>
        <w:t>— Działalność bojowa N.S.Z. była ograniczona brakiem wypo</w:t>
        <w:softHyphen/>
        <w:t>sażenia, a przede wszystkim, co wyraźnie podkreślałem:</w:t>
      </w:r>
    </w:p>
    <w:p>
      <w:pPr>
        <w:pStyle w:val="Style44"/>
        <w:keepNext w:val="0"/>
        <w:keepLines w:val="0"/>
        <w:widowControl w:val="0"/>
        <w:numPr>
          <w:ilvl w:val="0"/>
          <w:numId w:val="35"/>
        </w:numPr>
        <w:shd w:val="clear" w:color="auto" w:fill="auto"/>
        <w:tabs>
          <w:tab w:pos="475" w:val="left"/>
        </w:tabs>
        <w:bidi w:val="0"/>
        <w:spacing w:before="0" w:after="0" w:line="180" w:lineRule="auto"/>
        <w:ind w:left="0" w:right="0" w:firstLine="200"/>
        <w:jc w:val="both"/>
      </w:pPr>
      <w:r>
        <w:rPr>
          <w:color w:val="000000"/>
          <w:spacing w:val="0"/>
          <w:w w:val="100"/>
          <w:position w:val="0"/>
          <w:shd w:val="clear" w:color="auto" w:fill="auto"/>
          <w:lang w:val="pl-PL" w:eastAsia="pl-PL" w:bidi="pl-PL"/>
        </w:rPr>
        <w:t>przygotowywaniem całości na jeden wysiłek powstania, uwa</w:t>
        <w:softHyphen/>
        <w:t>runkowanego jednak szansami powodzenia,</w:t>
      </w:r>
    </w:p>
    <w:p>
      <w:pPr>
        <w:pStyle w:val="Style44"/>
        <w:keepNext w:val="0"/>
        <w:keepLines w:val="0"/>
        <w:widowControl w:val="0"/>
        <w:numPr>
          <w:ilvl w:val="0"/>
          <w:numId w:val="35"/>
        </w:numPr>
        <w:shd w:val="clear" w:color="auto" w:fill="auto"/>
        <w:tabs>
          <w:tab w:pos="468" w:val="left"/>
        </w:tabs>
        <w:bidi w:val="0"/>
        <w:spacing w:before="0" w:after="0" w:line="180" w:lineRule="auto"/>
        <w:ind w:left="0" w:right="0" w:firstLine="200"/>
        <w:jc w:val="both"/>
      </w:pPr>
      <w:r>
        <w:rPr>
          <w:color w:val="000000"/>
          <w:spacing w:val="0"/>
          <w:w w:val="100"/>
          <w:position w:val="0"/>
          <w:shd w:val="clear" w:color="auto" w:fill="auto"/>
          <w:lang w:val="pl-PL" w:eastAsia="pl-PL" w:bidi="pl-PL"/>
        </w:rPr>
        <w:t>oszczędzaniem sił własnych, a zwłaszcza ludności cywilnej, pła</w:t>
        <w:softHyphen/>
        <w:t>cącej nieograniczony haracz terroru, za nieliczące się z ofiarami wy</w:t>
        <w:softHyphen/>
        <w:t>stąpienia A.K.</w:t>
      </w:r>
    </w:p>
    <w:p>
      <w:pPr>
        <w:pStyle w:val="Style44"/>
        <w:keepNext w:val="0"/>
        <w:keepLines w:val="0"/>
        <w:widowControl w:val="0"/>
        <w:numPr>
          <w:ilvl w:val="0"/>
          <w:numId w:val="33"/>
        </w:numPr>
        <w:shd w:val="clear" w:color="auto" w:fill="auto"/>
        <w:tabs>
          <w:tab w:pos="438" w:val="left"/>
        </w:tabs>
        <w:bidi w:val="0"/>
        <w:spacing w:before="0" w:after="0" w:line="180" w:lineRule="auto"/>
        <w:ind w:left="0" w:right="0" w:firstLine="200"/>
        <w:jc w:val="both"/>
      </w:pPr>
      <w:r>
        <w:rPr>
          <w:color w:val="000000"/>
          <w:spacing w:val="0"/>
          <w:w w:val="100"/>
          <w:position w:val="0"/>
          <w:shd w:val="clear" w:color="auto" w:fill="auto"/>
          <w:lang w:val="pl-PL" w:eastAsia="pl-PL" w:bidi="pl-PL"/>
        </w:rPr>
        <w:t>— Przechodząc do opisu spotkania z generałem, widzę tylko dwie supozycje:</w:t>
      </w:r>
    </w:p>
    <w:p>
      <w:pPr>
        <w:pStyle w:val="Style44"/>
        <w:keepNext w:val="0"/>
        <w:keepLines w:val="0"/>
        <w:widowControl w:val="0"/>
        <w:numPr>
          <w:ilvl w:val="0"/>
          <w:numId w:val="37"/>
        </w:numPr>
        <w:shd w:val="clear" w:color="auto" w:fill="auto"/>
        <w:tabs>
          <w:tab w:pos="464" w:val="left"/>
        </w:tabs>
        <w:bidi w:val="0"/>
        <w:spacing w:before="0" w:after="0" w:line="180" w:lineRule="auto"/>
        <w:ind w:left="0" w:right="0" w:firstLine="200"/>
        <w:jc w:val="both"/>
      </w:pPr>
      <w:r>
        <w:rPr>
          <w:color w:val="000000"/>
          <w:spacing w:val="0"/>
          <w:w w:val="100"/>
          <w:position w:val="0"/>
          <w:shd w:val="clear" w:color="auto" w:fill="auto"/>
          <w:lang w:val="pl-PL" w:eastAsia="pl-PL" w:bidi="pl-PL"/>
        </w:rPr>
        <w:t>moim rozmówcą był gen. Pełczyński — co jest mniej prawdo</w:t>
        <w:softHyphen/>
        <w:t>podobne wobec jego protestu, mimo, że go w Londynie nie widzia</w:t>
        <w:softHyphen/>
        <w:t>łem (nie miałem obowiązku “zgłaszania się”).</w:t>
      </w:r>
    </w:p>
    <w:p>
      <w:pPr>
        <w:pStyle w:val="Style44"/>
        <w:keepNext w:val="0"/>
        <w:keepLines w:val="0"/>
        <w:widowControl w:val="0"/>
        <w:numPr>
          <w:ilvl w:val="0"/>
          <w:numId w:val="37"/>
        </w:numPr>
        <w:shd w:val="clear" w:color="auto" w:fill="auto"/>
        <w:tabs>
          <w:tab w:pos="450" w:val="left"/>
        </w:tabs>
        <w:bidi w:val="0"/>
        <w:spacing w:before="0" w:after="0" w:line="180" w:lineRule="auto"/>
        <w:ind w:left="0" w:right="0" w:firstLine="200"/>
        <w:jc w:val="both"/>
      </w:pPr>
      <w:r>
        <w:rPr>
          <w:color w:val="000000"/>
          <w:spacing w:val="0"/>
          <w:w w:val="100"/>
          <w:position w:val="0"/>
          <w:shd w:val="clear" w:color="auto" w:fill="auto"/>
          <w:lang w:val="pl-PL" w:eastAsia="pl-PL" w:bidi="pl-PL"/>
        </w:rPr>
        <w:t>moim rozmówcą był oficer A.K., na spotkanie wysłany za wie</w:t>
        <w:softHyphen/>
        <w:t>dzą, rozkazem, a może nawet osobistym pouczeniem generała.</w:t>
      </w:r>
    </w:p>
    <w:p>
      <w:pPr>
        <w:pStyle w:val="Style4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Dane, by w ten sposób twierdzić, są następujące:</w:t>
      </w:r>
    </w:p>
    <w:p>
      <w:pPr>
        <w:pStyle w:val="Style44"/>
        <w:keepNext w:val="0"/>
        <w:keepLines w:val="0"/>
        <w:widowControl w:val="0"/>
        <w:numPr>
          <w:ilvl w:val="0"/>
          <w:numId w:val="35"/>
        </w:numPr>
        <w:shd w:val="clear" w:color="auto" w:fill="auto"/>
        <w:tabs>
          <w:tab w:pos="482" w:val="left"/>
        </w:tabs>
        <w:bidi w:val="0"/>
        <w:spacing w:before="0" w:after="0" w:line="180" w:lineRule="auto"/>
        <w:ind w:left="0" w:right="0" w:firstLine="200"/>
        <w:jc w:val="both"/>
      </w:pPr>
      <w:r>
        <w:rPr>
          <w:color w:val="000000"/>
          <w:spacing w:val="0"/>
          <w:w w:val="100"/>
          <w:position w:val="0"/>
          <w:shd w:val="clear" w:color="auto" w:fill="auto"/>
          <w:lang w:val="pl-PL" w:eastAsia="pl-PL" w:bidi="pl-PL"/>
        </w:rPr>
        <w:t>Szef II Oddziału Sztabu N.S.Z., któremu poleciłem stwierdzić kontakty Mecenasa organizującego spotkanie i podałem pseudoni</w:t>
        <w:softHyphen/>
        <w:t>my “Doktór” i o ile pamiętam — “Kruk” — zameldował mi, że pseu</w:t>
        <w:softHyphen/>
        <w:t>donimów tych używa gen. Pełczyński i że kontakty Mecenasa pro</w:t>
        <w:softHyphen/>
        <w:t>wadzą na pewno do Sztabu A.K.,</w:t>
      </w:r>
    </w:p>
    <w:p>
      <w:pPr>
        <w:pStyle w:val="Style44"/>
        <w:keepNext w:val="0"/>
        <w:keepLines w:val="0"/>
        <w:widowControl w:val="0"/>
        <w:numPr>
          <w:ilvl w:val="0"/>
          <w:numId w:val="35"/>
        </w:numPr>
        <w:shd w:val="clear" w:color="auto" w:fill="auto"/>
        <w:tabs>
          <w:tab w:pos="468" w:val="left"/>
        </w:tabs>
        <w:bidi w:val="0"/>
        <w:spacing w:before="0" w:after="0" w:line="180" w:lineRule="auto"/>
        <w:ind w:left="0" w:right="0" w:firstLine="200"/>
        <w:jc w:val="both"/>
      </w:pPr>
      <w:r>
        <w:rPr>
          <w:color w:val="000000"/>
          <w:spacing w:val="0"/>
          <w:w w:val="100"/>
          <w:position w:val="0"/>
          <w:shd w:val="clear" w:color="auto" w:fill="auto"/>
          <w:lang w:val="pl-PL" w:eastAsia="pl-PL" w:bidi="pl-PL"/>
        </w:rPr>
        <w:t>po spotkaniu Hubert stwierdził przez swego wywiadowcę, że mój rozmówca to istotnie gen. Pełczyński i że telefon i mieszkanie dentystki (gdzie skończyliśmy rozmowę — o czym w “Kulturze” 5/31 nie wspominam dla skrócenia opisu) są używane przez Sztab A.K. jako “lokal konspiracyjny”,</w:t>
      </w:r>
    </w:p>
    <w:p>
      <w:pPr>
        <w:pStyle w:val="Style44"/>
        <w:keepNext w:val="0"/>
        <w:keepLines w:val="0"/>
        <w:widowControl w:val="0"/>
        <w:numPr>
          <w:ilvl w:val="0"/>
          <w:numId w:val="35"/>
        </w:numPr>
        <w:shd w:val="clear" w:color="auto" w:fill="auto"/>
        <w:tabs>
          <w:tab w:pos="475" w:val="left"/>
        </w:tabs>
        <w:bidi w:val="0"/>
        <w:spacing w:before="0" w:after="0" w:line="180" w:lineRule="auto"/>
        <w:ind w:left="0" w:right="0" w:firstLine="200"/>
        <w:jc w:val="both"/>
      </w:pPr>
      <w:r>
        <w:rPr>
          <w:color w:val="000000"/>
          <w:spacing w:val="0"/>
          <w:w w:val="100"/>
          <w:position w:val="0"/>
          <w:shd w:val="clear" w:color="auto" w:fill="auto"/>
          <w:lang w:val="pl-PL" w:eastAsia="pl-PL" w:bidi="pl-PL"/>
        </w:rPr>
        <w:t>pan Czesław, któremu opisałem rozmówcę, powiedział “bez wąt</w:t>
        <w:softHyphen/>
        <w:t>pienia Pełczyński",</w:t>
      </w:r>
    </w:p>
    <w:p>
      <w:pPr>
        <w:pStyle w:val="Style44"/>
        <w:keepNext w:val="0"/>
        <w:keepLines w:val="0"/>
        <w:widowControl w:val="0"/>
        <w:numPr>
          <w:ilvl w:val="0"/>
          <w:numId w:val="35"/>
        </w:numPr>
        <w:shd w:val="clear" w:color="auto" w:fill="auto"/>
        <w:tabs>
          <w:tab w:pos="471" w:val="left"/>
        </w:tabs>
        <w:bidi w:val="0"/>
        <w:spacing w:before="0" w:after="0" w:line="180" w:lineRule="auto"/>
        <w:ind w:left="0" w:right="0" w:firstLine="200"/>
        <w:jc w:val="both"/>
      </w:pPr>
      <w:r>
        <w:rPr>
          <w:color w:val="000000"/>
          <w:spacing w:val="0"/>
          <w:w w:val="100"/>
          <w:position w:val="0"/>
          <w:shd w:val="clear" w:color="auto" w:fill="auto"/>
          <w:lang w:val="pl-PL" w:eastAsia="pl-PL" w:bidi="pl-PL"/>
        </w:rPr>
        <w:t>w tym czasie (1943 r.) stolica była prześwietlona wywiadami or- ganizacyj. Nic też dziwnego, że w kilka dni po spotkaniu miałem reperkusje z różnych kół (poza N.S.Z.), które wyrażały swoje przy</w:t>
        <w:softHyphen/>
        <w:t>puszczenia co do osiągniętego wyniku rozmowy.</w:t>
      </w:r>
    </w:p>
    <w:p>
      <w:pPr>
        <w:pStyle w:val="Style4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Ergo — gen. Pełczyński (jeśli nawet nie był moim rozmówcą) wie</w:t>
        <w:softHyphen/>
        <w:t>dział na pewno o spotkaniu z meldunków swego wywiadu i mógł nieistniejące “nieporozumienie” wyjaśnić panu Czesławowi. Tego nie uczynił.</w:t>
      </w:r>
    </w:p>
    <w:p>
      <w:pPr>
        <w:pStyle w:val="Style4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List generała w ustępie końcowym jest wyraźnie ordynarny. Na tym polu nie będzie autor przeze mnie dystansowany.</w:t>
      </w:r>
    </w:p>
    <w:p>
      <w:pPr>
        <w:pStyle w:val="Style44"/>
        <w:keepNext w:val="0"/>
        <w:keepLines w:val="0"/>
        <w:widowControl w:val="0"/>
        <w:shd w:val="clear" w:color="auto" w:fill="auto"/>
        <w:bidi w:val="0"/>
        <w:spacing w:before="0" w:after="100" w:line="180" w:lineRule="auto"/>
        <w:ind w:left="0" w:right="0" w:firstLine="200"/>
        <w:jc w:val="both"/>
      </w:pPr>
      <w:r>
        <w:rPr>
          <w:color w:val="000000"/>
          <w:spacing w:val="0"/>
          <w:w w:val="100"/>
          <w:position w:val="0"/>
          <w:shd w:val="clear" w:color="auto" w:fill="auto"/>
          <w:lang w:val="pl-PL" w:eastAsia="pl-PL" w:bidi="pl-PL"/>
        </w:rPr>
        <w:t>Wyrażam żal, że moje dość romantyczne ale wyraźnie szlachetne zaufanie do wyników osobistego spotkania oficerów, urzędujących ■wówczas szefów sztabów dwóch polskich wojskowych organizacji, zo</w:t>
        <w:softHyphen/>
        <w:t>stało wykorzystane.</w:t>
      </w:r>
    </w:p>
    <w:p>
      <w:pPr>
        <w:pStyle w:val="Style71"/>
        <w:keepNext w:val="0"/>
        <w:keepLines w:val="0"/>
        <w:widowControl w:val="0"/>
        <w:shd w:val="clear" w:color="auto" w:fill="auto"/>
        <w:bidi w:val="0"/>
        <w:spacing w:before="0" w:after="100" w:line="240" w:lineRule="auto"/>
        <w:ind w:left="0" w:right="0" w:firstLine="700"/>
        <w:jc w:val="both"/>
      </w:pPr>
      <w:r>
        <w:rPr>
          <w:color w:val="000000"/>
          <w:spacing w:val="0"/>
          <w:w w:val="100"/>
          <w:position w:val="0"/>
          <w:shd w:val="clear" w:color="auto" w:fill="auto"/>
          <w:lang w:val="pl-PL" w:eastAsia="pl-PL" w:bidi="pl-PL"/>
        </w:rPr>
        <w:t xml:space="preserve">ad list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Hirszhauta:</w:t>
      </w:r>
    </w:p>
    <w:p>
      <w:pPr>
        <w:pStyle w:val="Style4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Naród żydowski w okresie prześladowań doznawał głębokiego współczucia i pomocy całego społeczeństwa polskiego, a więc i żoł</w:t>
        <w:softHyphen/>
        <w:t>nierzy N.S.Z. W oddziałach N.S.Z. (analogia do W.P.) byli i Żydzi. Dwóch np. było w oddziale por. Zuba, jeden poległ pod Kamienną Górą w walce z Niemcami — jesień 1943 r., drugi przeszedł z Bry</w:t>
        <w:softHyphen/>
        <w:t>gadą świętokrzyską granicę i odszedł z niej pod Pilznem.</w:t>
      </w:r>
    </w:p>
    <w:p>
      <w:pPr>
        <w:pStyle w:val="Style4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Byli jednak i bandyci Żydzi. Np. dwór w Baranowie, w rej. Ry</w:t>
        <w:softHyphen/>
        <w:t>ków (lubelskie) został napadnięty przez bandę czysto żydowską,</w:t>
        <w:br w:type="page"/>
      </w:r>
      <w:r>
        <w:rPr>
          <w:color w:val="000000"/>
          <w:spacing w:val="0"/>
          <w:w w:val="100"/>
          <w:position w:val="0"/>
          <w:shd w:val="clear" w:color="auto" w:fill="auto"/>
          <w:lang w:val="pl-PL" w:eastAsia="pl-PL" w:bidi="pl-PL"/>
        </w:rPr>
        <w:t>mieszkańcy bestialsko pomordowani, dwór spalony. Zima 1943/44.</w:t>
      </w:r>
    </w:p>
    <w:p>
      <w:pPr>
        <w:pStyle w:val="Style4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Nie byli to — jak pisze autor listu — “starcy, kobiety i małe dzie</w:t>
        <w:softHyphen/>
        <w:t>ci”. Ci prawie nie uciekali, a los swój przyjmowali z fatalistyczną biernością. Ci, gdy uciekli, kryli się wśród społeczeństwa polskiego, zwłaszcza pod Warszawą. Jednostki młode, silne i zdrowe (ten sam element, który umiał pobić Arabów!) był w lesie, tworzył bandy, lub dołączał do istniejących i rabował. Przede wszystkim żywność, bo las, w zimie zwłaszcza, nie żywi.</w:t>
      </w:r>
    </w:p>
    <w:p>
      <w:pPr>
        <w:pStyle w:val="Style4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Pogromy żydowskie (Kielce) i mordy jednostek były, jak dość wyraźnie podkreślała, w swoim czasie, prasa na emigracji, sprowo</w:t>
        <w:softHyphen/>
        <w:t>kowane i organizowane przez komunistów. Oddziały N.S.Z. zostały rozwiązane po wkroczeniu Rosjan.</w:t>
      </w:r>
    </w:p>
    <w:p>
      <w:pPr>
        <w:pStyle w:val="Style44"/>
        <w:keepNext w:val="0"/>
        <w:keepLines w:val="0"/>
        <w:widowControl w:val="0"/>
        <w:shd w:val="clear" w:color="auto" w:fill="auto"/>
        <w:bidi w:val="0"/>
        <w:spacing w:before="0" w:line="182" w:lineRule="auto"/>
        <w:ind w:left="0" w:right="0" w:firstLine="240"/>
        <w:jc w:val="both"/>
      </w:pPr>
      <w:r>
        <w:rPr>
          <w:color w:val="000000"/>
          <w:spacing w:val="0"/>
          <w:w w:val="100"/>
          <w:position w:val="0"/>
          <w:shd w:val="clear" w:color="auto" w:fill="auto"/>
          <w:lang w:val="pl-PL" w:eastAsia="pl-PL" w:bidi="pl-PL"/>
        </w:rPr>
        <w:t>List p. Hirszhauta jest histeryczny, niegrzeczny i w oderwanych ogólnikach niepoczytalny. Szanuję ból, który jest udziałem Żydów, po mordach Hitlera. Odpieram natomiast z całą stanowczością za</w:t>
        <w:softHyphen/>
        <w:t>rzuty przeciwko oddziałom N.S.Z.</w:t>
      </w:r>
    </w:p>
    <w:p>
      <w:pPr>
        <w:pStyle w:val="Style44"/>
        <w:keepNext w:val="0"/>
        <w:keepLines w:val="0"/>
        <w:widowControl w:val="0"/>
        <w:shd w:val="clear" w:color="auto" w:fill="auto"/>
        <w:bidi w:val="0"/>
        <w:spacing w:before="0" w:line="182" w:lineRule="auto"/>
        <w:ind w:left="0" w:right="0" w:firstLine="240"/>
        <w:jc w:val="both"/>
      </w:pPr>
      <w:r>
        <w:rPr>
          <w:color w:val="000000"/>
          <w:spacing w:val="0"/>
          <w:w w:val="100"/>
          <w:position w:val="0"/>
          <w:shd w:val="clear" w:color="auto" w:fill="auto"/>
          <w:lang w:val="pl-PL" w:eastAsia="pl-PL" w:bidi="pl-PL"/>
        </w:rPr>
        <w:t>Łączę wyrazy głębokiego szacunku</w:t>
      </w:r>
    </w:p>
    <w:p>
      <w:pPr>
        <w:pStyle w:val="Style44"/>
        <w:keepNext w:val="0"/>
        <w:keepLines w:val="0"/>
        <w:widowControl w:val="0"/>
        <w:shd w:val="clear" w:color="auto" w:fill="auto"/>
        <w:bidi w:val="0"/>
        <w:spacing w:before="0" w:after="0" w:line="180" w:lineRule="auto"/>
        <w:ind w:left="0" w:right="0" w:firstLine="0"/>
        <w:jc w:val="both"/>
      </w:pPr>
      <w:r>
        <mc:AlternateContent>
          <mc:Choice Requires="wps">
            <w:drawing>
              <wp:anchor distT="0" distB="0" distL="114300" distR="114300" simplePos="0" relativeHeight="125829388" behindDoc="0" locked="0" layoutInCell="1" allowOverlap="1">
                <wp:simplePos x="0" y="0"/>
                <wp:positionH relativeFrom="page">
                  <wp:posOffset>2830830</wp:posOffset>
                </wp:positionH>
                <wp:positionV relativeFrom="paragraph">
                  <wp:posOffset>88900</wp:posOffset>
                </wp:positionV>
                <wp:extent cx="889000" cy="224155"/>
                <wp:wrapSquare wrapText="left"/>
                <wp:docPr id="177" name="Shape 177"/>
                <a:graphic xmlns:a="http://schemas.openxmlformats.org/drawingml/2006/main">
                  <a:graphicData uri="http://schemas.microsoft.com/office/word/2010/wordprocessingShape">
                    <wps:wsp>
                      <wps:cNvSpPr txBox="1"/>
                      <wps:spPr>
                        <a:xfrm>
                          <a:ext cx="889000" cy="224155"/>
                        </a:xfrm>
                        <a:prstGeom prst="rect"/>
                        <a:noFill/>
                      </wps:spPr>
                      <wps:txbx>
                        <w:txbxContent>
                          <w:p>
                            <w:pPr>
                              <w:pStyle w:val="Style71"/>
                              <w:keepNext w:val="0"/>
                              <w:keepLines w:val="0"/>
                              <w:widowControl w:val="0"/>
                              <w:shd w:val="clear" w:color="auto" w:fill="auto"/>
                              <w:bidi w:val="0"/>
                              <w:spacing w:before="0" w:after="0" w:line="190" w:lineRule="auto"/>
                              <w:ind w:left="0" w:right="0" w:firstLine="0"/>
                              <w:jc w:val="center"/>
                              <w:rPr>
                                <w:sz w:val="18"/>
                                <w:szCs w:val="18"/>
                              </w:rPr>
                            </w:pPr>
                            <w:r>
                              <w:rPr>
                                <w:color w:val="000000"/>
                                <w:spacing w:val="0"/>
                                <w:w w:val="100"/>
                                <w:position w:val="0"/>
                                <w:sz w:val="16"/>
                                <w:szCs w:val="16"/>
                                <w:shd w:val="clear" w:color="auto" w:fill="auto"/>
                                <w:lang w:val="pl-PL" w:eastAsia="pl-PL" w:bidi="pl-PL"/>
                              </w:rPr>
                              <w:t>S. ŻOCHOWSKI</w:t>
                              <w:br/>
                            </w:r>
                            <w:r>
                              <w:rPr>
                                <w:b w:val="0"/>
                                <w:bCs w:val="0"/>
                                <w:color w:val="000000"/>
                                <w:spacing w:val="0"/>
                                <w:w w:val="100"/>
                                <w:position w:val="0"/>
                                <w:sz w:val="18"/>
                                <w:szCs w:val="18"/>
                                <w:shd w:val="clear" w:color="auto" w:fill="auto"/>
                                <w:lang w:val="pl-PL" w:eastAsia="pl-PL" w:bidi="pl-PL"/>
                              </w:rPr>
                              <w:t>mjr dypl.</w:t>
                            </w:r>
                          </w:p>
                        </w:txbxContent>
                      </wps:txbx>
                      <wps:bodyPr lIns="0" tIns="0" rIns="0" bIns="0">
                        <a:noAutoFit/>
                      </wps:bodyPr>
                    </wps:wsp>
                  </a:graphicData>
                </a:graphic>
              </wp:anchor>
            </w:drawing>
          </mc:Choice>
          <mc:Fallback>
            <w:pict>
              <v:shape id="_x0000_s1203" type="#_x0000_t202" style="position:absolute;margin-left:222.90000000000001pt;margin-top:7.pt;width:70.pt;height:17.649999999999999pt;z-index:-125829365;mso-wrap-distance-left:9.pt;mso-wrap-distance-right:9.pt;mso-position-horizontal-relative:page" filled="f" stroked="f">
                <v:textbox inset="0,0,0,0">
                  <w:txbxContent>
                    <w:p>
                      <w:pPr>
                        <w:pStyle w:val="Style71"/>
                        <w:keepNext w:val="0"/>
                        <w:keepLines w:val="0"/>
                        <w:widowControl w:val="0"/>
                        <w:shd w:val="clear" w:color="auto" w:fill="auto"/>
                        <w:bidi w:val="0"/>
                        <w:spacing w:before="0" w:after="0" w:line="190" w:lineRule="auto"/>
                        <w:ind w:left="0" w:right="0" w:firstLine="0"/>
                        <w:jc w:val="center"/>
                        <w:rPr>
                          <w:sz w:val="18"/>
                          <w:szCs w:val="18"/>
                        </w:rPr>
                      </w:pPr>
                      <w:r>
                        <w:rPr>
                          <w:color w:val="000000"/>
                          <w:spacing w:val="0"/>
                          <w:w w:val="100"/>
                          <w:position w:val="0"/>
                          <w:sz w:val="16"/>
                          <w:szCs w:val="16"/>
                          <w:shd w:val="clear" w:color="auto" w:fill="auto"/>
                          <w:lang w:val="pl-PL" w:eastAsia="pl-PL" w:bidi="pl-PL"/>
                        </w:rPr>
                        <w:t>S. ŻOCHOWSKI</w:t>
                        <w:br/>
                      </w:r>
                      <w:r>
                        <w:rPr>
                          <w:b w:val="0"/>
                          <w:bCs w:val="0"/>
                          <w:color w:val="000000"/>
                          <w:spacing w:val="0"/>
                          <w:w w:val="100"/>
                          <w:position w:val="0"/>
                          <w:sz w:val="18"/>
                          <w:szCs w:val="18"/>
                          <w:shd w:val="clear" w:color="auto" w:fill="auto"/>
                          <w:lang w:val="pl-PL" w:eastAsia="pl-PL" w:bidi="pl-PL"/>
                        </w:rPr>
                        <w:t>mjr dypl.</w:t>
                      </w:r>
                    </w:p>
                  </w:txbxContent>
                </v:textbox>
                <w10:wrap type="square" side="left" anchorx="page"/>
              </v:shape>
            </w:pict>
          </mc:Fallback>
        </mc:AlternateContent>
      </w:r>
      <w:r>
        <w:rPr>
          <w:color w:val="000000"/>
          <w:spacing w:val="0"/>
          <w:w w:val="100"/>
          <w:position w:val="0"/>
          <w:shd w:val="clear" w:color="auto" w:fill="auto"/>
          <w:lang w:val="pl-PL" w:eastAsia="pl-PL" w:bidi="pl-PL"/>
        </w:rPr>
        <w:t>28. VIII. 1950.</w:t>
      </w:r>
    </w:p>
    <w:p>
      <w:pPr>
        <w:pStyle w:val="Style44"/>
        <w:keepNext w:val="0"/>
        <w:keepLines w:val="0"/>
        <w:widowControl w:val="0"/>
        <w:shd w:val="clear" w:color="auto" w:fill="auto"/>
        <w:bidi w:val="0"/>
        <w:spacing w:before="0" w:after="800" w:line="180" w:lineRule="auto"/>
        <w:ind w:left="0" w:right="0" w:firstLine="0"/>
        <w:jc w:val="center"/>
      </w:pPr>
      <w:r>
        <w:rPr>
          <w:color w:val="000000"/>
          <w:spacing w:val="0"/>
          <w:w w:val="100"/>
          <w:position w:val="0"/>
          <w:shd w:val="clear" w:color="auto" w:fill="auto"/>
          <w:lang w:val="pl-PL" w:eastAsia="pl-PL" w:bidi="pl-PL"/>
        </w:rPr>
        <w:t>“New Gardens”</w:t>
        <w:br/>
      </w:r>
      <w:r>
        <w:rPr>
          <w:color w:val="000000"/>
          <w:spacing w:val="0"/>
          <w:w w:val="100"/>
          <w:position w:val="0"/>
          <w:shd w:val="clear" w:color="auto" w:fill="auto"/>
          <w:lang w:val="fr-FR" w:eastAsia="fr-FR" w:bidi="fr-FR"/>
        </w:rPr>
        <w:t xml:space="preserve">Turville, </w:t>
      </w:r>
      <w:r>
        <w:rPr>
          <w:color w:val="000000"/>
          <w:spacing w:val="0"/>
          <w:w w:val="100"/>
          <w:position w:val="0"/>
          <w:shd w:val="clear" w:color="auto" w:fill="auto"/>
          <w:lang w:val="pl-PL" w:eastAsia="pl-PL" w:bidi="pl-PL"/>
        </w:rPr>
        <w:t>Henley-on-Thames</w:t>
        <w:br/>
        <w:t>Oxon.</w:t>
      </w:r>
    </w:p>
    <w:p>
      <w:pPr>
        <w:pStyle w:val="Style44"/>
        <w:keepNext w:val="0"/>
        <w:keepLines w:val="0"/>
        <w:widowControl w:val="0"/>
        <w:shd w:val="clear" w:color="auto" w:fill="auto"/>
        <w:bidi w:val="0"/>
        <w:spacing w:before="0" w:after="0" w:line="180" w:lineRule="auto"/>
        <w:ind w:left="3020" w:right="0" w:firstLine="0"/>
        <w:jc w:val="both"/>
      </w:pPr>
      <w:r>
        <w:rPr>
          <w:color w:val="000000"/>
          <w:spacing w:val="0"/>
          <w:w w:val="100"/>
          <w:position w:val="0"/>
          <w:shd w:val="clear" w:color="auto" w:fill="auto"/>
          <w:lang w:val="pl-PL" w:eastAsia="pl-PL" w:bidi="pl-PL"/>
        </w:rPr>
        <w:t>Kpt. W. Żbik - Kaniewski</w:t>
      </w:r>
    </w:p>
    <w:p>
      <w:pPr>
        <w:pStyle w:val="Style44"/>
        <w:keepNext w:val="0"/>
        <w:keepLines w:val="0"/>
        <w:widowControl w:val="0"/>
        <w:shd w:val="clear" w:color="auto" w:fill="auto"/>
        <w:bidi w:val="0"/>
        <w:spacing w:before="0" w:line="180" w:lineRule="auto"/>
        <w:ind w:left="0" w:right="0" w:firstLine="0"/>
        <w:jc w:val="right"/>
      </w:pPr>
      <w:r>
        <w:rPr>
          <w:color w:val="000000"/>
          <w:spacing w:val="0"/>
          <w:w w:val="100"/>
          <w:position w:val="0"/>
          <w:shd w:val="clear" w:color="auto" w:fill="auto"/>
          <w:lang w:val="pl-PL" w:eastAsia="pl-PL" w:bidi="pl-PL"/>
        </w:rPr>
        <w:t>Były d-ca Oddz. Partyzanckiego N.S.Z.</w:t>
      </w:r>
    </w:p>
    <w:p>
      <w:pPr>
        <w:pStyle w:val="Style44"/>
        <w:keepNext w:val="0"/>
        <w:keepLines w:val="0"/>
        <w:widowControl w:val="0"/>
        <w:shd w:val="clear" w:color="auto" w:fill="auto"/>
        <w:bidi w:val="0"/>
        <w:spacing w:before="0" w:after="0" w:line="185" w:lineRule="auto"/>
        <w:ind w:left="0" w:right="0" w:firstLine="0"/>
        <w:jc w:val="center"/>
      </w:pPr>
      <w:r>
        <w:rPr>
          <w:color w:val="000000"/>
          <w:spacing w:val="0"/>
          <w:w w:val="100"/>
          <w:position w:val="0"/>
          <w:shd w:val="clear" w:color="auto" w:fill="auto"/>
          <w:lang w:val="pl-PL" w:eastAsia="pl-PL" w:bidi="pl-PL"/>
        </w:rPr>
        <w:t>1332 N. Wicker Park</w:t>
        <w:br/>
        <w:t>Chicago 22. 111.</w:t>
      </w:r>
    </w:p>
    <w:p>
      <w:pPr>
        <w:pStyle w:val="Style44"/>
        <w:keepNext w:val="0"/>
        <w:keepLines w:val="0"/>
        <w:widowControl w:val="0"/>
        <w:shd w:val="clear" w:color="auto" w:fill="auto"/>
        <w:bidi w:val="0"/>
        <w:spacing w:before="0" w:line="185" w:lineRule="auto"/>
        <w:ind w:left="0" w:right="0" w:firstLine="400"/>
        <w:jc w:val="both"/>
      </w:pPr>
      <w:r>
        <w:rPr>
          <w:color w:val="000000"/>
          <w:spacing w:val="0"/>
          <w:w w:val="100"/>
          <w:position w:val="0"/>
          <w:shd w:val="clear" w:color="auto" w:fill="auto"/>
          <w:lang w:val="pl-PL" w:eastAsia="pl-PL" w:bidi="pl-PL"/>
        </w:rPr>
        <w:t>Szanowny Panie Redaktorze!</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 związku z toczącą się polemiką na łamach “Kultury”, wywołaną artykułem mjr. Żochowskiego o N.S.Z., wydaje mi się, że konieczność utrzymania w takich wypadkach zasady największego obiektywizmu wymaga, aby głos zabrali i ci, którzy choćby odcinkowo, jednak pono</w:t>
        <w:softHyphen/>
        <w:t>szą odpowiedzialność za działalność N.S.Z. Ich bowiem opinia, jako bliska ówczesnej rzeczywistości, niewątpliwie uchroni wszczętą dysku</w:t>
        <w:softHyphen/>
        <w:t>sję od zbytniej jednostronności, czemu zresztą dała już wyraz wypo</w:t>
        <w:softHyphen/>
        <w:t>wiedź p. Hirszhauta.</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Proszę zatem Pana Redaktora o dołączenie do dyskusji na powyż</w:t>
        <w:softHyphen/>
        <w:t>szy temat i moich uwag.</w:t>
      </w:r>
    </w:p>
    <w:p>
      <w:pPr>
        <w:pStyle w:val="Style44"/>
        <w:keepNext w:val="0"/>
        <w:keepLines w:val="0"/>
        <w:widowControl w:val="0"/>
        <w:shd w:val="clear" w:color="auto" w:fill="auto"/>
        <w:bidi w:val="0"/>
        <w:spacing w:before="0" w:line="180" w:lineRule="auto"/>
        <w:ind w:left="0" w:right="0" w:firstLine="240"/>
        <w:jc w:val="both"/>
      </w:pPr>
      <w:r>
        <w:rPr>
          <w:color w:val="000000"/>
          <w:spacing w:val="0"/>
          <w:w w:val="100"/>
          <w:position w:val="0"/>
          <w:shd w:val="clear" w:color="auto" w:fill="auto"/>
          <w:lang w:val="pl-PL" w:eastAsia="pl-PL" w:bidi="pl-PL"/>
        </w:rPr>
        <w:t>Na wstępie pragnę się zastrzec, że nie mam zamiaru wdawać się w dyskusję na temat historii powstania Z.W.Z., A.K., N.O.W. i N.S.Z., podporządkowania się jednych organizacji drugim i przeważnie trud</w:t>
        <w:softHyphen/>
        <w:t>no zrozumiałych dla żołnierza leśnego rozłamów partyjnych. Podzie</w:t>
        <w:softHyphen/>
        <w:t>lam bowiem w zupełności stanowisko p. gen. Pełczyńskiego, wyrażone w jego liście, że “nadejdzie czas, kiedy sprawy te doczekają się oświet</w:t>
        <w:softHyphen/>
        <w:t>lenia rzeczowego i bardziej obiektywnego”. Pomijam zatem listy pp. J. Rokickiego i gen. T. Pełczyńskiego — które robią wrażenie zwyk</w:t>
        <w:softHyphen/>
        <w:t>łej rozprawy personalnej z p. mjr. Żochowskim. Natomiast jako były dowódca jednego z najliczniejszych i najdłużej działających oddzia</w:t>
        <w:softHyphen/>
        <w:t>łów leśnych N.S.Z., do głębi poruszony zarzutami p. Hirszhauta, skie</w:t>
        <w:softHyphen/>
        <w:t>rowanymi pod adresem partyzantów N.S.Z., pragnę rzucić garść fak</w:t>
        <w:softHyphen/>
        <w:t>tów, na dowód, że insynuacje p. Hirszhauta są w rzeczywistości bezpodstawne i co najmniej tendencyjne. Intencją moją szczegól</w:t>
        <w:softHyphen/>
        <w:t>nie jest, aby list niniejszy zorientował choć w części tych Po</w:t>
        <w:softHyphen/>
        <w:t>laków na emigracji, którzy nie znają skomplikowanych sytuacji w kraju podczas okupacji i jakże różnego stanowiska Żydów w stosun</w:t>
        <w:softHyphen/>
        <w:t>ku do jednego i drugiego okupanta.</w:t>
      </w:r>
      <w:r>
        <w:br w:type="page"/>
      </w:r>
    </w:p>
    <w:p>
      <w:pPr>
        <w:pStyle w:val="Style44"/>
        <w:keepNext w:val="0"/>
        <w:keepLines w:val="0"/>
        <w:widowControl w:val="0"/>
        <w:shd w:val="clear" w:color="auto" w:fill="auto"/>
        <w:bidi w:val="0"/>
        <w:spacing w:before="0" w:after="40" w:line="182" w:lineRule="auto"/>
        <w:ind w:left="0" w:right="0" w:firstLine="240"/>
        <w:jc w:val="both"/>
      </w:pPr>
      <w:r>
        <w:rPr>
          <w:color w:val="000000"/>
          <w:spacing w:val="0"/>
          <w:w w:val="100"/>
          <w:position w:val="0"/>
          <w:shd w:val="clear" w:color="auto" w:fill="auto"/>
          <w:lang w:val="pl-PL" w:eastAsia="pl-PL" w:bidi="pl-PL"/>
        </w:rPr>
        <w:t>Po likwidacji ghett Żydzi, którym udało się zbiec, ukrywali się na wsiach, inni znajdowali oparcie w komunistycznych oddziałach, a je</w:t>
        <w:softHyphen/>
        <w:t>szcze inni tworzyli luźne uzbrojone grupy.</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 pierwszej fazie chłopi na ogół przyjmowali zbiegów, dając im schronienie i opiekę. Jedni czynili to z litości, inni po prostu za pie</w:t>
        <w:softHyphen/>
        <w:t>niądze.</w:t>
      </w:r>
    </w:p>
    <w:p>
      <w:pPr>
        <w:pStyle w:val="Style44"/>
        <w:keepNext w:val="0"/>
        <w:keepLines w:val="0"/>
        <w:widowControl w:val="0"/>
        <w:shd w:val="clear" w:color="auto" w:fill="auto"/>
        <w:bidi w:val="0"/>
        <w:spacing w:before="0" w:after="40" w:line="180" w:lineRule="auto"/>
        <w:ind w:left="0" w:right="0" w:firstLine="240"/>
        <w:jc w:val="both"/>
      </w:pPr>
      <w:r>
        <w:rPr>
          <w:color w:val="000000"/>
          <w:spacing w:val="0"/>
          <w:w w:val="100"/>
          <w:position w:val="0"/>
          <w:shd w:val="clear" w:color="auto" w:fill="auto"/>
          <w:lang w:val="pl-PL" w:eastAsia="pl-PL" w:bidi="pl-PL"/>
        </w:rPr>
        <w:t>Kto był w kraju w owym czasie wie i pamięta, jak trudna była konspiracja. Wie, że zgraje konfidentów i “szpiclów” węszyły po ulicach, domach i wioskach. Pamięta denuncjacje, masowe areszto</w:t>
        <w:softHyphen/>
        <w:t>wania i rozstrzeliwania członków polskich niepodległościowych orga</w:t>
        <w:softHyphen/>
        <w:t>nizacji podziemnych. Nic też dziwnego, że również wykrywane były “meliny” żydowskie, a w następstwie tego rozstrzeliwano również go</w:t>
        <w:softHyphen/>
        <w:t>spodarzy z całymi rodzinami przechowujących Żydów, a zagrody ich palono i równano z ziemią. Mało tego... Potem Niemcy rozszerzyli za</w:t>
        <w:softHyphen/>
        <w:t>sadę odpowiedzialności zbiorowej. Odpowiadali przede wszystkim soł</w:t>
        <w:softHyphen/>
        <w:t>tysi i najbliżsi sąsiedzi. Powstała sytuacja beznadziejnie tragiczna. Żydzi nie chcieli opuszczać kryjówek, terroryzowali gospodarzy, gro</w:t>
        <w:softHyphen/>
        <w:t>żąc, że jeżeli wpadną w ręce niemieckie, zdradzą miejsca “melin”. I tak przeważnie było. Znane są wypadki, że żydzi schwytani przez Niemców, czy to przez prosty przypadek, czy też w trakcie napadów za żywnością, dekonspirowali Polaków u których ukrywali się. Wtedy całe wsie szły z dymem a ludność była wymordowywana. Dalej: znane są fakty, że w czasie nocy do gospodarzy przychodzili uzbrojeni Ży</w:t>
        <w:softHyphen/>
        <w:t>dzi, żądając schronienia i żywności pod groźbą rewolwerów.</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Rozumiem ówczesną tragedię i gehennę żydów, rozumiem ją tym bardziej, gdyż sam kilkakrotnie stałem nad “własną mogiłą”, a więc dobrze znane mi jest uczucie naturalnego lęku przed śmiercią... Ale należy również wczuć się i zrozumieć sytuację tych gospodarzy, od których żydzi żądali pomocy za wszelką cenę. Toć oni też chcieli żyć i tak samo bali się śmierci... Oni też mieli dzieci, o których los drże</w:t>
        <w:softHyphen/>
        <w:t>li. W wypadkach podobnych sytuacja była właściwie bez wyjścia. Wyrzucić...? jest ich kilku i uzbrojeni. Pozwolić pozostać...? jeśli się wyda, grozi to śmiercią całej rodzinie. Podkreślić trzeba, że Niem</w:t>
        <w:softHyphen/>
        <w:t>cy w wielu wypadkach nie przeprowadzali żadnych dochodzeń, strze</w:t>
        <w:softHyphen/>
        <w:t>lali na miejscu i bez sądu. Żydzi natomiast z zemsty czy też może w nadziei ratowania się, bez skrupułów obciążali gospodarzy. Co zaś się tyczy Żydów, będących w komunistycznych oddziałach, siłą rzeczy brali oni czynny udział w napadach rabunkowych i mordowaniu lud</w:t>
        <w:softHyphen/>
        <w:t>ności polskiej.</w:t>
      </w:r>
    </w:p>
    <w:p>
      <w:pPr>
        <w:pStyle w:val="Style44"/>
        <w:keepNext w:val="0"/>
        <w:keepLines w:val="0"/>
        <w:widowControl w:val="0"/>
        <w:shd w:val="clear" w:color="auto" w:fill="auto"/>
        <w:bidi w:val="0"/>
        <w:spacing w:before="0" w:after="40" w:line="180" w:lineRule="auto"/>
        <w:ind w:left="0" w:right="0" w:firstLine="240"/>
        <w:jc w:val="both"/>
      </w:pPr>
      <w:r>
        <w:rPr>
          <w:color w:val="000000"/>
          <w:spacing w:val="0"/>
          <w:w w:val="100"/>
          <w:position w:val="0"/>
          <w:shd w:val="clear" w:color="auto" w:fill="auto"/>
          <w:lang w:val="pl-PL" w:eastAsia="pl-PL" w:bidi="pl-PL"/>
        </w:rPr>
        <w:t>Znane mi są komunistyczne oddziały A. L. i PPR: “Garbaty” i “Biały” — włoszczowskie, “Zygmunt” — pińczowskie, “Maślanka” — buskie, “Osa”, “Łokietek” i “Brzoza” — kieleckie. Z oddziałami tymi stykałem się bezpośrednio w walkach, a nawet i w pertrakta</w:t>
        <w:softHyphen/>
        <w:t>cjach. We wszystkich tych oddziałach byli Żydzi. Ze względu na brak miejsca wspomnę tylko o jednej z tych grup. Wiosną 1943 roku “Garbaty” w napadzie rabunkowym na majątek R. zamordował wła</w:t>
        <w:softHyphen/>
        <w:t>ściciela L. W sierpniu tegoż roku, kiedy ja byłem aresztowany przez Niemców, ta sama banda w zasadzce pod Włoszczową zabiła mojego następcę por. “Murzyna” i trzech żołnierzy z oddziału. W maju 1944 roku również przez ludzi “Garbatego” zostało zabitych dwóch żoł</w:t>
        <w:softHyphen/>
        <w:t>nierzy A. K. z oddziału kpt. “Marcina”. Dochodzenia wykazały, że Żydzi znajdujący się w bandach komunistycznych, znając teren zde</w:t>
        <w:softHyphen/>
        <w:t>cydowanie pomagali w wykonywaniu podobnych napadów.</w:t>
      </w:r>
    </w:p>
    <w:p>
      <w:pPr>
        <w:pStyle w:val="Style4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Toteż jeśli w tych i podobnych wypadkach padał rozkaz likwidacji takich “oddziałów” i jeśli ginęli w nich również Żydzi, to w decyzji tej nie można się absolutnie dopatrywać nienawiści rasowej, sadyzmu czy zbrodniczości — jak chce tego pan Hirszhaut — a jedynie troski o zabezpieczenie miejscowej ludności przed napadami i barbarzyń</w:t>
        <w:softHyphen/>
        <w:t>skimi konsekwencjami tego ze strony okupanta. Ocena zaś podob</w:t>
        <w:softHyphen/>
        <w:t>nych rozkazów przy uwzględnieniu wszystkich warunków, okoliczności i następstw jest zagadnieniem bardzo trudnym i subtelnym zarówno</w:t>
        <w:br w:type="page"/>
      </w:r>
      <w:r>
        <w:rPr>
          <w:color w:val="000000"/>
          <w:spacing w:val="0"/>
          <w:w w:val="100"/>
          <w:position w:val="0"/>
          <w:shd w:val="clear" w:color="auto" w:fill="auto"/>
          <w:lang w:val="pl-PL" w:eastAsia="pl-PL" w:bidi="pl-PL"/>
        </w:rPr>
        <w:t>ze stanowiska moralnego jak i prawa wojennego i wymaga przede wszystkim dobrej woli i wielkiej bezstronności.</w:t>
      </w:r>
    </w:p>
    <w:p>
      <w:pPr>
        <w:pStyle w:val="Style44"/>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Nie przeczę, że były może sporadyczne wypadki nieodpowiedzialnych czynów niektórych dowódców oddziałów — ale za to nie może ponosić odpowiedzialności organizacja czy też społeczeństwo, boć to przecież były nienormalne czasy i warunki. Zdarzało się bowiem, że dowódcą był człowiek z przypadku, nie posiadający nieraz nie tylko kwalifi</w:t>
        <w:softHyphen/>
        <w:t>kacji wojskowych ale i moralnych. Mam na uwadze nie tylko do</w:t>
        <w:softHyphen/>
        <w:t>wódców oddziałów N.S.Z.</w:t>
      </w:r>
    </w:p>
    <w:p>
      <w:pPr>
        <w:pStyle w:val="Style44"/>
        <w:keepNext w:val="0"/>
        <w:keepLines w:val="0"/>
        <w:widowControl w:val="0"/>
        <w:shd w:val="clear" w:color="auto" w:fill="auto"/>
        <w:bidi w:val="0"/>
        <w:spacing w:before="0" w:after="40" w:line="180" w:lineRule="auto"/>
        <w:ind w:left="0" w:right="0" w:firstLine="260"/>
        <w:jc w:val="both"/>
      </w:pPr>
      <w:r>
        <w:rPr>
          <w:color w:val="000000"/>
          <w:spacing w:val="0"/>
          <w:w w:val="100"/>
          <w:position w:val="0"/>
          <w:shd w:val="clear" w:color="auto" w:fill="auto"/>
          <w:lang w:val="pl-PL" w:eastAsia="pl-PL" w:bidi="pl-PL"/>
        </w:rPr>
        <w:t>W każdym bądź razie stwierdzam z pełną świadomością odpowie</w:t>
        <w:softHyphen/>
        <w:t>dzialności, że nigdy nie otrzymałem żadnego rozkazu z Komendy N.S.Z., polecającego mi strzelanie Żydów. Faktem jest natomiast, że bandy złodziejskie były tępione bezwzględnie przez oddziały party</w:t>
        <w:softHyphen/>
        <w:t>zanckie — przez mój także nawet przed wydaniem odpowiednich roz</w:t>
        <w:softHyphen/>
        <w:t xml:space="preserve">kazów przez D-two. Również prawdą jest, że w bandach tych byli nie tylko Polacy, </w:t>
      </w:r>
      <w:r>
        <w:rPr>
          <w:color w:val="000000"/>
          <w:spacing w:val="0"/>
          <w:w w:val="100"/>
          <w:position w:val="0"/>
          <w:shd w:val="clear" w:color="auto" w:fill="auto"/>
          <w:lang w:val="fr-FR" w:eastAsia="fr-FR" w:bidi="fr-FR"/>
        </w:rPr>
        <w:t xml:space="preserve">Ûkraincy </w:t>
      </w:r>
      <w:r>
        <w:rPr>
          <w:color w:val="000000"/>
          <w:spacing w:val="0"/>
          <w:w w:val="100"/>
          <w:position w:val="0"/>
          <w:shd w:val="clear" w:color="auto" w:fill="auto"/>
          <w:lang w:val="pl-PL" w:eastAsia="pl-PL" w:bidi="pl-PL"/>
        </w:rPr>
        <w:t>i bolszewicy zbiegli z niewoli niemieckiej, ale także i Żydzi. Należenie Żydów do band rabunkowych nie było wypadkiem sporadycznym. O tym wie każdy. Przy likwidowaniu bandytów nie było sentymentów narodowościowych. Za napad rabun</w:t>
        <w:softHyphen/>
        <w:t>kowy z bronią w ręku była dla wszystkich jedna kara — śmierć. Jako przykład podaję, że w dniu 25 września 1943 roku zostali rozstrzelani Józef Ciołek i jego siostrzeniec z Konieczna pow. Włoszczowa, za na</w:t>
        <w:softHyphen/>
        <w:t>pad rabunkowy we wsi S. pod Małogoszczą. Rozkaz ten dotyczył rów</w:t>
        <w:softHyphen/>
        <w:t>nież żołnierzy własnych oddziałów i oto drugi przykład: w dniu 20 kwietnia 1944 roku we wsi Dąbrowa pow. Włoszczowski został roz</w:t>
        <w:softHyphen/>
        <w:t>strzelany st. strz. “Flirt” z mojego oddziału za napad rabunkowy. St. strz. “Flirt” nie był Żydem. Był Polakiem. Miał żonę i dziecko i był zasłużonym żołnierzem, ale musiał zginąć, gdyż w polskich oddziałach nie było miejsca dla bandytów.</w:t>
      </w:r>
    </w:p>
    <w:p>
      <w:pPr>
        <w:pStyle w:val="Style44"/>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Co do mnie, mogę każdej chwili powołać się na świadków, że pod</w:t>
        <w:softHyphen/>
        <w:t>czas okupacji niemieckiej nie wydałem ani jednego rozkazu roz</w:t>
        <w:softHyphen/>
        <w:t>strzelania Żyda. Równocześnie wskazać mogę wielu świadków, którzy stwierdzą, że w oddziale moim był Żyd dr K. (lekarz). Do oddziału przyjąłem go w grudniu 1943 r. Miał pełną opiekę, swobodę i trakto</w:t>
        <w:softHyphen/>
        <w:t>wany był narówni ze wszystkimi. Dr K. wiedział, że jest w oddziale N.S.Z. Był świadkiem wielu akcji i walk z Niemcami. Opatrywał ran</w:t>
        <w:softHyphen/>
        <w:t>nych i był przy konających żołnierzach. Toteż wielokrotnie wyrażał swoje oburzenie na oszczerstwa rzucane pod adresem N.S.Z. Mo</w:t>
        <w:softHyphen/>
        <w:t>że p. Hirszhaut powie, że dr K. był potrzebny mi jako lekarz. Otóż nie. Bo kiedy dr K. został w dniu 7 marca 1944 roku ciężko ranny w prawą rękę (od kuli niemieckiej) doznał ode mnie szczególnej opieki i troski, pomimo tego, że wiadome było, że po wyleczeniu dr K. nie mógłby pełnić nadal służby w oddziale — jak też się stało. Nie wa</w:t>
        <w:softHyphen/>
        <w:t>hałem się z narażeniem życia własnego i wielu ludzi sprowadzać le</w:t>
        <w:softHyphen/>
        <w:t>karzy-chirurgów z najodleglejszych miejscowości, aby ratować życie Żyda. Dr K. przeżył i po przyjściu bolszewików ordynował dalej w swoim rodzinnym miasteczku. Ile razy z nim rozmawiałem, dzięko</w:t>
        <w:softHyphen/>
        <w:t>wał mi za wszystko ze łzami w oczach i przyrzekał spłacenie długu wdzięczności przez umieszczenie odpowiednich artykułów w prasie polskiej i żydowskiej. Niestety... nie wolno mu było nawet przyznać się do tego — bo jak sam mawiał: “chociaż jestem żydem powiesili</w:t>
        <w:softHyphen/>
        <w:t>by mnie na pewno za to, że byłem u “żbika". Oto paradoks: party</w:t>
        <w:softHyphen/>
        <w:t>zanci N.S.Z. “mordowali” Żydów, a kiedy fakty poparte dowodami przeczą temu i — o ironio — kiedy ci sami “zbrodniarze” ratują życie Żydowi, musi on ginąć w opinii swych współbraci dlatego tylko, że jest żywym zaprzeczeniem kłamstwa. Gdyby panu Hirszhautowi na</w:t>
        <w:softHyphen/>
        <w:t>sunęły się wątpliwości, służę przede wszystkim adresem Anglika — oficera, który był w moim oddziale od września 1943 r. do lutego 1945 r. Zna on wszystkie akcje i sprawy oddziałowe. Anglik ten przeżył wojnę i mieszka obecnie w Londynie.</w:t>
      </w:r>
    </w:p>
    <w:p>
      <w:pPr>
        <w:pStyle w:val="Style44"/>
        <w:keepNext w:val="0"/>
        <w:keepLines w:val="0"/>
        <w:widowControl w:val="0"/>
        <w:shd w:val="clear" w:color="auto" w:fill="auto"/>
        <w:bidi w:val="0"/>
        <w:spacing w:before="0" w:after="60" w:line="180" w:lineRule="auto"/>
        <w:ind w:left="0" w:right="0" w:firstLine="180"/>
        <w:jc w:val="both"/>
      </w:pPr>
      <w:r>
        <w:rPr>
          <w:color w:val="000000"/>
          <w:spacing w:val="0"/>
          <w:w w:val="100"/>
          <w:position w:val="0"/>
          <w:shd w:val="clear" w:color="auto" w:fill="auto"/>
          <w:lang w:val="pl-PL" w:eastAsia="pl-PL" w:bidi="pl-PL"/>
        </w:rPr>
        <w:t>Tak rzecz się miała z żydami podczas okupacji niemieckiej i taki był mój stosunek do nich wówczas jako dowódcy oddziału partyzan</w:t>
        <w:softHyphen/>
        <w:br w:type="page"/>
      </w:r>
      <w:r>
        <w:rPr>
          <w:color w:val="000000"/>
          <w:spacing w:val="0"/>
          <w:w w:val="100"/>
          <w:position w:val="0"/>
          <w:shd w:val="clear" w:color="auto" w:fill="auto"/>
          <w:lang w:val="pl-PL" w:eastAsia="pl-PL" w:bidi="pl-PL"/>
        </w:rPr>
        <w:t>ckiego N.S.Z. Natomiast w momencie wkroczenia bolszewików Żydzi odkryli “przyłbicę” i wykazali swoją całkowitą lojalność w stosunku do nowego okupanta Polski. Bardzo wielu Żydów było na usługach NKWD i UB. Żydzi prześcigali się w donosach, denuncjacjach, w mal</w:t>
        <w:softHyphen/>
        <w:t>tretowaniu i mordowaniu najlepszych synów Polski. Rzecz prosta i zrozumiała, że wówczas dowódcy oddziałów partyzanckich i ja też zmieniłem radykalnie swój stosunek do Żydów. Ale ani dziś ani nig</w:t>
        <w:softHyphen/>
        <w:t>dy w przyszłości nie będę robił z tego tajemnicy. Ze spokojem sumie</w:t>
        <w:softHyphen/>
        <w:t>nia ówczesne stanowisko swoje w tej sprawie oddam pod sąd opinii, nawet żydowskiej.</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Pan Hirszhaut nie był zapewne w Polsce od chwili wybuchu dru</w:t>
        <w:softHyphen/>
        <w:t>giej wojny światowej i być może nie jest należycie poinformowany o wyczynach Żydów, a być może, że pamięć jego zawodzi. Bo my, Po</w:t>
        <w:softHyphen/>
        <w:t>lacy, doskonale pamiętamy, że w 1939 r. bandy żydowsko-ukraińskie rozbrajały i mordowały żołnierzy polskich. A może panu Hirszhaut, człowiekowi o tak humanitarnych tendencjach przypomnieć na ten przykład Brześć, Grodno, Wilno, Lwów, Uhnów i wiele innych miej</w:t>
        <w:softHyphen/>
        <w:t>scowości z okresu okupacji bolszewickiej od 1939 roku...? A żywi świad</w:t>
        <w:softHyphen/>
        <w:t>kowie dziś jeszcze są...</w:t>
      </w:r>
    </w:p>
    <w:p>
      <w:pPr>
        <w:pStyle w:val="Style44"/>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A może p. Hirszhaut nie wie czy nie pamięta, że w każdym oddzia</w:t>
        <w:softHyphen/>
        <w:t>le dywersyjnym bolszewickim politrucy, specjalnie szkoleni w Rosji to byli polscy żydzi, którzy dzięki znajomości języka i terenu pro</w:t>
        <w:softHyphen/>
        <w:t>wadzili i ułatwiali “robotę", a wiadomo powszechnie, że zadaniem od</w:t>
        <w:softHyphen/>
        <w:t>działów tych nie była dywersja ani walka z Niemcami, li tylko wni</w:t>
        <w:softHyphen/>
        <w:t>kanie w polskie “podziemie” i sporządzanie list, szczególnie przywód</w:t>
        <w:softHyphen/>
        <w:t>ców, aby po “oswobodzeniu” Polski wydać ich w ręce NKWD na nie</w:t>
        <w:softHyphen/>
        <w:t>chybną śmierć.</w:t>
      </w:r>
    </w:p>
    <w:p>
      <w:pPr>
        <w:pStyle w:val="Style44"/>
        <w:keepNext w:val="0"/>
        <w:keepLines w:val="0"/>
        <w:widowControl w:val="0"/>
        <w:shd w:val="clear" w:color="auto" w:fill="auto"/>
        <w:bidi w:val="0"/>
        <w:spacing w:before="0" w:after="60" w:line="180" w:lineRule="auto"/>
        <w:ind w:left="0" w:right="0" w:firstLine="240"/>
        <w:jc w:val="both"/>
      </w:pPr>
      <w:r>
        <w:rPr>
          <w:color w:val="000000"/>
          <w:spacing w:val="0"/>
          <w:w w:val="100"/>
          <w:position w:val="0"/>
          <w:shd w:val="clear" w:color="auto" w:fill="auto"/>
          <w:lang w:val="pl-PL" w:eastAsia="pl-PL" w:bidi="pl-PL"/>
        </w:rPr>
        <w:t>Za te to i wiele... wiele innych zbrodni niechże p. Hirszhaut zech- ce zwolnić Polaków od uczucia szczególnej miłości do Żydów, a nas partyzantów niechaj rozgrzeszy za brak sentymentu dla niektórych spośród nich, gdyż doświadczenia poczynione w czasie minionej woj</w:t>
        <w:softHyphen/>
        <w:t>ny wykazały, że “prawo wojny” nie uznaje sentymentów — zwła</w:t>
        <w:softHyphen/>
        <w:t>szcza w partyzantce — zaś dla specjalnej “kategorii” ludzi prawo to jest nieubłagane, a streszcza się w dwóch słowach: śmierć “szpic</w:t>
        <w:softHyphen/>
        <w:t>lom”! śmierć zdrajcom!!</w:t>
      </w:r>
    </w:p>
    <w:p>
      <w:pPr>
        <w:pStyle w:val="Style44"/>
        <w:keepNext w:val="0"/>
        <w:keepLines w:val="0"/>
        <w:widowControl w:val="0"/>
        <w:shd w:val="clear" w:color="auto" w:fill="auto"/>
        <w:tabs>
          <w:tab w:pos="338" w:val="left"/>
        </w:tabs>
        <w:bidi w:val="0"/>
        <w:spacing w:before="0" w:after="240" w:line="192" w:lineRule="auto"/>
        <w:ind w:left="0" w:right="280" w:firstLine="0"/>
        <w:jc w:val="right"/>
        <w:rPr>
          <w:sz w:val="17"/>
          <w:szCs w:val="17"/>
        </w:rPr>
      </w:pPr>
      <w:r>
        <w:rPr>
          <w:b/>
          <w:bCs/>
          <w:color w:val="000000"/>
          <w:spacing w:val="0"/>
          <w:w w:val="100"/>
          <w:position w:val="0"/>
          <w:sz w:val="17"/>
          <w:szCs w:val="17"/>
          <w:shd w:val="clear" w:color="auto" w:fill="auto"/>
          <w:lang w:val="pl-PL" w:eastAsia="pl-PL" w:bidi="pl-PL"/>
        </w:rPr>
        <w:t>W.</w:t>
        <w:tab/>
        <w:t>ŻBIK - KANIEWSKI.</w:t>
      </w:r>
    </w:p>
    <w:p>
      <w:pPr>
        <w:pStyle w:val="Style59"/>
        <w:keepNext/>
        <w:keepLines/>
        <w:widowControl w:val="0"/>
        <w:shd w:val="clear" w:color="auto" w:fill="auto"/>
        <w:bidi w:val="0"/>
        <w:spacing w:before="0" w:after="200" w:line="163" w:lineRule="auto"/>
        <w:ind w:left="0" w:right="0" w:firstLine="0"/>
        <w:jc w:val="center"/>
        <w:rPr>
          <w:sz w:val="20"/>
          <w:szCs w:val="20"/>
        </w:rPr>
      </w:pPr>
      <w:bookmarkStart w:id="72" w:name="bookmark72"/>
      <w:bookmarkStart w:id="73" w:name="bookmark73"/>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72"/>
      <w:bookmarkEnd w:id="73"/>
    </w:p>
    <w:p>
      <w:pPr>
        <w:pStyle w:val="Style44"/>
        <w:keepNext w:val="0"/>
        <w:keepLines w:val="0"/>
        <w:widowControl w:val="0"/>
        <w:shd w:val="clear" w:color="auto" w:fill="auto"/>
        <w:bidi w:val="0"/>
        <w:spacing w:before="0" w:line="180" w:lineRule="auto"/>
        <w:ind w:left="0" w:right="0" w:firstLine="740"/>
        <w:jc w:val="both"/>
      </w:pPr>
      <w:r>
        <w:rPr>
          <w:color w:val="000000"/>
          <w:spacing w:val="0"/>
          <w:w w:val="100"/>
          <w:position w:val="0"/>
          <w:shd w:val="clear" w:color="auto" w:fill="auto"/>
          <w:lang w:val="pl-PL" w:eastAsia="pl-PL" w:bidi="pl-PL"/>
        </w:rPr>
        <w:t>Szanowny Panie Redaktorze!</w:t>
      </w:r>
    </w:p>
    <w:p>
      <w:pPr>
        <w:pStyle w:val="Style44"/>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Pozwoliłem sobie oto skreślić tych parę słów, i prosić — w miarę uznania Pana Redaktora, o ich wydrukowanie w poczytnym piśmie Pańskim.</w:t>
      </w:r>
    </w:p>
    <w:p>
      <w:pPr>
        <w:pStyle w:val="Style44"/>
        <w:keepNext w:val="0"/>
        <w:keepLines w:val="0"/>
        <w:widowControl w:val="0"/>
        <w:shd w:val="clear" w:color="auto" w:fill="auto"/>
        <w:bidi w:val="0"/>
        <w:spacing w:before="0" w:after="0" w:line="182" w:lineRule="auto"/>
        <w:ind w:left="0" w:right="0" w:firstLine="240"/>
        <w:jc w:val="both"/>
        <w:sectPr>
          <w:headerReference w:type="default" r:id="rId79"/>
          <w:headerReference w:type="even" r:id="rId80"/>
          <w:footnotePr>
            <w:pos w:val="pageBottom"/>
            <w:numFmt w:val="chicago"/>
            <w:numStart w:val="1"/>
            <w:numRestart w:val="continuous"/>
            <w15:footnoteColumns w:val="1"/>
          </w:footnotePr>
          <w:pgSz w:w="7094" w:h="11554"/>
          <w:pgMar w:top="1036" w:left="596" w:right="606" w:bottom="611" w:header="0" w:footer="3" w:gutter="0"/>
          <w:cols w:space="720"/>
          <w:noEndnote/>
          <w:rtlGutter w:val="0"/>
          <w:docGrid w:linePitch="360"/>
        </w:sectPr>
      </w:pPr>
      <w:r>
        <w:rPr>
          <w:color w:val="000000"/>
          <w:spacing w:val="0"/>
          <w:w w:val="100"/>
          <w:position w:val="0"/>
          <w:shd w:val="clear" w:color="auto" w:fill="auto"/>
          <w:lang w:val="pl-PL" w:eastAsia="pl-PL" w:bidi="pl-PL"/>
        </w:rPr>
        <w:t>Czytałem uważnie i z ciekawością niemałą, artykuł Pana Żochow- skiego o N.S.Z.-cie, w jednym z ostatnich numerów “Kultury” (Nr 5/31). Temat to niewątpliwie drażliwy, nawet przykry i dotąd całko</w:t>
        <w:softHyphen/>
        <w:t>wicie prawie przemilczany. Wymaga on z pewnością obiektywnego rozpatrzenia i przedstawienia. Nie wydaje mi się, w moim bardzo skromnym mniemaniu, aby p. Żochowski to zadanie spełnił. Wywoła</w:t>
        <w:softHyphen/>
        <w:t>na reakcja już sama za siebie mówi. Chciałbym i ja tu dorzucić nieco spostrzeżeń oraz faktów, związanych z działalnością N.S.Z.-tu, o które otarłem się w czasie okupacji. Wypada mi tu zaznaczyć, iż w życiu podziemnym w kraju wiele nie znaczyłem i nie byłem żadną szyszką. Byłem zwyczajnym podporucznikiem, zrobionym w dodatku z podcho</w:t>
        <w:softHyphen/>
        <w:t>rążego czasu wojny (ukończyłem podchorążówkę w konspiracji w lecie 1943 roku w Warszawie; na oficera awansowano mnie w lesie, w od</w:t>
        <w:softHyphen/>
        <w:t>dziale partyzanckim, w lecie 1944 roku), a więc już tam korpus ofi</w:t>
        <w:softHyphen/>
        <w:t>cerski, pozostający w czasie wojny poza granicami Polski, a zwłaszcza ta jego część, której wypadło siedzieć w niewoli, bardzo na takich, jak ja, kręciła nosem. Mniejsza z tym zresztą, to co nam kazano, robi</w:t>
        <w:softHyphen/>
      </w:r>
    </w:p>
    <w:p>
      <w:pPr>
        <w:pStyle w:val="Style44"/>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liśmy w miarę możliwości naszych i umiejętności — nie zawsze źle.</w:t>
      </w:r>
    </w:p>
    <w:p>
      <w:pPr>
        <w:pStyle w:val="Style44"/>
        <w:keepNext w:val="0"/>
        <w:keepLines w:val="0"/>
        <w:widowControl w:val="0"/>
        <w:shd w:val="clear" w:color="auto" w:fill="auto"/>
        <w:bidi w:val="0"/>
        <w:spacing w:before="0" w:after="0" w:line="182" w:lineRule="auto"/>
        <w:ind w:left="0" w:right="0" w:firstLine="280"/>
        <w:jc w:val="both"/>
      </w:pPr>
      <w:r>
        <w:rPr>
          <w:color w:val="000000"/>
          <w:spacing w:val="0"/>
          <w:w w:val="100"/>
          <w:position w:val="0"/>
          <w:shd w:val="clear" w:color="auto" w:fill="auto"/>
          <w:lang w:val="pl-PL" w:eastAsia="pl-PL" w:bidi="pl-PL"/>
        </w:rPr>
        <w:t>W czasie “Burzy” służyłem w 2 pp. Leg. A.K., z czego jestem dum</w:t>
        <w:softHyphen/>
        <w:t>ny. Byłem adiutantem tego oddziału. Wraz z bratnimi 3-cim i 4-tym pp. Leg. A.K. tworzyliśmy 2 D.P. Leg. A.K., która działała na terenie okręgu Radom-Kielce przez drugie półrocze 1944-go roku, jako zwar</w:t>
        <w:softHyphen/>
        <w:t>ta jednostka. Podam jeszcze, iż pułk nasz (zorganizowany według wzorów nadesłanych z Włoch, stan ok. 1200 ludzi) w swym składzie posiadał, powiedzmy skromnie — dość znane w centralnej Polsce oddziały partyzanckie: mjr. “Nurta” — późniejszego i ostatniego d-cy pułku “Jędrusiów”, mjr. “Pochmurnego” — zdobywcy Staszowa, por. “Zawiszy”. Trzonem pułku 3-go był słynny oddział kpt. “Szarego” — dwukrotnie zrobił więzienie w Końskich, więzienie w Kielcach już za bolszewików — w czasie odbijania którego zmarł uwięziony tam d-ca 2 D.P. Leg. A.K. — ppułk. “Lin"-Żółkiewski, oraz bodajże więzienie w Radomiu. W pułku 4-tym rej wodził oddział por. “Barabana” — wsławiającego się dzisiaj pracą w U.B. — ponoć w stopniu już puł</w:t>
        <w:softHyphen/>
        <w:t>kownika. Otóż pracując i obracając się w tak zacnym gronie, niejedno przeszło przez moje ręce. I wtedy też głównie zetknąłem się ze spraw</w:t>
        <w:softHyphen/>
        <w:t>kami N.S.Z.-tu — zwłaszcza z działalnością czołowego oddziału N.S.Z. — Brygady świętokrzyskiej. Chodziła ona w tym samym rejonie i nie obce nam były jej czołowe postacie jak “pułk. N.S.Z.-tu Bohun”, “ppułk. N.S.Z.-tu Ząb” (skakał do kraju, do A.K., jako por., poszedł do N.S.Z.-tu, i tam, jak wszyscy, raczej szybko awansował), “kpt. N. S.Z.-tu żbik”, “Dymsza”, czy inni, których pseudonimy już pozapo- minałem. Piszę “pułk. N.S.Z.-tu”, “kpt. N.S.Z.-tu” itp., ponieważ to były ich N.S.Z.-owskie stopnie, nigdy przez A.K. czy W.P. nie zatwier</w:t>
        <w:softHyphen/>
        <w:t>dzone, ani zweryfikowane.</w:t>
      </w:r>
    </w:p>
    <w:p>
      <w:pPr>
        <w:pStyle w:val="Style4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Przechodząc do faktów i zdarzeń, zauważyłem, iż p. Żochowski pod</w:t>
        <w:softHyphen/>
        <w:t>kreśla parokrotnie opiekę N.S.Z.-tu (A.S. itp.) nad ludnością wiejską, tępienie bandytyzmu. Przypomina mi to rozmowy z ziemianami i bo</w:t>
        <w:softHyphen/>
        <w:t>gatszymi chłopami w Opatowskim. Opowiadali o doprawdy bezprzy</w:t>
        <w:softHyphen/>
        <w:t>kładnych w swej dzikości i brutalności napadach, dokonanych przez oddziały późniejszej Brygady świętokrzyskiej, oddziały N.S.Z.-tu oczy</w:t>
        <w:softHyphen/>
        <w:t>wiście. Wcale wizyty te jakością nie ustępowały najazdom “Osy", “Górala”, “Wrzosa” czy “Białego" z A.L. (P.P.R.), lub “Saszki- Sowieciarza”, zbiegłego z niewoli. Tak to było. — Pamiętam także, że we wrześniu 1944 dowództwo mojego pułku kwaterowało w maj. Rad</w:t>
        <w:softHyphen/>
        <w:t>ków w Jędrzejowskim. Długo doprawdy trzeba było zabarykadowanych na górze domu właścicieli przekonywać, że to A.K.! Wciąż bowiem byli pod wrażeniem dwóch, jeden po drugim następujących, ohyd</w:t>
        <w:softHyphen/>
        <w:t>nych napadów rabunkowych, dokonanych przez Brygadę świętokrzy</w:t>
        <w:softHyphen/>
        <w:t>ską i “Garbatego" z A.L., w kolejności obojętnej!</w:t>
      </w:r>
    </w:p>
    <w:p>
      <w:pPr>
        <w:pStyle w:val="Style4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W treści swego artykułu p. Ż. wymienia kilka miejscowości — jako miejsc akcji N.S.Z.-tu, m. i. w. Borów k. Annopola nad Wisłą. Znam historię tej “akcji” od naocznych świadków. Oto oddział N.S.Z.-tu pod dowództwem “ppłk. N.S.Z.-tu Zęba” (wówczas majora) kwate</w:t>
        <w:softHyphen/>
        <w:t>rował w tymże Borowie i rejonie. Zachowywali się wyzywająco, nie</w:t>
        <w:softHyphen/>
        <w:t>ostrożnie i nierozsądnie. Był to rok 1943. Przyszła niemiecka pacyfi</w:t>
        <w:softHyphen/>
        <w:t>kacja. Wiadomo. Wsie poszły z dymem, sporo ludzi wybito, dobytek Niemcy zrabowali. A nasz oddział N.S.Z.-tu? Ulotnił się cichutko i bezszelestnie w Lubelskie, nie próbując nawet żadnej akcji ochronnej czy obronnej. Tak wyglądała ta “opieka” ludności.</w:t>
      </w:r>
    </w:p>
    <w:p>
      <w:pPr>
        <w:pStyle w:val="Style4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N.S.Z. tępił komunistów, i jak się dało, partyzantki A.L. i sowiec</w:t>
        <w:softHyphen/>
        <w:t>kie. Czy to było słuszne, czy nie, można dyskutować. N.S.Z. się z tym nie kryje. W każdym razie można stwierdzić, iż w tym . czasie było to wbrew oficjalnej polityce Rządu Polskiego i wbrew wszelkim dyrek</w:t>
        <w:softHyphen/>
        <w:t>tywom. Łatwiej było też bolszewikom później dowieść, że Polacy tak postępowali, no i oczywiście przelać odpowiedzialność za to na A.K. głównie. Dalej, N.S.Z. rzeczywiście mordował Żydów, ukrywających się przed Niemcami. Nie trudno by było na to świadków znaleźć. P. Hirsz- haut ma całkowitą słuszność.</w:t>
      </w:r>
    </w:p>
    <w:p>
      <w:pPr>
        <w:pStyle w:val="Style44"/>
        <w:keepNext w:val="0"/>
        <w:keepLines w:val="0"/>
        <w:widowControl w:val="0"/>
        <w:shd w:val="clear" w:color="auto" w:fill="auto"/>
        <w:bidi w:val="0"/>
        <w:spacing w:before="0" w:after="40" w:line="182" w:lineRule="auto"/>
        <w:ind w:left="0" w:right="0" w:firstLine="200"/>
        <w:jc w:val="both"/>
      </w:pPr>
      <w:r>
        <w:rPr>
          <w:color w:val="000000"/>
          <w:spacing w:val="0"/>
          <w:w w:val="100"/>
          <w:position w:val="0"/>
          <w:shd w:val="clear" w:color="auto" w:fill="auto"/>
          <w:lang w:val="pl-PL" w:eastAsia="pl-PL" w:bidi="pl-PL"/>
        </w:rPr>
        <w:t>Dochodzimy teraz do rzeczy najważniejszej, i powiem, do przestęp</w:t>
        <w:softHyphen/>
        <w:br w:type="page"/>
      </w:r>
      <w:r>
        <w:rPr>
          <w:color w:val="000000"/>
          <w:spacing w:val="0"/>
          <w:w w:val="100"/>
          <w:position w:val="0"/>
          <w:shd w:val="clear" w:color="auto" w:fill="auto"/>
          <w:lang w:val="pl-PL" w:eastAsia="pl-PL" w:bidi="pl-PL"/>
        </w:rPr>
        <w:t>stwa największego. Oto istnieje szereg dowodów i są świadkowie współpracy N.S.Z.-tu (oczywiście wciąż tu mowa o tej części N.S.Z.- tu która się nie scaliła z A.K., nie usłuchała ostatecznego rozkazu gen. Sosnkowskiego i działała “dziko” na swoją rękę) z okupantem, z Niemcami. Ważki to zarzut, jestem tego świadom — niech zdarzenia i fakty mówią. Pewnego dnia, na jesieni 1944, przybyliśmy na kwatery do folw. Lasochów, między Włoszczową i Jędrzejowem. W mojej obecności, właściciel oświadczył d-cy pułku (śp. “Kruk I” — Wikto</w:t>
        <w:softHyphen/>
        <w:t>rowski, ppłk., zmarł w obozie koncentracyjnym w 1945 roku, zaaresz</w:t>
        <w:softHyphen/>
        <w:t xml:space="preserve">towany przez U.B.), że tydzień przedtem stała u niego Bryg, św., 1 że natychmiast po przybyciu zawiadomili oni o swej obecności policję i żand. niemiecką w Małogoszczy, Włoszczowej, Jędrzejowie itd. Na drugi zaś dzień auto pancerne z żandarmami niemieckimi podjechało do jednego z ich ubezpieczeń, coś tam sobie pogadali, i Niemcy w pokoju odjechali! Zapytywał, czy mybyśmy nie postąpili podobnie, aby uniknąć ewent. nieprzyjemności! — Dalej, jest w Anglii sierżant </w:t>
      </w:r>
      <w:r>
        <w:rPr>
          <w:b/>
          <w:bCs/>
          <w:color w:val="000000"/>
          <w:spacing w:val="0"/>
          <w:w w:val="100"/>
          <w:position w:val="0"/>
          <w:sz w:val="16"/>
          <w:szCs w:val="16"/>
          <w:shd w:val="clear" w:color="auto" w:fill="auto"/>
          <w:lang w:val="pl-PL" w:eastAsia="pl-PL" w:bidi="pl-PL"/>
        </w:rPr>
        <w:t xml:space="preserve">AK. </w:t>
      </w:r>
      <w:r>
        <w:rPr>
          <w:color w:val="000000"/>
          <w:spacing w:val="0"/>
          <w:w w:val="100"/>
          <w:position w:val="0"/>
          <w:shd w:val="clear" w:color="auto" w:fill="auto"/>
          <w:lang w:val="pl-PL" w:eastAsia="pl-PL" w:bidi="pl-PL"/>
        </w:rPr>
        <w:t xml:space="preserve">i </w:t>
      </w:r>
      <w:r>
        <w:rPr>
          <w:b/>
          <w:bCs/>
          <w:color w:val="000000"/>
          <w:spacing w:val="0"/>
          <w:w w:val="100"/>
          <w:position w:val="0"/>
          <w:sz w:val="16"/>
          <w:szCs w:val="16"/>
          <w:shd w:val="clear" w:color="auto" w:fill="auto"/>
          <w:lang w:val="pl-PL" w:eastAsia="pl-PL" w:bidi="pl-PL"/>
        </w:rPr>
        <w:t xml:space="preserve">W.P. </w:t>
      </w:r>
      <w:r>
        <w:rPr>
          <w:color w:val="000000"/>
          <w:spacing w:val="0"/>
          <w:w w:val="100"/>
          <w:position w:val="0"/>
          <w:shd w:val="clear" w:color="auto" w:fill="auto"/>
          <w:lang w:val="pl-PL" w:eastAsia="pl-PL" w:bidi="pl-PL"/>
        </w:rPr>
        <w:t xml:space="preserve">“Andrzej”, który zna fakty </w:t>
      </w:r>
      <w:r>
        <w:rPr>
          <w:b/>
          <w:bCs/>
          <w:color w:val="000000"/>
          <w:spacing w:val="0"/>
          <w:w w:val="100"/>
          <w:position w:val="0"/>
          <w:sz w:val="16"/>
          <w:szCs w:val="16"/>
          <w:shd w:val="clear" w:color="auto" w:fill="auto"/>
          <w:lang w:val="pl-PL" w:eastAsia="pl-PL" w:bidi="pl-PL"/>
        </w:rPr>
        <w:t>zrzucania z samolotów nie</w:t>
        <w:softHyphen/>
        <w:t xml:space="preserve">mieckich </w:t>
      </w:r>
      <w:r>
        <w:rPr>
          <w:color w:val="000000"/>
          <w:spacing w:val="0"/>
          <w:w w:val="100"/>
          <w:position w:val="0"/>
          <w:shd w:val="clear" w:color="auto" w:fill="auto"/>
          <w:lang w:val="pl-PL" w:eastAsia="pl-PL" w:bidi="pl-PL"/>
        </w:rPr>
        <w:t>żołnierzy Bryg. św. (kiedy już była w Czechach) dla robie</w:t>
        <w:softHyphen/>
        <w:t xml:space="preserve">nia dywersji na tyłach sowieckiego frontu (początek 1945). Są dowody pobierania zaopatrzenia od Niemców, w Kielcach, przez Bryg. św. Znajdujący się w Anglii of. Inf. Inspektoratu Opatów-Sandomierz, wie coś niecoś na ten temat (kpt. “Kret”). Bryg. św. wycofywała się z Polski nie tylko "równolegle” do sił niemieckich, jak pisze p. </w:t>
      </w:r>
      <w:r>
        <w:rPr>
          <w:rFonts w:ascii="Arial" w:eastAsia="Arial" w:hAnsi="Arial" w:cs="Arial"/>
          <w:i/>
          <w:iCs/>
          <w:color w:val="000000"/>
          <w:spacing w:val="0"/>
          <w:w w:val="100"/>
          <w:position w:val="0"/>
          <w:sz w:val="16"/>
          <w:szCs w:val="16"/>
          <w:shd w:val="clear" w:color="auto" w:fill="auto"/>
          <w:lang w:val="pl-PL" w:eastAsia="pl-PL" w:bidi="pl-PL"/>
        </w:rPr>
        <w:t>Z.,</w:t>
      </w:r>
      <w:r>
        <w:rPr>
          <w:color w:val="000000"/>
          <w:spacing w:val="0"/>
          <w:w w:val="100"/>
          <w:position w:val="0"/>
          <w:shd w:val="clear" w:color="auto" w:fill="auto"/>
          <w:lang w:val="pl-PL" w:eastAsia="pl-PL" w:bidi="pl-PL"/>
        </w:rPr>
        <w:t xml:space="preserve"> ale i w dość ścisłej współpracy z tymi siłami (inaczej byłaby zniszczona, biorąc na chłopski rozum). Pracując bowiem przez pierwszą połowę 1945 roku w rejonie Lublińca na Śląsku, spotkałem ludzi, którzy wska</w:t>
        <w:softHyphen/>
        <w:t>zywali szkołę w tym miasteczku, którą Niemcy wyznaczyli na kwatery dla Bryg. św. Tu wtrącę, iż wcale nie brzmi to dziwnie, kiedy p. Z. stwierdza w swym artykule, iż aresztowania “nie mogły” dojść do dowództwa N.S.Z.-tu! — Nic tu nie wymyśliłem — to są rzeczy wia</w:t>
        <w:softHyphen/>
        <w:t>dome ludziom, którzy się ocierali o innych ludzi w tamtych czasach i w tamtych miejscach. Uderzenie wykonane po zdradziecku — bo przez przyjaciela, na Niemców, na 3 dni przed końcem wojny, nikomu z nas nie zamydliło oczu. Kogo tu oszukiwać!</w:t>
      </w:r>
    </w:p>
    <w:p>
      <w:pPr>
        <w:pStyle w:val="Style44"/>
        <w:keepNext w:val="0"/>
        <w:keepLines w:val="0"/>
        <w:widowControl w:val="0"/>
        <w:shd w:val="clear" w:color="auto" w:fill="auto"/>
        <w:bidi w:val="0"/>
        <w:spacing w:before="0" w:after="40" w:line="182" w:lineRule="auto"/>
        <w:ind w:left="0" w:right="0" w:firstLine="200"/>
        <w:jc w:val="both"/>
      </w:pPr>
      <w:r>
        <w:rPr>
          <w:color w:val="000000"/>
          <w:spacing w:val="0"/>
          <w:w w:val="100"/>
          <w:position w:val="0"/>
          <w:shd w:val="clear" w:color="auto" w:fill="auto"/>
          <w:lang w:val="pl-PL" w:eastAsia="pl-PL" w:bidi="pl-PL"/>
        </w:rPr>
        <w:t>N.S.Z. był ogromnie, na szczęście, niepopularny w kraju, nieliczny, bez poparcia ludności. Trudno uwierzyć w owych 73.000. Była to rze</w:t>
        <w:softHyphen/>
        <w:t xml:space="preserve">czywiście plama na pięknej, bohaterskiej historii okupowanego kraju. Skoro p. </w:t>
      </w:r>
      <w:r>
        <w:rPr>
          <w:rFonts w:ascii="Arial" w:eastAsia="Arial" w:hAnsi="Arial" w:cs="Arial"/>
          <w:i/>
          <w:iCs/>
          <w:color w:val="000000"/>
          <w:spacing w:val="0"/>
          <w:w w:val="100"/>
          <w:position w:val="0"/>
          <w:sz w:val="16"/>
          <w:szCs w:val="16"/>
          <w:shd w:val="clear" w:color="auto" w:fill="auto"/>
          <w:lang w:val="pl-PL" w:eastAsia="pl-PL" w:bidi="pl-PL"/>
        </w:rPr>
        <w:t>Z.</w:t>
      </w:r>
      <w:r>
        <w:rPr>
          <w:color w:val="000000"/>
          <w:spacing w:val="0"/>
          <w:w w:val="100"/>
          <w:position w:val="0"/>
          <w:shd w:val="clear" w:color="auto" w:fill="auto"/>
          <w:lang w:val="pl-PL" w:eastAsia="pl-PL" w:bidi="pl-PL"/>
        </w:rPr>
        <w:t xml:space="preserve"> podał swoją interpretację, niechże będzie ona pełna, uzu</w:t>
        <w:softHyphen/>
        <w:t>pełniona przez innych, którzy coś niecoś wiedzą. Złożywszy to wszystko razem, może czytelnik, często nieorientujący się w stosunkach w owych czasach, uzyska lepszą, akuratniejszą ocenę, prawdziwy obraz. — Mo</w:t>
        <w:softHyphen/>
        <w:t xml:space="preserve">ment humorystyczny wnosi p. </w:t>
      </w:r>
      <w:r>
        <w:rPr>
          <w:rFonts w:ascii="Arial" w:eastAsia="Arial" w:hAnsi="Arial" w:cs="Arial"/>
          <w:i/>
          <w:iCs/>
          <w:color w:val="000000"/>
          <w:spacing w:val="0"/>
          <w:w w:val="100"/>
          <w:position w:val="0"/>
          <w:sz w:val="16"/>
          <w:szCs w:val="16"/>
          <w:shd w:val="clear" w:color="auto" w:fill="auto"/>
          <w:lang w:val="pl-PL" w:eastAsia="pl-PL" w:bidi="pl-PL"/>
        </w:rPr>
        <w:t>Z.</w:t>
      </w:r>
      <w:r>
        <w:rPr>
          <w:color w:val="000000"/>
          <w:spacing w:val="0"/>
          <w:w w:val="100"/>
          <w:position w:val="0"/>
          <w:shd w:val="clear" w:color="auto" w:fill="auto"/>
          <w:lang w:val="pl-PL" w:eastAsia="pl-PL" w:bidi="pl-PL"/>
        </w:rPr>
        <w:t xml:space="preserve"> ową historyjką o gen. Pełczyńskim z pałką w dłoni. Co za nonsens.</w:t>
      </w:r>
    </w:p>
    <w:p>
      <w:pPr>
        <w:pStyle w:val="Style4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świeżo wydana historia A.K., krótko, zwięźle i lapidarnie charakte</w:t>
        <w:softHyphen/>
        <w:t>ryzuje ową grupę ludzi. Kiedy cały Naród walczył — oni współpraco</w:t>
        <w:softHyphen/>
        <w:t xml:space="preserve">wali z okupantem. Oficjalnie nie mieliśmy </w:t>
      </w:r>
      <w:r>
        <w:rPr>
          <w:color w:val="000000"/>
          <w:spacing w:val="0"/>
          <w:w w:val="100"/>
          <w:position w:val="0"/>
          <w:shd w:val="clear" w:color="auto" w:fill="auto"/>
          <w:lang w:val="fr-FR" w:eastAsia="fr-FR" w:bidi="fr-FR"/>
        </w:rPr>
        <w:t xml:space="preserve">Quislingôw! </w:t>
      </w:r>
      <w:r>
        <w:rPr>
          <w:color w:val="000000"/>
          <w:spacing w:val="0"/>
          <w:w w:val="100"/>
          <w:position w:val="0"/>
          <w:shd w:val="clear" w:color="auto" w:fill="auto"/>
          <w:lang w:val="pl-PL" w:eastAsia="pl-PL" w:bidi="pl-PL"/>
        </w:rPr>
        <w:t>Sprawa wprost podpadająca do Trybunału o zdradę Państwa!</w:t>
      </w:r>
    </w:p>
    <w:p>
      <w:pPr>
        <w:pStyle w:val="Style44"/>
        <w:keepNext w:val="0"/>
        <w:keepLines w:val="0"/>
        <w:widowControl w:val="0"/>
        <w:shd w:val="clear" w:color="auto" w:fill="auto"/>
        <w:bidi w:val="0"/>
        <w:spacing w:before="0" w:line="180" w:lineRule="auto"/>
        <w:ind w:left="0" w:right="0" w:firstLine="200"/>
        <w:jc w:val="both"/>
      </w:pPr>
      <w:r>
        <w:rPr>
          <w:color w:val="000000"/>
          <w:spacing w:val="0"/>
          <w:w w:val="100"/>
          <w:position w:val="0"/>
          <w:shd w:val="clear" w:color="auto" w:fill="auto"/>
          <w:lang w:val="pl-PL" w:eastAsia="pl-PL" w:bidi="pl-PL"/>
        </w:rPr>
        <w:t>Podałem to wszystko szczerze i uczciwie, w najlepszej wierze, nic nie tając ani zamilczając. Wszak “Kultura” nie cenzuruje artykułów i listów nadesłanych. Wiem, że tak samo myśli, i to samo wie, a może i więcej, szereg, wielu ludzi. Nie ma powodów do ukrywania prawdziwego stanu rzeczy. Zdaję sobie też sprawę, jak już powiedzia</w:t>
        <w:softHyphen/>
        <w:t>łem, że to nie błahe zarzuty, ale napisałem je z pełną świadomością.</w:t>
      </w:r>
    </w:p>
    <w:p>
      <w:pPr>
        <w:pStyle w:val="Style44"/>
        <w:keepNext w:val="0"/>
        <w:keepLines w:val="0"/>
        <w:widowControl w:val="0"/>
        <w:shd w:val="clear" w:color="auto" w:fill="auto"/>
        <w:bidi w:val="0"/>
        <w:spacing w:before="0" w:line="180" w:lineRule="auto"/>
        <w:ind w:left="1340" w:right="0" w:firstLine="0"/>
        <w:jc w:val="both"/>
      </w:pPr>
      <w:r>
        <w:rPr>
          <w:color w:val="000000"/>
          <w:spacing w:val="0"/>
          <w:w w:val="100"/>
          <w:position w:val="0"/>
          <w:shd w:val="clear" w:color="auto" w:fill="auto"/>
          <w:lang w:val="pl-PL" w:eastAsia="pl-PL" w:bidi="pl-PL"/>
        </w:rPr>
        <w:t>Łączę wyrazy poważania</w:t>
      </w:r>
    </w:p>
    <w:p>
      <w:pPr>
        <w:pStyle w:val="Style44"/>
        <w:keepNext w:val="0"/>
        <w:keepLines w:val="0"/>
        <w:widowControl w:val="0"/>
        <w:shd w:val="clear" w:color="auto" w:fill="auto"/>
        <w:bidi w:val="0"/>
        <w:spacing w:before="0" w:after="0" w:line="180" w:lineRule="auto"/>
        <w:ind w:left="0" w:right="0" w:firstLine="200"/>
        <w:jc w:val="both"/>
      </w:pPr>
      <w:r>
        <mc:AlternateContent>
          <mc:Choice Requires="wps">
            <w:drawing>
              <wp:anchor distT="0" distB="0" distL="114300" distR="114300" simplePos="0" relativeHeight="125829390" behindDoc="0" locked="0" layoutInCell="1" allowOverlap="1">
                <wp:simplePos x="0" y="0"/>
                <wp:positionH relativeFrom="page">
                  <wp:posOffset>2736215</wp:posOffset>
                </wp:positionH>
                <wp:positionV relativeFrom="paragraph">
                  <wp:posOffset>76200</wp:posOffset>
                </wp:positionV>
                <wp:extent cx="1138555" cy="251460"/>
                <wp:wrapSquare wrapText="left"/>
                <wp:docPr id="185" name="Shape 185"/>
                <a:graphic xmlns:a="http://schemas.openxmlformats.org/drawingml/2006/main">
                  <a:graphicData uri="http://schemas.microsoft.com/office/word/2010/wordprocessingShape">
                    <wps:wsp>
                      <wps:cNvSpPr txBox="1"/>
                      <wps:spPr>
                        <a:xfrm>
                          <a:ext cx="1138555" cy="251460"/>
                        </a:xfrm>
                        <a:prstGeom prst="rect"/>
                        <a:noFill/>
                      </wps:spPr>
                      <wps:txbx>
                        <w:txbxContent>
                          <w:p>
                            <w:pPr>
                              <w:pStyle w:val="Style71"/>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Jan LEDNICKI</w:t>
                            </w:r>
                          </w:p>
                          <w:p>
                            <w:pPr>
                              <w:pStyle w:val="Style44"/>
                              <w:keepNext w:val="0"/>
                              <w:keepLines w:val="0"/>
                              <w:widowControl w:val="0"/>
                              <w:shd w:val="clear" w:color="auto" w:fill="auto"/>
                              <w:bidi w:val="0"/>
                              <w:spacing w:before="0" w:after="0" w:line="182" w:lineRule="auto"/>
                              <w:ind w:left="0" w:right="0" w:firstLine="0"/>
                              <w:jc w:val="center"/>
                            </w:pPr>
                            <w:r>
                              <w:rPr>
                                <w:color w:val="000000"/>
                                <w:spacing w:val="0"/>
                                <w:w w:val="100"/>
                                <w:position w:val="0"/>
                                <w:shd w:val="clear" w:color="auto" w:fill="auto"/>
                                <w:lang w:val="pl-PL" w:eastAsia="pl-PL" w:bidi="pl-PL"/>
                              </w:rPr>
                              <w:t>(ps. “Bogdan" ppor.)</w:t>
                            </w:r>
                          </w:p>
                        </w:txbxContent>
                      </wps:txbx>
                      <wps:bodyPr lIns="0" tIns="0" rIns="0" bIns="0">
                        <a:noAutoFit/>
                      </wps:bodyPr>
                    </wps:wsp>
                  </a:graphicData>
                </a:graphic>
              </wp:anchor>
            </w:drawing>
          </mc:Choice>
          <mc:Fallback>
            <w:pict>
              <v:shape id="_x0000_s1211" type="#_x0000_t202" style="position:absolute;margin-left:215.44999999999999pt;margin-top:6.pt;width:89.650000000000006pt;height:19.800000000000001pt;z-index:-125829363;mso-wrap-distance-left:9.pt;mso-wrap-distance-right:9.pt;mso-position-horizontal-relative:page" filled="f" stroked="f">
                <v:textbox inset="0,0,0,0">
                  <w:txbxContent>
                    <w:p>
                      <w:pPr>
                        <w:pStyle w:val="Style71"/>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Jan LEDNICKI</w:t>
                      </w:r>
                    </w:p>
                    <w:p>
                      <w:pPr>
                        <w:pStyle w:val="Style44"/>
                        <w:keepNext w:val="0"/>
                        <w:keepLines w:val="0"/>
                        <w:widowControl w:val="0"/>
                        <w:shd w:val="clear" w:color="auto" w:fill="auto"/>
                        <w:bidi w:val="0"/>
                        <w:spacing w:before="0" w:after="0" w:line="182" w:lineRule="auto"/>
                        <w:ind w:left="0" w:right="0" w:firstLine="0"/>
                        <w:jc w:val="center"/>
                      </w:pPr>
                      <w:r>
                        <w:rPr>
                          <w:color w:val="000000"/>
                          <w:spacing w:val="0"/>
                          <w:w w:val="100"/>
                          <w:position w:val="0"/>
                          <w:shd w:val="clear" w:color="auto" w:fill="auto"/>
                          <w:lang w:val="pl-PL" w:eastAsia="pl-PL" w:bidi="pl-PL"/>
                        </w:rPr>
                        <w:t>(ps. “Bogdan" ppor.)</w:t>
                      </w:r>
                    </w:p>
                  </w:txbxContent>
                </v:textbox>
                <w10:wrap type="square" side="left" anchorx="page"/>
              </v:shape>
            </w:pict>
          </mc:Fallback>
        </mc:AlternateContent>
      </w:r>
      <w:r>
        <w:rPr>
          <w:color w:val="000000"/>
          <w:spacing w:val="0"/>
          <w:w w:val="100"/>
          <w:position w:val="0"/>
          <w:shd w:val="clear" w:color="auto" w:fill="auto"/>
          <w:lang w:val="pl-PL" w:eastAsia="pl-PL" w:bidi="pl-PL"/>
        </w:rPr>
        <w:t xml:space="preserve">783 Euclid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 xml:space="preserve">Berkeley, </w:t>
      </w:r>
      <w:r>
        <w:rPr>
          <w:color w:val="000000"/>
          <w:spacing w:val="0"/>
          <w:w w:val="100"/>
          <w:position w:val="0"/>
          <w:shd w:val="clear" w:color="auto" w:fill="auto"/>
          <w:lang w:val="fr-FR" w:eastAsia="fr-FR" w:bidi="fr-FR"/>
        </w:rPr>
        <w:t>Californie</w:t>
      </w:r>
    </w:p>
    <w:p>
      <w:pPr>
        <w:pStyle w:val="Style71"/>
        <w:keepNext w:val="0"/>
        <w:keepLines w:val="0"/>
        <w:widowControl w:val="0"/>
        <w:shd w:val="clear" w:color="auto" w:fill="auto"/>
        <w:bidi w:val="0"/>
        <w:spacing w:before="0" w:after="80" w:line="202" w:lineRule="auto"/>
        <w:ind w:left="0" w:right="0" w:firstLine="640"/>
        <w:jc w:val="both"/>
        <w:sectPr>
          <w:headerReference w:type="default" r:id="rId81"/>
          <w:headerReference w:type="even" r:id="rId82"/>
          <w:headerReference w:type="first" r:id="rId83"/>
          <w:footnotePr>
            <w:pos w:val="pageBottom"/>
            <w:numFmt w:val="chicago"/>
            <w:numStart w:val="1"/>
            <w:numRestart w:val="continuous"/>
            <w15:footnoteColumns w:val="1"/>
          </w:footnotePr>
          <w:pgSz w:w="7094" w:h="11554"/>
          <w:pgMar w:top="1036" w:left="596" w:right="606" w:bottom="611" w:header="0" w:footer="3" w:gutter="0"/>
          <w:cols w:space="720"/>
          <w:noEndnote/>
          <w:titlePg/>
          <w:rtlGutter w:val="0"/>
          <w:docGrid w:linePitch="360"/>
        </w:sectPr>
      </w:pPr>
      <w:r>
        <w:rPr>
          <w:color w:val="000000"/>
          <w:spacing w:val="0"/>
          <w:w w:val="100"/>
          <w:position w:val="0"/>
          <w:shd w:val="clear" w:color="auto" w:fill="auto"/>
          <w:lang w:val="pl-PL" w:eastAsia="pl-PL" w:bidi="pl-PL"/>
        </w:rPr>
        <w:t>U.S.A.</w:t>
      </w:r>
    </w:p>
    <w:p>
      <w:pPr>
        <w:pStyle w:val="Style76"/>
        <w:keepNext/>
        <w:keepLines/>
        <w:widowControl w:val="0"/>
        <w:shd w:val="clear" w:color="auto" w:fill="auto"/>
        <w:bidi w:val="0"/>
        <w:spacing w:before="0" w:after="620" w:line="240" w:lineRule="auto"/>
        <w:ind w:left="0" w:right="0" w:firstLine="0"/>
        <w:jc w:val="right"/>
      </w:pPr>
      <w:bookmarkStart w:id="74" w:name="bookmark74"/>
      <w:bookmarkEnd w:id="74"/>
      <w:bookmarkStart w:id="75" w:name="bookmark75"/>
      <w:bookmarkEnd w:id="75"/>
      <w:r>
        <w:rPr>
          <w:color w:val="000000"/>
          <w:spacing w:val="0"/>
          <w:w w:val="100"/>
          <w:position w:val="0"/>
          <w:u w:val="single"/>
          <w:shd w:val="clear" w:color="auto" w:fill="auto"/>
          <w:lang w:val="pl-PL" w:eastAsia="pl-PL" w:bidi="pl-PL"/>
        </w:rPr>
        <w:t>Kronika Kulturalna</w:t>
      </w:r>
    </w:p>
    <w:p>
      <w:pPr>
        <w:pStyle w:val="Style32"/>
        <w:keepNext/>
        <w:keepLines/>
        <w:widowControl w:val="0"/>
        <w:shd w:val="clear" w:color="auto" w:fill="auto"/>
        <w:bidi w:val="0"/>
        <w:spacing w:before="0" w:after="200" w:line="240" w:lineRule="auto"/>
        <w:ind w:left="0" w:right="0" w:firstLine="0"/>
        <w:jc w:val="left"/>
      </w:pPr>
      <w:bookmarkStart w:id="76" w:name="bookmark76"/>
      <w:bookmarkStart w:id="77" w:name="bookmark77"/>
      <w:r>
        <w:rPr>
          <w:color w:val="000000"/>
          <w:spacing w:val="0"/>
          <w:w w:val="100"/>
          <w:position w:val="0"/>
          <w:shd w:val="clear" w:color="auto" w:fill="auto"/>
          <w:lang w:val="pl-PL" w:eastAsia="pl-PL" w:bidi="pl-PL"/>
        </w:rPr>
        <w:t>Precz z monopolem</w:t>
      </w:r>
      <w:bookmarkEnd w:id="76"/>
      <w:bookmarkEnd w:id="77"/>
    </w:p>
    <w:p>
      <w:pPr>
        <w:pStyle w:val="Style34"/>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Letnie zacisze teatralne w Londynie przetrwał bohatersko je</w:t>
        <w:softHyphen/>
        <w:t>den tylko Hemar. Natchniony wybuchem wojny w Korei, wy</w:t>
        <w:softHyphen/>
        <w:t>stawił rewię “Paweł i Gaweł ’. Numer tytułowy — o koreań</w:t>
        <w:softHyphen/>
        <w:t>skich północnikach i południkach, przedzielonych równoleż</w:t>
        <w:softHyphen/>
        <w:t>nikiem — odegrała Tola Korian. Bez noża w zębach, ale z tym słodkim “uduchowionym” fałszem, jaki cechuje politru- ków-idealistów. Znałem niejedną taką komsomołkę, a Tola Ko</w:t>
        <w:softHyphen/>
        <w:t>rian objawiła mi ich syntezę.</w:t>
      </w:r>
    </w:p>
    <w:p>
      <w:pPr>
        <w:pStyle w:val="Style34"/>
        <w:keepNext w:val="0"/>
        <w:keepLines w:val="0"/>
        <w:widowControl w:val="0"/>
        <w:shd w:val="clear" w:color="auto" w:fill="auto"/>
        <w:bidi w:val="0"/>
        <w:spacing w:before="0" w:after="60" w:line="221" w:lineRule="auto"/>
        <w:ind w:left="0" w:right="0" w:firstLine="200"/>
        <w:jc w:val="both"/>
      </w:pPr>
      <w:r>
        <w:rPr>
          <w:color w:val="000000"/>
          <w:spacing w:val="0"/>
          <w:w w:val="100"/>
          <w:position w:val="0"/>
          <w:shd w:val="clear" w:color="auto" w:fill="auto"/>
          <w:lang w:val="pl-PL" w:eastAsia="pl-PL" w:bidi="pl-PL"/>
        </w:rPr>
        <w:t>Syntezą emigracji natomiast była piosenka, świetnie przez tę doskonałą artystkę “odmelodeklamowana” — “Ci sami”. Mo</w:t>
        <w:softHyphen/>
        <w:t>wa tam o tym, że dokąd byś nie poszedł w tym emigracyjnym ghetcie, na co byś nie spojrzał, co byś nie zaczął czytać — wi</w:t>
        <w:softHyphen/>
        <w:t>dzisz wszędzie te same twarze i te same podpisy pod tymi sa</w:t>
        <w:softHyphen/>
        <w:t>mymi banałami. Dzięki temu tekstowi — i Toli Korian — re</w:t>
        <w:softHyphen/>
        <w:t>wia stanowi pozycję kulturalną, o której warto pisać.</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Hemar postawił diagnozę: nasza kultura emigracyjna cho</w:t>
        <w:softHyphen/>
        <w:t>ruje na anemię starczą, spowodowaną brakiem dopływu świe</w:t>
        <w:softHyphen/>
        <w:t>żej krwi. Anemiczny jest teatr, anemiczna recenzja teatralna, literatura, publicystyka, — anemiczna publiczność (żle wycho</w:t>
        <w:softHyphen/>
        <w:t>wana przez złą recenzję), anemiczny czytelnik. Dlaczego się tak dzieje? To inna dziedzina. Napiszemy kiedyś i o tym obszer</w:t>
        <w:softHyphen/>
        <w:t>niej. Moim zdaniem, dzieje się tak dlatego, że większość pla</w:t>
        <w:softHyphen/>
        <w:t>cówek, tworzących materialną bazę kultury — redakcje, dru</w:t>
        <w:softHyphen/>
        <w:t>karnie, wydawnictwa, “komitety pomocy” — obsiadły ramole, mające wyłącznie na widoku swój kurczowy uchwyt u koryta, a nie rozwój kultury narodowej. Ale mniejsza o genezę — cho</w:t>
        <w:softHyphen/>
        <w:t>dzi o terapię. Najlepszym lekarstwem będzie wstrząs — świe</w:t>
        <w:softHyphen/>
        <w:t>że dawki prawdy o sobie samych. Przemilczanie i głaskanie, niewolnicze poddawanie się istniejącemu, od czasu jeszcze woj</w:t>
        <w:softHyphen/>
        <w:t>ny, biurokratycznemu prawu monopolu — doprowadzić nas może do zupełnego upadku.</w:t>
      </w:r>
    </w:p>
    <w:p>
      <w:pPr>
        <w:pStyle w:val="Style34"/>
        <w:keepNext w:val="0"/>
        <w:keepLines w:val="0"/>
        <w:widowControl w:val="0"/>
        <w:shd w:val="clear" w:color="auto" w:fill="auto"/>
        <w:bidi w:val="0"/>
        <w:spacing w:before="0" w:after="100" w:line="218" w:lineRule="auto"/>
        <w:ind w:left="0" w:right="0" w:firstLine="200"/>
        <w:jc w:val="both"/>
        <w:sectPr>
          <w:headerReference w:type="default" r:id="rId84"/>
          <w:headerReference w:type="even" r:id="rId85"/>
          <w:footnotePr>
            <w:pos w:val="pageBottom"/>
            <w:numFmt w:val="chicago"/>
            <w:numStart w:val="1"/>
            <w:numRestart w:val="continuous"/>
            <w15:footnoteColumns w:val="1"/>
          </w:footnotePr>
          <w:pgSz w:w="7094" w:h="11554"/>
          <w:pgMar w:top="1036" w:left="596" w:right="606" w:bottom="611" w:header="608" w:footer="183" w:gutter="0"/>
          <w:pgNumType w:start="1438"/>
          <w:cols w:space="720"/>
          <w:noEndnote/>
          <w:rtlGutter w:val="0"/>
          <w:docGrid w:linePitch="360"/>
        </w:sectPr>
      </w:pPr>
      <w:r>
        <w:rPr>
          <w:color w:val="000000"/>
          <w:spacing w:val="0"/>
          <w:w w:val="100"/>
          <w:position w:val="0"/>
          <w:shd w:val="clear" w:color="auto" w:fill="auto"/>
          <w:lang w:val="pl-PL" w:eastAsia="pl-PL" w:bidi="pl-PL"/>
        </w:rPr>
        <w:t xml:space="preserve">Jeśli teatr londyński jest zły, należy o tym pisać bez litości, </w:t>
      </w:r>
    </w:p>
    <w:p>
      <w:pPr>
        <w:pStyle w:val="Style34"/>
        <w:keepNext w:val="0"/>
        <w:keepLines w:val="0"/>
        <w:widowControl w:val="0"/>
        <w:shd w:val="clear" w:color="auto" w:fill="auto"/>
        <w:bidi w:val="0"/>
        <w:spacing w:before="0" w:after="100" w:line="218" w:lineRule="auto"/>
        <w:ind w:left="0" w:right="0" w:firstLine="0"/>
        <w:jc w:val="both"/>
      </w:pPr>
      <w:r>
        <w:rPr>
          <w:color w:val="000000"/>
          <w:spacing w:val="0"/>
          <w:w w:val="100"/>
          <w:position w:val="0"/>
          <w:shd w:val="clear" w:color="auto" w:fill="auto"/>
          <w:lang w:val="pl-PL" w:eastAsia="pl-PL" w:bidi="pl-PL"/>
        </w:rPr>
        <w:t>bo od litości będzie jeszcze gorszy. Teatry zwalają winę na pu</w:t>
        <w:softHyphen/>
        <w:t>bliczność, że nie przychodzi. A ja uważam, że publiczność ma rację, bo nie ma po co przychodzić. Publiczności trzeba dać teatr dobry. Trzeba jej pokazać również dobrego aktora i akto</w:t>
        <w:softHyphen/>
        <w:t>rem ściągać widza do teatru, a nie ciągłym obniżaniem poziomu i uszczuplaniem miejsca dla myśli w imię tak zwanej “lekkości”. Nie ma chyba rzeczy mniej lekkiej niż “Improwizacja”, a pa</w:t>
        <w:softHyphen/>
        <w:t>miętam na jednym z przedstawień, gdy recytował ją dobry aktor (Zbigniew Blichiewicz), sala trwała w śmiertelnej ciszy, a potem oszalała huraganem braw.</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żaden z teatrów emigracyjnych nie dał nam przedstawienia na poziomie przynajmniej w połowie tak dobrym, jak bywało w Polsce przedwojennej. Ani teatr Kielanowskiego z dumną nazwą i dumnym imieniem, ani mniej dumne inne teatry — nie wywiązały się z zadania, jakie na nie włożyła kultura pol</w:t>
        <w:softHyphen/>
        <w:t>ska na wolności. Sztuki dobierano w większości na poziomie od</w:t>
        <w:softHyphen/>
        <w:t>cinków powieściowych “Dziennika Polskiego”, nie pokazano młodych talentów aktorskich, nie wykorzystano wszystkich starszych, jacy tu przebywają (pracują po szwalniach i fabry</w:t>
        <w:softHyphen/>
        <w:t>kach ciastek). — Przez nasze czysto polskie fochy, fumy, mach</w:t>
        <w:softHyphen/>
        <w:t>lojki, personalnictwo, małostkowe kłótnie zespołów i dyrekto</w:t>
        <w:softHyphen/>
        <w:t>rów.</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Ciągnęło się tę publiczność za uszy aby chodziła do teatru. Wzywał Zygmunt Nowakowski jako prezes Towarzystwa Przyja</w:t>
        <w:softHyphen/>
        <w:t>ciół Teatru, nawoływał wieszcz (czwarty) Terlecki, drąc sza</w:t>
        <w:softHyphen/>
        <w:t>ty, wołał Marek Święcicki, “recenzent im. generała Andersa”, jak go tu nazywano, potem Bogusławski — we własnym już imieniu. Nawoływałem i ja sam jako — przez czas pewien — recenzent “Orła Białego”. Wszystko na próżno. Będę szczery: nie dziwię się publiczności. Przyznałem jej rację i przestałem nawoływać, nawet sam przestałem chodzić. Po co? Wystarczy “Dziennik”. Poprosiłem redakcję “Orła” o zwolnienie. Biorąc pod uwagę i te parę groszy i tłok u wszelkich posad dziennikar</w:t>
        <w:softHyphen/>
        <w:t>skich, było to aktem dużej odwagi. Nie lubię się chwalić, ale muszę to tutaj zaznaczyć.</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Postanowiłem jednak na nowo pisać — ale samą tylko praw</w:t>
        <w:softHyphen/>
        <w:t>dę bez lukru. Byłbym szczęśliwy, gdyby pod wpływem moich i innych bezlitosnych recenzji przestał istnieć jeden i drugi ze</w:t>
        <w:softHyphen/>
        <w:t>spół. Mamy zbyt dużo, zbyt złych zespołów teatralnych. Jak również zbyt dużo, zbyt złych wydawnictw. Może to, co zosta</w:t>
        <w:softHyphen/>
        <w:t>nie zajaśnieje w przyszłości takim blaskiem, jakim jaśniała tamta wielka emigracja. Aby 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o tego doprowadzić, musimy wy</w:t>
        <w:softHyphen/>
        <w:t>dać walkę wszelkiej małości, szmirze, kłamstwu, panegiryzmo- wi.</w:t>
      </w:r>
    </w:p>
    <w:p>
      <w:pPr>
        <w:pStyle w:val="Style34"/>
        <w:keepNext w:val="0"/>
        <w:keepLines w:val="0"/>
        <w:widowControl w:val="0"/>
        <w:shd w:val="clear" w:color="auto" w:fill="auto"/>
        <w:bidi w:val="0"/>
        <w:spacing w:before="0" w:after="10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Na rewii Hemara odbija się ta zasadnicza dwoistość, dwupo- ziomowość naszego teatru: obok dobrych błysków i przebłysków płaska szmira — rzekomo dla dostosowania się do poziomu</w:t>
        <w:br w:type="page"/>
      </w:r>
      <w:r>
        <w:rPr>
          <w:color w:val="000000"/>
          <w:spacing w:val="0"/>
          <w:w w:val="100"/>
          <w:position w:val="0"/>
          <w:shd w:val="clear" w:color="auto" w:fill="auto"/>
          <w:lang w:val="pl-PL" w:eastAsia="pl-PL" w:bidi="pl-PL"/>
        </w:rPr>
        <w:t xml:space="preserve">publiczności. Jest to, nawiasem mówiąc, takie samo zniżenie się do poziomu jak tego sędziego, który próbował z mordercą jak z dzieckiem: “A cio to sie żłobiło cio? Pana lej </w:t>
      </w:r>
      <w:r>
        <w:rPr>
          <w:color w:val="000000"/>
          <w:spacing w:val="0"/>
          <w:w w:val="100"/>
          <w:position w:val="0"/>
          <w:shd w:val="clear" w:color="auto" w:fill="auto"/>
          <w:lang w:val="fr-FR" w:eastAsia="fr-FR" w:bidi="fr-FR"/>
        </w:rPr>
        <w:t xml:space="preserve">enta </w:t>
      </w:r>
      <w:r>
        <w:rPr>
          <w:color w:val="000000"/>
          <w:spacing w:val="0"/>
          <w:w w:val="100"/>
          <w:position w:val="0"/>
          <w:shd w:val="clear" w:color="auto" w:fill="auto"/>
          <w:lang w:val="pl-PL" w:eastAsia="pl-PL" w:bidi="pl-PL"/>
        </w:rPr>
        <w:t>dydu po galdziolku...”.</w:t>
      </w:r>
    </w:p>
    <w:p>
      <w:pPr>
        <w:pStyle w:val="Style34"/>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Zawstydzająco głupi jest pierwszy skecz. Włamywacz przy</w:t>
        <w:softHyphen/>
        <w:t>chodzi do domu polskiego w Londynie i żąda “money, jewelry, minkcoat”. Kompromitacja: nie ma ani pieniędzy, ani biżute</w:t>
        <w:softHyphen/>
        <w:t>rii, ani futra z nurków, bo głowa rodziny źle gra w brydża i wszystko przegrywa. Całe szczęście, że włamywacz okazał się rodakiem — wstyd pozostanie w rodzinie. Bzdura jest tak ża</w:t>
        <w:softHyphen/>
        <w:t>łosna, że Tola Korian (grająca rolę pani brydżyściny) czuła się — takie odniosłem wrażenie — nieco zawstydzona i skrępowa</w:t>
        <w:softHyphen/>
        <w:t>na. Artystce trudno było wydobyć coś nowego z tej odwiecznej sztancowanej roli niezaspokojonej żony — elegantki.</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Pomysł z parodiami miejscowych sław, odegrany w sposób ograny przez p. Majewską, nie wykraczał poziomem pGnad “Wesołą falę” lwowską, która — bez względu na to, co o niej mówią entuzjaści — była, moim zdaniem, wielkim kiczem, gdzie dowcip, jak topielca, ciągnęło się za włosy. Ten sam poziom wy</w:t>
        <w:softHyphen/>
        <w:t>kazała p. Majewska w piosence, której treścią było marzenie o wypiciu kawy, wódki i rumu w wolnym Lwowie. Więc Mackie</w:t>
        <w:softHyphen/>
        <w:t>wicz po to drze szaty, mając ich i tak niewiele jak na potrze</w:t>
        <w:softHyphen/>
        <w:t>by swej bujnej figury, więc po to Terlecki zmaga się z inte</w:t>
        <w:softHyphen/>
        <w:t>lektem — abyśmy wrócili do kawy i wódki w nocnej knajpie?!</w:t>
      </w:r>
    </w:p>
    <w:p>
      <w:pPr>
        <w:pStyle w:val="Style34"/>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Szczytem szmiry był jednak numer — “Jubileusz”. Numer ten przyprawiał o fizyczną niemal odrazę, ale jednocześnie bu</w:t>
        <w:softHyphen/>
        <w:t>dził podziw dla cierpliwości Hemara, który usiłował wycisnąć coś z pomysłu tak już wyciśniętego. Parodia jest formą tak wy</w:t>
        <w:softHyphen/>
        <w:t>śrubowaną — u nas i na całym świecie, że nie kusiłbym się o laury na tej niwie.</w:t>
      </w:r>
    </w:p>
    <w:p>
      <w:pPr>
        <w:pStyle w:val="Style34"/>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Satyry Hemara, ogólnie biorąc, mają wiele dobrych stron, ale mają jedną zasadniczą wadę: wypowiadają w 16 cztero- wierszowych zwrotkach to, co Krasicki powiedziałby w jednej czterowierszowej bajce, a nieboszczyk Tadzio Hollender w jed</w:t>
        <w:softHyphen/>
        <w:t>nej fraszce. Gadulstwo zabić może najlepszy dowcip. Prawda to odwieczna. Tej prawdy Hemar jeszcze nie zrozumiał, jak</w:t>
        <w:softHyphen/>
        <w:t xml:space="preserve">kolwiek pojął i wyraził inną ważną prawdę, że nuda polega na tym, że wiecznie “ci sami to samo”. Gorzej tylko, że do tej prawdy się nie zastosował, bo rewię swoją napisał — sam ten sam. Był poza tym w tej rewii konferansjerem i recytatorem. To by może nie było za dużo dla Leonarda da </w:t>
      </w:r>
      <w:r>
        <w:rPr>
          <w:color w:val="000000"/>
          <w:spacing w:val="0"/>
          <w:w w:val="100"/>
          <w:position w:val="0"/>
          <w:shd w:val="clear" w:color="auto" w:fill="auto"/>
          <w:lang w:val="fr-FR" w:eastAsia="fr-FR" w:bidi="fr-FR"/>
        </w:rPr>
        <w:t xml:space="preserve">Vinci, </w:t>
      </w:r>
      <w:r>
        <w:rPr>
          <w:color w:val="000000"/>
          <w:spacing w:val="0"/>
          <w:w w:val="100"/>
          <w:position w:val="0"/>
          <w:shd w:val="clear" w:color="auto" w:fill="auto"/>
          <w:lang w:val="pl-PL" w:eastAsia="pl-PL" w:bidi="pl-PL"/>
        </w:rPr>
        <w:t>ale He</w:t>
        <w:softHyphen/>
        <w:t>mara stanowczo za baridzo obciążało i program powlokło mgłą jednostajności. Jednocześnie pokazało nam namacalnie, jak wielka jest zawsze rozbieżność teorii i praktyki. “Zielony balo</w:t>
        <w:softHyphen/>
        <w:t xml:space="preserve">nik” krakowski, </w:t>
      </w:r>
      <w:r>
        <w:rPr>
          <w:color w:val="000000"/>
          <w:spacing w:val="0"/>
          <w:w w:val="100"/>
          <w:position w:val="0"/>
          <w:shd w:val="clear" w:color="auto" w:fill="auto"/>
          <w:lang w:val="la-001" w:eastAsia="la-001" w:bidi="la-001"/>
        </w:rPr>
        <w:t xml:space="preserve">“Qui </w:t>
      </w:r>
      <w:r>
        <w:rPr>
          <w:color w:val="000000"/>
          <w:spacing w:val="0"/>
          <w:w w:val="100"/>
          <w:position w:val="0"/>
          <w:shd w:val="clear" w:color="auto" w:fill="auto"/>
          <w:lang w:val="pl-PL" w:eastAsia="pl-PL" w:bidi="pl-PL"/>
        </w:rPr>
        <w:t xml:space="preserve">pro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“Cyrulik warszawski” były do</w:t>
        <w:softHyphen/>
        <w:t>brymi teatrzykami rewiowymi, bo pracowały nad tekstami ze</w:t>
        <w:softHyphen/>
        <w:t>społowo. Hemar też mógłby się podzielić swoją scenką z nie</w:t>
        <w:softHyphen/>
        <w:t>jednym poetą i piosenkarzem. Jest niemało dobrych w Londy-</w:t>
      </w:r>
      <w:r>
        <w:br w:type="page"/>
      </w:r>
    </w:p>
    <w:p>
      <w:pPr>
        <w:pStyle w:val="Style34"/>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nie. Trzeba ich tylko ośmielić i zachęcić, a przede wszystkim ustąpić ze swego niemoralnego prawa monopolu.</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Ten monopolizm nie jest indywidualną chorobą Hemara. Jest to zaraza, która ogarnęła wszystkie instytucje emigracyjne. Kir- ken ma monopol na “Dziennik Polski”, Karol Zbyszewski na dowcipy, Kielanowski na złe przedstawienia, Szyszko Bohusz na dziwne obrazy.</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Wzywam młode talenty — literackie, aktorskie, malarskie, publicystyczne — do walki przeciw monopolom, do rewolucji, która przyspieszy śmierć strupieszałych urzędasów w kulturze, a wysunie młoldość i talent.</w:t>
      </w:r>
    </w:p>
    <w:p>
      <w:pPr>
        <w:pStyle w:val="Style34"/>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Goetel, gdy mnie dwa lata temu sposobił do rzemiosła pi</w:t>
        <w:softHyphen/>
        <w:t>sarskiego, powiedział, że najważniejszą cechą talentu musi być odwaga. Potrzeba nam w Londynie odwagi w wysuwaniu lu</w:t>
        <w:softHyphen/>
        <w:t>dzi dotąd niewysuwanych, w podejmowaniu tematów tzw. draż</w:t>
        <w:softHyphen/>
        <w:t>liwych, w otwieraniu okien dla nowych poglądów na stare spra</w:t>
        <w:softHyphen/>
        <w:t>wy.</w:t>
      </w:r>
    </w:p>
    <w:p>
      <w:pPr>
        <w:pStyle w:val="Style34"/>
        <w:keepNext w:val="0"/>
        <w:keepLines w:val="0"/>
        <w:widowControl w:val="0"/>
        <w:shd w:val="clear" w:color="auto" w:fill="auto"/>
        <w:bidi w:val="0"/>
        <w:spacing w:before="0" w:after="2300" w:line="218" w:lineRule="auto"/>
        <w:ind w:left="0" w:right="220" w:firstLine="0"/>
        <w:jc w:val="right"/>
      </w:pPr>
      <w:r>
        <w:rPr>
          <w:b/>
          <w:bCs/>
          <w:color w:val="000000"/>
          <w:spacing w:val="0"/>
          <w:w w:val="100"/>
          <w:position w:val="0"/>
          <w:shd w:val="clear" w:color="auto" w:fill="auto"/>
          <w:lang w:val="pl-PL" w:eastAsia="pl-PL" w:bidi="pl-PL"/>
        </w:rPr>
        <w:t>Janusz KOWALEWSKI.</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 xml:space="preserve">PRZEDSTAWICIELEM </w:t>
      </w:r>
      <w:r>
        <w:rPr>
          <w:b/>
          <w:bCs/>
          <w:i/>
          <w:iCs/>
          <w:color w:val="000000"/>
          <w:spacing w:val="0"/>
          <w:w w:val="100"/>
          <w:position w:val="0"/>
          <w:sz w:val="17"/>
          <w:szCs w:val="17"/>
          <w:shd w:val="clear" w:color="auto" w:fill="auto"/>
          <w:lang w:val="pl-PL" w:eastAsia="pl-PL" w:bidi="pl-PL"/>
        </w:rPr>
        <w:t>KULTURY</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I INSTYTUTU LITERACKIEGO</w:t>
      </w:r>
    </w:p>
    <w:p>
      <w:pPr>
        <w:pStyle w:val="Style4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NA W. BRYTANIE JEST</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99" w:lineRule="auto"/>
        <w:ind w:left="0" w:right="0" w:firstLine="380"/>
        <w:jc w:val="left"/>
        <w:rPr>
          <w:sz w:val="68"/>
          <w:szCs w:val="68"/>
        </w:rPr>
      </w:pPr>
      <w:r>
        <w:rPr>
          <w:rFonts w:ascii="Arial" w:eastAsia="Arial" w:hAnsi="Arial" w:cs="Arial"/>
          <w:b/>
          <w:bCs/>
          <w:color w:val="000000"/>
          <w:spacing w:val="0"/>
          <w:w w:val="50"/>
          <w:position w:val="0"/>
          <w:sz w:val="68"/>
          <w:szCs w:val="68"/>
          <w:shd w:val="clear" w:color="auto" w:fill="auto"/>
          <w:lang w:val="pl-PL" w:eastAsia="pl-PL" w:bidi="pl-PL"/>
        </w:rPr>
        <w:t xml:space="preserve">„GRYF" </w:t>
      </w:r>
      <w:r>
        <w:rPr>
          <w:rFonts w:ascii="Arial" w:eastAsia="Arial" w:hAnsi="Arial" w:cs="Arial"/>
          <w:b/>
          <w:bCs/>
          <w:color w:val="000000"/>
          <w:spacing w:val="0"/>
          <w:w w:val="50"/>
          <w:position w:val="0"/>
          <w:sz w:val="68"/>
          <w:szCs w:val="68"/>
          <w:shd w:val="clear" w:color="auto" w:fill="auto"/>
          <w:lang w:val="fr-FR" w:eastAsia="fr-FR" w:bidi="fr-FR"/>
        </w:rPr>
        <w:t xml:space="preserve">Publications </w:t>
      </w:r>
      <w:r>
        <w:rPr>
          <w:rFonts w:ascii="Arial" w:eastAsia="Arial" w:hAnsi="Arial" w:cs="Arial"/>
          <w:b/>
          <w:bCs/>
          <w:color w:val="000000"/>
          <w:spacing w:val="0"/>
          <w:w w:val="50"/>
          <w:position w:val="0"/>
          <w:sz w:val="68"/>
          <w:szCs w:val="68"/>
          <w:shd w:val="clear" w:color="auto" w:fill="auto"/>
          <w:lang w:val="pl-PL" w:eastAsia="pl-PL" w:bidi="pl-PL"/>
        </w:rPr>
        <w:t>Ltd.</w:t>
      </w:r>
    </w:p>
    <w:p>
      <w:pPr>
        <w:pStyle w:val="Style5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83" w:lineRule="auto"/>
        <w:ind w:left="0" w:right="0" w:firstLine="380"/>
        <w:jc w:val="both"/>
      </w:pPr>
      <w:bookmarkStart w:id="78" w:name="bookmark78"/>
      <w:bookmarkStart w:id="79" w:name="bookmark79"/>
      <w:r>
        <w:rPr>
          <w:rFonts w:ascii="Arial" w:eastAsia="Arial" w:hAnsi="Arial" w:cs="Arial"/>
          <w:color w:val="000000"/>
          <w:spacing w:val="0"/>
          <w:w w:val="100"/>
          <w:position w:val="0"/>
          <w:sz w:val="19"/>
          <w:szCs w:val="19"/>
          <w:shd w:val="clear" w:color="auto" w:fill="auto"/>
          <w:lang w:val="pl-PL" w:eastAsia="pl-PL" w:bidi="pl-PL"/>
        </w:rPr>
        <w:t>169/171, Battersea Church Road, London S.W.11</w:t>
      </w:r>
      <w:bookmarkEnd w:id="78"/>
      <w:bookmarkEnd w:id="79"/>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0879</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center"/>
        <w:rPr>
          <w:sz w:val="20"/>
          <w:szCs w:val="20"/>
        </w:rPr>
        <w:sectPr>
          <w:headerReference w:type="default" r:id="rId86"/>
          <w:headerReference w:type="even" r:id="rId87"/>
          <w:footnotePr>
            <w:pos w:val="pageBottom"/>
            <w:numFmt w:val="chicago"/>
            <w:numStart w:val="1"/>
            <w:numRestart w:val="continuous"/>
            <w15:footnoteColumns w:val="1"/>
          </w:footnotePr>
          <w:pgSz w:w="7094" w:h="11554"/>
          <w:pgMar w:top="1036" w:left="596" w:right="606" w:bottom="611" w:header="0" w:footer="3" w:gutter="0"/>
          <w:pgNumType w:start="134"/>
          <w:cols w:space="720"/>
          <w:noEndnote/>
          <w:rtlGutter w:val="0"/>
          <w:docGrid w:linePitch="360"/>
        </w:sectPr>
      </w:pPr>
      <w:r>
        <w:rPr>
          <w:i/>
          <w:iCs/>
          <w:color w:val="000000"/>
          <w:spacing w:val="0"/>
          <w:w w:val="100"/>
          <w:position w:val="0"/>
          <w:sz w:val="20"/>
          <w:szCs w:val="20"/>
          <w:shd w:val="clear" w:color="auto" w:fill="auto"/>
          <w:lang w:val="pl-PL" w:eastAsia="pl-PL" w:bidi="pl-PL"/>
        </w:rPr>
        <w:t>We icszelkich sprawach związanych z prenumeratą</w:t>
        <w:br/>
        <w:t>„Kultury”, zamówieniami książek itp., prosimy zwracać</w:t>
        <w:br/>
        <w:t>się do wymienionej firmy</w:t>
      </w:r>
    </w:p>
    <w:p>
      <w:pPr>
        <w:pStyle w:val="Style59"/>
        <w:keepNext/>
        <w:keepLines/>
        <w:widowControl w:val="0"/>
        <w:shd w:val="clear" w:color="auto" w:fill="auto"/>
        <w:bidi w:val="0"/>
        <w:spacing w:before="0" w:after="340" w:line="240" w:lineRule="auto"/>
        <w:ind w:left="0" w:right="0" w:firstLine="0"/>
        <w:jc w:val="left"/>
        <w:rPr>
          <w:sz w:val="34"/>
          <w:szCs w:val="34"/>
        </w:rPr>
      </w:pPr>
      <w:bookmarkStart w:id="80" w:name="bookmark80"/>
      <w:bookmarkStart w:id="81" w:name="bookmark81"/>
      <w:bookmarkStart w:id="82" w:name="bookmark82"/>
      <w:r>
        <w:rPr>
          <w:rFonts w:ascii="Times New Roman" w:eastAsia="Times New Roman" w:hAnsi="Times New Roman" w:cs="Times New Roman"/>
          <w:b w:val="0"/>
          <w:bCs w:val="0"/>
          <w:color w:val="000000"/>
          <w:spacing w:val="0"/>
          <w:w w:val="100"/>
          <w:position w:val="0"/>
          <w:sz w:val="34"/>
          <w:szCs w:val="34"/>
          <w:shd w:val="clear" w:color="auto" w:fill="auto"/>
          <w:lang w:val="pl-PL" w:eastAsia="pl-PL" w:bidi="pl-PL"/>
        </w:rPr>
        <w:t>Problematyka ruchów oporu</w:t>
      </w:r>
      <w:bookmarkEnd w:id="80"/>
      <w:bookmarkEnd w:id="81"/>
      <w:bookmarkEnd w:id="82"/>
    </w:p>
    <w:p>
      <w:pPr>
        <w:pStyle w:val="Style34"/>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Literatura po pierwszej wojnie światowej przyniosła odkry</w:t>
        <w:softHyphen/>
        <w:t>cie bezimiennego bohaterstwa, ujętego w symbolu nieznanego żołnierza oraz opisy imiennego bohaterstwa, rozgrywającego się w indywidualnych akcjach szpiegowskich i działalnościach na tyłach przeciwnika. Druga wojna światowa w swym odbiciu w literaturze zagadnienia te przestawiła. Druga wojna światowa przyniosła opisy imiennego bohaterstwa w samej akcji woj</w:t>
        <w:softHyphen/>
        <w:t>skowej, szczególnie i przede wszystkim w lotnictwie, bezimien</w:t>
        <w:softHyphen/>
        <w:t>ność zaś przerzuciła do aktywności na tyłach przeciwnika. Przestawienie to wydaje się być logiczną konsekwencją dwu faktów: z jednej strony zmiany samej struktury działań wo</w:t>
        <w:softHyphen/>
        <w:t>jennych, z drugiej zaś wyczerpania pewnej tematyki. Jeżeli bowiem chodzi o bezimienność poświęcenia i walki na froncie, to próby ujęcia tego zagadnienie po tego rodzaju artystycz</w:t>
        <w:softHyphen/>
        <w:t xml:space="preserve">nych osiągnięciach co rzeczy </w:t>
      </w:r>
      <w:r>
        <w:rPr>
          <w:color w:val="000000"/>
          <w:spacing w:val="0"/>
          <w:w w:val="100"/>
          <w:position w:val="0"/>
          <w:shd w:val="clear" w:color="auto" w:fill="auto"/>
          <w:lang w:val="fr-FR" w:eastAsia="fr-FR" w:bidi="fr-FR"/>
        </w:rPr>
        <w:t xml:space="preserve">Barbusse’a, </w:t>
      </w:r>
      <w:r>
        <w:rPr>
          <w:color w:val="000000"/>
          <w:spacing w:val="0"/>
          <w:w w:val="100"/>
          <w:position w:val="0"/>
          <w:shd w:val="clear" w:color="auto" w:fill="auto"/>
          <w:lang w:val="pl-PL" w:eastAsia="pl-PL" w:bidi="pl-PL"/>
        </w:rPr>
        <w:t xml:space="preserve">Duhamela, Remar- </w:t>
      </w:r>
      <w:r>
        <w:rPr>
          <w:color w:val="000000"/>
          <w:spacing w:val="0"/>
          <w:w w:val="100"/>
          <w:position w:val="0"/>
          <w:shd w:val="clear" w:color="auto" w:fill="auto"/>
          <w:lang w:val="fr-FR" w:eastAsia="fr-FR" w:bidi="fr-FR"/>
        </w:rPr>
        <w:t xml:space="preserve">que’a </w:t>
      </w:r>
      <w:r>
        <w:rPr>
          <w:color w:val="000000"/>
          <w:spacing w:val="0"/>
          <w:w w:val="100"/>
          <w:position w:val="0"/>
          <w:shd w:val="clear" w:color="auto" w:fill="auto"/>
          <w:lang w:val="pl-PL" w:eastAsia="pl-PL" w:bidi="pl-PL"/>
        </w:rPr>
        <w:t>czy Hemingwaya stały się nie tylko trudne, ale wymaga</w:t>
        <w:softHyphen/>
        <w:t>łyby jeszcze nielada odwagi. Bo jakże, mając przed oczami te doskonałe w swym artystycznym uchwyceniu obrazy kusić się teraz o dorzucenie do nich jakiś nowych elementów, oryginal</w:t>
        <w:softHyphen/>
        <w:t>nych spostrzeżeń czy przeżyć. Podobieństwo wysiłku bezimien</w:t>
        <w:softHyphen/>
        <w:t>nego w walce frontowej w obu wojnach i doskonałość jego ar</w:t>
        <w:softHyphen/>
        <w:t>tystycznego wyrazu po pierwszej wojnie tłumaczą obecne mil</w:t>
        <w:softHyphen/>
        <w:t>czenie literatury na ten właśnie temat.</w:t>
      </w:r>
    </w:p>
    <w:p>
      <w:pPr>
        <w:pStyle w:val="Style34"/>
        <w:keepNext w:val="0"/>
        <w:keepLines w:val="0"/>
        <w:widowControl w:val="0"/>
        <w:shd w:val="clear" w:color="auto" w:fill="auto"/>
        <w:bidi w:val="0"/>
        <w:spacing w:before="0" w:after="180" w:line="218" w:lineRule="auto"/>
        <w:ind w:left="0" w:right="0" w:firstLine="200"/>
        <w:jc w:val="both"/>
        <w:sectPr>
          <w:headerReference w:type="default" r:id="rId88"/>
          <w:headerReference w:type="even" r:id="rId89"/>
          <w:footnotePr>
            <w:pos w:val="pageBottom"/>
            <w:numFmt w:val="chicago"/>
            <w:numStart w:val="1"/>
            <w:numRestart w:val="continuous"/>
            <w15:footnoteColumns w:val="1"/>
          </w:footnotePr>
          <w:pgSz w:w="7094" w:h="11554"/>
          <w:pgMar w:top="1036" w:left="596" w:right="606" w:bottom="611" w:header="608" w:footer="183" w:gutter="0"/>
          <w:pgNumType w:start="1442"/>
          <w:cols w:space="720"/>
          <w:noEndnote/>
          <w:rtlGutter w:val="0"/>
          <w:docGrid w:linePitch="360"/>
        </w:sectPr>
      </w:pPr>
      <w:r>
        <mc:AlternateContent>
          <mc:Choice Requires="wps">
            <w:drawing>
              <wp:anchor distT="0" distB="254000" distL="114300" distR="114300" simplePos="0" relativeHeight="125829392" behindDoc="0" locked="0" layoutInCell="1" allowOverlap="1">
                <wp:simplePos x="0" y="0"/>
                <wp:positionH relativeFrom="page">
                  <wp:posOffset>2521585</wp:posOffset>
                </wp:positionH>
                <wp:positionV relativeFrom="margin">
                  <wp:posOffset>1024255</wp:posOffset>
                </wp:positionV>
                <wp:extent cx="1600200" cy="461645"/>
                <wp:wrapTopAndBottom/>
                <wp:docPr id="202" name="Shape 202"/>
                <a:graphic xmlns:a="http://schemas.openxmlformats.org/drawingml/2006/main">
                  <a:graphicData uri="http://schemas.microsoft.com/office/word/2010/wordprocessingShape">
                    <wps:wsp>
                      <wps:cNvSpPr txBox="1"/>
                      <wps:spPr>
                        <a:xfrm>
                          <a:ext cx="1600200" cy="4616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60"/>
                                <w:szCs w:val="60"/>
                              </w:rPr>
                            </w:pPr>
                            <w:r>
                              <w:rPr>
                                <w:i/>
                                <w:iCs/>
                                <w:color w:val="000000"/>
                                <w:spacing w:val="0"/>
                                <w:w w:val="100"/>
                                <w:position w:val="0"/>
                                <w:sz w:val="60"/>
                                <w:szCs w:val="60"/>
                                <w:shd w:val="clear" w:color="auto" w:fill="auto"/>
                                <w:lang w:val="pl-PL" w:eastAsia="pl-PL" w:bidi="pl-PL"/>
                              </w:rPr>
                              <w:t>Książki</w:t>
                            </w:r>
                          </w:p>
                        </w:txbxContent>
                      </wps:txbx>
                      <wps:bodyPr wrap="none" lIns="0" tIns="0" rIns="0" bIns="0">
                        <a:noAutoFit/>
                      </wps:bodyPr>
                    </wps:wsp>
                  </a:graphicData>
                </a:graphic>
              </wp:anchor>
            </w:drawing>
          </mc:Choice>
          <mc:Fallback>
            <w:pict>
              <v:shape id="_x0000_s1228" type="#_x0000_t202" style="position:absolute;margin-left:198.55000000000001pt;margin-top:80.650000000000006pt;width:126.pt;height:36.350000000000001pt;z-index:-125829361;mso-wrap-distance-left:9.pt;mso-wrap-distance-right:9.pt;mso-wrap-distance-bottom:20.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60"/>
                          <w:szCs w:val="60"/>
                        </w:rPr>
                      </w:pPr>
                      <w:r>
                        <w:rPr>
                          <w:i/>
                          <w:iCs/>
                          <w:color w:val="000000"/>
                          <w:spacing w:val="0"/>
                          <w:w w:val="100"/>
                          <w:position w:val="0"/>
                          <w:sz w:val="60"/>
                          <w:szCs w:val="60"/>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Lecz druga wojna otworzyła przed pisarzami nowe perspekty</w:t>
        <w:softHyphen/>
        <w:t>wy. Niepokój, iż dostarczona wojną tematyka może wyczerpać się kiedykolwiek, jest i będzie nieuzasadniony. Wydaje się też, że druga wojna światowa w dziedzinie zaopatrzenia pisarzy w materiał do przetwarzania, przeszła najśmielsze oczekiwa</w:t>
        <w:softHyphen/>
        <w:t>nia. Nowe perspektywy to dwie rzeczy przede wszystkim: umożliwienie powrotu do kultu indywidualnego i imienne</w:t>
        <w:softHyphen/>
        <w:t>go bohaterstwa, dzięki lotnictwu, oraz wciągnięcie szero</w:t>
        <w:softHyphen/>
      </w:r>
    </w:p>
    <w:p>
      <w:pPr>
        <w:pStyle w:val="Style34"/>
        <w:keepNext w:val="0"/>
        <w:keepLines w:val="0"/>
        <w:widowControl w:val="0"/>
        <w:shd w:val="clear" w:color="auto" w:fill="auto"/>
        <w:bidi w:val="0"/>
        <w:spacing w:before="0" w:after="180" w:line="218" w:lineRule="auto"/>
        <w:ind w:left="0" w:right="0" w:firstLine="0"/>
        <w:jc w:val="both"/>
      </w:pPr>
      <w:r>
        <w:rPr>
          <w:color w:val="000000"/>
          <w:spacing w:val="0"/>
          <w:w w:val="100"/>
          <w:position w:val="0"/>
          <w:shd w:val="clear" w:color="auto" w:fill="auto"/>
          <w:lang w:val="pl-PL" w:eastAsia="pl-PL" w:bidi="pl-PL"/>
        </w:rPr>
        <w:t>kich mas ludności cywilnej do rozgrywki wojennej w po</w:t>
        <w:softHyphen/>
        <w:t>staci tak zwanych ruchów oporu. Te dwa elementy odbi</w:t>
        <w:softHyphen/>
        <w:t>ły się w literaturze rozległym echem. Mamy więc całą ma</w:t>
        <w:softHyphen/>
        <w:t xml:space="preserve">sę książek, pamiętników i wspomnień lotników, począwszy od </w:t>
      </w:r>
      <w:r>
        <w:rPr>
          <w:color w:val="000000"/>
          <w:spacing w:val="0"/>
          <w:w w:val="100"/>
          <w:position w:val="0"/>
          <w:shd w:val="clear" w:color="auto" w:fill="auto"/>
          <w:lang w:val="fr-FR" w:eastAsia="fr-FR" w:bidi="fr-FR"/>
        </w:rPr>
        <w:t xml:space="preserve">Saint-Exupery’ego, </w:t>
      </w:r>
      <w:r>
        <w:rPr>
          <w:color w:val="000000"/>
          <w:spacing w:val="0"/>
          <w:w w:val="100"/>
          <w:position w:val="0"/>
          <w:shd w:val="clear" w:color="auto" w:fill="auto"/>
          <w:lang w:val="pl-PL" w:eastAsia="pl-PL" w:bidi="pl-PL"/>
        </w:rPr>
        <w:t>poprzez Clostermana i księgę eskad</w:t>
        <w:softHyphen/>
        <w:t>ry Normandie-Niemen, a skończywszy na licznych wspom</w:t>
        <w:softHyphen/>
        <w:t>nieniach lotników angielskich, polskich, kanadyjskich, austra</w:t>
        <w:softHyphen/>
        <w:t>lijskich itd. Wszystkie te rzeczy posiadają pewien charakterys</w:t>
        <w:softHyphen/>
        <w:t>tyczny, jednolity ton Jest nim uznanie czy kult dla indywi</w:t>
        <w:softHyphen/>
        <w:t>dualnego, imiennego bohaterstwa. Dzięki temu, i w ten spo</w:t>
        <w:softHyphen/>
        <w:t>sób, zbliżyliśmy się do eposu i w ten sposób druga wojna świa</w:t>
        <w:softHyphen/>
        <w:t>towa rewanżuje się pierwszej. Myślę jednak, że trzecia wojna światowa na przekór drugiej wprowadzi bezimienność i do lot</w:t>
        <w:softHyphen/>
        <w:t>nictwa.</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 ile książki poświęcone lotnictwu posiadają jednolity i wspól</w:t>
        <w:softHyphen/>
        <w:t>ny im ton, o tyle rzeczy omawiające drugi i tak charakterys</w:t>
        <w:softHyphen/>
        <w:t>tyczny element ostatniej wojny — ruchy oporu — dalekie są jeszcze bardzo do osiągnięcia jakiejś zbliżonej do siebie płasz</w:t>
        <w:softHyphen/>
        <w:t>czyzny podejścia do tego zagadnienia. Jest rzeczą nieulegają- cą wątpliwości, iż ruchy oporu ze wszystkimi ich składnikami i konsekwencjami pozostają w dalszym ciągu dla pisarzy pewnymi nieustalonymi problemami. Stąd szeroki wachlarz sprzecznych ze sobą interpretacyj, stąd zalew omówień i książek poświęco</w:t>
        <w:softHyphen/>
        <w:t>nych temu zagadnieniu, stąd wreszcie żarliwe słownictwo uży</w:t>
        <w:softHyphen/>
        <w:t>wane zarówno przez obrońców jak i przeciwników walk pod</w:t>
        <w:softHyphen/>
        <w:t>ziemnych. Teraz dopiero, w pięć lat od chwili zakończenia woj</w:t>
        <w:softHyphen/>
        <w:t>ny, wytapia się powoli i krystalizuje to, co przyzwyczailiśmy się nazywać pseudoobiektywnym ujęciem danego zjawiska. Ale mam wrażenie, że jeszcze sporo czasu upłynie zanim zagadnie</w:t>
        <w:softHyphen/>
        <w:t>nie ruchów oporu ubierze się w beznamiętną szatę sklasyfi</w:t>
        <w:softHyphen/>
        <w:t>kowanego problemu. Dzisiaj sprawa ta jest jeszcze zanadto żywa.</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Chciałbym też dzisiaj — by zdać sobie chociażby częściowo sprawę z kilku aspektów owej rozpiętości rozbieżności w tej dziedzinie — przeprowadzić zestawienie między dwiema książ</w:t>
        <w:softHyphen/>
        <w:t xml:space="preserve">kami. Jedna z nich jest francuska, druga polska. Są to </w:t>
      </w:r>
      <w:r>
        <w:rPr>
          <w:color w:val="000000"/>
          <w:spacing w:val="0"/>
          <w:w w:val="100"/>
          <w:position w:val="0"/>
          <w:shd w:val="clear" w:color="auto" w:fill="auto"/>
          <w:lang w:val="fr-FR" w:eastAsia="fr-FR" w:bidi="fr-FR"/>
        </w:rPr>
        <w:t xml:space="preserve">“Les pavés de l’enfer” </w:t>
      </w:r>
      <w:r>
        <w:rPr>
          <w:color w:val="000000"/>
          <w:spacing w:val="0"/>
          <w:w w:val="100"/>
          <w:position w:val="0"/>
          <w:shd w:val="clear" w:color="auto" w:fill="auto"/>
          <w:lang w:val="pl-PL" w:eastAsia="pl-PL" w:bidi="pl-PL"/>
        </w:rPr>
        <w:t xml:space="preserve">Dominika </w:t>
      </w:r>
      <w:r>
        <w:rPr>
          <w:color w:val="000000"/>
          <w:spacing w:val="0"/>
          <w:w w:val="100"/>
          <w:position w:val="0"/>
          <w:shd w:val="clear" w:color="auto" w:fill="auto"/>
          <w:lang w:val="fr-FR" w:eastAsia="fr-FR" w:bidi="fr-FR"/>
        </w:rPr>
        <w:t xml:space="preserve">Ponchardier </w:t>
      </w:r>
      <w:r>
        <w:rPr>
          <w:color w:val="000000"/>
          <w:spacing w:val="0"/>
          <w:w w:val="100"/>
          <w:position w:val="0"/>
          <w:shd w:val="clear" w:color="auto" w:fill="auto"/>
          <w:lang w:val="fr-FR" w:eastAsia="fr-FR" w:bidi="fr-FR"/>
        </w:rPr>
        <w:footnoteReference w:id="5"/>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“Popiół i diament” Jerzego Andrzejewskiego (Czytelnik).</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Zanim jednak przejdę do ich omówienia pragnąłbym jeszcze zrobić pewną uwagę. Jednym z istotnych i często poruszanych problemów w literaturze po pierwszej wojnie światowej było zagadnienie powrotu kombatanta do normalnego życia pokojo</w:t>
        <w:softHyphen/>
        <w:t>wego, była sprawa jego dopasowania się do warunków codzien</w:t>
        <w:softHyphen/>
        <w:t>nych po wytrąconej i pełnej napięcia egzystencji w warunkach walki. Druga wojna światowa problematykę tę znacznie roz</w:t>
        <w:softHyphen/>
        <w:t>szerzyła. Po drugiej wojnie zagadnienie dopasowania się kom</w:t>
        <w:softHyphen/>
        <w:br w:type="page"/>
      </w:r>
      <w:r>
        <w:rPr>
          <w:color w:val="000000"/>
          <w:spacing w:val="0"/>
          <w:w w:val="100"/>
          <w:position w:val="0"/>
          <w:shd w:val="clear" w:color="auto" w:fill="auto"/>
          <w:lang w:val="pl-PL" w:eastAsia="pl-PL" w:bidi="pl-PL"/>
        </w:rPr>
        <w:t>batanta ustókrotnione zostało zagadnieniem dopasowania się całej ogromnej rzeszy ludności cywilnej, wytrąconej z równo</w:t>
        <w:softHyphen/>
        <w:t>wagi obozami koncentracyjnymi, walką podziemną, atmosferą okupacji. Sprawa ta nabrała tak poważnych rozmiarów, iż za</w:t>
        <w:softHyphen/>
        <w:t>gadnienie dopasowania się kombatanta odsunięte zostało na drugi plan, zepchnięte do tyłu, przytłoczone i zmiażdżone. Sta</w:t>
        <w:softHyphen/>
        <w:t>ło się tak, jakby w ogóle nie istniało. To także jest nowością drugiej wojny w stosunku do pierwszej. Trudno jednak przy</w:t>
        <w:softHyphen/>
        <w:t>puszczać, by trzecia wojna przynieść mogła w tej dziedzinie re</w:t>
        <w:softHyphen/>
        <w:t>wanż kombatanta.</w:t>
      </w:r>
    </w:p>
    <w:p>
      <w:pPr>
        <w:pStyle w:val="Style34"/>
        <w:keepNext w:val="0"/>
        <w:keepLines w:val="0"/>
        <w:widowControl w:val="0"/>
        <w:shd w:val="clear" w:color="auto" w:fill="auto"/>
        <w:bidi w:val="0"/>
        <w:spacing w:before="0" w:after="6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Przeprowadzenie zestawienia książek Ponchardier i Andrze</w:t>
        <w:softHyphen/>
        <w:t>jewskiego może być rzeczą pociągającą i niepozbawioną korzy</w:t>
        <w:softHyphen/>
        <w:t>ści, ale stać się także może rzeczą nieuczciwą. Atmosfera bo</w:t>
        <w:softHyphen/>
        <w:t>wiem, w której swą książkę pisał Ponchardier jest inna od tej, która otaczała w tym samym czasie Andrzejewskiego. Do do</w:t>
        <w:softHyphen/>
        <w:t>konywanej przez Ponchardier analizy niedalekiej przeszłości nie wdzierały się postulaty i nakazy teraźniejszości i nie stawał on na pewno nigdy w obliczu konieczności nagięcia i poddania swego stosunku do przeszłości temu, czego żąda chwila obecna. Andrzejewski pisze zaś i pisać musi pod naciskiem teraźniej</w:t>
        <w:softHyphen/>
        <w:t>szości. Teraźniejszość ta narzuca i konstruuje w jego książce pewną nadbudowę. Nie chcę i nie będę zastanawiał się tutaj nad tym w jakim stopniu nadbudowa ta jest czy może być u Andrzejewskiego szczera. Uważam jednak, iż propagandowa strona jego książki w zestawieniu z jego wysiłkiem dania pew</w:t>
        <w:softHyphen/>
        <w:t>nego zbliżonego do obiektywizmu przekroju powojennego spo</w:t>
        <w:softHyphen/>
        <w:t>łeczeństwa polskiego jest tak znikoma, nieporadna, pełna ja</w:t>
        <w:softHyphen/>
        <w:t>kiegoś brukowego frazesu, iż można ją bez wielkiej szkody po</w:t>
        <w:softHyphen/>
        <w:t>minąć i puścić w niepamięć. I to też pragnę zrobić. A robię to przede wszystkim dlatego, by zredukować nieuczciwość przepro</w:t>
        <w:softHyphen/>
        <w:t>wadzonego porównania do minimum. I mam nadzieję, że do</w:t>
        <w:softHyphen/>
        <w:t>wolność tę wybaczą mi wszyscy, nawet ci, którzy przy lada okazji i tak bezcelowo podejmować pragną dyskusję z fraze</w:t>
        <w:softHyphen/>
        <w:t>ologią panoszącą się po tamtej stronie kurtyny i że wybaczy mi to także Andrzejewski, pod warunkiem oczywiście, iż frazeo</w:t>
        <w:softHyphen/>
        <w:t>logia ta nie stała się już dla niego nieodstępnymi okularami.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Zestawienie książek Ponchardier i Andrzejewskiego jest szcze</w:t>
        <w:softHyphen/>
        <w:t>gólnie ciekawe jeżeli przeprowadzimy porównanie w dziedzinie stosunku tych dwu pisarzy ido walki podziemnej. Książki ich bowiem podobne są do siebie tematyką. Poza tym różnice mię</w:t>
        <w:softHyphen/>
        <w:t>dzy nimi są ogromne. Po pierwsze różnią się klasą.</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przeczytaniu ich przypomniała mi się trochę niewłaściwie i trochę żałośnie niedawna międzynarodowa olimpiada lekko</w:t>
        <w:softHyphen/>
        <w:t>atletyczna w Brukseli. W czasie tej nieszczęśliwej olimpiady w Brukseli nigdzie i ani razu żadne nazwisko Polaka nie wypły</w:t>
        <w:softHyphen/>
        <w:t>nęło na pierwsze miejsce, a tylko w dziesięcioboju Adamczyk zdołał wygrzebać się gdzieś tam na szarym końcu. Otóż Adam</w:t>
        <w:softHyphen/>
        <w:t>czyk skakał, rzucał dyskiem i biegał tak samo jak i francuski</w:t>
        <w:br w:type="page"/>
      </w:r>
      <w:r>
        <w:rPr>
          <w:color w:val="000000"/>
          <w:spacing w:val="0"/>
          <w:w w:val="100"/>
          <w:position w:val="0"/>
          <w:shd w:val="clear" w:color="auto" w:fill="auto"/>
          <w:lang w:val="pl-PL" w:eastAsia="pl-PL" w:bidi="pl-PL"/>
        </w:rPr>
        <w:t>zwycięzca dziesięcioboju Heinrich, ale niestety dzieliła ich prze</w:t>
        <w:softHyphen/>
        <w:t>groda klasy. To samo jest z Andrzejewskim. Andrzejewski 1 Ponchardier patrzą na te same czy podobne zjawiska, notują je, zastanawiają się nad nimi, wyciągają wnioski a potem o nich piszą. Ale książka Ponchardier w swej wadze, rozpiętości szki</w:t>
        <w:softHyphen/>
        <w:t>cowanych nurtów, w ujęciach rysowanych sylwetek, w boga</w:t>
        <w:softHyphen/>
        <w:t>ctwie spięć sytuacyjnych, w dezynwolturze rzucanych szczegó</w:t>
        <w:softHyphen/>
        <w:t>łów, w bezpośredniości toku narracji, w tym całym kipieniu i wrzeniu jej rozpędu boleśnie dystansuje Andrzejewskiego. Jest to tym smutniejsze, że Ponchardier nie jest zawodowym pisa</w:t>
        <w:softHyphen/>
        <w:t xml:space="preserve">rzem, że </w:t>
      </w:r>
      <w:r>
        <w:rPr>
          <w:color w:val="000000"/>
          <w:spacing w:val="0"/>
          <w:w w:val="100"/>
          <w:position w:val="0"/>
          <w:shd w:val="clear" w:color="auto" w:fill="auto"/>
          <w:lang w:val="fr-FR" w:eastAsia="fr-FR" w:bidi="fr-FR"/>
        </w:rPr>
        <w:t xml:space="preserve">“Pavés </w:t>
      </w:r>
      <w:r>
        <w:rPr>
          <w:color w:val="000000"/>
          <w:spacing w:val="0"/>
          <w:w w:val="100"/>
          <w:position w:val="0"/>
          <w:shd w:val="clear" w:color="auto" w:fill="auto"/>
          <w:lang w:val="pl-PL" w:eastAsia="pl-PL" w:bidi="pl-PL"/>
        </w:rPr>
        <w:t>de 1’enfer” to jego pierwsza i bardzo być mo</w:t>
        <w:softHyphen/>
        <w:t>że — ostatnia książka.</w:t>
      </w:r>
    </w:p>
    <w:p>
      <w:pPr>
        <w:pStyle w:val="Style34"/>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Druga niezmiernie istotna różnica między tymi książkami — to zakres ich ambicyj. Ponchardier ogranicza się wyłącznie do wspomnień z okresu walk podziemnych, Andrzejewski pragnie dać przekrój społeczeństwa polskiego w chwili zakończenia woj</w:t>
        <w:softHyphen/>
        <w:t>ny. U Andrzejewskiego więc zagadnienie walk podziemnych jest tylko jednym z wycinków rzeczywistości. U Ponchardier jest to cała rzeczywistość.</w:t>
      </w:r>
    </w:p>
    <w:p>
      <w:pPr>
        <w:pStyle w:val="Style34"/>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Jak jednak ta rzeczywistość walk podziemnych w naświetle</w:t>
        <w:softHyphen/>
        <w:t>niach tych dwu pisarzy wygląda? Zacznijmy od Ponchardier.</w:t>
      </w:r>
    </w:p>
    <w:p>
      <w:pPr>
        <w:pStyle w:val="Style34"/>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fr-FR" w:eastAsia="fr-FR" w:bidi="fr-FR"/>
        </w:rPr>
        <w:t xml:space="preserve">“Les pavés de l’enfer”, </w:t>
      </w:r>
      <w:r>
        <w:rPr>
          <w:color w:val="000000"/>
          <w:spacing w:val="0"/>
          <w:w w:val="100"/>
          <w:position w:val="0"/>
          <w:shd w:val="clear" w:color="auto" w:fill="auto"/>
          <w:lang w:val="pl-PL" w:eastAsia="pl-PL" w:bidi="pl-PL"/>
        </w:rPr>
        <w:t>które stanowią film działalności Pon</w:t>
        <w:softHyphen/>
        <w:t>chardier w czasie okupacji niemieckiej są jednocześnie świetną i jedną z najbardziej obrzydliwych książek, jakie w życiu czy</w:t>
        <w:softHyphen/>
        <w:t>tałem. W tym filmie opowiadanym przez Ponchardier z werwą, a miejscami humorem i odrobiną sentymentu tam gdzie trzeba, rozwija się przed naszymi oczami działalność zorganizowanej przez niego sieci oporu od samego początku aż do momentu uwolnienia Francji, ze wszystkimi trudnościami, niebezpieczeń</w:t>
        <w:softHyphen/>
        <w:t>stwami, poświęceniem jej członków, bohaterstwem i odwagą. Ponchardier mówi nam nie tylko o sobie, o swych perypetiach i swym życiu, pełnym napięcia i beztroskiego, nonszalanckiego, imponującego ryzykanctwa, o swym bracie Piotrze, dzisiaj wy</w:t>
        <w:softHyphen/>
        <w:t>sokim oficerze marynarki walczącym w Indochinach, lecz o ca</w:t>
        <w:softHyphen/>
        <w:t>łej rzeszy swych dalszych i bliższych współpracowników, o ich jakże często zastanawiającej odwadze i samozaparciu. Ponchar</w:t>
        <w:softHyphen/>
        <w:t>dier na tę niedaleką przeszłość swoją i swych przyjaciół, prze</w:t>
        <w:softHyphen/>
        <w:t xml:space="preserve">szłość, której główną charakterystyką była wieczna, wszędzie obecna i za </w:t>
      </w:r>
      <w:r>
        <w:rPr>
          <w:color w:val="000000"/>
          <w:spacing w:val="0"/>
          <w:w w:val="100"/>
          <w:position w:val="0"/>
          <w:shd w:val="clear" w:color="auto" w:fill="auto"/>
          <w:lang w:val="fr-FR" w:eastAsia="fr-FR" w:bidi="fr-FR"/>
        </w:rPr>
        <w:t xml:space="preserve">vfèzystkim </w:t>
      </w:r>
      <w:r>
        <w:rPr>
          <w:color w:val="000000"/>
          <w:spacing w:val="0"/>
          <w:w w:val="100"/>
          <w:position w:val="0"/>
          <w:shd w:val="clear" w:color="auto" w:fill="auto"/>
          <w:lang w:val="pl-PL" w:eastAsia="pl-PL" w:bidi="pl-PL"/>
        </w:rPr>
        <w:t>czająca się niepewność — patrzy z sen</w:t>
        <w:softHyphen/>
        <w:t>tymentem. Właściwie żałuje on, iż minęła. Jest to bez wątpie</w:t>
        <w:softHyphen/>
        <w:t>nia zastanawiająca cecha nastawienia Ponchardier.</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Ważnym aspektem książki Ponchardier jest to jak widzi on sprawę ruchu oporu. Ponchardier nie jest na pewno człowie</w:t>
        <w:softHyphen/>
        <w:t>kiem, który by chciał siebie i czytelników z tych czy innych względów okłamywać. Wprost przeciwnie. Chce on z perspekty</w:t>
        <w:softHyphen/>
        <w:t>wy minionych pięciu lat spojrzeć w sposób jak najbardziej szcze</w:t>
        <w:softHyphen/>
        <w:t>ry na to, co w czasie okupacji niemieckiej zrobił, czym był w tym okresie, jakie brał na siebie odpowiedzialności i czym byli jego towarzysze. Książka więc jego jest spowiedzią. Spowiedzią</w:t>
        <w:br w:type="page"/>
      </w:r>
      <w:r>
        <w:rPr>
          <w:color w:val="000000"/>
          <w:spacing w:val="0"/>
          <w:w w:val="100"/>
          <w:position w:val="0"/>
          <w:shd w:val="clear" w:color="auto" w:fill="auto"/>
          <w:lang w:val="pl-PL" w:eastAsia="pl-PL" w:bidi="pl-PL"/>
        </w:rPr>
        <w:t>prostą, cenną i wzruszającą. Ale jednocześnie jest ona także podsumowaniem bilansu owych lat pracy konspiracyjnej. I w tym jest najciekawsza.</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Próbując bilans ten zestawić Ponchardier zadaj e sobie kilka pytań. Jest więc najpierw pytanie — kim byli ci ludzie, którzy razem z nim najodważniej ryzykowali swe życie, co ich do wstą</w:t>
        <w:softHyphen/>
        <w:t>pienia do ruchu oporu popchnęło, jakimi pobudkami się kiero</w:t>
        <w:softHyphen/>
        <w:t>wali. Odpowiedź Ponchardier jest bardzo znamienna. W odpo</w:t>
        <w:softHyphen/>
        <w:t>wiedzi tej nie pada ani razu słowo patriotyzm czy przywiązanie do ojczyzny, ani razu nie posłyszymy o jakimś wzniosłym czy szlachetnym ideale. Natomiast w każdej z zarysowanych sylwe</w:t>
        <w:softHyphen/>
        <w:t>tek Ponchardier dostrzegać będzie jakąś ściśle określoną, indy</w:t>
        <w:softHyphen/>
        <w:t>widualną przyczynę, popychającą ją do uczestnictwa w walce konspiracyjnej. W tym wachlarzu pobudek Ponchardier rozróż</w:t>
        <w:softHyphen/>
        <w:t>nia kilka typów. Jest więc w stanie czystym najzupełniej, wy</w:t>
        <w:softHyphen/>
        <w:t>krystalizowana i istniejąca sama dla siebie nienawiść do Niem</w:t>
        <w:softHyphen/>
        <w:t>ców, potem pragnienie zemsty, potrzeba zaspokojenia chęci ota</w:t>
        <w:softHyphen/>
        <w:t>czania się tajemniczością, odgrywania ważnej roli, uchodzenia za kogoś, kto współpracuje z drugim oddziałem, co zawsze prowokowało i prowokuje zainteresowanie otoczenia, wreszcie chęć politycznego zabezpieczenia się. O sobie samym Ponchar</w:t>
        <w:softHyphen/>
        <w:t>dier mówi, że walczył z Niemcami o wolność. Ale wolność w po</w:t>
        <w:softHyphen/>
        <w:t>jęciu jego to znowu coś niezmiernie zindywidualizowanego. Jest to coś pośredniego między przywiązaniem do kpienia ze wszystkiego a zamiłowaniem na przykład do spluwania nie do spluwaczki lecz obok niej, gdy przyjdzie na to ochota.</w:t>
      </w:r>
    </w:p>
    <w:p>
      <w:pPr>
        <w:pStyle w:val="Style34"/>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Gdybyśmy spróbowali ustalić jakąś wspólną płaszczyznę mię</w:t>
        <w:softHyphen/>
        <w:t>dzy tymi, tak rozbieżnymi, pobudkami pchającymi ludzi do u- czestnictwa w ruchu oporu, to okaże się, że łączyła ich jedna pasja — pasja wyżycia się (z wyjątkiem oczywiście grupy ludzi, starających zabezpieczyć się politycznie). Chęć wyżycia włas</w:t>
        <w:softHyphen/>
        <w:t>nych, tych czy innych, urazów i kompleksów, a poza tym wspól</w:t>
        <w:softHyphen/>
        <w:t xml:space="preserve">ne im wszystkim pragnienie wyżycia się w jakichś sztubackich, urwisowskich igraszkach. Dla Ponchardier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to jakiś fantastyczny, wspaniały boy-scoutyzm. Boy-sooutyzm, w któ</w:t>
        <w:softHyphen/>
        <w:t>rym rozrastało się poczucie swej wagi i znaczenia, w którym rozwijał się instynkt koleżeństwa, solidarności i poświęcenia, w którym wyrabiało się prawdziwe poczucie odpowiedzialności. I dzięki tym elementom ci ludzie pchani indywidualnymi pobud</w:t>
        <w:softHyphen/>
        <w:t xml:space="preserve">kami oraz zamiłowaniem do zabawy w harcerzy, spotęgowanej jednak istnieniem realnego niebezpieczeństwa, dali z siebie w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jakąś kolosalną sumę bezimiennego bohaterstwa i poświęcenia. To jest jedna strona zagadnienia.</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 druga to ta, że ci sami ludzie, którzy swą zabawę w nowo</w:t>
        <w:softHyphen/>
        <w:t>czesnych harcerzy rozpoczynali od niewinnych często, a złośli</w:t>
        <w:softHyphen/>
        <w:t>wych kawałów, w rodzaju nalepiania na koszarach niemieckich znaków V czy wykradania żołnierzom butów gdy spali, kończy</w:t>
        <w:softHyphen/>
        <w:t>li ją w krwawym i wyrafinowanym okrucieństwie. Przez drogę tę przeszli prawie wszyscy, łącznie z samym Ponchardier. Po</w:t>
        <w:softHyphen/>
        <w:br w:type="page"/>
      </w:r>
      <w:r>
        <w:rPr>
          <w:color w:val="000000"/>
          <w:spacing w:val="0"/>
          <w:w w:val="100"/>
          <w:position w:val="0"/>
          <w:shd w:val="clear" w:color="auto" w:fill="auto"/>
          <w:lang w:val="pl-PL" w:eastAsia="pl-PL" w:bidi="pl-PL"/>
        </w:rPr>
        <w:t>suwanie się drogą tą było nieuchwytne, lecz nieuniknione. Sam Ponchardier nie bardzo wie jak się na niej znalazł. Ale teraz z perspektywy pięciu lat mówi, że to było konieczne.</w:t>
      </w:r>
    </w:p>
    <w:p>
      <w:pPr>
        <w:pStyle w:val="Style34"/>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Cała książka Ponchardier wypełniona jest realistycznymi o- pisami makabrycznych, rewoltujących scen niepotrzebnego okru</w:t>
        <w:softHyphen/>
        <w:t>cieństwa. Są więc takie.</w:t>
      </w:r>
    </w:p>
    <w:p>
      <w:pPr>
        <w:pStyle w:val="Style34"/>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Haute Savoie </w:t>
      </w:r>
      <w:r>
        <w:rPr>
          <w:color w:val="000000"/>
          <w:spacing w:val="0"/>
          <w:w w:val="100"/>
          <w:position w:val="0"/>
          <w:shd w:val="clear" w:color="auto" w:fill="auto"/>
          <w:lang w:val="pl-PL" w:eastAsia="pl-PL" w:bidi="pl-PL"/>
        </w:rPr>
        <w:t xml:space="preserve">porucznik Simon, przywódca oddziału </w:t>
      </w:r>
      <w:r>
        <w:rPr>
          <w:color w:val="000000"/>
          <w:spacing w:val="0"/>
          <w:w w:val="100"/>
          <w:position w:val="0"/>
          <w:shd w:val="clear" w:color="auto" w:fill="auto"/>
          <w:lang w:val="fr-FR" w:eastAsia="fr-FR" w:bidi="fr-FR"/>
        </w:rPr>
        <w:t>Résis</w:t>
        <w:softHyphen/>
        <w:t xml:space="preserve">tance </w:t>
      </w:r>
      <w:r>
        <w:rPr>
          <w:color w:val="000000"/>
          <w:spacing w:val="0"/>
          <w:w w:val="100"/>
          <w:position w:val="0"/>
          <w:shd w:val="clear" w:color="auto" w:fill="auto"/>
          <w:lang w:val="pl-PL" w:eastAsia="pl-PL" w:bidi="pl-PL"/>
        </w:rPr>
        <w:t>organizuje zasadzkę na transport żołnierzy niemieckich. Biorą do niewoli kilku Niemców wraz z ich dowódcą oficerem. Simon na oczach swych towarzyszy morduje oficera niemiec</w:t>
        <w:softHyphen/>
        <w:t>kiego obcinając mu siekierą głowę i wytacza z niego krew. Po</w:t>
        <w:softHyphen/>
        <w:t>tem z krwi tej każę zrobić pączki i wszystkich towarzyszy swych zmusza do zjedzenia po jednym pączku za to, że zachowali się oni, jego zdaniem, niedostatecznie odważnie w czasie ataku na Niemców. Ponchardier ma słowa uznania dla porucznika Simon.</w:t>
      </w:r>
    </w:p>
    <w:p>
      <w:pPr>
        <w:pStyle w:val="Style34"/>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 xml:space="preserve">Albo taka. W Thonon, zaraz po wypędzeniu Niemców, oddział </w:t>
      </w:r>
      <w:r>
        <w:rPr>
          <w:color w:val="000000"/>
          <w:spacing w:val="0"/>
          <w:w w:val="100"/>
          <w:position w:val="0"/>
          <w:shd w:val="clear" w:color="auto" w:fill="auto"/>
          <w:lang w:val="fr-FR" w:eastAsia="fr-FR" w:bidi="fr-FR"/>
        </w:rPr>
        <w:t xml:space="preserve">F. F. </w:t>
      </w:r>
      <w:r>
        <w:rPr>
          <w:color w:val="000000"/>
          <w:spacing w:val="0"/>
          <w:w w:val="100"/>
          <w:position w:val="0"/>
          <w:shd w:val="clear" w:color="auto" w:fill="auto"/>
          <w:lang w:val="pl-PL" w:eastAsia="pl-PL" w:bidi="pl-PL"/>
        </w:rPr>
        <w:t>I. bierze do niewoli SSmana, z pochodzenia Włocha, i osa</w:t>
        <w:softHyphen/>
        <w:t xml:space="preserve">dza go w więzieniu. Ale okazuje się, że wśród żołnierzy </w:t>
      </w:r>
      <w:r>
        <w:rPr>
          <w:color w:val="000000"/>
          <w:spacing w:val="0"/>
          <w:w w:val="100"/>
          <w:position w:val="0"/>
          <w:shd w:val="clear" w:color="auto" w:fill="auto"/>
          <w:lang w:val="fr-FR" w:eastAsia="fr-FR" w:bidi="fr-FR"/>
        </w:rPr>
        <w:t xml:space="preserve">F. F. </w:t>
      </w:r>
      <w:r>
        <w:rPr>
          <w:color w:val="000000"/>
          <w:spacing w:val="0"/>
          <w:w w:val="100"/>
          <w:position w:val="0"/>
          <w:shd w:val="clear" w:color="auto" w:fill="auto"/>
          <w:lang w:val="pl-PL" w:eastAsia="pl-PL" w:bidi="pl-PL"/>
        </w:rPr>
        <w:t xml:space="preserve">I. znajduje się także Włoch. Postanawia się więc sprawę SSmana powierzyć Włochowi z </w:t>
      </w:r>
      <w:r>
        <w:rPr>
          <w:color w:val="000000"/>
          <w:spacing w:val="0"/>
          <w:w w:val="100"/>
          <w:position w:val="0"/>
          <w:shd w:val="clear" w:color="auto" w:fill="auto"/>
          <w:lang w:val="fr-FR" w:eastAsia="fr-FR" w:bidi="fr-FR"/>
        </w:rPr>
        <w:t xml:space="preserve">F. F. </w:t>
      </w:r>
      <w:r>
        <w:rPr>
          <w:color w:val="000000"/>
          <w:spacing w:val="0"/>
          <w:w w:val="100"/>
          <w:position w:val="0"/>
          <w:shd w:val="clear" w:color="auto" w:fill="auto"/>
          <w:lang w:val="pl-PL" w:eastAsia="pl-PL" w:bidi="pl-PL"/>
        </w:rPr>
        <w:t>I. I przez kilka dni z rzędu i co kil</w:t>
        <w:softHyphen/>
        <w:t>ka godzin organizuje się spotkania między tymi dwoma roda</w:t>
        <w:softHyphen/>
        <w:t xml:space="preserve">kami. Spotkania te miały przebieg następujący. Włoch </w:t>
      </w:r>
      <w:r>
        <w:rPr>
          <w:color w:val="000000"/>
          <w:spacing w:val="0"/>
          <w:w w:val="100"/>
          <w:position w:val="0"/>
          <w:shd w:val="clear" w:color="auto" w:fill="auto"/>
          <w:lang w:val="fr-FR" w:eastAsia="fr-FR" w:bidi="fr-FR"/>
        </w:rPr>
        <w:t xml:space="preserve">F. F. </w:t>
      </w:r>
      <w:r>
        <w:rPr>
          <w:color w:val="000000"/>
          <w:spacing w:val="0"/>
          <w:w w:val="100"/>
          <w:position w:val="0"/>
          <w:shd w:val="clear" w:color="auto" w:fill="auto"/>
          <w:lang w:val="pl-PL" w:eastAsia="pl-PL" w:bidi="pl-PL"/>
        </w:rPr>
        <w:t>I. powoli, systematycznie, rozkoszując się każdym uderzeniem za</w:t>
        <w:softHyphen/>
        <w:t xml:space="preserve">czynał bić SSmana. Trwało to tak długo dopóki tamten upadł- szy na ziemię nie miał już sił podnieść się. Wtedy </w:t>
      </w:r>
      <w:r>
        <w:rPr>
          <w:color w:val="000000"/>
          <w:spacing w:val="0"/>
          <w:w w:val="100"/>
          <w:position w:val="0"/>
          <w:shd w:val="clear" w:color="auto" w:fill="auto"/>
          <w:lang w:val="fr-FR" w:eastAsia="fr-FR" w:bidi="fr-FR"/>
        </w:rPr>
        <w:t xml:space="preserve">F. F. </w:t>
      </w:r>
      <w:r>
        <w:rPr>
          <w:color w:val="000000"/>
          <w:spacing w:val="0"/>
          <w:w w:val="100"/>
          <w:position w:val="0"/>
          <w:shd w:val="clear" w:color="auto" w:fill="auto"/>
          <w:lang w:val="pl-PL" w:eastAsia="pl-PL" w:bidi="pl-PL"/>
        </w:rPr>
        <w:t>I. rzu</w:t>
        <w:softHyphen/>
        <w:t>cał się na swą leżącą bezwładnie ofiarę wpijał się w nią, wtu</w:t>
        <w:softHyphen/>
        <w:t>lał i zaczynał gryźć. Gryzł ją w twarz, uszy, piersi, wyrywał ka</w:t>
        <w:softHyphen/>
        <w:t xml:space="preserve">wałki ciała. Dopiero gdy SSman tracił całkowicie przytomność odrywano od niego Włocha z </w:t>
      </w:r>
      <w:r>
        <w:rPr>
          <w:color w:val="000000"/>
          <w:spacing w:val="0"/>
          <w:w w:val="100"/>
          <w:position w:val="0"/>
          <w:shd w:val="clear" w:color="auto" w:fill="auto"/>
          <w:lang w:val="fr-FR" w:eastAsia="fr-FR" w:bidi="fr-FR"/>
        </w:rPr>
        <w:t xml:space="preserve">F. F. </w:t>
      </w:r>
      <w:r>
        <w:rPr>
          <w:color w:val="000000"/>
          <w:spacing w:val="0"/>
          <w:w w:val="100"/>
          <w:position w:val="0"/>
          <w:shd w:val="clear" w:color="auto" w:fill="auto"/>
          <w:lang w:val="pl-PL" w:eastAsia="pl-PL" w:bidi="pl-PL"/>
        </w:rPr>
        <w:t>I., w transie, w konwulsjach, z krwawą pianą na ustach. I w kilka godzin potem rozpoczy</w:t>
        <w:softHyphen/>
        <w:t xml:space="preserve">nano na nowo tę zabawę. Ponchardier scenie takiej przyglądał się spokojnie, pomyślał iż Włoch z </w:t>
      </w:r>
      <w:r>
        <w:rPr>
          <w:color w:val="000000"/>
          <w:spacing w:val="0"/>
          <w:w w:val="100"/>
          <w:position w:val="0"/>
          <w:shd w:val="clear" w:color="auto" w:fill="auto"/>
          <w:lang w:val="fr-FR" w:eastAsia="fr-FR" w:bidi="fr-FR"/>
        </w:rPr>
        <w:t xml:space="preserve">F. F. </w:t>
      </w:r>
      <w:r>
        <w:rPr>
          <w:color w:val="000000"/>
          <w:spacing w:val="0"/>
          <w:w w:val="100"/>
          <w:position w:val="0"/>
          <w:shd w:val="clear" w:color="auto" w:fill="auto"/>
          <w:lang w:val="pl-PL" w:eastAsia="pl-PL" w:bidi="pl-PL"/>
        </w:rPr>
        <w:t>I. przypomina mu pa</w:t>
        <w:softHyphen/>
        <w:t>jąka, lecz nie zakazał kontynuowania tego znęcania się i nie zaprotestował.</w:t>
      </w:r>
    </w:p>
    <w:p>
      <w:pPr>
        <w:pStyle w:val="Style34"/>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Od takich scen książka Ponchardier się roi. Zapewne, w od</w:t>
        <w:softHyphen/>
        <w:t>malowywaniu ich, poza wprowadzeniem krańcowego realizmu, nie ma nic nowego. Każda powieść i wspomnienia poświęcone obozom koncentracyjnym czy ostatniej wojnie miały za punkt ambicji kumulowanie dowodów zezwierzęcenia ludzkiego. Nato</w:t>
        <w:softHyphen/>
        <w:t>miast rzeczą nową zupełnie jest to, że Ponchardier tego nie po</w:t>
        <w:softHyphen/>
        <w:t>tępia. Uważa, iż tak musiało być i że taki był nieunikniony bieg wypadków.</w:t>
      </w:r>
    </w:p>
    <w:p>
      <w:pPr>
        <w:pStyle w:val="Style34"/>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w oczach Ponchardier, to dowolne zgrupowanie ludzi, połączonych wspólnym pragnieniem wyżycia swych kom</w:t>
        <w:softHyphen/>
        <w:t>pleksów w sztubackich igraszkach z Niemcami i dających w igraszkach tych z siebie maksimum samozaparcia i poświęce</w:t>
        <w:softHyphen/>
        <w:t>nia oraz maksimum okrucieństwa. Krwawy boy-scoutyzm, któ</w:t>
        <w:softHyphen/>
        <w:t>rego ceną było własne i cudze życie.</w:t>
      </w:r>
    </w:p>
    <w:p>
      <w:pPr>
        <w:pStyle w:val="Style34"/>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Ofiarą tych okrucieństw padali często ludzie niewinni —przy-</w:t>
        <w:br w:type="page"/>
      </w:r>
      <w:r>
        <w:rPr>
          <w:color w:val="000000"/>
          <w:spacing w:val="0"/>
          <w:w w:val="100"/>
          <w:position w:val="0"/>
          <w:shd w:val="clear" w:color="auto" w:fill="auto"/>
          <w:lang w:val="pl-PL" w:eastAsia="pl-PL" w:bidi="pl-PL"/>
        </w:rPr>
        <w:t>znaje Ponchardier — ale tak jest i było zawsze we wszystkich rewolucjach. Ponchardier poza tym podkreśla często użytecz</w:t>
        <w:softHyphen/>
        <w:t>ność tej krwawej zabawy z Niemcami dla ogólnej sprawy walki z nimi. Lecz myśli on, że właściwe rozmiary jej oceni dopiero historia. Oto w skrócie stosunek jednego z głównych przywód</w:t>
        <w:softHyphen/>
        <w:t xml:space="preserve">ców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do sprawy ruchu oporu we Francji.</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Andrzejewskiego “Popiół i diament" jest — jak powiedzie</w:t>
        <w:softHyphen/>
        <w:t>liśmy — znacznie szerszym ujęciem rzeczywistości. Andrzejew</w:t>
        <w:softHyphen/>
        <w:t>ski w książce swej pragnie dać przekrój całego społeczeństwa i zarysować problemy, które społeczeństwo to w chwili zakoń</w:t>
        <w:softHyphen/>
        <w:t>czenia wojny z Niemcami nurtowały. “Popiół i diament" to książka inteligentna i poza ową nadbudową propagandową, mam wrażenie obiektywna i uczciwa. Są w niej sceny i sylwet</w:t>
        <w:softHyphen/>
        <w:t>ki doskonałe. Przede wszystkim sędzia Kossecki i jego problem powrotu z obozu koncentracyjnego, gdzie wysługując się Niem</w:t>
        <w:softHyphen/>
        <w:t>com uratował siebie kosztem innych. Całość zaś książki Andrze</w:t>
        <w:softHyphen/>
        <w:t>jewskiego tworzy plastyczny bardzo obraz społeczeństwa pol</w:t>
        <w:softHyphen/>
        <w:t>skiego, zmęczonego latami okupacji, rozbitego na grupy i grup</w:t>
        <w:softHyphen/>
        <w:t>ki tych, co chcą emigrować i tych, co chcą pozostać dostosowu</w:t>
        <w:softHyphen/>
        <w:t>jąc się do nowych okoliczności, tych, co na tych nowych oko</w:t>
        <w:softHyphen/>
        <w:t>licznościach pragną robić kariery i tych co chcą zamazać grze</w:t>
        <w:softHyphen/>
        <w:t>chy przeszłości, tych wreszcie co wierzą w przyszłość i tych, któ</w:t>
        <w:softHyphen/>
        <w:t>rzy tej nowej przyszłości przeciwstawić się pragną zbrojnie i czynnie. Straszliwa, tragiczna i na pewno prawdziwa szachow</w:t>
        <w:softHyphen/>
        <w:t>nica sprzecznych nastawień, ambicyj, pragnień i dezorientacji, zanurzona w niepewności i niewiadomej zalewanych wódką. Podgórski i Szczuka dwie postacie, które reprezentować mają pozytywny wysiłek pracy i entuzjastyczny stosunek do dokony</w:t>
        <w:softHyphen/>
        <w:t>wanej rewolucji są tak blade, iż w ogólnym obrazie giną pra</w:t>
        <w:softHyphen/>
        <w:t>wie całkowicie. Zresztą ma się wrażenie, iż Szczukę interesują tylko dzieje jego żony.</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tej pogmatwanej rzeczywistości Polski w chwili zakończe</w:t>
        <w:softHyphen/>
        <w:t>nia wojny jest oczywiście i ruch oporu. Polski ruch oporu An</w:t>
        <w:softHyphen/>
        <w:t>drzejewski rozbija na dwie kategorie, na ludzi, którzy działal</w:t>
        <w:softHyphen/>
        <w:t>ność swą rozwijali podczas okupacji niemieckiej oraz dorastają</w:t>
        <w:softHyphen/>
        <w:t>cych zaledwie wyrostków, którzy dopiero teraz pragną rzucić się w wir walki podziemnej. Ta druga kategoria dla Andrzejew</w:t>
        <w:softHyphen/>
        <w:t>skiego, tak samo jak dla Ponchardier, to krwawy boy-scoutyzm, prowadzony dla zaspokojenia własnych ambicyj. Szretter i je</w:t>
        <w:softHyphen/>
        <w:t>go przyjaciele chcą się bawić i być ważni. Tutaj więc Andrze</w:t>
        <w:softHyphen/>
        <w:t>jewski i Ponchardier spotykają się, ich oceny ruchów oporu pokrywają się całkowicie. To spotkanie Francuza i Polaka w tej dziedzinie jest co najmniej zastanawiające. Nie wiem tylko czy oceny tych dwu pisarzy podyktowane są tymi samymi względa</w:t>
        <w:softHyphen/>
        <w:t>mi. U Andrzejewskiego bowiem przejawiać się może w tego ro</w:t>
        <w:softHyphen/>
        <w:t>dzaju ustosunkowaniu, chociaż nie jest to konieczne, nacisk te</w:t>
        <w:softHyphen/>
        <w:t>raźniejszości.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przedstawieniu pokolenia zaprawionego w walce z okupan</w:t>
        <w:softHyphen/>
        <w:t>tem Andrzejewski różni się już od Ponchardier. Różnica doty</w:t>
        <w:softHyphen/>
        <w:br w:type="page"/>
      </w:r>
      <w:r>
        <w:rPr>
          <w:color w:val="000000"/>
          <w:spacing w:val="0"/>
          <w:w w:val="100"/>
          <w:position w:val="0"/>
          <w:shd w:val="clear" w:color="auto" w:fill="auto"/>
          <w:lang w:val="pl-PL" w:eastAsia="pl-PL" w:bidi="pl-PL"/>
        </w:rPr>
        <w:t>czy przede wszystkim tego, że Andrzejewski nie stara się zary</w:t>
        <w:softHyphen/>
        <w:t>sować psychicznych sylwetek dwu głównych przedstawicieli tej kategorii ruchu oporu, Maćka Chełmickiego i Andrzeja Kossec- kiego. Ot, bili się oni po prostu z Niemcami i było fajno. To wszystko. Jest to ujęcie dosyć symplicystyczne, ale prawdziwość jego nie jest wykluczona. Za tą pierwszą różnicą idzie zaraz następna.</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 Ponchardier ani razu w uzasadnianiu ruchu oporu nie pa</w:t>
        <w:softHyphen/>
        <w:t>dały wielkie słowa. U Andrzejewskiego te wielkie słowa, w ro</w:t>
        <w:softHyphen/>
        <w:t>dzaju ojczyzny, honoru, wolności, sprawiedliwości ukazują się nieustannie. Mówi o nich i nakazuje w imię ich dalsze prowa</w:t>
        <w:softHyphen/>
        <w:t>dzenie walki kapitan Waga i Andrzej Kossecki. Polacy odurzając się nimi żądają poświęceń. Nie wiem czy posunę się zbyt dale</w:t>
        <w:softHyphen/>
        <w:t>ko, ale mam wrażenie, że w takim ujęciu ruchu oporu zaryso</w:t>
        <w:softHyphen/>
        <w:t xml:space="preserve">wuje się różnica między społeczeństwem francuskim a polskim. Francuzom nie potrzeba wielkich słów do zagrzania do walki. W słowa te wierzyli oni w czasie rewolucji. Teraz potrzeba im silnych i własnych kompleksów. W Polsce waga słów, symbolów, idej jest ogromna. Traktuje się je serio, strasznie </w:t>
      </w:r>
      <w:r>
        <w:rPr>
          <w:color w:val="000000"/>
          <w:spacing w:val="0"/>
          <w:w w:val="100"/>
          <w:position w:val="0"/>
          <w:shd w:val="clear" w:color="auto" w:fill="auto"/>
          <w:lang w:val="fr-FR" w:eastAsia="fr-FR" w:bidi="fr-FR"/>
        </w:rPr>
        <w:t xml:space="preserve">îerio, </w:t>
      </w:r>
      <w:r>
        <w:rPr>
          <w:color w:val="000000"/>
          <w:spacing w:val="0"/>
          <w:w w:val="100"/>
          <w:position w:val="0"/>
          <w:shd w:val="clear" w:color="auto" w:fill="auto"/>
          <w:lang w:val="pl-PL" w:eastAsia="pl-PL" w:bidi="pl-PL"/>
        </w:rPr>
        <w:t>ciążą one i ciągną za sobą nieodwołalnie. Jeszcze nie osiągnęliśmy stadium kompleksów.</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Andrzejewski częściowo i jakby połowicznie myśli, że może do stadium tego dochodzi pokolenie najmłodsze, pokolenie do</w:t>
        <w:softHyphen/>
        <w:t>rastających zaledwie młodzieniaszków. Wydaje mi się jednak, że tego rodzaju klasyfikacja jest zbyt pochopna.</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Waga idej i symbolów w Polsce uwidacznia się w książce An</w:t>
        <w:softHyphen/>
        <w:t>drzejewskiego szczególnie tam, gdzie mówi on o walce wewnętrz</w:t>
        <w:softHyphen/>
        <w:t>nej Chełmickiego. Chełmicki zakochał się, chciałby zerwać ze swym niezorganizowanym i niepewnym życiem, zakończyć krwa</w:t>
        <w:softHyphen/>
        <w:t>wy obowiązek zabijania. Mówi o tym Kosseckiemu i podejmuje z nim dyskusję. Kossecki zarzuca Chełmickiego obowiązkami płynącymi z takich idej-symbolów jak honor, poczucie solidar</w:t>
        <w:softHyphen/>
        <w:t>ności, wierności. Chełmicki pod naciskiem tych symbolów zabi</w:t>
        <w:softHyphen/>
        <w:t>ja Szczukę a potem sam niepotrzebnie i głupio ginie. Andrze</w:t>
        <w:softHyphen/>
        <w:t>jewski rysując dzieje Chełmickiego chciał nam pokazać jak trudne, o ile nie niemożliwe jest porzucenie i wyjście z ruchu oporu. Nacisk idej, w imię których podjęło się walkę wiąże i trzyma nawet wtedy gdy tę walkę pragnęłoby się skończyć. To chyba nazywa się nieśmiertelnością idei.</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Wyjście z ruchu oporu, to co nazwaliśmy dopasowywaniem się ludzi do codziennych warunków egzystencji jest u Ponchar</w:t>
        <w:softHyphen/>
        <w:t>dier tak samo tragiczne, trudne, beznadziejne. Ponchardier przez trzy lata od chwili zakończenia wojny męczy się, boleśnie przeżywa rozczarowanie zwycięstwa (jakże drugorzędne w po</w:t>
        <w:softHyphen/>
        <w:t>równaniu z naszymi), jest nieszczęśliwy i nigdzie nie może zna</w:t>
        <w:softHyphen/>
        <w:t>leźć sobie miejsca. W końcu znajduje rozwiązanie wyjeżdżając do Indochin. W Indochinach będzie się pewnie dalej bił.</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 wygląda porzucanie ruchu oporu i kilka aspektów zwią</w:t>
        <w:softHyphen/>
        <w:t>zanych z tym ruchem widzianych oczami z jednej strony czyn</w:t>
        <w:softHyphen/>
        <w:br w:type="page"/>
      </w:r>
      <w:r>
        <w:rPr>
          <w:color w:val="000000"/>
          <w:spacing w:val="0"/>
          <w:w w:val="100"/>
          <w:position w:val="0"/>
          <w:shd w:val="clear" w:color="auto" w:fill="auto"/>
          <w:lang w:val="pl-PL" w:eastAsia="pl-PL" w:bidi="pl-PL"/>
        </w:rPr>
        <w:t xml:space="preserve">nego uczestnika francuskiej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a z drugiej polskiego pisarza. Polaka i Francuza. Zbieżność odrębności.</w:t>
      </w:r>
    </w:p>
    <w:p>
      <w:pPr>
        <w:pStyle w:val="Style34"/>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A mnie po przeczytaniu tych dwu książek narzucił się z nie</w:t>
        <w:softHyphen/>
        <w:t>odpartą silą następujący wniosek: stwórzmy na zachodzie wa</w:t>
        <w:softHyphen/>
        <w:t>runki wyżywania się kompleksów, a na wschodzie utrzymajmy wagę idej i symbolów oraz jednocześnie, zarówno na wschodzie jak i na zachodzie spróbujmy umożliwić ludziom rozrastanie się w nich uczucia, iż są ważni i potrzebni, a uzyskamy niespo</w:t>
        <w:softHyphen/>
        <w:t>tykaną w dziejach sumę bohaterstwa i samozaparcia. Tylko później jak to bohaterstwo zatrzymać, jak je porzucić i jak z niego wyjść?</w:t>
      </w:r>
    </w:p>
    <w:p>
      <w:pPr>
        <w:pStyle w:val="Style7"/>
        <w:keepNext w:val="0"/>
        <w:keepLines w:val="0"/>
        <w:widowControl w:val="0"/>
        <w:shd w:val="clear" w:color="auto" w:fill="auto"/>
        <w:bidi w:val="0"/>
        <w:spacing w:before="0" w:after="1000" w:line="240" w:lineRule="auto"/>
        <w:ind w:left="0" w:right="580" w:firstLine="0"/>
        <w:jc w:val="right"/>
        <w:rPr>
          <w:sz w:val="16"/>
          <w:szCs w:val="16"/>
        </w:rPr>
      </w:pPr>
      <w:r>
        <w:rPr>
          <w:b/>
          <w:bCs/>
          <w:color w:val="000000"/>
          <w:spacing w:val="0"/>
          <w:w w:val="100"/>
          <w:position w:val="0"/>
          <w:sz w:val="16"/>
          <w:szCs w:val="16"/>
          <w:shd w:val="clear" w:color="auto" w:fill="auto"/>
          <w:lang w:val="pl-PL" w:eastAsia="pl-PL" w:bidi="pl-PL"/>
        </w:rPr>
        <w:t>Józef URSYN</w:t>
      </w:r>
    </w:p>
    <w:p>
      <w:pPr>
        <w:pStyle w:val="Style32"/>
        <w:keepNext/>
        <w:keepLines/>
        <w:widowControl w:val="0"/>
        <w:shd w:val="clear" w:color="auto" w:fill="auto"/>
        <w:bidi w:val="0"/>
        <w:spacing w:before="0" w:line="240" w:lineRule="auto"/>
        <w:ind w:left="0" w:right="0" w:firstLine="0"/>
        <w:jc w:val="left"/>
      </w:pPr>
      <w:bookmarkStart w:id="83" w:name="bookmark83"/>
      <w:bookmarkStart w:id="84" w:name="bookmark84"/>
      <w:r>
        <w:rPr>
          <w:color w:val="000000"/>
          <w:spacing w:val="0"/>
          <w:w w:val="100"/>
          <w:position w:val="0"/>
          <w:shd w:val="clear" w:color="auto" w:fill="auto"/>
          <w:lang w:val="pl-PL" w:eastAsia="pl-PL" w:bidi="pl-PL"/>
        </w:rPr>
        <w:t>Filozofia historii Europy</w:t>
      </w:r>
      <w:bookmarkEnd w:id="83"/>
      <w:bookmarkEnd w:id="84"/>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swej przedmowie do książki prof. Oskara Haleckiego o granicach i podziale historii Europy,</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xml:space="preserve">) autor </w:t>
      </w:r>
      <w:r>
        <w:rPr>
          <w:b/>
          <w:bCs/>
          <w:color w:val="000000"/>
          <w:spacing w:val="0"/>
          <w:w w:val="100"/>
          <w:position w:val="0"/>
          <w:sz w:val="16"/>
          <w:szCs w:val="16"/>
          <w:shd w:val="clear" w:color="auto" w:fill="auto"/>
          <w:lang w:val="pl-PL" w:eastAsia="pl-PL" w:bidi="pl-PL"/>
        </w:rPr>
        <w:t xml:space="preserve">The Making of </w:t>
      </w:r>
      <w:r>
        <w:rPr>
          <w:b/>
          <w:bCs/>
          <w:color w:val="000000"/>
          <w:spacing w:val="0"/>
          <w:w w:val="100"/>
          <w:position w:val="0"/>
          <w:sz w:val="16"/>
          <w:szCs w:val="16"/>
          <w:shd w:val="clear" w:color="auto" w:fill="auto"/>
          <w:lang w:val="fr-FR" w:eastAsia="fr-FR" w:bidi="fr-FR"/>
        </w:rPr>
        <w:t xml:space="preserve">Europe, </w:t>
      </w:r>
      <w:r>
        <w:rPr>
          <w:color w:val="000000"/>
          <w:spacing w:val="0"/>
          <w:w w:val="100"/>
          <w:position w:val="0"/>
          <w:shd w:val="clear" w:color="auto" w:fill="auto"/>
          <w:lang w:val="fr-FR" w:eastAsia="fr-FR" w:bidi="fr-FR"/>
        </w:rPr>
        <w:t xml:space="preserve">Christopher </w:t>
      </w:r>
      <w:r>
        <w:rPr>
          <w:color w:val="000000"/>
          <w:spacing w:val="0"/>
          <w:w w:val="100"/>
          <w:position w:val="0"/>
          <w:shd w:val="clear" w:color="auto" w:fill="auto"/>
          <w:lang w:val="pl-PL" w:eastAsia="pl-PL" w:bidi="pl-PL"/>
        </w:rPr>
        <w:t>Dawson, słusznie zaznaczył, że praca pol</w:t>
        <w:softHyphen/>
        <w:t>skiego uczonego jest jedyną istniejącą książką, która daje do</w:t>
        <w:softHyphen/>
        <w:t>kładną a wszechstronną definicję Europy; Europy tak w sensie terytorialnym, duchowym jak i historycznym. Całe biblioteki zapełnione są pracami na temat dziejów poszczególnych naro</w:t>
        <w:softHyphen/>
        <w:t>dów i państw naszego kontynentu lub dzieł pisanych “z euro</w:t>
        <w:softHyphen/>
        <w:t>pejskiego punktu widzenia”, ale dopiero prof. Halecki postawił jasno problem pisania historii narodów europejskich traktowa</w:t>
        <w:softHyphen/>
        <w:t>nych jako całość, jako zbiorowość odmienna i odrębna od in</w:t>
        <w:softHyphen/>
        <w:t>nych. I w tym słusznie widzi Dawson wielką zasługę małego rozmiarami lecz rozległego zakresem, a śmiałego podejściem dzieła profesora historii Europy Wschodniej Uniwersytetu Ford- ham w Nowym Jorku.</w:t>
      </w:r>
    </w:p>
    <w:p>
      <w:pPr>
        <w:pStyle w:val="Style34"/>
        <w:keepNext w:val="0"/>
        <w:keepLines w:val="0"/>
        <w:widowControl w:val="0"/>
        <w:shd w:val="clear" w:color="auto" w:fill="auto"/>
        <w:bidi w:val="0"/>
        <w:spacing w:before="0" w:after="0" w:line="218" w:lineRule="auto"/>
        <w:ind w:left="0" w:right="0" w:firstLine="240"/>
        <w:jc w:val="both"/>
        <w:sectPr>
          <w:headerReference w:type="default" r:id="rId90"/>
          <w:headerReference w:type="even" r:id="rId91"/>
          <w:footnotePr>
            <w:pos w:val="pageBottom"/>
            <w:numFmt w:val="chicago"/>
            <w:numStart w:val="1"/>
            <w:numRestart w:val="continuous"/>
            <w15:footnoteColumns w:val="1"/>
          </w:footnotePr>
          <w:pgSz w:w="7094" w:h="11554"/>
          <w:pgMar w:top="1036" w:left="596" w:right="606" w:bottom="611" w:header="0" w:footer="3" w:gutter="0"/>
          <w:pgNumType w:start="138"/>
          <w:cols w:space="720"/>
          <w:noEndnote/>
          <w:rtlGutter w:val="0"/>
          <w:docGrid w:linePitch="360"/>
        </w:sectPr>
      </w:pPr>
      <w:r>
        <w:rPr>
          <w:color w:val="000000"/>
          <w:spacing w:val="0"/>
          <w:w w:val="100"/>
          <w:position w:val="0"/>
          <w:shd w:val="clear" w:color="auto" w:fill="auto"/>
          <w:lang w:val="pl-PL" w:eastAsia="pl-PL" w:bidi="pl-PL"/>
        </w:rPr>
        <w:t>Natchnienie do napisania swej pracy czerpał autor, jak to zaznacza w przemowie, z wielkiego przesilenia naszych czasów, ze świadomości, że “po wojnie 1939-1945... pokolenie nasze przeżywa przejście z jednej epoki historycznej do drugiej”. Ta kończąca się epoka to właśnie schyłek “Wieku Europejskiego”, a okres otwierający się przed nami to “Wiek Atlantycki”, świa</w:t>
        <w:softHyphen/>
        <w:t xml:space="preserve">domość zamknięcia się bezpowrotnie epoki, w której Europa była centrum świata, tak w sensie ogólno-cywilizacyjnym jak i ściśle politycznym, skłania autora do szczegółowej analizy, lecz nie napawa go zbytnim pesymizmem. Prof. Halecki nie należy </w:t>
      </w:r>
    </w:p>
    <w:p>
      <w:pPr>
        <w:pStyle w:val="Style34"/>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do katastrofistów typu Oswalda </w:t>
      </w:r>
      <w:r>
        <w:rPr>
          <w:color w:val="000000"/>
          <w:spacing w:val="0"/>
          <w:w w:val="100"/>
          <w:position w:val="0"/>
          <w:shd w:val="clear" w:color="auto" w:fill="auto"/>
          <w:lang w:val="fr-FR" w:eastAsia="fr-FR" w:bidi="fr-FR"/>
        </w:rPr>
        <w:t xml:space="preserve">Spengler’a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 xml:space="preserve">Mu- </w:t>
      </w:r>
      <w:r>
        <w:rPr>
          <w:color w:val="000000"/>
          <w:spacing w:val="0"/>
          <w:w w:val="100"/>
          <w:position w:val="0"/>
          <w:shd w:val="clear" w:color="auto" w:fill="auto"/>
          <w:lang w:val="fr-FR" w:eastAsia="fr-FR" w:bidi="fr-FR"/>
        </w:rPr>
        <w:t xml:space="preserve">ret’a. </w:t>
      </w:r>
      <w:r>
        <w:rPr>
          <w:color w:val="000000"/>
          <w:spacing w:val="0"/>
          <w:w w:val="100"/>
          <w:position w:val="0"/>
          <w:shd w:val="clear" w:color="auto" w:fill="auto"/>
          <w:lang w:val="pl-PL" w:eastAsia="pl-PL" w:bidi="pl-PL"/>
        </w:rPr>
        <w:t xml:space="preserve">Nie podziela on również kassandrycznych przeczuć </w:t>
      </w:r>
      <w:r>
        <w:rPr>
          <w:color w:val="000000"/>
          <w:spacing w:val="0"/>
          <w:w w:val="100"/>
          <w:position w:val="0"/>
          <w:shd w:val="clear" w:color="auto" w:fill="auto"/>
          <w:lang w:val="fr-FR" w:eastAsia="fr-FR" w:bidi="fr-FR"/>
        </w:rPr>
        <w:t>Gon</w:t>
        <w:softHyphen/>
        <w:t xml:space="preserve">zague de Reynold’a. </w:t>
      </w:r>
      <w:r>
        <w:rPr>
          <w:color w:val="000000"/>
          <w:spacing w:val="0"/>
          <w:w w:val="100"/>
          <w:position w:val="0"/>
          <w:shd w:val="clear" w:color="auto" w:fill="auto"/>
          <w:lang w:val="pl-PL" w:eastAsia="pl-PL" w:bidi="pl-PL"/>
        </w:rPr>
        <w:t xml:space="preserve">W swym umiarkowanym optymizmie idzie on raczej po linii reprezentowanej przez </w:t>
      </w:r>
      <w:r>
        <w:rPr>
          <w:color w:val="000000"/>
          <w:spacing w:val="0"/>
          <w:w w:val="100"/>
          <w:position w:val="0"/>
          <w:shd w:val="clear" w:color="auto" w:fill="auto"/>
          <w:lang w:val="fr-FR" w:eastAsia="fr-FR" w:bidi="fr-FR"/>
        </w:rPr>
        <w:t xml:space="preserve">Toynbee’go. Prof. </w:t>
      </w:r>
      <w:r>
        <w:rPr>
          <w:color w:val="000000"/>
          <w:spacing w:val="0"/>
          <w:w w:val="100"/>
          <w:position w:val="0"/>
          <w:shd w:val="clear" w:color="auto" w:fill="auto"/>
          <w:lang w:val="pl-PL" w:eastAsia="pl-PL" w:bidi="pl-PL"/>
        </w:rPr>
        <w:t>Ha- lecki jest przekonany, iż nawet w wypadku dalszego rozkładu cywilizacji europejskiej, rozkładu takiego jakiemu uległa była swego czasu filozofia hellenistyczna, tradycja kultury euro</w:t>
        <w:softHyphen/>
        <w:t>pejskiej ma wszelkie szanse przetrwania i decydującego kształ</w:t>
        <w:softHyphen/>
        <w:t>towania cywilizacji, które przyjdą; będzie to prawdopodobnie proces analogiczny do osmozy kultury hellenistycznej w ramach Imperium Rzymskiego.</w:t>
      </w:r>
    </w:p>
    <w:p>
      <w:pPr>
        <w:pStyle w:val="Style34"/>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Rzucając zarys wykluwania się naszej cywilizacji w zaraniu dziejów, autor słusznie zwraca uwagę, iż poza sprzyjającymi warunkami klimatycznymi kształtowana była ona przez dwa inne decydujące czynniki geograficzne: szczupłość bazy teryto</w:t>
        <w:softHyphen/>
        <w:t>rialnej, oraz niespotykaną gdzie indziej rozmaitość morfologicz</w:t>
        <w:softHyphen/>
        <w:t>ną zawartą w ramach szczupłej przestrzeni jednego z wielu pół</w:t>
        <w:softHyphen/>
        <w:t>wyspów gigantycznej masy Eurazji. Liczba i przestrzeń nigdy nie odgrywały roli rozstrzygającej w dziejach naszego kontynentu, słusznie zaznacza autor; a cokolwiek jest olbrzymie i jednolite, jest ze swej istoty nie-europejskie. To jest jedna z tajemnic rozwoju, rozkwitu i uroku Europy. Dwa wykwity, Grecja i Szwajcaria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według symbolicznej terminologii </w:t>
      </w:r>
      <w:r>
        <w:rPr>
          <w:color w:val="000000"/>
          <w:spacing w:val="0"/>
          <w:w w:val="100"/>
          <w:position w:val="0"/>
          <w:shd w:val="clear" w:color="auto" w:fill="auto"/>
          <w:lang w:val="fr-FR" w:eastAsia="fr-FR" w:bidi="fr-FR"/>
        </w:rPr>
        <w:t xml:space="preserve">Gonzague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Reynold’a, </w:t>
      </w:r>
      <w:r>
        <w:rPr>
          <w:color w:val="000000"/>
          <w:spacing w:val="0"/>
          <w:w w:val="100"/>
          <w:position w:val="0"/>
          <w:shd w:val="clear" w:color="auto" w:fill="auto"/>
          <w:lang w:val="pl-PL" w:eastAsia="pl-PL" w:bidi="pl-PL"/>
        </w:rPr>
        <w:t>jedna “pierwowzór Europy”, druga — jej “serce”, oba byłyby zapewne na każdym innym kontynencie naszego globu jakimiś zapadłymi prowincjami luz zgoła pojęciami geo</w:t>
        <w:softHyphen/>
        <w:t>graficznymi bez głębszego sensu i jaśniejszego blasku. Ale na szczęście Europa rządzi się innymi swoistymi prawami.</w:t>
      </w:r>
    </w:p>
    <w:p>
      <w:pPr>
        <w:pStyle w:val="Style34"/>
        <w:keepNext w:val="0"/>
        <w:keepLines w:val="0"/>
        <w:widowControl w:val="0"/>
        <w:shd w:val="clear" w:color="auto" w:fill="auto"/>
        <w:bidi w:val="0"/>
        <w:spacing w:before="0" w:after="60" w:line="218" w:lineRule="auto"/>
        <w:ind w:left="0" w:right="0" w:firstLine="240"/>
        <w:jc w:val="both"/>
        <w:sectPr>
          <w:headerReference w:type="default" r:id="rId92"/>
          <w:headerReference w:type="even" r:id="rId93"/>
          <w:footnotePr>
            <w:pos w:val="pageBottom"/>
            <w:numFmt w:val="chicago"/>
            <w:numStart w:val="1"/>
            <w:numRestart w:val="continuous"/>
            <w15:footnoteColumns w:val="1"/>
          </w:footnotePr>
          <w:pgSz w:w="7094" w:h="11554"/>
          <w:pgMar w:top="1036" w:left="596" w:right="606" w:bottom="611" w:header="0" w:footer="183" w:gutter="0"/>
          <w:pgNumType w:start="1451"/>
          <w:cols w:space="720"/>
          <w:noEndnote/>
          <w:rtlGutter w:val="0"/>
          <w:docGrid w:linePitch="360"/>
        </w:sectPr>
      </w:pPr>
      <w:r>
        <w:rPr>
          <w:color w:val="000000"/>
          <w:spacing w:val="0"/>
          <w:w w:val="100"/>
          <w:position w:val="0"/>
          <w:shd w:val="clear" w:color="auto" w:fill="auto"/>
          <w:lang w:val="pl-PL" w:eastAsia="pl-PL" w:bidi="pl-PL"/>
        </w:rPr>
        <w:t>Wnikliwa analiza czynników geograficznych nie oznacza oczy</w:t>
        <w:softHyphen/>
        <w:t>wiście skłonności do materialistycznego determinizmu. Autor główne znaczenie w kształtowaniu oblicza naszej cywilizacji słusznie przypisuje wpływom duchowym pierwiastków grecko- rzymskich oraz Chrześcijaństwu, temu ostatniemu przyznając znaczenie rozstrzygające.</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“Największy wkład nowej religii (Chrześcijaństwa) do formowania się. Europy... było odnowie</w:t>
        <w:softHyphen/>
        <w:t>nie na trwałej, bo ponad-naturalnej podstawie i ciągła opieka roztaczana nad prawdziwą wolnością opartą na godności czło</w:t>
        <w:softHyphen/>
        <w:t>wieka...” “...Chrześcijaństwo przeniknęło cywilizację europej</w:t>
        <w:softHyphen/>
        <w:t xml:space="preserve">ską tak głęboko, że, wraz z upadkiem Grecji i Rzymu, który pomogło uchronić, uformowało ono ostatecznie oblicze Europy.” Nawet w wypadkach, gdy Europa wydawała się odrzucać zasady chrześcijańskie, pozostawała ona “podświadomie wierna Chrys- tianizmowi”. “I choć prędzej czy później Chrześcijaństwo mu- </w:t>
      </w:r>
    </w:p>
    <w:p>
      <w:pPr>
        <w:pStyle w:val="Style34"/>
        <w:keepNext w:val="0"/>
        <w:keepLines w:val="0"/>
        <w:widowControl w:val="0"/>
        <w:shd w:val="clear" w:color="auto" w:fill="auto"/>
        <w:bidi w:val="0"/>
        <w:spacing w:before="0" w:after="60" w:line="218" w:lineRule="auto"/>
        <w:ind w:left="0" w:right="0" w:firstLine="0"/>
        <w:jc w:val="both"/>
      </w:pPr>
      <w:r>
        <w:rPr>
          <w:color w:val="000000"/>
          <w:spacing w:val="0"/>
          <w:w w:val="100"/>
          <w:position w:val="0"/>
          <w:shd w:val="clear" w:color="auto" w:fill="auto"/>
          <w:lang w:val="pl-PL" w:eastAsia="pl-PL" w:bidi="pl-PL"/>
        </w:rPr>
        <w:t>siało rozprzestrzenić się poza Europę, nie mogło być prawdziwej Europy poza Chrześcijaństwem”.</w:t>
      </w:r>
    </w:p>
    <w:p>
      <w:pPr>
        <w:pStyle w:val="Style34"/>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I tu autor dochodzi do swej kluczowej definicji Europy. “Europa — pisze on — jest to wspólnota wszystkich tych na</w:t>
        <w:softHyphen/>
        <w:t>rodów, które, w sprzyjających warunkach obszaru małego, ale zróżniczkowanego, przejęły i rozwinęły spadek cywilizacji grec</w:t>
        <w:softHyphen/>
        <w:t>ko-rzymskiej, przetworzony i uszlachetniony przez Chrześcijań</w:t>
        <w:softHyphen/>
        <w:t xml:space="preserve">stwo, i w ten sposób zapewniły wolnym narodom spoza obrębu dawnego Imperium (rzymskiego) dostęp do trwałych wartości przeszłości.” Ta cywilizacja </w:t>
      </w:r>
      <w:r>
        <w:rPr>
          <w:smallCaps/>
          <w:color w:val="000000"/>
          <w:spacing w:val="0"/>
          <w:w w:val="100"/>
          <w:position w:val="0"/>
          <w:shd w:val="clear" w:color="auto" w:fill="auto"/>
          <w:lang w:val="pl-PL" w:eastAsia="pl-PL" w:bidi="pl-PL"/>
        </w:rPr>
        <w:t>pq</w:t>
      </w:r>
      <w:r>
        <w:rPr>
          <w:color w:val="000000"/>
          <w:spacing w:val="0"/>
          <w:w w:val="100"/>
          <w:position w:val="0"/>
          <w:shd w:val="clear" w:color="auto" w:fill="auto"/>
          <w:lang w:val="pl-PL" w:eastAsia="pl-PL" w:bidi="pl-PL"/>
        </w:rPr>
        <w:t xml:space="preserve"> okresie mozolnego kształtowania się w ciągu pierwszego tysiąclecia naszej ery, po okresie “two</w:t>
        <w:softHyphen/>
        <w:t>rzenia się Europy”, weszła w epokę swego rozwoju trwającego przez niemal całe następne millenium. Tę erę autor nazywa “Epoką Europejską”; zaczyna się ona z nawróceniem ostat</w:t>
        <w:softHyphen/>
        <w:t>nich większych zgrupowań ludów pogańskich naszdgo konty</w:t>
        <w:softHyphen/>
        <w:t>nentu: Węgier, Polski, Rusi oraz trzech narodów skandynaw</w:t>
        <w:softHyphen/>
        <w:t xml:space="preserve">skich, które w ten sposób stały się, poprzez członkostwo </w:t>
      </w:r>
      <w:r>
        <w:rPr>
          <w:color w:val="000000"/>
          <w:spacing w:val="0"/>
          <w:w w:val="100"/>
          <w:position w:val="0"/>
          <w:shd w:val="clear" w:color="auto" w:fill="auto"/>
          <w:lang w:val="la-001" w:eastAsia="la-001" w:bidi="la-001"/>
        </w:rPr>
        <w:t>“Res</w:t>
        <w:softHyphen/>
        <w:t xml:space="preserve">publica </w:t>
      </w:r>
      <w:r>
        <w:rPr>
          <w:color w:val="000000"/>
          <w:spacing w:val="0"/>
          <w:w w:val="100"/>
          <w:position w:val="0"/>
          <w:shd w:val="clear" w:color="auto" w:fill="auto"/>
          <w:lang w:val="pl-PL" w:eastAsia="pl-PL" w:bidi="pl-PL"/>
        </w:rPr>
        <w:t xml:space="preserve">Christiana”, uczestnikami wspólnoty europejskiej. Za szczytowy punkt rozwoju tej wspólnoty uważa autor wiek XIII, gdy wydawało się, że </w:t>
      </w:r>
      <w:r>
        <w:rPr>
          <w:color w:val="000000"/>
          <w:spacing w:val="0"/>
          <w:w w:val="100"/>
          <w:position w:val="0"/>
          <w:shd w:val="clear" w:color="auto" w:fill="auto"/>
          <w:lang w:val="la-001" w:eastAsia="la-001" w:bidi="la-001"/>
        </w:rPr>
        <w:t xml:space="preserve">philosophia perennis </w:t>
      </w:r>
      <w:r>
        <w:rPr>
          <w:color w:val="000000"/>
          <w:spacing w:val="0"/>
          <w:w w:val="100"/>
          <w:position w:val="0"/>
          <w:shd w:val="clear" w:color="auto" w:fill="auto"/>
          <w:lang w:val="pl-PL" w:eastAsia="pl-PL" w:bidi="pl-PL"/>
        </w:rPr>
        <w:t>stworzyła trwałą harmonię pomiędzy wiarą i rozumem z jednej strony a między dwoma głównymi składnikami naszej cywilizacji, tradycją hu</w:t>
        <w:softHyphen/>
        <w:t>manistyczną i chrześcijańską, z drugiej strony. Podważenie tej harmonii przez rewoltę humanizmu oraz niezdolność do zapew</w:t>
        <w:softHyphen/>
        <w:t xml:space="preserve">nienia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pl-PL" w:eastAsia="pl-PL" w:bidi="pl-PL"/>
        </w:rPr>
        <w:t>Europea, sekularyzacja i idąca w ślad materializacja naszej kultury, w połączeniu z rujnującymi wojnami, oto dwie główne przyczyny schyłku “Epoki Europejskiej”, utraty przez tę drobną, ale jakże twórczą część globu przodującego znaczenia w świecie. Wojna lat 1914-1918, w istocie największa i ostatnia z wojen europejskich, pociągnęła za sobą skutki katastrofalne. Stało się jasne, że Europa drugiego podobnego kataklizmu nie wytrzyma bez utraty swego przodownictwa w świecie. Pozycja jej mogła być uratowana jedynie drogą solidarnej współpracy całego zespołu narodów pracujących w tym samym duchu. Wy</w:t>
        <w:softHyphen/>
        <w:t>buchł jednak konflikt. Był to pierwszy konflikt naprawdę na miarę globalną, spowodowany głównie buntem jednego z człon</w:t>
        <w:softHyphen/>
        <w:t>ków wspólnoty przeciwko Europie i jej zasadom; bunt ten został poskromiony dzięki współudziałowi czynników pozaeuropejskich, które podyktowały też pokój oparty na podziale obszaru rdzen</w:t>
        <w:softHyphen/>
        <w:t>nie europejskiego, co dla jego środkowo-wschodniej części ozna</w:t>
        <w:softHyphen/>
        <w:t>cza w praktyce wypchnięcie poza ramy Europy. Stąd, jak słusz</w:t>
        <w:softHyphen/>
        <w:t>nie podkreśla autor, walka o granice między Rosją a jej za</w:t>
        <w:softHyphen/>
        <w:t>chodnimi sąsiadami była czymś więcej niż zwykłym sporem o skrawki terytoriów: była to walka o granice Europy. Europa Środkowo-Wschodnia jest bowiem integralną częścią naszego kontynentu, spadkobierczynią tych samych tradycji i ideałów. Tak skończyła się “epoka europejska".</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Dzięki przyśpieszonemu rytmowi historii, wykluwanie się no</w:t>
        <w:softHyphen/>
        <w:t>wej epoki nie trwało przez lat tysiąc, tak jak w wypadku “two-</w:t>
        <w:br w:type="page"/>
      </w:r>
      <w:r>
        <w:rPr>
          <w:color w:val="000000"/>
          <w:spacing w:val="0"/>
          <w:w w:val="100"/>
          <w:position w:val="0"/>
          <w:shd w:val="clear" w:color="auto" w:fill="auto"/>
          <w:lang w:val="pl-PL" w:eastAsia="pl-PL" w:bidi="pl-PL"/>
        </w:rPr>
        <w:t>rżenia się Europy”, lecz rozpoczęte Rewolucją Amerykańską za</w:t>
        <w:softHyphen/>
        <w:t>kończyło się w ciągu ostatniej wojny. Chociaż politycznie środek ciężkości nowej wspólnoty leży poza Europą, w północnej czę</w:t>
        <w:softHyphen/>
        <w:t>ści kontynentu amerykańskiego, to jednak “stara ziemia” jest ciągle głównym ogniskiem kulturalnym nowego systemu, który winien kultywować tradycje i przechowywać spadek a korzys- stać z doświadczeń poprzedniego okresu dziejów.</w:t>
      </w:r>
    </w:p>
    <w:p>
      <w:pPr>
        <w:pStyle w:val="Style34"/>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Zakończywszy zarys swej panoramy, oraz po przeredagowa</w:t>
        <w:softHyphen/>
        <w:t>niu podziału terytorialnego oraz chronologicznego historii eu</w:t>
        <w:softHyphen/>
        <w:t>ropejskiej, prof. Halecki analizuje stosunek między granicami geograficznymi Europy a podstawowym sprawdzianem i cen</w:t>
        <w:softHyphen/>
        <w:t>tralnym problemem Europy. Jak Lord Acton tak i prof. Halecki traktuje historię Europy jako dzieje wolności i jej rozwoju. “Gdy kiedykolwiek, w jakiejkolwiek części Europy, któryś z podsta</w:t>
        <w:softHyphen/>
        <w:t>wowych problemów politycznych jest rozwiązany przez zdławie</w:t>
        <w:softHyphen/>
        <w:t>nie wolności, taki obszar zostaje usunięty, przynajmniej czaso</w:t>
        <w:softHyphen/>
        <w:t>wo, poza granice Europy.” “Tylko wówczas gdy zasady rządu demokratycznego oraz prawa narodowego samo-określenia, te dwa równie ważne osiągnięcia pędu Europy do wolności, zostaną urzeczywistnione we wszystkich cywilizowanych społeczeń</w:t>
        <w:softHyphen/>
        <w:t>stwach, wówczas, pomimo różnic kulturalnych, świat stanie się jednością sfederowaną pod rządami sprawnej organizacji świa</w:t>
        <w:softHyphen/>
        <w:t>towej, zdolnej zagwarantować trwały pokój oparty na wolnoś</w:t>
        <w:softHyphen/>
        <w:t>ci, sprawiedliwości i bezpieczeństwie.”</w:t>
      </w:r>
    </w:p>
    <w:p>
      <w:pPr>
        <w:pStyle w:val="Style34"/>
        <w:keepNext w:val="0"/>
        <w:keepLines w:val="0"/>
        <w:widowControl w:val="0"/>
        <w:shd w:val="clear" w:color="auto" w:fill="auto"/>
        <w:bidi w:val="0"/>
        <w:spacing w:before="0" w:after="140" w:line="218" w:lineRule="auto"/>
        <w:ind w:left="0" w:right="0"/>
        <w:jc w:val="both"/>
      </w:pPr>
      <w:r>
        <w:rPr>
          <w:color w:val="000000"/>
          <w:spacing w:val="0"/>
          <w:w w:val="100"/>
          <w:position w:val="0"/>
          <w:shd w:val="clear" w:color="auto" w:fill="auto"/>
          <w:lang w:val="pl-PL" w:eastAsia="pl-PL" w:bidi="pl-PL"/>
        </w:rPr>
        <w:t>Książka prof. Haleckiego jest, trzeba to stwierdzić ze smut</w:t>
        <w:softHyphen/>
        <w:t>kiem, pierwszą i jedyną pracą polską na emigracji, stano</w:t>
        <w:softHyphen/>
        <w:t>wiącą poważny a trwały wkład do historiografii światowej. Jest to wkład wielokrotnie przekraczający szczupłe rozmiary tej prawdziwej filozofii historii Europy, pisanej z precyzją, a za</w:t>
        <w:softHyphen/>
        <w:t>razem z polotem godnym zarówno wielkiego uczonego jak i pi</w:t>
        <w:softHyphen/>
        <w:t>sarza. Praca ta, jak zapowiada autor, jest zarysem obszerniej</w:t>
        <w:softHyphen/>
        <w:t>szego dzieła; ma być ono poświęcone Kopciuszkowi europejskie</w:t>
        <w:softHyphen/>
        <w:t>go piśmiennictwa: Europie Środkowo-Wschodniej, której dua</w:t>
        <w:softHyphen/>
        <w:t>lizm tak kapitalnie sformułowany został w jednym z rozdziałów książki. Przyklasnąwszy trwałym osiągnięciom już ogłoszonej pracy, można tylko wyrazić życzenie by zapowiedziana praca ukazała się jak najszybciej.</w:t>
      </w:r>
    </w:p>
    <w:p>
      <w:pPr>
        <w:pStyle w:val="Style48"/>
        <w:keepNext w:val="0"/>
        <w:keepLines w:val="0"/>
        <w:widowControl w:val="0"/>
        <w:shd w:val="clear" w:color="auto" w:fill="auto"/>
        <w:bidi w:val="0"/>
        <w:spacing w:before="0" w:after="100" w:line="240" w:lineRule="auto"/>
        <w:ind w:left="0" w:right="240" w:firstLine="0"/>
        <w:jc w:val="right"/>
        <w:sectPr>
          <w:headerReference w:type="default" r:id="rId94"/>
          <w:headerReference w:type="even" r:id="rId95"/>
          <w:headerReference w:type="first" r:id="rId96"/>
          <w:footnotePr>
            <w:pos w:val="pageBottom"/>
            <w:numFmt w:val="chicago"/>
            <w:numStart w:val="1"/>
            <w:numRestart w:val="continuous"/>
            <w15:footnoteColumns w:val="1"/>
          </w:footnotePr>
          <w:pgSz w:w="7094" w:h="11554"/>
          <w:pgMar w:top="1036" w:left="596" w:right="606" w:bottom="611" w:header="0" w:footer="3" w:gutter="0"/>
          <w:pgNumType w:start="147"/>
          <w:cols w:space="720"/>
          <w:noEndnote/>
          <w:titlePg/>
          <w:rtlGutter w:val="0"/>
          <w:docGrid w:linePitch="360"/>
        </w:sectPr>
      </w:pPr>
      <w:r>
        <w:rPr>
          <w:color w:val="000000"/>
          <w:spacing w:val="0"/>
          <w:w w:val="100"/>
          <w:position w:val="0"/>
          <w:shd w:val="clear" w:color="auto" w:fill="auto"/>
          <w:lang w:val="pl-PL" w:eastAsia="pl-PL" w:bidi="pl-PL"/>
        </w:rPr>
        <w:t>M. K. DZIEWANOWSKI.</w:t>
      </w:r>
    </w:p>
    <w:p>
      <w:pPr>
        <w:pStyle w:val="Style32"/>
        <w:keepNext/>
        <w:keepLines/>
        <w:widowControl w:val="0"/>
        <w:pBdr>
          <w:top w:val="single" w:sz="4" w:space="0" w:color="auto"/>
        </w:pBdr>
        <w:shd w:val="clear" w:color="auto" w:fill="auto"/>
        <w:bidi w:val="0"/>
        <w:spacing w:before="0" w:after="220" w:line="240" w:lineRule="auto"/>
        <w:ind w:left="0" w:right="0" w:firstLine="0"/>
        <w:jc w:val="left"/>
      </w:pPr>
      <w:bookmarkStart w:id="85" w:name="bookmark85"/>
      <w:bookmarkStart w:id="86" w:name="bookmark86"/>
      <w:r>
        <w:rPr>
          <w:color w:val="000000"/>
          <w:spacing w:val="0"/>
          <w:w w:val="100"/>
          <w:position w:val="0"/>
          <w:shd w:val="clear" w:color="auto" w:fill="auto"/>
          <w:lang w:val="pl-PL" w:eastAsia="pl-PL" w:bidi="pl-PL"/>
        </w:rPr>
        <w:t>Ojciec Kolbe</w:t>
      </w:r>
      <w:bookmarkEnd w:id="85"/>
      <w:bookmarkEnd w:id="86"/>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“Rycerz Niepokalanej” miał bardzo złą opinię wśród inteli</w:t>
        <w:softHyphen/>
        <w:t>gencji polskiej. “Stek przesądów”, mówili bezwyznaniowcy; “okropny poziom”, stwierdzali katolicy. Sama nie zadałam so</w:t>
        <w:softHyphen/>
        <w:t>bie nigdy trudu przeczytania uważnie chociażby jednego nu</w:t>
        <w:softHyphen/>
        <w:t xml:space="preserve">meru “Rycerza”, wystarczyły mi próbki podawane w </w:t>
      </w:r>
      <w:r>
        <w:rPr>
          <w:b/>
          <w:bCs/>
          <w:color w:val="000000"/>
          <w:spacing w:val="0"/>
          <w:w w:val="100"/>
          <w:position w:val="0"/>
          <w:sz w:val="16"/>
          <w:szCs w:val="16"/>
          <w:shd w:val="clear" w:color="auto" w:fill="auto"/>
          <w:lang w:val="pl-PL" w:eastAsia="pl-PL" w:bidi="pl-PL"/>
        </w:rPr>
        <w:t xml:space="preserve">camera </w:t>
      </w:r>
      <w:r>
        <w:rPr>
          <w:color w:val="000000"/>
          <w:spacing w:val="0"/>
          <w:w w:val="100"/>
          <w:position w:val="0"/>
          <w:shd w:val="clear" w:color="auto" w:fill="auto"/>
          <w:lang w:val="la-001" w:eastAsia="la-001" w:bidi="la-001"/>
        </w:rPr>
        <w:t xml:space="preserve">obscura </w:t>
      </w:r>
      <w:r>
        <w:rPr>
          <w:color w:val="000000"/>
          <w:spacing w:val="0"/>
          <w:w w:val="100"/>
          <w:position w:val="0"/>
          <w:shd w:val="clear" w:color="auto" w:fill="auto"/>
          <w:lang w:val="pl-PL" w:eastAsia="pl-PL" w:bidi="pl-PL"/>
        </w:rPr>
        <w:t>“Wiadomości Literackich”. Zdarzyło mi się jednak spotkać raz niebieski zeszycik na skrzyni z owsem, w stajni dosyć oddalonej od stolicy i Niepokalanowa miejscowości; to mnie zastanowiło i ten numer przejrzałam.</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Ale też pisemko to było przeznaczone dla szerokich warstw robotniczo-chłopskich, zaledwie obeznanych z drukiem, bynaj</w:t>
        <w:softHyphen/>
        <w:t>mniej nie dla inteligencji i w tych szerokich warstwach speł</w:t>
        <w:softHyphen/>
        <w:t>niało zadanie które mu zlecił jego założyciel. “Rycerz” trafiał nawet na Kresy Wschodnie, gdzie nie zawsze docierał elemen</w:t>
        <w:softHyphen/>
        <w:t>tarz i które gazet nie znały. Zawierał katechizmową apologe- tykę, wyjaśnienia przykazań i przepisów kościelnych, zwięźle podane żywoty świętych oraz cuda i cudowne zdarzenia, speł</w:t>
        <w:softHyphen/>
        <w:t>niane za przyczyną Matki Boskiej; szerzył też kult Maryjny, tak drogi Polakom.</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 książki Marii Winowskiej</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 dowiadujemy się o dziejach “Rycerza Niepokalanej”. 1-szy numer ukazał się w styczniu 1922 r. w okresie najostrzejszego kryzysu ekonomicznego, wtedy, kiedy inne pisma upadały jedne po drugich. Odtąd nieustanny wzrost skromnego pisemka przybiera niespotykany w Polsce rytm. W 1929 “Rycerz” wydawany jest już w nakładzie 12-to tysięcznym. Kalendarz na rok jubiluszowy 1925, ryzykowne przedsięwzięcie, rozchodzi się całkowicie w tym samym nakła</w:t>
        <w:softHyphen/>
        <w:t>dzie i staje się odtąd źródłem poważnego dochodu. Tenże rok jubileuszowy zdwaja nakład pisma, oraz ilość pracowników. W roku 1927 mamy już 45 tys. nakładu, w 1927 — 50 tys., w 1928 — 81, w 1930 — około 300-tu tys., w 1935 — 700 tys. a w 1939 przekroczono milion. Rekord osiągnięty w 17 lat!</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Ponadto wydawany był “Rycerzyk” dla dzieci, “Miles </w:t>
      </w:r>
      <w:r>
        <w:rPr>
          <w:color w:val="000000"/>
          <w:spacing w:val="0"/>
          <w:w w:val="100"/>
          <w:position w:val="0"/>
          <w:shd w:val="clear" w:color="auto" w:fill="auto"/>
          <w:lang w:val="la-001" w:eastAsia="la-001" w:bidi="la-001"/>
        </w:rPr>
        <w:t>Imma</w:t>
        <w:softHyphen/>
        <w:t xml:space="preserve">culatae” </w:t>
      </w:r>
      <w:r>
        <w:rPr>
          <w:color w:val="000000"/>
          <w:spacing w:val="0"/>
          <w:w w:val="100"/>
          <w:position w:val="0"/>
          <w:shd w:val="clear" w:color="auto" w:fill="auto"/>
          <w:lang w:val="pl-PL" w:eastAsia="pl-PL" w:bidi="pl-PL"/>
        </w:rPr>
        <w:t>— przeznaczony dla różnojęzycznego duchowieństwa wszelkich ras, zaś od 1935 zaczyna wychodzić “Mały Dziennik”, gazeta popołudniowa w duchu katolickim i ponadpartyjnym.</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Wydawanie pisma codziennego, kilkakrotnie podejmowane przez episkopat polski, kończyło się dotychczas zawsze niepo</w:t>
        <w:softHyphen/>
        <w:t>wodzeniem. “Mały Dziennik” zyskuje od razu niespotykaną po- czytność, kosztuje tylko 5 groszy. Sukces tej “księżowskiej szma</w:t>
        <w:softHyphen/>
        <w:t>ty” wzbudza gwałtowną wrogość pism konkurencyjnych, których koszt był poczwórny.</w:t>
      </w:r>
    </w:p>
    <w:p>
      <w:pPr>
        <w:pStyle w:val="Style34"/>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 Wielka sztuka! — powiadają oburzeni wydawcy — korzy</w:t>
        <w:softHyphen/>
        <w:t>stacie z darmowej robocizny! ”</w:t>
      </w:r>
      <w:r>
        <w:br w:type="page"/>
      </w:r>
    </w:p>
    <w:p>
      <w:pPr>
        <w:pStyle w:val="Style34"/>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Róbcie to samo co my — odpowiadał O. Maksymilian. — Dlaczego nie?</w:t>
      </w:r>
    </w:p>
    <w:p>
      <w:pPr>
        <w:pStyle w:val="Style48"/>
        <w:keepNext w:val="0"/>
        <w:keepLines w:val="0"/>
        <w:widowControl w:val="0"/>
        <w:shd w:val="clear" w:color="auto" w:fill="auto"/>
        <w:bidi w:val="0"/>
        <w:spacing w:before="0" w:after="4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Rajmund Kolbe, syn ubogich tkaczy łódzkich, młodzieniec wielkich zdolności, wrócił w 1919 roku z Rzymu do Polski jako doktór teologii i filozofii, świeżo wyświęcony na księdza, w za</w:t>
        <w:softHyphen/>
        <w:t>konie, Ojciec Maksymilian. Liczył lat 24 i był suchotnikiem. Koledzy nazywali go “marmeladą”, tak był łagodny i powolny w ruchach, w obawie stale grożących mu krwotoków płucnych. Ten chorowity młodzik, świetny matematyk, ze zdolnościami wynalazcy, który po ukończeniu szkoły średniej wahał się po</w:t>
        <w:softHyphen/>
        <w:t>między karierą wojskową (nieodparcie pociągała go strategia) a powołaniem duchownym, ma nieograniczone ambicje: chce mianowicie zdobyć cały świat dla wiary Chrystusowej przy pomocy Matki Boskiej, oddaje się w Jej rozporządzenie jako Jej rycerz i narzędzie. W służbie swego ideału postanawia za</w:t>
        <w:softHyphen/>
        <w:t>angażować całą współczesną technikę.</w:t>
      </w:r>
    </w:p>
    <w:p>
      <w:pPr>
        <w:pStyle w:val="Style34"/>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Ojciec Maksymilian, rycerz Niepokalanej, wyrusza na swoją wojnę bez żadnych środków, bez stosunków, bez doświadczenia, bez zdrowia nawet (lekarze dają mu kilka miesięcy życia). Do</w:t>
        <w:softHyphen/>
        <w:t>któr filozofii i teologii będzie mówił do prostaczków.</w:t>
      </w:r>
    </w:p>
    <w:p>
      <w:pPr>
        <w:pStyle w:val="Style34"/>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Stara maszyna drukarska, nabyta w Krakowie za “przypad</w:t>
        <w:softHyphen/>
        <w:t>kowe” 100 dolarów, jest zastąpiona w Grodnie, gdzie Ojcowie wysyłają niespokojnego kolegę, przez inną, ostatni model tech</w:t>
        <w:softHyphen/>
        <w:t>niki, ręczna korba starej “babci” przez motor Diesla. W refek</w:t>
        <w:softHyphen/>
        <w:t>tarzu klasztoru grodzieńskiego zamienionym na halę maszyn staną ostatnie modele lśniących linotypów. W 1926 stworzy O. Maksymilian “z niczego”, rękoma swoich braciszków, całą osadę poświęconą Matce Boskiej, Niepokalanów pod Warsza</w:t>
        <w:softHyphen/>
        <w:t>wą, założy filię “Rycerza” w Japonii, rzuci podstawy dalszej pracy w Indiach, będzie marzył o misjach w Rosji. Polska — to odskocznia na świat.</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Niepozorny, cichy, przykładnego wobec przełożonych posłu</w:t>
        <w:softHyphen/>
        <w:t>szeństwa, o bardzo czujnym i łagodnym spojrzeniu, z wyrazem skupienia na ustach, które nigdy nie kłamią a dużo się modlą, pracował bez wytchnienia, w przekonaniu, że jest tylko odpad</w:t>
        <w:softHyphen/>
        <w:t>kiem ludzkim, narzędziem w ręku Boga.</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Przed samą wojną zakłada w Niepokalanowie sprawnie funk</w:t>
        <w:softHyphen/>
        <w:t>cjonującą stację nadawczą, projektuje konstrukcję lotniska dla czterech samolotów (“na początek!”), ogląda się za trupą naj</w:t>
        <w:softHyphen/>
        <w:t>lepszych aktorów, w myśl produkcji filmów katolickich. W Nie</w:t>
        <w:softHyphen/>
        <w:t>pokalanowie jest 700 braci na 6 ojców, stosunek niespotykany w klasztorach współczesnych, a wszyscy żyjący na stopie rów</w:t>
        <w:softHyphen/>
        <w:t>ności i wyrzeczenia pierwszych chrześcijan i pierwszych braci Św. Franciszka.</w:t>
      </w:r>
    </w:p>
    <w:p>
      <w:pPr>
        <w:pStyle w:val="Style34"/>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Różni przedsiębiorcy, dziennikarze, dostojnicy świeccy i koś</w:t>
        <w:softHyphen/>
        <w:t>cielni, zwiedzający zakład, nie mogą wyjść z zadziwienia. Ojciec Kolbe usiłuje prowadzić wojnę, wykorzystując wszystkie meto</w:t>
        <w:softHyphen/>
        <w:t>dy swoich przeciwników, dlaczego nie?</w:t>
      </w:r>
      <w:r>
        <w:br w:type="page"/>
      </w:r>
    </w:p>
    <w:p>
      <w:pPr>
        <w:pStyle w:val="Style34"/>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“Niesłychane, powiada jeden ze zwiedzających, mistyka i tech</w:t>
        <w:softHyphen/>
        <w:t>nika idą tu ręka w rękę!” Zaś żyd, komunista, przyznaje Ojcu Maksymilianowi, że po raz pierwszy w w tym klasztorze ogląda realizację komunistycznych ideałów. “Jesteście prawdziwi ko</w:t>
        <w:softHyphen/>
        <w:t>muniści!” — stwierdza w tonie najwyższego uznania. Komuniści w zbiorowym, dobrowolnym, bezinteresownym trudzie około budowy lepszego świata.</w:t>
      </w:r>
    </w:p>
    <w:p>
      <w:pPr>
        <w:pStyle w:val="Style34"/>
        <w:keepNext w:val="0"/>
        <w:keepLines w:val="0"/>
        <w:widowControl w:val="0"/>
        <w:shd w:val="clear" w:color="auto" w:fill="auto"/>
        <w:bidi w:val="0"/>
        <w:spacing w:before="0" w:after="60" w:line="221" w:lineRule="auto"/>
        <w:ind w:left="0" w:right="0" w:firstLine="200"/>
        <w:jc w:val="both"/>
      </w:pPr>
      <w:r>
        <w:rPr>
          <w:color w:val="000000"/>
          <w:spacing w:val="0"/>
          <w:w w:val="100"/>
          <w:position w:val="0"/>
          <w:shd w:val="clear" w:color="auto" w:fill="auto"/>
          <w:lang w:val="pl-PL" w:eastAsia="pl-PL" w:bidi="pl-PL"/>
        </w:rPr>
        <w:t>Rozsyłane do wsi i fabryk prospekty “Rycerza Niepokalanej” były opatrzone fotografiami.: przy maszynach, w administracji, ekspedycji, redakcji wszędzie braciszkowie, dziecinne, proste twarze, golone głowy, łatane habity. Więc zakonnik może też pracować, nie tylko się modlić?</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Ojciec Kolbe, pierwszy w Polsce zaprojektował dla Niepoka</w:t>
        <w:softHyphen/>
        <w:t>lanowa pięcioletni plan robót, pierwszą piatiletkę! Heroizm jest zaraźliwy. Każdy rok zwiększa ilość kandydatów, którzy by chcieli pracować z O. Maksymilianem, to ich warunek: w ostat</w:t>
        <w:softHyphen/>
        <w:t>nich przedwojennych latach było rocznie około 1000 zgłoszeń, po przesianiu zostawało ok. 10 %, w ich liczbie byli też zecerzy, technicy, a nawet inżynierowie; maszyny huczą, wypluwając po 20 tys. egzemplarzy pisemka na godzinę, potulne “siostry maszyny”, potężny “brat motor”, jak Ojciec nazywa swoich towarzyszy walki.</w:t>
      </w:r>
    </w:p>
    <w:p>
      <w:pPr>
        <w:pStyle w:val="Style34"/>
        <w:keepNext w:val="0"/>
        <w:keepLines w:val="0"/>
        <w:widowControl w:val="0"/>
        <w:numPr>
          <w:ilvl w:val="0"/>
          <w:numId w:val="39"/>
        </w:numPr>
        <w:shd w:val="clear" w:color="auto" w:fill="auto"/>
        <w:tabs>
          <w:tab w:pos="493" w:val="left"/>
        </w:tabs>
        <w:bidi w:val="0"/>
        <w:spacing w:before="0" w:after="0" w:line="218" w:lineRule="auto"/>
        <w:ind w:left="0" w:right="0" w:firstLine="200"/>
        <w:jc w:val="both"/>
      </w:pPr>
      <w:r>
        <w:rPr>
          <w:color w:val="000000"/>
          <w:spacing w:val="0"/>
          <w:w w:val="100"/>
          <w:position w:val="0"/>
          <w:shd w:val="clear" w:color="auto" w:fill="auto"/>
          <w:lang w:val="pl-PL" w:eastAsia="pl-PL" w:bidi="pl-PL"/>
        </w:rPr>
        <w:t>Co by powiedział św. Franciszek na tak kosztowną maszy</w:t>
        <w:softHyphen/>
        <w:t>nę? — zauważył jeden z biskupów zwiedzających Niepokalanów.</w:t>
      </w:r>
    </w:p>
    <w:p>
      <w:pPr>
        <w:pStyle w:val="Style34"/>
        <w:keepNext w:val="0"/>
        <w:keepLines w:val="0"/>
        <w:widowControl w:val="0"/>
        <w:numPr>
          <w:ilvl w:val="0"/>
          <w:numId w:val="39"/>
        </w:numPr>
        <w:shd w:val="clear" w:color="auto" w:fill="auto"/>
        <w:tabs>
          <w:tab w:pos="496" w:val="left"/>
        </w:tabs>
        <w:bidi w:val="0"/>
        <w:spacing w:before="0" w:after="0" w:line="218" w:lineRule="auto"/>
        <w:ind w:left="0" w:right="0" w:firstLine="200"/>
        <w:jc w:val="both"/>
      </w:pPr>
      <w:r>
        <w:rPr>
          <w:color w:val="000000"/>
          <w:spacing w:val="0"/>
          <w:w w:val="100"/>
          <w:position w:val="0"/>
          <w:shd w:val="clear" w:color="auto" w:fill="auto"/>
          <w:lang w:val="pl-PL" w:eastAsia="pl-PL" w:bidi="pl-PL"/>
        </w:rPr>
        <w:t>Zakasałby rękawy, Ekscelencjo, i stanąłby z nami do pra</w:t>
        <w:softHyphen/>
        <w:t>cy! — odparł ks. Kolbe.</w:t>
      </w:r>
    </w:p>
    <w:p>
      <w:pPr>
        <w:pStyle w:val="Style34"/>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Dla powiększenia i ulepszenia swego warsztatu nigdy nie ża</w:t>
        <w:softHyphen/>
        <w:t>łował Ojciec Maksymilian pieniędzy, ale nikt chyba, od czasów św. Franciszka, nie bronił tak zajadle praw i przywilejów świę</w:t>
        <w:softHyphen/>
        <w:t>tego ubóstwa.</w:t>
      </w:r>
    </w:p>
    <w:p>
      <w:pPr>
        <w:pStyle w:val="Style34"/>
        <w:keepNext w:val="0"/>
        <w:keepLines w:val="0"/>
        <w:widowControl w:val="0"/>
        <w:numPr>
          <w:ilvl w:val="0"/>
          <w:numId w:val="39"/>
        </w:numPr>
        <w:shd w:val="clear" w:color="auto" w:fill="auto"/>
        <w:tabs>
          <w:tab w:pos="496" w:val="left"/>
        </w:tabs>
        <w:bidi w:val="0"/>
        <w:spacing w:before="0" w:after="0" w:line="218" w:lineRule="auto"/>
        <w:ind w:left="0" w:right="0" w:firstLine="200"/>
        <w:jc w:val="both"/>
      </w:pPr>
      <w:r>
        <w:rPr>
          <w:color w:val="000000"/>
          <w:spacing w:val="0"/>
          <w:w w:val="100"/>
          <w:position w:val="0"/>
          <w:shd w:val="clear" w:color="auto" w:fill="auto"/>
          <w:lang w:val="pl-PL" w:eastAsia="pl-PL" w:bidi="pl-PL"/>
        </w:rPr>
        <w:t>Pamiętajcie, dziateczki, mawiał przy każdej nowej kam</w:t>
        <w:softHyphen/>
        <w:t>panii propagandowej, że wcale nie powinno nam chodzić o zdo</w:t>
        <w:softHyphen/>
        <w:t>bywanie prenumeratorów, ale o zdobywanie dusz.</w:t>
      </w:r>
    </w:p>
    <w:p>
      <w:pPr>
        <w:pStyle w:val="Style34"/>
        <w:keepNext w:val="0"/>
        <w:keepLines w:val="0"/>
        <w:widowControl w:val="0"/>
        <w:numPr>
          <w:ilvl w:val="0"/>
          <w:numId w:val="39"/>
        </w:numPr>
        <w:shd w:val="clear" w:color="auto" w:fill="auto"/>
        <w:tabs>
          <w:tab w:pos="507" w:val="left"/>
        </w:tabs>
        <w:bidi w:val="0"/>
        <w:spacing w:before="0" w:after="60" w:line="218" w:lineRule="auto"/>
        <w:ind w:left="0" w:right="0" w:firstLine="200"/>
        <w:jc w:val="both"/>
      </w:pPr>
      <w:r>
        <w:rPr>
          <w:color w:val="000000"/>
          <w:spacing w:val="0"/>
          <w:w w:val="100"/>
          <w:position w:val="0"/>
          <w:shd w:val="clear" w:color="auto" w:fill="auto"/>
          <w:lang w:val="pl-PL" w:eastAsia="pl-PL" w:bidi="pl-PL"/>
        </w:rPr>
        <w:t>Prawdziwy Niepokalanów to nasze dusze, pouczał braci, wszystko inne, nawet wiedza, to sprawy drugorzędne. Postęp jest duchowy, albo go nie ma.</w:t>
      </w:r>
    </w:p>
    <w:p>
      <w:pPr>
        <w:pStyle w:val="Style34"/>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Urodzony w 1894, umarł w dzień Wniebowstąpienia, 15 VIII 1941 r. nie od kuli, jak się spodziewał, ale męczęńską śmiercią, którą sobie od dzieciństwa uprosił, śmiercią głodową w Oświę</w:t>
        <w:softHyphen/>
        <w:t>cimiu, w zastępstwie jednego z towarzyszy.</w:t>
      </w:r>
    </w:p>
    <w:p>
      <w:pPr>
        <w:pStyle w:val="Style34"/>
        <w:keepNext w:val="0"/>
        <w:keepLines w:val="0"/>
        <w:widowControl w:val="0"/>
        <w:shd w:val="clear" w:color="auto" w:fill="auto"/>
        <w:bidi w:val="0"/>
        <w:spacing w:before="0" w:after="60" w:line="216" w:lineRule="auto"/>
        <w:ind w:left="0" w:right="0" w:firstLine="200"/>
        <w:jc w:val="both"/>
      </w:pPr>
      <w:r>
        <w:rPr>
          <w:color w:val="000000"/>
          <w:spacing w:val="0"/>
          <w:w w:val="100"/>
          <w:position w:val="0"/>
          <w:shd w:val="clear" w:color="auto" w:fill="auto"/>
          <w:lang w:val="pl-PL" w:eastAsia="pl-PL" w:bidi="pl-PL"/>
        </w:rPr>
        <w:t>Dziś Niepokalanów jest znacjonalizowany, a jego linotypy i prasy wywiezione.</w:t>
      </w:r>
    </w:p>
    <w:p>
      <w:pPr>
        <w:pStyle w:val="Style34"/>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żywot Ojca Maksymiliana Kolbe, pióra Marii Winowskiej, jest opracowany zwięźle i sugestywnie, na podstawie rozległej doku</w:t>
        <w:softHyphen/>
        <w:t>mentacji. Złożyły się na. nią własne pisma O. Kolbe oraz świa</w:t>
        <w:softHyphen/>
        <w:t>dectwa i zeznania współczesnych: jego profesorów, współtowa</w:t>
        <w:softHyphen/>
        <w:t>rzyszy i uczni.</w:t>
      </w:r>
    </w:p>
    <w:p>
      <w:pPr>
        <w:pStyle w:val="Style34"/>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Ukazanie się w Paryżu książki oryginalnej polskiego autora</w:t>
        <w:br w:type="page"/>
      </w:r>
      <w:r>
        <w:rPr>
          <w:color w:val="000000"/>
          <w:spacing w:val="0"/>
          <w:w w:val="100"/>
          <w:position w:val="0"/>
          <w:shd w:val="clear" w:color="auto" w:fill="auto"/>
          <w:lang w:val="pl-PL" w:eastAsia="pl-PL" w:bidi="pl-PL"/>
        </w:rPr>
        <w:t>o Polaku, napisanej swobodną i dobrą francusczyzną jest zda</w:t>
        <w:softHyphen/>
        <w:t>rzeniem rzadkim i szczęśliwym.</w:t>
      </w:r>
    </w:p>
    <w:p>
      <w:pPr>
        <w:pStyle w:val="Style34"/>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Po tylu surowych i często niesprawiedliwych bo uogólniają</w:t>
        <w:softHyphen/>
        <w:t>cych sądach o Polakach w obozach koncentracyjnych (jak np. opinie L. Martin-Chauffier, D. Rousseta i in., którzy trafili do obozów dopiero w trzy lata po śmierci O. Kolbe i tysięcy naj</w:t>
        <w:softHyphen/>
        <w:t>wartościowszych Polaków) posłyszą Francuzi o tym męczenni</w:t>
        <w:softHyphen/>
        <w:t>ku, synu św. Franciszka a zarazem najbardziej współczesnym pracowniku społecznym.</w:t>
      </w:r>
    </w:p>
    <w:p>
      <w:pPr>
        <w:pStyle w:val="Style34"/>
        <w:keepNext w:val="0"/>
        <w:keepLines w:val="0"/>
        <w:widowControl w:val="0"/>
        <w:shd w:val="clear" w:color="auto" w:fill="auto"/>
        <w:bidi w:val="0"/>
        <w:spacing w:before="0" w:after="120" w:line="221" w:lineRule="auto"/>
        <w:ind w:left="0" w:right="0" w:firstLine="280"/>
        <w:jc w:val="both"/>
      </w:pPr>
      <w:r>
        <w:rPr>
          <w:color w:val="000000"/>
          <w:spacing w:val="0"/>
          <w:w w:val="100"/>
          <w:position w:val="0"/>
          <w:shd w:val="clear" w:color="auto" w:fill="auto"/>
          <w:lang w:val="pl-PL" w:eastAsia="pl-PL" w:bidi="pl-PL"/>
        </w:rPr>
        <w:t>Szkoda, że pretensjonalna i jak najgorzej graficznie pomy</w:t>
        <w:softHyphen/>
        <w:t>ślana okładka książki tak bardzo odbiega od stylu tego życio</w:t>
        <w:softHyphen/>
        <w:t>rysu.</w:t>
      </w:r>
    </w:p>
    <w:p>
      <w:pPr>
        <w:pStyle w:val="Style7"/>
        <w:keepNext w:val="0"/>
        <w:keepLines w:val="0"/>
        <w:widowControl w:val="0"/>
        <w:shd w:val="clear" w:color="auto" w:fill="auto"/>
        <w:bidi w:val="0"/>
        <w:spacing w:before="0" w:after="960" w:line="240" w:lineRule="auto"/>
        <w:ind w:left="3740" w:right="0" w:firstLine="0"/>
        <w:jc w:val="both"/>
        <w:rPr>
          <w:sz w:val="16"/>
          <w:szCs w:val="16"/>
        </w:rPr>
      </w:pPr>
      <w:r>
        <w:rPr>
          <w:b/>
          <w:bCs/>
          <w:color w:val="000000"/>
          <w:spacing w:val="0"/>
          <w:w w:val="100"/>
          <w:position w:val="0"/>
          <w:sz w:val="16"/>
          <w:szCs w:val="16"/>
          <w:shd w:val="clear" w:color="auto" w:fill="auto"/>
          <w:lang w:val="pl-PL" w:eastAsia="pl-PL" w:bidi="pl-PL"/>
        </w:rPr>
        <w:t>Maria CZAPSKA</w:t>
      </w:r>
    </w:p>
    <w:p>
      <w:pPr>
        <w:pStyle w:val="Style32"/>
        <w:keepNext/>
        <w:keepLines/>
        <w:widowControl w:val="0"/>
        <w:shd w:val="clear" w:color="auto" w:fill="auto"/>
        <w:bidi w:val="0"/>
        <w:spacing w:before="0" w:line="240" w:lineRule="auto"/>
        <w:ind w:left="0" w:right="0" w:firstLine="0"/>
        <w:jc w:val="both"/>
      </w:pPr>
      <w:bookmarkStart w:id="87" w:name="bookmark87"/>
      <w:bookmarkStart w:id="88" w:name="bookmark88"/>
      <w:r>
        <w:rPr>
          <w:color w:val="000000"/>
          <w:spacing w:val="0"/>
          <w:w w:val="100"/>
          <w:position w:val="0"/>
          <w:shd w:val="clear" w:color="auto" w:fill="auto"/>
          <w:lang w:val="pl-PL" w:eastAsia="pl-PL" w:bidi="pl-PL"/>
        </w:rPr>
        <w:t>«Mickiewicz» Mieczysława Jastruna</w:t>
      </w:r>
      <w:bookmarkEnd w:id="87"/>
      <w:bookmarkEnd w:id="88"/>
    </w:p>
    <w:p>
      <w:pPr>
        <w:pStyle w:val="Style34"/>
        <w:keepNext w:val="0"/>
        <w:keepLines w:val="0"/>
        <w:widowControl w:val="0"/>
        <w:shd w:val="clear" w:color="auto" w:fill="auto"/>
        <w:bidi w:val="0"/>
        <w:spacing w:before="0" w:after="40" w:line="216" w:lineRule="auto"/>
        <w:ind w:left="0" w:right="0" w:firstLine="280"/>
        <w:jc w:val="both"/>
      </w:pPr>
      <w:r>
        <w:rPr>
          <w:color w:val="000000"/>
          <w:spacing w:val="0"/>
          <w:w w:val="100"/>
          <w:position w:val="0"/>
          <w:shd w:val="clear" w:color="auto" w:fill="auto"/>
          <w:lang w:val="pl-PL" w:eastAsia="pl-PL" w:bidi="pl-PL"/>
        </w:rPr>
        <w:t>Przed rokiem mniej więcej ukazała się w kraju książka, będą</w:t>
        <w:softHyphen/>
        <w:t xml:space="preserve">ca rodzajem </w:t>
      </w:r>
      <w:r>
        <w:rPr>
          <w:color w:val="000000"/>
          <w:spacing w:val="0"/>
          <w:w w:val="100"/>
          <w:position w:val="0"/>
          <w:shd w:val="clear" w:color="auto" w:fill="auto"/>
          <w:lang w:val="fr-FR" w:eastAsia="fr-FR" w:bidi="fr-FR"/>
        </w:rPr>
        <w:t xml:space="preserve">“vie romancée” </w:t>
      </w:r>
      <w:r>
        <w:rPr>
          <w:color w:val="000000"/>
          <w:spacing w:val="0"/>
          <w:w w:val="100"/>
          <w:position w:val="0"/>
          <w:shd w:val="clear" w:color="auto" w:fill="auto"/>
          <w:lang w:val="pl-PL" w:eastAsia="pl-PL" w:bidi="pl-PL"/>
        </w:rPr>
        <w:t>Mickiewicza i przykrawająca je</w:t>
        <w:softHyphen/>
        <w:t>go życie do potrzeb “nowej rzeczywistości”, książka o dużych zaletach i niemniej szych wadach, łatwo widocznych dla znawców lecz niebezpieczna dla tzw. “szerokiej publiczności”, pióra Mie</w:t>
        <w:softHyphen/>
        <w:t>czysława Jastruna, utalentowanego poety, pracującego nad prze</w:t>
        <w:softHyphen/>
        <w:t>budową Polski według wzorów sowieckich.</w:t>
      </w:r>
    </w:p>
    <w:p>
      <w:pPr>
        <w:pStyle w:val="Style34"/>
        <w:keepNext w:val="0"/>
        <w:keepLines w:val="0"/>
        <w:widowControl w:val="0"/>
        <w:shd w:val="clear" w:color="auto" w:fill="auto"/>
        <w:tabs>
          <w:tab w:pos="4702" w:val="left"/>
        </w:tabs>
        <w:bidi w:val="0"/>
        <w:spacing w:before="0" w:after="0" w:line="216" w:lineRule="auto"/>
        <w:ind w:left="0" w:right="0"/>
        <w:jc w:val="both"/>
      </w:pPr>
      <w:r>
        <w:rPr>
          <w:color w:val="000000"/>
          <w:spacing w:val="0"/>
          <w:w w:val="100"/>
          <w:position w:val="0"/>
          <w:shd w:val="clear" w:color="auto" w:fill="auto"/>
          <w:lang w:val="pl-PL" w:eastAsia="pl-PL" w:bidi="pl-PL"/>
        </w:rPr>
        <w:t>P. Mieczysław Jastrun zadał sobie trud, by przestudiować dużą literaturę o Mickiewiczu i na podstawie pamiętników i źródeł niedostępnych przeważnie niespecjalistom odtworzyć sylwetkę poety dość prawdopodobną w ogólnym zarysie. Przy</w:t>
        <w:softHyphen/>
        <w:t>jęta dobrze przez krytykę krajową, publikacja ta uzyskała w roku ubiegłym nagrodę “Odrodzenia” i doczekała się dwu wy</w:t>
        <w:softHyphen/>
        <w:t>dań, ciesząc się dużą poczytnością zarówno w kraju jak i na emigracji.</w:t>
        <w:tab/>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Można by rozbić książkę na cztery części, z których każda sta</w:t>
        <w:softHyphen/>
        <w:t>nowi jakby odrębny człon. W 25 rozdziałach nierównej zresz</w:t>
        <w:softHyphen/>
        <w:t>tą wartości zamknął Jastrun całe bujne życie poety, ukazując go na tle (nie zawsze wiernie oddanym) ówczesnej rzeczywi</w:t>
        <w:softHyphen/>
        <w:t xml:space="preserve">stości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szkicując (nieraz z tendencją do karykatury) wybitniej</w:t>
        <w:softHyphen/>
        <w:t>sze postacie związane z dziełem poety.</w:t>
      </w:r>
    </w:p>
    <w:p>
      <w:pPr>
        <w:pStyle w:val="Style34"/>
        <w:keepNext w:val="0"/>
        <w:keepLines w:val="0"/>
        <w:widowControl w:val="0"/>
        <w:shd w:val="clear" w:color="auto" w:fill="auto"/>
        <w:bidi w:val="0"/>
        <w:spacing w:before="0" w:after="0" w:line="216" w:lineRule="auto"/>
        <w:ind w:left="0" w:right="0"/>
        <w:jc w:val="both"/>
        <w:sectPr>
          <w:headerReference w:type="default" r:id="rId97"/>
          <w:headerReference w:type="even" r:id="rId98"/>
          <w:footnotePr>
            <w:pos w:val="pageBottom"/>
            <w:numFmt w:val="chicago"/>
            <w:numStart w:val="1"/>
            <w:numRestart w:val="continuous"/>
            <w15:footnoteColumns w:val="1"/>
          </w:footnotePr>
          <w:pgSz w:w="7094" w:h="11554"/>
          <w:pgMar w:top="1036" w:left="596" w:right="606" w:bottom="611" w:header="0" w:footer="3" w:gutter="0"/>
          <w:cols w:space="720"/>
          <w:noEndnote/>
          <w:rtlGutter w:val="0"/>
          <w:docGrid w:linePitch="360"/>
        </w:sectPr>
      </w:pPr>
      <w:r>
        <w:rPr>
          <w:color w:val="000000"/>
          <w:spacing w:val="0"/>
          <w:w w:val="100"/>
          <w:position w:val="0"/>
          <w:shd w:val="clear" w:color="auto" w:fill="auto"/>
          <w:lang w:val="pl-PL" w:eastAsia="pl-PL" w:bidi="pl-PL"/>
        </w:rPr>
        <w:t>Pięć pierwszych rozdziałów, zajmujących się młodym Mic</w:t>
        <w:softHyphen/>
        <w:t>kiewiczem w Wilnie i Kownie zbliża się chyba najbardziej do interpretacji znanych powszechnie biografii poety. Osiem dal</w:t>
        <w:softHyphen/>
        <w:t>szych rozdziałów — od procesu Filomatów do wybuchu powsta</w:t>
        <w:softHyphen/>
        <w:t xml:space="preserve">nia listopadowego — ukazuje Mickiewicza twórcę i człowieka w Rosji i w czasie podróży przez Europę, w latach rozwijania </w:t>
      </w:r>
    </w:p>
    <w:p>
      <w:pPr>
        <w:pStyle w:val="Style34"/>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skrzydeł do lotu. Ta część książki, oparta na mało wyzyskiwa</w:t>
        <w:softHyphen/>
        <w:t>nych przedtem pracach rosyjskich, najciekawsza dla czytelni</w:t>
        <w:softHyphen/>
        <w:t>ka, posiada zarazem największą wartość dokumentalną. Za to cztery rozdziały, omawiające okres “apogeum” poetyckiego Mickiewicza z III-cią częścią “Dziadów”, “Księgami Narodu i Pielgrzymstwa Polskiego" i “Panem Tadeuszem” wypadły dość blado. Widać, że autor skrępowany obecnymi warunkami, woli nie zagłębiać się w niebezpiecznych dla komentatora zagadnie</w:t>
        <w:softHyphen/>
        <w:t>niach politycznych i prądach ideowych Wielkiej Emigracji. Wreszcie osiem ostatnich rozdziałów, omawiających lata spę</w:t>
        <w:softHyphen/>
        <w:t xml:space="preserve">dzone w kręgu wpływów Towiańskiego, ożywioną działalność w “Trybunie Ludów” i na katedrze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oraz wy</w:t>
        <w:softHyphen/>
        <w:t>prawy włoską i turecką — mimo dobrego zakończenia — sta</w:t>
        <w:softHyphen/>
        <w:t>nowi najsłabszą część książki. Dość prymitywny sposób pod</w:t>
        <w:softHyphen/>
        <w:t>chodzenia do zagadnień religijnych oraz nacechowany ten</w:t>
        <w:softHyphen/>
        <w:t>dencyjnością komentarz polityczny do okresu dużych przemian rozpoczętych “wiosną ludów” a zakończonych wojną krymską — sprawiają, że (mimo ciekawych fragmentów przedstawiają</w:t>
        <w:softHyphen/>
        <w:t>cych życie Mickiewicza z uwzględnieniem ostatnich badań) roz</w:t>
        <w:softHyphen/>
        <w:t>działy te zarówno pod względem naświetlenia psychologicznego jak i oceny omawianych zdarzeń i ludzi pozostawiają wiele do życzenia. W ten sposób książka zaczęta ciekawie i żywo, inte</w:t>
        <w:softHyphen/>
        <w:t>resująca mniej więcej do roku 1841 tj. do spotkania Mickiewi</w:t>
        <w:softHyphen/>
        <w:t>cza z Towiańskim, pod koniec słabnie widocznie, stając się ro</w:t>
        <w:softHyphen/>
        <w:t>dzajem wypisów z mniej lub więcej dostępnych źródeł do po</w:t>
        <w:softHyphen/>
        <w:t>znania poety-proroka.</w:t>
      </w:r>
    </w:p>
    <w:p>
      <w:pPr>
        <w:pStyle w:val="Style34"/>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Tak popularny między dwiema wojnami rodzaj powieści, ja</w:t>
        <w:softHyphen/>
        <w:t xml:space="preserve">kim było </w:t>
      </w:r>
      <w:r>
        <w:rPr>
          <w:color w:val="000000"/>
          <w:spacing w:val="0"/>
          <w:w w:val="100"/>
          <w:position w:val="0"/>
          <w:shd w:val="clear" w:color="auto" w:fill="auto"/>
          <w:lang w:val="fr-FR" w:eastAsia="fr-FR" w:bidi="fr-FR"/>
        </w:rPr>
        <w:t xml:space="preserve">“vie romancée” </w:t>
      </w:r>
      <w:r>
        <w:rPr>
          <w:color w:val="000000"/>
          <w:spacing w:val="0"/>
          <w:w w:val="100"/>
          <w:position w:val="0"/>
          <w:shd w:val="clear" w:color="auto" w:fill="auto"/>
          <w:lang w:val="pl-PL" w:eastAsia="pl-PL" w:bidi="pl-PL"/>
        </w:rPr>
        <w:t>tj. życiorys tzw. historycznej postaci, opatrzony komentarzem psychologicznym dorobionym ex post przez biografa, jest bardzo trudnym i ryzykownym przedsięwzię</w:t>
        <w:softHyphen/>
        <w:t>ciem. “Mickiewicz” Jastruna okazuje się tego dobrym przykła</w:t>
        <w:softHyphen/>
        <w:t>dem. Odtwarzanie dziejów myśli poety na podstawie ocala</w:t>
        <w:softHyphen/>
        <w:t>łych zapisów, pochodzących od świadków nieraz wątpliwej war</w:t>
        <w:softHyphen/>
        <w:t>tości czy w oparciu o dzieło (choć jest bardzo niebezpiecznie utożsamiać wypowiedzi poetyckie z prawdą o człowieku), spra</w:t>
        <w:softHyphen/>
        <w:t>wia zawsze złudzenie, że autor konstruuje swą postać, posłu</w:t>
        <w:softHyphen/>
        <w:t>gując się fantazją. Z drugiej strony naświetlanie działalności bohatera z perspektywy dzisiejszej zniekształca obraz, gdyż pa</w:t>
        <w:softHyphen/>
        <w:t xml:space="preserve">trzymy na tło historyczne z oddalenia wieku jeśli nie więcej. W wypadku, gdy biograf, jak Jastrun, pisze </w:t>
      </w:r>
      <w:r>
        <w:rPr>
          <w:color w:val="000000"/>
          <w:spacing w:val="0"/>
          <w:w w:val="100"/>
          <w:position w:val="0"/>
          <w:shd w:val="clear" w:color="auto" w:fill="auto"/>
          <w:lang w:val="la-001" w:eastAsia="la-001" w:bidi="la-001"/>
        </w:rPr>
        <w:t xml:space="preserve">“sub specie” </w:t>
      </w:r>
      <w:r>
        <w:rPr>
          <w:color w:val="000000"/>
          <w:spacing w:val="0"/>
          <w:w w:val="100"/>
          <w:position w:val="0"/>
          <w:shd w:val="clear" w:color="auto" w:fill="auto"/>
          <w:lang w:val="pl-PL" w:eastAsia="pl-PL" w:bidi="pl-PL"/>
        </w:rPr>
        <w:t>aktual</w:t>
        <w:softHyphen/>
        <w:t>ności krajowej, nie można mieć pełnego zaufania zarówno do komentarza psychologicznego jak i do obiektywizmu w in</w:t>
        <w:softHyphen/>
        <w:t>terpretacji. Widać to najlepiej na sposobie, w jaki autor od</w:t>
        <w:softHyphen/>
        <w:t>nosi się do “reakcji" uosobionej w postaciach papieża Piusa IX, ks. Adama Czartoryskiego, gen. Władysława Zamoyskiego i Zygmunta Krasińskiego (Dostało się nawet Maurycemu Moch</w:t>
        <w:softHyphen/>
        <w:t>nackiemu). Fragmenty, w których Jastrun rozprawia się z wy</w:t>
        <w:softHyphen/>
        <w:t>żej wymienionymi osobami wskazują dobitnie, że książka po</w:t>
        <w:softHyphen/>
        <w:t xml:space="preserve">wstała nie tyle “ad </w:t>
      </w:r>
      <w:r>
        <w:rPr>
          <w:color w:val="000000"/>
          <w:spacing w:val="0"/>
          <w:w w:val="100"/>
          <w:position w:val="0"/>
          <w:shd w:val="clear" w:color="auto" w:fill="auto"/>
          <w:lang w:val="la-001" w:eastAsia="la-001" w:bidi="la-001"/>
        </w:rPr>
        <w:t xml:space="preserve">usum delphini” </w:t>
      </w:r>
      <w:r>
        <w:rPr>
          <w:color w:val="000000"/>
          <w:spacing w:val="0"/>
          <w:w w:val="100"/>
          <w:position w:val="0"/>
          <w:shd w:val="clear" w:color="auto" w:fill="auto"/>
          <w:lang w:val="pl-PL" w:eastAsia="pl-PL" w:bidi="pl-PL"/>
        </w:rPr>
        <w:t>ile dla potrzeb “socjalizmu radzieckiego”.</w:t>
      </w:r>
      <w:r>
        <w:br w:type="page"/>
      </w:r>
    </w:p>
    <w:p>
      <w:pPr>
        <w:pStyle w:val="Style34"/>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udokumentowanej jak zwykle recenzji omawianej książki (“Wiadomości” nr 200/201) dr Wiktor Weintraub zwrócił uwa</w:t>
        <w:softHyphen/>
        <w:t>gę na snobizm Jastruna w posługiwaniu się “tanią erudycją”, która ma imponować czytelnikowi. Przykładów jej można zna- leść rzeczywiście wiele. W ogóle jak długo biograf w trosce o tło historyczne obraca się w zakresie literatury niemieckiej czy rosyjskiej — nie popełnia rażących błędów. Gorzej jest, gdy wdaje się w ocenę mniej sobie znanej Francji, jej hist-orii, sztu</w:t>
        <w:softHyphen/>
        <w:t>ki, prądów umysłowych. Szydło zwolennika Komuny wy</w:t>
        <w:softHyphen/>
        <w:t>łazi tu na każdym kroku. Komentarze stają się subiek</w:t>
        <w:softHyphen/>
        <w:t>tywne i co gorsze anachroniczne, gdyż przedstawiają wypadki ówczesne z dzisiejszego punktu widzenia kandydata na mark</w:t>
        <w:softHyphen/>
        <w:t>sistę. Razi to zwłaszcza pod koniec książki, gdy autor, zapomi</w:t>
        <w:softHyphen/>
        <w:t>nając jakby o chronologii, wielokrotnie powraca do rwących się wątków (naświetlenie postaci Towiańskiego, choroba Celiny Mickiewiczowej, rola Ksawery Deybel itd.), wyzyskując je dla swych niezupełnie bezinteresownych celów.</w:t>
      </w:r>
    </w:p>
    <w:p>
      <w:pPr>
        <w:pStyle w:val="Style34"/>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Z drobnych, ale widocznych wad zwróciłbym uwagę na dość cyniczne wypowiedzi Jastruna w odniesieniu do zwyczajów uświęconych wiekami tradycyj i wierzeń. I tak np., pisząc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romantycznej miłości Mickiewicza do Maryli Wereszczakówny, tak odmiennej od życia obyczajowego Litwy w początku ubieg</w:t>
        <w:softHyphen/>
        <w:t>łego stulecia, Jastrun nie omieszka rozprawić się ze społecznym i religijnym podłożem małżeństwa: “Afekty spętane były licz</w:t>
        <w:softHyphen/>
        <w:t>nymi względami rodu i urzędu, jak piersi młodych szlachcia</w:t>
        <w:softHyphen/>
        <w:t>nek gorsetem i stanikiem. Droga do ołtarza była dobrze obsta</w:t>
        <w:softHyphen/>
        <w:t>wiona formami towarzyskimi i sakralnymi. U ołtarza kończyła się młodzieńcza miłość. To, co zaczynało się później, miało być nagrodą za uległość wobec stanowych i kościelnych nakazów, było zaś najczęściej uświęconą obłudą. Miłość była wyraźnie stanowa. Inna była chłopska, inna szlachecka, inna wreszcie magnacka. Maryla wybrała hrabiowską” (str. 53 wyd. 2.). Cy</w:t>
        <w:softHyphen/>
        <w:t>tat ten mówi wiele o ograniczonych przez okoliczności możli</w:t>
        <w:softHyphen/>
        <w:t>wościach obiektywizmu pisarza.</w:t>
      </w:r>
    </w:p>
    <w:p>
      <w:pPr>
        <w:pStyle w:val="Style34"/>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Freudyści dopatrzyliby się ponadto w książce Jastruna jakie</w:t>
        <w:softHyphen/>
        <w:t>goś kompleksu... erotomana. Jaskrawy przykład widzę np. na str. 332, gdy autor opowiada z racji wyprawy włoskiej Mickie</w:t>
        <w:softHyphen/>
        <w:t>wicza o obronie Mediolanu: “W szańcach stali gotowi na śmierć żołnierze włoscy. Ich żony i kochanki, albo obce dziewczęta, przynosiły obrońcom Mediolanu posiłki i napoje. Gdy zapadł zmierzch, obok pierwszej linii bojowej, w zagajnikach i zaroś</w:t>
        <w:softHyphen/>
        <w:t>lach obdarzały ich miłością krótką i gwałtowną na ziemi mo</w:t>
        <w:softHyphen/>
        <w:t>krej od rosy, wśród ostrych zapachów zieleni” (str. 332, wyd. 2.). Zdania te, najzupełnie zbędne z punktu widzenia kompozycji całości a nawet epizodu, rzucają światło na sposób, w jaki Ja</w:t>
        <w:softHyphen/>
        <w:t>strun pojmuje miłość, pozbawiając ją wszelkich wartości du</w:t>
        <w:softHyphen/>
        <w:t>chowych czy pozazmysłowych. Takich “podskórnych” (i obskur</w:t>
        <w:softHyphen/>
        <w:t>nych) aluzyj można znaleźć wiele.</w:t>
      </w:r>
    </w:p>
    <w:p>
      <w:pPr>
        <w:pStyle w:val="Style34"/>
        <w:keepNext w:val="0"/>
        <w:keepLines w:val="0"/>
        <w:widowControl w:val="0"/>
        <w:shd w:val="clear" w:color="auto" w:fill="auto"/>
        <w:bidi w:val="0"/>
        <w:spacing w:before="0" w:after="140" w:line="216" w:lineRule="auto"/>
        <w:ind w:left="0" w:right="0"/>
        <w:jc w:val="both"/>
      </w:pPr>
      <w:r>
        <w:rPr>
          <w:color w:val="000000"/>
          <w:spacing w:val="0"/>
          <w:w w:val="100"/>
          <w:position w:val="0"/>
          <w:shd w:val="clear" w:color="auto" w:fill="auto"/>
          <w:lang w:val="pl-PL" w:eastAsia="pl-PL" w:bidi="pl-PL"/>
        </w:rPr>
        <w:t>Próba pogodzenia essayu literackiego z opowieścią dokumen</w:t>
        <w:softHyphen/>
        <w:t>talną, jaką ma być “Mickiewicz” Jastruna, stanowi niechyb</w:t>
        <w:softHyphen/>
        <w:br w:type="page"/>
      </w:r>
      <w:r>
        <w:rPr>
          <w:color w:val="000000"/>
          <w:spacing w:val="0"/>
          <w:w w:val="100"/>
          <w:position w:val="0"/>
          <w:shd w:val="clear" w:color="auto" w:fill="auto"/>
          <w:lang w:val="pl-PL" w:eastAsia="pl-PL" w:bidi="pl-PL"/>
        </w:rPr>
        <w:t>nie dość wątpliwy komentarz psychologiczny do dzieła poety. Niemniej książka pisana w sposób zajmujący, językiem barw</w:t>
        <w:softHyphen/>
        <w:t>nym i pięknym (widoczna tendencja do używania krótkich zdań) podkreśla o wiele lepiej niż dotychczasowe prace uczo</w:t>
        <w:softHyphen/>
        <w:t>nych silny i istotny związek poezji Mickiewicza z jego życiem. Nic więc dziwnego, że biografia ta, niewątpliwie ciekawa, o wie</w:t>
        <w:softHyphen/>
        <w:t>le bardziej interesująca dla przeciętnego czytelnika niż dość su</w:t>
        <w:softHyphen/>
        <w:t>che i zajmujące się przeważnie dziełem, a nie twórcą monogra</w:t>
        <w:softHyphen/>
        <w:t>fie specjalistów, znalazła żywy oddźwięk wśród społeczeństwa, któremu narzuca umiejętnie zniekształcony obraz Mickiewicza. Nie trzeba dodawać, że to usiłowanie wytłumaczenia psychiki z surowym osądem Wielkiej Emigracji jest widocznym przykła</w:t>
        <w:softHyphen/>
        <w:t>dem tzw. “zamówienia społecznego’’, planowej akcji kultural</w:t>
        <w:softHyphen/>
        <w:t>nej “reżimu”. Dlatego w niewypowiedzianej jasno tendencji omówionej publikacji, którą — gdyby nie ukryty cel i próby “retuszu” rzeczywistości — przyjęlibyśmy z radością, widząc w niej chęć popularyzacji Mickiewicza wśród szerokiej publicz</w:t>
        <w:softHyphen/>
        <w:t>ności, ukrywa się niebezpieczeństwo pięknej skądinąd książki Jastruna.</w:t>
      </w:r>
    </w:p>
    <w:p>
      <w:pPr>
        <w:pStyle w:val="Style7"/>
        <w:keepNext w:val="0"/>
        <w:keepLines w:val="0"/>
        <w:widowControl w:val="0"/>
        <w:shd w:val="clear" w:color="auto" w:fill="auto"/>
        <w:bidi w:val="0"/>
        <w:spacing w:before="0" w:after="1360" w:line="240" w:lineRule="auto"/>
        <w:ind w:left="0" w:right="220" w:firstLine="0"/>
        <w:jc w:val="right"/>
        <w:rPr>
          <w:sz w:val="16"/>
          <w:szCs w:val="16"/>
        </w:rPr>
      </w:pPr>
      <w:r>
        <w:rPr>
          <w:b/>
          <w:bCs/>
          <w:color w:val="000000"/>
          <w:spacing w:val="0"/>
          <w:w w:val="100"/>
          <w:position w:val="0"/>
          <w:sz w:val="16"/>
          <w:szCs w:val="16"/>
          <w:shd w:val="clear" w:color="auto" w:fill="auto"/>
          <w:lang w:val="pl-PL" w:eastAsia="pl-PL" w:bidi="pl-PL"/>
        </w:rPr>
        <w:t>Zygmunt MARKIEWICZ.</w:t>
      </w:r>
    </w:p>
    <w:p>
      <w:pPr>
        <w:pStyle w:val="Style28"/>
        <w:keepNext w:val="0"/>
        <w:keepLines w:val="0"/>
        <w:widowControl w:val="0"/>
        <w:shd w:val="clear" w:color="auto" w:fill="auto"/>
        <w:bidi w:val="0"/>
        <w:spacing w:before="0" w:after="200" w:line="240" w:lineRule="auto"/>
        <w:ind w:left="0" w:right="0" w:firstLine="0"/>
        <w:jc w:val="both"/>
        <w:rPr>
          <w:sz w:val="16"/>
          <w:szCs w:val="16"/>
        </w:rPr>
      </w:pPr>
      <w:r>
        <w:rPr>
          <w:color w:val="000000"/>
          <w:spacing w:val="0"/>
          <w:w w:val="100"/>
          <w:position w:val="0"/>
          <w:sz w:val="16"/>
          <w:szCs w:val="16"/>
          <w:shd w:val="clear" w:color="auto" w:fill="auto"/>
          <w:lang w:val="fr-FR" w:eastAsia="fr-FR" w:bidi="fr-FR"/>
        </w:rPr>
        <w:t>^llllllllllllllllllllllllllllllllllllllllllllllllllllllllllllllllllllllllllllllllllllllllllllllllllllllllllllllllllllllIIIIIIIIIIIIIIIIIIÈ</w:t>
      </w:r>
    </w:p>
    <w:p>
      <w:pPr>
        <w:pStyle w:val="Style13"/>
        <w:keepNext w:val="0"/>
        <w:keepLines w:val="0"/>
        <w:widowControl w:val="0"/>
        <w:shd w:val="clear" w:color="auto" w:fill="auto"/>
        <w:bidi w:val="0"/>
        <w:spacing w:before="0" w:after="100" w:line="192" w:lineRule="auto"/>
        <w:ind w:left="0" w:right="0" w:firstLine="0"/>
        <w:jc w:val="both"/>
        <w:rPr>
          <w:sz w:val="18"/>
          <w:szCs w:val="18"/>
        </w:rPr>
      </w:pPr>
      <w:r>
        <w:rPr>
          <w:i w:val="0"/>
          <w:iCs w:val="0"/>
          <w:color w:val="000000"/>
          <w:spacing w:val="0"/>
          <w:w w:val="100"/>
          <w:position w:val="0"/>
          <w:sz w:val="19"/>
          <w:szCs w:val="19"/>
          <w:shd w:val="clear" w:color="auto" w:fill="auto"/>
          <w:lang w:val="pl-PL" w:eastAsia="pl-PL" w:bidi="pl-PL"/>
        </w:rPr>
        <w:t xml:space="preserve">H </w:t>
      </w:r>
      <w:r>
        <w:rPr>
          <w:color w:val="000000"/>
          <w:spacing w:val="0"/>
          <w:w w:val="100"/>
          <w:position w:val="0"/>
          <w:sz w:val="20"/>
          <w:szCs w:val="20"/>
          <w:shd w:val="clear" w:color="auto" w:fill="auto"/>
          <w:lang w:val="pl-PL" w:eastAsia="pl-PL" w:bidi="pl-PL"/>
        </w:rPr>
        <w:t>Rozpisujemy subskrypcję na książkę Tadeusza Wittlina</w:t>
      </w:r>
      <w:r>
        <w:rPr>
          <w:i w:val="0"/>
          <w:iCs w:val="0"/>
          <w:color w:val="000000"/>
          <w:spacing w:val="0"/>
          <w:w w:val="100"/>
          <w:position w:val="0"/>
          <w:sz w:val="18"/>
          <w:szCs w:val="18"/>
          <w:shd w:val="clear" w:color="auto" w:fill="auto"/>
          <w:lang w:val="pl-PL" w:eastAsia="pl-PL" w:bidi="pl-PL"/>
        </w:rPr>
        <w:t xml:space="preserve"> </w:t>
      </w:r>
      <w:r>
        <w:rPr>
          <w:i w:val="0"/>
          <w:iCs w:val="0"/>
          <w:color w:val="000000"/>
          <w:spacing w:val="0"/>
          <w:w w:val="100"/>
          <w:position w:val="0"/>
          <w:sz w:val="18"/>
          <w:szCs w:val="18"/>
          <w:shd w:val="clear" w:color="auto" w:fill="auto"/>
          <w:lang w:val="fr-FR" w:eastAsia="fr-FR" w:bidi="fr-FR"/>
        </w:rPr>
        <w:t>ÊH</w:t>
      </w:r>
    </w:p>
    <w:p>
      <w:pPr>
        <w:pStyle w:val="Style7"/>
        <w:keepNext w:val="0"/>
        <w:keepLines w:val="0"/>
        <w:widowControl w:val="0"/>
        <w:shd w:val="clear" w:color="auto" w:fill="auto"/>
        <w:bidi w:val="0"/>
        <w:spacing w:before="0" w:after="100" w:line="240" w:lineRule="auto"/>
        <w:ind w:left="0" w:right="0" w:firstLine="0"/>
        <w:jc w:val="center"/>
        <w:rPr>
          <w:sz w:val="38"/>
          <w:szCs w:val="38"/>
        </w:rPr>
      </w:pPr>
      <w:r>
        <w:rPr>
          <w:rFonts w:ascii="Times New Roman" w:eastAsia="Times New Roman" w:hAnsi="Times New Roman" w:cs="Times New Roman"/>
          <w:color w:val="000000"/>
          <w:spacing w:val="0"/>
          <w:w w:val="100"/>
          <w:position w:val="0"/>
          <w:sz w:val="34"/>
          <w:szCs w:val="34"/>
          <w:shd w:val="clear" w:color="auto" w:fill="auto"/>
          <w:lang w:val="pl-PL" w:eastAsia="pl-PL" w:bidi="pl-PL"/>
        </w:rPr>
        <w:t xml:space="preserve">p.t. </w:t>
      </w:r>
      <w:r>
        <w:rPr>
          <w:rFonts w:ascii="Arial" w:eastAsia="Arial" w:hAnsi="Arial" w:cs="Arial"/>
          <w:b/>
          <w:bCs/>
          <w:color w:val="000000"/>
          <w:spacing w:val="0"/>
          <w:w w:val="100"/>
          <w:position w:val="0"/>
          <w:sz w:val="38"/>
          <w:szCs w:val="38"/>
          <w:shd w:val="clear" w:color="auto" w:fill="auto"/>
          <w:lang w:val="pl-PL" w:eastAsia="pl-PL" w:bidi="pl-PL"/>
        </w:rPr>
        <w:t>«Diabeł w Raju»</w:t>
      </w:r>
    </w:p>
    <w:p>
      <w:pPr>
        <w:pStyle w:val="Style13"/>
        <w:keepNext w:val="0"/>
        <w:keepLines w:val="0"/>
        <w:widowControl w:val="0"/>
        <w:shd w:val="clear" w:color="auto" w:fill="auto"/>
        <w:tabs>
          <w:tab w:pos="5553" w:val="left"/>
        </w:tabs>
        <w:bidi w:val="0"/>
        <w:spacing w:before="0" w:after="100" w:line="190" w:lineRule="auto"/>
        <w:ind w:left="0" w:right="0" w:firstLine="0"/>
        <w:jc w:val="both"/>
      </w:pPr>
      <w:r>
        <w:rPr>
          <w:i w:val="0"/>
          <w:iCs w:val="0"/>
          <w:color w:val="000000"/>
          <w:spacing w:val="0"/>
          <w:w w:val="100"/>
          <w:position w:val="0"/>
          <w:sz w:val="18"/>
          <w:szCs w:val="18"/>
          <w:shd w:val="clear" w:color="auto" w:fill="auto"/>
          <w:lang w:val="pl-PL" w:eastAsia="pl-PL" w:bidi="pl-PL"/>
        </w:rPr>
        <w:t xml:space="preserve">H </w:t>
      </w:r>
      <w:r>
        <w:rPr>
          <w:color w:val="000000"/>
          <w:spacing w:val="0"/>
          <w:w w:val="100"/>
          <w:position w:val="0"/>
          <w:shd w:val="clear" w:color="auto" w:fill="auto"/>
          <w:lang w:val="pl-PL" w:eastAsia="pl-PL" w:bidi="pl-PL"/>
        </w:rPr>
        <w:t>Zamieszczone w «Orle Białym». odcinki pod wspólnym</w:t>
      </w:r>
      <w:r>
        <w:rPr>
          <w:i w:val="0"/>
          <w:iCs w:val="0"/>
          <w:color w:val="000000"/>
          <w:spacing w:val="0"/>
          <w:w w:val="100"/>
          <w:position w:val="0"/>
          <w:sz w:val="18"/>
          <w:szCs w:val="18"/>
          <w:shd w:val="clear" w:color="auto" w:fill="auto"/>
          <w:lang w:val="pl-PL" w:eastAsia="pl-PL" w:bidi="pl-PL"/>
        </w:rPr>
        <w:t xml:space="preserve"> </w:t>
      </w:r>
      <w:r>
        <w:rPr>
          <w:i w:val="0"/>
          <w:iCs w:val="0"/>
          <w:color w:val="000000"/>
          <w:spacing w:val="0"/>
          <w:w w:val="100"/>
          <w:position w:val="0"/>
          <w:sz w:val="18"/>
          <w:szCs w:val="18"/>
          <w:shd w:val="clear" w:color="auto" w:fill="auto"/>
          <w:lang w:val="fr-FR" w:eastAsia="fr-FR" w:bidi="fr-FR"/>
        </w:rPr>
        <w:t xml:space="preserve">ËË </w:t>
      </w:r>
      <w:r>
        <w:rPr>
          <w:color w:val="000000"/>
          <w:spacing w:val="0"/>
          <w:w w:val="100"/>
          <w:position w:val="0"/>
          <w:shd w:val="clear" w:color="auto" w:fill="auto"/>
          <w:lang w:val="pl-PL" w:eastAsia="pl-PL" w:bidi="pl-PL"/>
        </w:rPr>
        <w:t xml:space="preserve">= tytułem «Diabeł w Raju», są wyjątkami z książki Tadeusza = </w:t>
      </w:r>
      <w:r>
        <w:rPr>
          <w:i w:val="0"/>
          <w:iCs w:val="0"/>
          <w:color w:val="000000"/>
          <w:spacing w:val="0"/>
          <w:w w:val="100"/>
          <w:position w:val="0"/>
          <w:sz w:val="18"/>
          <w:szCs w:val="18"/>
          <w:shd w:val="clear" w:color="auto" w:fill="auto"/>
          <w:lang w:val="fr-FR" w:eastAsia="fr-FR" w:bidi="fr-FR"/>
        </w:rPr>
        <w:t xml:space="preserve">ËË </w:t>
      </w:r>
      <w:r>
        <w:rPr>
          <w:color w:val="000000"/>
          <w:spacing w:val="0"/>
          <w:w w:val="100"/>
          <w:position w:val="0"/>
          <w:shd w:val="clear" w:color="auto" w:fill="auto"/>
          <w:lang w:val="pl-PL" w:eastAsia="pl-PL" w:bidi="pl-PL"/>
        </w:rPr>
        <w:t>Wittlina. Książka ta , która wkrótce ukaże się po angielsku</w:t>
      </w:r>
      <w:r>
        <w:rPr>
          <w:i w:val="0"/>
          <w:iCs w:val="0"/>
          <w:color w:val="000000"/>
          <w:spacing w:val="0"/>
          <w:w w:val="100"/>
          <w:position w:val="0"/>
          <w:sz w:val="18"/>
          <w:szCs w:val="18"/>
          <w:shd w:val="clear" w:color="auto" w:fill="auto"/>
          <w:lang w:val="pl-PL" w:eastAsia="pl-PL" w:bidi="pl-PL"/>
        </w:rPr>
        <w:t xml:space="preserve"> E </w:t>
      </w:r>
      <w:r>
        <w:rPr>
          <w:color w:val="000000"/>
          <w:spacing w:val="0"/>
          <w:w w:val="100"/>
          <w:position w:val="0"/>
          <w:shd w:val="clear" w:color="auto" w:fill="auto"/>
          <w:lang w:val="pl-PL" w:eastAsia="pl-PL" w:bidi="pl-PL"/>
        </w:rPr>
        <w:t xml:space="preserve">= i francusku, w języku polskim, ze względu na trudności = = wydawnicze, będzie mogła ukazać się tylko drogą prenu- = </w:t>
      </w:r>
      <w:r>
        <w:rPr>
          <w:i w:val="0"/>
          <w:iCs w:val="0"/>
          <w:color w:val="000000"/>
          <w:spacing w:val="0"/>
          <w:w w:val="100"/>
          <w:position w:val="0"/>
          <w:sz w:val="18"/>
          <w:szCs w:val="18"/>
          <w:shd w:val="clear" w:color="auto" w:fill="auto"/>
          <w:lang w:val="pl-PL" w:eastAsia="pl-PL" w:bidi="pl-PL"/>
        </w:rPr>
        <w:t xml:space="preserve">E </w:t>
      </w:r>
      <w:r>
        <w:rPr>
          <w:color w:val="000000"/>
          <w:spacing w:val="0"/>
          <w:w w:val="100"/>
          <w:position w:val="0"/>
          <w:shd w:val="clear" w:color="auto" w:fill="auto"/>
          <w:lang w:val="pl-PL" w:eastAsia="pl-PL" w:bidi="pl-PL"/>
        </w:rPr>
        <w:t>meraty.</w:t>
        <w:tab/>
        <w:t>=</w:t>
      </w:r>
    </w:p>
    <w:p>
      <w:pPr>
        <w:pStyle w:val="Style13"/>
        <w:keepNext w:val="0"/>
        <w:keepLines w:val="0"/>
        <w:widowControl w:val="0"/>
        <w:shd w:val="clear" w:color="auto" w:fill="auto"/>
        <w:tabs>
          <w:tab w:pos="5553" w:val="left"/>
        </w:tabs>
        <w:bidi w:val="0"/>
        <w:spacing w:before="0" w:after="100" w:line="187" w:lineRule="auto"/>
        <w:ind w:left="0" w:right="0" w:firstLine="0"/>
        <w:jc w:val="both"/>
      </w:pPr>
      <w:r>
        <w:rPr>
          <w:i w:val="0"/>
          <w:iCs w:val="0"/>
          <w:color w:val="000000"/>
          <w:spacing w:val="0"/>
          <w:w w:val="100"/>
          <w:position w:val="0"/>
          <w:sz w:val="19"/>
          <w:szCs w:val="19"/>
          <w:shd w:val="clear" w:color="auto" w:fill="auto"/>
          <w:lang w:val="fr-FR" w:eastAsia="fr-FR" w:bidi="fr-FR"/>
        </w:rPr>
        <w:t xml:space="preserve">ËË </w:t>
      </w:r>
      <w:r>
        <w:rPr>
          <w:color w:val="000000"/>
          <w:spacing w:val="0"/>
          <w:w w:val="100"/>
          <w:position w:val="0"/>
          <w:shd w:val="clear" w:color="auto" w:fill="auto"/>
          <w:lang w:val="pl-PL" w:eastAsia="pl-PL" w:bidi="pl-PL"/>
        </w:rPr>
        <w:t>«Diabeł w Raju» obszerna powieść, satyryczny pamięt-</w:t>
      </w:r>
      <w:r>
        <w:rPr>
          <w:i w:val="0"/>
          <w:iCs w:val="0"/>
          <w:color w:val="000000"/>
          <w:spacing w:val="0"/>
          <w:w w:val="100"/>
          <w:position w:val="0"/>
          <w:sz w:val="19"/>
          <w:szCs w:val="19"/>
          <w:shd w:val="clear" w:color="auto" w:fill="auto"/>
          <w:lang w:val="pl-PL" w:eastAsia="pl-PL" w:bidi="pl-PL"/>
        </w:rPr>
        <w:t xml:space="preserve"> E E </w:t>
      </w:r>
      <w:r>
        <w:rPr>
          <w:color w:val="000000"/>
          <w:spacing w:val="0"/>
          <w:w w:val="100"/>
          <w:position w:val="0"/>
          <w:shd w:val="clear" w:color="auto" w:fill="auto"/>
          <w:lang w:val="pl-PL" w:eastAsia="pl-PL" w:bidi="pl-PL"/>
        </w:rPr>
        <w:t>nik autora, liczący około</w:t>
      </w:r>
      <w:r>
        <w:rPr>
          <w:i w:val="0"/>
          <w:iCs w:val="0"/>
          <w:color w:val="000000"/>
          <w:spacing w:val="0"/>
          <w:w w:val="100"/>
          <w:position w:val="0"/>
          <w:sz w:val="19"/>
          <w:szCs w:val="19"/>
          <w:shd w:val="clear" w:color="auto" w:fill="auto"/>
          <w:lang w:val="pl-PL" w:eastAsia="pl-PL" w:bidi="pl-PL"/>
        </w:rPr>
        <w:t xml:space="preserve"> 350 </w:t>
      </w:r>
      <w:r>
        <w:rPr>
          <w:color w:val="000000"/>
          <w:spacing w:val="0"/>
          <w:w w:val="100"/>
          <w:position w:val="0"/>
          <w:shd w:val="clear" w:color="auto" w:fill="auto"/>
          <w:lang w:val="pl-PL" w:eastAsia="pl-PL" w:bidi="pl-PL"/>
        </w:rPr>
        <w:t>stronic, wydany na porząd- = = mym papierze z ilustracją na okładce, będzie kosztował w = = prenumeracie</w:t>
      </w:r>
      <w:r>
        <w:rPr>
          <w:i w:val="0"/>
          <w:iCs w:val="0"/>
          <w:color w:val="000000"/>
          <w:spacing w:val="0"/>
          <w:w w:val="100"/>
          <w:position w:val="0"/>
          <w:sz w:val="19"/>
          <w:szCs w:val="19"/>
          <w:shd w:val="clear" w:color="auto" w:fill="auto"/>
          <w:lang w:val="pl-PL" w:eastAsia="pl-PL" w:bidi="pl-PL"/>
        </w:rPr>
        <w:t xml:space="preserve"> 10 </w:t>
      </w:r>
      <w:r>
        <w:rPr>
          <w:color w:val="000000"/>
          <w:spacing w:val="0"/>
          <w:w w:val="100"/>
          <w:position w:val="0"/>
          <w:shd w:val="clear" w:color="auto" w:fill="auto"/>
          <w:lang w:val="pl-PL" w:eastAsia="pl-PL" w:bidi="pl-PL"/>
        </w:rPr>
        <w:t xml:space="preserve">szylingów. Zamówienia na książkę wraz = </w:t>
      </w:r>
      <w:r>
        <w:rPr>
          <w:i w:val="0"/>
          <w:iCs w:val="0"/>
          <w:color w:val="000000"/>
          <w:spacing w:val="0"/>
          <w:w w:val="100"/>
          <w:position w:val="0"/>
          <w:sz w:val="19"/>
          <w:szCs w:val="19"/>
          <w:shd w:val="clear" w:color="auto" w:fill="auto"/>
          <w:lang w:val="pl-PL" w:eastAsia="pl-PL" w:bidi="pl-PL"/>
        </w:rPr>
        <w:t xml:space="preserve">E </w:t>
      </w:r>
      <w:r>
        <w:rPr>
          <w:color w:val="000000"/>
          <w:spacing w:val="0"/>
          <w:w w:val="100"/>
          <w:position w:val="0"/>
          <w:shd w:val="clear" w:color="auto" w:fill="auto"/>
          <w:lang w:val="pl-PL" w:eastAsia="pl-PL" w:bidi="pl-PL"/>
        </w:rPr>
        <w:t xml:space="preserve">z opłatą należy przesyłać wprost do autora na adres: Ta- = = deusz Wittlin, c/o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w:t>
      </w:r>
      <w:r>
        <w:rPr>
          <w:i w:val="0"/>
          <w:iCs w:val="0"/>
          <w:color w:val="000000"/>
          <w:spacing w:val="0"/>
          <w:w w:val="100"/>
          <w:position w:val="0"/>
          <w:sz w:val="19"/>
          <w:szCs w:val="19"/>
          <w:shd w:val="clear" w:color="auto" w:fill="auto"/>
          <w:lang w:val="pl-PL" w:eastAsia="pl-PL" w:bidi="pl-PL"/>
        </w:rPr>
        <w:t xml:space="preserve"> 169-171,, </w:t>
      </w:r>
      <w:r>
        <w:rPr>
          <w:color w:val="000000"/>
          <w:spacing w:val="0"/>
          <w:w w:val="100"/>
          <w:position w:val="0"/>
          <w:shd w:val="clear" w:color="auto" w:fill="auto"/>
          <w:lang w:val="pl-PL" w:eastAsia="pl-PL" w:bidi="pl-PL"/>
        </w:rPr>
        <w:t>Batter- = = sea Church Rd., S.</w:t>
      </w:r>
      <w:r>
        <w:rPr>
          <w:i w:val="0"/>
          <w:iCs w:val="0"/>
          <w:color w:val="000000"/>
          <w:spacing w:val="0"/>
          <w:w w:val="100"/>
          <w:position w:val="0"/>
          <w:sz w:val="19"/>
          <w:szCs w:val="19"/>
          <w:shd w:val="clear" w:color="auto" w:fill="auto"/>
          <w:lang w:val="pl-PL" w:eastAsia="pl-PL" w:bidi="pl-PL"/>
        </w:rPr>
        <w:t xml:space="preserve">W. 11. </w:t>
      </w:r>
      <w:r>
        <w:rPr>
          <w:color w:val="000000"/>
          <w:spacing w:val="0"/>
          <w:w w:val="100"/>
          <w:position w:val="0"/>
          <w:shd w:val="clear" w:color="auto" w:fill="auto"/>
          <w:lang w:val="pl-PL" w:eastAsia="pl-PL" w:bidi="pl-PL"/>
        </w:rPr>
        <w:t xml:space="preserve">Pieniądze z zamówień subskryp- = cyjnych deponowane będą na osobnym rachunku w ban- </w:t>
      </w:r>
      <w:r>
        <w:rPr>
          <w:i w:val="0"/>
          <w:iCs w:val="0"/>
          <w:smallCaps/>
          <w:color w:val="000000"/>
          <w:spacing w:val="0"/>
          <w:w w:val="100"/>
          <w:position w:val="0"/>
          <w:shd w:val="clear" w:color="auto" w:fill="auto"/>
          <w:lang w:val="pl-PL" w:eastAsia="pl-PL" w:bidi="pl-PL"/>
        </w:rPr>
        <w:t xml:space="preserve">eę </w:t>
      </w:r>
      <w:r>
        <w:rPr>
          <w:color w:val="000000"/>
          <w:spacing w:val="0"/>
          <w:w w:val="100"/>
          <w:position w:val="0"/>
          <w:shd w:val="clear" w:color="auto" w:fill="auto"/>
          <w:lang w:val="pl-PL" w:eastAsia="pl-PL" w:bidi="pl-PL"/>
        </w:rPr>
        <w:t xml:space="preserve">= ku na wspólną odpowiedzialność autora i firmy wydawni- = </w:t>
      </w:r>
      <w:r>
        <w:rPr>
          <w:i w:val="0"/>
          <w:iCs w:val="0"/>
          <w:color w:val="000000"/>
          <w:spacing w:val="0"/>
          <w:w w:val="100"/>
          <w:position w:val="0"/>
          <w:sz w:val="19"/>
          <w:szCs w:val="19"/>
          <w:shd w:val="clear" w:color="auto" w:fill="auto"/>
          <w:lang w:val="pl-PL" w:eastAsia="pl-PL" w:bidi="pl-PL"/>
        </w:rPr>
        <w:t xml:space="preserve">E </w:t>
      </w:r>
      <w:r>
        <w:rPr>
          <w:color w:val="000000"/>
          <w:spacing w:val="0"/>
          <w:w w:val="100"/>
          <w:position w:val="0"/>
          <w:shd w:val="clear" w:color="auto" w:fill="auto"/>
          <w:lang w:val="pl-PL" w:eastAsia="pl-PL" w:bidi="pl-PL"/>
        </w:rPr>
        <w:t>czej «Gryf».</w:t>
        <w:tab/>
        <w:t>=</w:t>
      </w:r>
    </w:p>
    <w:p>
      <w:pPr>
        <w:pStyle w:val="Style28"/>
        <w:keepNext w:val="0"/>
        <w:keepLines w:val="0"/>
        <w:widowControl w:val="0"/>
        <w:shd w:val="clear" w:color="auto" w:fill="auto"/>
        <w:bidi w:val="0"/>
        <w:spacing w:before="0" w:after="120" w:line="240" w:lineRule="auto"/>
        <w:ind w:left="0" w:right="0" w:firstLine="0"/>
        <w:jc w:val="both"/>
        <w:rPr>
          <w:sz w:val="16"/>
          <w:szCs w:val="16"/>
        </w:rPr>
        <w:sectPr>
          <w:headerReference w:type="default" r:id="rId99"/>
          <w:headerReference w:type="even" r:id="rId100"/>
          <w:footnotePr>
            <w:pos w:val="pageBottom"/>
            <w:numFmt w:val="chicago"/>
            <w:numStart w:val="1"/>
            <w:numRestart w:val="continuous"/>
            <w15:footnoteColumns w:val="1"/>
          </w:footnotePr>
          <w:pgSz w:w="7094" w:h="11554"/>
          <w:pgMar w:top="1036" w:left="596" w:right="606" w:bottom="611" w:header="0" w:footer="3" w:gutter="0"/>
          <w:cols w:space="720"/>
          <w:noEndnote/>
          <w:rtlGutter w:val="0"/>
          <w:docGrid w:linePitch="360"/>
        </w:sectPr>
      </w:pPr>
      <w:r>
        <w:rPr>
          <w:color w:val="000000"/>
          <w:spacing w:val="0"/>
          <w:w w:val="100"/>
          <w:position w:val="0"/>
          <w:sz w:val="16"/>
          <w:szCs w:val="16"/>
          <w:shd w:val="clear" w:color="auto" w:fill="auto"/>
          <w:lang w:val="pl-PL" w:eastAsia="pl-PL" w:bidi="pl-PL"/>
        </w:rPr>
        <w:t>iiiiiiiiiiiiiiiiiiiiiiuiiiiiiiiiuiiiiiiiiiiiiiiiiiiiiiiiiiiiiiiiiiiiiiiiiiiiiiiiiiiiiiiiiiiiiiiiiiiiiiiiiiiiiiiiiiiiiiiiiiiniiiiiiiiiii</w:t>
      </w:r>
    </w:p>
    <w:p>
      <w:pPr>
        <w:pStyle w:val="Style32"/>
        <w:keepNext/>
        <w:keepLines/>
        <w:widowControl w:val="0"/>
        <w:shd w:val="clear" w:color="auto" w:fill="auto"/>
        <w:bidi w:val="0"/>
        <w:spacing w:before="0" w:after="640" w:line="240" w:lineRule="auto"/>
        <w:ind w:left="3220" w:right="0" w:firstLine="0"/>
        <w:jc w:val="left"/>
        <w:rPr>
          <w:sz w:val="42"/>
          <w:szCs w:val="42"/>
        </w:rPr>
      </w:pPr>
      <w:r>
        <w:rPr>
          <w:b/>
          <w:bCs/>
          <w:i/>
          <w:iCs/>
          <w:color w:val="000000"/>
          <w:spacing w:val="0"/>
          <w:w w:val="100"/>
          <w:position w:val="0"/>
          <w:sz w:val="42"/>
          <w:szCs w:val="42"/>
          <w:shd w:val="clear" w:color="auto" w:fill="auto"/>
          <w:lang w:val="pl-PL" w:eastAsia="pl-PL" w:bidi="pl-PL"/>
        </w:rPr>
        <w:t>Bibliografia</w:t>
      </w:r>
      <w:bookmarkStart w:id="89" w:name="bookmark89"/>
      <w:bookmarkEnd w:id="89"/>
      <w:bookmarkStart w:id="90" w:name="bookmark90"/>
      <w:bookmarkEnd w:id="90"/>
    </w:p>
    <w:p>
      <w:pPr>
        <w:pStyle w:val="Style59"/>
        <w:keepNext/>
        <w:keepLines/>
        <w:widowControl w:val="0"/>
        <w:shd w:val="clear" w:color="auto" w:fill="auto"/>
        <w:bidi w:val="0"/>
        <w:spacing w:before="0" w:after="120" w:line="240" w:lineRule="auto"/>
        <w:ind w:left="0" w:right="0" w:firstLine="0"/>
        <w:jc w:val="left"/>
        <w:rPr>
          <w:sz w:val="34"/>
          <w:szCs w:val="34"/>
        </w:rPr>
      </w:pPr>
      <w:bookmarkStart w:id="91" w:name="bookmark91"/>
      <w:bookmarkStart w:id="92" w:name="bookmark92"/>
      <w:bookmarkStart w:id="93" w:name="bookmark93"/>
      <w:r>
        <w:rPr>
          <w:rFonts w:ascii="Times New Roman" w:eastAsia="Times New Roman" w:hAnsi="Times New Roman" w:cs="Times New Roman"/>
          <w:b w:val="0"/>
          <w:bCs w:val="0"/>
          <w:color w:val="000000"/>
          <w:spacing w:val="0"/>
          <w:w w:val="100"/>
          <w:position w:val="0"/>
          <w:sz w:val="34"/>
          <w:szCs w:val="34"/>
          <w:shd w:val="clear" w:color="auto" w:fill="auto"/>
          <w:lang w:val="pl-PL" w:eastAsia="pl-PL" w:bidi="pl-PL"/>
        </w:rPr>
        <w:t>Polonica niemieckie</w:t>
      </w:r>
      <w:bookmarkEnd w:id="91"/>
      <w:bookmarkEnd w:id="92"/>
      <w:bookmarkEnd w:id="93"/>
    </w:p>
    <w:p>
      <w:pPr>
        <w:pStyle w:val="Style59"/>
        <w:keepNext/>
        <w:keepLines/>
        <w:widowControl w:val="0"/>
        <w:shd w:val="clear" w:color="auto" w:fill="auto"/>
        <w:bidi w:val="0"/>
        <w:spacing w:before="0" w:after="440" w:line="240" w:lineRule="auto"/>
        <w:ind w:left="0" w:right="0" w:firstLine="0"/>
        <w:jc w:val="left"/>
        <w:rPr>
          <w:sz w:val="34"/>
          <w:szCs w:val="34"/>
        </w:rPr>
      </w:pPr>
      <w:bookmarkStart w:id="94" w:name="bookmark94"/>
      <w:bookmarkStart w:id="95" w:name="bookmark95"/>
      <w:bookmarkStart w:id="96" w:name="bookmark96"/>
      <w:r>
        <w:rPr>
          <w:rFonts w:ascii="Times New Roman" w:eastAsia="Times New Roman" w:hAnsi="Times New Roman" w:cs="Times New Roman"/>
          <w:b w:val="0"/>
          <w:bCs w:val="0"/>
          <w:color w:val="000000"/>
          <w:spacing w:val="0"/>
          <w:w w:val="100"/>
          <w:position w:val="0"/>
          <w:sz w:val="34"/>
          <w:szCs w:val="34"/>
          <w:shd w:val="clear" w:color="auto" w:fill="auto"/>
          <w:lang w:val="pl-PL" w:eastAsia="pl-PL" w:bidi="pl-PL"/>
        </w:rPr>
        <w:t xml:space="preserve">od </w:t>
      </w:r>
      <w:r>
        <w:rPr>
          <w:rFonts w:ascii="Times New Roman" w:eastAsia="Times New Roman" w:hAnsi="Times New Roman" w:cs="Times New Roman"/>
          <w:b w:val="0"/>
          <w:bCs w:val="0"/>
          <w:color w:val="000000"/>
          <w:spacing w:val="0"/>
          <w:w w:val="100"/>
          <w:position w:val="0"/>
          <w:sz w:val="34"/>
          <w:szCs w:val="34"/>
          <w:shd w:val="clear" w:color="auto" w:fill="auto"/>
          <w:lang w:val="fr-FR" w:eastAsia="fr-FR" w:bidi="fr-FR"/>
        </w:rPr>
        <w:t xml:space="preserve">1.IX </w:t>
      </w:r>
      <w:r>
        <w:rPr>
          <w:rFonts w:ascii="Times New Roman" w:eastAsia="Times New Roman" w:hAnsi="Times New Roman" w:cs="Times New Roman"/>
          <w:b w:val="0"/>
          <w:bCs w:val="0"/>
          <w:color w:val="000000"/>
          <w:spacing w:val="0"/>
          <w:w w:val="100"/>
          <w:position w:val="0"/>
          <w:sz w:val="34"/>
          <w:szCs w:val="34"/>
          <w:shd w:val="clear" w:color="auto" w:fill="auto"/>
          <w:lang w:val="pl-PL" w:eastAsia="pl-PL" w:bidi="pl-PL"/>
        </w:rPr>
        <w:t xml:space="preserve">1939 do </w:t>
      </w:r>
      <w:r>
        <w:rPr>
          <w:rFonts w:ascii="Times New Roman" w:eastAsia="Times New Roman" w:hAnsi="Times New Roman" w:cs="Times New Roman"/>
          <w:b w:val="0"/>
          <w:bCs w:val="0"/>
          <w:color w:val="000000"/>
          <w:spacing w:val="0"/>
          <w:w w:val="100"/>
          <w:position w:val="0"/>
          <w:sz w:val="34"/>
          <w:szCs w:val="34"/>
          <w:shd w:val="clear" w:color="auto" w:fill="auto"/>
          <w:lang w:val="fr-FR" w:eastAsia="fr-FR" w:bidi="fr-FR"/>
        </w:rPr>
        <w:t xml:space="preserve">31.XII. </w:t>
      </w:r>
      <w:r>
        <w:rPr>
          <w:rFonts w:ascii="Times New Roman" w:eastAsia="Times New Roman" w:hAnsi="Times New Roman" w:cs="Times New Roman"/>
          <w:b w:val="0"/>
          <w:bCs w:val="0"/>
          <w:color w:val="000000"/>
          <w:spacing w:val="0"/>
          <w:w w:val="100"/>
          <w:position w:val="0"/>
          <w:sz w:val="34"/>
          <w:szCs w:val="34"/>
          <w:shd w:val="clear" w:color="auto" w:fill="auto"/>
          <w:lang w:val="pl-PL" w:eastAsia="pl-PL" w:bidi="pl-PL"/>
        </w:rPr>
        <w:t>1948 roku</w:t>
      </w:r>
      <w:bookmarkEnd w:id="94"/>
      <w:bookmarkEnd w:id="95"/>
      <w:bookmarkEnd w:id="96"/>
    </w:p>
    <w:p>
      <w:pPr>
        <w:pStyle w:val="Style44"/>
        <w:keepNext w:val="0"/>
        <w:keepLines w:val="0"/>
        <w:widowControl w:val="0"/>
        <w:shd w:val="clear" w:color="auto" w:fill="auto"/>
        <w:bidi w:val="0"/>
        <w:spacing w:before="0" w:line="202" w:lineRule="auto"/>
        <w:ind w:left="0" w:right="0" w:firstLine="220"/>
        <w:jc w:val="both"/>
      </w:pPr>
      <w:r>
        <w:rPr>
          <w:color w:val="000000"/>
          <w:spacing w:val="0"/>
          <w:w w:val="100"/>
          <w:position w:val="0"/>
          <w:shd w:val="clear" w:color="auto" w:fill="auto"/>
          <w:lang w:val="pl-PL" w:eastAsia="pl-PL" w:bidi="pl-PL"/>
        </w:rPr>
        <w:t xml:space="preserve">KLEMENSIEWICZ, ZENON. </w:t>
      </w:r>
      <w:r>
        <w:rPr>
          <w:i/>
          <w:iCs/>
          <w:color w:val="000000"/>
          <w:spacing w:val="0"/>
          <w:w w:val="100"/>
          <w:position w:val="0"/>
          <w:sz w:val="20"/>
          <w:szCs w:val="20"/>
          <w:shd w:val="clear" w:color="auto" w:fill="auto"/>
          <w:lang w:val="pl-PL" w:eastAsia="pl-PL" w:bidi="pl-PL"/>
        </w:rPr>
        <w:t>Język polski.</w:t>
      </w:r>
      <w:r>
        <w:rPr>
          <w:color w:val="000000"/>
          <w:spacing w:val="0"/>
          <w:w w:val="100"/>
          <w:position w:val="0"/>
          <w:shd w:val="clear" w:color="auto" w:fill="auto"/>
          <w:lang w:val="pl-PL" w:eastAsia="pl-PL" w:bidi="pl-PL"/>
        </w:rPr>
        <w:t xml:space="preserve"> Ćwiczenia i poga</w:t>
        <w:softHyphen/>
        <w:t>danki gramatyczne dla VI klasy szkoły powszechnej. Wyda</w:t>
        <w:softHyphen/>
        <w:t xml:space="preserve">nie III. Str. 48. (Monachium 1946). (Przedruk Ii-go wydania londyńskiego, dokonany z polecenia UNRRA w Zakł. Graficzn. Mandruk, Theodor Dietz, </w:t>
      </w:r>
      <w:r>
        <w:rPr>
          <w:color w:val="000000"/>
          <w:spacing w:val="0"/>
          <w:w w:val="100"/>
          <w:position w:val="0"/>
          <w:shd w:val="clear" w:color="auto" w:fill="auto"/>
          <w:lang w:val="fr-FR" w:eastAsia="fr-FR" w:bidi="fr-FR"/>
        </w:rPr>
        <w:t xml:space="preserve">München </w:t>
      </w:r>
      <w:r>
        <w:rPr>
          <w:color w:val="000000"/>
          <w:spacing w:val="0"/>
          <w:w w:val="100"/>
          <w:position w:val="0"/>
          <w:shd w:val="clear" w:color="auto" w:fill="auto"/>
          <w:lang w:val="pl-PL" w:eastAsia="pl-PL" w:bidi="pl-PL"/>
        </w:rPr>
        <w:t>w 1946 r.).</w:t>
      </w:r>
    </w:p>
    <w:p>
      <w:pPr>
        <w:pStyle w:val="Style44"/>
        <w:keepNext w:val="0"/>
        <w:keepLines w:val="0"/>
        <w:widowControl w:val="0"/>
        <w:shd w:val="clear" w:color="auto" w:fill="auto"/>
        <w:bidi w:val="0"/>
        <w:spacing w:before="0" w:line="202" w:lineRule="auto"/>
        <w:ind w:left="0" w:right="0" w:firstLine="220"/>
        <w:jc w:val="both"/>
      </w:pPr>
      <w:r>
        <w:rPr>
          <w:color w:val="000000"/>
          <w:spacing w:val="0"/>
          <w:w w:val="100"/>
          <w:position w:val="0"/>
          <w:shd w:val="clear" w:color="auto" w:fill="auto"/>
          <w:lang w:val="pl-PL" w:eastAsia="pl-PL" w:bidi="pl-PL"/>
        </w:rPr>
        <w:t xml:space="preserve">KLEMENSIEWICZ, ZENON. </w:t>
      </w:r>
      <w:r>
        <w:rPr>
          <w:i/>
          <w:iCs/>
          <w:color w:val="000000"/>
          <w:spacing w:val="0"/>
          <w:w w:val="100"/>
          <w:position w:val="0"/>
          <w:sz w:val="20"/>
          <w:szCs w:val="20"/>
          <w:shd w:val="clear" w:color="auto" w:fill="auto"/>
          <w:lang w:val="pl-PL" w:eastAsia="pl-PL" w:bidi="pl-PL"/>
        </w:rPr>
        <w:t>Język polski.</w:t>
      </w:r>
      <w:r>
        <w:rPr>
          <w:color w:val="000000"/>
          <w:spacing w:val="0"/>
          <w:w w:val="100"/>
          <w:position w:val="0"/>
          <w:shd w:val="clear" w:color="auto" w:fill="auto"/>
          <w:lang w:val="pl-PL" w:eastAsia="pl-PL" w:bidi="pl-PL"/>
        </w:rPr>
        <w:t xml:space="preserve"> Ćwiczenia i poga</w:t>
        <w:softHyphen/>
        <w:t>danki gramatyczne dla VI kl. szkoły powszechnej. Wydanie IV. Nakładem Zw. Polaków w Hamburgu 1945. Str. 48. (Przedruk z Iii-go wydania londyńskiego).</w:t>
      </w:r>
    </w:p>
    <w:p>
      <w:pPr>
        <w:pStyle w:val="Style44"/>
        <w:keepNext w:val="0"/>
        <w:keepLines w:val="0"/>
        <w:widowControl w:val="0"/>
        <w:shd w:val="clear" w:color="auto" w:fill="auto"/>
        <w:bidi w:val="0"/>
        <w:spacing w:before="0" w:line="202" w:lineRule="auto"/>
        <w:ind w:left="0" w:right="0" w:firstLine="220"/>
        <w:jc w:val="both"/>
      </w:pPr>
      <w:r>
        <w:rPr>
          <w:color w:val="000000"/>
          <w:spacing w:val="0"/>
          <w:w w:val="100"/>
          <w:position w:val="0"/>
          <w:shd w:val="clear" w:color="auto" w:fill="auto"/>
          <w:lang w:val="pl-PL" w:eastAsia="pl-PL" w:bidi="pl-PL"/>
        </w:rPr>
        <w:t xml:space="preserve">KLEMENSIEWICZ. ZENON. </w:t>
      </w:r>
      <w:r>
        <w:rPr>
          <w:i/>
          <w:iCs/>
          <w:color w:val="000000"/>
          <w:spacing w:val="0"/>
          <w:w w:val="100"/>
          <w:position w:val="0"/>
          <w:sz w:val="20"/>
          <w:szCs w:val="20"/>
          <w:shd w:val="clear" w:color="auto" w:fill="auto"/>
          <w:lang w:val="pl-PL" w:eastAsia="pl-PL" w:bidi="pl-PL"/>
        </w:rPr>
        <w:t>Język polski.</w:t>
      </w:r>
      <w:r>
        <w:rPr>
          <w:color w:val="000000"/>
          <w:spacing w:val="0"/>
          <w:w w:val="100"/>
          <w:position w:val="0"/>
          <w:shd w:val="clear" w:color="auto" w:fill="auto"/>
          <w:lang w:val="pl-PL" w:eastAsia="pl-PL" w:bidi="pl-PL"/>
        </w:rPr>
        <w:t xml:space="preserve"> Podręcznik dla, I/klasy gimnazjum. Wydawnictw® Polsk. Zw. Wychodź. Przy</w:t>
        <w:softHyphen/>
        <w:t>mus. w Hanowerze 1946. Str. 46 + 1 nlb.</w:t>
      </w:r>
    </w:p>
    <w:p>
      <w:pPr>
        <w:pStyle w:val="Style44"/>
        <w:keepNext w:val="0"/>
        <w:keepLines w:val="0"/>
        <w:widowControl w:val="0"/>
        <w:shd w:val="clear" w:color="auto" w:fill="auto"/>
        <w:bidi w:val="0"/>
        <w:spacing w:before="0" w:line="199" w:lineRule="auto"/>
        <w:ind w:left="0" w:right="0" w:firstLine="220"/>
        <w:jc w:val="both"/>
      </w:pPr>
      <w:r>
        <w:rPr>
          <w:color w:val="000000"/>
          <w:spacing w:val="0"/>
          <w:w w:val="100"/>
          <w:position w:val="0"/>
          <w:shd w:val="clear" w:color="auto" w:fill="auto"/>
          <w:lang w:val="pl-PL" w:eastAsia="pl-PL" w:bidi="pl-PL"/>
        </w:rPr>
        <w:t xml:space="preserve">KLEMENSIEWICZ, ZENON. </w:t>
      </w:r>
      <w:r>
        <w:rPr>
          <w:i/>
          <w:iCs/>
          <w:color w:val="000000"/>
          <w:spacing w:val="0"/>
          <w:w w:val="100"/>
          <w:position w:val="0"/>
          <w:sz w:val="20"/>
          <w:szCs w:val="20"/>
          <w:shd w:val="clear" w:color="auto" w:fill="auto"/>
          <w:lang w:val="pl-PL" w:eastAsia="pl-PL" w:bidi="pl-PL"/>
        </w:rPr>
        <w:t>Język polski.</w:t>
      </w:r>
      <w:r>
        <w:rPr>
          <w:color w:val="000000"/>
          <w:spacing w:val="0"/>
          <w:w w:val="100"/>
          <w:position w:val="0"/>
          <w:shd w:val="clear" w:color="auto" w:fill="auto"/>
          <w:lang w:val="pl-PL" w:eastAsia="pl-PL" w:bidi="pl-PL"/>
        </w:rPr>
        <w:t xml:space="preserve"> Podręcznik dla trze</w:t>
        <w:softHyphen/>
        <w:t>ciej klasy gimnazjum. Wydawn. Polsk. Zw. Wychodź. Przymus, w Hanowerze 1945. Str. 67.</w:t>
      </w:r>
    </w:p>
    <w:p>
      <w:pPr>
        <w:pStyle w:val="Style44"/>
        <w:keepNext w:val="0"/>
        <w:keepLines w:val="0"/>
        <w:widowControl w:val="0"/>
        <w:shd w:val="clear" w:color="auto" w:fill="auto"/>
        <w:bidi w:val="0"/>
        <w:spacing w:before="0" w:line="202" w:lineRule="auto"/>
        <w:ind w:left="0" w:right="0" w:firstLine="220"/>
        <w:jc w:val="both"/>
      </w:pPr>
      <w:r>
        <w:rPr>
          <w:color w:val="000000"/>
          <w:spacing w:val="0"/>
          <w:w w:val="100"/>
          <w:position w:val="0"/>
          <w:shd w:val="clear" w:color="auto" w:fill="auto"/>
          <w:lang w:val="pl-PL" w:eastAsia="pl-PL" w:bidi="pl-PL"/>
        </w:rPr>
        <w:t xml:space="preserve">KLEMENSIEWICZ, ZENON. </w:t>
      </w:r>
      <w:r>
        <w:rPr>
          <w:i/>
          <w:iCs/>
          <w:color w:val="000000"/>
          <w:spacing w:val="0"/>
          <w:w w:val="100"/>
          <w:position w:val="0"/>
          <w:sz w:val="20"/>
          <w:szCs w:val="20"/>
          <w:shd w:val="clear" w:color="auto" w:fill="auto"/>
          <w:lang w:val="pl-PL" w:eastAsia="pl-PL" w:bidi="pl-PL"/>
        </w:rPr>
        <w:t>Język polski.</w:t>
      </w:r>
      <w:r>
        <w:rPr>
          <w:color w:val="000000"/>
          <w:spacing w:val="0"/>
          <w:w w:val="100"/>
          <w:position w:val="0"/>
          <w:shd w:val="clear" w:color="auto" w:fill="auto"/>
          <w:lang w:val="pl-PL" w:eastAsia="pl-PL" w:bidi="pl-PL"/>
        </w:rPr>
        <w:t xml:space="preserve"> Wybór wiadomości o znaczeniu i użyciu form językowych oraz o gwarach ludo</w:t>
        <w:softHyphen/>
        <w:t>wych. Dla klasy IV gimnazjalnej. Wydawn. Polsk. Zw. Wychodź. Przymus, w Hanowerze 1945. Str. 93 + 3 nlb. (Przedruk z wy</w:t>
        <w:softHyphen/>
        <w:t>dania jerozolimskiego z roku 1943).</w:t>
      </w:r>
    </w:p>
    <w:p>
      <w:pPr>
        <w:pStyle w:val="Style44"/>
        <w:keepNext w:val="0"/>
        <w:keepLines w:val="0"/>
        <w:widowControl w:val="0"/>
        <w:shd w:val="clear" w:color="auto" w:fill="auto"/>
        <w:bidi w:val="0"/>
        <w:spacing w:before="0" w:line="202" w:lineRule="auto"/>
        <w:ind w:left="0" w:right="0" w:firstLine="220"/>
        <w:jc w:val="both"/>
      </w:pPr>
      <w:r>
        <w:rPr>
          <w:color w:val="000000"/>
          <w:spacing w:val="0"/>
          <w:w w:val="100"/>
          <w:position w:val="0"/>
          <w:shd w:val="clear" w:color="auto" w:fill="auto"/>
          <w:lang w:val="pl-PL" w:eastAsia="pl-PL" w:bidi="pl-PL"/>
        </w:rPr>
        <w:t xml:space="preserve">KLINICKI, WŁADYSŁAW. </w:t>
      </w:r>
      <w:r>
        <w:rPr>
          <w:i/>
          <w:iCs/>
          <w:color w:val="000000"/>
          <w:spacing w:val="0"/>
          <w:w w:val="100"/>
          <w:position w:val="0"/>
          <w:sz w:val="20"/>
          <w:szCs w:val="20"/>
          <w:shd w:val="clear" w:color="auto" w:fill="auto"/>
          <w:lang w:val="pl-PL" w:eastAsia="pl-PL" w:bidi="pl-PL"/>
        </w:rPr>
        <w:t>Katechizm.</w:t>
      </w:r>
      <w:r>
        <w:rPr>
          <w:color w:val="000000"/>
          <w:spacing w:val="0"/>
          <w:w w:val="100"/>
          <w:position w:val="0"/>
          <w:shd w:val="clear" w:color="auto" w:fill="auto"/>
          <w:lang w:val="pl-PL" w:eastAsia="pl-PL" w:bidi="pl-PL"/>
        </w:rPr>
        <w:t xml:space="preserve"> Streszczenie. Hann. </w:t>
      </w:r>
      <w:r>
        <w:rPr>
          <w:color w:val="000000"/>
          <w:spacing w:val="0"/>
          <w:w w:val="100"/>
          <w:position w:val="0"/>
          <w:shd w:val="clear" w:color="auto" w:fill="auto"/>
          <w:lang w:val="fr-FR" w:eastAsia="fr-FR" w:bidi="fr-FR"/>
        </w:rPr>
        <w:t xml:space="preserve">Münden </w:t>
      </w:r>
      <w:r>
        <w:rPr>
          <w:color w:val="000000"/>
          <w:spacing w:val="0"/>
          <w:w w:val="100"/>
          <w:position w:val="0"/>
          <w:shd w:val="clear" w:color="auto" w:fill="auto"/>
          <w:lang w:val="pl-PL" w:eastAsia="pl-PL" w:bidi="pl-PL"/>
        </w:rPr>
        <w:t>1945. Str. 12.</w:t>
      </w:r>
    </w:p>
    <w:p>
      <w:pPr>
        <w:pStyle w:val="Style44"/>
        <w:keepNext w:val="0"/>
        <w:keepLines w:val="0"/>
        <w:widowControl w:val="0"/>
        <w:shd w:val="clear" w:color="auto" w:fill="auto"/>
        <w:bidi w:val="0"/>
        <w:spacing w:before="0" w:line="202" w:lineRule="auto"/>
        <w:ind w:left="0" w:right="0" w:firstLine="220"/>
        <w:jc w:val="both"/>
      </w:pPr>
      <w:r>
        <w:rPr>
          <w:color w:val="000000"/>
          <w:spacing w:val="0"/>
          <w:w w:val="100"/>
          <w:position w:val="0"/>
          <w:shd w:val="clear" w:color="auto" w:fill="auto"/>
          <w:lang w:val="pl-PL" w:eastAsia="pl-PL" w:bidi="pl-PL"/>
        </w:rPr>
        <w:t xml:space="preserve">KLUKOWSKI, JERZY. </w:t>
      </w:r>
      <w:r>
        <w:rPr>
          <w:i/>
          <w:iCs/>
          <w:color w:val="000000"/>
          <w:spacing w:val="0"/>
          <w:w w:val="100"/>
          <w:position w:val="0"/>
          <w:sz w:val="20"/>
          <w:szCs w:val="20"/>
          <w:shd w:val="clear" w:color="auto" w:fill="auto"/>
          <w:lang w:val="pl-PL" w:eastAsia="pl-PL" w:bidi="pl-PL"/>
        </w:rPr>
        <w:t>ABC każdego Polaka.</w:t>
      </w:r>
      <w:r>
        <w:rPr>
          <w:color w:val="000000"/>
          <w:spacing w:val="0"/>
          <w:w w:val="100"/>
          <w:position w:val="0"/>
          <w:shd w:val="clear" w:color="auto" w:fill="auto"/>
          <w:lang w:val="pl-PL" w:eastAsia="pl-PL" w:bidi="pl-PL"/>
        </w:rPr>
        <w:t xml:space="preserve"> Wyd. „Słowo Pol</w:t>
        <w:softHyphen/>
        <w:t>skie’’. Dachau-Freimann-Monachium-Dillingen 1946. Str. 162 + 2 nlb.</w:t>
      </w:r>
    </w:p>
    <w:p>
      <w:pPr>
        <w:pStyle w:val="Style13"/>
        <w:keepNext w:val="0"/>
        <w:keepLines w:val="0"/>
        <w:widowControl w:val="0"/>
        <w:shd w:val="clear" w:color="auto" w:fill="auto"/>
        <w:bidi w:val="0"/>
        <w:spacing w:before="0" w:after="120" w:line="190" w:lineRule="auto"/>
        <w:ind w:left="0" w:right="0"/>
        <w:jc w:val="both"/>
        <w:sectPr>
          <w:headerReference w:type="default" r:id="rId101"/>
          <w:headerReference w:type="even" r:id="rId102"/>
          <w:footnotePr>
            <w:pos w:val="pageBottom"/>
            <w:numFmt w:val="chicago"/>
            <w:numStart w:val="1"/>
            <w:numRestart w:val="continuous"/>
            <w15:footnoteColumns w:val="1"/>
          </w:footnotePr>
          <w:pgSz w:w="7094" w:h="11554"/>
          <w:pgMar w:top="1036" w:left="596" w:right="606" w:bottom="611" w:header="608" w:footer="183" w:gutter="0"/>
          <w:pgNumType w:start="1461"/>
          <w:cols w:space="720"/>
          <w:noEndnote/>
          <w:rtlGutter w:val="0"/>
          <w:docGrid w:linePitch="360"/>
        </w:sectPr>
      </w:pPr>
      <w:r>
        <w:rPr>
          <w:i w:val="0"/>
          <w:iCs w:val="0"/>
          <w:color w:val="000000"/>
          <w:spacing w:val="0"/>
          <w:w w:val="100"/>
          <w:position w:val="0"/>
          <w:sz w:val="18"/>
          <w:szCs w:val="18"/>
          <w:shd w:val="clear" w:color="auto" w:fill="auto"/>
          <w:lang w:val="pl-PL" w:eastAsia="pl-PL" w:bidi="pl-PL"/>
        </w:rPr>
        <w:t xml:space="preserve">KLUKOWSKI, JERZY, </w:t>
      </w:r>
      <w:r>
        <w:rPr>
          <w:color w:val="000000"/>
          <w:spacing w:val="0"/>
          <w:w w:val="100"/>
          <w:position w:val="0"/>
          <w:shd w:val="clear" w:color="auto" w:fill="auto"/>
          <w:lang w:val="pl-PL" w:eastAsia="pl-PL" w:bidi="pl-PL"/>
        </w:rPr>
        <w:t>Bibliografia druków polskich w ame</w:t>
        <w:softHyphen/>
        <w:t xml:space="preserve">rykańskiej strefie okupacji Niemiec 29. IV. 1945 — 1. II. 1947. </w:t>
      </w:r>
    </w:p>
    <w:p>
      <w:pPr>
        <w:pStyle w:val="Style13"/>
        <w:keepNext w:val="0"/>
        <w:keepLines w:val="0"/>
        <w:widowControl w:val="0"/>
        <w:shd w:val="clear" w:color="auto" w:fill="auto"/>
        <w:bidi w:val="0"/>
        <w:spacing w:before="0" w:after="120" w:line="190" w:lineRule="auto"/>
        <w:ind w:left="0" w:right="0" w:firstLine="0"/>
        <w:jc w:val="both"/>
        <w:rPr>
          <w:sz w:val="18"/>
          <w:szCs w:val="18"/>
        </w:rPr>
      </w:pPr>
      <w:r>
        <w:rPr>
          <w:rStyle w:val="CharStyle45"/>
          <w:i w:val="0"/>
          <w:iCs w:val="0"/>
        </w:rPr>
        <w:t>Wydano nakładem «Słowa Polskiego». Dachau-Freimann-Mo- nachium.Dillingen 1947. Str. 27 4- 1 nlb.</w:t>
      </w:r>
    </w:p>
    <w:p>
      <w:pPr>
        <w:pStyle w:val="Style44"/>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 xml:space="preserve">KLUKOWSKI, JERZY. </w:t>
      </w:r>
      <w:r>
        <w:rPr>
          <w:rFonts w:ascii="Georgia" w:eastAsia="Georgia" w:hAnsi="Georgia" w:cs="Georgia"/>
          <w:i/>
          <w:iCs/>
          <w:color w:val="000000"/>
          <w:spacing w:val="0"/>
          <w:w w:val="100"/>
          <w:position w:val="0"/>
          <w:sz w:val="20"/>
          <w:szCs w:val="20"/>
          <w:shd w:val="clear" w:color="auto" w:fill="auto"/>
          <w:lang w:val="pl-PL" w:eastAsia="pl-PL" w:bidi="pl-PL"/>
        </w:rPr>
        <w:t>Kościuszko na tle swej epoki.</w:t>
      </w:r>
      <w:r>
        <w:rPr>
          <w:color w:val="000000"/>
          <w:spacing w:val="0"/>
          <w:w w:val="100"/>
          <w:position w:val="0"/>
          <w:shd w:val="clear" w:color="auto" w:fill="auto"/>
          <w:lang w:val="pl-PL" w:eastAsia="pl-PL" w:bidi="pl-PL"/>
        </w:rPr>
        <w:t xml:space="preserve"> 20 pocz</w:t>
        <w:softHyphen/>
        <w:t>tówek zaopatrzonych w objaśnienia + 4 strony tekstu. Wydawn. Agencji Prasowej w Monachium 1946. (Nakł. 5.000 egz.).</w:t>
      </w:r>
    </w:p>
    <w:p>
      <w:pPr>
        <w:pStyle w:val="Style44"/>
        <w:keepNext w:val="0"/>
        <w:keepLines w:val="0"/>
        <w:widowControl w:val="0"/>
        <w:shd w:val="clear" w:color="auto" w:fill="auto"/>
        <w:bidi w:val="0"/>
        <w:spacing w:before="0" w:after="100" w:line="194" w:lineRule="auto"/>
        <w:ind w:left="0" w:right="0" w:firstLine="240"/>
        <w:jc w:val="both"/>
      </w:pPr>
      <w:r>
        <w:rPr>
          <w:color w:val="000000"/>
          <w:spacing w:val="0"/>
          <w:w w:val="100"/>
          <w:position w:val="0"/>
          <w:shd w:val="clear" w:color="auto" w:fill="auto"/>
          <w:lang w:val="pl-PL" w:eastAsia="pl-PL" w:bidi="pl-PL"/>
        </w:rPr>
        <w:t xml:space="preserve">KLUKOWSKI, JERZY. </w:t>
      </w:r>
      <w:r>
        <w:rPr>
          <w:rFonts w:ascii="Georgia" w:eastAsia="Georgia" w:hAnsi="Georgia" w:cs="Georgia"/>
          <w:i/>
          <w:iCs/>
          <w:color w:val="000000"/>
          <w:spacing w:val="0"/>
          <w:w w:val="100"/>
          <w:position w:val="0"/>
          <w:sz w:val="20"/>
          <w:szCs w:val="20"/>
          <w:shd w:val="clear" w:color="auto" w:fill="auto"/>
          <w:lang w:val="pl-PL" w:eastAsia="pl-PL" w:bidi="pl-PL"/>
        </w:rPr>
        <w:t>Spis prasy polskiej w Niemczech 1945 - 1948.</w:t>
      </w:r>
      <w:r>
        <w:rPr>
          <w:color w:val="000000"/>
          <w:spacing w:val="0"/>
          <w:w w:val="100"/>
          <w:position w:val="0"/>
          <w:shd w:val="clear" w:color="auto" w:fill="auto"/>
          <w:lang w:val="pl-PL" w:eastAsia="pl-PL" w:bidi="pl-PL"/>
        </w:rPr>
        <w:t xml:space="preserve"> Nakładem autora. Dillingen a. D. 1948. (Nakł. 200 egz.). (Powielacz).</w:t>
      </w:r>
    </w:p>
    <w:p>
      <w:pPr>
        <w:pStyle w:val="Style44"/>
        <w:keepNext w:val="0"/>
        <w:keepLines w:val="0"/>
        <w:widowControl w:val="0"/>
        <w:shd w:val="clear" w:color="auto" w:fill="auto"/>
        <w:bidi w:val="0"/>
        <w:spacing w:before="0" w:after="100" w:line="209" w:lineRule="auto"/>
        <w:ind w:left="0" w:right="0" w:firstLine="240"/>
        <w:jc w:val="both"/>
      </w:pPr>
      <w:r>
        <w:rPr>
          <w:color w:val="000000"/>
          <w:spacing w:val="0"/>
          <w:w w:val="100"/>
          <w:position w:val="0"/>
          <w:shd w:val="clear" w:color="auto" w:fill="auto"/>
          <w:lang w:val="pl-PL" w:eastAsia="pl-PL" w:bidi="pl-PL"/>
        </w:rPr>
        <w:t xml:space="preserve">KLUKOWSKI, JERZY. </w:t>
      </w:r>
      <w:r>
        <w:rPr>
          <w:rFonts w:ascii="Georgia" w:eastAsia="Georgia" w:hAnsi="Georgia" w:cs="Georgia"/>
          <w:i/>
          <w:iCs/>
          <w:color w:val="000000"/>
          <w:spacing w:val="0"/>
          <w:w w:val="100"/>
          <w:position w:val="0"/>
          <w:sz w:val="20"/>
          <w:szCs w:val="20"/>
          <w:shd w:val="clear" w:color="auto" w:fill="auto"/>
          <w:lang w:val="pl-PL" w:eastAsia="pl-PL" w:bidi="pl-PL"/>
        </w:rPr>
        <w:t xml:space="preserve">Zagadnienia wyznaniowe w Polsce. </w:t>
      </w:r>
      <w:r>
        <w:rPr>
          <w:color w:val="000000"/>
          <w:spacing w:val="0"/>
          <w:w w:val="100"/>
          <w:position w:val="0"/>
          <w:shd w:val="clear" w:color="auto" w:fill="auto"/>
          <w:lang w:val="pl-PL" w:eastAsia="pl-PL" w:bidi="pl-PL"/>
        </w:rPr>
        <w:t>Opracował... Wydawn. «Słowo Polskie»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Dachau-Freimann-Mo- nachium-DiJlingen 1946. Str. 64. (Nakł. 1500 egz.).</w:t>
      </w:r>
    </w:p>
    <w:p>
      <w:pPr>
        <w:pStyle w:val="Style44"/>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 xml:space="preserve">KLUKOWSKI, JERZY — CHROSTEK, KONRAD. </w:t>
      </w:r>
      <w:r>
        <w:rPr>
          <w:rFonts w:ascii="Georgia" w:eastAsia="Georgia" w:hAnsi="Georgia" w:cs="Georgia"/>
          <w:i/>
          <w:iCs/>
          <w:color w:val="000000"/>
          <w:spacing w:val="0"/>
          <w:w w:val="100"/>
          <w:position w:val="0"/>
          <w:sz w:val="20"/>
          <w:szCs w:val="20"/>
          <w:shd w:val="clear" w:color="auto" w:fill="auto"/>
          <w:lang w:val="pl-PL" w:eastAsia="pl-PL" w:bidi="pl-PL"/>
        </w:rPr>
        <w:t xml:space="preserve">Warszawo! </w:t>
      </w:r>
      <w:r>
        <w:rPr>
          <w:color w:val="000000"/>
          <w:spacing w:val="0"/>
          <w:w w:val="100"/>
          <w:position w:val="0"/>
          <w:shd w:val="clear" w:color="auto" w:fill="auto"/>
          <w:lang w:val="pl-PL" w:eastAsia="pl-PL" w:bidi="pl-PL"/>
        </w:rPr>
        <w:t>Opracowali... Wydawn. «Słowo Polskie», Monachium-Frei- mann-Dachau-Dillingen 1946. Nakładem Zrzeszenia Ośrodków Polskich Bawarii Południowej i Szwabii w Monachium. Str. 78 + 2 nlb. (Nakł. 5000 egz.).</w:t>
      </w:r>
    </w:p>
    <w:p>
      <w:pPr>
        <w:pStyle w:val="Style44"/>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fr-FR" w:eastAsia="fr-FR" w:bidi="fr-FR"/>
        </w:rPr>
        <w:t xml:space="preserve">KNAPP, </w:t>
      </w:r>
      <w:r>
        <w:rPr>
          <w:color w:val="000000"/>
          <w:spacing w:val="0"/>
          <w:w w:val="100"/>
          <w:position w:val="0"/>
          <w:shd w:val="clear" w:color="auto" w:fill="auto"/>
          <w:lang w:val="pl-PL" w:eastAsia="pl-PL" w:bidi="pl-PL"/>
        </w:rPr>
        <w:t xml:space="preserve">IGNACY. </w:t>
      </w:r>
      <w:r>
        <w:rPr>
          <w:rFonts w:ascii="Georgia" w:eastAsia="Georgia" w:hAnsi="Georgia" w:cs="Georgia"/>
          <w:i/>
          <w:iCs/>
          <w:color w:val="000000"/>
          <w:spacing w:val="0"/>
          <w:w w:val="100"/>
          <w:position w:val="0"/>
          <w:sz w:val="20"/>
          <w:szCs w:val="20"/>
          <w:shd w:val="clear" w:color="auto" w:fill="auto"/>
          <w:lang w:val="pl-PL" w:eastAsia="pl-PL" w:bidi="pl-PL"/>
        </w:rPr>
        <w:t>Krótki zarys historii muzyki polskiej.</w:t>
      </w:r>
      <w:r>
        <w:rPr>
          <w:color w:val="000000"/>
          <w:spacing w:val="0"/>
          <w:w w:val="100"/>
          <w:position w:val="0"/>
          <w:shd w:val="clear" w:color="auto" w:fill="auto"/>
          <w:lang w:val="pl-PL" w:eastAsia="pl-PL" w:bidi="pl-PL"/>
        </w:rPr>
        <w:t xml:space="preserve"> Dla uczniów szkół muzycznych streścił i opracował... (Podręcznik- skrypt). Nakładem autora. (Wildflecken) Durzyn 1948. Str. 3 nlb. + 27. (Powielacz, druk jednostr.).</w:t>
      </w:r>
    </w:p>
    <w:p>
      <w:pPr>
        <w:pStyle w:val="Style44"/>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 xml:space="preserve">KOCHANOWSKI, JAN. </w:t>
      </w:r>
      <w:r>
        <w:rPr>
          <w:rFonts w:ascii="Georgia" w:eastAsia="Georgia" w:hAnsi="Georgia" w:cs="Georgia"/>
          <w:i/>
          <w:iCs/>
          <w:color w:val="000000"/>
          <w:spacing w:val="0"/>
          <w:w w:val="100"/>
          <w:position w:val="0"/>
          <w:sz w:val="20"/>
          <w:szCs w:val="20"/>
          <w:shd w:val="clear" w:color="auto" w:fill="auto"/>
          <w:lang w:val="pl-PL" w:eastAsia="pl-PL" w:bidi="pl-PL"/>
        </w:rPr>
        <w:t>Treny.</w:t>
      </w:r>
      <w:r>
        <w:rPr>
          <w:color w:val="000000"/>
          <w:spacing w:val="0"/>
          <w:w w:val="100"/>
          <w:position w:val="0"/>
          <w:shd w:val="clear" w:color="auto" w:fill="auto"/>
          <w:lang w:val="pl-PL" w:eastAsia="pl-PL" w:bidi="pl-PL"/>
        </w:rPr>
        <w:t xml:space="preserve"> Nro 1 Biblioteka Narodowa, Se</w:t>
        <w:softHyphen/>
        <w:t>ria I. Wstępem i objaśnieniami zaopatrzył Tadeusz SINKO, Prof. Uniwers. Jagiellońskiego. Wydawn. Polsk. Zw. Wychodź. Przy</w:t>
        <w:softHyphen/>
        <w:t>mus. w Hanowerze 1946. Str. XXVII + 56 + 4 nlb. (Przedruk wydania krajowego krakowskiej «Biblioteki Narodowej»).</w:t>
      </w:r>
    </w:p>
    <w:p>
      <w:pPr>
        <w:pStyle w:val="Style44"/>
        <w:keepNext w:val="0"/>
        <w:keepLines w:val="0"/>
        <w:widowControl w:val="0"/>
        <w:shd w:val="clear" w:color="auto" w:fill="auto"/>
        <w:bidi w:val="0"/>
        <w:spacing w:before="0" w:after="100" w:line="206" w:lineRule="auto"/>
        <w:ind w:left="0" w:right="0" w:firstLine="240"/>
        <w:jc w:val="both"/>
      </w:pPr>
      <w:r>
        <w:rPr>
          <w:rFonts w:ascii="Georgia" w:eastAsia="Georgia" w:hAnsi="Georgia" w:cs="Georgia"/>
          <w:i/>
          <w:iCs/>
          <w:color w:val="000000"/>
          <w:spacing w:val="0"/>
          <w:w w:val="100"/>
          <w:position w:val="0"/>
          <w:sz w:val="20"/>
          <w:szCs w:val="20"/>
          <w:shd w:val="clear" w:color="auto" w:fill="auto"/>
          <w:lang w:val="pl-PL" w:eastAsia="pl-PL" w:bidi="pl-PL"/>
        </w:rPr>
        <w:t>Kolędy.</w:t>
      </w:r>
      <w:r>
        <w:rPr>
          <w:color w:val="000000"/>
          <w:spacing w:val="0"/>
          <w:w w:val="100"/>
          <w:position w:val="0"/>
          <w:shd w:val="clear" w:color="auto" w:fill="auto"/>
          <w:lang w:val="pl-PL" w:eastAsia="pl-PL" w:bidi="pl-PL"/>
        </w:rPr>
        <w:t xml:space="preserve"> Wydawn. «Słowo Polskie» Monachium-Dillingen 1945. Str. 16. (Nakł. 10.000 egz.).</w:t>
      </w:r>
    </w:p>
    <w:p>
      <w:pPr>
        <w:pStyle w:val="Style44"/>
        <w:keepNext w:val="0"/>
        <w:keepLines w:val="0"/>
        <w:widowControl w:val="0"/>
        <w:shd w:val="clear" w:color="auto" w:fill="auto"/>
        <w:bidi w:val="0"/>
        <w:spacing w:before="0" w:after="100" w:line="199" w:lineRule="auto"/>
        <w:ind w:left="0" w:right="0" w:firstLine="240"/>
        <w:jc w:val="both"/>
      </w:pPr>
      <w:r>
        <w:rPr>
          <w:rFonts w:ascii="Georgia" w:eastAsia="Georgia" w:hAnsi="Georgia" w:cs="Georgia"/>
          <w:i/>
          <w:iCs/>
          <w:color w:val="000000"/>
          <w:spacing w:val="0"/>
          <w:w w:val="100"/>
          <w:position w:val="0"/>
          <w:sz w:val="20"/>
          <w:szCs w:val="20"/>
          <w:shd w:val="clear" w:color="auto" w:fill="auto"/>
          <w:lang w:val="pl-PL" w:eastAsia="pl-PL" w:bidi="pl-PL"/>
        </w:rPr>
        <w:t>Kolędy i pastorałki.</w:t>
      </w:r>
      <w:r>
        <w:rPr>
          <w:color w:val="000000"/>
          <w:spacing w:val="0"/>
          <w:w w:val="100"/>
          <w:position w:val="0"/>
          <w:shd w:val="clear" w:color="auto" w:fill="auto"/>
          <w:lang w:val="pl-PL" w:eastAsia="pl-PL" w:bidi="pl-PL"/>
        </w:rPr>
        <w:t xml:space="preserve"> Wydawnictwo T. Starczewskiego «Straż</w:t>
        <w:softHyphen/>
        <w:t xml:space="preserve">nica», </w:t>
      </w:r>
      <w:r>
        <w:rPr>
          <w:color w:val="000000"/>
          <w:spacing w:val="0"/>
          <w:w w:val="100"/>
          <w:position w:val="0"/>
          <w:shd w:val="clear" w:color="auto" w:fill="auto"/>
          <w:lang w:val="fr-FR" w:eastAsia="fr-FR" w:bidi="fr-FR"/>
        </w:rPr>
        <w:t xml:space="preserve">Celle </w:t>
      </w:r>
      <w:r>
        <w:rPr>
          <w:color w:val="000000"/>
          <w:spacing w:val="0"/>
          <w:w w:val="100"/>
          <w:position w:val="0"/>
          <w:shd w:val="clear" w:color="auto" w:fill="auto"/>
          <w:lang w:val="pl-PL" w:eastAsia="pl-PL" w:bidi="pl-PL"/>
        </w:rPr>
        <w:t>1945. Str. 115 + 1 nlb.</w:t>
      </w:r>
    </w:p>
    <w:p>
      <w:pPr>
        <w:pStyle w:val="Style44"/>
        <w:keepNext w:val="0"/>
        <w:keepLines w:val="0"/>
        <w:widowControl w:val="0"/>
        <w:shd w:val="clear" w:color="auto" w:fill="auto"/>
        <w:bidi w:val="0"/>
        <w:spacing w:before="0" w:after="100" w:line="194" w:lineRule="auto"/>
        <w:ind w:left="0" w:right="0" w:firstLine="240"/>
        <w:jc w:val="both"/>
      </w:pPr>
      <w:r>
        <w:rPr>
          <w:rFonts w:ascii="Georgia" w:eastAsia="Georgia" w:hAnsi="Georgia" w:cs="Georgia"/>
          <w:i/>
          <w:iCs/>
          <w:color w:val="000000"/>
          <w:spacing w:val="0"/>
          <w:w w:val="100"/>
          <w:position w:val="0"/>
          <w:sz w:val="20"/>
          <w:szCs w:val="20"/>
          <w:shd w:val="clear" w:color="auto" w:fill="auto"/>
          <w:lang w:val="pl-PL" w:eastAsia="pl-PL" w:bidi="pl-PL"/>
        </w:rPr>
        <w:t>Kolędy polskie.</w:t>
      </w:r>
      <w:r>
        <w:rPr>
          <w:color w:val="000000"/>
          <w:spacing w:val="0"/>
          <w:w w:val="100"/>
          <w:position w:val="0"/>
          <w:shd w:val="clear" w:color="auto" w:fill="auto"/>
          <w:lang w:val="pl-PL" w:eastAsia="pl-PL" w:bidi="pl-PL"/>
        </w:rPr>
        <w:t xml:space="preserve"> Delmenhorst 1945. Na prawach manuskryp</w:t>
        <w:softHyphen/>
        <w:t>tu. Str. 40 + 4 nlb.</w:t>
      </w:r>
    </w:p>
    <w:p>
      <w:pPr>
        <w:pStyle w:val="Style44"/>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KOMSKI, JAN. </w:t>
      </w:r>
      <w:r>
        <w:rPr>
          <w:rFonts w:ascii="Georgia" w:eastAsia="Georgia" w:hAnsi="Georgia" w:cs="Georgia"/>
          <w:i/>
          <w:iCs/>
          <w:color w:val="000000"/>
          <w:spacing w:val="0"/>
          <w:w w:val="100"/>
          <w:position w:val="0"/>
          <w:sz w:val="20"/>
          <w:szCs w:val="20"/>
          <w:shd w:val="clear" w:color="auto" w:fill="auto"/>
          <w:lang w:val="pl-PL" w:eastAsia="pl-PL" w:bidi="pl-PL"/>
        </w:rPr>
        <w:t>Za drutami.</w:t>
      </w:r>
      <w:r>
        <w:rPr>
          <w:color w:val="000000"/>
          <w:spacing w:val="0"/>
          <w:w w:val="100"/>
          <w:position w:val="0"/>
          <w:shd w:val="clear" w:color="auto" w:fill="auto"/>
          <w:lang w:val="pl-PL" w:eastAsia="pl-PL" w:bidi="pl-PL"/>
        </w:rPr>
        <w:t xml:space="preserve"> 15 szkiców w K. Z. Nakładem Agencji Informacyjnej </w:t>
      </w:r>
      <w:r>
        <w:rPr>
          <w:color w:val="000000"/>
          <w:spacing w:val="0"/>
          <w:w w:val="100"/>
          <w:position w:val="0"/>
          <w:shd w:val="clear" w:color="auto" w:fill="auto"/>
          <w:lang w:val="fr-FR" w:eastAsia="fr-FR" w:bidi="fr-FR"/>
        </w:rPr>
        <w:t xml:space="preserve">P. B. </w:t>
      </w:r>
      <w:r>
        <w:rPr>
          <w:color w:val="000000"/>
          <w:spacing w:val="0"/>
          <w:w w:val="100"/>
          <w:position w:val="0"/>
          <w:shd w:val="clear" w:color="auto" w:fill="auto"/>
          <w:lang w:val="pl-PL" w:eastAsia="pl-PL" w:bidi="pl-PL"/>
        </w:rPr>
        <w:t>I. Monachium 1946. Str. 20. (Nakł. 3000 egz.).</w:t>
      </w:r>
    </w:p>
    <w:p>
      <w:pPr>
        <w:pStyle w:val="Style44"/>
        <w:keepNext w:val="0"/>
        <w:keepLines w:val="0"/>
        <w:widowControl w:val="0"/>
        <w:shd w:val="clear" w:color="auto" w:fill="auto"/>
        <w:bidi w:val="0"/>
        <w:spacing w:before="0" w:after="100" w:line="197" w:lineRule="auto"/>
        <w:ind w:left="0" w:right="0" w:firstLine="240"/>
        <w:jc w:val="both"/>
      </w:pPr>
      <w:r>
        <w:rPr>
          <w:rFonts w:ascii="Georgia" w:eastAsia="Georgia" w:hAnsi="Georgia" w:cs="Georgia"/>
          <w:i/>
          <w:iCs/>
          <w:color w:val="000000"/>
          <w:spacing w:val="0"/>
          <w:w w:val="100"/>
          <w:position w:val="0"/>
          <w:sz w:val="20"/>
          <w:szCs w:val="20"/>
          <w:shd w:val="clear" w:color="auto" w:fill="auto"/>
          <w:lang w:val="pl-PL" w:eastAsia="pl-PL" w:bidi="pl-PL"/>
        </w:rPr>
        <w:t>Konferencje Rekolekcyjne, wygłoszone w różnych ośrodkach polskich.</w:t>
      </w:r>
      <w:r>
        <w:rPr>
          <w:color w:val="000000"/>
          <w:spacing w:val="0"/>
          <w:w w:val="100"/>
          <w:position w:val="0"/>
          <w:shd w:val="clear" w:color="auto" w:fill="auto"/>
          <w:lang w:val="pl-PL" w:eastAsia="pl-PL" w:bidi="pl-PL"/>
        </w:rPr>
        <w:t xml:space="preserve"> Pomoc Kaznodziejska. (Praca zbiorowa. Szkice Kazno</w:t>
        <w:softHyphen/>
        <w:t>dziejskie następujących autorów : Ks. Wojciech Głusz, Ks. Dr J. Mjanthey, K. Cz.). Wydawnictwo «Słowo Polskie», Freimann k/Monachium dnia 29 stycznia 1946 roku. Str. 1 nlb + 21. (Powielacz. Nakł. 600 egz/).</w:t>
      </w:r>
    </w:p>
    <w:p>
      <w:pPr>
        <w:pStyle w:val="Style44"/>
        <w:keepNext w:val="0"/>
        <w:keepLines w:val="0"/>
        <w:widowControl w:val="0"/>
        <w:shd w:val="clear" w:color="auto" w:fill="auto"/>
        <w:bidi w:val="0"/>
        <w:spacing w:before="0" w:after="100" w:line="209" w:lineRule="auto"/>
        <w:ind w:left="0" w:right="0" w:firstLine="240"/>
        <w:jc w:val="both"/>
      </w:pPr>
      <w:r>
        <w:rPr>
          <w:color w:val="000000"/>
          <w:spacing w:val="0"/>
          <w:w w:val="100"/>
          <w:position w:val="0"/>
          <w:shd w:val="clear" w:color="auto" w:fill="auto"/>
          <w:lang w:val="pl-PL" w:eastAsia="pl-PL" w:bidi="pl-PL"/>
        </w:rPr>
        <w:t xml:space="preserve">KONOPNICKA, MARIA. </w:t>
      </w:r>
      <w:r>
        <w:rPr>
          <w:rFonts w:ascii="Georgia" w:eastAsia="Georgia" w:hAnsi="Georgia" w:cs="Georgia"/>
          <w:i/>
          <w:iCs/>
          <w:color w:val="000000"/>
          <w:spacing w:val="0"/>
          <w:w w:val="100"/>
          <w:position w:val="0"/>
          <w:sz w:val="20"/>
          <w:szCs w:val="20"/>
          <w:shd w:val="clear" w:color="auto" w:fill="auto"/>
          <w:lang w:val="pl-PL" w:eastAsia="pl-PL" w:bidi="pl-PL"/>
        </w:rPr>
        <w:t>Nasza szkapa.</w:t>
      </w:r>
      <w:r>
        <w:rPr>
          <w:color w:val="000000"/>
          <w:spacing w:val="0"/>
          <w:w w:val="100"/>
          <w:position w:val="0"/>
          <w:shd w:val="clear" w:color="auto" w:fill="auto"/>
          <w:lang w:val="pl-PL" w:eastAsia="pl-PL" w:bidi="pl-PL"/>
        </w:rPr>
        <w:t xml:space="preserve"> Wydawn. Polsk. Zw. Wychodź. Przymus. Hanower 1946. Str. 24.</w:t>
      </w:r>
    </w:p>
    <w:p>
      <w:pPr>
        <w:pStyle w:val="Style44"/>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 xml:space="preserve">KONOPNICKA, MARIA. </w:t>
      </w:r>
      <w:r>
        <w:rPr>
          <w:rFonts w:ascii="Georgia" w:eastAsia="Georgia" w:hAnsi="Georgia" w:cs="Georgia"/>
          <w:i/>
          <w:iCs/>
          <w:color w:val="000000"/>
          <w:spacing w:val="0"/>
          <w:w w:val="100"/>
          <w:position w:val="0"/>
          <w:sz w:val="20"/>
          <w:szCs w:val="20"/>
          <w:shd w:val="clear" w:color="auto" w:fill="auto"/>
          <w:lang w:val="pl-PL" w:eastAsia="pl-PL" w:bidi="pl-PL"/>
        </w:rPr>
        <w:t>Wiersze wybrane.</w:t>
      </w:r>
      <w:r>
        <w:rPr>
          <w:color w:val="000000"/>
          <w:spacing w:val="0"/>
          <w:w w:val="100"/>
          <w:position w:val="0"/>
          <w:shd w:val="clear" w:color="auto" w:fill="auto"/>
          <w:lang w:val="pl-PL" w:eastAsia="pl-PL" w:bidi="pl-PL"/>
        </w:rPr>
        <w:t xml:space="preserve"> Wybrał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 xml:space="preserve">DUBAJ. Wydawn. Ks. Ignacego Rabsztyna, </w:t>
      </w:r>
      <w:r>
        <w:rPr>
          <w:color w:val="000000"/>
          <w:spacing w:val="0"/>
          <w:w w:val="100"/>
          <w:position w:val="0"/>
          <w:shd w:val="clear" w:color="auto" w:fill="auto"/>
          <w:lang w:val="fr-FR" w:eastAsia="fr-FR" w:bidi="fr-FR"/>
        </w:rPr>
        <w:t xml:space="preserve">Schwâbisch Gmünd-Lorch/ Württ. </w:t>
      </w:r>
      <w:r>
        <w:rPr>
          <w:color w:val="000000"/>
          <w:spacing w:val="0"/>
          <w:w w:val="100"/>
          <w:position w:val="0"/>
          <w:shd w:val="clear" w:color="auto" w:fill="auto"/>
          <w:lang w:val="pl-PL" w:eastAsia="pl-PL" w:bidi="pl-PL"/>
        </w:rPr>
        <w:t>1946. Str. 36. (Naikł. 5000 egz.).</w:t>
      </w:r>
    </w:p>
    <w:p>
      <w:pPr>
        <w:pStyle w:val="Style34"/>
        <w:keepNext w:val="0"/>
        <w:keepLines w:val="0"/>
        <w:widowControl w:val="0"/>
        <w:shd w:val="clear" w:color="auto" w:fill="auto"/>
        <w:bidi w:val="0"/>
        <w:spacing w:before="0" w:after="100" w:line="240" w:lineRule="auto"/>
        <w:ind w:left="0" w:right="0" w:firstLine="240"/>
        <w:jc w:val="both"/>
        <w:rPr>
          <w:sz w:val="18"/>
          <w:szCs w:val="18"/>
        </w:rPr>
      </w:pPr>
      <w:r>
        <w:rPr>
          <w:i/>
          <w:iCs/>
          <w:color w:val="000000"/>
          <w:spacing w:val="0"/>
          <w:w w:val="100"/>
          <w:position w:val="0"/>
          <w:sz w:val="20"/>
          <w:szCs w:val="20"/>
          <w:shd w:val="clear" w:color="auto" w:fill="auto"/>
          <w:lang w:val="pl-PL" w:eastAsia="pl-PL" w:bidi="pl-PL"/>
        </w:rPr>
        <w:t>Konstytucja Rzeczypospolitej Polskiej.</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^Vydawn. </w:t>
      </w:r>
      <w:r>
        <w:rPr>
          <w:rFonts w:ascii="Times New Roman" w:eastAsia="Times New Roman" w:hAnsi="Times New Roman" w:cs="Times New Roman"/>
          <w:color w:val="000000"/>
          <w:spacing w:val="0"/>
          <w:w w:val="100"/>
          <w:position w:val="0"/>
          <w:sz w:val="18"/>
          <w:szCs w:val="18"/>
          <w:shd w:val="clear" w:color="auto" w:fill="auto"/>
          <w:lang w:val="pl-PL" w:eastAsia="pl-PL" w:bidi="pl-PL"/>
        </w:rPr>
        <w:t>«Słowo Pol-</w:t>
        <w:br w:type="page"/>
      </w:r>
      <w:r>
        <w:rPr>
          <w:rStyle w:val="CharStyle45"/>
          <w:lang w:val="fr-FR" w:eastAsia="fr-FR" w:bidi="fr-FR"/>
        </w:rPr>
        <w:t xml:space="preserve">skie», </w:t>
      </w:r>
      <w:r>
        <w:rPr>
          <w:rStyle w:val="CharStyle45"/>
        </w:rPr>
        <w:t>Dachau-Freimann-Monachium-Dillingen 1946. Str. 24. (Nakł. 2.000 egz.).</w:t>
      </w:r>
    </w:p>
    <w:p>
      <w:pPr>
        <w:pStyle w:val="Style44"/>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 xml:space="preserve">KOPROWSKI, JAN. </w:t>
      </w:r>
      <w:r>
        <w:rPr>
          <w:i/>
          <w:iCs/>
          <w:color w:val="000000"/>
          <w:spacing w:val="0"/>
          <w:w w:val="100"/>
          <w:position w:val="0"/>
          <w:sz w:val="20"/>
          <w:szCs w:val="20"/>
          <w:shd w:val="clear" w:color="auto" w:fill="auto"/>
          <w:lang w:val="pl-PL" w:eastAsia="pl-PL" w:bidi="pl-PL"/>
        </w:rPr>
        <w:t>Droga do Warszawy.</w:t>
      </w:r>
      <w:r>
        <w:rPr>
          <w:color w:val="000000"/>
          <w:spacing w:val="0"/>
          <w:w w:val="100"/>
          <w:position w:val="0"/>
          <w:shd w:val="clear" w:color="auto" w:fill="auto"/>
          <w:lang w:val="pl-PL" w:eastAsia="pl-PL" w:bidi="pl-PL"/>
        </w:rPr>
        <w:t xml:space="preserve"> Nakładem Tygod</w:t>
        <w:softHyphen/>
        <w:t>nika «Na obczyźnie». Haltern, Westfalia 1946. Str. 44.</w:t>
      </w:r>
    </w:p>
    <w:p>
      <w:pPr>
        <w:pStyle w:val="Style44"/>
        <w:keepNext w:val="0"/>
        <w:keepLines w:val="0"/>
        <w:widowControl w:val="0"/>
        <w:shd w:val="clear" w:color="auto" w:fill="auto"/>
        <w:bidi w:val="0"/>
        <w:spacing w:before="0" w:after="100" w:line="206" w:lineRule="auto"/>
        <w:ind w:left="0" w:right="0" w:firstLine="280"/>
        <w:jc w:val="both"/>
      </w:pPr>
      <w:r>
        <w:rPr>
          <w:color w:val="000000"/>
          <w:spacing w:val="0"/>
          <w:w w:val="100"/>
          <w:position w:val="0"/>
          <w:shd w:val="clear" w:color="auto" w:fill="auto"/>
          <w:lang w:val="pl-PL" w:eastAsia="pl-PL" w:bidi="pl-PL"/>
        </w:rPr>
        <w:t xml:space="preserve">KOPROWSKI, JAN. </w:t>
      </w:r>
      <w:r>
        <w:rPr>
          <w:i/>
          <w:iCs/>
          <w:color w:val="000000"/>
          <w:spacing w:val="0"/>
          <w:w w:val="100"/>
          <w:position w:val="0"/>
          <w:sz w:val="20"/>
          <w:szCs w:val="20"/>
          <w:shd w:val="clear" w:color="auto" w:fill="auto"/>
          <w:lang w:val="pl-PL" w:eastAsia="pl-PL" w:bidi="pl-PL"/>
        </w:rPr>
        <w:t>Elegia nierpniowa.</w:t>
      </w:r>
      <w:r>
        <w:rPr>
          <w:color w:val="000000"/>
          <w:spacing w:val="0"/>
          <w:w w:val="100"/>
          <w:position w:val="0"/>
          <w:shd w:val="clear" w:color="auto" w:fill="auto"/>
          <w:lang w:val="pl-PL" w:eastAsia="pl-PL" w:bidi="pl-PL"/>
        </w:rPr>
        <w:t xml:space="preserve"> Okładka i .ilustracje Zygmunta Karolaka. Hamburg 1947. Wydawnictwo Romana Zie- wicza. Str. 43 + 1 nlb.</w:t>
      </w:r>
    </w:p>
    <w:p>
      <w:pPr>
        <w:pStyle w:val="Style44"/>
        <w:keepNext w:val="0"/>
        <w:keepLines w:val="0"/>
        <w:widowControl w:val="0"/>
        <w:shd w:val="clear" w:color="auto" w:fill="auto"/>
        <w:bidi w:val="0"/>
        <w:spacing w:before="0" w:after="100" w:line="218" w:lineRule="auto"/>
        <w:ind w:left="0" w:right="0" w:firstLine="280"/>
        <w:jc w:val="both"/>
      </w:pPr>
      <w:r>
        <w:rPr>
          <w:color w:val="000000"/>
          <w:spacing w:val="0"/>
          <w:w w:val="100"/>
          <w:position w:val="0"/>
          <w:shd w:val="clear" w:color="auto" w:fill="auto"/>
          <w:lang w:val="pl-PL" w:eastAsia="pl-PL" w:bidi="pl-PL"/>
        </w:rPr>
        <w:t xml:space="preserve">KOPROWSKI, JAN. </w:t>
      </w:r>
      <w:r>
        <w:rPr>
          <w:i/>
          <w:iCs/>
          <w:color w:val="000000"/>
          <w:spacing w:val="0"/>
          <w:w w:val="100"/>
          <w:position w:val="0"/>
          <w:sz w:val="20"/>
          <w:szCs w:val="20"/>
          <w:shd w:val="clear" w:color="auto" w:fill="auto"/>
          <w:lang w:val="pl-PL" w:eastAsia="pl-PL" w:bidi="pl-PL"/>
        </w:rPr>
        <w:t>Gospoda pod «Polską lipą».</w:t>
      </w:r>
      <w:r>
        <w:rPr>
          <w:color w:val="000000"/>
          <w:spacing w:val="0"/>
          <w:w w:val="100"/>
          <w:position w:val="0"/>
          <w:shd w:val="clear" w:color="auto" w:fill="auto"/>
          <w:lang w:val="pl-PL" w:eastAsia="pl-PL" w:bidi="pl-PL"/>
        </w:rPr>
        <w:t xml:space="preserve"> Nakładem autora. Westfalia 1946. Str. 25 + 1 nlb.</w:t>
      </w:r>
    </w:p>
    <w:p>
      <w:pPr>
        <w:pStyle w:val="Style44"/>
        <w:keepNext w:val="0"/>
        <w:keepLines w:val="0"/>
        <w:widowControl w:val="0"/>
        <w:shd w:val="clear" w:color="auto" w:fill="auto"/>
        <w:bidi w:val="0"/>
        <w:spacing w:before="0" w:after="100" w:line="202" w:lineRule="auto"/>
        <w:ind w:left="0" w:right="0" w:firstLine="280"/>
        <w:jc w:val="both"/>
      </w:pPr>
      <w:r>
        <w:rPr>
          <w:color w:val="000000"/>
          <w:spacing w:val="0"/>
          <w:w w:val="100"/>
          <w:position w:val="0"/>
          <w:shd w:val="clear" w:color="auto" w:fill="auto"/>
          <w:lang w:val="pl-PL" w:eastAsia="pl-PL" w:bidi="pl-PL"/>
        </w:rPr>
        <w:t xml:space="preserve">KOPROWSKI, JAN. </w:t>
      </w:r>
      <w:r>
        <w:rPr>
          <w:i/>
          <w:iCs/>
          <w:color w:val="000000"/>
          <w:spacing w:val="0"/>
          <w:w w:val="100"/>
          <w:position w:val="0"/>
          <w:sz w:val="20"/>
          <w:szCs w:val="20"/>
          <w:shd w:val="clear" w:color="auto" w:fill="auto"/>
          <w:lang w:val="pl-PL" w:eastAsia="pl-PL" w:bidi="pl-PL"/>
        </w:rPr>
        <w:t>Poezje dla 'ciebie.</w:t>
      </w:r>
      <w:r>
        <w:rPr>
          <w:color w:val="000000"/>
          <w:spacing w:val="0"/>
          <w:w w:val="100"/>
          <w:position w:val="0"/>
          <w:shd w:val="clear" w:color="auto" w:fill="auto"/>
          <w:lang w:val="pl-PL" w:eastAsia="pl-PL" w:bidi="pl-PL"/>
        </w:rPr>
        <w:t xml:space="preserve"> Nakładem autora. Gos- lar 1945. Str. 24.</w:t>
      </w:r>
    </w:p>
    <w:p>
      <w:pPr>
        <w:pStyle w:val="Style4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 xml:space="preserve">KOPROWSKI, JAN. </w:t>
      </w:r>
      <w:r>
        <w:rPr>
          <w:i/>
          <w:iCs/>
          <w:color w:val="000000"/>
          <w:spacing w:val="0"/>
          <w:w w:val="100"/>
          <w:position w:val="0"/>
          <w:sz w:val="20"/>
          <w:szCs w:val="20"/>
          <w:shd w:val="clear" w:color="auto" w:fill="auto"/>
          <w:lang w:val="pl-PL" w:eastAsia="pl-PL" w:bidi="pl-PL"/>
        </w:rPr>
        <w:t>Poezje dla ciebie.</w:t>
      </w:r>
      <w:r>
        <w:rPr>
          <w:color w:val="000000"/>
          <w:spacing w:val="0"/>
          <w:w w:val="100"/>
          <w:position w:val="0"/>
          <w:shd w:val="clear" w:color="auto" w:fill="auto"/>
          <w:lang w:val="pl-PL" w:eastAsia="pl-PL" w:bidi="pl-PL"/>
        </w:rPr>
        <w:t xml:space="preserve"> Wydanie drugie 1946. Bad Harzburg 1946. Buchdruckerei Karl Sasse. Str. 27 + 1 nlb.</w:t>
      </w:r>
    </w:p>
    <w:p>
      <w:pPr>
        <w:pStyle w:val="Style44"/>
        <w:keepNext w:val="0"/>
        <w:keepLines w:val="0"/>
        <w:widowControl w:val="0"/>
        <w:shd w:val="clear" w:color="auto" w:fill="auto"/>
        <w:bidi w:val="0"/>
        <w:spacing w:before="0" w:after="100" w:line="202" w:lineRule="auto"/>
        <w:ind w:left="0" w:right="0" w:firstLine="280"/>
        <w:jc w:val="both"/>
      </w:pPr>
      <w:r>
        <w:rPr>
          <w:color w:val="000000"/>
          <w:spacing w:val="0"/>
          <w:w w:val="100"/>
          <w:position w:val="0"/>
          <w:shd w:val="clear" w:color="auto" w:fill="auto"/>
          <w:lang w:val="pl-PL" w:eastAsia="pl-PL" w:bidi="pl-PL"/>
        </w:rPr>
        <w:t xml:space="preserve">KOPROWSKI, JAN. </w:t>
      </w:r>
      <w:r>
        <w:rPr>
          <w:i/>
          <w:iCs/>
          <w:color w:val="000000"/>
          <w:spacing w:val="0"/>
          <w:w w:val="100"/>
          <w:position w:val="0"/>
          <w:sz w:val="20"/>
          <w:szCs w:val="20"/>
          <w:shd w:val="clear" w:color="auto" w:fill="auto"/>
          <w:lang w:val="pl-PL" w:eastAsia="pl-PL" w:bidi="pl-PL"/>
        </w:rPr>
        <w:t>Tamten dom.</w:t>
      </w:r>
      <w:r>
        <w:rPr>
          <w:color w:val="000000"/>
          <w:spacing w:val="0"/>
          <w:w w:val="100"/>
          <w:position w:val="0"/>
          <w:shd w:val="clear" w:color="auto" w:fill="auto"/>
          <w:lang w:val="pl-PL" w:eastAsia="pl-PL" w:bidi="pl-PL"/>
        </w:rPr>
        <w:t xml:space="preserve"> Nakładem Zw. Polaków, Haltern 1946. Str. 48.</w:t>
      </w:r>
    </w:p>
    <w:p>
      <w:pPr>
        <w:pStyle w:val="Style44"/>
        <w:keepNext w:val="0"/>
        <w:keepLines w:val="0"/>
        <w:widowControl w:val="0"/>
        <w:shd w:val="clear" w:color="auto" w:fill="auto"/>
        <w:bidi w:val="0"/>
        <w:spacing w:before="0" w:after="100" w:line="202" w:lineRule="auto"/>
        <w:ind w:left="0" w:right="0" w:firstLine="280"/>
        <w:jc w:val="both"/>
      </w:pPr>
      <w:r>
        <w:rPr>
          <w:color w:val="000000"/>
          <w:spacing w:val="0"/>
          <w:w w:val="100"/>
          <w:position w:val="0"/>
          <w:shd w:val="clear" w:color="auto" w:fill="auto"/>
          <w:lang w:val="pl-PL" w:eastAsia="pl-PL" w:bidi="pl-PL"/>
        </w:rPr>
        <w:t xml:space="preserve">KOPROWSKI, JAN. </w:t>
      </w:r>
      <w:r>
        <w:rPr>
          <w:i/>
          <w:iCs/>
          <w:color w:val="000000"/>
          <w:spacing w:val="0"/>
          <w:w w:val="100"/>
          <w:position w:val="0"/>
          <w:sz w:val="20"/>
          <w:szCs w:val="20"/>
          <w:shd w:val="clear" w:color="auto" w:fill="auto"/>
          <w:lang w:val="pl-PL" w:eastAsia="pl-PL" w:bidi="pl-PL"/>
        </w:rPr>
        <w:t>Wiersze zebrane.</w:t>
      </w:r>
      <w:r>
        <w:rPr>
          <w:color w:val="000000"/>
          <w:spacing w:val="0"/>
          <w:w w:val="100"/>
          <w:position w:val="0"/>
          <w:shd w:val="clear" w:color="auto" w:fill="auto"/>
          <w:lang w:val="pl-PL" w:eastAsia="pl-PL" w:bidi="pl-PL"/>
        </w:rPr>
        <w:t xml:space="preserve"> Wydanie II-gie. Nakła</w:t>
        <w:softHyphen/>
        <w:t>dem Związku Polaków w Niemczech 1946. Str. 143 + 1 nlb. (Z fotografią autora).</w:t>
      </w:r>
    </w:p>
    <w:p>
      <w:pPr>
        <w:pStyle w:val="Style44"/>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 xml:space="preserve">KOPROWSKI, JAN. </w:t>
      </w:r>
      <w:r>
        <w:rPr>
          <w:i/>
          <w:iCs/>
          <w:color w:val="000000"/>
          <w:spacing w:val="0"/>
          <w:w w:val="100"/>
          <w:position w:val="0"/>
          <w:sz w:val="20"/>
          <w:szCs w:val="20"/>
          <w:shd w:val="clear" w:color="auto" w:fill="auto"/>
          <w:lang w:val="pl-PL" w:eastAsia="pl-PL" w:bidi="pl-PL"/>
        </w:rPr>
        <w:t>Z liryki obcej.</w:t>
      </w:r>
      <w:r>
        <w:rPr>
          <w:color w:val="000000"/>
          <w:spacing w:val="0"/>
          <w:w w:val="100"/>
          <w:position w:val="0"/>
          <w:shd w:val="clear" w:color="auto" w:fill="auto"/>
          <w:lang w:val="pl-PL" w:eastAsia="pl-PL" w:bidi="pl-PL"/>
        </w:rPr>
        <w:t xml:space="preserve"> Przekłady. Nakładem auto</w:t>
        <w:softHyphen/>
        <w:t>ra. Goslar 1945. Str. 26 + 1 nlb.</w:t>
      </w:r>
    </w:p>
    <w:p>
      <w:pPr>
        <w:pStyle w:val="Style44"/>
        <w:keepNext w:val="0"/>
        <w:keepLines w:val="0"/>
        <w:widowControl w:val="0"/>
        <w:shd w:val="clear" w:color="auto" w:fill="auto"/>
        <w:bidi w:val="0"/>
        <w:spacing w:before="0" w:after="180" w:line="192" w:lineRule="auto"/>
        <w:ind w:left="0" w:right="0" w:firstLine="280"/>
        <w:jc w:val="both"/>
      </w:pPr>
      <w:r>
        <w:rPr>
          <w:color w:val="000000"/>
          <w:spacing w:val="0"/>
          <w:w w:val="100"/>
          <w:position w:val="0"/>
          <w:shd w:val="clear" w:color="auto" w:fill="auto"/>
          <w:lang w:val="pl-PL" w:eastAsia="pl-PL" w:bidi="pl-PL"/>
        </w:rPr>
        <w:t xml:space="preserve">KORAB-KUCHARSKI, L. </w:t>
      </w:r>
      <w:r>
        <w:rPr>
          <w:i/>
          <w:iCs/>
          <w:color w:val="000000"/>
          <w:spacing w:val="0"/>
          <w:w w:val="100"/>
          <w:position w:val="0"/>
          <w:sz w:val="20"/>
          <w:szCs w:val="20"/>
          <w:shd w:val="clear" w:color="auto" w:fill="auto"/>
          <w:lang w:val="pl-PL" w:eastAsia="pl-PL" w:bidi="pl-PL"/>
        </w:rPr>
        <w:t>Arabeski emigracyjne.</w:t>
      </w:r>
      <w:r>
        <w:rPr>
          <w:color w:val="000000"/>
          <w:spacing w:val="0"/>
          <w:w w:val="100"/>
          <w:position w:val="0"/>
          <w:shd w:val="clear" w:color="auto" w:fill="auto"/>
          <w:lang w:val="pl-PL" w:eastAsia="pl-PL" w:bidi="pl-PL"/>
        </w:rPr>
        <w:t xml:space="preserve"> (Wiersze). Wydawnictwo «Sztuka». Niemcy 1947. Str. 16.</w:t>
      </w:r>
    </w:p>
    <w:p>
      <w:pPr>
        <w:pStyle w:val="Style44"/>
        <w:keepNext w:val="0"/>
        <w:keepLines w:val="0"/>
        <w:widowControl w:val="0"/>
        <w:shd w:val="clear" w:color="auto" w:fill="auto"/>
        <w:bidi w:val="0"/>
        <w:spacing w:before="0" w:after="100" w:line="192" w:lineRule="auto"/>
        <w:ind w:left="0" w:right="0" w:firstLine="280"/>
        <w:jc w:val="both"/>
      </w:pPr>
      <w:r>
        <w:rPr>
          <w:color w:val="000000"/>
          <w:spacing w:val="0"/>
          <w:w w:val="100"/>
          <w:position w:val="0"/>
          <w:shd w:val="clear" w:color="auto" w:fill="auto"/>
          <w:lang w:val="pl-PL" w:eastAsia="pl-PL" w:bidi="pl-PL"/>
        </w:rPr>
        <w:t xml:space="preserve">KORAB-KUCHARSKI,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 H. </w:t>
      </w:r>
      <w:r>
        <w:rPr>
          <w:i/>
          <w:iCs/>
          <w:color w:val="000000"/>
          <w:spacing w:val="0"/>
          <w:w w:val="100"/>
          <w:position w:val="0"/>
          <w:sz w:val="20"/>
          <w:szCs w:val="20"/>
          <w:shd w:val="clear" w:color="auto" w:fill="auto"/>
          <w:lang w:val="pl-PL" w:eastAsia="pl-PL" w:bidi="pl-PL"/>
        </w:rPr>
        <w:t>Cały świat to blon- dyneczka.</w:t>
      </w:r>
      <w:r>
        <w:rPr>
          <w:color w:val="000000"/>
          <w:spacing w:val="0"/>
          <w:w w:val="100"/>
          <w:position w:val="0"/>
          <w:shd w:val="clear" w:color="auto" w:fill="auto"/>
          <w:lang w:val="pl-PL" w:eastAsia="pl-PL" w:bidi="pl-PL"/>
        </w:rPr>
        <w:t xml:space="preserve"> Nakładem </w:t>
      </w:r>
      <w:r>
        <w:rPr>
          <w:color w:val="000000"/>
          <w:spacing w:val="0"/>
          <w:w w:val="100"/>
          <w:position w:val="0"/>
          <w:shd w:val="clear" w:color="auto" w:fill="auto"/>
          <w:lang w:val="fr-FR" w:eastAsia="fr-FR" w:bidi="fr-FR"/>
        </w:rPr>
        <w:t xml:space="preserve">Polish Concert </w:t>
      </w:r>
      <w:r>
        <w:rPr>
          <w:color w:val="000000"/>
          <w:spacing w:val="0"/>
          <w:w w:val="100"/>
          <w:position w:val="0"/>
          <w:shd w:val="clear" w:color="auto" w:fill="auto"/>
          <w:lang w:val="pl-PL" w:eastAsia="pl-PL" w:bidi="pl-PL"/>
        </w:rPr>
        <w:t>Party, Braunschweig 1946. Str. 4. (Nuty).</w:t>
      </w:r>
    </w:p>
    <w:p>
      <w:pPr>
        <w:pStyle w:val="Style44"/>
        <w:keepNext w:val="0"/>
        <w:keepLines w:val="0"/>
        <w:widowControl w:val="0"/>
        <w:shd w:val="clear" w:color="auto" w:fill="auto"/>
        <w:bidi w:val="0"/>
        <w:spacing w:before="0" w:after="100" w:line="202" w:lineRule="auto"/>
        <w:ind w:left="0" w:right="0" w:firstLine="280"/>
        <w:jc w:val="both"/>
      </w:pPr>
      <w:r>
        <w:rPr>
          <w:color w:val="000000"/>
          <w:spacing w:val="0"/>
          <w:w w:val="100"/>
          <w:position w:val="0"/>
          <w:shd w:val="clear" w:color="auto" w:fill="auto"/>
          <w:lang w:val="pl-PL" w:eastAsia="pl-PL" w:bidi="pl-PL"/>
        </w:rPr>
        <w:t xml:space="preserve">KORAB-KUCHARSKI,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 H. </w:t>
      </w:r>
      <w:r>
        <w:rPr>
          <w:i/>
          <w:iCs/>
          <w:color w:val="000000"/>
          <w:spacing w:val="0"/>
          <w:w w:val="100"/>
          <w:position w:val="0"/>
          <w:sz w:val="20"/>
          <w:szCs w:val="20"/>
          <w:shd w:val="clear" w:color="auto" w:fill="auto"/>
          <w:lang w:val="pl-PL" w:eastAsia="pl-PL" w:bidi="pl-PL"/>
        </w:rPr>
        <w:t xml:space="preserve">Chwila miłości. </w:t>
      </w:r>
      <w:r>
        <w:rPr>
          <w:color w:val="000000"/>
          <w:spacing w:val="0"/>
          <w:w w:val="100"/>
          <w:position w:val="0"/>
          <w:shd w:val="clear" w:color="auto" w:fill="auto"/>
          <w:lang w:val="fr-FR" w:eastAsia="fr-FR" w:bidi="fr-FR"/>
        </w:rPr>
        <w:t xml:space="preserve">Slow-Fox. </w:t>
      </w:r>
      <w:r>
        <w:rPr>
          <w:color w:val="000000"/>
          <w:spacing w:val="0"/>
          <w:w w:val="100"/>
          <w:position w:val="0"/>
          <w:shd w:val="clear" w:color="auto" w:fill="auto"/>
          <w:lang w:val="pl-PL" w:eastAsia="pl-PL" w:bidi="pl-PL"/>
        </w:rPr>
        <w:t xml:space="preserve">Nakład Polish </w:t>
      </w:r>
      <w:r>
        <w:rPr>
          <w:color w:val="000000"/>
          <w:spacing w:val="0"/>
          <w:w w:val="100"/>
          <w:position w:val="0"/>
          <w:shd w:val="clear" w:color="auto" w:fill="auto"/>
          <w:lang w:val="fr-FR" w:eastAsia="fr-FR" w:bidi="fr-FR"/>
        </w:rPr>
        <w:t xml:space="preserve">Concert </w:t>
      </w:r>
      <w:r>
        <w:rPr>
          <w:color w:val="000000"/>
          <w:spacing w:val="0"/>
          <w:w w:val="100"/>
          <w:position w:val="0"/>
          <w:shd w:val="clear" w:color="auto" w:fill="auto"/>
          <w:lang w:val="pl-PL" w:eastAsia="pl-PL" w:bidi="pl-PL"/>
        </w:rPr>
        <w:t>Party, Braunschweig 1946. Str. 4 (Nuty).</w:t>
      </w:r>
    </w:p>
    <w:p>
      <w:pPr>
        <w:pStyle w:val="Style44"/>
        <w:keepNext w:val="0"/>
        <w:keepLines w:val="0"/>
        <w:widowControl w:val="0"/>
        <w:shd w:val="clear" w:color="auto" w:fill="auto"/>
        <w:bidi w:val="0"/>
        <w:spacing w:before="0" w:after="100" w:line="197" w:lineRule="auto"/>
        <w:ind w:left="0" w:right="0" w:firstLine="280"/>
        <w:jc w:val="both"/>
      </w:pPr>
      <w:r>
        <w:rPr>
          <w:color w:val="000000"/>
          <w:spacing w:val="0"/>
          <w:w w:val="100"/>
          <w:position w:val="0"/>
          <w:shd w:val="clear" w:color="auto" w:fill="auto"/>
          <w:lang w:val="pl-PL" w:eastAsia="pl-PL" w:bidi="pl-PL"/>
        </w:rPr>
        <w:t xml:space="preserve">KORAB-KUCHARSKI,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 H. </w:t>
      </w:r>
      <w:r>
        <w:rPr>
          <w:i/>
          <w:iCs/>
          <w:color w:val="000000"/>
          <w:spacing w:val="0"/>
          <w:w w:val="100"/>
          <w:position w:val="0"/>
          <w:sz w:val="20"/>
          <w:szCs w:val="20"/>
          <w:shd w:val="clear" w:color="auto" w:fill="auto"/>
          <w:lang w:val="pl-PL" w:eastAsia="pl-PL" w:bidi="pl-PL"/>
        </w:rPr>
        <w:t xml:space="preserve">Daj mi swe serce. </w:t>
      </w:r>
      <w:r>
        <w:rPr>
          <w:color w:val="000000"/>
          <w:spacing w:val="0"/>
          <w:w w:val="100"/>
          <w:position w:val="0"/>
          <w:shd w:val="clear" w:color="auto" w:fill="auto"/>
          <w:lang w:val="pl-PL" w:eastAsia="pl-PL" w:bidi="pl-PL"/>
        </w:rPr>
        <w:t xml:space="preserve">Walc angielski. Nakład </w:t>
      </w:r>
      <w:r>
        <w:rPr>
          <w:color w:val="000000"/>
          <w:spacing w:val="0"/>
          <w:w w:val="100"/>
          <w:position w:val="0"/>
          <w:shd w:val="clear" w:color="auto" w:fill="auto"/>
          <w:lang w:val="fr-FR" w:eastAsia="fr-FR" w:bidi="fr-FR"/>
        </w:rPr>
        <w:t xml:space="preserve">Polish Concert </w:t>
      </w:r>
      <w:r>
        <w:rPr>
          <w:color w:val="000000"/>
          <w:spacing w:val="0"/>
          <w:w w:val="100"/>
          <w:position w:val="0"/>
          <w:shd w:val="clear" w:color="auto" w:fill="auto"/>
          <w:lang w:val="pl-PL" w:eastAsia="pl-PL" w:bidi="pl-PL"/>
        </w:rPr>
        <w:t>Party, Braunschweig 1946. Str. 4. (Nuty).</w:t>
      </w:r>
    </w:p>
    <w:p>
      <w:pPr>
        <w:pStyle w:val="Style44"/>
        <w:keepNext w:val="0"/>
        <w:keepLines w:val="0"/>
        <w:widowControl w:val="0"/>
        <w:shd w:val="clear" w:color="auto" w:fill="auto"/>
        <w:bidi w:val="0"/>
        <w:spacing w:before="0" w:after="100" w:line="199" w:lineRule="auto"/>
        <w:ind w:left="0" w:right="0" w:firstLine="220"/>
        <w:jc w:val="both"/>
      </w:pPr>
      <w:r>
        <w:rPr>
          <w:color w:val="000000"/>
          <w:spacing w:val="0"/>
          <w:w w:val="100"/>
          <w:position w:val="0"/>
          <w:shd w:val="clear" w:color="auto" w:fill="auto"/>
          <w:lang w:val="pl-PL" w:eastAsia="pl-PL" w:bidi="pl-PL"/>
        </w:rPr>
        <w:t xml:space="preserve">KORAB-KUCHARSKI,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 H. </w:t>
      </w:r>
      <w:r>
        <w:rPr>
          <w:i/>
          <w:iCs/>
          <w:color w:val="000000"/>
          <w:spacing w:val="0"/>
          <w:w w:val="100"/>
          <w:position w:val="0"/>
          <w:sz w:val="20"/>
          <w:szCs w:val="20"/>
          <w:shd w:val="clear" w:color="auto" w:fill="auto"/>
          <w:lang w:val="pl-PL" w:eastAsia="pl-PL" w:bidi="pl-PL"/>
        </w:rPr>
        <w:t xml:space="preserve">Dziś tańczę dla was. </w:t>
      </w:r>
      <w:r>
        <w:rPr>
          <w:color w:val="000000"/>
          <w:spacing w:val="0"/>
          <w:w w:val="100"/>
          <w:position w:val="0"/>
          <w:shd w:val="clear" w:color="auto" w:fill="auto"/>
          <w:lang w:val="pl-PL" w:eastAsia="pl-PL" w:bidi="pl-PL"/>
        </w:rPr>
        <w:t xml:space="preserve">Inscenizacja muzyczna. Nakład Polish </w:t>
      </w:r>
      <w:r>
        <w:rPr>
          <w:color w:val="000000"/>
          <w:spacing w:val="0"/>
          <w:w w:val="100"/>
          <w:position w:val="0"/>
          <w:shd w:val="clear" w:color="auto" w:fill="auto"/>
          <w:lang w:val="fr-FR" w:eastAsia="fr-FR" w:bidi="fr-FR"/>
        </w:rPr>
        <w:t xml:space="preserve">Concert </w:t>
      </w:r>
      <w:r>
        <w:rPr>
          <w:color w:val="000000"/>
          <w:spacing w:val="0"/>
          <w:w w:val="100"/>
          <w:position w:val="0"/>
          <w:shd w:val="clear" w:color="auto" w:fill="auto"/>
          <w:lang w:val="pl-PL" w:eastAsia="pl-PL" w:bidi="pl-PL"/>
        </w:rPr>
        <w:t>Party, Braun- scjiweig 1946. Str. 4. (Nuty).</w:t>
      </w:r>
    </w:p>
    <w:p>
      <w:pPr>
        <w:pStyle w:val="Style44"/>
        <w:keepNext w:val="0"/>
        <w:keepLines w:val="0"/>
        <w:widowControl w:val="0"/>
        <w:shd w:val="clear" w:color="auto" w:fill="auto"/>
        <w:bidi w:val="0"/>
        <w:spacing w:before="0" w:after="100" w:line="199" w:lineRule="auto"/>
        <w:ind w:left="0" w:right="0" w:firstLine="220"/>
        <w:jc w:val="both"/>
      </w:pPr>
      <w:r>
        <w:rPr>
          <w:color w:val="000000"/>
          <w:spacing w:val="0"/>
          <w:w w:val="100"/>
          <w:position w:val="0"/>
          <w:shd w:val="clear" w:color="auto" w:fill="auto"/>
          <w:lang w:val="pl-PL" w:eastAsia="pl-PL" w:bidi="pl-PL"/>
        </w:rPr>
        <w:t xml:space="preserve">KORAB-KUCHARSKI,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 H. </w:t>
      </w:r>
      <w:r>
        <w:rPr>
          <w:i/>
          <w:iCs/>
          <w:color w:val="000000"/>
          <w:spacing w:val="0"/>
          <w:w w:val="100"/>
          <w:position w:val="0"/>
          <w:sz w:val="20"/>
          <w:szCs w:val="20"/>
          <w:shd w:val="clear" w:color="auto" w:fill="auto"/>
          <w:lang w:val="pl-PL" w:eastAsia="pl-PL" w:bidi="pl-PL"/>
        </w:rPr>
        <w:t>Ha! Ha! Ha!</w:t>
      </w:r>
      <w:r>
        <w:rPr>
          <w:color w:val="000000"/>
          <w:spacing w:val="0"/>
          <w:w w:val="100"/>
          <w:position w:val="0"/>
          <w:shd w:val="clear" w:color="auto" w:fill="auto"/>
          <w:lang w:val="pl-PL" w:eastAsia="pl-PL" w:bidi="pl-PL"/>
        </w:rPr>
        <w:t xml:space="preserve"> Fok- strott humorystyczny. Nakład Polish </w:t>
      </w:r>
      <w:r>
        <w:rPr>
          <w:color w:val="000000"/>
          <w:spacing w:val="0"/>
          <w:w w:val="100"/>
          <w:position w:val="0"/>
          <w:shd w:val="clear" w:color="auto" w:fill="auto"/>
          <w:lang w:val="fr-FR" w:eastAsia="fr-FR" w:bidi="fr-FR"/>
        </w:rPr>
        <w:t xml:space="preserve">Concert </w:t>
      </w:r>
      <w:r>
        <w:rPr>
          <w:color w:val="000000"/>
          <w:spacing w:val="0"/>
          <w:w w:val="100"/>
          <w:position w:val="0"/>
          <w:shd w:val="clear" w:color="auto" w:fill="auto"/>
          <w:lang w:val="pl-PL" w:eastAsia="pl-PL" w:bidi="pl-PL"/>
        </w:rPr>
        <w:t>Party, Braun</w:t>
        <w:softHyphen/>
        <w:t>schweig 1946. Str. 4. (Nuty).</w:t>
      </w:r>
    </w:p>
    <w:p>
      <w:pPr>
        <w:pStyle w:val="Style44"/>
        <w:keepNext w:val="0"/>
        <w:keepLines w:val="0"/>
        <w:widowControl w:val="0"/>
        <w:shd w:val="clear" w:color="auto" w:fill="auto"/>
        <w:bidi w:val="0"/>
        <w:spacing w:before="0" w:after="100" w:line="197" w:lineRule="auto"/>
        <w:ind w:left="0" w:right="0" w:firstLine="220"/>
        <w:jc w:val="both"/>
      </w:pPr>
      <w:r>
        <w:rPr>
          <w:color w:val="000000"/>
          <w:spacing w:val="0"/>
          <w:w w:val="100"/>
          <w:position w:val="0"/>
          <w:shd w:val="clear" w:color="auto" w:fill="auto"/>
          <w:lang w:val="pl-PL" w:eastAsia="pl-PL" w:bidi="pl-PL"/>
        </w:rPr>
        <w:t xml:space="preserve">KORAB-KUCHARSKI,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fr-FR" w:eastAsia="fr-FR" w:bidi="fr-FR"/>
        </w:rPr>
        <w:t xml:space="preserve">H. </w:t>
      </w:r>
      <w:r>
        <w:rPr>
          <w:i/>
          <w:iCs/>
          <w:color w:val="000000"/>
          <w:spacing w:val="0"/>
          <w:w w:val="100"/>
          <w:position w:val="0"/>
          <w:sz w:val="20"/>
          <w:szCs w:val="20"/>
          <w:shd w:val="clear" w:color="auto" w:fill="auto"/>
          <w:lang w:val="pl-PL" w:eastAsia="pl-PL" w:bidi="pl-PL"/>
        </w:rPr>
        <w:t xml:space="preserve">I </w:t>
      </w:r>
      <w:r>
        <w:rPr>
          <w:i/>
          <w:iCs/>
          <w:color w:val="000000"/>
          <w:spacing w:val="0"/>
          <w:w w:val="100"/>
          <w:position w:val="0"/>
          <w:sz w:val="20"/>
          <w:szCs w:val="20"/>
          <w:shd w:val="clear" w:color="auto" w:fill="auto"/>
          <w:lang w:val="fr-FR" w:eastAsia="fr-FR" w:bidi="fr-FR"/>
        </w:rPr>
        <w:t xml:space="preserve">love </w:t>
      </w:r>
      <w:r>
        <w:rPr>
          <w:i/>
          <w:iCs/>
          <w:color w:val="000000"/>
          <w:spacing w:val="0"/>
          <w:w w:val="100"/>
          <w:position w:val="0"/>
          <w:sz w:val="20"/>
          <w:szCs w:val="20"/>
          <w:shd w:val="clear" w:color="auto" w:fill="auto"/>
          <w:lang w:val="pl-PL" w:eastAsia="pl-PL" w:bidi="pl-PL"/>
        </w:rPr>
        <w:t>you.</w:t>
      </w:r>
      <w:r>
        <w:rPr>
          <w:color w:val="000000"/>
          <w:spacing w:val="0"/>
          <w:w w:val="100"/>
          <w:position w:val="0"/>
          <w:shd w:val="clear" w:color="auto" w:fill="auto"/>
          <w:lang w:val="pl-PL" w:eastAsia="pl-PL" w:bidi="pl-PL"/>
        </w:rPr>
        <w:t xml:space="preserve"> Hawaj</w:t>
        <w:softHyphen/>
        <w:t xml:space="preserve">ska Serenada. Nakład Polish </w:t>
      </w:r>
      <w:r>
        <w:rPr>
          <w:color w:val="000000"/>
          <w:spacing w:val="0"/>
          <w:w w:val="100"/>
          <w:position w:val="0"/>
          <w:shd w:val="clear" w:color="auto" w:fill="auto"/>
          <w:lang w:val="fr-FR" w:eastAsia="fr-FR" w:bidi="fr-FR"/>
        </w:rPr>
        <w:t xml:space="preserve">Concert </w:t>
      </w:r>
      <w:r>
        <w:rPr>
          <w:color w:val="000000"/>
          <w:spacing w:val="0"/>
          <w:w w:val="100"/>
          <w:position w:val="0"/>
          <w:shd w:val="clear" w:color="auto" w:fill="auto"/>
          <w:lang w:val="pl-PL" w:eastAsia="pl-PL" w:bidi="pl-PL"/>
        </w:rPr>
        <w:t>Party, Braunschweig 1946. Str. 4. (Nuty).</w:t>
      </w:r>
    </w:p>
    <w:p>
      <w:pPr>
        <w:pStyle w:val="Style44"/>
        <w:keepNext w:val="0"/>
        <w:keepLines w:val="0"/>
        <w:widowControl w:val="0"/>
        <w:shd w:val="clear" w:color="auto" w:fill="auto"/>
        <w:bidi w:val="0"/>
        <w:spacing w:before="0" w:after="100" w:line="197" w:lineRule="auto"/>
        <w:ind w:left="0" w:right="0" w:firstLine="220"/>
        <w:jc w:val="both"/>
      </w:pPr>
      <w:r>
        <w:rPr>
          <w:color w:val="000000"/>
          <w:spacing w:val="0"/>
          <w:w w:val="100"/>
          <w:position w:val="0"/>
          <w:shd w:val="clear" w:color="auto" w:fill="auto"/>
          <w:lang w:val="pl-PL" w:eastAsia="pl-PL" w:bidi="pl-PL"/>
        </w:rPr>
        <w:t xml:space="preserve">KORAB-KUCHARSKI,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 H. </w:t>
      </w:r>
      <w:r>
        <w:rPr>
          <w:i/>
          <w:iCs/>
          <w:color w:val="000000"/>
          <w:spacing w:val="0"/>
          <w:w w:val="100"/>
          <w:position w:val="0"/>
          <w:sz w:val="20"/>
          <w:szCs w:val="20"/>
          <w:shd w:val="clear" w:color="auto" w:fill="auto"/>
          <w:lang w:val="pl-PL" w:eastAsia="pl-PL" w:bidi="pl-PL"/>
        </w:rPr>
        <w:t xml:space="preserve">Jesienne Tango. </w:t>
      </w:r>
      <w:r>
        <w:rPr>
          <w:color w:val="000000"/>
          <w:spacing w:val="0"/>
          <w:w w:val="100"/>
          <w:position w:val="0"/>
          <w:shd w:val="clear" w:color="auto" w:fill="auto"/>
          <w:lang w:val="pl-PL" w:eastAsia="pl-PL" w:bidi="pl-PL"/>
        </w:rPr>
        <w:t xml:space="preserve">Tango. Nakład Polish </w:t>
      </w:r>
      <w:r>
        <w:rPr>
          <w:color w:val="000000"/>
          <w:spacing w:val="0"/>
          <w:w w:val="100"/>
          <w:position w:val="0"/>
          <w:shd w:val="clear" w:color="auto" w:fill="auto"/>
          <w:lang w:val="fr-FR" w:eastAsia="fr-FR" w:bidi="fr-FR"/>
        </w:rPr>
        <w:t xml:space="preserve">Concert </w:t>
      </w:r>
      <w:r>
        <w:rPr>
          <w:color w:val="000000"/>
          <w:spacing w:val="0"/>
          <w:w w:val="100"/>
          <w:position w:val="0"/>
          <w:shd w:val="clear" w:color="auto" w:fill="auto"/>
          <w:lang w:val="pl-PL" w:eastAsia="pl-PL" w:bidi="pl-PL"/>
        </w:rPr>
        <w:t>Party, Braunschweig 1946. Str. 4. (Nuty).</w:t>
      </w:r>
    </w:p>
    <w:p>
      <w:pPr>
        <w:pStyle w:val="Style44"/>
        <w:keepNext w:val="0"/>
        <w:keepLines w:val="0"/>
        <w:widowControl w:val="0"/>
        <w:shd w:val="clear" w:color="auto" w:fill="auto"/>
        <w:bidi w:val="0"/>
        <w:spacing w:before="0" w:after="100" w:line="202" w:lineRule="auto"/>
        <w:ind w:left="0" w:right="0" w:firstLine="220"/>
        <w:jc w:val="both"/>
      </w:pPr>
      <w:r>
        <w:rPr>
          <w:color w:val="000000"/>
          <w:spacing w:val="0"/>
          <w:w w:val="100"/>
          <w:position w:val="0"/>
          <w:shd w:val="clear" w:color="auto" w:fill="auto"/>
          <w:lang w:val="pl-PL" w:eastAsia="pl-PL" w:bidi="pl-PL"/>
        </w:rPr>
        <w:t xml:space="preserve">KORAB-KUCHARSKI,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 H. </w:t>
      </w:r>
      <w:r>
        <w:rPr>
          <w:i/>
          <w:iCs/>
          <w:color w:val="000000"/>
          <w:spacing w:val="0"/>
          <w:w w:val="100"/>
          <w:position w:val="0"/>
          <w:sz w:val="20"/>
          <w:szCs w:val="20"/>
          <w:shd w:val="clear" w:color="auto" w:fill="auto"/>
          <w:lang w:val="pl-PL" w:eastAsia="pl-PL" w:bidi="pl-PL"/>
        </w:rPr>
        <w:t>Łzy cygana.</w:t>
      </w:r>
      <w:r>
        <w:rPr>
          <w:color w:val="000000"/>
          <w:spacing w:val="0"/>
          <w:w w:val="100"/>
          <w:position w:val="0"/>
          <w:shd w:val="clear" w:color="auto" w:fill="auto"/>
          <w:lang w:val="pl-PL" w:eastAsia="pl-PL" w:bidi="pl-PL"/>
        </w:rPr>
        <w:t xml:space="preserve"> Czar</w:t>
        <w:softHyphen/>
        <w:br w:type="page"/>
      </w:r>
      <w:r>
        <w:rPr>
          <w:color w:val="000000"/>
          <w:spacing w:val="0"/>
          <w:w w:val="100"/>
          <w:position w:val="0"/>
          <w:shd w:val="clear" w:color="auto" w:fill="auto"/>
          <w:lang w:val="pl-PL" w:eastAsia="pl-PL" w:bidi="pl-PL"/>
        </w:rPr>
        <w:t xml:space="preserve">dasz. Nakład </w:t>
      </w:r>
      <w:r>
        <w:rPr>
          <w:color w:val="000000"/>
          <w:spacing w:val="0"/>
          <w:w w:val="100"/>
          <w:position w:val="0"/>
          <w:shd w:val="clear" w:color="auto" w:fill="auto"/>
          <w:lang w:val="fr-FR" w:eastAsia="fr-FR" w:bidi="fr-FR"/>
        </w:rPr>
        <w:t xml:space="preserve">Polish Concert </w:t>
      </w:r>
      <w:r>
        <w:rPr>
          <w:color w:val="000000"/>
          <w:spacing w:val="0"/>
          <w:w w:val="100"/>
          <w:position w:val="0"/>
          <w:shd w:val="clear" w:color="auto" w:fill="auto"/>
          <w:lang w:val="pl-PL" w:eastAsia="pl-PL" w:bidi="pl-PL"/>
        </w:rPr>
        <w:t>Party, Braunschweig 1946. Str. 4. (Nuty).</w:t>
      </w:r>
    </w:p>
    <w:p>
      <w:pPr>
        <w:pStyle w:val="Style44"/>
        <w:keepNext w:val="0"/>
        <w:keepLines w:val="0"/>
        <w:widowControl w:val="0"/>
        <w:shd w:val="clear" w:color="auto" w:fill="auto"/>
        <w:bidi w:val="0"/>
        <w:spacing w:before="0" w:after="100" w:line="194" w:lineRule="auto"/>
        <w:ind w:left="0" w:right="0" w:firstLine="240"/>
        <w:jc w:val="both"/>
      </w:pPr>
      <w:r>
        <w:rPr>
          <w:color w:val="000000"/>
          <w:spacing w:val="0"/>
          <w:w w:val="100"/>
          <w:position w:val="0"/>
          <w:shd w:val="clear" w:color="auto" w:fill="auto"/>
          <w:lang w:val="pl-PL" w:eastAsia="pl-PL" w:bidi="pl-PL"/>
        </w:rPr>
        <w:t xml:space="preserve">KORAB-KUCHARSKI, L. 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 H. </w:t>
      </w:r>
      <w:r>
        <w:rPr>
          <w:i/>
          <w:iCs/>
          <w:color w:val="000000"/>
          <w:spacing w:val="0"/>
          <w:w w:val="100"/>
          <w:position w:val="0"/>
          <w:sz w:val="20"/>
          <w:szCs w:val="20"/>
          <w:shd w:val="clear" w:color="auto" w:fill="auto"/>
          <w:lang w:val="pl-PL" w:eastAsia="pl-PL" w:bidi="pl-PL"/>
        </w:rPr>
        <w:t>Niech nie płyną z ócz twoich łzy.</w:t>
      </w:r>
      <w:r>
        <w:rPr>
          <w:color w:val="000000"/>
          <w:spacing w:val="0"/>
          <w:w w:val="100"/>
          <w:position w:val="0"/>
          <w:shd w:val="clear" w:color="auto" w:fill="auto"/>
          <w:lang w:val="pl-PL" w:eastAsia="pl-PL" w:bidi="pl-PL"/>
        </w:rPr>
        <w:t xml:space="preserve"> Z cyklu «Płonące </w:t>
      </w:r>
      <w:r>
        <w:rPr>
          <w:color w:val="000000"/>
          <w:spacing w:val="0"/>
          <w:w w:val="100"/>
          <w:position w:val="0"/>
          <w:shd w:val="clear" w:color="auto" w:fill="auto"/>
          <w:lang w:val="fr-FR" w:eastAsia="fr-FR" w:bidi="fr-FR"/>
        </w:rPr>
        <w:t>Ghetto»</w:t>
      </w:r>
      <w:r>
        <w:rPr>
          <w:color w:val="000000"/>
          <w:spacing w:val="0"/>
          <w:w w:val="100"/>
          <w:position w:val="0"/>
          <w:shd w:val="clear" w:color="auto" w:fill="auto"/>
          <w:vertAlign w:val="superscript"/>
          <w:lang w:val="fr-FR" w:eastAsia="fr-FR" w:bidi="fr-FR"/>
        </w:rPr>
        <w:t>1</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Nakład Polish </w:t>
      </w:r>
      <w:r>
        <w:rPr>
          <w:color w:val="000000"/>
          <w:spacing w:val="0"/>
          <w:w w:val="100"/>
          <w:position w:val="0"/>
          <w:shd w:val="clear" w:color="auto" w:fill="auto"/>
          <w:lang w:val="fr-FR" w:eastAsia="fr-FR" w:bidi="fr-FR"/>
        </w:rPr>
        <w:t>Con</w:t>
        <w:softHyphen/>
        <w:t xml:space="preserve">cert </w:t>
      </w:r>
      <w:r>
        <w:rPr>
          <w:color w:val="000000"/>
          <w:spacing w:val="0"/>
          <w:w w:val="100"/>
          <w:position w:val="0"/>
          <w:shd w:val="clear" w:color="auto" w:fill="auto"/>
          <w:lang w:val="pl-PL" w:eastAsia="pl-PL" w:bidi="pl-PL"/>
        </w:rPr>
        <w:t>Party, Braunschweig 1947. Str. 4. (Nuty).</w:t>
      </w:r>
    </w:p>
    <w:p>
      <w:pPr>
        <w:pStyle w:val="Style44"/>
        <w:keepNext w:val="0"/>
        <w:keepLines w:val="0"/>
        <w:widowControl w:val="0"/>
        <w:shd w:val="clear" w:color="auto" w:fill="auto"/>
        <w:bidi w:val="0"/>
        <w:spacing w:before="0" w:after="100" w:line="197" w:lineRule="auto"/>
        <w:ind w:left="0" w:right="0" w:firstLine="320"/>
        <w:jc w:val="both"/>
      </w:pPr>
      <w:r>
        <w:rPr>
          <w:color w:val="000000"/>
          <w:spacing w:val="0"/>
          <w:w w:val="100"/>
          <w:position w:val="0"/>
          <w:shd w:val="clear" w:color="auto" w:fill="auto"/>
          <w:lang w:val="pl-PL" w:eastAsia="pl-PL" w:bidi="pl-PL"/>
        </w:rPr>
        <w:t xml:space="preserve">KORAB-KUCHARSKI, L. 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 H. </w:t>
      </w:r>
      <w:r>
        <w:rPr>
          <w:i/>
          <w:iCs/>
          <w:color w:val="000000"/>
          <w:spacing w:val="0"/>
          <w:w w:val="100"/>
          <w:position w:val="0"/>
          <w:sz w:val="20"/>
          <w:szCs w:val="20"/>
          <w:shd w:val="clear" w:color="auto" w:fill="auto"/>
          <w:lang w:val="pl-PL" w:eastAsia="pl-PL" w:bidi="pl-PL"/>
        </w:rPr>
        <w:t>Pamięć haftlinga pozostanie.</w:t>
      </w:r>
      <w:r>
        <w:rPr>
          <w:color w:val="000000"/>
          <w:spacing w:val="0"/>
          <w:w w:val="100"/>
          <w:position w:val="0"/>
          <w:shd w:val="clear" w:color="auto" w:fill="auto"/>
          <w:lang w:val="pl-PL" w:eastAsia="pl-PL" w:bidi="pl-PL"/>
        </w:rPr>
        <w:t xml:space="preserve"> Pieśń z obozu KZ. Nakładem polish </w:t>
      </w:r>
      <w:r>
        <w:rPr>
          <w:color w:val="000000"/>
          <w:spacing w:val="0"/>
          <w:w w:val="100"/>
          <w:position w:val="0"/>
          <w:shd w:val="clear" w:color="auto" w:fill="auto"/>
          <w:lang w:val="fr-FR" w:eastAsia="fr-FR" w:bidi="fr-FR"/>
        </w:rPr>
        <w:t xml:space="preserve">Concert </w:t>
      </w:r>
      <w:r>
        <w:rPr>
          <w:color w:val="000000"/>
          <w:spacing w:val="0"/>
          <w:w w:val="100"/>
          <w:position w:val="0"/>
          <w:shd w:val="clear" w:color="auto" w:fill="auto"/>
          <w:lang w:val="pl-PL" w:eastAsia="pl-PL" w:bidi="pl-PL"/>
        </w:rPr>
        <w:t>Party, Braunschweig 1946. Str. 4. (Nuty).</w:t>
      </w:r>
    </w:p>
    <w:p>
      <w:pPr>
        <w:pStyle w:val="Style44"/>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KORAB-KUCHARSKI,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O.H. </w:t>
      </w:r>
      <w:r>
        <w:rPr>
          <w:i/>
          <w:iCs/>
          <w:color w:val="000000"/>
          <w:spacing w:val="0"/>
          <w:w w:val="100"/>
          <w:position w:val="0"/>
          <w:sz w:val="20"/>
          <w:szCs w:val="20"/>
          <w:shd w:val="clear" w:color="auto" w:fill="auto"/>
          <w:lang w:val="pl-PL" w:eastAsia="pl-PL" w:bidi="pl-PL"/>
        </w:rPr>
        <w:t>Pamiętam oczy.</w:t>
      </w:r>
      <w:r>
        <w:rPr>
          <w:color w:val="000000"/>
          <w:spacing w:val="0"/>
          <w:w w:val="100"/>
          <w:position w:val="0"/>
          <w:shd w:val="clear" w:color="auto" w:fill="auto"/>
          <w:lang w:val="pl-PL" w:eastAsia="pl-PL" w:bidi="pl-PL"/>
        </w:rPr>
        <w:t xml:space="preserve"> Na</w:t>
        <w:softHyphen/>
        <w:t xml:space="preserve">kład Polish </w:t>
      </w:r>
      <w:r>
        <w:rPr>
          <w:color w:val="000000"/>
          <w:spacing w:val="0"/>
          <w:w w:val="100"/>
          <w:position w:val="0"/>
          <w:shd w:val="clear" w:color="auto" w:fill="auto"/>
          <w:lang w:val="fr-FR" w:eastAsia="fr-FR" w:bidi="fr-FR"/>
        </w:rPr>
        <w:t xml:space="preserve">Concert </w:t>
      </w:r>
      <w:r>
        <w:rPr>
          <w:color w:val="000000"/>
          <w:spacing w:val="0"/>
          <w:w w:val="100"/>
          <w:position w:val="0"/>
          <w:shd w:val="clear" w:color="auto" w:fill="auto"/>
          <w:lang w:val="pl-PL" w:eastAsia="pl-PL" w:bidi="pl-PL"/>
        </w:rPr>
        <w:t>iParty, Braunschweig 1946. Str. 4. (Nuty).</w:t>
      </w:r>
    </w:p>
    <w:p>
      <w:pPr>
        <w:pStyle w:val="Style44"/>
        <w:keepNext w:val="0"/>
        <w:keepLines w:val="0"/>
        <w:widowControl w:val="0"/>
        <w:shd w:val="clear" w:color="auto" w:fill="auto"/>
        <w:bidi w:val="0"/>
        <w:spacing w:before="0" w:after="100" w:line="209" w:lineRule="auto"/>
        <w:ind w:left="0" w:right="0" w:firstLine="240"/>
        <w:jc w:val="both"/>
      </w:pPr>
      <w:r>
        <w:rPr>
          <w:color w:val="000000"/>
          <w:spacing w:val="0"/>
          <w:w w:val="100"/>
          <w:position w:val="0"/>
          <w:shd w:val="clear" w:color="auto" w:fill="auto"/>
          <w:lang w:val="pl-PL" w:eastAsia="pl-PL" w:bidi="pl-PL"/>
        </w:rPr>
        <w:t xml:space="preserve">KORAB-KUCHARSKI,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 H. </w:t>
      </w:r>
      <w:r>
        <w:rPr>
          <w:i/>
          <w:iCs/>
          <w:color w:val="000000"/>
          <w:spacing w:val="0"/>
          <w:w w:val="100"/>
          <w:position w:val="0"/>
          <w:sz w:val="20"/>
          <w:szCs w:val="20"/>
          <w:shd w:val="clear" w:color="auto" w:fill="auto"/>
          <w:lang w:val="pl-PL" w:eastAsia="pl-PL" w:bidi="pl-PL"/>
        </w:rPr>
        <w:t>Tęsknię.</w:t>
      </w:r>
      <w:r>
        <w:rPr>
          <w:color w:val="000000"/>
          <w:spacing w:val="0"/>
          <w:w w:val="100"/>
          <w:position w:val="0"/>
          <w:shd w:val="clear" w:color="auto" w:fill="auto"/>
          <w:lang w:val="pl-PL" w:eastAsia="pl-PL" w:bidi="pl-PL"/>
        </w:rPr>
        <w:t xml:space="preserve"> Tango. Nakład Polish </w:t>
      </w:r>
      <w:r>
        <w:rPr>
          <w:color w:val="000000"/>
          <w:spacing w:val="0"/>
          <w:w w:val="100"/>
          <w:position w:val="0"/>
          <w:shd w:val="clear" w:color="auto" w:fill="auto"/>
          <w:lang w:val="fr-FR" w:eastAsia="fr-FR" w:bidi="fr-FR"/>
        </w:rPr>
        <w:t xml:space="preserve">Concert </w:t>
      </w:r>
      <w:r>
        <w:rPr>
          <w:color w:val="000000"/>
          <w:spacing w:val="0"/>
          <w:w w:val="100"/>
          <w:position w:val="0"/>
          <w:shd w:val="clear" w:color="auto" w:fill="auto"/>
          <w:lang w:val="pl-PL" w:eastAsia="pl-PL" w:bidi="pl-PL"/>
        </w:rPr>
        <w:t>Party, Braunschweig 1946. Str. 4. (Nuty).</w:t>
      </w:r>
    </w:p>
    <w:p>
      <w:pPr>
        <w:pStyle w:val="Style44"/>
        <w:keepNext w:val="0"/>
        <w:keepLines w:val="0"/>
        <w:widowControl w:val="0"/>
        <w:shd w:val="clear" w:color="auto" w:fill="auto"/>
        <w:bidi w:val="0"/>
        <w:spacing w:before="0" w:after="100" w:line="194" w:lineRule="auto"/>
        <w:ind w:left="0" w:right="0" w:firstLine="240"/>
        <w:jc w:val="both"/>
      </w:pPr>
      <w:r>
        <w:rPr>
          <w:color w:val="000000"/>
          <w:spacing w:val="0"/>
          <w:w w:val="100"/>
          <w:position w:val="0"/>
          <w:shd w:val="clear" w:color="auto" w:fill="auto"/>
          <w:lang w:val="pl-PL" w:eastAsia="pl-PL" w:bidi="pl-PL"/>
        </w:rPr>
        <w:t xml:space="preserve">KORAB-KUCHARSKI,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 H. W </w:t>
      </w:r>
      <w:r>
        <w:rPr>
          <w:i/>
          <w:iCs/>
          <w:color w:val="000000"/>
          <w:spacing w:val="0"/>
          <w:w w:val="100"/>
          <w:position w:val="0"/>
          <w:sz w:val="20"/>
          <w:szCs w:val="20"/>
          <w:shd w:val="clear" w:color="auto" w:fill="auto"/>
          <w:lang w:val="pl-PL" w:eastAsia="pl-PL" w:bidi="pl-PL"/>
        </w:rPr>
        <w:t>srebrnych płat</w:t>
        <w:softHyphen/>
        <w:t>kach śniegu.</w:t>
      </w:r>
      <w:r>
        <w:rPr>
          <w:color w:val="000000"/>
          <w:spacing w:val="0"/>
          <w:w w:val="100"/>
          <w:position w:val="0"/>
          <w:shd w:val="clear" w:color="auto" w:fill="auto"/>
          <w:lang w:val="pl-PL" w:eastAsia="pl-PL" w:bidi="pl-PL"/>
        </w:rPr>
        <w:t xml:space="preserve"> Tango. Nakład Polish </w:t>
      </w:r>
      <w:r>
        <w:rPr>
          <w:color w:val="000000"/>
          <w:spacing w:val="0"/>
          <w:w w:val="100"/>
          <w:position w:val="0"/>
          <w:shd w:val="clear" w:color="auto" w:fill="auto"/>
          <w:lang w:val="fr-FR" w:eastAsia="fr-FR" w:bidi="fr-FR"/>
        </w:rPr>
        <w:t xml:space="preserve">Concert </w:t>
      </w:r>
      <w:r>
        <w:rPr>
          <w:color w:val="000000"/>
          <w:spacing w:val="0"/>
          <w:w w:val="100"/>
          <w:position w:val="0"/>
          <w:shd w:val="clear" w:color="auto" w:fill="auto"/>
          <w:lang w:val="pl-PL" w:eastAsia="pl-PL" w:bidi="pl-PL"/>
        </w:rPr>
        <w:t>Party, Braunschweig 1946. Str. 4. (Nuty).</w:t>
      </w:r>
    </w:p>
    <w:p>
      <w:pPr>
        <w:pStyle w:val="Style44"/>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KORAB-KUCHARSKI,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RADIAN, </w:t>
      </w:r>
      <w:r>
        <w:rPr>
          <w:color w:val="000000"/>
          <w:spacing w:val="0"/>
          <w:w w:val="100"/>
          <w:position w:val="0"/>
          <w:shd w:val="clear" w:color="auto" w:fill="auto"/>
          <w:lang w:val="pl-PL" w:eastAsia="pl-PL" w:bidi="pl-PL"/>
        </w:rPr>
        <w:t xml:space="preserve">O. H. </w:t>
      </w:r>
      <w:r>
        <w:rPr>
          <w:i/>
          <w:iCs/>
          <w:color w:val="000000"/>
          <w:spacing w:val="0"/>
          <w:w w:val="100"/>
          <w:position w:val="0"/>
          <w:sz w:val="20"/>
          <w:szCs w:val="20"/>
          <w:shd w:val="clear" w:color="auto" w:fill="auto"/>
          <w:lang w:val="pl-PL" w:eastAsia="pl-PL" w:bidi="pl-PL"/>
        </w:rPr>
        <w:t>Zapomnij.</w:t>
      </w:r>
      <w:r>
        <w:rPr>
          <w:color w:val="000000"/>
          <w:spacing w:val="0"/>
          <w:w w:val="100"/>
          <w:position w:val="0"/>
          <w:shd w:val="clear" w:color="auto" w:fill="auto"/>
          <w:lang w:val="pl-PL" w:eastAsia="pl-PL" w:bidi="pl-PL"/>
        </w:rPr>
        <w:t xml:space="preserve"> Tango. Nakład Polish </w:t>
      </w:r>
      <w:r>
        <w:rPr>
          <w:color w:val="000000"/>
          <w:spacing w:val="0"/>
          <w:w w:val="100"/>
          <w:position w:val="0"/>
          <w:shd w:val="clear" w:color="auto" w:fill="auto"/>
          <w:lang w:val="fr-FR" w:eastAsia="fr-FR" w:bidi="fr-FR"/>
        </w:rPr>
        <w:t xml:space="preserve">Concert </w:t>
      </w:r>
      <w:r>
        <w:rPr>
          <w:color w:val="000000"/>
          <w:spacing w:val="0"/>
          <w:w w:val="100"/>
          <w:position w:val="0"/>
          <w:shd w:val="clear" w:color="auto" w:fill="auto"/>
          <w:lang w:val="pl-PL" w:eastAsia="pl-PL" w:bidi="pl-PL"/>
        </w:rPr>
        <w:t>iParty, Braunschweig 1946. Str. 4. (Nuty).</w:t>
      </w:r>
    </w:p>
    <w:p>
      <w:pPr>
        <w:pStyle w:val="Style44"/>
        <w:keepNext w:val="0"/>
        <w:keepLines w:val="0"/>
        <w:widowControl w:val="0"/>
        <w:shd w:val="clear" w:color="auto" w:fill="auto"/>
        <w:bidi w:val="0"/>
        <w:spacing w:before="0" w:after="100" w:line="194" w:lineRule="auto"/>
        <w:ind w:left="0" w:right="0" w:firstLine="240"/>
        <w:jc w:val="both"/>
      </w:pPr>
      <w:r>
        <w:rPr>
          <w:color w:val="000000"/>
          <w:spacing w:val="0"/>
          <w:w w:val="100"/>
          <w:position w:val="0"/>
          <w:shd w:val="clear" w:color="auto" w:fill="auto"/>
          <w:lang w:val="pl-PL" w:eastAsia="pl-PL" w:bidi="pl-PL"/>
        </w:rPr>
        <w:t xml:space="preserve">KORBEL, STANISŁAW. </w:t>
      </w:r>
      <w:r>
        <w:rPr>
          <w:i/>
          <w:iCs/>
          <w:color w:val="000000"/>
          <w:spacing w:val="0"/>
          <w:w w:val="100"/>
          <w:position w:val="0"/>
          <w:sz w:val="20"/>
          <w:szCs w:val="20"/>
          <w:shd w:val="clear" w:color="auto" w:fill="auto"/>
          <w:lang w:val="pl-PL" w:eastAsia="pl-PL" w:bidi="pl-PL"/>
        </w:rPr>
        <w:t>Polski system stenografii, dla szkół i samouków.</w:t>
      </w:r>
      <w:r>
        <w:rPr>
          <w:color w:val="000000"/>
          <w:spacing w:val="0"/>
          <w:w w:val="100"/>
          <w:position w:val="0"/>
          <w:shd w:val="clear" w:color="auto" w:fill="auto"/>
          <w:lang w:val="pl-PL" w:eastAsia="pl-PL" w:bidi="pl-PL"/>
        </w:rPr>
        <w:t xml:space="preserve"> Nakładem Polsk. Zw. Wychodź. Przymus, w Hano</w:t>
        <w:softHyphen/>
        <w:t>werze 1946. Str. 64. «Nakł. 10.000 egz.).</w:t>
      </w:r>
    </w:p>
    <w:p>
      <w:pPr>
        <w:pStyle w:val="Style44"/>
        <w:keepNext w:val="0"/>
        <w:keepLines w:val="0"/>
        <w:widowControl w:val="0"/>
        <w:shd w:val="clear" w:color="auto" w:fill="auto"/>
        <w:bidi w:val="0"/>
        <w:spacing w:before="0" w:after="100" w:line="194" w:lineRule="auto"/>
        <w:ind w:left="0" w:right="0" w:firstLine="240"/>
        <w:jc w:val="both"/>
      </w:pPr>
      <w:r>
        <w:rPr>
          <w:color w:val="000000"/>
          <w:spacing w:val="0"/>
          <w:w w:val="100"/>
          <w:position w:val="0"/>
          <w:shd w:val="clear" w:color="auto" w:fill="auto"/>
          <w:lang w:val="pl-PL" w:eastAsia="pl-PL" w:bidi="pl-PL"/>
        </w:rPr>
        <w:t xml:space="preserve">KORBEL, -STANISŁAW. </w:t>
      </w:r>
      <w:r>
        <w:rPr>
          <w:i/>
          <w:iCs/>
          <w:color w:val="000000"/>
          <w:spacing w:val="0"/>
          <w:w w:val="100"/>
          <w:position w:val="0"/>
          <w:sz w:val="20"/>
          <w:szCs w:val="20"/>
          <w:shd w:val="clear" w:color="auto" w:fill="auto"/>
          <w:lang w:val="pl-PL" w:eastAsia="pl-PL" w:bidi="pl-PL"/>
        </w:rPr>
        <w:t>Polski system stenografii, dla szkół i samouków.</w:t>
      </w:r>
      <w:r>
        <w:rPr>
          <w:color w:val="000000"/>
          <w:spacing w:val="0"/>
          <w:w w:val="100"/>
          <w:position w:val="0"/>
          <w:shd w:val="clear" w:color="auto" w:fill="auto"/>
          <w:lang w:val="pl-PL" w:eastAsia="pl-PL" w:bidi="pl-PL"/>
        </w:rPr>
        <w:t xml:space="preserve"> Wydanie II. Nakładem Polsk. Zw. Wychodź. Przy</w:t>
        <w:softHyphen/>
        <w:t>mus. w Hanowerze 1946. Str. 64. (Nakł. 2.000 egz.).</w:t>
      </w:r>
    </w:p>
    <w:p>
      <w:pPr>
        <w:pStyle w:val="Style44"/>
        <w:keepNext w:val="0"/>
        <w:keepLines w:val="0"/>
        <w:widowControl w:val="0"/>
        <w:shd w:val="clear" w:color="auto" w:fill="auto"/>
        <w:bidi w:val="0"/>
        <w:spacing w:before="0" w:after="100" w:line="197" w:lineRule="auto"/>
        <w:ind w:left="0" w:right="0" w:firstLine="240"/>
        <w:jc w:val="both"/>
      </w:pPr>
      <w:r>
        <w:rPr>
          <w:i/>
          <w:iCs/>
          <w:color w:val="000000"/>
          <w:spacing w:val="0"/>
          <w:w w:val="100"/>
          <w:position w:val="0"/>
          <w:sz w:val="20"/>
          <w:szCs w:val="20"/>
          <w:shd w:val="clear" w:color="auto" w:fill="auto"/>
          <w:lang w:val="pl-PL" w:eastAsia="pl-PL" w:bidi="pl-PL"/>
        </w:rPr>
        <w:t>Korespondencja handlowa.</w:t>
      </w:r>
      <w:r>
        <w:rPr>
          <w:color w:val="000000"/>
          <w:spacing w:val="0"/>
          <w:w w:val="100"/>
          <w:position w:val="0"/>
          <w:shd w:val="clear" w:color="auto" w:fill="auto"/>
          <w:lang w:val="pl-PL" w:eastAsia="pl-PL" w:bidi="pl-PL"/>
        </w:rPr>
        <w:t xml:space="preserve"> Tłumaczyli z niemieckiego: H. OLEJNIK, Inż. W. PIECHULEK. Wydano na prawach rękopisu. Staraniem Komitetu Wydawn. w oparciu o Wszechświat. Kom. Zw. Młodz. Chrzęść. Frankfurt-Hoechst sierpień 1947. Str. 87 + 1 nlb. (Nakł. 6.829 egz.).</w:t>
      </w:r>
    </w:p>
    <w:p>
      <w:pPr>
        <w:pStyle w:val="Style44"/>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KORZONEK, FRANCISZEK, Ks., Kapelan Obozu Polsk. w Warendorf. </w:t>
      </w:r>
      <w:r>
        <w:rPr>
          <w:i/>
          <w:iCs/>
          <w:color w:val="000000"/>
          <w:spacing w:val="0"/>
          <w:w w:val="100"/>
          <w:position w:val="0"/>
          <w:sz w:val="20"/>
          <w:szCs w:val="20"/>
          <w:shd w:val="clear" w:color="auto" w:fill="auto"/>
          <w:lang w:val="pl-PL" w:eastAsia="pl-PL" w:bidi="pl-PL"/>
        </w:rPr>
        <w:t xml:space="preserve">«Królowej Korony Polskiej» na cześć i chwałę. </w:t>
      </w:r>
      <w:r>
        <w:rPr>
          <w:color w:val="000000"/>
          <w:spacing w:val="0"/>
          <w:w w:val="100"/>
          <w:position w:val="0"/>
          <w:shd w:val="clear" w:color="auto" w:fill="auto"/>
          <w:lang w:val="pl-PL" w:eastAsia="pl-PL" w:bidi="pl-PL"/>
        </w:rPr>
        <w:t>Książeczka do nabożeństwa dla Polaków na obczyźnie. Pamiątka z pobytu w Obozie Polskim w Warendorf 1945 r. Str. 175 + 1 nlb.</w:t>
      </w:r>
    </w:p>
    <w:p>
      <w:pPr>
        <w:pStyle w:val="Style44"/>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KOS, STEFAN. </w:t>
      </w:r>
      <w:r>
        <w:rPr>
          <w:i/>
          <w:iCs/>
          <w:color w:val="000000"/>
          <w:spacing w:val="0"/>
          <w:w w:val="100"/>
          <w:position w:val="0"/>
          <w:sz w:val="20"/>
          <w:szCs w:val="20"/>
          <w:shd w:val="clear" w:color="auto" w:fill="auto"/>
          <w:lang w:val="pl-PL" w:eastAsia="pl-PL" w:bidi="pl-PL"/>
        </w:rPr>
        <w:t>Polska droga.</w:t>
      </w:r>
      <w:r>
        <w:rPr>
          <w:color w:val="000000"/>
          <w:spacing w:val="0"/>
          <w:w w:val="100"/>
          <w:position w:val="0"/>
          <w:shd w:val="clear" w:color="auto" w:fill="auto"/>
          <w:lang w:val="pl-PL" w:eastAsia="pl-PL" w:bidi="pl-PL"/>
        </w:rPr>
        <w:t xml:space="preserve"> Instytut Wydawniczy «Rodło» Italia. Murnau 11946. Str. 127 + 1 nlb. (Z liczn. fotogr. w tekście).</w:t>
      </w:r>
    </w:p>
    <w:p>
      <w:pPr>
        <w:pStyle w:val="Style44"/>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 xml:space="preserve">KOSSAK-SZCZUCKA, ZOFIA. </w:t>
      </w:r>
      <w:r>
        <w:rPr>
          <w:i/>
          <w:iCs/>
          <w:color w:val="000000"/>
          <w:spacing w:val="0"/>
          <w:w w:val="100"/>
          <w:position w:val="0"/>
          <w:sz w:val="20"/>
          <w:szCs w:val="20"/>
          <w:shd w:val="clear" w:color="auto" w:fill="auto"/>
          <w:lang w:val="pl-PL" w:eastAsia="pl-PL" w:bidi="pl-PL"/>
        </w:rPr>
        <w:t>Doktór Marcinek.</w:t>
      </w:r>
      <w:r>
        <w:rPr>
          <w:color w:val="000000"/>
          <w:spacing w:val="0"/>
          <w:w w:val="100"/>
          <w:position w:val="0"/>
          <w:shd w:val="clear" w:color="auto" w:fill="auto"/>
          <w:lang w:val="pl-PL" w:eastAsia="pl-PL" w:bidi="pl-PL"/>
        </w:rPr>
        <w:t xml:space="preserve"> Jednodniówka «Echa Dnia». Wydawnictwo I Obozu Polskiego w </w:t>
      </w:r>
      <w:r>
        <w:rPr>
          <w:color w:val="000000"/>
          <w:spacing w:val="0"/>
          <w:w w:val="100"/>
          <w:position w:val="0"/>
          <w:shd w:val="clear" w:color="auto" w:fill="auto"/>
          <w:lang w:val="fr-FR" w:eastAsia="fr-FR" w:bidi="fr-FR"/>
        </w:rPr>
        <w:t xml:space="preserve">Osnabrück </w:t>
      </w:r>
      <w:r>
        <w:rPr>
          <w:color w:val="000000"/>
          <w:spacing w:val="0"/>
          <w:w w:val="100"/>
          <w:position w:val="0"/>
          <w:shd w:val="clear" w:color="auto" w:fill="auto"/>
          <w:lang w:val="pl-PL" w:eastAsia="pl-PL" w:bidi="pl-PL"/>
        </w:rPr>
        <w:t>1946 (Nro 12). Str. 2 nlb -f- 4 -|— 12 nlb. (Powielacz).</w:t>
      </w:r>
    </w:p>
    <w:p>
      <w:pPr>
        <w:pStyle w:val="Style44"/>
        <w:keepNext w:val="0"/>
        <w:keepLines w:val="0"/>
        <w:widowControl w:val="0"/>
        <w:shd w:val="clear" w:color="auto" w:fill="auto"/>
        <w:bidi w:val="0"/>
        <w:spacing w:before="0" w:after="240" w:line="209" w:lineRule="auto"/>
        <w:ind w:left="0" w:right="0" w:firstLine="240"/>
        <w:jc w:val="both"/>
      </w:pPr>
      <w:r>
        <w:rPr>
          <w:color w:val="000000"/>
          <w:spacing w:val="0"/>
          <w:w w:val="100"/>
          <w:position w:val="0"/>
          <w:shd w:val="clear" w:color="auto" w:fill="auto"/>
          <w:lang w:val="pl-PL" w:eastAsia="pl-PL" w:bidi="pl-PL"/>
        </w:rPr>
        <w:t xml:space="preserve">KOSSAK-SZCZUCKA, ZOFIA. </w:t>
      </w:r>
      <w:r>
        <w:rPr>
          <w:i/>
          <w:iCs/>
          <w:color w:val="000000"/>
          <w:spacing w:val="0"/>
          <w:w w:val="100"/>
          <w:position w:val="0"/>
          <w:sz w:val="20"/>
          <w:szCs w:val="20"/>
          <w:shd w:val="clear" w:color="auto" w:fill="auto"/>
          <w:lang w:val="pl-PL" w:eastAsia="pl-PL" w:bidi="pl-PL"/>
        </w:rPr>
        <w:t>Skarb śląski.</w:t>
      </w:r>
      <w:r>
        <w:rPr>
          <w:color w:val="000000"/>
          <w:spacing w:val="0"/>
          <w:w w:val="100"/>
          <w:position w:val="0"/>
          <w:shd w:val="clear" w:color="auto" w:fill="auto"/>
          <w:lang w:val="pl-PL" w:eastAsia="pl-PL" w:bidi="pl-PL"/>
        </w:rPr>
        <w:t xml:space="preserve"> Wydawnictwo «Strażnica», </w:t>
      </w:r>
      <w:r>
        <w:rPr>
          <w:color w:val="000000"/>
          <w:spacing w:val="0"/>
          <w:w w:val="100"/>
          <w:position w:val="0"/>
          <w:shd w:val="clear" w:color="auto" w:fill="auto"/>
          <w:lang w:val="fr-FR" w:eastAsia="fr-FR" w:bidi="fr-FR"/>
        </w:rPr>
        <w:t xml:space="preserve">Celle </w:t>
      </w:r>
      <w:r>
        <w:rPr>
          <w:color w:val="000000"/>
          <w:spacing w:val="0"/>
          <w:w w:val="100"/>
          <w:position w:val="0"/>
          <w:shd w:val="clear" w:color="auto" w:fill="auto"/>
          <w:lang w:val="pl-PL" w:eastAsia="pl-PL" w:bidi="pl-PL"/>
        </w:rPr>
        <w:t>1947. Str. 82.</w:t>
      </w:r>
    </w:p>
    <w:p>
      <w:pPr>
        <w:pStyle w:val="Style44"/>
        <w:keepNext w:val="0"/>
        <w:keepLines w:val="0"/>
        <w:widowControl w:val="0"/>
        <w:shd w:val="clear" w:color="auto" w:fill="auto"/>
        <w:bidi w:val="0"/>
        <w:spacing w:before="0" w:after="100" w:line="204" w:lineRule="auto"/>
        <w:ind w:left="0" w:right="0" w:firstLine="400"/>
        <w:jc w:val="both"/>
      </w:pPr>
      <w:r>
        <w:rPr>
          <w:color w:val="000000"/>
          <w:spacing w:val="0"/>
          <w:w w:val="100"/>
          <w:position w:val="0"/>
          <w:shd w:val="clear" w:color="auto" w:fill="auto"/>
          <w:lang w:val="pl-PL" w:eastAsia="pl-PL" w:bidi="pl-PL"/>
        </w:rPr>
        <w:t>(C. d. n.)</w:t>
      </w:r>
    </w:p>
    <w:p>
      <w:pPr>
        <w:pStyle w:val="Style7"/>
        <w:keepNext w:val="0"/>
        <w:keepLines w:val="0"/>
        <w:widowControl w:val="0"/>
        <w:shd w:val="clear" w:color="auto" w:fill="auto"/>
        <w:bidi w:val="0"/>
        <w:spacing w:before="0" w:after="100" w:line="240" w:lineRule="auto"/>
        <w:ind w:left="0" w:right="280" w:firstLine="0"/>
        <w:jc w:val="right"/>
        <w:rPr>
          <w:sz w:val="16"/>
          <w:szCs w:val="16"/>
        </w:rPr>
        <w:sectPr>
          <w:headerReference w:type="default" r:id="rId103"/>
          <w:headerReference w:type="even" r:id="rId104"/>
          <w:footnotePr>
            <w:pos w:val="pageBottom"/>
            <w:numFmt w:val="chicago"/>
            <w:numStart w:val="1"/>
            <w:numRestart w:val="continuous"/>
            <w15:footnoteColumns w:val="1"/>
          </w:footnotePr>
          <w:pgSz w:w="7094" w:h="11554"/>
          <w:pgMar w:top="1036" w:left="596" w:right="606" w:bottom="611" w:header="0" w:footer="3" w:gutter="0"/>
          <w:pgNumType w:start="157"/>
          <w:cols w:space="720"/>
          <w:noEndnote/>
          <w:rtlGutter w:val="0"/>
          <w:docGrid w:linePitch="360"/>
        </w:sectPr>
      </w:pPr>
      <w:r>
        <w:rPr>
          <w:b/>
          <w:bCs/>
          <w:color w:val="000000"/>
          <w:spacing w:val="0"/>
          <w:w w:val="100"/>
          <w:position w:val="0"/>
          <w:sz w:val="16"/>
          <w:szCs w:val="16"/>
          <w:shd w:val="clear" w:color="auto" w:fill="auto"/>
          <w:lang w:val="pl-PL" w:eastAsia="pl-PL" w:bidi="pl-PL"/>
        </w:rPr>
        <w:t>Jan KOWALIK.</w:t>
      </w:r>
    </w:p>
    <w:p>
      <w:pPr>
        <w:pStyle w:val="Style76"/>
        <w:keepNext/>
        <w:keepLines/>
        <w:widowControl w:val="0"/>
        <w:shd w:val="clear" w:color="auto" w:fill="auto"/>
        <w:bidi w:val="0"/>
        <w:spacing w:before="0" w:after="360" w:line="240" w:lineRule="auto"/>
        <w:ind w:left="0" w:right="0" w:firstLine="0"/>
        <w:jc w:val="right"/>
      </w:pPr>
      <w:r>
        <w:rPr>
          <w:color w:val="000000"/>
          <w:spacing w:val="0"/>
          <w:w w:val="100"/>
          <w:position w:val="0"/>
          <w:shd w:val="clear" w:color="auto" w:fill="auto"/>
          <w:lang w:val="pl-PL" w:eastAsia="pl-PL" w:bidi="pl-PL"/>
        </w:rPr>
        <w:t>Listy do Redacji</w:t>
      </w:r>
      <w:bookmarkStart w:id="97" w:name="bookmark97"/>
      <w:bookmarkEnd w:id="97"/>
      <w:bookmarkStart w:id="98" w:name="bookmark98"/>
      <w:bookmarkEnd w:id="98"/>
    </w:p>
    <w:p>
      <w:pPr>
        <w:pStyle w:val="Style44"/>
        <w:keepNext w:val="0"/>
        <w:keepLines w:val="0"/>
        <w:widowControl w:val="0"/>
        <w:shd w:val="clear" w:color="auto" w:fill="auto"/>
        <w:bidi w:val="0"/>
        <w:spacing w:before="0" w:after="60" w:line="175" w:lineRule="auto"/>
        <w:ind w:left="600" w:right="0" w:firstLine="3600"/>
        <w:jc w:val="both"/>
      </w:pPr>
      <w:r>
        <w:rPr>
          <w:color w:val="000000"/>
          <w:spacing w:val="0"/>
          <w:w w:val="100"/>
          <w:position w:val="0"/>
          <w:shd w:val="clear" w:color="auto" w:fill="auto"/>
          <w:lang w:val="pl-PL" w:eastAsia="pl-PL" w:bidi="pl-PL"/>
        </w:rPr>
        <w:t>17 września 1950. Szanowny Panie Redaktorze!</w:t>
      </w:r>
    </w:p>
    <w:p>
      <w:pPr>
        <w:pStyle w:val="Style4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W związku z listem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S. Gruszki w sprawie zwolnienia profesorów U. J. z obozu niemieckiego, ogłoszonym we wrześniowym numerze “Kultury”, pozwalam sobie wyjaśnić, że prawie wszyscy więźniowie w wieku powyżej 40 lat zostali zwolnieni z obozu Sachsenhausen w dniu 8 lutego 1940, razem około stu osób, dokładnie 102 osoby, o ile dobrze pamiętam. Do chwili zwolnienia zmarło w obozie 17 osób. Po</w:t>
        <w:softHyphen/>
        <w:t>zostali więźniowie zostali prawie wszyscy przewiezieni do Dachau w dniu 4 marca 1940, skąd zaczęto ich zwalniać od kwietnia, tak że do końca 1940 prawie nikt nie pozostał w obozie. Wobec tego wspomniana przez p. Gruszkę interwencja amerykańska w jesieni 1940 mogłaby się odnosić jedynie do młodszych więźniów w Dachau oraz do kilku pozostałych w Sachsenhausen. Nie jest jednak wykluczone, że taka interwencja nastąpiła wcześniej. O zwolnienie więźniów zabiegano róż</w:t>
        <w:softHyphen/>
        <w:t>nymi drogami od samego początku, przy czym akcja odbywała się drogą na Włochy. Artykuły na ten temat w prasie krajowej do tej po</w:t>
        <w:softHyphen/>
        <w:t>ry nie wyjaśniły zagadnienia, komu naprawdę zawdzięczają więźnio</w:t>
        <w:softHyphen/>
        <w:t>wie swoje zwolnienie.</w:t>
      </w:r>
    </w:p>
    <w:p>
      <w:pPr>
        <w:pStyle w:val="Style44"/>
        <w:keepNext w:val="0"/>
        <w:keepLines w:val="0"/>
        <w:widowControl w:val="0"/>
        <w:shd w:val="clear" w:color="auto" w:fill="auto"/>
        <w:bidi w:val="0"/>
        <w:spacing w:before="0" w:after="0" w:line="180" w:lineRule="auto"/>
        <w:ind w:left="2420" w:right="0" w:firstLine="0"/>
        <w:jc w:val="both"/>
      </w:pPr>
      <w:r>
        <w:rPr>
          <w:color w:val="000000"/>
          <w:spacing w:val="0"/>
          <w:w w:val="100"/>
          <w:position w:val="0"/>
          <w:shd w:val="clear" w:color="auto" w:fill="auto"/>
          <w:lang w:val="pl-PL" w:eastAsia="pl-PL" w:bidi="pl-PL"/>
        </w:rPr>
        <w:t>Z głębokim poważaniem</w:t>
      </w:r>
    </w:p>
    <w:p>
      <w:pPr>
        <w:pStyle w:val="Style71"/>
        <w:keepNext w:val="0"/>
        <w:keepLines w:val="0"/>
        <w:widowControl w:val="0"/>
        <w:shd w:val="clear" w:color="auto" w:fill="auto"/>
        <w:bidi w:val="0"/>
        <w:spacing w:before="0" w:after="60" w:line="204" w:lineRule="auto"/>
        <w:ind w:left="0" w:right="580" w:firstLine="0"/>
        <w:jc w:val="right"/>
      </w:pPr>
      <w:r>
        <w:rPr>
          <w:color w:val="000000"/>
          <w:spacing w:val="0"/>
          <w:w w:val="100"/>
          <w:position w:val="0"/>
          <w:shd w:val="clear" w:color="auto" w:fill="auto"/>
          <w:lang w:val="pl-PL" w:eastAsia="pl-PL" w:bidi="pl-PL"/>
        </w:rPr>
        <w:t>Czytelnik.</w:t>
      </w:r>
    </w:p>
    <w:p>
      <w:pPr>
        <w:pStyle w:val="Style44"/>
        <w:keepNext w:val="0"/>
        <w:keepLines w:val="0"/>
        <w:widowControl w:val="0"/>
        <w:shd w:val="clear" w:color="auto" w:fill="auto"/>
        <w:bidi w:val="0"/>
        <w:spacing w:before="0" w:line="180" w:lineRule="auto"/>
        <w:ind w:left="0" w:right="200" w:firstLine="0"/>
        <w:jc w:val="right"/>
      </w:pPr>
      <w:r>
        <w:rPr>
          <w:color w:val="000000"/>
          <w:spacing w:val="0"/>
          <w:w w:val="100"/>
          <w:position w:val="0"/>
          <w:shd w:val="clear" w:color="auto" w:fill="auto"/>
          <w:lang w:val="pl-PL" w:eastAsia="pl-PL" w:bidi="pl-PL"/>
        </w:rPr>
        <w:t>(Nazwisko i adres znane Redakcji).</w:t>
      </w:r>
    </w:p>
    <w:p>
      <w:pPr>
        <w:pStyle w:val="Style44"/>
        <w:keepNext w:val="0"/>
        <w:keepLines w:val="0"/>
        <w:widowControl w:val="0"/>
        <w:shd w:val="clear" w:color="auto" w:fill="auto"/>
        <w:bidi w:val="0"/>
        <w:spacing w:before="0" w:after="60" w:line="180" w:lineRule="auto"/>
        <w:ind w:left="1120" w:right="0" w:firstLine="0"/>
        <w:jc w:val="both"/>
      </w:pPr>
      <w:r>
        <w:rPr>
          <w:color w:val="000000"/>
          <w:spacing w:val="0"/>
          <w:w w:val="100"/>
          <w:position w:val="0"/>
          <w:shd w:val="clear" w:color="auto" w:fill="auto"/>
          <w:lang w:val="pl-PL" w:eastAsia="pl-PL" w:bidi="pl-PL"/>
        </w:rPr>
        <w:t>Szanowny Panie Redaktorze!</w:t>
      </w:r>
    </w:p>
    <w:p>
      <w:pPr>
        <w:pStyle w:val="Style4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 zainteresowaniem przeczytałem artykuł p. Stanisława Westfala pt. “Radziecki czy sowiecki?” w numerze 7/8 “Kultury”. Chciałbym dorzucić do niego kilka słów. Otóż w jednym z miast polskich, zdaje się w Bydgoszczy, istnieje do dzisiaj stara “Apteka Radziecka”. Na</w:t>
        <w:softHyphen/>
        <w:t>zwa ta jest, jak sądzę, tłumaczeniem nazwy, datującej się jeszcze z czasów zaboru niemieckiego (“Ratsapotheke”). Warto ją zanotować na marginesie wywodów p. Westfala o przymiotniku “radziecki”, wystę</w:t>
        <w:softHyphen/>
        <w:t>pującym jako archaizm.</w:t>
      </w:r>
    </w:p>
    <w:p>
      <w:pPr>
        <w:pStyle w:val="Style44"/>
        <w:keepNext w:val="0"/>
        <w:keepLines w:val="0"/>
        <w:widowControl w:val="0"/>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Na temat “pokrewieństwa” wyrazów “radziecki” (w nowoczesnym znaczeniu) i “zdradziecki” pragnąłbym zacytować jedną ze swoich fraszek, napisaną w r. 1947, pt. “Słownictwo:</w:t>
      </w:r>
    </w:p>
    <w:p>
      <w:pPr>
        <w:pStyle w:val="Style44"/>
        <w:keepNext w:val="0"/>
        <w:keepLines w:val="0"/>
        <w:widowControl w:val="0"/>
        <w:shd w:val="clear" w:color="auto" w:fill="auto"/>
        <w:bidi w:val="0"/>
        <w:spacing w:before="0" w:after="60" w:line="190" w:lineRule="auto"/>
        <w:ind w:left="780" w:right="0" w:firstLine="0"/>
        <w:jc w:val="both"/>
      </w:pPr>
      <w:r>
        <w:rPr>
          <w:color w:val="000000"/>
          <w:spacing w:val="0"/>
          <w:w w:val="100"/>
          <w:position w:val="0"/>
          <w:shd w:val="clear" w:color="auto" w:fill="auto"/>
          <w:lang w:val="pl-PL" w:eastAsia="pl-PL" w:bidi="pl-PL"/>
        </w:rPr>
        <w:t>“Podkreślają z naciskiem przy każdej okazji: Radziecki Rząd i Związek, i Naród Radziecki, Jak gdyby rzec: sowiecki — miało być obelgą, Lub wyraz ten obecnie był zbyt... staroświecki. Można zgodzić się na to, by nie być upartym, Na niejedną pozwala żywy język zmianę, Choć wyraz ten się zdaje jak gdyby uboższy O dwie literki (zd) — skromne, zapomniane.”</w:t>
      </w:r>
    </w:p>
    <w:p>
      <w:pPr>
        <w:pStyle w:val="Style44"/>
        <w:keepNext w:val="0"/>
        <w:keepLines w:val="0"/>
        <w:widowControl w:val="0"/>
        <w:shd w:val="clear" w:color="auto" w:fill="auto"/>
        <w:bidi w:val="0"/>
        <w:spacing w:before="0" w:after="0" w:line="180" w:lineRule="auto"/>
        <w:ind w:left="1980" w:right="0" w:firstLine="0"/>
        <w:jc w:val="both"/>
      </w:pPr>
      <w:r>
        <w:rPr>
          <w:color w:val="000000"/>
          <w:spacing w:val="0"/>
          <w:w w:val="100"/>
          <w:position w:val="0"/>
          <w:shd w:val="clear" w:color="auto" w:fill="auto"/>
          <w:lang w:val="pl-PL" w:eastAsia="pl-PL" w:bidi="pl-PL"/>
        </w:rPr>
        <w:t>Łączę wyrazy szacunku i poważania</w:t>
      </w:r>
    </w:p>
    <w:p>
      <w:pPr>
        <w:pStyle w:val="Style44"/>
        <w:keepNext w:val="0"/>
        <w:keepLines w:val="0"/>
        <w:widowControl w:val="0"/>
        <w:shd w:val="clear" w:color="auto" w:fill="auto"/>
        <w:bidi w:val="0"/>
        <w:spacing w:before="0" w:after="0" w:line="180" w:lineRule="auto"/>
        <w:ind w:left="0" w:right="0" w:firstLine="160"/>
        <w:jc w:val="both"/>
      </w:pPr>
      <w:r>
        <w:rPr>
          <w:color w:val="000000"/>
          <w:spacing w:val="0"/>
          <w:w w:val="100"/>
          <w:position w:val="0"/>
          <w:shd w:val="clear" w:color="auto" w:fill="auto"/>
          <w:lang w:val="pl-PL" w:eastAsia="pl-PL" w:bidi="pl-PL"/>
        </w:rPr>
        <w:t>Londyn, w sierpniu 1950.</w:t>
      </w:r>
    </w:p>
    <w:p>
      <w:pPr>
        <w:pStyle w:val="Style44"/>
        <w:keepNext w:val="0"/>
        <w:keepLines w:val="0"/>
        <w:widowControl w:val="0"/>
        <w:pBdr>
          <w:bottom w:val="single" w:sz="4" w:space="0" w:color="auto"/>
        </w:pBdr>
        <w:shd w:val="clear" w:color="auto" w:fill="auto"/>
        <w:bidi w:val="0"/>
        <w:spacing w:before="0" w:after="220" w:line="180" w:lineRule="auto"/>
        <w:ind w:left="0" w:right="280" w:firstLine="0"/>
        <w:jc w:val="right"/>
      </w:pPr>
      <w:r>
        <w:rPr>
          <w:color w:val="000000"/>
          <w:spacing w:val="0"/>
          <w:w w:val="100"/>
          <w:position w:val="0"/>
          <w:shd w:val="clear" w:color="auto" w:fill="auto"/>
          <w:lang w:val="pl-PL" w:eastAsia="pl-PL" w:bidi="pl-PL"/>
        </w:rPr>
        <w:t>Wiktor SZACH.</w:t>
      </w:r>
    </w:p>
    <w:p>
      <w:pPr>
        <w:pStyle w:val="Style59"/>
        <w:keepNext/>
        <w:keepLines/>
        <w:widowControl w:val="0"/>
        <w:shd w:val="clear" w:color="auto" w:fill="auto"/>
        <w:bidi w:val="0"/>
        <w:spacing w:before="0" w:after="0" w:line="240" w:lineRule="auto"/>
        <w:ind w:left="0" w:right="0" w:firstLine="200"/>
        <w:jc w:val="both"/>
      </w:pPr>
      <w:bookmarkStart w:id="100" w:name="bookmark100"/>
      <w:bookmarkStart w:id="99" w:name="bookmark99"/>
      <w:r>
        <w:rPr>
          <w:rFonts w:ascii="Arial" w:eastAsia="Arial" w:hAnsi="Arial" w:cs="Arial"/>
          <w:color w:val="000000"/>
          <w:spacing w:val="0"/>
          <w:w w:val="100"/>
          <w:position w:val="0"/>
          <w:sz w:val="19"/>
          <w:szCs w:val="19"/>
          <w:shd w:val="clear" w:color="auto" w:fill="auto"/>
          <w:lang w:val="pl-PL" w:eastAsia="pl-PL" w:bidi="pl-PL"/>
        </w:rPr>
        <w:t xml:space="preserve">Wydawca: </w:t>
      </w:r>
      <w:r>
        <w:rPr>
          <w:rFonts w:ascii="Arial" w:eastAsia="Arial" w:hAnsi="Arial" w:cs="Arial"/>
          <w:color w:val="000000"/>
          <w:spacing w:val="0"/>
          <w:w w:val="100"/>
          <w:position w:val="0"/>
          <w:sz w:val="19"/>
          <w:szCs w:val="19"/>
          <w:shd w:val="clear" w:color="auto" w:fill="auto"/>
          <w:lang w:val="fr-FR" w:eastAsia="fr-FR" w:bidi="fr-FR"/>
        </w:rPr>
        <w:t>EDITION ET LIBRAIRIE « LIBELLA »</w:t>
      </w:r>
      <w:bookmarkEnd w:id="100"/>
      <w:bookmarkEnd w:id="99"/>
    </w:p>
    <w:p>
      <w:pPr>
        <w:pStyle w:val="Style28"/>
        <w:keepNext w:val="0"/>
        <w:keepLines w:val="0"/>
        <w:widowControl w:val="0"/>
        <w:shd w:val="clear" w:color="auto" w:fill="auto"/>
        <w:bidi w:val="0"/>
        <w:spacing w:before="0" w:after="0" w:line="240" w:lineRule="auto"/>
        <w:ind w:left="1380" w:right="0" w:firstLine="0"/>
        <w:jc w:val="both"/>
      </w:pP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rue St-Louis en Plie, Paris (IV')</w:t>
      </w:r>
    </w:p>
    <w:p>
      <w:pPr>
        <w:pStyle w:val="Style28"/>
        <w:keepNext w:val="0"/>
        <w:keepLines w:val="0"/>
        <w:widowControl w:val="0"/>
        <w:pBdr>
          <w:bottom w:val="single" w:sz="4" w:space="0" w:color="auto"/>
        </w:pBdr>
        <w:shd w:val="clear" w:color="auto" w:fill="auto"/>
        <w:bidi w:val="0"/>
        <w:spacing w:before="0" w:after="120" w:line="240" w:lineRule="auto"/>
        <w:ind w:left="0" w:right="0" w:firstLine="0"/>
        <w:jc w:val="center"/>
      </w:pPr>
      <w:r>
        <w:rPr>
          <w:color w:val="000000"/>
          <w:spacing w:val="0"/>
          <w:w w:val="100"/>
          <w:position w:val="0"/>
          <w:shd w:val="clear" w:color="auto" w:fill="auto"/>
          <w:lang w:val="fr-FR" w:eastAsia="fr-FR" w:bidi="fr-FR"/>
        </w:rPr>
        <w:t>Directeur-gérant: Roger Crosjean.</w:t>
      </w:r>
    </w:p>
    <w:p>
      <w:pPr>
        <w:pStyle w:val="Style7"/>
        <w:keepNext w:val="0"/>
        <w:keepLines w:val="0"/>
        <w:widowControl w:val="0"/>
        <w:shd w:val="clear" w:color="auto" w:fill="auto"/>
        <w:bidi w:val="0"/>
        <w:spacing w:before="0" w:after="60" w:line="240" w:lineRule="auto"/>
        <w:ind w:left="0" w:right="0" w:firstLine="0"/>
        <w:jc w:val="center"/>
        <w:rPr>
          <w:sz w:val="26"/>
          <w:szCs w:val="26"/>
        </w:rPr>
        <w:sectPr>
          <w:headerReference w:type="default" r:id="rId105"/>
          <w:headerReference w:type="even" r:id="rId106"/>
          <w:footnotePr>
            <w:pos w:val="pageBottom"/>
            <w:numFmt w:val="chicago"/>
            <w:numStart w:val="1"/>
            <w:numRestart w:val="continuous"/>
            <w15:footnoteColumns w:val="1"/>
          </w:footnotePr>
          <w:pgSz w:w="7094" w:h="11554"/>
          <w:pgMar w:top="1036" w:left="596" w:right="606" w:bottom="611" w:header="0" w:footer="183" w:gutter="0"/>
          <w:cols w:space="720"/>
          <w:noEndnote/>
          <w:rtlGutter w:val="0"/>
          <w:docGrid w:linePitch="360"/>
        </w:sectPr>
      </w:pPr>
      <w:r>
        <w:rPr>
          <w:rFonts w:ascii="Arial" w:eastAsia="Arial" w:hAnsi="Arial" w:cs="Arial"/>
          <w:color w:val="000000"/>
          <w:spacing w:val="0"/>
          <w:w w:val="100"/>
          <w:position w:val="0"/>
          <w:sz w:val="26"/>
          <w:szCs w:val="26"/>
          <w:shd w:val="clear" w:color="auto" w:fill="auto"/>
          <w:lang w:val="fr-FR" w:eastAsia="fr-FR" w:bidi="fr-FR"/>
        </w:rPr>
        <w:t>Dépôt légal : 4« trimestre 1950.</w:t>
      </w:r>
    </w:p>
    <w:p>
      <w:pPr>
        <w:pStyle w:val="Style48"/>
        <w:keepNext w:val="0"/>
        <w:keepLines w:val="0"/>
        <w:framePr w:w="5692" w:h="778" w:wrap="none" w:hAnchor="page" w:x="747" w:y="53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pod redakcją Jerzego Giedroycia</w:t>
      </w:r>
    </w:p>
    <w:p>
      <w:pPr>
        <w:pStyle w:val="Style7"/>
        <w:keepNext w:val="0"/>
        <w:keepLines w:val="0"/>
        <w:framePr w:w="5692" w:h="778" w:wrap="none" w:hAnchor="page" w:x="747" w:y="530"/>
        <w:widowControl w:val="0"/>
        <w:shd w:val="clear" w:color="auto" w:fill="auto"/>
        <w:bidi w:val="0"/>
        <w:spacing w:before="0" w:after="60" w:line="240" w:lineRule="auto"/>
        <w:ind w:left="0" w:right="0" w:firstLine="0"/>
        <w:jc w:val="center"/>
        <w:rPr>
          <w:sz w:val="9"/>
          <w:szCs w:val="9"/>
        </w:rPr>
      </w:pPr>
      <w:r>
        <w:rPr>
          <w:rFonts w:ascii="Arial" w:eastAsia="Arial" w:hAnsi="Arial" w:cs="Arial"/>
          <w:color w:val="000000"/>
          <w:spacing w:val="0"/>
          <w:w w:val="100"/>
          <w:position w:val="0"/>
          <w:sz w:val="9"/>
          <w:szCs w:val="9"/>
          <w:shd w:val="clear" w:color="auto" w:fill="auto"/>
          <w:lang w:val="pl-PL" w:eastAsia="pl-PL" w:bidi="pl-PL"/>
        </w:rPr>
        <w:t>♦</w:t>
      </w:r>
    </w:p>
    <w:p>
      <w:pPr>
        <w:pStyle w:val="Style28"/>
        <w:keepNext w:val="0"/>
        <w:keepLines w:val="0"/>
        <w:framePr w:w="5692" w:h="778" w:wrap="none" w:hAnchor="page" w:x="747" w:y="53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pl-PL" w:eastAsia="pl-PL" w:bidi="pl-PL"/>
        </w:rPr>
        <w:t xml:space="preserve">Adres Redakcji: 1, </w:t>
      </w:r>
      <w:r>
        <w:rPr>
          <w:b/>
          <w:bCs/>
          <w:color w:val="000000"/>
          <w:spacing w:val="0"/>
          <w:w w:val="100"/>
          <w:position w:val="0"/>
          <w:sz w:val="14"/>
          <w:szCs w:val="14"/>
          <w:shd w:val="clear" w:color="auto" w:fill="auto"/>
          <w:lang w:val="fr-FR" w:eastAsia="fr-FR" w:bidi="fr-FR"/>
        </w:rPr>
        <w:t xml:space="preserve">Avenue Corneille, Maisons-Laffitte </w:t>
      </w:r>
      <w:r>
        <w:rPr>
          <w:b/>
          <w:bCs/>
          <w:color w:val="000000"/>
          <w:spacing w:val="0"/>
          <w:w w:val="100"/>
          <w:position w:val="0"/>
          <w:sz w:val="14"/>
          <w:szCs w:val="14"/>
          <w:shd w:val="clear" w:color="auto" w:fill="auto"/>
          <w:lang w:val="pl-PL" w:eastAsia="pl-PL" w:bidi="pl-PL"/>
        </w:rPr>
        <w:t>(Seine-et-Oise).</w:t>
      </w:r>
    </w:p>
    <w:p>
      <w:pPr>
        <w:pStyle w:val="Style7"/>
        <w:keepNext w:val="0"/>
        <w:keepLines w:val="0"/>
        <w:framePr w:w="5692" w:h="778" w:wrap="none" w:hAnchor="page" w:x="747" w:y="530"/>
        <w:widowControl w:val="0"/>
        <w:shd w:val="clear" w:color="auto" w:fill="auto"/>
        <w:tabs>
          <w:tab w:pos="2675" w:val="left"/>
        </w:tabs>
        <w:bidi w:val="0"/>
        <w:spacing w:before="0" w:after="40" w:line="226"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tab/>
        <w:t>19-04</w:t>
      </w:r>
    </w:p>
    <w:p>
      <w:pPr>
        <w:pStyle w:val="Style44"/>
        <w:keepNext w:val="0"/>
        <w:keepLines w:val="0"/>
        <w:framePr w:w="2156" w:h="252" w:wrap="none" w:hAnchor="page" w:x="1078" w:y="13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PRZEDSTAWICIELSTWA</w:t>
      </w:r>
    </w:p>
    <w:p>
      <w:pPr>
        <w:pStyle w:val="Style44"/>
        <w:keepNext w:val="0"/>
        <w:keepLines w:val="0"/>
        <w:framePr w:w="3164" w:h="454" w:wrap="none" w:hAnchor="page" w:x="1996" w:y="9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Koszta przesyłki pojed. nru: 20 fr. fr.</w:t>
      </w:r>
    </w:p>
    <w:p>
      <w:pPr>
        <w:pStyle w:val="Style28"/>
        <w:keepNext w:val="0"/>
        <w:keepLines w:val="0"/>
        <w:framePr w:w="3164" w:h="454" w:wrap="none" w:hAnchor="page" w:x="1996" w:y="9739"/>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w:t>
      </w:r>
    </w:p>
    <w:p>
      <w:pPr>
        <w:pStyle w:val="Style44"/>
        <w:keepNext w:val="0"/>
        <w:keepLines w:val="0"/>
        <w:framePr w:w="5695" w:h="367" w:wrap="none" w:hAnchor="page" w:x="711" w:y="10261"/>
        <w:widowControl w:val="0"/>
        <w:shd w:val="clear" w:color="auto" w:fill="auto"/>
        <w:bidi w:val="0"/>
        <w:spacing w:before="0" w:after="0" w:line="185" w:lineRule="auto"/>
        <w:ind w:left="0" w:right="0" w:firstLine="0"/>
        <w:jc w:val="both"/>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16"/>
          <w:szCs w:val="16"/>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44"/>
        <w:keepNext w:val="0"/>
        <w:keepLines w:val="0"/>
        <w:framePr w:w="3470" w:h="7931" w:wrap="none" w:hAnchor="page" w:x="441" w:y="1758"/>
        <w:widowControl w:val="0"/>
        <w:shd w:val="clear" w:color="auto" w:fill="auto"/>
        <w:tabs>
          <w:tab w:leader="dot" w:pos="3301" w:val="left"/>
        </w:tabs>
        <w:bidi w:val="0"/>
        <w:spacing w:before="0" w:after="0" w:line="180" w:lineRule="auto"/>
        <w:ind w:left="200" w:right="0" w:hanging="200"/>
        <w:jc w:val="both"/>
      </w:pPr>
      <w:r>
        <w:rPr>
          <w:rFonts w:ascii="Georgia" w:eastAsia="Georgia" w:hAnsi="Georgia" w:cs="Georgia"/>
          <w:b/>
          <w:bCs/>
          <w:color w:val="000000"/>
          <w:spacing w:val="0"/>
          <w:w w:val="100"/>
          <w:position w:val="0"/>
          <w:sz w:val="16"/>
          <w:szCs w:val="16"/>
          <w:shd w:val="clear" w:color="auto" w:fill="auto"/>
          <w:lang w:val="pl-PL" w:eastAsia="pl-PL" w:bidi="pl-PL"/>
        </w:rPr>
        <w:t xml:space="preserve">FRANCJA: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St-Louis en l’Ile, PARIS IV* </w:t>
        <w:tab/>
      </w:r>
    </w:p>
    <w:p>
      <w:pPr>
        <w:pStyle w:val="Style44"/>
        <w:keepNext w:val="0"/>
        <w:keepLines w:val="0"/>
        <w:framePr w:w="3470" w:h="7931" w:wrap="none" w:hAnchor="page" w:x="441" w:y="1758"/>
        <w:widowControl w:val="0"/>
        <w:shd w:val="clear" w:color="auto" w:fill="auto"/>
        <w:tabs>
          <w:tab w:leader="dot" w:pos="3301" w:val="left"/>
        </w:tabs>
        <w:bidi w:val="0"/>
        <w:spacing w:before="0" w:after="0" w:line="187" w:lineRule="auto"/>
        <w:ind w:left="200" w:right="0" w:hanging="200"/>
        <w:jc w:val="both"/>
      </w:pPr>
      <w:r>
        <w:rPr>
          <w:b/>
          <w:bCs/>
          <w:color w:val="000000"/>
          <w:spacing w:val="0"/>
          <w:w w:val="100"/>
          <w:position w:val="0"/>
          <w:sz w:val="16"/>
          <w:szCs w:val="16"/>
          <w:shd w:val="clear" w:color="auto" w:fill="auto"/>
          <w:lang w:val="pl-PL" w:eastAsia="pl-PL" w:bidi="pl-PL"/>
        </w:rPr>
        <w:t xml:space="preserve">W. BRYTANIA: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 xml:space="preserve">Publications Ltd., 169/171, Battersea </w:t>
      </w:r>
      <w:r>
        <w:rPr>
          <w:color w:val="000000"/>
          <w:spacing w:val="0"/>
          <w:w w:val="100"/>
          <w:position w:val="0"/>
          <w:shd w:val="clear" w:color="auto" w:fill="auto"/>
          <w:lang w:val="pl-PL" w:eastAsia="pl-PL" w:bidi="pl-PL"/>
        </w:rPr>
        <w:t xml:space="preserve">Church Road, </w:t>
      </w:r>
      <w:r>
        <w:rPr>
          <w:color w:val="000000"/>
          <w:spacing w:val="0"/>
          <w:w w:val="100"/>
          <w:position w:val="0"/>
          <w:shd w:val="clear" w:color="auto" w:fill="auto"/>
          <w:lang w:val="fr-FR" w:eastAsia="fr-FR" w:bidi="fr-FR"/>
        </w:rPr>
        <w:t xml:space="preserve">LONDON, S.W. 11 </w:t>
        <w:tab/>
      </w:r>
    </w:p>
    <w:p>
      <w:pPr>
        <w:pStyle w:val="Style44"/>
        <w:keepNext w:val="0"/>
        <w:keepLines w:val="0"/>
        <w:framePr w:w="3470" w:h="7931" w:wrap="none" w:hAnchor="page" w:x="441" w:y="1758"/>
        <w:widowControl w:val="0"/>
        <w:shd w:val="clear" w:color="auto" w:fill="auto"/>
        <w:tabs>
          <w:tab w:leader="dot" w:pos="2477" w:val="left"/>
          <w:tab w:leader="dot" w:pos="2560" w:val="left"/>
          <w:tab w:leader="dot" w:pos="2650" w:val="left"/>
          <w:tab w:leader="dot" w:pos="3290" w:val="left"/>
        </w:tabs>
        <w:bidi w:val="0"/>
        <w:spacing w:before="0" w:after="0" w:line="180" w:lineRule="auto"/>
        <w:ind w:left="200" w:right="0" w:hanging="200"/>
        <w:jc w:val="both"/>
      </w:pPr>
      <w:r>
        <w:rPr>
          <w:b/>
          <w:bCs/>
          <w:color w:val="000000"/>
          <w:spacing w:val="0"/>
          <w:w w:val="100"/>
          <w:position w:val="0"/>
          <w:sz w:val="16"/>
          <w:szCs w:val="16"/>
          <w:shd w:val="clear" w:color="auto" w:fill="auto"/>
          <w:lang w:val="pl-PL" w:eastAsia="pl-PL" w:bidi="pl-PL"/>
        </w:rPr>
        <w:t xml:space="preserve">WŁOCHY: </w:t>
      </w:r>
      <w:r>
        <w:rPr>
          <w:color w:val="000000"/>
          <w:spacing w:val="0"/>
          <w:w w:val="100"/>
          <w:position w:val="0"/>
          <w:shd w:val="clear" w:color="auto" w:fill="auto"/>
          <w:lang w:val="pl-PL" w:eastAsia="pl-PL" w:bidi="pl-PL"/>
        </w:rPr>
        <w:t xml:space="preserve">Jan GROCHOWSKI, </w:t>
      </w:r>
      <w:r>
        <w:rPr>
          <w:color w:val="000000"/>
          <w:spacing w:val="0"/>
          <w:w w:val="100"/>
          <w:position w:val="0"/>
          <w:shd w:val="clear" w:color="auto" w:fill="auto"/>
          <w:lang w:val="fr-FR" w:eastAsia="fr-FR" w:bidi="fr-FR"/>
        </w:rPr>
        <w:t xml:space="preserve">81, 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ROMA</w:t>
      </w:r>
      <w:r>
        <w:rPr>
          <w:color w:val="000000"/>
          <w:spacing w:val="0"/>
          <w:w w:val="100"/>
          <w:position w:val="0"/>
          <w:shd w:val="clear" w:color="auto" w:fill="auto"/>
          <w:lang w:val="fr-FR" w:eastAsia="fr-FR" w:bidi="fr-FR"/>
        </w:rPr>
        <w:tab/>
        <w:tab/>
        <w:t xml:space="preserve"> </w:t>
        <w:tab/>
        <w:tab/>
      </w:r>
    </w:p>
    <w:p>
      <w:pPr>
        <w:pStyle w:val="Style44"/>
        <w:keepNext w:val="0"/>
        <w:keepLines w:val="0"/>
        <w:framePr w:w="3470" w:h="7931" w:wrap="none" w:hAnchor="page" w:x="441" w:y="1758"/>
        <w:widowControl w:val="0"/>
        <w:shd w:val="clear" w:color="auto" w:fill="auto"/>
        <w:tabs>
          <w:tab w:leader="dot" w:pos="3301" w:val="left"/>
        </w:tabs>
        <w:bidi w:val="0"/>
        <w:spacing w:before="0" w:after="0" w:line="180" w:lineRule="auto"/>
        <w:ind w:left="200" w:right="0" w:hanging="200"/>
        <w:jc w:val="both"/>
      </w:pPr>
      <w:r>
        <w:rPr>
          <w:b/>
          <w:bCs/>
          <w:color w:val="000000"/>
          <w:spacing w:val="0"/>
          <w:w w:val="100"/>
          <w:position w:val="0"/>
          <w:sz w:val="16"/>
          <w:szCs w:val="16"/>
          <w:shd w:val="clear" w:color="auto" w:fill="auto"/>
          <w:lang w:val="pl-PL" w:eastAsia="pl-PL" w:bidi="pl-PL"/>
        </w:rPr>
        <w:t xml:space="preserve">SZWECJA: </w:t>
      </w:r>
      <w:r>
        <w:rPr>
          <w:color w:val="000000"/>
          <w:spacing w:val="0"/>
          <w:w w:val="100"/>
          <w:position w:val="0"/>
          <w:shd w:val="clear" w:color="auto" w:fill="auto"/>
          <w:lang w:val="pl-PL" w:eastAsia="pl-PL" w:bidi="pl-PL"/>
        </w:rPr>
        <w:t xml:space="preserve">Red. Norbert ŻABA, Kal- </w:t>
      </w:r>
      <w:r>
        <w:rPr>
          <w:color w:val="000000"/>
          <w:spacing w:val="0"/>
          <w:w w:val="100"/>
          <w:position w:val="0"/>
          <w:shd w:val="clear" w:color="auto" w:fill="auto"/>
          <w:lang w:val="fr-FR" w:eastAsia="fr-FR" w:bidi="fr-FR"/>
        </w:rPr>
        <w:t>i-kârsgatan 3/IV, STOCKHOLM</w:t>
      </w:r>
      <w:r>
        <w:rPr>
          <w:color w:val="000000"/>
          <w:spacing w:val="0"/>
          <w:w w:val="100"/>
          <w:position w:val="0"/>
          <w:shd w:val="clear" w:color="auto" w:fill="auto"/>
          <w:lang w:val="pl-PL" w:eastAsia="pl-PL" w:bidi="pl-PL"/>
        </w:rPr>
        <w:tab/>
      </w:r>
    </w:p>
    <w:p>
      <w:pPr>
        <w:pStyle w:val="Style44"/>
        <w:keepNext w:val="0"/>
        <w:keepLines w:val="0"/>
        <w:framePr w:w="3470" w:h="7931" w:wrap="none" w:hAnchor="page" w:x="441" w:y="1758"/>
        <w:widowControl w:val="0"/>
        <w:shd w:val="clear" w:color="auto" w:fill="auto"/>
        <w:bidi w:val="0"/>
        <w:spacing w:before="0" w:after="0" w:line="180" w:lineRule="auto"/>
        <w:ind w:left="200" w:right="0" w:hanging="200"/>
        <w:jc w:val="both"/>
      </w:pPr>
      <w:r>
        <w:rPr>
          <w:b/>
          <w:bCs/>
          <w:color w:val="000000"/>
          <w:spacing w:val="0"/>
          <w:w w:val="100"/>
          <w:position w:val="0"/>
          <w:sz w:val="16"/>
          <w:szCs w:val="16"/>
          <w:shd w:val="clear" w:color="auto" w:fill="auto"/>
          <w:lang w:val="en-US" w:eastAsia="en-US" w:bidi="en-US"/>
        </w:rPr>
        <w:t xml:space="preserve">\itMCY: </w:t>
      </w:r>
      <w:r>
        <w:rPr>
          <w:color w:val="000000"/>
          <w:spacing w:val="0"/>
          <w:w w:val="100"/>
          <w:position w:val="0"/>
          <w:shd w:val="clear" w:color="auto" w:fill="auto"/>
          <w:lang w:val="la-001" w:eastAsia="la-001" w:bidi="la-001"/>
        </w:rPr>
        <w:t xml:space="preserve">“Universum”, </w:t>
      </w:r>
      <w:r>
        <w:rPr>
          <w:color w:val="000000"/>
          <w:spacing w:val="0"/>
          <w:w w:val="100"/>
          <w:position w:val="0"/>
          <w:shd w:val="clear" w:color="auto" w:fill="auto"/>
          <w:lang w:val="pl-PL" w:eastAsia="pl-PL" w:bidi="pl-PL"/>
        </w:rPr>
        <w:t xml:space="preserve">(14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HEIL- BRONN/N., Badenerhof, </w:t>
      </w:r>
      <w:r>
        <w:rPr>
          <w:color w:val="000000"/>
          <w:spacing w:val="0"/>
          <w:w w:val="100"/>
          <w:position w:val="0"/>
          <w:shd w:val="clear" w:color="auto" w:fill="auto"/>
          <w:lang w:val="fr-FR" w:eastAsia="fr-FR" w:bidi="fr-FR"/>
        </w:rPr>
        <w:t>US. Zone.</w:t>
      </w:r>
    </w:p>
    <w:p>
      <w:pPr>
        <w:pStyle w:val="Style44"/>
        <w:keepNext w:val="0"/>
        <w:keepLines w:val="0"/>
        <w:framePr w:w="3470" w:h="7931" w:wrap="none" w:hAnchor="page" w:x="441" w:y="1758"/>
        <w:widowControl w:val="0"/>
        <w:shd w:val="clear" w:color="auto" w:fill="auto"/>
        <w:bidi w:val="0"/>
        <w:spacing w:before="0" w:after="0" w:line="185" w:lineRule="auto"/>
        <w:ind w:left="200" w:right="0" w:hanging="200"/>
        <w:jc w:val="both"/>
      </w:pPr>
      <w:r>
        <w:rPr>
          <w:b/>
          <w:bCs/>
          <w:color w:val="000000"/>
          <w:spacing w:val="0"/>
          <w:w w:val="100"/>
          <w:position w:val="0"/>
          <w:sz w:val="16"/>
          <w:szCs w:val="16"/>
          <w:shd w:val="clear" w:color="auto" w:fill="auto"/>
          <w:lang w:val="pl-PL" w:eastAsia="pl-PL" w:bidi="pl-PL"/>
        </w:rPr>
        <w:t xml:space="preserve">ARGENTYNA: </w:t>
      </w:r>
      <w:r>
        <w:rPr>
          <w:color w:val="000000"/>
          <w:spacing w:val="0"/>
          <w:w w:val="100"/>
          <w:position w:val="0"/>
          <w:shd w:val="clear" w:color="auto" w:fill="auto"/>
          <w:lang w:val="pl-PL" w:eastAsia="pl-PL" w:bidi="pl-PL"/>
        </w:rPr>
        <w:t>Jan Miecznikowski i Ta</w:t>
        <w:softHyphen/>
        <w:t xml:space="preserve">deusz Dąbrowski, “SKŁADNICA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 ......</w:t>
      </w:r>
    </w:p>
    <w:p>
      <w:pPr>
        <w:pStyle w:val="Style44"/>
        <w:keepNext w:val="0"/>
        <w:keepLines w:val="0"/>
        <w:framePr w:w="3470" w:h="7931" w:wrap="none" w:hAnchor="page" w:x="441" w:y="1758"/>
        <w:widowControl w:val="0"/>
        <w:shd w:val="clear" w:color="auto" w:fill="auto"/>
        <w:tabs>
          <w:tab w:leader="dot" w:pos="3254" w:val="left"/>
        </w:tabs>
        <w:bidi w:val="0"/>
        <w:spacing w:before="0" w:after="0" w:line="180" w:lineRule="auto"/>
        <w:ind w:left="200" w:right="0" w:hanging="200"/>
        <w:jc w:val="both"/>
      </w:pPr>
      <w:r>
        <w:rPr>
          <w:b/>
          <w:bCs/>
          <w:color w:val="000000"/>
          <w:spacing w:val="0"/>
          <w:w w:val="100"/>
          <w:position w:val="0"/>
          <w:sz w:val="16"/>
          <w:szCs w:val="16"/>
          <w:shd w:val="clear" w:color="auto" w:fill="auto"/>
          <w:lang w:val="pl-PL" w:eastAsia="pl-PL" w:bidi="pl-PL"/>
        </w:rPr>
        <w:t xml:space="preserve">KANADA: </w:t>
      </w:r>
      <w:r>
        <w:rPr>
          <w:color w:val="000000"/>
          <w:spacing w:val="0"/>
          <w:w w:val="100"/>
          <w:position w:val="0"/>
          <w:shd w:val="clear" w:color="auto" w:fill="auto"/>
          <w:lang w:val="pl-PL" w:eastAsia="pl-PL" w:bidi="pl-PL"/>
        </w:rPr>
        <w:t xml:space="preserve">BOOKS AND NEWSPAPERS AGENCY,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R. Radomski, 83, Front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pl-PL" w:eastAsia="pl-PL" w:bidi="pl-PL"/>
        </w:rPr>
        <w:t xml:space="preserve">E„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ab/>
      </w:r>
    </w:p>
    <w:p>
      <w:pPr>
        <w:pStyle w:val="Style44"/>
        <w:keepNext w:val="0"/>
        <w:keepLines w:val="0"/>
        <w:framePr w:w="3470" w:h="7931" w:wrap="none" w:hAnchor="page" w:x="441" w:y="1758"/>
        <w:widowControl w:val="0"/>
        <w:shd w:val="clear" w:color="auto" w:fill="auto"/>
        <w:tabs>
          <w:tab w:pos="3132" w:val="left"/>
        </w:tabs>
        <w:bidi w:val="0"/>
        <w:spacing w:before="0" w:after="0" w:line="180" w:lineRule="auto"/>
        <w:ind w:left="200" w:right="0" w:hanging="200"/>
        <w:jc w:val="both"/>
      </w:pPr>
      <w:r>
        <w:rPr>
          <w:color w:val="000000"/>
          <w:spacing w:val="0"/>
          <w:w w:val="100"/>
          <w:position w:val="0"/>
          <w:shd w:val="clear" w:color="auto" w:fill="auto"/>
          <w:lang w:val="fr-FR" w:eastAsia="fr-FR" w:bidi="fr-FR"/>
        </w:rPr>
        <w:t>ILS.</w:t>
      </w:r>
      <w:r>
        <w:rPr>
          <w:color w:val="000000"/>
          <w:spacing w:val="0"/>
          <w:w w:val="100"/>
          <w:position w:val="0"/>
          <w:shd w:val="clear" w:color="auto" w:fill="auto"/>
          <w:lang w:val="pl-PL" w:eastAsia="pl-PL" w:bidi="pl-PL"/>
        </w:rPr>
        <w:t xml:space="preserve">A.: Na stan New York —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DZIAR- CZYKOWSKI, 414 </w:t>
      </w:r>
      <w:r>
        <w:rPr>
          <w:color w:val="000000"/>
          <w:spacing w:val="0"/>
          <w:w w:val="100"/>
          <w:position w:val="0"/>
          <w:shd w:val="clear" w:color="auto" w:fill="auto"/>
          <w:lang w:val="fr-FR" w:eastAsia="fr-FR" w:bidi="fr-FR"/>
        </w:rPr>
        <w:t xml:space="preserve">Prospect Ave, </w:t>
      </w:r>
      <w:r>
        <w:rPr>
          <w:color w:val="000000"/>
          <w:spacing w:val="0"/>
          <w:w w:val="100"/>
          <w:position w:val="0"/>
          <w:shd w:val="clear" w:color="auto" w:fill="auto"/>
          <w:lang w:val="pl-PL" w:eastAsia="pl-PL" w:bidi="pl-PL"/>
        </w:rPr>
        <w:t xml:space="preserve">BROOKLYN 15,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Y. Na stan Illi</w:t>
        <w:softHyphen/>
        <w:t xml:space="preserve">nois — Józef BIAŁASIEWICZ, 2339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Sawyer Ave„ CHICAGO 47.</w:t>
        <w:tab/>
        <w:t>111.</w:t>
      </w:r>
    </w:p>
    <w:p>
      <w:pPr>
        <w:pStyle w:val="Style44"/>
        <w:keepNext w:val="0"/>
        <w:keepLines w:val="0"/>
        <w:framePr w:w="3470" w:h="7931" w:wrap="none" w:hAnchor="page" w:x="441" w:y="1758"/>
        <w:widowControl w:val="0"/>
        <w:shd w:val="clear" w:color="auto" w:fill="auto"/>
        <w:tabs>
          <w:tab w:leader="dot" w:pos="3343" w:val="left"/>
        </w:tabs>
        <w:bidi w:val="0"/>
        <w:spacing w:before="0" w:after="0" w:line="180" w:lineRule="auto"/>
        <w:ind w:left="200" w:right="0" w:firstLine="20"/>
        <w:jc w:val="both"/>
      </w:pPr>
      <w:r>
        <w:rPr>
          <w:color w:val="000000"/>
          <w:spacing w:val="0"/>
          <w:w w:val="100"/>
          <w:position w:val="0"/>
          <w:shd w:val="clear" w:color="auto" w:fill="auto"/>
          <w:lang w:val="pl-PL" w:eastAsia="pl-PL" w:bidi="pl-PL"/>
        </w:rPr>
        <w:t xml:space="preserve">Na stan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 L. DUDAREW- OSSETYNSKI, 28471 </w:t>
      </w:r>
      <w:r>
        <w:rPr>
          <w:color w:val="000000"/>
          <w:spacing w:val="0"/>
          <w:w w:val="100"/>
          <w:position w:val="0"/>
          <w:shd w:val="clear" w:color="auto" w:fill="auto"/>
          <w:lang w:val="fr-FR" w:eastAsia="fr-FR" w:bidi="fr-FR"/>
        </w:rPr>
        <w:t>Ventura Boule</w:t>
        <w:softHyphen/>
        <w:t xml:space="preserve">vard, </w:t>
      </w:r>
      <w:r>
        <w:rPr>
          <w:color w:val="000000"/>
          <w:spacing w:val="0"/>
          <w:w w:val="100"/>
          <w:position w:val="0"/>
          <w:shd w:val="clear" w:color="auto" w:fill="auto"/>
          <w:lang w:val="pl-PL" w:eastAsia="pl-PL" w:bidi="pl-PL"/>
        </w:rPr>
        <w:t xml:space="preserve">AGOURA,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Na stan Michigan — Kazimierz TROJANOW</w:t>
        <w:softHyphen/>
        <w:t xml:space="preserve">SKI, 6042 Jos. Campau, DETROIT 11, Mich. Na stany Ohio, New Jersey, </w:t>
      </w:r>
      <w:r>
        <w:rPr>
          <w:color w:val="000000"/>
          <w:spacing w:val="0"/>
          <w:w w:val="100"/>
          <w:position w:val="0"/>
          <w:shd w:val="clear" w:color="auto" w:fill="auto"/>
          <w:lang w:val="fr-FR" w:eastAsia="fr-FR" w:bidi="fr-FR"/>
        </w:rPr>
        <w:t>Pen</w:t>
        <w:softHyphen/>
        <w:t xml:space="preserve">nsylvania, </w:t>
      </w:r>
      <w:r>
        <w:rPr>
          <w:color w:val="000000"/>
          <w:spacing w:val="0"/>
          <w:w w:val="100"/>
          <w:position w:val="0"/>
          <w:shd w:val="clear" w:color="auto" w:fill="auto"/>
          <w:lang w:val="pl-PL" w:eastAsia="pl-PL" w:bidi="pl-PL"/>
        </w:rPr>
        <w:t xml:space="preserve">Indiana, </w:t>
      </w:r>
      <w:r>
        <w:rPr>
          <w:color w:val="000000"/>
          <w:spacing w:val="0"/>
          <w:w w:val="100"/>
          <w:position w:val="0"/>
          <w:shd w:val="clear" w:color="auto" w:fill="auto"/>
          <w:lang w:val="fr-FR" w:eastAsia="fr-FR" w:bidi="fr-FR"/>
        </w:rPr>
        <w:t xml:space="preserve">Wisconsin, Florida, Virginia </w:t>
      </w:r>
      <w:r>
        <w:rPr>
          <w:color w:val="000000"/>
          <w:spacing w:val="0"/>
          <w:w w:val="100"/>
          <w:position w:val="0"/>
          <w:shd w:val="clear" w:color="auto" w:fill="auto"/>
          <w:lang w:val="pl-PL" w:eastAsia="pl-PL" w:bidi="pl-PL"/>
        </w:rPr>
        <w:t xml:space="preserve">i West </w:t>
      </w:r>
      <w:r>
        <w:rPr>
          <w:color w:val="000000"/>
          <w:spacing w:val="0"/>
          <w:w w:val="100"/>
          <w:position w:val="0"/>
          <w:shd w:val="clear" w:color="auto" w:fill="auto"/>
          <w:lang w:val="fr-FR" w:eastAsia="fr-FR" w:bidi="fr-FR"/>
        </w:rPr>
        <w:t xml:space="preserve">Virginia </w:t>
      </w:r>
      <w:r>
        <w:rPr>
          <w:color w:val="000000"/>
          <w:spacing w:val="0"/>
          <w:w w:val="100"/>
          <w:position w:val="0"/>
          <w:shd w:val="clear" w:color="auto" w:fill="auto"/>
          <w:lang w:val="pl-PL" w:eastAsia="pl-PL" w:bidi="pl-PL"/>
        </w:rPr>
        <w:t xml:space="preserve">— Chrystian M. KRETOWICZ, 1823 Glenwood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 xml:space="preserve">TOLEDO 2, Ohio. Na pozostałe stany — M. K. DZIEWANOWSKI, 33 </w:t>
      </w:r>
      <w:r>
        <w:rPr>
          <w:color w:val="000000"/>
          <w:spacing w:val="0"/>
          <w:w w:val="100"/>
          <w:position w:val="0"/>
          <w:shd w:val="clear" w:color="auto" w:fill="auto"/>
          <w:lang w:val="fr-FR" w:eastAsia="fr-FR" w:bidi="fr-FR"/>
        </w:rPr>
        <w:t xml:space="preserve">Quincy </w:t>
      </w:r>
      <w:r>
        <w:rPr>
          <w:color w:val="000000"/>
          <w:spacing w:val="0"/>
          <w:w w:val="100"/>
          <w:position w:val="0"/>
          <w:shd w:val="clear" w:color="auto" w:fill="auto"/>
          <w:lang w:val="pl-PL" w:eastAsia="pl-PL" w:bidi="pl-PL"/>
        </w:rPr>
        <w:t>Street, CAMBRIDGE, Mass</w:t>
        <w:tab/>
      </w:r>
    </w:p>
    <w:p>
      <w:pPr>
        <w:pStyle w:val="Style44"/>
        <w:keepNext w:val="0"/>
        <w:keepLines w:val="0"/>
        <w:framePr w:w="3470" w:h="7931" w:wrap="none" w:hAnchor="page" w:x="441" w:y="1758"/>
        <w:widowControl w:val="0"/>
        <w:shd w:val="clear" w:color="auto" w:fill="auto"/>
        <w:bidi w:val="0"/>
        <w:spacing w:before="0" w:after="0" w:line="185" w:lineRule="auto"/>
        <w:ind w:left="200" w:right="0" w:hanging="200"/>
        <w:jc w:val="both"/>
      </w:pPr>
      <w:r>
        <w:rPr>
          <w:b/>
          <w:bCs/>
          <w:color w:val="000000"/>
          <w:spacing w:val="0"/>
          <w:w w:val="100"/>
          <w:position w:val="0"/>
          <w:sz w:val="16"/>
          <w:szCs w:val="16"/>
          <w:shd w:val="clear" w:color="auto" w:fill="auto"/>
          <w:lang w:val="pl-PL" w:eastAsia="pl-PL" w:bidi="pl-PL"/>
        </w:rPr>
        <w:t xml:space="preserve">BELGIA i KONGO BELG.: </w:t>
      </w:r>
      <w:r>
        <w:rPr>
          <w:color w:val="000000"/>
          <w:spacing w:val="0"/>
          <w:w w:val="100"/>
          <w:position w:val="0"/>
          <w:shd w:val="clear" w:color="auto" w:fill="auto"/>
          <w:lang w:val="pl-PL" w:eastAsia="pl-PL" w:bidi="pl-PL"/>
        </w:rPr>
        <w:t xml:space="preserve">Marie Christ. JANTA-POŁCZYNSKA, 24, </w:t>
      </w:r>
      <w:r>
        <w:rPr>
          <w:color w:val="000000"/>
          <w:spacing w:val="0"/>
          <w:w w:val="100"/>
          <w:position w:val="0"/>
          <w:shd w:val="clear" w:color="auto" w:fill="auto"/>
          <w:lang w:val="fr-FR" w:eastAsia="fr-FR" w:bidi="fr-FR"/>
        </w:rPr>
        <w:t xml:space="preserve">Grande Rue au Bois, BRUXELLES, 3, </w:t>
      </w:r>
      <w:r>
        <w:rPr>
          <w:color w:val="000000"/>
          <w:spacing w:val="0"/>
          <w:w w:val="100"/>
          <w:position w:val="0"/>
          <w:shd w:val="clear" w:color="auto" w:fill="auto"/>
          <w:lang w:val="pl-PL" w:eastAsia="pl-PL" w:bidi="pl-PL"/>
        </w:rPr>
        <w:t xml:space="preserve">Konto </w:t>
      </w:r>
      <w:r>
        <w:rPr>
          <w:color w:val="000000"/>
          <w:spacing w:val="0"/>
          <w:w w:val="100"/>
          <w:position w:val="0"/>
          <w:shd w:val="clear" w:color="auto" w:fill="auto"/>
          <w:lang w:val="fr-FR" w:eastAsia="fr-FR" w:bidi="fr-FR"/>
        </w:rPr>
        <w:t>Chèque Postal 244 113 — Bruxelles ..</w:t>
      </w:r>
    </w:p>
    <w:p>
      <w:pPr>
        <w:pStyle w:val="Style44"/>
        <w:keepNext w:val="0"/>
        <w:keepLines w:val="0"/>
        <w:framePr w:w="3470" w:h="7931" w:wrap="none" w:hAnchor="page" w:x="441" w:y="1758"/>
        <w:widowControl w:val="0"/>
        <w:shd w:val="clear" w:color="auto" w:fill="auto"/>
        <w:tabs>
          <w:tab w:leader="dot" w:pos="3294" w:val="left"/>
        </w:tabs>
        <w:bidi w:val="0"/>
        <w:spacing w:before="0" w:after="0" w:line="187" w:lineRule="auto"/>
        <w:ind w:left="200" w:right="0" w:hanging="200"/>
        <w:jc w:val="both"/>
      </w:pPr>
      <w:r>
        <w:rPr>
          <w:b/>
          <w:bCs/>
          <w:color w:val="000000"/>
          <w:spacing w:val="0"/>
          <w:w w:val="100"/>
          <w:position w:val="0"/>
          <w:sz w:val="16"/>
          <w:szCs w:val="16"/>
          <w:shd w:val="clear" w:color="auto" w:fill="auto"/>
          <w:lang w:val="pl-PL" w:eastAsia="pl-PL" w:bidi="pl-PL"/>
        </w:rPr>
        <w:t xml:space="preserve">AFRYKA POŁUDNIOWA: </w:t>
      </w:r>
      <w:r>
        <w:rPr>
          <w:color w:val="000000"/>
          <w:spacing w:val="0"/>
          <w:w w:val="100"/>
          <w:position w:val="0"/>
          <w:shd w:val="clear" w:color="auto" w:fill="auto"/>
          <w:lang w:val="pl-PL" w:eastAsia="pl-PL" w:bidi="pl-PL"/>
        </w:rPr>
        <w:t>Janusz KRU</w:t>
        <w:softHyphen/>
        <w:t xml:space="preserve">SZYŃSKI. 71, </w:t>
      </w:r>
      <w:r>
        <w:rPr>
          <w:color w:val="000000"/>
          <w:spacing w:val="0"/>
          <w:w w:val="100"/>
          <w:position w:val="0"/>
          <w:shd w:val="clear" w:color="auto" w:fill="auto"/>
          <w:lang w:val="fr-FR" w:eastAsia="fr-FR" w:bidi="fr-FR"/>
        </w:rPr>
        <w:t xml:space="preserve">Raglan </w:t>
      </w:r>
      <w:r>
        <w:rPr>
          <w:color w:val="000000"/>
          <w:spacing w:val="0"/>
          <w:w w:val="100"/>
          <w:position w:val="0"/>
          <w:shd w:val="clear" w:color="auto" w:fill="auto"/>
          <w:lang w:val="pl-PL" w:eastAsia="pl-PL" w:bidi="pl-PL"/>
        </w:rPr>
        <w:t xml:space="preserve">Street, </w:t>
      </w:r>
      <w:r>
        <w:rPr>
          <w:color w:val="000000"/>
          <w:spacing w:val="0"/>
          <w:w w:val="100"/>
          <w:position w:val="0"/>
          <w:shd w:val="clear" w:color="auto" w:fill="auto"/>
          <w:lang w:val="fr-FR" w:eastAsia="fr-FR" w:bidi="fr-FR"/>
        </w:rPr>
        <w:t>Syden</w:t>
        <w:softHyphen/>
        <w:t xml:space="preserve">ham, JOHANNESBURG </w:t>
        <w:tab/>
      </w:r>
    </w:p>
    <w:p>
      <w:pPr>
        <w:pStyle w:val="Style44"/>
        <w:keepNext w:val="0"/>
        <w:keepLines w:val="0"/>
        <w:framePr w:w="3470" w:h="7931" w:wrap="none" w:hAnchor="page" w:x="441" w:y="1758"/>
        <w:widowControl w:val="0"/>
        <w:shd w:val="clear" w:color="auto" w:fill="auto"/>
        <w:tabs>
          <w:tab w:leader="dot" w:pos="3240" w:val="left"/>
        </w:tabs>
        <w:bidi w:val="0"/>
        <w:spacing w:before="0" w:after="0" w:line="192" w:lineRule="auto"/>
        <w:ind w:left="200" w:right="0" w:hanging="200"/>
        <w:jc w:val="both"/>
      </w:pPr>
      <w:r>
        <w:rPr>
          <w:b/>
          <w:bCs/>
          <w:color w:val="000000"/>
          <w:spacing w:val="0"/>
          <w:w w:val="100"/>
          <w:position w:val="0"/>
          <w:sz w:val="16"/>
          <w:szCs w:val="16"/>
          <w:shd w:val="clear" w:color="auto" w:fill="auto"/>
          <w:lang w:val="pl-PL" w:eastAsia="pl-PL" w:bidi="pl-PL"/>
        </w:rPr>
        <w:t xml:space="preserve">AUSTRALIA: </w:t>
      </w:r>
      <w:r>
        <w:rPr>
          <w:color w:val="000000"/>
          <w:spacing w:val="0"/>
          <w:w w:val="100"/>
          <w:position w:val="0"/>
          <w:shd w:val="clear" w:color="auto" w:fill="auto"/>
          <w:lang w:val="la-001" w:eastAsia="la-001" w:bidi="la-001"/>
        </w:rPr>
        <w:t xml:space="preserve">VISTULA (Australia) PTY, Ltd., 77. Pitt Street, </w:t>
      </w:r>
      <w:r>
        <w:rPr>
          <w:color w:val="000000"/>
          <w:spacing w:val="0"/>
          <w:w w:val="100"/>
          <w:position w:val="0"/>
          <w:shd w:val="clear" w:color="auto" w:fill="auto"/>
          <w:lang w:val="pl-PL" w:eastAsia="pl-PL" w:bidi="pl-PL"/>
        </w:rPr>
        <w:t>SYDNEY</w:t>
      </w:r>
      <w:r>
        <w:rPr>
          <w:color w:val="000000"/>
          <w:spacing w:val="0"/>
          <w:w w:val="100"/>
          <w:position w:val="0"/>
          <w:shd w:val="clear" w:color="auto" w:fill="auto"/>
          <w:lang w:val="la-001" w:eastAsia="la-001" w:bidi="la-001"/>
        </w:rPr>
        <w:tab/>
      </w:r>
    </w:p>
    <w:p>
      <w:pPr>
        <w:pStyle w:val="Style44"/>
        <w:keepNext w:val="0"/>
        <w:keepLines w:val="0"/>
        <w:framePr w:w="3470" w:h="7931" w:wrap="none" w:hAnchor="page" w:x="441" w:y="1758"/>
        <w:widowControl w:val="0"/>
        <w:shd w:val="clear" w:color="auto" w:fill="auto"/>
        <w:bidi w:val="0"/>
        <w:spacing w:before="0" w:after="0" w:line="156" w:lineRule="auto"/>
        <w:ind w:left="200" w:right="0" w:hanging="200"/>
        <w:jc w:val="both"/>
      </w:pPr>
      <w:r>
        <w:rPr>
          <w:b/>
          <w:bCs/>
          <w:color w:val="000000"/>
          <w:spacing w:val="0"/>
          <w:w w:val="100"/>
          <w:position w:val="0"/>
          <w:sz w:val="16"/>
          <w:szCs w:val="16"/>
          <w:shd w:val="clear" w:color="auto" w:fill="auto"/>
          <w:lang w:val="pl-PL" w:eastAsia="pl-PL" w:bidi="pl-PL"/>
        </w:rPr>
        <w:t xml:space="preserve">BRAZYLIA: </w:t>
      </w:r>
      <w:r>
        <w:rPr>
          <w:color w:val="000000"/>
          <w:spacing w:val="0"/>
          <w:w w:val="100"/>
          <w:position w:val="0"/>
          <w:shd w:val="clear" w:color="auto" w:fill="auto"/>
          <w:lang w:val="pl-PL" w:eastAsia="pl-PL" w:bidi="pl-PL"/>
        </w:rPr>
        <w:t>Prenumeraty przyjmują: Ju</w:t>
        <w:softHyphen/>
        <w:t>lia BARCIŃSKA, r. Erasmo Braga 227 s. 214, RIO DE JANEIRO oraz Zofia KIETLINSKA, Av. Batel 1514, CURI- TIBA Parana</w:t>
      </w:r>
    </w:p>
    <w:p>
      <w:pPr>
        <w:pStyle w:val="Style44"/>
        <w:keepNext w:val="0"/>
        <w:keepLines w:val="0"/>
        <w:framePr w:w="3470" w:h="7931" w:wrap="none" w:hAnchor="page" w:x="441" w:y="1758"/>
        <w:widowControl w:val="0"/>
        <w:shd w:val="clear" w:color="auto" w:fill="auto"/>
        <w:tabs>
          <w:tab w:leader="dot" w:pos="3265" w:val="left"/>
        </w:tabs>
        <w:bidi w:val="0"/>
        <w:spacing w:before="0" w:after="0" w:line="190" w:lineRule="auto"/>
        <w:ind w:left="200" w:right="0" w:hanging="200"/>
        <w:jc w:val="both"/>
      </w:pPr>
      <w:r>
        <w:rPr>
          <w:b/>
          <w:bCs/>
          <w:color w:val="000000"/>
          <w:spacing w:val="0"/>
          <w:w w:val="100"/>
          <w:position w:val="0"/>
          <w:sz w:val="16"/>
          <w:szCs w:val="16"/>
          <w:shd w:val="clear" w:color="auto" w:fill="auto"/>
          <w:lang w:val="pl-PL" w:eastAsia="pl-PL" w:bidi="pl-PL"/>
        </w:rPr>
        <w:t xml:space="preserve">SZWAJCARIA: ' </w:t>
      </w:r>
      <w:r>
        <w:rPr>
          <w:color w:val="000000"/>
          <w:spacing w:val="0"/>
          <w:w w:val="100"/>
          <w:position w:val="0"/>
          <w:shd w:val="clear" w:color="auto" w:fill="auto"/>
          <w:lang w:val="pl-PL" w:eastAsia="pl-PL" w:bidi="pl-PL"/>
        </w:rPr>
        <w:t xml:space="preserve">Zbigniew MAŁECKI, 8, Kistlerweg, BERN, 16 </w:t>
        <w:tab/>
      </w:r>
    </w:p>
    <w:p>
      <w:pPr>
        <w:widowControl w:val="0"/>
        <w:spacing w:line="360" w:lineRule="exact"/>
      </w:pPr>
      <w:r>
        <w:drawing>
          <wp:anchor distT="0" distB="0" distL="0" distR="0" simplePos="0" relativeHeight="62914844" behindDoc="1" locked="0" layoutInCell="1" allowOverlap="1">
            <wp:simplePos x="0" y="0"/>
            <wp:positionH relativeFrom="page">
              <wp:posOffset>1200785</wp:posOffset>
            </wp:positionH>
            <wp:positionV relativeFrom="margin">
              <wp:posOffset>0</wp:posOffset>
            </wp:positionV>
            <wp:extent cx="237490" cy="267970"/>
            <wp:wrapNone/>
            <wp:docPr id="249" name="Shape 249"/>
            <a:graphic xmlns:a="http://schemas.openxmlformats.org/drawingml/2006/main">
              <a:graphicData uri="http://schemas.openxmlformats.org/drawingml/2006/picture">
                <pic:pic xmlns:pic="http://schemas.openxmlformats.org/drawingml/2006/picture">
                  <pic:nvPicPr>
                    <pic:cNvPr id="250" name="Picture box 250"/>
                    <pic:cNvPicPr/>
                  </pic:nvPicPr>
                  <pic:blipFill>
                    <a:blip r:embed="rId107"/>
                    <a:stretch/>
                  </pic:blipFill>
                  <pic:spPr>
                    <a:xfrm>
                      <a:ext cx="237490" cy="267970"/>
                    </a:xfrm>
                    <a:prstGeom prst="rect"/>
                  </pic:spPr>
                </pic:pic>
              </a:graphicData>
            </a:graphic>
          </wp:anchor>
        </w:drawing>
      </w:r>
      <w:r>
        <w:drawing>
          <wp:anchor distT="0" distB="0" distL="0" distR="0" simplePos="0" relativeHeight="62914845" behindDoc="1" locked="0" layoutInCell="1" allowOverlap="1">
            <wp:simplePos x="0" y="0"/>
            <wp:positionH relativeFrom="page">
              <wp:posOffset>1543685</wp:posOffset>
            </wp:positionH>
            <wp:positionV relativeFrom="margin">
              <wp:posOffset>0</wp:posOffset>
            </wp:positionV>
            <wp:extent cx="225425" cy="267970"/>
            <wp:wrapNone/>
            <wp:docPr id="251" name="Shape 251"/>
            <a:graphic xmlns:a="http://schemas.openxmlformats.org/drawingml/2006/main">
              <a:graphicData uri="http://schemas.openxmlformats.org/drawingml/2006/picture">
                <pic:pic xmlns:pic="http://schemas.openxmlformats.org/drawingml/2006/picture">
                  <pic:nvPicPr>
                    <pic:cNvPr id="252" name="Picture box 252"/>
                    <pic:cNvPicPr/>
                  </pic:nvPicPr>
                  <pic:blipFill>
                    <a:blip r:embed="rId109"/>
                    <a:stretch/>
                  </pic:blipFill>
                  <pic:spPr>
                    <a:xfrm>
                      <a:ext cx="225425" cy="267970"/>
                    </a:xfrm>
                    <a:prstGeom prst="rect"/>
                  </pic:spPr>
                </pic:pic>
              </a:graphicData>
            </a:graphic>
          </wp:anchor>
        </w:drawing>
      </w:r>
      <w:r>
        <w:drawing>
          <wp:anchor distT="0" distB="0" distL="0" distR="0" simplePos="0" relativeHeight="62914846" behindDoc="1" locked="0" layoutInCell="1" allowOverlap="1">
            <wp:simplePos x="0" y="0"/>
            <wp:positionH relativeFrom="page">
              <wp:posOffset>1854835</wp:posOffset>
            </wp:positionH>
            <wp:positionV relativeFrom="margin">
              <wp:posOffset>4445</wp:posOffset>
            </wp:positionV>
            <wp:extent cx="219710" cy="262255"/>
            <wp:wrapNone/>
            <wp:docPr id="253" name="Shape 253"/>
            <a:graphic xmlns:a="http://schemas.openxmlformats.org/drawingml/2006/main">
              <a:graphicData uri="http://schemas.openxmlformats.org/drawingml/2006/picture">
                <pic:pic xmlns:pic="http://schemas.openxmlformats.org/drawingml/2006/picture">
                  <pic:nvPicPr>
                    <pic:cNvPr id="254" name="Picture box 254"/>
                    <pic:cNvPicPr/>
                  </pic:nvPicPr>
                  <pic:blipFill>
                    <a:blip r:embed="rId111"/>
                    <a:stretch/>
                  </pic:blipFill>
                  <pic:spPr>
                    <a:xfrm>
                      <a:ext cx="219710" cy="262255"/>
                    </a:xfrm>
                    <a:prstGeom prst="rect"/>
                  </pic:spPr>
                </pic:pic>
              </a:graphicData>
            </a:graphic>
          </wp:anchor>
        </w:drawing>
      </w:r>
      <w:r>
        <w:drawing>
          <wp:anchor distT="0" distB="0" distL="0" distR="0" simplePos="0" relativeHeight="62914847" behindDoc="1" locked="0" layoutInCell="1" allowOverlap="1">
            <wp:simplePos x="0" y="0"/>
            <wp:positionH relativeFrom="page">
              <wp:posOffset>2146935</wp:posOffset>
            </wp:positionH>
            <wp:positionV relativeFrom="margin">
              <wp:posOffset>2540</wp:posOffset>
            </wp:positionV>
            <wp:extent cx="243840" cy="267970"/>
            <wp:wrapNone/>
            <wp:docPr id="255" name="Shape 255"/>
            <a:graphic xmlns:a="http://schemas.openxmlformats.org/drawingml/2006/main">
              <a:graphicData uri="http://schemas.openxmlformats.org/drawingml/2006/picture">
                <pic:pic xmlns:pic="http://schemas.openxmlformats.org/drawingml/2006/picture">
                  <pic:nvPicPr>
                    <pic:cNvPr id="256" name="Picture box 256"/>
                    <pic:cNvPicPr/>
                  </pic:nvPicPr>
                  <pic:blipFill>
                    <a:blip r:embed="rId113"/>
                    <a:stretch/>
                  </pic:blipFill>
                  <pic:spPr>
                    <a:xfrm>
                      <a:ext cx="243840" cy="267970"/>
                    </a:xfrm>
                    <a:prstGeom prst="rect"/>
                  </pic:spPr>
                </pic:pic>
              </a:graphicData>
            </a:graphic>
          </wp:anchor>
        </w:drawing>
      </w:r>
      <w:r>
        <w:drawing>
          <wp:anchor distT="0" distB="0" distL="0" distR="0" simplePos="0" relativeHeight="62914848" behindDoc="1" locked="0" layoutInCell="1" allowOverlap="1">
            <wp:simplePos x="0" y="0"/>
            <wp:positionH relativeFrom="page">
              <wp:posOffset>2465070</wp:posOffset>
            </wp:positionH>
            <wp:positionV relativeFrom="margin">
              <wp:posOffset>2540</wp:posOffset>
            </wp:positionV>
            <wp:extent cx="237490" cy="274320"/>
            <wp:wrapNone/>
            <wp:docPr id="257" name="Shape 257"/>
            <a:graphic xmlns:a="http://schemas.openxmlformats.org/drawingml/2006/main">
              <a:graphicData uri="http://schemas.openxmlformats.org/drawingml/2006/picture">
                <pic:pic xmlns:pic="http://schemas.openxmlformats.org/drawingml/2006/picture">
                  <pic:nvPicPr>
                    <pic:cNvPr id="258" name="Picture box 258"/>
                    <pic:cNvPicPr/>
                  </pic:nvPicPr>
                  <pic:blipFill>
                    <a:blip r:embed="rId115"/>
                    <a:stretch/>
                  </pic:blipFill>
                  <pic:spPr>
                    <a:xfrm>
                      <a:ext cx="237490" cy="274320"/>
                    </a:xfrm>
                    <a:prstGeom prst="rect"/>
                  </pic:spPr>
                </pic:pic>
              </a:graphicData>
            </a:graphic>
          </wp:anchor>
        </w:drawing>
      </w:r>
      <w:r>
        <w:drawing>
          <wp:anchor distT="0" distB="0" distL="0" distR="0" simplePos="0" relativeHeight="62914849" behindDoc="1" locked="0" layoutInCell="1" allowOverlap="1">
            <wp:simplePos x="0" y="0"/>
            <wp:positionH relativeFrom="page">
              <wp:posOffset>2785110</wp:posOffset>
            </wp:positionH>
            <wp:positionV relativeFrom="margin">
              <wp:posOffset>0</wp:posOffset>
            </wp:positionV>
            <wp:extent cx="262255" cy="267970"/>
            <wp:wrapNone/>
            <wp:docPr id="259" name="Shape 259"/>
            <a:graphic xmlns:a="http://schemas.openxmlformats.org/drawingml/2006/main">
              <a:graphicData uri="http://schemas.openxmlformats.org/drawingml/2006/picture">
                <pic:pic xmlns:pic="http://schemas.openxmlformats.org/drawingml/2006/picture">
                  <pic:nvPicPr>
                    <pic:cNvPr id="260" name="Picture box 260"/>
                    <pic:cNvPicPr/>
                  </pic:nvPicPr>
                  <pic:blipFill>
                    <a:blip r:embed="rId117"/>
                    <a:stretch/>
                  </pic:blipFill>
                  <pic:spPr>
                    <a:xfrm>
                      <a:ext cx="262255" cy="267970"/>
                    </a:xfrm>
                    <a:prstGeom prst="rect"/>
                  </pic:spPr>
                </pic:pic>
              </a:graphicData>
            </a:graphic>
          </wp:anchor>
        </w:drawing>
      </w:r>
      <w:r>
        <w:drawing>
          <wp:anchor distT="0" distB="0" distL="0" distR="0" simplePos="0" relativeHeight="62914850" behindDoc="1" locked="0" layoutInCell="1" allowOverlap="1">
            <wp:simplePos x="0" y="0"/>
            <wp:positionH relativeFrom="page">
              <wp:posOffset>3118485</wp:posOffset>
            </wp:positionH>
            <wp:positionV relativeFrom="margin">
              <wp:posOffset>4445</wp:posOffset>
            </wp:positionV>
            <wp:extent cx="274320" cy="262255"/>
            <wp:wrapNone/>
            <wp:docPr id="261" name="Shape 261"/>
            <a:graphic xmlns:a="http://schemas.openxmlformats.org/drawingml/2006/main">
              <a:graphicData uri="http://schemas.openxmlformats.org/drawingml/2006/picture">
                <pic:pic xmlns:pic="http://schemas.openxmlformats.org/drawingml/2006/picture">
                  <pic:nvPicPr>
                    <pic:cNvPr id="262" name="Picture box 262"/>
                    <pic:cNvPicPr/>
                  </pic:nvPicPr>
                  <pic:blipFill>
                    <a:blip r:embed="rId119"/>
                    <a:stretch/>
                  </pic:blipFill>
                  <pic:spPr>
                    <a:xfrm>
                      <a:ext cx="274320" cy="2622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6" w:line="1" w:lineRule="exact"/>
      </w:pPr>
    </w:p>
    <w:p>
      <w:pPr>
        <w:widowControl w:val="0"/>
        <w:spacing w:line="1" w:lineRule="exact"/>
        <w:sectPr>
          <w:headerReference w:type="default" r:id="rId121"/>
          <w:headerReference w:type="even" r:id="rId122"/>
          <w:footnotePr>
            <w:pos w:val="pageBottom"/>
            <w:numFmt w:val="chicago"/>
            <w:numStart w:val="1"/>
            <w:numRestart w:val="continuous"/>
            <w15:footnoteColumns w:val="1"/>
          </w:footnotePr>
          <w:pgSz w:w="7094" w:h="11554"/>
          <w:pgMar w:top="460" w:left="440" w:right="656" w:bottom="267" w:header="32" w:footer="3" w:gutter="0"/>
          <w:pgNumType w:start="1466"/>
          <w:cols w:space="720"/>
          <w:noEndnote/>
          <w:rtlGutter w:val="0"/>
          <w:docGrid w:linePitch="360"/>
        </w:sectPr>
      </w:pPr>
    </w:p>
    <w:p>
      <w:pPr>
        <w:pStyle w:val="Style7"/>
        <w:keepNext w:val="0"/>
        <w:keepLines w:val="0"/>
        <w:widowControl w:val="0"/>
        <w:shd w:val="clear" w:color="auto" w:fill="auto"/>
        <w:bidi w:val="0"/>
        <w:spacing w:before="260" w:after="180" w:line="240" w:lineRule="auto"/>
        <w:ind w:left="0" w:right="0" w:firstLine="520"/>
        <w:jc w:val="left"/>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ORZEŁ BIAL V ”</w:t>
      </w:r>
    </w:p>
    <w:p>
      <w:pPr>
        <w:pStyle w:val="Style13"/>
        <w:keepNext w:val="0"/>
        <w:keepLines w:val="0"/>
        <w:widowControl w:val="0"/>
        <w:shd w:val="clear" w:color="auto" w:fill="auto"/>
        <w:bidi w:val="0"/>
        <w:spacing w:before="0" w:after="340" w:line="240" w:lineRule="auto"/>
        <w:ind w:left="0" w:right="0" w:firstLine="0"/>
        <w:jc w:val="center"/>
      </w:pPr>
      <w:r>
        <w:rPr>
          <w:i w:val="0"/>
          <w:iCs w:val="0"/>
          <w:color w:val="000000"/>
          <w:spacing w:val="0"/>
          <w:w w:val="100"/>
          <w:position w:val="0"/>
          <w:shd w:val="clear" w:color="auto" w:fill="auto"/>
          <w:lang w:val="pl-PL" w:eastAsia="pl-PL" w:bidi="pl-PL"/>
        </w:rPr>
        <w:t>TYGODNIK POLITYCZNO-LITERACKI</w:t>
      </w:r>
    </w:p>
    <w:p>
      <w:pPr>
        <w:pStyle w:val="Style101"/>
        <w:keepNext w:val="0"/>
        <w:keepLines w:val="0"/>
        <w:widowControl w:val="0"/>
        <w:shd w:val="clear" w:color="auto" w:fill="auto"/>
        <w:bidi w:val="0"/>
        <w:spacing w:before="0" w:after="40" w:line="187" w:lineRule="auto"/>
        <w:ind w:left="0" w:right="0" w:firstLine="900"/>
        <w:jc w:val="both"/>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LTD.</w:t>
      </w:r>
    </w:p>
    <w:p>
      <w:pPr>
        <w:pStyle w:val="Style48"/>
        <w:keepNext w:val="0"/>
        <w:keepLines w:val="0"/>
        <w:widowControl w:val="0"/>
        <w:shd w:val="clear" w:color="auto" w:fill="auto"/>
        <w:bidi w:val="0"/>
        <w:spacing w:before="0" w:after="0" w:line="240" w:lineRule="auto"/>
        <w:ind w:left="0" w:right="0" w:firstLine="620"/>
        <w:jc w:val="both"/>
        <w:rPr>
          <w:sz w:val="17"/>
          <w:szCs w:val="17"/>
        </w:rPr>
      </w:pPr>
      <w:r>
        <w:rPr>
          <w:b/>
          <w:bCs/>
          <w:color w:val="000000"/>
          <w:spacing w:val="0"/>
          <w:w w:val="100"/>
          <w:position w:val="0"/>
          <w:sz w:val="17"/>
          <w:szCs w:val="17"/>
          <w:shd w:val="clear" w:color="auto" w:fill="auto"/>
          <w:lang w:val="pl-PL" w:eastAsia="pl-PL" w:bidi="pl-PL"/>
        </w:rPr>
        <w:t>169/171, Battersea Church Road, London S.W.l 1</w:t>
      </w:r>
    </w:p>
    <w:p>
      <w:pPr>
        <w:pStyle w:val="Style44"/>
        <w:keepNext w:val="0"/>
        <w:keepLines w:val="0"/>
        <w:widowControl w:val="0"/>
        <w:shd w:val="clear" w:color="auto" w:fill="auto"/>
        <w:bidi w:val="0"/>
        <w:spacing w:before="0" w:after="80" w:line="211"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0879</w:t>
      </w:r>
    </w:p>
    <w:p>
      <w:pPr>
        <w:pStyle w:val="Style101"/>
        <w:keepNext w:val="0"/>
        <w:keepLines w:val="0"/>
        <w:widowControl w:val="0"/>
        <w:shd w:val="clear" w:color="auto" w:fill="auto"/>
        <w:bidi w:val="0"/>
        <w:spacing w:before="0" w:after="340" w:line="206" w:lineRule="auto"/>
        <w:ind w:left="0" w:right="0" w:firstLine="0"/>
        <w:jc w:val="center"/>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ADRES REDAKCJI: c/o </w:t>
      </w:r>
      <w:r>
        <w:rPr>
          <w:color w:val="000000"/>
          <w:spacing w:val="0"/>
          <w:w w:val="100"/>
          <w:position w:val="0"/>
          <w:shd w:val="clear" w:color="auto" w:fill="auto"/>
          <w:lang w:val="pl-PL" w:eastAsia="pl-PL" w:bidi="pl-PL"/>
        </w:rPr>
        <w:t>R. PIESTRZYŃSKI,</w:t>
        <w:br/>
        <w:t>32 Blenheim Gardens — London N.W.2.</w:t>
      </w:r>
    </w:p>
    <w:p>
      <w:pPr>
        <w:pStyle w:val="Style13"/>
        <w:keepNext w:val="0"/>
        <w:keepLines w:val="0"/>
        <w:widowControl w:val="0"/>
        <w:shd w:val="clear" w:color="auto" w:fill="auto"/>
        <w:bidi w:val="0"/>
        <w:spacing w:before="0" w:after="420" w:line="230" w:lineRule="auto"/>
        <w:ind w:left="520" w:right="0" w:firstLine="40"/>
        <w:jc w:val="both"/>
      </w:pPr>
      <w:r>
        <w:rPr>
          <w:color w:val="000000"/>
          <w:spacing w:val="0"/>
          <w:w w:val="100"/>
          <w:position w:val="0"/>
          <w:shd w:val="clear" w:color="auto" w:fill="auto"/>
          <w:lang w:val="pl-PL" w:eastAsia="pl-PL" w:bidi="pl-PL"/>
        </w:rPr>
        <w:t>Przedstawicielstwa u) Austrii, Belgii, Francji Holandii, Norwegii, Szwajcarii, Szwecji i we Włoszech Nadio w Argentynie, Kanadzie, Libanie, Płd. Afryce W Stanach Zjednoczonych.</w:t>
      </w:r>
    </w:p>
    <w:p>
      <w:pPr>
        <w:pStyle w:val="Style28"/>
        <w:keepNext w:val="0"/>
        <w:keepLines w:val="0"/>
        <w:widowControl w:val="0"/>
        <w:numPr>
          <w:ilvl w:val="0"/>
          <w:numId w:val="41"/>
        </w:numPr>
        <w:shd w:val="clear" w:color="auto" w:fill="auto"/>
        <w:tabs>
          <w:tab w:pos="3538" w:val="left"/>
        </w:tabs>
        <w:bidi w:val="0"/>
        <w:spacing w:before="0" w:after="80" w:line="319" w:lineRule="auto"/>
        <w:ind w:left="520" w:right="0" w:firstLine="2680"/>
        <w:jc w:val="both"/>
        <w:rPr>
          <w:sz w:val="16"/>
          <w:szCs w:val="16"/>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Cena egzemplarza: </w:t>
      </w:r>
      <w:r>
        <w:rPr>
          <w:color w:val="000000"/>
          <w:spacing w:val="0"/>
          <w:w w:val="100"/>
          <w:position w:val="0"/>
          <w:sz w:val="16"/>
          <w:szCs w:val="16"/>
          <w:shd w:val="clear" w:color="auto" w:fill="auto"/>
          <w:lang w:val="pl-PL" w:eastAsia="pl-PL" w:bidi="pl-PL"/>
        </w:rPr>
        <w:t>We FRANCJI 25 franków fr. ♦ W BELGII 5 franków belg W WIELKIEJ BRYTANII: 1/.</w:t>
      </w:r>
    </w:p>
    <w:p>
      <w:pPr>
        <w:pStyle w:val="Style13"/>
        <w:keepNext w:val="0"/>
        <w:keepLines w:val="0"/>
        <w:widowControl w:val="0"/>
        <w:numPr>
          <w:ilvl w:val="0"/>
          <w:numId w:val="41"/>
        </w:numPr>
        <w:shd w:val="clear" w:color="auto" w:fill="auto"/>
        <w:tabs>
          <w:tab w:pos="3565" w:val="left"/>
        </w:tabs>
        <w:bidi w:val="0"/>
        <w:spacing w:before="0" w:after="140" w:line="240" w:lineRule="auto"/>
        <w:ind w:left="3200" w:right="0" w:firstLine="0"/>
        <w:jc w:val="both"/>
      </w:pPr>
      <w:r>
        <w:rPr>
          <w:i w:val="0"/>
          <w:iCs w:val="0"/>
          <w:color w:val="000000"/>
          <w:spacing w:val="0"/>
          <w:w w:val="100"/>
          <w:position w:val="0"/>
          <w:shd w:val="clear" w:color="auto" w:fill="auto"/>
          <w:lang w:val="pl-PL" w:eastAsia="pl-PL" w:bidi="pl-PL"/>
        </w:rPr>
        <w:t>Prenumerata:</w:t>
      </w:r>
    </w:p>
    <w:p>
      <w:pPr>
        <w:pStyle w:val="Style28"/>
        <w:keepNext w:val="0"/>
        <w:keepLines w:val="0"/>
        <w:widowControl w:val="0"/>
        <w:shd w:val="clear" w:color="auto" w:fill="auto"/>
        <w:bidi w:val="0"/>
        <w:spacing w:before="0" w:after="80" w:line="336" w:lineRule="auto"/>
        <w:ind w:left="520" w:right="0" w:firstLine="40"/>
        <w:jc w:val="both"/>
        <w:rPr>
          <w:sz w:val="16"/>
          <w:szCs w:val="16"/>
        </w:rPr>
      </w:pPr>
      <w:r>
        <w:rPr>
          <w:color w:val="000000"/>
          <w:spacing w:val="0"/>
          <w:w w:val="100"/>
          <w:position w:val="0"/>
          <w:sz w:val="16"/>
          <w:szCs w:val="16"/>
          <w:shd w:val="clear" w:color="auto" w:fill="auto"/>
          <w:lang w:val="pl-PL" w:eastAsia="pl-PL" w:bidi="pl-PL"/>
        </w:rPr>
        <w:t xml:space="preserve">We FRANCJI miesięcznie 100 fr. fr.; kwartalnie 300 </w:t>
      </w:r>
      <w:r>
        <w:rPr>
          <w:color w:val="000000"/>
          <w:spacing w:val="0"/>
          <w:w w:val="100"/>
          <w:position w:val="0"/>
          <w:sz w:val="16"/>
          <w:szCs w:val="16"/>
          <w:shd w:val="clear" w:color="auto" w:fill="auto"/>
          <w:lang w:val="en-US" w:eastAsia="en-US" w:bidi="en-US"/>
        </w:rPr>
        <w:t>fr.fr</w:t>
      </w:r>
      <w:r>
        <w:rPr>
          <w:color w:val="000000"/>
          <w:spacing w:val="0"/>
          <w:w w:val="100"/>
          <w:position w:val="0"/>
          <w:sz w:val="16"/>
          <w:szCs w:val="16"/>
          <w:shd w:val="clear" w:color="auto" w:fill="auto"/>
          <w:lang w:val="en-US" w:eastAsia="en-US" w:bidi="en-US"/>
        </w:rPr>
        <w:t xml:space="preserve"> </w:t>
      </w:r>
      <w:r>
        <w:rPr>
          <w:color w:val="000000"/>
          <w:spacing w:val="0"/>
          <w:w w:val="100"/>
          <w:position w:val="0"/>
          <w:sz w:val="16"/>
          <w:szCs w:val="16"/>
          <w:shd w:val="clear" w:color="auto" w:fill="auto"/>
          <w:lang w:val="pl-PL" w:eastAsia="pl-PL" w:bidi="pl-PL"/>
        </w:rPr>
        <w:t>W BELGII miesięcznie 20 fr. belg., kwartalnie 60 fr belg. W WIELKIEJ BRYTANII: miesięcznie 4/4, kwartalnie 12/, rocznie 45/.</w:t>
      </w:r>
    </w:p>
    <w:p>
      <w:pPr>
        <w:pStyle w:val="Style13"/>
        <w:keepNext w:val="0"/>
        <w:keepLines w:val="0"/>
        <w:widowControl w:val="0"/>
        <w:numPr>
          <w:ilvl w:val="0"/>
          <w:numId w:val="41"/>
        </w:numPr>
        <w:shd w:val="clear" w:color="auto" w:fill="auto"/>
        <w:tabs>
          <w:tab w:pos="3565" w:val="left"/>
        </w:tabs>
        <w:bidi w:val="0"/>
        <w:spacing w:before="0" w:after="140" w:line="240" w:lineRule="auto"/>
        <w:ind w:left="3200" w:right="0" w:firstLine="0"/>
        <w:jc w:val="both"/>
      </w:pPr>
      <w:r>
        <w:rPr>
          <w:i w:val="0"/>
          <w:iCs w:val="0"/>
          <w:color w:val="000000"/>
          <w:spacing w:val="0"/>
          <w:w w:val="100"/>
          <w:position w:val="0"/>
          <w:shd w:val="clear" w:color="auto" w:fill="auto"/>
          <w:lang w:val="pl-PL" w:eastAsia="pl-PL" w:bidi="pl-PL"/>
        </w:rPr>
        <w:t>Prenumeratę przyjmują:</w:t>
      </w:r>
    </w:p>
    <w:p>
      <w:pPr>
        <w:pStyle w:val="Style28"/>
        <w:keepNext w:val="0"/>
        <w:keepLines w:val="0"/>
        <w:widowControl w:val="0"/>
        <w:shd w:val="clear" w:color="auto" w:fill="auto"/>
        <w:bidi w:val="0"/>
        <w:spacing w:before="0" w:after="0" w:line="338" w:lineRule="auto"/>
        <w:ind w:left="920" w:right="0" w:hanging="360"/>
        <w:jc w:val="both"/>
        <w:rPr>
          <w:sz w:val="16"/>
          <w:szCs w:val="16"/>
        </w:rPr>
      </w:pPr>
      <w:r>
        <w:rPr>
          <w:color w:val="000000"/>
          <w:spacing w:val="0"/>
          <w:w w:val="100"/>
          <w:position w:val="0"/>
          <w:sz w:val="16"/>
          <w:szCs w:val="16"/>
          <w:shd w:val="clear" w:color="auto" w:fill="auto"/>
          <w:lang w:val="pl-PL" w:eastAsia="pl-PL" w:bidi="pl-PL"/>
        </w:rPr>
        <w:t xml:space="preserve">WE FRANCJI: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Libelta.</w:t>
      </w:r>
      <w:r>
        <w:rPr>
          <w:color w:val="000000"/>
          <w:spacing w:val="0"/>
          <w:w w:val="100"/>
          <w:position w:val="0"/>
          <w:sz w:val="16"/>
          <w:szCs w:val="16"/>
          <w:shd w:val="clear" w:color="auto" w:fill="auto"/>
          <w:lang w:val="pl-PL" w:eastAsia="pl-PL" w:bidi="pl-PL"/>
        </w:rPr>
        <w:t xml:space="preserve"> 12,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 xml:space="preserve">St. Louis </w:t>
      </w:r>
      <w:r>
        <w:rPr>
          <w:color w:val="000000"/>
          <w:spacing w:val="0"/>
          <w:w w:val="100"/>
          <w:position w:val="0"/>
          <w:sz w:val="16"/>
          <w:szCs w:val="16"/>
          <w:shd w:val="clear" w:color="auto" w:fill="auto"/>
          <w:lang w:val="fr-FR" w:eastAsia="fr-FR" w:bidi="fr-FR"/>
        </w:rPr>
        <w:t xml:space="preserve">en l’Ile, Paris </w:t>
      </w:r>
      <w:r>
        <w:rPr>
          <w:color w:val="000000"/>
          <w:spacing w:val="0"/>
          <w:w w:val="100"/>
          <w:position w:val="0"/>
          <w:sz w:val="16"/>
          <w:szCs w:val="16"/>
          <w:shd w:val="clear" w:color="auto" w:fill="auto"/>
          <w:lang w:val="pl-PL" w:eastAsia="pl-PL" w:bidi="pl-PL"/>
        </w:rPr>
        <w:t xml:space="preserve">IV nr. konta pocztowego </w:t>
      </w:r>
      <w:r>
        <w:rPr>
          <w:color w:val="000000"/>
          <w:spacing w:val="0"/>
          <w:w w:val="100"/>
          <w:position w:val="0"/>
          <w:sz w:val="16"/>
          <w:szCs w:val="16"/>
          <w:shd w:val="clear" w:color="auto" w:fill="auto"/>
          <w:lang w:val="fr-FR" w:eastAsia="fr-FR" w:bidi="fr-FR"/>
        </w:rPr>
        <w:t xml:space="preserve">Paris </w:t>
      </w:r>
      <w:r>
        <w:rPr>
          <w:color w:val="000000"/>
          <w:spacing w:val="0"/>
          <w:w w:val="100"/>
          <w:position w:val="0"/>
          <w:sz w:val="16"/>
          <w:szCs w:val="16"/>
          <w:shd w:val="clear" w:color="auto" w:fill="auto"/>
          <w:lang w:val="pl-PL" w:eastAsia="pl-PL" w:bidi="pl-PL"/>
        </w:rPr>
        <w:t>cc 565.150.</w:t>
      </w:r>
    </w:p>
    <w:p>
      <w:pPr>
        <w:pStyle w:val="Style28"/>
        <w:keepNext w:val="0"/>
        <w:keepLines w:val="0"/>
        <w:widowControl w:val="0"/>
        <w:shd w:val="clear" w:color="auto" w:fill="auto"/>
        <w:bidi w:val="0"/>
        <w:spacing w:before="0" w:after="80" w:line="254" w:lineRule="auto"/>
        <w:ind w:left="920" w:right="0" w:hanging="360"/>
        <w:jc w:val="both"/>
        <w:rPr>
          <w:sz w:val="16"/>
          <w:szCs w:val="16"/>
        </w:rPr>
      </w:pPr>
      <w:r>
        <w:rPr>
          <w:color w:val="000000"/>
          <w:spacing w:val="0"/>
          <w:w w:val="100"/>
          <w:position w:val="0"/>
          <w:sz w:val="16"/>
          <w:szCs w:val="16"/>
          <w:shd w:val="clear" w:color="auto" w:fill="auto"/>
          <w:lang w:val="pl-PL" w:eastAsia="pl-PL" w:bidi="pl-PL"/>
        </w:rPr>
        <w:t xml:space="preserve">W BELGII: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 Roskiewicz,</w:t>
      </w:r>
      <w:r>
        <w:rPr>
          <w:color w:val="000000"/>
          <w:spacing w:val="0"/>
          <w:w w:val="100"/>
          <w:position w:val="0"/>
          <w:sz w:val="16"/>
          <w:szCs w:val="16"/>
          <w:shd w:val="clear" w:color="auto" w:fill="auto"/>
          <w:lang w:val="pl-PL" w:eastAsia="pl-PL" w:bidi="pl-PL"/>
        </w:rPr>
        <w:t xml:space="preserve"> 44, </w:t>
      </w:r>
      <w:r>
        <w:rPr>
          <w:color w:val="000000"/>
          <w:spacing w:val="0"/>
          <w:w w:val="100"/>
          <w:position w:val="0"/>
          <w:sz w:val="16"/>
          <w:szCs w:val="16"/>
          <w:shd w:val="clear" w:color="auto" w:fill="auto"/>
          <w:lang w:val="fr-FR" w:eastAsia="fr-FR" w:bidi="fr-FR"/>
        </w:rPr>
        <w:t xml:space="preserve">Rue Vinçotte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fr-FR" w:eastAsia="fr-FR" w:bidi="fr-FR"/>
        </w:rPr>
        <w:t xml:space="preserve">Bruxelles </w:t>
      </w:r>
      <w:r>
        <w:rPr>
          <w:color w:val="000000"/>
          <w:spacing w:val="0"/>
          <w:w w:val="100"/>
          <w:position w:val="0"/>
          <w:sz w:val="16"/>
          <w:szCs w:val="16"/>
          <w:shd w:val="clear" w:color="auto" w:fill="auto"/>
          <w:lang w:val="pl-PL" w:eastAsia="pl-PL" w:bidi="pl-PL"/>
        </w:rPr>
        <w:t>nr. konta pocztowego 3172.28.</w:t>
      </w:r>
    </w:p>
    <w:p>
      <w:pPr>
        <w:pStyle w:val="Style28"/>
        <w:keepNext w:val="0"/>
        <w:keepLines w:val="0"/>
        <w:widowControl w:val="0"/>
        <w:shd w:val="clear" w:color="auto" w:fill="auto"/>
        <w:bidi w:val="0"/>
        <w:spacing w:before="0" w:after="420" w:line="230" w:lineRule="auto"/>
        <w:ind w:left="920" w:right="0" w:hanging="360"/>
        <w:jc w:val="both"/>
        <w:rPr>
          <w:sz w:val="16"/>
          <w:szCs w:val="16"/>
        </w:rPr>
      </w:pPr>
      <w:r>
        <w:rPr>
          <w:color w:val="000000"/>
          <w:spacing w:val="0"/>
          <w:w w:val="100"/>
          <w:position w:val="0"/>
          <w:sz w:val="16"/>
          <w:szCs w:val="16"/>
          <w:shd w:val="clear" w:color="auto" w:fill="auto"/>
          <w:lang w:val="pl-PL" w:eastAsia="pl-PL" w:bidi="pl-PL"/>
        </w:rPr>
        <w:t xml:space="preserve">W ARGENTYNIE: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Składnica Książki Polskiej,</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la-001" w:eastAsia="la-001" w:bidi="la-001"/>
        </w:rPr>
        <w:t xml:space="preserve">Av. Leandro </w:t>
      </w:r>
      <w:r>
        <w:rPr>
          <w:color w:val="000000"/>
          <w:spacing w:val="0"/>
          <w:w w:val="100"/>
          <w:position w:val="0"/>
          <w:sz w:val="16"/>
          <w:szCs w:val="16"/>
          <w:shd w:val="clear" w:color="auto" w:fill="auto"/>
          <w:lang w:val="pl-PL" w:eastAsia="pl-PL" w:bidi="pl-PL"/>
        </w:rPr>
        <w:t>N. Alem. 641, Buenos Aires.</w:t>
      </w:r>
    </w:p>
    <w:p>
      <w:pPr>
        <w:pStyle w:val="Style13"/>
        <w:keepNext w:val="0"/>
        <w:keepLines w:val="0"/>
        <w:widowControl w:val="0"/>
        <w:shd w:val="clear" w:color="auto" w:fill="auto"/>
        <w:bidi w:val="0"/>
        <w:spacing w:before="0" w:after="40" w:line="240" w:lineRule="auto"/>
        <w:ind w:left="0" w:right="0" w:firstLine="0"/>
        <w:jc w:val="center"/>
        <w:rPr>
          <w:sz w:val="19"/>
          <w:szCs w:val="19"/>
        </w:rPr>
      </w:pPr>
      <w:r>
        <w:rPr>
          <w:i w:val="0"/>
          <w:iCs w:val="0"/>
          <w:color w:val="000000"/>
          <w:spacing w:val="0"/>
          <w:w w:val="100"/>
          <w:position w:val="0"/>
          <w:sz w:val="20"/>
          <w:szCs w:val="20"/>
          <w:shd w:val="clear" w:color="auto" w:fill="auto"/>
          <w:lang w:val="pl-PL" w:eastAsia="pl-PL" w:bidi="pl-PL"/>
        </w:rPr>
        <w:t>OGŁOSZENIA: (za 1 cal przez 1 łam = £ 1)</w:t>
        <w:br/>
      </w:r>
      <w:r>
        <w:rPr>
          <w:i w:val="0"/>
          <w:iCs w:val="0"/>
          <w:color w:val="000000"/>
          <w:spacing w:val="0"/>
          <w:w w:val="100"/>
          <w:position w:val="0"/>
          <w:sz w:val="19"/>
          <w:szCs w:val="19"/>
          <w:shd w:val="clear" w:color="auto" w:fill="auto"/>
          <w:lang w:val="pl-PL" w:eastAsia="pl-PL" w:bidi="pl-PL"/>
        </w:rPr>
        <w:t>przyjmują przedstawicielstwa «Orła Białego,</w:t>
        <w:br/>
        <w:t>na terenie zaś W. Brytanii wyłącznie firma</w:t>
      </w:r>
    </w:p>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 xml:space="preserve">CARLTON </w:t>
      </w:r>
      <w:r>
        <w:rPr>
          <w:b/>
          <w:bCs/>
          <w:color w:val="000000"/>
          <w:spacing w:val="0"/>
          <w:w w:val="100"/>
          <w:position w:val="0"/>
          <w:shd w:val="clear" w:color="auto" w:fill="auto"/>
          <w:lang w:val="fr-FR" w:eastAsia="fr-FR" w:bidi="fr-FR"/>
        </w:rPr>
        <w:t>BERRY LTD.,</w:t>
      </w:r>
    </w:p>
    <w:p>
      <w:pPr>
        <w:pStyle w:val="Style34"/>
        <w:keepNext w:val="0"/>
        <w:keepLines w:val="0"/>
        <w:widowControl w:val="0"/>
        <w:shd w:val="clear" w:color="auto" w:fill="auto"/>
        <w:bidi w:val="0"/>
        <w:spacing w:before="0" w:after="140" w:line="199" w:lineRule="auto"/>
        <w:ind w:left="0" w:right="0" w:firstLine="920"/>
        <w:jc w:val="both"/>
      </w:pPr>
      <w:r>
        <w:rPr>
          <w:b/>
          <w:bCs/>
          <w:color w:val="000000"/>
          <w:spacing w:val="0"/>
          <w:w w:val="100"/>
          <w:position w:val="0"/>
          <w:shd w:val="clear" w:color="auto" w:fill="auto"/>
          <w:lang w:val="pl-PL" w:eastAsia="pl-PL" w:bidi="pl-PL"/>
        </w:rPr>
        <w:t xml:space="preserve">Grand </w:t>
      </w:r>
      <w:r>
        <w:rPr>
          <w:b/>
          <w:bCs/>
          <w:color w:val="000000"/>
          <w:spacing w:val="0"/>
          <w:w w:val="100"/>
          <w:position w:val="0"/>
          <w:shd w:val="clear" w:color="auto" w:fill="auto"/>
          <w:lang w:val="fr-FR" w:eastAsia="fr-FR" w:bidi="fr-FR"/>
        </w:rPr>
        <w:t xml:space="preserve">Buildings, </w:t>
      </w:r>
      <w:r>
        <w:rPr>
          <w:b/>
          <w:bCs/>
          <w:color w:val="000000"/>
          <w:spacing w:val="0"/>
          <w:w w:val="100"/>
          <w:position w:val="0"/>
          <w:shd w:val="clear" w:color="auto" w:fill="auto"/>
          <w:lang w:val="pl-PL" w:eastAsia="pl-PL" w:bidi="pl-PL"/>
        </w:rPr>
        <w:t>Trafalgar Sq., LONDON W.C.2.</w:t>
      </w:r>
    </w:p>
    <w:sectPr>
      <w:headerReference w:type="default" r:id="rId123"/>
      <w:footerReference w:type="default" r:id="rId124"/>
      <w:headerReference w:type="even" r:id="rId125"/>
      <w:footerReference w:type="even" r:id="rId126"/>
      <w:footnotePr>
        <w:pos w:val="pageBottom"/>
        <w:numFmt w:val="chicago"/>
        <w:numStart w:val="1"/>
        <w:numRestart w:val="continuous"/>
        <w15:footnoteColumns w:val="1"/>
      </w:footnotePr>
      <w:pgSz w:w="7094" w:h="11554"/>
      <w:pgMar w:top="455" w:left="261" w:right="282" w:bottom="700" w:header="27" w:footer="3" w:gutter="0"/>
      <w:pgNumType w:start="1468"/>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1" behindDoc="1" locked="0" layoutInCell="1" allowOverlap="1">
              <wp:simplePos x="0" y="0"/>
              <wp:positionH relativeFrom="page">
                <wp:posOffset>2230755</wp:posOffset>
              </wp:positionH>
              <wp:positionV relativeFrom="page">
                <wp:posOffset>7647305</wp:posOffset>
              </wp:positionV>
              <wp:extent cx="1805940" cy="164465"/>
              <wp:wrapNone/>
              <wp:docPr id="263" name="Shape 263"/>
              <a:graphic xmlns:a="http://schemas.openxmlformats.org/drawingml/2006/main">
                <a:graphicData uri="http://schemas.microsoft.com/office/word/2010/wordprocessingShape">
                  <wps:wsp>
                    <wps:cNvSpPr txBox="1"/>
                    <wps:spPr>
                      <a:xfrm>
                        <a:ext cx="1805940" cy="16446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34"/>
                              <w:szCs w:val="34"/>
                            </w:rPr>
                          </w:pPr>
                          <w:r>
                            <w:rPr>
                              <w:rFonts w:ascii="Georgia" w:eastAsia="Georgia" w:hAnsi="Georgia" w:cs="Georgia"/>
                              <w:b/>
                              <w:bCs/>
                              <w:color w:val="000000"/>
                              <w:spacing w:val="0"/>
                              <w:w w:val="100"/>
                              <w:position w:val="0"/>
                              <w:sz w:val="34"/>
                              <w:szCs w:val="34"/>
                              <w:shd w:val="clear" w:color="auto" w:fill="auto"/>
                              <w:lang w:val="pl-PL" w:eastAsia="pl-PL" w:bidi="pl-PL"/>
                            </w:rPr>
                            <w:t>Cena I frs.</w:t>
                          </w:r>
                        </w:p>
                      </w:txbxContent>
                    </wps:txbx>
                    <wps:bodyPr wrap="none" lIns="0" tIns="0" rIns="0" bIns="0">
                      <a:spAutoFit/>
                    </wps:bodyPr>
                  </wps:wsp>
                </a:graphicData>
              </a:graphic>
            </wp:anchor>
          </w:drawing>
        </mc:Choice>
        <mc:Fallback>
          <w:pict>
            <v:shape id="_x0000_s1289" type="#_x0000_t202" style="position:absolute;margin-left:175.65000000000001pt;margin-top:602.14999999999998pt;width:142.19999999999999pt;height:12.949999999999999pt;z-index:-188743902;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34"/>
                        <w:szCs w:val="34"/>
                      </w:rPr>
                    </w:pPr>
                    <w:r>
                      <w:rPr>
                        <w:rFonts w:ascii="Georgia" w:eastAsia="Georgia" w:hAnsi="Georgia" w:cs="Georgia"/>
                        <w:b/>
                        <w:bCs/>
                        <w:color w:val="000000"/>
                        <w:spacing w:val="0"/>
                        <w:w w:val="100"/>
                        <w:position w:val="0"/>
                        <w:sz w:val="34"/>
                        <w:szCs w:val="34"/>
                        <w:shd w:val="clear" w:color="auto" w:fill="auto"/>
                        <w:lang w:val="pl-PL" w:eastAsia="pl-PL" w:bidi="pl-PL"/>
                      </w:rPr>
                      <w:t>Cena I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7565390</wp:posOffset>
              </wp:positionV>
              <wp:extent cx="3490595" cy="0"/>
              <wp:wrapNone/>
              <wp:docPr id="265" name="Shape 265"/>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40.299999999999997pt;margin-top:595.70000000000005pt;width:274.85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3" behindDoc="1" locked="0" layoutInCell="1" allowOverlap="1">
              <wp:simplePos x="0" y="0"/>
              <wp:positionH relativeFrom="page">
                <wp:posOffset>2230755</wp:posOffset>
              </wp:positionH>
              <wp:positionV relativeFrom="page">
                <wp:posOffset>7647305</wp:posOffset>
              </wp:positionV>
              <wp:extent cx="1805940" cy="164465"/>
              <wp:wrapNone/>
              <wp:docPr id="266" name="Shape 266"/>
              <a:graphic xmlns:a="http://schemas.openxmlformats.org/drawingml/2006/main">
                <a:graphicData uri="http://schemas.microsoft.com/office/word/2010/wordprocessingShape">
                  <wps:wsp>
                    <wps:cNvSpPr txBox="1"/>
                    <wps:spPr>
                      <a:xfrm>
                        <a:ext cx="1805940" cy="16446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34"/>
                              <w:szCs w:val="34"/>
                            </w:rPr>
                          </w:pPr>
                          <w:r>
                            <w:rPr>
                              <w:rFonts w:ascii="Georgia" w:eastAsia="Georgia" w:hAnsi="Georgia" w:cs="Georgia"/>
                              <w:b/>
                              <w:bCs/>
                              <w:color w:val="000000"/>
                              <w:spacing w:val="0"/>
                              <w:w w:val="100"/>
                              <w:position w:val="0"/>
                              <w:sz w:val="34"/>
                              <w:szCs w:val="34"/>
                              <w:shd w:val="clear" w:color="auto" w:fill="auto"/>
                              <w:lang w:val="pl-PL" w:eastAsia="pl-PL" w:bidi="pl-PL"/>
                            </w:rPr>
                            <w:t>Cena I frs.</w:t>
                          </w:r>
                        </w:p>
                      </w:txbxContent>
                    </wps:txbx>
                    <wps:bodyPr wrap="none" lIns="0" tIns="0" rIns="0" bIns="0">
                      <a:spAutoFit/>
                    </wps:bodyPr>
                  </wps:wsp>
                </a:graphicData>
              </a:graphic>
            </wp:anchor>
          </w:drawing>
        </mc:Choice>
        <mc:Fallback>
          <w:pict>
            <v:shape id="_x0000_s1292" type="#_x0000_t202" style="position:absolute;margin-left:175.65000000000001pt;margin-top:602.14999999999998pt;width:142.19999999999999pt;height:12.949999999999999pt;z-index:-188743900;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34"/>
                        <w:szCs w:val="34"/>
                      </w:rPr>
                    </w:pPr>
                    <w:r>
                      <w:rPr>
                        <w:rFonts w:ascii="Georgia" w:eastAsia="Georgia" w:hAnsi="Georgia" w:cs="Georgia"/>
                        <w:b/>
                        <w:bCs/>
                        <w:color w:val="000000"/>
                        <w:spacing w:val="0"/>
                        <w:w w:val="100"/>
                        <w:position w:val="0"/>
                        <w:sz w:val="34"/>
                        <w:szCs w:val="34"/>
                        <w:shd w:val="clear" w:color="auto" w:fill="auto"/>
                        <w:lang w:val="pl-PL" w:eastAsia="pl-PL" w:bidi="pl-PL"/>
                      </w:rPr>
                      <w:t>Cena I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7565390</wp:posOffset>
              </wp:positionV>
              <wp:extent cx="3490595" cy="0"/>
              <wp:wrapNone/>
              <wp:docPr id="268" name="Shape 268"/>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40.299999999999997pt;margin-top:595.70000000000005pt;width:274.85000000000002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 międzyczasie ustawa, którą omawia nasz Korespondent zosta</w:t>
        <w:softHyphen/>
        <w:t>ła uchwalona przez obie Izby Kongresu. (Przyp. Red.).</w:t>
      </w:r>
    </w:p>
  </w:footnote>
  <w:footnote w:id="3">
    <w:p>
      <w:pPr>
        <w:pStyle w:val="Style3"/>
        <w:keepNext w:val="0"/>
        <w:keepLines w:val="0"/>
        <w:widowControl w:val="0"/>
        <w:shd w:val="clear" w:color="auto" w:fill="auto"/>
        <w:tabs>
          <w:tab w:pos="434" w:val="left"/>
        </w:tabs>
        <w:bidi w:val="0"/>
        <w:spacing w:before="0" w:after="0" w:line="240"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Zginął w Kraju w 1943 r.</w:t>
      </w:r>
    </w:p>
  </w:footnote>
  <w:footnote w:id="4">
    <w:p>
      <w:pPr>
        <w:pStyle w:val="Style3"/>
        <w:keepNext w:val="0"/>
        <w:keepLines w:val="0"/>
        <w:widowControl w:val="0"/>
        <w:shd w:val="clear" w:color="auto" w:fill="auto"/>
        <w:tabs>
          <w:tab w:pos="432" w:val="left"/>
        </w:tabs>
        <w:bidi w:val="0"/>
        <w:spacing w:before="0" w:after="0" w:line="199" w:lineRule="auto"/>
        <w:ind w:left="0" w:right="0" w:firstLine="18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Zginęła podczas Powstania Warszawskiego.</w:t>
      </w:r>
    </w:p>
  </w:footnote>
  <w:footnote w:id="5">
    <w:p>
      <w:pPr>
        <w:pStyle w:val="Style3"/>
        <w:keepNext w:val="0"/>
        <w:keepLines w:val="0"/>
        <w:widowControl w:val="0"/>
        <w:shd w:val="clear" w:color="auto" w:fill="auto"/>
        <w:bidi w:val="0"/>
        <w:spacing w:before="0" w:after="0" w:line="209" w:lineRule="auto"/>
        <w:ind w:left="0" w:right="0" w:firstLine="220"/>
        <w:jc w:val="both"/>
        <w:rPr>
          <w:sz w:val="16"/>
          <w:szCs w:val="16"/>
        </w:rPr>
      </w:pPr>
      <w:r>
        <w:rPr>
          <w:rFonts w:ascii="Georgia" w:eastAsia="Georgia" w:hAnsi="Georgia" w:cs="Georgia"/>
          <w:b/>
          <w:bCs/>
          <w:color w:val="000000"/>
          <w:spacing w:val="0"/>
          <w:w w:val="100"/>
          <w:position w:val="0"/>
          <w:sz w:val="16"/>
          <w:szCs w:val="16"/>
          <w:shd w:val="clear" w:color="auto" w:fill="auto"/>
          <w:lang w:val="pl-PL" w:eastAsia="pl-PL" w:bidi="pl-PL"/>
        </w:rPr>
        <w:footnoteRef/>
      </w:r>
      <w:r>
        <w:rPr>
          <w:rFonts w:ascii="Georgia" w:eastAsia="Georgia" w:hAnsi="Georgia" w:cs="Georgia"/>
          <w:b/>
          <w:bCs/>
          <w:color w:val="000000"/>
          <w:spacing w:val="0"/>
          <w:w w:val="100"/>
          <w:position w:val="0"/>
          <w:sz w:val="16"/>
          <w:szCs w:val="16"/>
          <w:shd w:val="clear" w:color="auto" w:fill="auto"/>
          <w:lang w:val="pl-PL" w:eastAsia="pl-PL" w:bidi="pl-PL"/>
        </w:rPr>
        <w:t xml:space="preserve"> PONCHARDIER </w:t>
      </w:r>
      <w:r>
        <w:rPr>
          <w:rFonts w:ascii="Georgia" w:eastAsia="Georgia" w:hAnsi="Georgia" w:cs="Georgia"/>
          <w:b/>
          <w:bCs/>
          <w:color w:val="000000"/>
          <w:spacing w:val="0"/>
          <w:w w:val="100"/>
          <w:position w:val="0"/>
          <w:sz w:val="16"/>
          <w:szCs w:val="16"/>
          <w:shd w:val="clear" w:color="auto" w:fill="auto"/>
          <w:lang w:val="fr-FR" w:eastAsia="fr-FR" w:bidi="fr-FR"/>
        </w:rPr>
        <w:t>Dominique, Les pavé de l’Enfer; (N.R.F. Gal</w:t>
        <w:softHyphen/>
        <w:t xml:space="preserve">limard), </w:t>
      </w:r>
      <w:r>
        <w:rPr>
          <w:rFonts w:ascii="Georgia" w:eastAsia="Georgia" w:hAnsi="Georgia" w:cs="Georgia"/>
          <w:b/>
          <w:bCs/>
          <w:color w:val="000000"/>
          <w:spacing w:val="0"/>
          <w:w w:val="100"/>
          <w:position w:val="0"/>
          <w:sz w:val="16"/>
          <w:szCs w:val="16"/>
          <w:shd w:val="clear" w:color="auto" w:fill="auto"/>
          <w:lang w:val="pl-PL" w:eastAsia="pl-PL" w:bidi="pl-PL"/>
        </w:rPr>
        <w:t xml:space="preserve">Paryż </w:t>
      </w:r>
      <w:r>
        <w:rPr>
          <w:rFonts w:ascii="Georgia" w:eastAsia="Georgia" w:hAnsi="Georgia" w:cs="Georgia"/>
          <w:b/>
          <w:bCs/>
          <w:color w:val="000000"/>
          <w:spacing w:val="0"/>
          <w:w w:val="100"/>
          <w:position w:val="0"/>
          <w:sz w:val="16"/>
          <w:szCs w:val="16"/>
          <w:shd w:val="clear" w:color="auto" w:fill="auto"/>
          <w:lang w:val="fr-FR" w:eastAsia="fr-FR" w:bidi="fr-FR"/>
        </w:rPr>
        <w:t>1950; str. 443.</w:t>
      </w:r>
    </w:p>
  </w:footnote>
  <w:footnote w:id="6">
    <w:p>
      <w:pPr>
        <w:pStyle w:val="Style3"/>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 Halecki, </w:t>
      </w:r>
      <w:r>
        <w:rPr>
          <w:rFonts w:ascii="Georgia" w:eastAsia="Georgia" w:hAnsi="Georgia" w:cs="Georgia"/>
          <w:b/>
          <w:bCs/>
          <w:color w:val="000000"/>
          <w:spacing w:val="0"/>
          <w:w w:val="100"/>
          <w:position w:val="0"/>
          <w:sz w:val="16"/>
          <w:szCs w:val="16"/>
          <w:shd w:val="clear" w:color="auto" w:fill="auto"/>
          <w:lang w:val="pl-PL" w:eastAsia="pl-PL" w:bidi="pl-PL"/>
        </w:rPr>
        <w:t xml:space="preserve">The Łimits and </w:t>
      </w:r>
      <w:r>
        <w:rPr>
          <w:rFonts w:ascii="Georgia" w:eastAsia="Georgia" w:hAnsi="Georgia" w:cs="Georgia"/>
          <w:b/>
          <w:bCs/>
          <w:color w:val="000000"/>
          <w:spacing w:val="0"/>
          <w:w w:val="100"/>
          <w:position w:val="0"/>
          <w:sz w:val="16"/>
          <w:szCs w:val="16"/>
          <w:shd w:val="clear" w:color="auto" w:fill="auto"/>
          <w:lang w:val="fr-FR" w:eastAsia="fr-FR" w:bidi="fr-FR"/>
        </w:rPr>
        <w:t xml:space="preserve">Divisions </w:t>
      </w:r>
      <w:r>
        <w:rPr>
          <w:rFonts w:ascii="Georgia" w:eastAsia="Georgia" w:hAnsi="Georgia" w:cs="Georgia"/>
          <w:b/>
          <w:bCs/>
          <w:color w:val="000000"/>
          <w:spacing w:val="0"/>
          <w:w w:val="100"/>
          <w:position w:val="0"/>
          <w:sz w:val="16"/>
          <w:szCs w:val="16"/>
          <w:shd w:val="clear" w:color="auto" w:fill="auto"/>
          <w:lang w:val="pl-PL" w:eastAsia="pl-PL" w:bidi="pl-PL"/>
        </w:rPr>
        <w:t xml:space="preserve">of European History. </w:t>
      </w:r>
      <w:r>
        <w:rPr>
          <w:color w:val="000000"/>
          <w:spacing w:val="0"/>
          <w:w w:val="100"/>
          <w:position w:val="0"/>
          <w:shd w:val="clear" w:color="auto" w:fill="auto"/>
          <w:lang w:val="pl-PL" w:eastAsia="pl-PL" w:bidi="pl-PL"/>
        </w:rPr>
        <w:t>Sheed &amp; Ward, London and New York, 1950, str. 242 i VIII.</w:t>
      </w:r>
    </w:p>
  </w:footnote>
  <w:footnote w:id="7">
    <w:p>
      <w:pPr>
        <w:pStyle w:val="Style3"/>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Sir Owen </w:t>
      </w:r>
      <w:r>
        <w:rPr>
          <w:color w:val="000000"/>
          <w:spacing w:val="0"/>
          <w:w w:val="100"/>
          <w:position w:val="0"/>
          <w:shd w:val="clear" w:color="auto" w:fill="auto"/>
          <w:lang w:val="fr-FR" w:eastAsia="fr-FR" w:bidi="fr-FR"/>
        </w:rPr>
        <w:t xml:space="preserve">O’Malley, </w:t>
      </w:r>
      <w:r>
        <w:rPr>
          <w:color w:val="000000"/>
          <w:spacing w:val="0"/>
          <w:w w:val="100"/>
          <w:position w:val="0"/>
          <w:shd w:val="clear" w:color="auto" w:fill="auto"/>
          <w:lang w:val="pl-PL" w:eastAsia="pl-PL" w:bidi="pl-PL"/>
        </w:rPr>
        <w:t>b. ambasador brytyjski przy rządzie polskim w Londynie, w przygodnej rozmowie rzucił epigram kapitalnie cha</w:t>
        <w:softHyphen/>
        <w:t xml:space="preserve">rakteryzujący dwoiste, a nawzajem uzupełniające się podwaliny naszej cywilizacji, grecko-rzymskie i chrześcijańskie: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 xml:space="preserve">— -powiedział on — is </w:t>
      </w:r>
      <w:r>
        <w:rPr>
          <w:color w:val="000000"/>
          <w:spacing w:val="0"/>
          <w:w w:val="100"/>
          <w:position w:val="0"/>
          <w:shd w:val="clear" w:color="auto" w:fill="auto"/>
          <w:lang w:val="fr-FR" w:eastAsia="fr-FR" w:bidi="fr-FR"/>
        </w:rPr>
        <w:t xml:space="preserve">love </w:t>
      </w:r>
      <w:r>
        <w:rPr>
          <w:color w:val="000000"/>
          <w:spacing w:val="0"/>
          <w:w w:val="100"/>
          <w:position w:val="0"/>
          <w:shd w:val="clear" w:color="auto" w:fill="auto"/>
          <w:lang w:val="pl-PL" w:eastAsia="pl-PL" w:bidi="pl-PL"/>
        </w:rPr>
        <w:t xml:space="preserve">of law and law of </w:t>
      </w:r>
      <w:r>
        <w:rPr>
          <w:color w:val="000000"/>
          <w:spacing w:val="0"/>
          <w:w w:val="100"/>
          <w:position w:val="0"/>
          <w:shd w:val="clear" w:color="auto" w:fill="auto"/>
          <w:lang w:val="fr-FR" w:eastAsia="fr-FR" w:bidi="fr-FR"/>
        </w:rPr>
        <w:t xml:space="preserve">love. Love </w:t>
      </w:r>
      <w:r>
        <w:rPr>
          <w:color w:val="000000"/>
          <w:spacing w:val="0"/>
          <w:w w:val="100"/>
          <w:position w:val="0"/>
          <w:shd w:val="clear" w:color="auto" w:fill="auto"/>
          <w:lang w:val="pl-PL" w:eastAsia="pl-PL" w:bidi="pl-PL"/>
        </w:rPr>
        <w:t xml:space="preserve">of law is Greco-Roman </w:t>
      </w:r>
      <w:r>
        <w:rPr>
          <w:color w:val="000000"/>
          <w:spacing w:val="0"/>
          <w:w w:val="100"/>
          <w:position w:val="0"/>
          <w:shd w:val="clear" w:color="auto" w:fill="auto"/>
          <w:lang w:val="fr-FR" w:eastAsia="fr-FR" w:bidi="fr-FR"/>
        </w:rPr>
        <w:t xml:space="preserve">héritage, </w:t>
      </w:r>
      <w:r>
        <w:rPr>
          <w:color w:val="000000"/>
          <w:spacing w:val="0"/>
          <w:w w:val="100"/>
          <w:position w:val="0"/>
          <w:shd w:val="clear" w:color="auto" w:fill="auto"/>
          <w:lang w:val="pl-PL" w:eastAsia="pl-PL" w:bidi="pl-PL"/>
        </w:rPr>
        <w:t xml:space="preserve">law of </w:t>
      </w:r>
      <w:r>
        <w:rPr>
          <w:color w:val="000000"/>
          <w:spacing w:val="0"/>
          <w:w w:val="100"/>
          <w:position w:val="0"/>
          <w:shd w:val="clear" w:color="auto" w:fill="auto"/>
          <w:lang w:val="fr-FR" w:eastAsia="fr-FR" w:bidi="fr-FR"/>
        </w:rPr>
        <w:t xml:space="preserve">love </w:t>
      </w:r>
      <w:r>
        <w:rPr>
          <w:color w:val="000000"/>
          <w:spacing w:val="0"/>
          <w:w w:val="100"/>
          <w:position w:val="0"/>
          <w:shd w:val="clear" w:color="auto" w:fill="auto"/>
          <w:lang w:val="pl-PL" w:eastAsia="pl-PL" w:bidi="pl-PL"/>
        </w:rPr>
        <w:t>— Christian”.</w:t>
      </w:r>
    </w:p>
  </w:footnote>
  <w:footnote w:id="8">
    <w:p>
      <w:pPr>
        <w:pStyle w:val="Style3"/>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Le Fou de Notre-Dame, Père Maximilien </w:t>
      </w:r>
      <w:r>
        <w:rPr>
          <w:b/>
          <w:bCs/>
          <w:color w:val="000000"/>
          <w:spacing w:val="0"/>
          <w:w w:val="100"/>
          <w:position w:val="0"/>
          <w:sz w:val="16"/>
          <w:szCs w:val="16"/>
          <w:shd w:val="clear" w:color="auto" w:fill="auto"/>
          <w:lang w:val="pl-PL" w:eastAsia="pl-PL" w:bidi="pl-PL"/>
        </w:rPr>
        <w:t xml:space="preserve">Kolbe. </w:t>
      </w:r>
      <w:r>
        <w:rPr>
          <w:color w:val="000000"/>
          <w:spacing w:val="0"/>
          <w:w w:val="100"/>
          <w:position w:val="0"/>
          <w:shd w:val="clear" w:color="auto" w:fill="auto"/>
          <w:lang w:val="fr-FR" w:eastAsia="fr-FR" w:bidi="fr-FR"/>
        </w:rPr>
        <w:t>Cordelier. (Bon</w:t>
        <w:softHyphen/>
        <w:t xml:space="preserve">ne Presse, Paris, 1950, str. 282, 5 </w:t>
      </w:r>
      <w:r>
        <w:rPr>
          <w:color w:val="000000"/>
          <w:spacing w:val="0"/>
          <w:w w:val="100"/>
          <w:position w:val="0"/>
          <w:shd w:val="clear" w:color="auto" w:fill="auto"/>
          <w:lang w:val="pl-PL" w:eastAsia="pl-PL" w:bidi="pl-PL"/>
        </w:rPr>
        <w:t>pląnsz ilustracji poza tekstem).</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1525905</wp:posOffset>
              </wp:positionH>
              <wp:positionV relativeFrom="page">
                <wp:posOffset>1094740</wp:posOffset>
              </wp:positionV>
              <wp:extent cx="2555875" cy="100330"/>
              <wp:wrapNone/>
              <wp:docPr id="5" name="Shape 5"/>
              <a:graphic xmlns:a="http://schemas.openxmlformats.org/drawingml/2006/main">
                <a:graphicData uri="http://schemas.microsoft.com/office/word/2010/wordprocessingShape">
                  <wps:wsp>
                    <wps:cNvSpPr txBox="1"/>
                    <wps:spPr>
                      <a:xfrm>
                        <a:ext cx="2555875" cy="100330"/>
                      </a:xfrm>
                      <a:prstGeom prst="rect"/>
                      <a:noFill/>
                    </wps:spPr>
                    <wps:txbx>
                      <w:txbxContent>
                        <w:p>
                          <w:pPr>
                            <w:pStyle w:val="Style37"/>
                            <w:keepNext w:val="0"/>
                            <w:keepLines w:val="0"/>
                            <w:widowControl w:val="0"/>
                            <w:shd w:val="clear" w:color="auto" w:fill="auto"/>
                            <w:tabs>
                              <w:tab w:pos="402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RZĄDZIE ŚWIAITOWYM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31" type="#_x0000_t202" style="position:absolute;margin-left:120.15000000000001pt;margin-top:86.200000000000003pt;width:201.25pt;height:7.9000000000000004pt;z-index:-18874406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RZĄDZIE ŚWIAITOWYM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1261745</wp:posOffset>
              </wp:positionV>
              <wp:extent cx="3540760" cy="0"/>
              <wp:wrapNone/>
              <wp:docPr id="7" name="Shape 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549999999999997pt;margin-top:99.349999999999994pt;width:278.80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474345</wp:posOffset>
              </wp:positionH>
              <wp:positionV relativeFrom="page">
                <wp:posOffset>406400</wp:posOffset>
              </wp:positionV>
              <wp:extent cx="3193415" cy="98425"/>
              <wp:wrapNone/>
              <wp:docPr id="30" name="Shape 30"/>
              <a:graphic xmlns:a="http://schemas.openxmlformats.org/drawingml/2006/main">
                <a:graphicData uri="http://schemas.microsoft.com/office/word/2010/wordprocessingShape">
                  <wps:wsp>
                    <wps:cNvSpPr txBox="1"/>
                    <wps:spPr>
                      <a:xfrm>
                        <a:ext cx="3193415" cy="98425"/>
                      </a:xfrm>
                      <a:prstGeom prst="rect"/>
                      <a:noFill/>
                    </wps:spPr>
                    <wps:txbx>
                      <w:txbxContent>
                        <w:p>
                          <w:pPr>
                            <w:pStyle w:val="Style37"/>
                            <w:keepNext w:val="0"/>
                            <w:keepLines w:val="0"/>
                            <w:widowControl w:val="0"/>
                            <w:shd w:val="clear" w:color="auto" w:fill="auto"/>
                            <w:tabs>
                              <w:tab w:pos="502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24</w:t>
                            <w:tab/>
                            <w:t>SKARB NARODOWY A KULTURA NARODOWA</w:t>
                          </w:r>
                        </w:p>
                      </w:txbxContent>
                    </wps:txbx>
                    <wps:bodyPr lIns="0" tIns="0" rIns="0" bIns="0">
                      <a:spAutoFit/>
                    </wps:bodyPr>
                  </wps:wsp>
                </a:graphicData>
              </a:graphic>
            </wp:anchor>
          </w:drawing>
        </mc:Choice>
        <mc:Fallback>
          <w:pict>
            <v:shape id="_x0000_s1056" type="#_x0000_t202" style="position:absolute;margin-left:37.350000000000001pt;margin-top:32.pt;width:251.44999999999999pt;height:7.75pt;z-index:-18874404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02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24</w:t>
                      <w:tab/>
                      <w:t>SKARB NARODOWY A KULTURA NARODOWA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534035</wp:posOffset>
              </wp:positionV>
              <wp:extent cx="3547745" cy="0"/>
              <wp:wrapNone/>
              <wp:docPr id="32" name="Shape 3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100000000000001pt;margin-top:42.049999999999997pt;width:279.35000000000002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499745</wp:posOffset>
              </wp:positionH>
              <wp:positionV relativeFrom="page">
                <wp:posOffset>1141095</wp:posOffset>
              </wp:positionV>
              <wp:extent cx="2409190" cy="91440"/>
              <wp:wrapNone/>
              <wp:docPr id="246" name="Shape 246"/>
              <a:graphic xmlns:a="http://schemas.openxmlformats.org/drawingml/2006/main">
                <a:graphicData uri="http://schemas.microsoft.com/office/word/2010/wordprocessingShape">
                  <wps:wsp>
                    <wps:cNvSpPr txBox="1"/>
                    <wps:spPr>
                      <a:xfrm>
                        <a:ext cx="2409190" cy="91440"/>
                      </a:xfrm>
                      <a:prstGeom prst="rect"/>
                      <a:noFill/>
                    </wps:spPr>
                    <wps:txbx>
                      <w:txbxContent>
                        <w:p>
                          <w:pPr>
                            <w:pStyle w:val="Style37"/>
                            <w:keepNext w:val="0"/>
                            <w:keepLines w:val="0"/>
                            <w:widowControl w:val="0"/>
                            <w:shd w:val="clear" w:color="auto" w:fill="auto"/>
                            <w:tabs>
                              <w:tab w:pos="3794"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272" type="#_x0000_t202" style="position:absolute;margin-left:39.350000000000001pt;margin-top:89.849999999999994pt;width:189.69999999999999pt;height:7.2000000000000002pt;z-index:-18874391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94"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525145</wp:posOffset>
              </wp:positionH>
              <wp:positionV relativeFrom="page">
                <wp:posOffset>1273810</wp:posOffset>
              </wp:positionV>
              <wp:extent cx="3529330" cy="0"/>
              <wp:wrapNone/>
              <wp:docPr id="248" name="Shape 248"/>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1.350000000000001pt;margin-top:100.3pt;width:277.89999999999998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482600</wp:posOffset>
              </wp:positionH>
              <wp:positionV relativeFrom="page">
                <wp:posOffset>1103630</wp:posOffset>
              </wp:positionV>
              <wp:extent cx="3195955" cy="93980"/>
              <wp:wrapNone/>
              <wp:docPr id="33" name="Shape 33"/>
              <a:graphic xmlns:a="http://schemas.openxmlformats.org/drawingml/2006/main">
                <a:graphicData uri="http://schemas.microsoft.com/office/word/2010/wordprocessingShape">
                  <wps:wsp>
                    <wps:cNvSpPr txBox="1"/>
                    <wps:spPr>
                      <a:xfrm>
                        <a:ext cx="3195955" cy="93980"/>
                      </a:xfrm>
                      <a:prstGeom prst="rect"/>
                      <a:noFill/>
                    </wps:spPr>
                    <wps:txbx>
                      <w:txbxContent>
                        <w:p>
                          <w:pPr>
                            <w:pStyle w:val="Style37"/>
                            <w:keepNext w:val="0"/>
                            <w:keepLines w:val="0"/>
                            <w:widowControl w:val="0"/>
                            <w:shd w:val="clear" w:color="auto" w:fill="auto"/>
                            <w:tabs>
                              <w:tab w:pos="5033"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SKARB NARODOWY A KULTURA NARODOWA</w:t>
                          </w:r>
                        </w:p>
                      </w:txbxContent>
                    </wps:txbx>
                    <wps:bodyPr lIns="0" tIns="0" rIns="0" bIns="0">
                      <a:spAutoFit/>
                    </wps:bodyPr>
                  </wps:wsp>
                </a:graphicData>
              </a:graphic>
            </wp:anchor>
          </w:drawing>
        </mc:Choice>
        <mc:Fallback>
          <w:pict>
            <v:shape id="_x0000_s1059" type="#_x0000_t202" style="position:absolute;margin-left:38.pt;margin-top:86.900000000000006pt;width:251.65000000000001pt;height:7.4000000000000004pt;z-index:-18874404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033"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SKARB NARODOWY A KULTURA NARODOWA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1230630</wp:posOffset>
              </wp:positionV>
              <wp:extent cx="3550285" cy="0"/>
              <wp:wrapNone/>
              <wp:docPr id="35" name="Shape 3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pt;margin-top:96.900000000000006pt;width:279.55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482600</wp:posOffset>
              </wp:positionH>
              <wp:positionV relativeFrom="page">
                <wp:posOffset>1103630</wp:posOffset>
              </wp:positionV>
              <wp:extent cx="3195955" cy="93980"/>
              <wp:wrapNone/>
              <wp:docPr id="36" name="Shape 36"/>
              <a:graphic xmlns:a="http://schemas.openxmlformats.org/drawingml/2006/main">
                <a:graphicData uri="http://schemas.microsoft.com/office/word/2010/wordprocessingShape">
                  <wps:wsp>
                    <wps:cNvSpPr txBox="1"/>
                    <wps:spPr>
                      <a:xfrm>
                        <a:ext cx="3195955" cy="93980"/>
                      </a:xfrm>
                      <a:prstGeom prst="rect"/>
                      <a:noFill/>
                    </wps:spPr>
                    <wps:txbx>
                      <w:txbxContent>
                        <w:p>
                          <w:pPr>
                            <w:pStyle w:val="Style37"/>
                            <w:keepNext w:val="0"/>
                            <w:keepLines w:val="0"/>
                            <w:widowControl w:val="0"/>
                            <w:shd w:val="clear" w:color="auto" w:fill="auto"/>
                            <w:tabs>
                              <w:tab w:pos="5033"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SKARB NARODOWY A KULTURA NARODOWA</w:t>
                          </w:r>
                        </w:p>
                      </w:txbxContent>
                    </wps:txbx>
                    <wps:bodyPr lIns="0" tIns="0" rIns="0" bIns="0">
                      <a:spAutoFit/>
                    </wps:bodyPr>
                  </wps:wsp>
                </a:graphicData>
              </a:graphic>
            </wp:anchor>
          </w:drawing>
        </mc:Choice>
        <mc:Fallback>
          <w:pict>
            <v:shape id="_x0000_s1062" type="#_x0000_t202" style="position:absolute;margin-left:38.pt;margin-top:86.900000000000006pt;width:251.65000000000001pt;height:7.4000000000000004pt;z-index:-18874404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033"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SKARB NARODOWY A KULTURA NARODOWA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1230630</wp:posOffset>
              </wp:positionV>
              <wp:extent cx="3550285" cy="0"/>
              <wp:wrapNone/>
              <wp:docPr id="38" name="Shape 3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pt;margin-top:96.900000000000006pt;width:279.5500000000000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872490</wp:posOffset>
              </wp:positionH>
              <wp:positionV relativeFrom="page">
                <wp:posOffset>1113155</wp:posOffset>
              </wp:positionV>
              <wp:extent cx="3188970" cy="84455"/>
              <wp:wrapNone/>
              <wp:docPr id="39" name="Shape 39"/>
              <a:graphic xmlns:a="http://schemas.openxmlformats.org/drawingml/2006/main">
                <a:graphicData uri="http://schemas.microsoft.com/office/word/2010/wordprocessingShape">
                  <wps:wsp>
                    <wps:cNvSpPr txBox="1"/>
                    <wps:spPr>
                      <a:xfrm>
                        <a:ext cx="3188970" cy="84455"/>
                      </a:xfrm>
                      <a:prstGeom prst="rect"/>
                      <a:noFill/>
                    </wps:spPr>
                    <wps:txbx>
                      <w:txbxContent>
                        <w:p>
                          <w:pPr>
                            <w:pStyle w:val="Style37"/>
                            <w:keepNext w:val="0"/>
                            <w:keepLines w:val="0"/>
                            <w:widowControl w:val="0"/>
                            <w:shd w:val="clear" w:color="auto" w:fill="auto"/>
                            <w:tabs>
                              <w:tab w:pos="5022"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SKARB NARODOWY A KULTURA NARODOWA</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68.700000000000003pt;margin-top:87.650000000000006pt;width:251.09999999999999pt;height:6.6500000000000004pt;z-index:-18874404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022"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SKARB NARODOWY A KULTURA NARODOWA</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1235075</wp:posOffset>
              </wp:positionV>
              <wp:extent cx="3545840" cy="0"/>
              <wp:wrapNone/>
              <wp:docPr id="41" name="Shape 41"/>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350000000000001pt;margin-top:97.25pt;width:279.19999999999999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880110</wp:posOffset>
              </wp:positionH>
              <wp:positionV relativeFrom="page">
                <wp:posOffset>1101725</wp:posOffset>
              </wp:positionV>
              <wp:extent cx="3184525" cy="95885"/>
              <wp:wrapNone/>
              <wp:docPr id="42" name="Shape 42"/>
              <a:graphic xmlns:a="http://schemas.openxmlformats.org/drawingml/2006/main">
                <a:graphicData uri="http://schemas.microsoft.com/office/word/2010/wordprocessingShape">
                  <wps:wsp>
                    <wps:cNvSpPr txBox="1"/>
                    <wps:spPr>
                      <a:xfrm>
                        <a:ext cx="3184525" cy="95885"/>
                      </a:xfrm>
                      <a:prstGeom prst="rect"/>
                      <a:noFill/>
                    </wps:spPr>
                    <wps:txbx>
                      <w:txbxContent>
                        <w:p>
                          <w:pPr>
                            <w:pStyle w:val="Style37"/>
                            <w:keepNext w:val="0"/>
                            <w:keepLines w:val="0"/>
                            <w:widowControl w:val="0"/>
                            <w:shd w:val="clear" w:color="auto" w:fill="auto"/>
                            <w:tabs>
                              <w:tab w:pos="501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SKARB NARODOWY A KULTURA NARODOWA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68" type="#_x0000_t202" style="position:absolute;margin-left:69.299999999999997pt;margin-top:86.75pt;width:250.75pt;height:7.5499999999999998pt;z-index:-18874404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01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SKARB NARODOWY A KULTURA NARODOWA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1231900</wp:posOffset>
              </wp:positionV>
              <wp:extent cx="3527425" cy="0"/>
              <wp:wrapNone/>
              <wp:docPr id="44" name="Shape 44"/>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0.149999999999999pt;margin-top:97.pt;width:277.75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483870</wp:posOffset>
              </wp:positionH>
              <wp:positionV relativeFrom="page">
                <wp:posOffset>1110615</wp:posOffset>
              </wp:positionV>
              <wp:extent cx="3195955" cy="86995"/>
              <wp:wrapNone/>
              <wp:docPr id="45" name="Shape 45"/>
              <a:graphic xmlns:a="http://schemas.openxmlformats.org/drawingml/2006/main">
                <a:graphicData uri="http://schemas.microsoft.com/office/word/2010/wordprocessingShape">
                  <wps:wsp>
                    <wps:cNvSpPr txBox="1"/>
                    <wps:spPr>
                      <a:xfrm>
                        <a:ext cx="3195955" cy="86995"/>
                      </a:xfrm>
                      <a:prstGeom prst="rect"/>
                      <a:noFill/>
                    </wps:spPr>
                    <wps:txbx>
                      <w:txbxContent>
                        <w:p>
                          <w:pPr>
                            <w:pStyle w:val="Style37"/>
                            <w:keepNext w:val="0"/>
                            <w:keepLines w:val="0"/>
                            <w:widowControl w:val="0"/>
                            <w:shd w:val="clear" w:color="auto" w:fill="auto"/>
                            <w:tabs>
                              <w:tab w:pos="503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SKARB NARODOWY A KULTURA NARODOWA</w:t>
                          </w:r>
                        </w:p>
                      </w:txbxContent>
                    </wps:txbx>
                    <wps:bodyPr lIns="0" tIns="0" rIns="0" bIns="0">
                      <a:spAutoFit/>
                    </wps:bodyPr>
                  </wps:wsp>
                </a:graphicData>
              </a:graphic>
            </wp:anchor>
          </w:drawing>
        </mc:Choice>
        <mc:Fallback>
          <w:pict>
            <v:shape id="_x0000_s1071" type="#_x0000_t202" style="position:absolute;margin-left:38.100000000000001pt;margin-top:87.450000000000003pt;width:251.65000000000001pt;height:6.8499999999999996pt;z-index:-18874403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03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SKARB NARODOWY A KULTURA NARODOWA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1234440</wp:posOffset>
              </wp:positionV>
              <wp:extent cx="3554730" cy="0"/>
              <wp:wrapNone/>
              <wp:docPr id="47" name="Shape 47"/>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149999999999999pt;margin-top:97.200000000000003pt;width:279.89999999999998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880110</wp:posOffset>
              </wp:positionH>
              <wp:positionV relativeFrom="page">
                <wp:posOffset>1101725</wp:posOffset>
              </wp:positionV>
              <wp:extent cx="3184525" cy="95885"/>
              <wp:wrapNone/>
              <wp:docPr id="48" name="Shape 48"/>
              <a:graphic xmlns:a="http://schemas.openxmlformats.org/drawingml/2006/main">
                <a:graphicData uri="http://schemas.microsoft.com/office/word/2010/wordprocessingShape">
                  <wps:wsp>
                    <wps:cNvSpPr txBox="1"/>
                    <wps:spPr>
                      <a:xfrm>
                        <a:ext cx="3184525" cy="95885"/>
                      </a:xfrm>
                      <a:prstGeom prst="rect"/>
                      <a:noFill/>
                    </wps:spPr>
                    <wps:txbx>
                      <w:txbxContent>
                        <w:p>
                          <w:pPr>
                            <w:pStyle w:val="Style37"/>
                            <w:keepNext w:val="0"/>
                            <w:keepLines w:val="0"/>
                            <w:widowControl w:val="0"/>
                            <w:shd w:val="clear" w:color="auto" w:fill="auto"/>
                            <w:tabs>
                              <w:tab w:pos="501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SKARB NARODOWY A KULTURA NARODOWA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74" type="#_x0000_t202" style="position:absolute;margin-left:69.299999999999997pt;margin-top:86.75pt;width:250.75pt;height:7.5499999999999998pt;z-index:-18874403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01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SKARB NARODOWY A KULTURA NARODOWA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1231900</wp:posOffset>
              </wp:positionV>
              <wp:extent cx="3527425" cy="0"/>
              <wp:wrapNone/>
              <wp:docPr id="50" name="Shape 50"/>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0.149999999999999pt;margin-top:97.pt;width:277.75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880110</wp:posOffset>
              </wp:positionH>
              <wp:positionV relativeFrom="page">
                <wp:posOffset>1101725</wp:posOffset>
              </wp:positionV>
              <wp:extent cx="3184525" cy="95885"/>
              <wp:wrapNone/>
              <wp:docPr id="51" name="Shape 51"/>
              <a:graphic xmlns:a="http://schemas.openxmlformats.org/drawingml/2006/main">
                <a:graphicData uri="http://schemas.microsoft.com/office/word/2010/wordprocessingShape">
                  <wps:wsp>
                    <wps:cNvSpPr txBox="1"/>
                    <wps:spPr>
                      <a:xfrm>
                        <a:ext cx="3184525" cy="95885"/>
                      </a:xfrm>
                      <a:prstGeom prst="rect"/>
                      <a:noFill/>
                    </wps:spPr>
                    <wps:txbx>
                      <w:txbxContent>
                        <w:p>
                          <w:pPr>
                            <w:pStyle w:val="Style37"/>
                            <w:keepNext w:val="0"/>
                            <w:keepLines w:val="0"/>
                            <w:widowControl w:val="0"/>
                            <w:shd w:val="clear" w:color="auto" w:fill="auto"/>
                            <w:tabs>
                              <w:tab w:pos="501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SKARB NARODOWY A KULTURA NARODOWA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77" type="#_x0000_t202" style="position:absolute;margin-left:69.299999999999997pt;margin-top:86.75pt;width:250.75pt;height:7.5499999999999998pt;z-index:-18874403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01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SKARB NARODOWY A KULTURA NARODOWA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1231900</wp:posOffset>
              </wp:positionV>
              <wp:extent cx="3527425" cy="0"/>
              <wp:wrapNone/>
              <wp:docPr id="53" name="Shape 53"/>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0.149999999999999pt;margin-top:97.pt;width:277.75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480060</wp:posOffset>
              </wp:positionH>
              <wp:positionV relativeFrom="page">
                <wp:posOffset>1110615</wp:posOffset>
              </wp:positionV>
              <wp:extent cx="3195955" cy="86995"/>
              <wp:wrapNone/>
              <wp:docPr id="54" name="Shape 54"/>
              <a:graphic xmlns:a="http://schemas.openxmlformats.org/drawingml/2006/main">
                <a:graphicData uri="http://schemas.microsoft.com/office/word/2010/wordprocessingShape">
                  <wps:wsp>
                    <wps:cNvSpPr txBox="1"/>
                    <wps:spPr>
                      <a:xfrm>
                        <a:ext cx="3195955" cy="86995"/>
                      </a:xfrm>
                      <a:prstGeom prst="rect"/>
                      <a:noFill/>
                    </wps:spPr>
                    <wps:txbx>
                      <w:txbxContent>
                        <w:p>
                          <w:pPr>
                            <w:pStyle w:val="Style37"/>
                            <w:keepNext w:val="0"/>
                            <w:keepLines w:val="0"/>
                            <w:widowControl w:val="0"/>
                            <w:shd w:val="clear" w:color="auto" w:fill="auto"/>
                            <w:tabs>
                              <w:tab w:pos="5033"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SKARB NARODOWY A KULTURA NARODOWA</w:t>
                          </w:r>
                        </w:p>
                      </w:txbxContent>
                    </wps:txbx>
                    <wps:bodyPr lIns="0" tIns="0" rIns="0" bIns="0">
                      <a:spAutoFit/>
                    </wps:bodyPr>
                  </wps:wsp>
                </a:graphicData>
              </a:graphic>
            </wp:anchor>
          </w:drawing>
        </mc:Choice>
        <mc:Fallback>
          <w:pict>
            <v:shape id="_x0000_s1080" type="#_x0000_t202" style="position:absolute;margin-left:37.799999999999997pt;margin-top:87.450000000000003pt;width:251.65000000000001pt;height:6.8499999999999996pt;z-index:-18874403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033"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SKARB NARODOWY A KULTURA NARODOWA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1235075</wp:posOffset>
              </wp:positionV>
              <wp:extent cx="3550285" cy="0"/>
              <wp:wrapNone/>
              <wp:docPr id="56" name="Shape 5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899999999999999pt;margin-top:97.25pt;width:279.55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478155</wp:posOffset>
              </wp:positionH>
              <wp:positionV relativeFrom="page">
                <wp:posOffset>1108710</wp:posOffset>
              </wp:positionV>
              <wp:extent cx="3197860" cy="88900"/>
              <wp:wrapNone/>
              <wp:docPr id="57" name="Shape 57"/>
              <a:graphic xmlns:a="http://schemas.openxmlformats.org/drawingml/2006/main">
                <a:graphicData uri="http://schemas.microsoft.com/office/word/2010/wordprocessingShape">
                  <wps:wsp>
                    <wps:cNvSpPr txBox="1"/>
                    <wps:spPr>
                      <a:xfrm>
                        <a:ext cx="3197860" cy="88900"/>
                      </a:xfrm>
                      <a:prstGeom prst="rect"/>
                      <a:noFill/>
                    </wps:spPr>
                    <wps:txbx>
                      <w:txbxContent>
                        <w:p>
                          <w:pPr>
                            <w:pStyle w:val="Style37"/>
                            <w:keepNext w:val="0"/>
                            <w:keepLines w:val="0"/>
                            <w:widowControl w:val="0"/>
                            <w:shd w:val="clear" w:color="auto" w:fill="auto"/>
                            <w:tabs>
                              <w:tab w:pos="503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SKARB NARODOWY A KULTURA NARODOWA</w:t>
                          </w:r>
                        </w:p>
                      </w:txbxContent>
                    </wps:txbx>
                    <wps:bodyPr lIns="0" tIns="0" rIns="0" bIns="0">
                      <a:spAutoFit/>
                    </wps:bodyPr>
                  </wps:wsp>
                </a:graphicData>
              </a:graphic>
            </wp:anchor>
          </w:drawing>
        </mc:Choice>
        <mc:Fallback>
          <w:pict>
            <v:shape id="_x0000_s1083" type="#_x0000_t202" style="position:absolute;margin-left:37.649999999999999pt;margin-top:87.299999999999997pt;width:251.80000000000001pt;height:7.pt;z-index:-18874403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03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SKARB NARODOWY A KULTURA NARODOWA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1234440</wp:posOffset>
              </wp:positionV>
              <wp:extent cx="3515995" cy="0"/>
              <wp:wrapNone/>
              <wp:docPr id="59" name="Shape 59"/>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9.100000000000001pt;margin-top:97.200000000000003pt;width:276.85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484505</wp:posOffset>
              </wp:positionH>
              <wp:positionV relativeFrom="page">
                <wp:posOffset>1108075</wp:posOffset>
              </wp:positionV>
              <wp:extent cx="2379980" cy="91440"/>
              <wp:wrapNone/>
              <wp:docPr id="8" name="Shape 8"/>
              <a:graphic xmlns:a="http://schemas.openxmlformats.org/drawingml/2006/main">
                <a:graphicData uri="http://schemas.microsoft.com/office/word/2010/wordprocessingShape">
                  <wps:wsp>
                    <wps:cNvSpPr txBox="1"/>
                    <wps:spPr>
                      <a:xfrm>
                        <a:ext cx="2379980" cy="91440"/>
                      </a:xfrm>
                      <a:prstGeom prst="rect"/>
                      <a:noFill/>
                    </wps:spPr>
                    <wps:txbx>
                      <w:txbxContent>
                        <w:p>
                          <w:pPr>
                            <w:pStyle w:val="Style37"/>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ZBIGNIEW JORiDAN</w:t>
                          </w:r>
                        </w:p>
                      </w:txbxContent>
                    </wps:txbx>
                    <wps:bodyPr lIns="0" tIns="0" rIns="0" bIns="0">
                      <a:spAutoFit/>
                    </wps:bodyPr>
                  </wps:wsp>
                </a:graphicData>
              </a:graphic>
            </wp:anchor>
          </w:drawing>
        </mc:Choice>
        <mc:Fallback>
          <w:pict>
            <v:shape id="_x0000_s1034" type="#_x0000_t202" style="position:absolute;margin-left:38.149999999999999pt;margin-top:87.25pt;width:187.40000000000001pt;height:7.2000000000000002pt;z-index:-18874406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ZBIGNIEW JORiDAN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1266825</wp:posOffset>
              </wp:positionV>
              <wp:extent cx="3550285" cy="0"/>
              <wp:wrapNone/>
              <wp:docPr id="10" name="Shape 1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700000000000003pt;margin-top:99.75pt;width:279.55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478155</wp:posOffset>
              </wp:positionH>
              <wp:positionV relativeFrom="page">
                <wp:posOffset>1108710</wp:posOffset>
              </wp:positionV>
              <wp:extent cx="3197860" cy="88900"/>
              <wp:wrapNone/>
              <wp:docPr id="60" name="Shape 60"/>
              <a:graphic xmlns:a="http://schemas.openxmlformats.org/drawingml/2006/main">
                <a:graphicData uri="http://schemas.microsoft.com/office/word/2010/wordprocessingShape">
                  <wps:wsp>
                    <wps:cNvSpPr txBox="1"/>
                    <wps:spPr>
                      <a:xfrm>
                        <a:ext cx="3197860" cy="88900"/>
                      </a:xfrm>
                      <a:prstGeom prst="rect"/>
                      <a:noFill/>
                    </wps:spPr>
                    <wps:txbx>
                      <w:txbxContent>
                        <w:p>
                          <w:pPr>
                            <w:pStyle w:val="Style37"/>
                            <w:keepNext w:val="0"/>
                            <w:keepLines w:val="0"/>
                            <w:widowControl w:val="0"/>
                            <w:shd w:val="clear" w:color="auto" w:fill="auto"/>
                            <w:tabs>
                              <w:tab w:pos="503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SKARB NARODOWY A KULTURA NARODOWA</w:t>
                          </w:r>
                        </w:p>
                      </w:txbxContent>
                    </wps:txbx>
                    <wps:bodyPr lIns="0" tIns="0" rIns="0" bIns="0">
                      <a:spAutoFit/>
                    </wps:bodyPr>
                  </wps:wsp>
                </a:graphicData>
              </a:graphic>
            </wp:anchor>
          </w:drawing>
        </mc:Choice>
        <mc:Fallback>
          <w:pict>
            <v:shape id="_x0000_s1086" type="#_x0000_t202" style="position:absolute;margin-left:37.649999999999999pt;margin-top:87.299999999999997pt;width:251.80000000000001pt;height:7.pt;z-index:-18874402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03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SKARB NARODOWY A KULTURA NARODOWA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1234440</wp:posOffset>
              </wp:positionV>
              <wp:extent cx="3515995" cy="0"/>
              <wp:wrapNone/>
              <wp:docPr id="62" name="Shape 62"/>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9.100000000000001pt;margin-top:97.200000000000003pt;width:276.85000000000002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1329690</wp:posOffset>
              </wp:positionH>
              <wp:positionV relativeFrom="page">
                <wp:posOffset>1108710</wp:posOffset>
              </wp:positionV>
              <wp:extent cx="2717800" cy="88900"/>
              <wp:wrapNone/>
              <wp:docPr id="63" name="Shape 63"/>
              <a:graphic xmlns:a="http://schemas.openxmlformats.org/drawingml/2006/main">
                <a:graphicData uri="http://schemas.microsoft.com/office/word/2010/wordprocessingShape">
                  <wps:wsp>
                    <wps:cNvSpPr txBox="1"/>
                    <wps:spPr>
                      <a:xfrm>
                        <a:ext cx="2717800" cy="88900"/>
                      </a:xfrm>
                      <a:prstGeom prst="rect"/>
                      <a:noFill/>
                    </wps:spPr>
                    <wps:txbx>
                      <w:txbxContent>
                        <w:p>
                          <w:pPr>
                            <w:pStyle w:val="Style37"/>
                            <w:keepNext w:val="0"/>
                            <w:keepLines w:val="0"/>
                            <w:widowControl w:val="0"/>
                            <w:shd w:val="clear" w:color="auto" w:fill="auto"/>
                            <w:tabs>
                              <w:tab w:pos="428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COŚ DOBREGO O SOWIETACH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89" type="#_x0000_t202" style="position:absolute;margin-left:104.7pt;margin-top:87.299999999999997pt;width:214.pt;height:7.pt;z-index:-18874402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8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COŚ DOBREGO O SOWIETACH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1234440</wp:posOffset>
              </wp:positionV>
              <wp:extent cx="3550285" cy="0"/>
              <wp:wrapNone/>
              <wp:docPr id="65" name="Shape 6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7.899999999999999pt;margin-top:97.200000000000003pt;width:279.55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482600</wp:posOffset>
              </wp:positionH>
              <wp:positionV relativeFrom="page">
                <wp:posOffset>1103630</wp:posOffset>
              </wp:positionV>
              <wp:extent cx="2311400" cy="93980"/>
              <wp:wrapNone/>
              <wp:docPr id="66" name="Shape 66"/>
              <a:graphic xmlns:a="http://schemas.openxmlformats.org/drawingml/2006/main">
                <a:graphicData uri="http://schemas.microsoft.com/office/word/2010/wordprocessingShape">
                  <wps:wsp>
                    <wps:cNvSpPr txBox="1"/>
                    <wps:spPr>
                      <a:xfrm>
                        <a:ext cx="2311400" cy="93980"/>
                      </a:xfrm>
                      <a:prstGeom prst="rect"/>
                      <a:noFill/>
                    </wps:spPr>
                    <wps:txbx>
                      <w:txbxContent>
                        <w:p>
                          <w:pPr>
                            <w:pStyle w:val="Style37"/>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MICHAŁ SAMIBOR</w:t>
                          </w:r>
                        </w:p>
                      </w:txbxContent>
                    </wps:txbx>
                    <wps:bodyPr lIns="0" tIns="0" rIns="0" bIns="0">
                      <a:spAutoFit/>
                    </wps:bodyPr>
                  </wps:wsp>
                </a:graphicData>
              </a:graphic>
            </wp:anchor>
          </w:drawing>
        </mc:Choice>
        <mc:Fallback>
          <w:pict>
            <v:shape id="_x0000_s1092" type="#_x0000_t202" style="position:absolute;margin-left:38.pt;margin-top:86.900000000000006pt;width:182.pt;height:7.4000000000000004pt;z-index:-18874402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MICHAŁ SAMIBOR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1229360</wp:posOffset>
              </wp:positionV>
              <wp:extent cx="3550285" cy="0"/>
              <wp:wrapNone/>
              <wp:docPr id="68" name="Shape 6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200000000000003pt;margin-top:96.799999999999997pt;width:279.55000000000001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482600</wp:posOffset>
              </wp:positionH>
              <wp:positionV relativeFrom="page">
                <wp:posOffset>1103630</wp:posOffset>
              </wp:positionV>
              <wp:extent cx="2311400" cy="93980"/>
              <wp:wrapNone/>
              <wp:docPr id="69" name="Shape 69"/>
              <a:graphic xmlns:a="http://schemas.openxmlformats.org/drawingml/2006/main">
                <a:graphicData uri="http://schemas.microsoft.com/office/word/2010/wordprocessingShape">
                  <wps:wsp>
                    <wps:cNvSpPr txBox="1"/>
                    <wps:spPr>
                      <a:xfrm>
                        <a:ext cx="2311400" cy="93980"/>
                      </a:xfrm>
                      <a:prstGeom prst="rect"/>
                      <a:noFill/>
                    </wps:spPr>
                    <wps:txbx>
                      <w:txbxContent>
                        <w:p>
                          <w:pPr>
                            <w:pStyle w:val="Style37"/>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MICHAŁ SAMIBOR</w:t>
                          </w:r>
                        </w:p>
                      </w:txbxContent>
                    </wps:txbx>
                    <wps:bodyPr lIns="0" tIns="0" rIns="0" bIns="0">
                      <a:spAutoFit/>
                    </wps:bodyPr>
                  </wps:wsp>
                </a:graphicData>
              </a:graphic>
            </wp:anchor>
          </w:drawing>
        </mc:Choice>
        <mc:Fallback>
          <w:pict>
            <v:shape id="_x0000_s1095" type="#_x0000_t202" style="position:absolute;margin-left:38.pt;margin-top:86.900000000000006pt;width:182.pt;height:7.4000000000000004pt;z-index:-18874402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MICHAŁ SAMIBOR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1229360</wp:posOffset>
              </wp:positionV>
              <wp:extent cx="3550285" cy="0"/>
              <wp:wrapNone/>
              <wp:docPr id="71" name="Shape 71"/>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200000000000003pt;margin-top:96.799999999999997pt;width:279.55000000000001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482600</wp:posOffset>
              </wp:positionH>
              <wp:positionV relativeFrom="page">
                <wp:posOffset>1103630</wp:posOffset>
              </wp:positionV>
              <wp:extent cx="2311400" cy="93980"/>
              <wp:wrapNone/>
              <wp:docPr id="72" name="Shape 72"/>
              <a:graphic xmlns:a="http://schemas.openxmlformats.org/drawingml/2006/main">
                <a:graphicData uri="http://schemas.microsoft.com/office/word/2010/wordprocessingShape">
                  <wps:wsp>
                    <wps:cNvSpPr txBox="1"/>
                    <wps:spPr>
                      <a:xfrm>
                        <a:ext cx="2311400" cy="93980"/>
                      </a:xfrm>
                      <a:prstGeom prst="rect"/>
                      <a:noFill/>
                    </wps:spPr>
                    <wps:txbx>
                      <w:txbxContent>
                        <w:p>
                          <w:pPr>
                            <w:pStyle w:val="Style37"/>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MICHAŁ SAMIBOR</w:t>
                          </w:r>
                        </w:p>
                      </w:txbxContent>
                    </wps:txbx>
                    <wps:bodyPr lIns="0" tIns="0" rIns="0" bIns="0">
                      <a:spAutoFit/>
                    </wps:bodyPr>
                  </wps:wsp>
                </a:graphicData>
              </a:graphic>
            </wp:anchor>
          </w:drawing>
        </mc:Choice>
        <mc:Fallback>
          <w:pict>
            <v:shape id="_x0000_s1098" type="#_x0000_t202" style="position:absolute;margin-left:38.pt;margin-top:86.900000000000006pt;width:182.pt;height:7.4000000000000004pt;z-index:-18874402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MICHAŁ SAMIBOR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1229360</wp:posOffset>
              </wp:positionV>
              <wp:extent cx="3550285" cy="0"/>
              <wp:wrapNone/>
              <wp:docPr id="74" name="Shape 7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200000000000003pt;margin-top:96.799999999999997pt;width:279.5500000000000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1338580</wp:posOffset>
              </wp:positionH>
              <wp:positionV relativeFrom="page">
                <wp:posOffset>1106170</wp:posOffset>
              </wp:positionV>
              <wp:extent cx="2715895" cy="91440"/>
              <wp:wrapNone/>
              <wp:docPr id="75" name="Shape 75"/>
              <a:graphic xmlns:a="http://schemas.openxmlformats.org/drawingml/2006/main">
                <a:graphicData uri="http://schemas.microsoft.com/office/word/2010/wordprocessingShape">
                  <wps:wsp>
                    <wps:cNvSpPr txBox="1"/>
                    <wps:spPr>
                      <a:xfrm>
                        <a:ext cx="2715895" cy="91440"/>
                      </a:xfrm>
                      <a:prstGeom prst="rect"/>
                      <a:noFill/>
                    </wps:spPr>
                    <wps:txbx>
                      <w:txbxContent>
                        <w:p>
                          <w:pPr>
                            <w:pStyle w:val="Style37"/>
                            <w:keepNext w:val="0"/>
                            <w:keepLines w:val="0"/>
                            <w:widowControl w:val="0"/>
                            <w:shd w:val="clear" w:color="auto" w:fill="auto"/>
                            <w:tabs>
                              <w:tab w:pos="4277"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CO* DOBREGO O SOWIETACH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01" type="#_x0000_t202" style="position:absolute;margin-left:105.40000000000001pt;margin-top:87.099999999999994pt;width:213.84999999999999pt;height:7.2000000000000002pt;z-index:-18874401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77"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CO* DOBREGO O SOWIETACH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1233805</wp:posOffset>
              </wp:positionV>
              <wp:extent cx="3545840" cy="0"/>
              <wp:wrapNone/>
              <wp:docPr id="77" name="Shape 7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549999999999997pt;margin-top:97.150000000000006pt;width:279.19999999999999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1322705</wp:posOffset>
              </wp:positionH>
              <wp:positionV relativeFrom="page">
                <wp:posOffset>1064895</wp:posOffset>
              </wp:positionV>
              <wp:extent cx="2724785" cy="132715"/>
              <wp:wrapNone/>
              <wp:docPr id="78" name="Shape 78"/>
              <a:graphic xmlns:a="http://schemas.openxmlformats.org/drawingml/2006/main">
                <a:graphicData uri="http://schemas.microsoft.com/office/word/2010/wordprocessingShape">
                  <wps:wsp>
                    <wps:cNvSpPr txBox="1"/>
                    <wps:spPr>
                      <a:xfrm>
                        <a:ext cx="2724785" cy="132715"/>
                      </a:xfrm>
                      <a:prstGeom prst="rect"/>
                      <a:noFill/>
                    </wps:spPr>
                    <wps:txbx>
                      <w:txbxContent>
                        <w:p>
                          <w:pPr>
                            <w:pStyle w:val="Style37"/>
                            <w:keepNext w:val="0"/>
                            <w:keepLines w:val="0"/>
                            <w:widowControl w:val="0"/>
                            <w:shd w:val="clear" w:color="auto" w:fill="auto"/>
                            <w:tabs>
                              <w:tab w:pos="429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COŚ DOBREGO O SOWIETACH</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4" type="#_x0000_t202" style="position:absolute;margin-left:104.15000000000001pt;margin-top:83.849999999999994pt;width:214.55000000000001pt;height:10.449999999999999pt;z-index:-18874401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9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COŚ DOBREGO O SOWIETACH</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1243330</wp:posOffset>
              </wp:positionV>
              <wp:extent cx="2461895" cy="0"/>
              <wp:wrapNone/>
              <wp:docPr id="80" name="Shape 80"/>
              <a:graphic xmlns:a="http://schemas.openxmlformats.org/drawingml/2006/main">
                <a:graphicData uri="http://schemas.microsoft.com/office/word/2010/wordprocessingShape">
                  <wps:wsp>
                    <wps:cNvCnPr/>
                    <wps:spPr>
                      <a:xfrm>
                        <a:ext cx="2461895" cy="0"/>
                      </a:xfrm>
                      <a:prstGeom prst="straightConnector1"/>
                      <a:ln w="12700">
                        <a:solidFill/>
                      </a:ln>
                    </wps:spPr>
                    <wps:bodyPr/>
                  </wps:wsp>
                </a:graphicData>
              </a:graphic>
            </wp:anchor>
          </w:drawing>
        </mc:Choice>
        <mc:Fallback>
          <w:pict>
            <v:shape o:spt="32" o:oned="true" path="m,l21600,21600e" style="position:absolute;margin-left:38.799999999999997pt;margin-top:97.900000000000006pt;width:193.84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483870</wp:posOffset>
              </wp:positionH>
              <wp:positionV relativeFrom="page">
                <wp:posOffset>1099185</wp:posOffset>
              </wp:positionV>
              <wp:extent cx="2311400" cy="91440"/>
              <wp:wrapNone/>
              <wp:docPr id="81" name="Shape 81"/>
              <a:graphic xmlns:a="http://schemas.openxmlformats.org/drawingml/2006/main">
                <a:graphicData uri="http://schemas.microsoft.com/office/word/2010/wordprocessingShape">
                  <wps:wsp>
                    <wps:cNvSpPr txBox="1"/>
                    <wps:spPr>
                      <a:xfrm>
                        <a:ext cx="2311400" cy="91440"/>
                      </a:xfrm>
                      <a:prstGeom prst="rect"/>
                      <a:noFill/>
                    </wps:spPr>
                    <wps:txbx>
                      <w:txbxContent>
                        <w:p>
                          <w:pPr>
                            <w:pStyle w:val="Style37"/>
                            <w:keepNext w:val="0"/>
                            <w:keepLines w:val="0"/>
                            <w:widowControl w:val="0"/>
                            <w:shd w:val="clear" w:color="auto" w:fill="auto"/>
                            <w:tabs>
                              <w:tab w:pos="3640"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MIGHAŁ SAMBOR</w:t>
                          </w:r>
                        </w:p>
                      </w:txbxContent>
                    </wps:txbx>
                    <wps:bodyPr lIns="0" tIns="0" rIns="0" bIns="0">
                      <a:spAutoFit/>
                    </wps:bodyPr>
                  </wps:wsp>
                </a:graphicData>
              </a:graphic>
            </wp:anchor>
          </w:drawing>
        </mc:Choice>
        <mc:Fallback>
          <w:pict>
            <v:shape id="_x0000_s1107" type="#_x0000_t202" style="position:absolute;margin-left:38.100000000000001pt;margin-top:86.549999999999997pt;width:182.pt;height:7.2000000000000002pt;z-index:-18874401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40"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MIGHAŁ SAMBOR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1231900</wp:posOffset>
              </wp:positionV>
              <wp:extent cx="3566160" cy="0"/>
              <wp:wrapNone/>
              <wp:docPr id="83" name="Shape 8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450000000000003pt;margin-top:97.pt;width:280.80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1692275</wp:posOffset>
              </wp:positionH>
              <wp:positionV relativeFrom="page">
                <wp:posOffset>1151890</wp:posOffset>
              </wp:positionV>
              <wp:extent cx="1168400" cy="88900"/>
              <wp:wrapNone/>
              <wp:docPr id="11" name="Shape 11"/>
              <a:graphic xmlns:a="http://schemas.openxmlformats.org/drawingml/2006/main">
                <a:graphicData uri="http://schemas.microsoft.com/office/word/2010/wordprocessingShape">
                  <wps:wsp>
                    <wps:cNvSpPr txBox="1"/>
                    <wps:spPr>
                      <a:xfrm>
                        <a:ext cx="1168400" cy="8890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JORiDAN</w:t>
                          </w:r>
                        </w:p>
                      </w:txbxContent>
                    </wps:txbx>
                    <wps:bodyPr wrap="none" lIns="0" tIns="0" rIns="0" bIns="0">
                      <a:spAutoFit/>
                    </wps:bodyPr>
                  </wps:wsp>
                </a:graphicData>
              </a:graphic>
            </wp:anchor>
          </w:drawing>
        </mc:Choice>
        <mc:Fallback>
          <w:pict>
            <v:shape id="_x0000_s1037" type="#_x0000_t202" style="position:absolute;margin-left:133.25pt;margin-top:90.700000000000003pt;width:92.pt;height:7.pt;z-index:-188744059;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JORiDAN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1273810</wp:posOffset>
              </wp:positionV>
              <wp:extent cx="3554730" cy="0"/>
              <wp:wrapNone/>
              <wp:docPr id="13" name="Shape 1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950000000000003pt;margin-top:100.3pt;width:279.89999999999998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1348105</wp:posOffset>
              </wp:positionH>
              <wp:positionV relativeFrom="page">
                <wp:posOffset>1106170</wp:posOffset>
              </wp:positionV>
              <wp:extent cx="2713355" cy="91440"/>
              <wp:wrapNone/>
              <wp:docPr id="84" name="Shape 84"/>
              <a:graphic xmlns:a="http://schemas.openxmlformats.org/drawingml/2006/main">
                <a:graphicData uri="http://schemas.microsoft.com/office/word/2010/wordprocessingShape">
                  <wps:wsp>
                    <wps:cNvSpPr txBox="1"/>
                    <wps:spPr>
                      <a:xfrm>
                        <a:ext cx="2713355" cy="91440"/>
                      </a:xfrm>
                      <a:prstGeom prst="rect"/>
                      <a:noFill/>
                    </wps:spPr>
                    <wps:txbx>
                      <w:txbxContent>
                        <w:p>
                          <w:pPr>
                            <w:pStyle w:val="Style37"/>
                            <w:keepNext w:val="0"/>
                            <w:keepLines w:val="0"/>
                            <w:widowControl w:val="0"/>
                            <w:shd w:val="clear" w:color="auto" w:fill="auto"/>
                            <w:tabs>
                              <w:tab w:pos="4273"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GOlŚ DOBREGO O SOWIETACH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06.15000000000001pt;margin-top:87.099999999999994pt;width:213.65000000000001pt;height:7.2000000000000002pt;z-index:-18874401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73"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GOlŚ DOBREGO O SOWIETACH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1235075</wp:posOffset>
              </wp:positionV>
              <wp:extent cx="3534410" cy="0"/>
              <wp:wrapNone/>
              <wp:docPr id="86" name="Shape 86"/>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9.pt;margin-top:97.25pt;width:278.3000000000000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1036320</wp:posOffset>
              </wp:positionH>
              <wp:positionV relativeFrom="page">
                <wp:posOffset>1109345</wp:posOffset>
              </wp:positionV>
              <wp:extent cx="3021965" cy="100330"/>
              <wp:wrapNone/>
              <wp:docPr id="87" name="Shape 87"/>
              <a:graphic xmlns:a="http://schemas.openxmlformats.org/drawingml/2006/main">
                <a:graphicData uri="http://schemas.microsoft.com/office/word/2010/wordprocessingShape">
                  <wps:wsp>
                    <wps:cNvSpPr txBox="1"/>
                    <wps:spPr>
                      <a:xfrm>
                        <a:ext cx="3021965" cy="100330"/>
                      </a:xfrm>
                      <a:prstGeom prst="rect"/>
                      <a:noFill/>
                    </wps:spPr>
                    <wps:txbx>
                      <w:txbxContent>
                        <w:p>
                          <w:pPr>
                            <w:pStyle w:val="Style37"/>
                            <w:keepNext w:val="0"/>
                            <w:keepLines w:val="0"/>
                            <w:widowControl w:val="0"/>
                            <w:shd w:val="clear" w:color="auto" w:fill="auto"/>
                            <w:tabs>
                              <w:tab w:pos="4759"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MALOWANE ŻYCIE, MALOWANA ŚMIERĆ</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lIns="0" tIns="0" rIns="0" bIns="0">
                      <a:spAutoFit/>
                    </wps:bodyPr>
                  </wps:wsp>
                </a:graphicData>
              </a:graphic>
            </wp:anchor>
          </w:drawing>
        </mc:Choice>
        <mc:Fallback>
          <w:pict>
            <v:shape id="_x0000_s1113" type="#_x0000_t202" style="position:absolute;margin-left:81.599999999999994pt;margin-top:87.349999999999994pt;width:237.94999999999999pt;height:7.9000000000000004pt;z-index:-18874401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759"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MALOWANE ŻYCIE, MALOWANA ŚMIERĆ</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1263015</wp:posOffset>
              </wp:positionV>
              <wp:extent cx="3531870" cy="0"/>
              <wp:wrapNone/>
              <wp:docPr id="89" name="Shape 89"/>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0.399999999999999pt;margin-top:99.450000000000003pt;width:278.10000000000002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480695</wp:posOffset>
              </wp:positionH>
              <wp:positionV relativeFrom="page">
                <wp:posOffset>1120775</wp:posOffset>
              </wp:positionV>
              <wp:extent cx="2274570" cy="86995"/>
              <wp:wrapNone/>
              <wp:docPr id="90" name="Shape 90"/>
              <a:graphic xmlns:a="http://schemas.openxmlformats.org/drawingml/2006/main">
                <a:graphicData uri="http://schemas.microsoft.com/office/word/2010/wordprocessingShape">
                  <wps:wsp>
                    <wps:cNvSpPr txBox="1"/>
                    <wps:spPr>
                      <a:xfrm>
                        <a:ext cx="2274570" cy="86995"/>
                      </a:xfrm>
                      <a:prstGeom prst="rect"/>
                      <a:noFill/>
                    </wps:spPr>
                    <wps:txbx>
                      <w:txbxContent>
                        <w:p>
                          <w:pPr>
                            <w:pStyle w:val="Style37"/>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116" type="#_x0000_t202" style="position:absolute;margin-left:37.850000000000001pt;margin-top:88.25pt;width:179.09999999999999pt;height:6.8499999999999996pt;z-index:-18874400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1260475</wp:posOffset>
              </wp:positionV>
              <wp:extent cx="3547745" cy="0"/>
              <wp:wrapNone/>
              <wp:docPr id="92" name="Shape 9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649999999999999pt;margin-top:99.25pt;width:279.35000000000002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1384935</wp:posOffset>
              </wp:positionH>
              <wp:positionV relativeFrom="page">
                <wp:posOffset>1123315</wp:posOffset>
              </wp:positionV>
              <wp:extent cx="2738755" cy="91440"/>
              <wp:wrapNone/>
              <wp:docPr id="93" name="Shape 93"/>
              <a:graphic xmlns:a="http://schemas.openxmlformats.org/drawingml/2006/main">
                <a:graphicData uri="http://schemas.microsoft.com/office/word/2010/wordprocessingShape">
                  <wps:wsp>
                    <wps:cNvSpPr txBox="1"/>
                    <wps:spPr>
                      <a:xfrm>
                        <a:ext cx="2738755" cy="91440"/>
                      </a:xfrm>
                      <a:prstGeom prst="rect"/>
                      <a:noFill/>
                    </wps:spPr>
                    <wps:txbx>
                      <w:txbxContent>
                        <w:p>
                          <w:pPr>
                            <w:pStyle w:val="Style37"/>
                            <w:keepNext w:val="0"/>
                            <w:keepLines w:val="0"/>
                            <w:widowControl w:val="0"/>
                            <w:shd w:val="clear" w:color="auto" w:fill="auto"/>
                            <w:tabs>
                              <w:tab w:pos="4313"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OFICYNA POETÓW I MALARZY</w:t>
                            <w:tab/>
                          </w:r>
                          <w:fldSimple w:instr=" PAGE \* MERGEFORMAT ">
                            <w:r>
                              <w:rPr>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9" type="#_x0000_t202" style="position:absolute;margin-left:109.05pt;margin-top:88.450000000000003pt;width:215.65000000000001pt;height:7.2000000000000002pt;z-index:-18874400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313"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OFICYNA POETÓW I MALARZY</w:t>
                      <w:tab/>
                    </w:r>
                    <w:fldSimple w:instr=" PAGE \* MERGEFORMAT ">
                      <w:r>
                        <w:rPr>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560070</wp:posOffset>
              </wp:positionH>
              <wp:positionV relativeFrom="page">
                <wp:posOffset>1251585</wp:posOffset>
              </wp:positionV>
              <wp:extent cx="3538855" cy="0"/>
              <wp:wrapNone/>
              <wp:docPr id="95" name="Shape 95"/>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44.100000000000001pt;margin-top:98.549999999999997pt;width:278.64999999999998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1384935</wp:posOffset>
              </wp:positionH>
              <wp:positionV relativeFrom="page">
                <wp:posOffset>1123315</wp:posOffset>
              </wp:positionV>
              <wp:extent cx="2738755" cy="91440"/>
              <wp:wrapNone/>
              <wp:docPr id="96" name="Shape 96"/>
              <a:graphic xmlns:a="http://schemas.openxmlformats.org/drawingml/2006/main">
                <a:graphicData uri="http://schemas.microsoft.com/office/word/2010/wordprocessingShape">
                  <wps:wsp>
                    <wps:cNvSpPr txBox="1"/>
                    <wps:spPr>
                      <a:xfrm>
                        <a:ext cx="2738755" cy="91440"/>
                      </a:xfrm>
                      <a:prstGeom prst="rect"/>
                      <a:noFill/>
                    </wps:spPr>
                    <wps:txbx>
                      <w:txbxContent>
                        <w:p>
                          <w:pPr>
                            <w:pStyle w:val="Style37"/>
                            <w:keepNext w:val="0"/>
                            <w:keepLines w:val="0"/>
                            <w:widowControl w:val="0"/>
                            <w:shd w:val="clear" w:color="auto" w:fill="auto"/>
                            <w:tabs>
                              <w:tab w:pos="4313"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OFICYNA POETÓW I MALARZY</w:t>
                            <w:tab/>
                          </w:r>
                          <w:fldSimple w:instr=" PAGE \* MERGEFORMAT ">
                            <w:r>
                              <w:rPr>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2" type="#_x0000_t202" style="position:absolute;margin-left:109.05pt;margin-top:88.450000000000003pt;width:215.65000000000001pt;height:7.2000000000000002pt;z-index:-18874400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313"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OFICYNA POETÓW I MALARZY</w:t>
                      <w:tab/>
                    </w:r>
                    <w:fldSimple w:instr=" PAGE \* MERGEFORMAT ">
                      <w:r>
                        <w:rPr>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560070</wp:posOffset>
              </wp:positionH>
              <wp:positionV relativeFrom="page">
                <wp:posOffset>1251585</wp:posOffset>
              </wp:positionV>
              <wp:extent cx="3538855" cy="0"/>
              <wp:wrapNone/>
              <wp:docPr id="98" name="Shape 98"/>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44.100000000000001pt;margin-top:98.549999999999997pt;width:278.64999999999998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575945</wp:posOffset>
              </wp:positionH>
              <wp:positionV relativeFrom="page">
                <wp:posOffset>1125220</wp:posOffset>
              </wp:positionV>
              <wp:extent cx="2521585" cy="91440"/>
              <wp:wrapNone/>
              <wp:docPr id="99" name="Shape 99"/>
              <a:graphic xmlns:a="http://schemas.openxmlformats.org/drawingml/2006/main">
                <a:graphicData uri="http://schemas.microsoft.com/office/word/2010/wordprocessingShape">
                  <wps:wsp>
                    <wps:cNvSpPr txBox="1"/>
                    <wps:spPr>
                      <a:xfrm>
                        <a:ext cx="2521585" cy="91440"/>
                      </a:xfrm>
                      <a:prstGeom prst="rect"/>
                      <a:noFill/>
                    </wps:spPr>
                    <wps:txbx>
                      <w:txbxContent>
                        <w:p>
                          <w:pPr>
                            <w:pStyle w:val="Style37"/>
                            <w:keepNext w:val="0"/>
                            <w:keepLines w:val="0"/>
                            <w:widowControl w:val="0"/>
                            <w:shd w:val="clear" w:color="auto" w:fill="auto"/>
                            <w:tabs>
                              <w:tab w:pos="3971"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MARIAN CZUCHNOW.SKI</w:t>
                          </w:r>
                        </w:p>
                      </w:txbxContent>
                    </wps:txbx>
                    <wps:bodyPr lIns="0" tIns="0" rIns="0" bIns="0">
                      <a:spAutoFit/>
                    </wps:bodyPr>
                  </wps:wsp>
                </a:graphicData>
              </a:graphic>
            </wp:anchor>
          </w:drawing>
        </mc:Choice>
        <mc:Fallback>
          <w:pict>
            <v:shape id="_x0000_s1125" type="#_x0000_t202" style="position:absolute;margin-left:45.350000000000001pt;margin-top:88.599999999999994pt;width:198.55000000000001pt;height:7.2000000000000002pt;z-index:-18874400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71"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MARIAN CZUCHNOW.SKI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573405</wp:posOffset>
              </wp:positionH>
              <wp:positionV relativeFrom="page">
                <wp:posOffset>1247140</wp:posOffset>
              </wp:positionV>
              <wp:extent cx="3557270" cy="0"/>
              <wp:wrapNone/>
              <wp:docPr id="101" name="Shape 10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5.149999999999999pt;margin-top:98.200000000000003pt;width:280.10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1692275</wp:posOffset>
              </wp:positionH>
              <wp:positionV relativeFrom="page">
                <wp:posOffset>1151890</wp:posOffset>
              </wp:positionV>
              <wp:extent cx="1168400" cy="88900"/>
              <wp:wrapNone/>
              <wp:docPr id="14" name="Shape 14"/>
              <a:graphic xmlns:a="http://schemas.openxmlformats.org/drawingml/2006/main">
                <a:graphicData uri="http://schemas.microsoft.com/office/word/2010/wordprocessingShape">
                  <wps:wsp>
                    <wps:cNvSpPr txBox="1"/>
                    <wps:spPr>
                      <a:xfrm>
                        <a:ext cx="1168400" cy="8890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JORiDAN</w:t>
                          </w:r>
                        </w:p>
                      </w:txbxContent>
                    </wps:txbx>
                    <wps:bodyPr wrap="none" lIns="0" tIns="0" rIns="0" bIns="0">
                      <a:spAutoFit/>
                    </wps:bodyPr>
                  </wps:wsp>
                </a:graphicData>
              </a:graphic>
            </wp:anchor>
          </w:drawing>
        </mc:Choice>
        <mc:Fallback>
          <w:pict>
            <v:shape id="_x0000_s1040" type="#_x0000_t202" style="position:absolute;margin-left:133.25pt;margin-top:90.700000000000003pt;width:92.pt;height:7.pt;z-index:-188744057;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JORiDAN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1273810</wp:posOffset>
              </wp:positionV>
              <wp:extent cx="3554730" cy="0"/>
              <wp:wrapNone/>
              <wp:docPr id="16" name="Shape 16"/>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950000000000003pt;margin-top:100.3pt;width:279.89999999999998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1396365</wp:posOffset>
              </wp:positionH>
              <wp:positionV relativeFrom="page">
                <wp:posOffset>1109345</wp:posOffset>
              </wp:positionV>
              <wp:extent cx="2736215" cy="95885"/>
              <wp:wrapNone/>
              <wp:docPr id="102" name="Shape 102"/>
              <a:graphic xmlns:a="http://schemas.openxmlformats.org/drawingml/2006/main">
                <a:graphicData uri="http://schemas.microsoft.com/office/word/2010/wordprocessingShape">
                  <wps:wsp>
                    <wps:cNvSpPr txBox="1"/>
                    <wps:spPr>
                      <a:xfrm>
                        <a:ext cx="2736215" cy="95885"/>
                      </a:xfrm>
                      <a:prstGeom prst="rect"/>
                      <a:noFill/>
                    </wps:spPr>
                    <wps:txbx>
                      <w:txbxContent>
                        <w:p>
                          <w:pPr>
                            <w:pStyle w:val="Style37"/>
                            <w:keepNext w:val="0"/>
                            <w:keepLines w:val="0"/>
                            <w:widowControl w:val="0"/>
                            <w:shd w:val="clear" w:color="auto" w:fill="auto"/>
                            <w:tabs>
                              <w:tab w:pos="4309" w:val="righ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OFICYNA POETÓW I MALARZY</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lIns="0" tIns="0" rIns="0" bIns="0">
                      <a:spAutoFit/>
                    </wps:bodyPr>
                  </wps:wsp>
                </a:graphicData>
              </a:graphic>
            </wp:anchor>
          </w:drawing>
        </mc:Choice>
        <mc:Fallback>
          <w:pict>
            <v:shape id="_x0000_s1128" type="#_x0000_t202" style="position:absolute;margin-left:109.95pt;margin-top:87.349999999999994pt;width:215.44999999999999pt;height:7.5499999999999998pt;z-index:-18874400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309" w:val="righ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OFICYNA POETÓW I MALARZY</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571500</wp:posOffset>
              </wp:positionH>
              <wp:positionV relativeFrom="page">
                <wp:posOffset>1250950</wp:posOffset>
              </wp:positionV>
              <wp:extent cx="3540760" cy="0"/>
              <wp:wrapNone/>
              <wp:docPr id="104" name="Shape 104"/>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5.pt;margin-top:98.5pt;width:278.80000000000001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537210</wp:posOffset>
              </wp:positionH>
              <wp:positionV relativeFrom="page">
                <wp:posOffset>1116330</wp:posOffset>
              </wp:positionV>
              <wp:extent cx="2533015" cy="102870"/>
              <wp:wrapNone/>
              <wp:docPr id="105" name="Shape 105"/>
              <a:graphic xmlns:a="http://schemas.openxmlformats.org/drawingml/2006/main">
                <a:graphicData uri="http://schemas.microsoft.com/office/word/2010/wordprocessingShape">
                  <wps:wsp>
                    <wps:cNvSpPr txBox="1"/>
                    <wps:spPr>
                      <a:xfrm>
                        <a:ext cx="2533015" cy="102870"/>
                      </a:xfrm>
                      <a:prstGeom prst="rect"/>
                      <a:noFill/>
                    </wps:spPr>
                    <wps:txbx>
                      <w:txbxContent>
                        <w:p>
                          <w:pPr>
                            <w:pStyle w:val="Style37"/>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BEDNARCZYK</w:t>
                          </w:r>
                        </w:p>
                      </w:txbxContent>
                    </wps:txbx>
                    <wps:bodyPr lIns="0" tIns="0" rIns="0" bIns="0">
                      <a:spAutoFit/>
                    </wps:bodyPr>
                  </wps:wsp>
                </a:graphicData>
              </a:graphic>
            </wp:anchor>
          </w:drawing>
        </mc:Choice>
        <mc:Fallback>
          <w:pict>
            <v:shape id="_x0000_s1131" type="#_x0000_t202" style="position:absolute;margin-left:42.299999999999997pt;margin-top:87.900000000000006pt;width:199.44999999999999pt;height:8.0999999999999996pt;z-index:-18874399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BEDNARCZYK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560070</wp:posOffset>
              </wp:positionH>
              <wp:positionV relativeFrom="page">
                <wp:posOffset>1243965</wp:posOffset>
              </wp:positionV>
              <wp:extent cx="3540760" cy="0"/>
              <wp:wrapNone/>
              <wp:docPr id="107" name="Shape 10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4.100000000000001pt;margin-top:97.950000000000003pt;width:278.8000000000000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553085</wp:posOffset>
              </wp:positionH>
              <wp:positionV relativeFrom="page">
                <wp:posOffset>1143635</wp:posOffset>
              </wp:positionV>
              <wp:extent cx="2254250" cy="84455"/>
              <wp:wrapNone/>
              <wp:docPr id="108" name="Shape 108"/>
              <a:graphic xmlns:a="http://schemas.openxmlformats.org/drawingml/2006/main">
                <a:graphicData uri="http://schemas.microsoft.com/office/word/2010/wordprocessingShape">
                  <wps:wsp>
                    <wps:cNvSpPr txBox="1"/>
                    <wps:spPr>
                      <a:xfrm>
                        <a:ext cx="2254250" cy="84455"/>
                      </a:xfrm>
                      <a:prstGeom prst="rect"/>
                      <a:noFill/>
                    </wps:spPr>
                    <wps:txbx>
                      <w:txbxContent>
                        <w:p>
                          <w:pPr>
                            <w:pStyle w:val="Style37"/>
                            <w:keepNext w:val="0"/>
                            <w:keepLines w:val="0"/>
                            <w:widowControl w:val="0"/>
                            <w:shd w:val="clear" w:color="auto" w:fill="auto"/>
                            <w:tabs>
                              <w:tab w:pos="3550" w:val="right"/>
                            </w:tabs>
                            <w:bidi w:val="0"/>
                            <w:spacing w:before="0" w:after="0" w:line="240" w:lineRule="auto"/>
                            <w:ind w:left="0" w:right="0" w:firstLine="0"/>
                            <w:jc w:val="left"/>
                            <w:rPr>
                              <w:sz w:val="26"/>
                              <w:szCs w:val="2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JÓZEF ŹYWINA</w:t>
                          </w:r>
                        </w:p>
                      </w:txbxContent>
                    </wps:txbx>
                    <wps:bodyPr lIns="0" tIns="0" rIns="0" bIns="0">
                      <a:spAutoFit/>
                    </wps:bodyPr>
                  </wps:wsp>
                </a:graphicData>
              </a:graphic>
            </wp:anchor>
          </w:drawing>
        </mc:Choice>
        <mc:Fallback>
          <w:pict>
            <v:shape id="_x0000_s1134" type="#_x0000_t202" style="position:absolute;margin-left:43.549999999999997pt;margin-top:90.049999999999997pt;width:177.5pt;height:6.6500000000000004pt;z-index:-18874399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50" w:val="right"/>
                      </w:tabs>
                      <w:bidi w:val="0"/>
                      <w:spacing w:before="0" w:after="0" w:line="240" w:lineRule="auto"/>
                      <w:ind w:left="0" w:right="0" w:firstLine="0"/>
                      <w:jc w:val="left"/>
                      <w:rPr>
                        <w:sz w:val="26"/>
                        <w:szCs w:val="2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JÓZEF ŹYWINA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589280</wp:posOffset>
              </wp:positionH>
              <wp:positionV relativeFrom="page">
                <wp:posOffset>1264920</wp:posOffset>
              </wp:positionV>
              <wp:extent cx="3517900" cy="0"/>
              <wp:wrapNone/>
              <wp:docPr id="110" name="Shape 110"/>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6.399999999999999pt;margin-top:99.599999999999994pt;width:277.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1589405</wp:posOffset>
              </wp:positionH>
              <wp:positionV relativeFrom="page">
                <wp:posOffset>1127760</wp:posOffset>
              </wp:positionV>
              <wp:extent cx="2473325" cy="86995"/>
              <wp:wrapNone/>
              <wp:docPr id="112" name="Shape 112"/>
              <a:graphic xmlns:a="http://schemas.openxmlformats.org/drawingml/2006/main">
                <a:graphicData uri="http://schemas.microsoft.com/office/word/2010/wordprocessingShape">
                  <wps:wsp>
                    <wps:cNvSpPr txBox="1"/>
                    <wps:spPr>
                      <a:xfrm>
                        <a:ext cx="2473325" cy="86995"/>
                      </a:xfrm>
                      <a:prstGeom prst="rect"/>
                      <a:noFill/>
                    </wps:spPr>
                    <wps:txbx>
                      <w:txbxContent>
                        <w:p>
                          <w:pPr>
                            <w:pStyle w:val="Style37"/>
                            <w:keepNext w:val="0"/>
                            <w:keepLines w:val="0"/>
                            <w:widowControl w:val="0"/>
                            <w:shd w:val="clear" w:color="auto" w:fill="auto"/>
                            <w:tabs>
                              <w:tab w:pos="3895"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ADOLF NOWACZYŃSKI</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lIns="0" tIns="0" rIns="0" bIns="0">
                      <a:spAutoFit/>
                    </wps:bodyPr>
                  </wps:wsp>
                </a:graphicData>
              </a:graphic>
            </wp:anchor>
          </w:drawing>
        </mc:Choice>
        <mc:Fallback>
          <w:pict>
            <v:shape id="_x0000_s1138" type="#_x0000_t202" style="position:absolute;margin-left:125.15000000000001pt;margin-top:88.799999999999997pt;width:194.75pt;height:6.8499999999999996pt;z-index:-18874399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95"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ADOLF NOWACZYŃSKI</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1254125</wp:posOffset>
              </wp:positionV>
              <wp:extent cx="3552190" cy="0"/>
              <wp:wrapNone/>
              <wp:docPr id="114" name="Shape 11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399999999999999pt;margin-top:98.75pt;width:279.69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490220</wp:posOffset>
              </wp:positionH>
              <wp:positionV relativeFrom="page">
                <wp:posOffset>1132205</wp:posOffset>
              </wp:positionV>
              <wp:extent cx="2368550" cy="86995"/>
              <wp:wrapNone/>
              <wp:docPr id="115" name="Shape 115"/>
              <a:graphic xmlns:a="http://schemas.openxmlformats.org/drawingml/2006/main">
                <a:graphicData uri="http://schemas.microsoft.com/office/word/2010/wordprocessingShape">
                  <wps:wsp>
                    <wps:cNvSpPr txBox="1"/>
                    <wps:spPr>
                      <a:xfrm>
                        <a:ext cx="2368550" cy="86995"/>
                      </a:xfrm>
                      <a:prstGeom prst="rect"/>
                      <a:noFill/>
                    </wps:spPr>
                    <wps:txbx>
                      <w:txbxContent>
                        <w:p>
                          <w:pPr>
                            <w:pStyle w:val="Style3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ZADEYKANSKI</w:t>
                          </w:r>
                        </w:p>
                      </w:txbxContent>
                    </wps:txbx>
                    <wps:bodyPr lIns="0" tIns="0" rIns="0" bIns="0">
                      <a:spAutoFit/>
                    </wps:bodyPr>
                  </wps:wsp>
                </a:graphicData>
              </a:graphic>
            </wp:anchor>
          </w:drawing>
        </mc:Choice>
        <mc:Fallback>
          <w:pict>
            <v:shape id="_x0000_s1141" type="#_x0000_t202" style="position:absolute;margin-left:38.600000000000001pt;margin-top:89.150000000000006pt;width:186.5pt;height:6.8499999999999996pt;z-index:-18874399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1256030</wp:posOffset>
              </wp:positionV>
              <wp:extent cx="3540760" cy="0"/>
              <wp:wrapNone/>
              <wp:docPr id="117" name="Shape 11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9.149999999999999pt;margin-top:98.900000000000006pt;width:278.8000000000000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1337310</wp:posOffset>
              </wp:positionH>
              <wp:positionV relativeFrom="page">
                <wp:posOffset>1123315</wp:posOffset>
              </wp:positionV>
              <wp:extent cx="2715895" cy="86995"/>
              <wp:wrapNone/>
              <wp:docPr id="118" name="Shape 118"/>
              <a:graphic xmlns:a="http://schemas.openxmlformats.org/drawingml/2006/main">
                <a:graphicData uri="http://schemas.microsoft.com/office/word/2010/wordprocessingShape">
                  <wps:wsp>
                    <wps:cNvSpPr txBox="1"/>
                    <wps:spPr>
                      <a:xfrm>
                        <a:ext cx="2715895" cy="86995"/>
                      </a:xfrm>
                      <a:prstGeom prst="rect"/>
                      <a:noFill/>
                    </wps:spPr>
                    <wps:txbx>
                      <w:txbxContent>
                        <w:p>
                          <w:pPr>
                            <w:pStyle w:val="Style37"/>
                            <w:keepNext w:val="0"/>
                            <w:keepLines w:val="0"/>
                            <w:widowControl w:val="0"/>
                            <w:shd w:val="clear" w:color="auto" w:fill="auto"/>
                            <w:tabs>
                              <w:tab w:pos="4277"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SPOŁECZNOŚĆ WARTOWNICZA</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lIns="0" tIns="0" rIns="0" bIns="0">
                      <a:spAutoFit/>
                    </wps:bodyPr>
                  </wps:wsp>
                </a:graphicData>
              </a:graphic>
            </wp:anchor>
          </w:drawing>
        </mc:Choice>
        <mc:Fallback>
          <w:pict>
            <v:shape id="_x0000_s1144" type="#_x0000_t202" style="position:absolute;margin-left:105.3pt;margin-top:88.450000000000003pt;width:213.84999999999999pt;height:6.8499999999999996pt;z-index:-18874399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77"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SPOŁECZNOŚĆ WARTOWNICZA</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1250950</wp:posOffset>
              </wp:positionV>
              <wp:extent cx="3552190" cy="0"/>
              <wp:wrapNone/>
              <wp:docPr id="120" name="Shape 12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850000000000001pt;margin-top:98.5pt;width:279.69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1525905</wp:posOffset>
              </wp:positionH>
              <wp:positionV relativeFrom="page">
                <wp:posOffset>1094740</wp:posOffset>
              </wp:positionV>
              <wp:extent cx="2555875" cy="100330"/>
              <wp:wrapNone/>
              <wp:docPr id="17" name="Shape 17"/>
              <a:graphic xmlns:a="http://schemas.openxmlformats.org/drawingml/2006/main">
                <a:graphicData uri="http://schemas.microsoft.com/office/word/2010/wordprocessingShape">
                  <wps:wsp>
                    <wps:cNvSpPr txBox="1"/>
                    <wps:spPr>
                      <a:xfrm>
                        <a:ext cx="2555875" cy="100330"/>
                      </a:xfrm>
                      <a:prstGeom prst="rect"/>
                      <a:noFill/>
                    </wps:spPr>
                    <wps:txbx>
                      <w:txbxContent>
                        <w:p>
                          <w:pPr>
                            <w:pStyle w:val="Style37"/>
                            <w:keepNext w:val="0"/>
                            <w:keepLines w:val="0"/>
                            <w:widowControl w:val="0"/>
                            <w:shd w:val="clear" w:color="auto" w:fill="auto"/>
                            <w:tabs>
                              <w:tab w:pos="402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RZĄDZIE ŚWIAITOWYM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43" type="#_x0000_t202" style="position:absolute;margin-left:120.15000000000001pt;margin-top:86.200000000000003pt;width:201.25pt;height:7.9000000000000004pt;z-index:-18874405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RZĄDZIE ŚWIAITOWYM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1261745</wp:posOffset>
              </wp:positionV>
              <wp:extent cx="3540760" cy="0"/>
              <wp:wrapNone/>
              <wp:docPr id="19" name="Shape 19"/>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549999999999997pt;margin-top:99.349999999999994pt;width:278.80000000000001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471805</wp:posOffset>
              </wp:positionH>
              <wp:positionV relativeFrom="page">
                <wp:posOffset>1118235</wp:posOffset>
              </wp:positionV>
              <wp:extent cx="2411730" cy="88900"/>
              <wp:wrapNone/>
              <wp:docPr id="121" name="Shape 121"/>
              <a:graphic xmlns:a="http://schemas.openxmlformats.org/drawingml/2006/main">
                <a:graphicData uri="http://schemas.microsoft.com/office/word/2010/wordprocessingShape">
                  <wps:wsp>
                    <wps:cNvSpPr txBox="1"/>
                    <wps:spPr>
                      <a:xfrm>
                        <a:ext cx="2411730" cy="88900"/>
                      </a:xfrm>
                      <a:prstGeom prst="rect"/>
                      <a:noFill/>
                    </wps:spPr>
                    <wps:txbx>
                      <w:txbxContent>
                        <w:p>
                          <w:pPr>
                            <w:pStyle w:val="Style37"/>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WOJCIECH ZALESKI</w:t>
                          </w:r>
                        </w:p>
                      </w:txbxContent>
                    </wps:txbx>
                    <wps:bodyPr lIns="0" tIns="0" rIns="0" bIns="0">
                      <a:spAutoFit/>
                    </wps:bodyPr>
                  </wps:wsp>
                </a:graphicData>
              </a:graphic>
            </wp:anchor>
          </w:drawing>
        </mc:Choice>
        <mc:Fallback>
          <w:pict>
            <v:shape id="_x0000_s1147" type="#_x0000_t202" style="position:absolute;margin-left:37.149999999999999pt;margin-top:88.049999999999997pt;width:189.90000000000001pt;height:7.pt;z-index:-18874398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1254125</wp:posOffset>
              </wp:positionV>
              <wp:extent cx="3550285" cy="0"/>
              <wp:wrapNone/>
              <wp:docPr id="123" name="Shape 12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25pt;margin-top:98.75pt;width:279.55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1813560</wp:posOffset>
              </wp:positionH>
              <wp:positionV relativeFrom="page">
                <wp:posOffset>1109345</wp:posOffset>
              </wp:positionV>
              <wp:extent cx="2249170" cy="84455"/>
              <wp:wrapNone/>
              <wp:docPr id="124" name="Shape 124"/>
              <a:graphic xmlns:a="http://schemas.openxmlformats.org/drawingml/2006/main">
                <a:graphicData uri="http://schemas.microsoft.com/office/word/2010/wordprocessingShape">
                  <wps:wsp>
                    <wps:cNvSpPr txBox="1"/>
                    <wps:spPr>
                      <a:xfrm>
                        <a:ext cx="2249170" cy="84455"/>
                      </a:xfrm>
                      <a:prstGeom prst="rect"/>
                      <a:noFill/>
                    </wps:spPr>
                    <wps:txbx>
                      <w:txbxContent>
                        <w:p>
                          <w:pPr>
                            <w:pStyle w:val="Style37"/>
                            <w:keepNext w:val="0"/>
                            <w:keepLines w:val="0"/>
                            <w:widowControl w:val="0"/>
                            <w:shd w:val="clear" w:color="auto" w:fill="auto"/>
                            <w:tabs>
                              <w:tab w:pos="354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 Z WYSPY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50" type="#_x0000_t202" style="position:absolute;margin-left:142.80000000000001pt;margin-top:87.349999999999994pt;width:177.09999999999999pt;height:6.6500000000000004pt;z-index:-18874398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4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 Z WYSPY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1249045</wp:posOffset>
              </wp:positionV>
              <wp:extent cx="3547745" cy="0"/>
              <wp:wrapNone/>
              <wp:docPr id="126" name="Shape 12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149999999999999pt;margin-top:98.349999999999994pt;width:279.35000000000002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490220</wp:posOffset>
              </wp:positionH>
              <wp:positionV relativeFrom="page">
                <wp:posOffset>1109345</wp:posOffset>
              </wp:positionV>
              <wp:extent cx="2555875" cy="86995"/>
              <wp:wrapNone/>
              <wp:docPr id="127" name="Shape 127"/>
              <a:graphic xmlns:a="http://schemas.openxmlformats.org/drawingml/2006/main">
                <a:graphicData uri="http://schemas.microsoft.com/office/word/2010/wordprocessingShape">
                  <wps:wsp>
                    <wps:cNvSpPr txBox="1"/>
                    <wps:spPr>
                      <a:xfrm>
                        <a:ext cx="2555875" cy="86995"/>
                      </a:xfrm>
                      <a:prstGeom prst="rect"/>
                      <a:noFill/>
                    </wps:spPr>
                    <wps:txbx>
                      <w:txbxContent>
                        <w:p>
                          <w:pPr>
                            <w:pStyle w:val="Style37"/>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JULIUSZ SIEROSZEWSKI</w:t>
                          </w:r>
                        </w:p>
                      </w:txbxContent>
                    </wps:txbx>
                    <wps:bodyPr lIns="0" tIns="0" rIns="0" bIns="0">
                      <a:spAutoFit/>
                    </wps:bodyPr>
                  </wps:wsp>
                </a:graphicData>
              </a:graphic>
            </wp:anchor>
          </w:drawing>
        </mc:Choice>
        <mc:Fallback>
          <w:pict>
            <v:shape id="_x0000_s1153" type="#_x0000_t202" style="position:absolute;margin-left:38.600000000000001pt;margin-top:87.349999999999994pt;width:201.25pt;height:6.8499999999999996pt;z-index:-18874398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JULIUSZ SIEROSZEWSKI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1233805</wp:posOffset>
              </wp:positionV>
              <wp:extent cx="3545840" cy="0"/>
              <wp:wrapNone/>
              <wp:docPr id="129" name="Shape 129"/>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299999999999997pt;margin-top:97.150000000000006pt;width:279.1999999999999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2040890</wp:posOffset>
              </wp:positionH>
              <wp:positionV relativeFrom="page">
                <wp:posOffset>1123315</wp:posOffset>
              </wp:positionV>
              <wp:extent cx="2020570" cy="84455"/>
              <wp:wrapNone/>
              <wp:docPr id="130" name="Shape 130"/>
              <a:graphic xmlns:a="http://schemas.openxmlformats.org/drawingml/2006/main">
                <a:graphicData uri="http://schemas.microsoft.com/office/word/2010/wordprocessingShape">
                  <wps:wsp>
                    <wps:cNvSpPr txBox="1"/>
                    <wps:spPr>
                      <a:xfrm>
                        <a:ext cx="2020570" cy="84455"/>
                      </a:xfrm>
                      <a:prstGeom prst="rect"/>
                      <a:noFill/>
                    </wps:spPr>
                    <wps:txbx>
                      <w:txbxContent>
                        <w:p>
                          <w:pPr>
                            <w:pStyle w:val="Style37"/>
                            <w:keepNext w:val="0"/>
                            <w:keepLines w:val="0"/>
                            <w:widowControl w:val="0"/>
                            <w:shd w:val="clear" w:color="auto" w:fill="auto"/>
                            <w:tabs>
                              <w:tab w:pos="318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NIEMCY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60.69999999999999pt;margin-top:88.450000000000003pt;width:159.09999999999999pt;height:6.6500000000000004pt;z-index:-18874398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18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NIEMCY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1247140</wp:posOffset>
              </wp:positionV>
              <wp:extent cx="3545840" cy="0"/>
              <wp:wrapNone/>
              <wp:docPr id="132" name="Shape 13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950000000000003pt;margin-top:98.200000000000003pt;width:279.19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2040890</wp:posOffset>
              </wp:positionH>
              <wp:positionV relativeFrom="page">
                <wp:posOffset>1123315</wp:posOffset>
              </wp:positionV>
              <wp:extent cx="2020570" cy="84455"/>
              <wp:wrapNone/>
              <wp:docPr id="133" name="Shape 133"/>
              <a:graphic xmlns:a="http://schemas.openxmlformats.org/drawingml/2006/main">
                <a:graphicData uri="http://schemas.microsoft.com/office/word/2010/wordprocessingShape">
                  <wps:wsp>
                    <wps:cNvSpPr txBox="1"/>
                    <wps:spPr>
                      <a:xfrm>
                        <a:ext cx="2020570" cy="84455"/>
                      </a:xfrm>
                      <a:prstGeom prst="rect"/>
                      <a:noFill/>
                    </wps:spPr>
                    <wps:txbx>
                      <w:txbxContent>
                        <w:p>
                          <w:pPr>
                            <w:pStyle w:val="Style37"/>
                            <w:keepNext w:val="0"/>
                            <w:keepLines w:val="0"/>
                            <w:widowControl w:val="0"/>
                            <w:shd w:val="clear" w:color="auto" w:fill="auto"/>
                            <w:tabs>
                              <w:tab w:pos="318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NIEMCY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59" type="#_x0000_t202" style="position:absolute;margin-left:160.69999999999999pt;margin-top:88.450000000000003pt;width:159.09999999999999pt;height:6.6500000000000004pt;z-index:-18874398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18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NIEMCY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1247140</wp:posOffset>
              </wp:positionV>
              <wp:extent cx="3545840" cy="0"/>
              <wp:wrapNone/>
              <wp:docPr id="135" name="Shape 13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950000000000003pt;margin-top:98.200000000000003pt;width:279.19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495935</wp:posOffset>
              </wp:positionH>
              <wp:positionV relativeFrom="page">
                <wp:posOffset>1118235</wp:posOffset>
              </wp:positionV>
              <wp:extent cx="1929130" cy="86995"/>
              <wp:wrapNone/>
              <wp:docPr id="136" name="Shape 136"/>
              <a:graphic xmlns:a="http://schemas.openxmlformats.org/drawingml/2006/main">
                <a:graphicData uri="http://schemas.microsoft.com/office/word/2010/wordprocessingShape">
                  <wps:wsp>
                    <wps:cNvSpPr txBox="1"/>
                    <wps:spPr>
                      <a:xfrm>
                        <a:ext cx="1929130" cy="86995"/>
                      </a:xfrm>
                      <a:prstGeom prst="rect"/>
                      <a:noFill/>
                    </wps:spPr>
                    <wps:txbx>
                      <w:txbxContent>
                        <w:p>
                          <w:pPr>
                            <w:pStyle w:val="Style37"/>
                            <w:keepNext w:val="0"/>
                            <w:keepLines w:val="0"/>
                            <w:widowControl w:val="0"/>
                            <w:shd w:val="clear" w:color="auto" w:fill="auto"/>
                            <w:tabs>
                              <w:tab w:pos="303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fr-FR" w:eastAsia="fr-FR" w:bidi="fr-FR"/>
                            </w:rPr>
                            <w:t>J. B.</w:t>
                          </w:r>
                        </w:p>
                      </w:txbxContent>
                    </wps:txbx>
                    <wps:bodyPr lIns="0" tIns="0" rIns="0" bIns="0">
                      <a:spAutoFit/>
                    </wps:bodyPr>
                  </wps:wsp>
                </a:graphicData>
              </a:graphic>
            </wp:anchor>
          </w:drawing>
        </mc:Choice>
        <mc:Fallback>
          <w:pict>
            <v:shape id="_x0000_s1162" type="#_x0000_t202" style="position:absolute;margin-left:39.049999999999997pt;margin-top:88.049999999999997pt;width:151.90000000000001pt;height:6.8499999999999996pt;z-index:-18874397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03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fr-FR" w:eastAsia="fr-FR" w:bidi="fr-FR"/>
                      </w:rPr>
                      <w:t>J.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1243330</wp:posOffset>
              </wp:positionV>
              <wp:extent cx="3557270" cy="0"/>
              <wp:wrapNone/>
              <wp:docPr id="138" name="Shape 13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200000000000003pt;margin-top:97.900000000000006pt;width:280.10000000000002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490220</wp:posOffset>
              </wp:positionH>
              <wp:positionV relativeFrom="page">
                <wp:posOffset>1110615</wp:posOffset>
              </wp:positionV>
              <wp:extent cx="2377440" cy="84455"/>
              <wp:wrapNone/>
              <wp:docPr id="20" name="Shape 20"/>
              <a:graphic xmlns:a="http://schemas.openxmlformats.org/drawingml/2006/main">
                <a:graphicData uri="http://schemas.microsoft.com/office/word/2010/wordprocessingShape">
                  <wps:wsp>
                    <wps:cNvSpPr txBox="1"/>
                    <wps:spPr>
                      <a:xfrm>
                        <a:ext cx="2377440" cy="84455"/>
                      </a:xfrm>
                      <a:prstGeom prst="rect"/>
                      <a:noFill/>
                    </wps:spPr>
                    <wps:txbx>
                      <w:txbxContent>
                        <w:p>
                          <w:pPr>
                            <w:pStyle w:val="Style37"/>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wps:txbx>
                    <wps:bodyPr lIns="0" tIns="0" rIns="0" bIns="0">
                      <a:spAutoFit/>
                    </wps:bodyPr>
                  </wps:wsp>
                </a:graphicData>
              </a:graphic>
            </wp:anchor>
          </w:drawing>
        </mc:Choice>
        <mc:Fallback>
          <w:pict>
            <v:shape id="_x0000_s1046" type="#_x0000_t202" style="position:absolute;margin-left:38.600000000000001pt;margin-top:87.450000000000003pt;width:187.19999999999999pt;height:6.6500000000000004pt;z-index:-18874405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1232535</wp:posOffset>
              </wp:positionV>
              <wp:extent cx="3543300" cy="0"/>
              <wp:wrapNone/>
              <wp:docPr id="22" name="Shape 2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649999999999999pt;margin-top:97.049999999999997pt;width:27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1057275</wp:posOffset>
              </wp:positionH>
              <wp:positionV relativeFrom="page">
                <wp:posOffset>1139190</wp:posOffset>
              </wp:positionV>
              <wp:extent cx="2386330" cy="98425"/>
              <wp:wrapNone/>
              <wp:docPr id="141" name="Shape 141"/>
              <a:graphic xmlns:a="http://schemas.openxmlformats.org/drawingml/2006/main">
                <a:graphicData uri="http://schemas.microsoft.com/office/word/2010/wordprocessingShape">
                  <wps:wsp>
                    <wps:cNvSpPr txBox="1"/>
                    <wps:spPr>
                      <a:xfrm>
                        <a:ext cx="2386330" cy="9842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POCZĄTKI </w:t>
                          </w:r>
                          <w:r>
                            <w:rPr>
                              <w:color w:val="000000"/>
                              <w:spacing w:val="0"/>
                              <w:w w:val="100"/>
                              <w:position w:val="0"/>
                              <w:shd w:val="clear" w:color="auto" w:fill="auto"/>
                              <w:lang w:val="en-US" w:eastAsia="en-US" w:bidi="en-US"/>
                            </w:rPr>
                            <w:t xml:space="preserve">KONSPIllAC.il </w:t>
                          </w:r>
                          <w:r>
                            <w:rPr>
                              <w:color w:val="000000"/>
                              <w:spacing w:val="0"/>
                              <w:w w:val="100"/>
                              <w:position w:val="0"/>
                              <w:shd w:val="clear" w:color="auto" w:fill="auto"/>
                              <w:lang w:val="pl-PL" w:eastAsia="pl-PL" w:bidi="pl-PL"/>
                            </w:rPr>
                            <w:t>NA WOŁYNIU</w:t>
                          </w:r>
                        </w:p>
                      </w:txbxContent>
                    </wps:txbx>
                    <wps:bodyPr wrap="none" lIns="0" tIns="0" rIns="0" bIns="0">
                      <a:spAutoFit/>
                    </wps:bodyPr>
                  </wps:wsp>
                </a:graphicData>
              </a:graphic>
            </wp:anchor>
          </w:drawing>
        </mc:Choice>
        <mc:Fallback>
          <w:pict>
            <v:shape id="_x0000_s1167" type="#_x0000_t202" style="position:absolute;margin-left:83.25pt;margin-top:89.700000000000003pt;width:187.90000000000001pt;height:7.75pt;z-index:-188743977;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POCZĄTKI </w:t>
                    </w:r>
                    <w:r>
                      <w:rPr>
                        <w:color w:val="000000"/>
                        <w:spacing w:val="0"/>
                        <w:w w:val="100"/>
                        <w:position w:val="0"/>
                        <w:shd w:val="clear" w:color="auto" w:fill="auto"/>
                        <w:lang w:val="en-US" w:eastAsia="en-US" w:bidi="en-US"/>
                      </w:rPr>
                      <w:t xml:space="preserve">KONSPIllAC.il </w:t>
                    </w:r>
                    <w:r>
                      <w:rPr>
                        <w:color w:val="000000"/>
                        <w:spacing w:val="0"/>
                        <w:w w:val="100"/>
                        <w:position w:val="0"/>
                        <w:shd w:val="clear" w:color="auto" w:fill="auto"/>
                        <w:lang w:val="pl-PL" w:eastAsia="pl-PL" w:bidi="pl-PL"/>
                      </w:rPr>
                      <w:t>NA WOŁYNIU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1264920</wp:posOffset>
              </wp:positionV>
              <wp:extent cx="3348990" cy="0"/>
              <wp:wrapNone/>
              <wp:docPr id="143" name="Shape 143"/>
              <a:graphic xmlns:a="http://schemas.openxmlformats.org/drawingml/2006/main">
                <a:graphicData uri="http://schemas.microsoft.com/office/word/2010/wordprocessingShape">
                  <wps:wsp>
                    <wps:cNvCnPr/>
                    <wps:spPr>
                      <a:xfrm>
                        <a:ext cx="3348990" cy="0"/>
                      </a:xfrm>
                      <a:prstGeom prst="straightConnector1"/>
                      <a:ln w="12700">
                        <a:solidFill/>
                      </a:ln>
                    </wps:spPr>
                    <wps:bodyPr/>
                  </wps:wsp>
                </a:graphicData>
              </a:graphic>
            </wp:anchor>
          </w:drawing>
        </mc:Choice>
        <mc:Fallback>
          <w:pict>
            <v:shape o:spt="32" o:oned="true" path="m,l21600,21600e" style="position:absolute;margin-left:37.149999999999999pt;margin-top:99.599999999999994pt;width:263.69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1057275</wp:posOffset>
              </wp:positionH>
              <wp:positionV relativeFrom="page">
                <wp:posOffset>1139190</wp:posOffset>
              </wp:positionV>
              <wp:extent cx="2386330" cy="98425"/>
              <wp:wrapNone/>
              <wp:docPr id="144" name="Shape 144"/>
              <a:graphic xmlns:a="http://schemas.openxmlformats.org/drawingml/2006/main">
                <a:graphicData uri="http://schemas.microsoft.com/office/word/2010/wordprocessingShape">
                  <wps:wsp>
                    <wps:cNvSpPr txBox="1"/>
                    <wps:spPr>
                      <a:xfrm>
                        <a:ext cx="2386330" cy="9842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POCZĄTKI </w:t>
                          </w:r>
                          <w:r>
                            <w:rPr>
                              <w:color w:val="000000"/>
                              <w:spacing w:val="0"/>
                              <w:w w:val="100"/>
                              <w:position w:val="0"/>
                              <w:shd w:val="clear" w:color="auto" w:fill="auto"/>
                              <w:lang w:val="en-US" w:eastAsia="en-US" w:bidi="en-US"/>
                            </w:rPr>
                            <w:t xml:space="preserve">KONSPIllAC.il </w:t>
                          </w:r>
                          <w:r>
                            <w:rPr>
                              <w:color w:val="000000"/>
                              <w:spacing w:val="0"/>
                              <w:w w:val="100"/>
                              <w:position w:val="0"/>
                              <w:shd w:val="clear" w:color="auto" w:fill="auto"/>
                              <w:lang w:val="pl-PL" w:eastAsia="pl-PL" w:bidi="pl-PL"/>
                            </w:rPr>
                            <w:t>NA WOŁYNIU</w:t>
                          </w:r>
                        </w:p>
                      </w:txbxContent>
                    </wps:txbx>
                    <wps:bodyPr wrap="none" lIns="0" tIns="0" rIns="0" bIns="0">
                      <a:spAutoFit/>
                    </wps:bodyPr>
                  </wps:wsp>
                </a:graphicData>
              </a:graphic>
            </wp:anchor>
          </w:drawing>
        </mc:Choice>
        <mc:Fallback>
          <w:pict>
            <v:shape id="_x0000_s1170" type="#_x0000_t202" style="position:absolute;margin-left:83.25pt;margin-top:89.700000000000003pt;width:187.90000000000001pt;height:7.75pt;z-index:-188743975;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POCZĄTKI </w:t>
                    </w:r>
                    <w:r>
                      <w:rPr>
                        <w:color w:val="000000"/>
                        <w:spacing w:val="0"/>
                        <w:w w:val="100"/>
                        <w:position w:val="0"/>
                        <w:shd w:val="clear" w:color="auto" w:fill="auto"/>
                        <w:lang w:val="en-US" w:eastAsia="en-US" w:bidi="en-US"/>
                      </w:rPr>
                      <w:t xml:space="preserve">KONSPIllAC.il </w:t>
                    </w:r>
                    <w:r>
                      <w:rPr>
                        <w:color w:val="000000"/>
                        <w:spacing w:val="0"/>
                        <w:w w:val="100"/>
                        <w:position w:val="0"/>
                        <w:shd w:val="clear" w:color="auto" w:fill="auto"/>
                        <w:lang w:val="pl-PL" w:eastAsia="pl-PL" w:bidi="pl-PL"/>
                      </w:rPr>
                      <w:t>NA WOŁYNIU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1264920</wp:posOffset>
              </wp:positionV>
              <wp:extent cx="3348990" cy="0"/>
              <wp:wrapNone/>
              <wp:docPr id="146" name="Shape 146"/>
              <a:graphic xmlns:a="http://schemas.openxmlformats.org/drawingml/2006/main">
                <a:graphicData uri="http://schemas.microsoft.com/office/word/2010/wordprocessingShape">
                  <wps:wsp>
                    <wps:cNvCnPr/>
                    <wps:spPr>
                      <a:xfrm>
                        <a:ext cx="3348990" cy="0"/>
                      </a:xfrm>
                      <a:prstGeom prst="straightConnector1"/>
                      <a:ln w="12700">
                        <a:solidFill/>
                      </a:ln>
                    </wps:spPr>
                    <wps:bodyPr/>
                  </wps:wsp>
                </a:graphicData>
              </a:graphic>
            </wp:anchor>
          </w:drawing>
        </mc:Choice>
        <mc:Fallback>
          <w:pict>
            <v:shape o:spt="32" o:oned="true" path="m,l21600,21600e" style="position:absolute;margin-left:37.149999999999999pt;margin-top:99.599999999999994pt;width:263.6999999999999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487680</wp:posOffset>
              </wp:positionH>
              <wp:positionV relativeFrom="page">
                <wp:posOffset>1120775</wp:posOffset>
              </wp:positionV>
              <wp:extent cx="2329180" cy="86995"/>
              <wp:wrapNone/>
              <wp:docPr id="147" name="Shape 147"/>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3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JAKL’B HOFFMAN</w:t>
                          </w:r>
                        </w:p>
                      </w:txbxContent>
                    </wps:txbx>
                    <wps:bodyPr lIns="0" tIns="0" rIns="0" bIns="0">
                      <a:spAutoFit/>
                    </wps:bodyPr>
                  </wps:wsp>
                </a:graphicData>
              </a:graphic>
            </wp:anchor>
          </w:drawing>
        </mc:Choice>
        <mc:Fallback>
          <w:pict>
            <v:shape id="_x0000_s1173" type="#_x0000_t202" style="position:absolute;margin-left:38.399999999999999pt;margin-top:88.25pt;width:183.40000000000001pt;height:6.8499999999999996pt;z-index:-18874397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JAKL’B HOFFMAN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1243330</wp:posOffset>
              </wp:positionV>
              <wp:extent cx="3540760" cy="0"/>
              <wp:wrapNone/>
              <wp:docPr id="149" name="Shape 149"/>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9.149999999999999pt;margin-top:97.900000000000006pt;width:278.8000000000000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487680</wp:posOffset>
              </wp:positionH>
              <wp:positionV relativeFrom="page">
                <wp:posOffset>1120775</wp:posOffset>
              </wp:positionV>
              <wp:extent cx="2329180" cy="86995"/>
              <wp:wrapNone/>
              <wp:docPr id="150" name="Shape 150"/>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3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JAKL’B HOFFMAN</w:t>
                          </w:r>
                        </w:p>
                      </w:txbxContent>
                    </wps:txbx>
                    <wps:bodyPr lIns="0" tIns="0" rIns="0" bIns="0">
                      <a:spAutoFit/>
                    </wps:bodyPr>
                  </wps:wsp>
                </a:graphicData>
              </a:graphic>
            </wp:anchor>
          </w:drawing>
        </mc:Choice>
        <mc:Fallback>
          <w:pict>
            <v:shape id="_x0000_s1176" type="#_x0000_t202" style="position:absolute;margin-left:38.399999999999999pt;margin-top:88.25pt;width:183.40000000000001pt;height:6.8499999999999996pt;z-index:-18874397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JAKL’B HOFFMAN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1243330</wp:posOffset>
              </wp:positionV>
              <wp:extent cx="3540760" cy="0"/>
              <wp:wrapNone/>
              <wp:docPr id="152" name="Shape 152"/>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9.149999999999999pt;margin-top:97.900000000000006pt;width:278.80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1074420</wp:posOffset>
              </wp:positionH>
              <wp:positionV relativeFrom="page">
                <wp:posOffset>1111885</wp:posOffset>
              </wp:positionV>
              <wp:extent cx="2985770" cy="100330"/>
              <wp:wrapNone/>
              <wp:docPr id="153" name="Shape 153"/>
              <a:graphic xmlns:a="http://schemas.openxmlformats.org/drawingml/2006/main">
                <a:graphicData uri="http://schemas.microsoft.com/office/word/2010/wordprocessingShape">
                  <wps:wsp>
                    <wps:cNvSpPr txBox="1"/>
                    <wps:spPr>
                      <a:xfrm>
                        <a:ext cx="2985770" cy="100330"/>
                      </a:xfrm>
                      <a:prstGeom prst="rect"/>
                      <a:noFill/>
                    </wps:spPr>
                    <wps:txbx>
                      <w:txbxContent>
                        <w:p>
                          <w:pPr>
                            <w:pStyle w:val="Style37"/>
                            <w:keepNext w:val="0"/>
                            <w:keepLines w:val="0"/>
                            <w:widowControl w:val="0"/>
                            <w:shd w:val="clear" w:color="auto" w:fill="auto"/>
                            <w:tabs>
                              <w:tab w:pos="470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POCZĄTKI KONSPIRACJI NA WOŁYNIU</w:t>
                            <w:tab/>
                          </w:r>
                          <w:r>
                            <w:rPr>
                              <w:rFonts w:ascii="Arial" w:eastAsia="Arial" w:hAnsi="Arial" w:cs="Arial"/>
                              <w:color w:val="000000"/>
                              <w:spacing w:val="0"/>
                              <w:w w:val="100"/>
                              <w:position w:val="0"/>
                              <w:sz w:val="16"/>
                              <w:szCs w:val="16"/>
                              <w:shd w:val="clear" w:color="auto" w:fill="auto"/>
                              <w:lang w:val="pl-PL" w:eastAsia="pl-PL" w:bidi="pl-PL"/>
                            </w:rPr>
                            <w:t>1115</w:t>
                          </w:r>
                        </w:p>
                      </w:txbxContent>
                    </wps:txbx>
                    <wps:bodyPr lIns="0" tIns="0" rIns="0" bIns="0">
                      <a:spAutoFit/>
                    </wps:bodyPr>
                  </wps:wsp>
                </a:graphicData>
              </a:graphic>
            </wp:anchor>
          </w:drawing>
        </mc:Choice>
        <mc:Fallback>
          <w:pict>
            <v:shape id="_x0000_s1179" type="#_x0000_t202" style="position:absolute;margin-left:84.599999999999994pt;margin-top:87.549999999999997pt;width:235.09999999999999pt;height:7.9000000000000004pt;z-index:-18874396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70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POCZĄTKI KONSPIRACJI NA WOŁYNIU</w:t>
                      <w:tab/>
                    </w:r>
                    <w:r>
                      <w:rPr>
                        <w:rFonts w:ascii="Arial" w:eastAsia="Arial" w:hAnsi="Arial" w:cs="Arial"/>
                        <w:color w:val="000000"/>
                        <w:spacing w:val="0"/>
                        <w:w w:val="100"/>
                        <w:position w:val="0"/>
                        <w:sz w:val="16"/>
                        <w:szCs w:val="16"/>
                        <w:shd w:val="clear" w:color="auto" w:fill="auto"/>
                        <w:lang w:val="pl-PL" w:eastAsia="pl-PL" w:bidi="pl-PL"/>
                      </w:rPr>
                      <w:t>1115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1237615</wp:posOffset>
              </wp:positionV>
              <wp:extent cx="3545840" cy="0"/>
              <wp:wrapNone/>
              <wp:docPr id="155" name="Shape 15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75pt;margin-top:97.450000000000003pt;width:279.19999999999999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1074420</wp:posOffset>
              </wp:positionH>
              <wp:positionV relativeFrom="page">
                <wp:posOffset>1111885</wp:posOffset>
              </wp:positionV>
              <wp:extent cx="2985770" cy="100330"/>
              <wp:wrapNone/>
              <wp:docPr id="156" name="Shape 156"/>
              <a:graphic xmlns:a="http://schemas.openxmlformats.org/drawingml/2006/main">
                <a:graphicData uri="http://schemas.microsoft.com/office/word/2010/wordprocessingShape">
                  <wps:wsp>
                    <wps:cNvSpPr txBox="1"/>
                    <wps:spPr>
                      <a:xfrm>
                        <a:ext cx="2985770" cy="100330"/>
                      </a:xfrm>
                      <a:prstGeom prst="rect"/>
                      <a:noFill/>
                    </wps:spPr>
                    <wps:txbx>
                      <w:txbxContent>
                        <w:p>
                          <w:pPr>
                            <w:pStyle w:val="Style37"/>
                            <w:keepNext w:val="0"/>
                            <w:keepLines w:val="0"/>
                            <w:widowControl w:val="0"/>
                            <w:shd w:val="clear" w:color="auto" w:fill="auto"/>
                            <w:tabs>
                              <w:tab w:pos="470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POCZĄTKI KONSPIRACJI NA WOŁYNIU</w:t>
                            <w:tab/>
                          </w:r>
                          <w:r>
                            <w:rPr>
                              <w:rFonts w:ascii="Arial" w:eastAsia="Arial" w:hAnsi="Arial" w:cs="Arial"/>
                              <w:color w:val="000000"/>
                              <w:spacing w:val="0"/>
                              <w:w w:val="100"/>
                              <w:position w:val="0"/>
                              <w:sz w:val="16"/>
                              <w:szCs w:val="16"/>
                              <w:shd w:val="clear" w:color="auto" w:fill="auto"/>
                              <w:lang w:val="pl-PL" w:eastAsia="pl-PL" w:bidi="pl-PL"/>
                            </w:rPr>
                            <w:t>1115</w:t>
                          </w:r>
                        </w:p>
                      </w:txbxContent>
                    </wps:txbx>
                    <wps:bodyPr lIns="0" tIns="0" rIns="0" bIns="0">
                      <a:spAutoFit/>
                    </wps:bodyPr>
                  </wps:wsp>
                </a:graphicData>
              </a:graphic>
            </wp:anchor>
          </w:drawing>
        </mc:Choice>
        <mc:Fallback>
          <w:pict>
            <v:shape id="_x0000_s1182" type="#_x0000_t202" style="position:absolute;margin-left:84.599999999999994pt;margin-top:87.549999999999997pt;width:235.09999999999999pt;height:7.9000000000000004pt;z-index:-18874396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70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POCZĄTKI KONSPIRACJI NA WOŁYNIU</w:t>
                      <w:tab/>
                    </w:r>
                    <w:r>
                      <w:rPr>
                        <w:rFonts w:ascii="Arial" w:eastAsia="Arial" w:hAnsi="Arial" w:cs="Arial"/>
                        <w:color w:val="000000"/>
                        <w:spacing w:val="0"/>
                        <w:w w:val="100"/>
                        <w:position w:val="0"/>
                        <w:sz w:val="16"/>
                        <w:szCs w:val="16"/>
                        <w:shd w:val="clear" w:color="auto" w:fill="auto"/>
                        <w:lang w:val="pl-PL" w:eastAsia="pl-PL" w:bidi="pl-PL"/>
                      </w:rPr>
                      <w:t>1115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1237615</wp:posOffset>
              </wp:positionV>
              <wp:extent cx="3545840" cy="0"/>
              <wp:wrapNone/>
              <wp:docPr id="158" name="Shape 158"/>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75pt;margin-top:97.450000000000003pt;width:279.19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1071880</wp:posOffset>
              </wp:positionH>
              <wp:positionV relativeFrom="page">
                <wp:posOffset>1111885</wp:posOffset>
              </wp:positionV>
              <wp:extent cx="2990215" cy="100330"/>
              <wp:wrapNone/>
              <wp:docPr id="159" name="Shape 159"/>
              <a:graphic xmlns:a="http://schemas.openxmlformats.org/drawingml/2006/main">
                <a:graphicData uri="http://schemas.microsoft.com/office/word/2010/wordprocessingShape">
                  <wps:wsp>
                    <wps:cNvSpPr txBox="1"/>
                    <wps:spPr>
                      <a:xfrm>
                        <a:ext cx="2990215" cy="100330"/>
                      </a:xfrm>
                      <a:prstGeom prst="rect"/>
                      <a:noFill/>
                    </wps:spPr>
                    <wps:txbx>
                      <w:txbxContent>
                        <w:p>
                          <w:pPr>
                            <w:pStyle w:val="Style37"/>
                            <w:keepNext w:val="0"/>
                            <w:keepLines w:val="0"/>
                            <w:widowControl w:val="0"/>
                            <w:shd w:val="clear" w:color="auto" w:fill="auto"/>
                            <w:tabs>
                              <w:tab w:pos="470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POCZĄTKI KONSPIRACJI NA WOŁYNIU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85" type="#_x0000_t202" style="position:absolute;margin-left:84.400000000000006pt;margin-top:87.549999999999997pt;width:235.44999999999999pt;height:7.9000000000000004pt;z-index:-18874396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70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POCZĄTKI KONSPIRACJI NA WOŁYNIU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1268095</wp:posOffset>
              </wp:positionV>
              <wp:extent cx="3540760" cy="0"/>
              <wp:wrapNone/>
              <wp:docPr id="161" name="Shape 16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100000000000001pt;margin-top:99.849999999999994pt;width:278.80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481965</wp:posOffset>
              </wp:positionH>
              <wp:positionV relativeFrom="page">
                <wp:posOffset>1116330</wp:posOffset>
              </wp:positionV>
              <wp:extent cx="2329180" cy="84455"/>
              <wp:wrapNone/>
              <wp:docPr id="162" name="Shape 162"/>
              <a:graphic xmlns:a="http://schemas.openxmlformats.org/drawingml/2006/main">
                <a:graphicData uri="http://schemas.microsoft.com/office/word/2010/wordprocessingShape">
                  <wps:wsp>
                    <wps:cNvSpPr txBox="1"/>
                    <wps:spPr>
                      <a:xfrm>
                        <a:ext cx="2329180" cy="84455"/>
                      </a:xfrm>
                      <a:prstGeom prst="rect"/>
                      <a:noFill/>
                    </wps:spPr>
                    <wps:txbx>
                      <w:txbxContent>
                        <w:p>
                          <w:pPr>
                            <w:pStyle w:val="Style3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JAKUB HOFFMAN</w:t>
                          </w:r>
                        </w:p>
                      </w:txbxContent>
                    </wps:txbx>
                    <wps:bodyPr lIns="0" tIns="0" rIns="0" bIns="0">
                      <a:spAutoFit/>
                    </wps:bodyPr>
                  </wps:wsp>
                </a:graphicData>
              </a:graphic>
            </wp:anchor>
          </w:drawing>
        </mc:Choice>
        <mc:Fallback>
          <w:pict>
            <v:shape id="_x0000_s1188" type="#_x0000_t202" style="position:absolute;margin-left:37.950000000000003pt;margin-top:87.900000000000006pt;width:183.40000000000001pt;height:6.6500000000000004pt;z-index:-18874396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JAKUB HOFFMAN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1246505</wp:posOffset>
              </wp:positionV>
              <wp:extent cx="3531870" cy="0"/>
              <wp:wrapNone/>
              <wp:docPr id="164" name="Shape 164"/>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149999999999999pt;margin-top:98.150000000000006pt;width:278.10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1070610</wp:posOffset>
              </wp:positionH>
              <wp:positionV relativeFrom="page">
                <wp:posOffset>1134745</wp:posOffset>
              </wp:positionV>
              <wp:extent cx="2992120" cy="100330"/>
              <wp:wrapNone/>
              <wp:docPr id="165" name="Shape 165"/>
              <a:graphic xmlns:a="http://schemas.openxmlformats.org/drawingml/2006/main">
                <a:graphicData uri="http://schemas.microsoft.com/office/word/2010/wordprocessingShape">
                  <wps:wsp>
                    <wps:cNvSpPr txBox="1"/>
                    <wps:spPr>
                      <a:xfrm>
                        <a:ext cx="2992120" cy="100330"/>
                      </a:xfrm>
                      <a:prstGeom prst="rect"/>
                      <a:noFill/>
                    </wps:spPr>
                    <wps:txbx>
                      <w:txbxContent>
                        <w:p>
                          <w:pPr>
                            <w:pStyle w:val="Style37"/>
                            <w:keepNext w:val="0"/>
                            <w:keepLines w:val="0"/>
                            <w:widowControl w:val="0"/>
                            <w:shd w:val="clear" w:color="auto" w:fill="auto"/>
                            <w:tabs>
                              <w:tab w:pos="47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POCZĄTKI KONSPIRACJI NA WOŁYNIU</w:t>
                            <w:tab/>
                            <w:t>Ili9</w:t>
                          </w:r>
                        </w:p>
                      </w:txbxContent>
                    </wps:txbx>
                    <wps:bodyPr lIns="0" tIns="0" rIns="0" bIns="0">
                      <a:spAutoFit/>
                    </wps:bodyPr>
                  </wps:wsp>
                </a:graphicData>
              </a:graphic>
            </wp:anchor>
          </w:drawing>
        </mc:Choice>
        <mc:Fallback>
          <w:pict>
            <v:shape id="_x0000_s1191" type="#_x0000_t202" style="position:absolute;margin-left:84.299999999999997pt;margin-top:89.349999999999994pt;width:235.59999999999999pt;height:7.9000000000000004pt;z-index:-18874396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7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POCZĄTKI KONSPIRACJI NA WOŁYNIU</w:t>
                      <w:tab/>
                      <w:t>Ili9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1262380</wp:posOffset>
              </wp:positionV>
              <wp:extent cx="3547745" cy="0"/>
              <wp:wrapNone/>
              <wp:docPr id="167" name="Shape 16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200000000000003pt;margin-top:99.400000000000006pt;width:279.35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1070610</wp:posOffset>
              </wp:positionH>
              <wp:positionV relativeFrom="page">
                <wp:posOffset>1134745</wp:posOffset>
              </wp:positionV>
              <wp:extent cx="2992120" cy="100330"/>
              <wp:wrapNone/>
              <wp:docPr id="168" name="Shape 168"/>
              <a:graphic xmlns:a="http://schemas.openxmlformats.org/drawingml/2006/main">
                <a:graphicData uri="http://schemas.microsoft.com/office/word/2010/wordprocessingShape">
                  <wps:wsp>
                    <wps:cNvSpPr txBox="1"/>
                    <wps:spPr>
                      <a:xfrm>
                        <a:ext cx="2992120" cy="100330"/>
                      </a:xfrm>
                      <a:prstGeom prst="rect"/>
                      <a:noFill/>
                    </wps:spPr>
                    <wps:txbx>
                      <w:txbxContent>
                        <w:p>
                          <w:pPr>
                            <w:pStyle w:val="Style37"/>
                            <w:keepNext w:val="0"/>
                            <w:keepLines w:val="0"/>
                            <w:widowControl w:val="0"/>
                            <w:shd w:val="clear" w:color="auto" w:fill="auto"/>
                            <w:tabs>
                              <w:tab w:pos="47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POCZĄTKI KONSPIRACJI NA WOŁYNIU</w:t>
                            <w:tab/>
                            <w:t>Ili9</w:t>
                          </w:r>
                        </w:p>
                      </w:txbxContent>
                    </wps:txbx>
                    <wps:bodyPr lIns="0" tIns="0" rIns="0" bIns="0">
                      <a:spAutoFit/>
                    </wps:bodyPr>
                  </wps:wsp>
                </a:graphicData>
              </a:graphic>
            </wp:anchor>
          </w:drawing>
        </mc:Choice>
        <mc:Fallback>
          <w:pict>
            <v:shape id="_x0000_s1194" type="#_x0000_t202" style="position:absolute;margin-left:84.299999999999997pt;margin-top:89.349999999999994pt;width:235.59999999999999pt;height:7.9000000000000004pt;z-index:-18874395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7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POCZĄTKI KONSPIRACJI NA WOŁYNIU</w:t>
                      <w:tab/>
                      <w:t>Ili9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1262380</wp:posOffset>
              </wp:positionV>
              <wp:extent cx="3547745" cy="0"/>
              <wp:wrapNone/>
              <wp:docPr id="170" name="Shape 17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200000000000003pt;margin-top:99.400000000000006pt;width:279.35000000000002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1043305</wp:posOffset>
              </wp:positionH>
              <wp:positionV relativeFrom="page">
                <wp:posOffset>1113790</wp:posOffset>
              </wp:positionV>
              <wp:extent cx="2978785" cy="102870"/>
              <wp:wrapNone/>
              <wp:docPr id="171" name="Shape 171"/>
              <a:graphic xmlns:a="http://schemas.openxmlformats.org/drawingml/2006/main">
                <a:graphicData uri="http://schemas.microsoft.com/office/word/2010/wordprocessingShape">
                  <wps:wsp>
                    <wps:cNvSpPr txBox="1"/>
                    <wps:spPr>
                      <a:xfrm>
                        <a:ext cx="2978785" cy="102870"/>
                      </a:xfrm>
                      <a:prstGeom prst="rect"/>
                      <a:noFill/>
                    </wps:spPr>
                    <wps:txbx>
                      <w:txbxContent>
                        <w:p>
                          <w:pPr>
                            <w:pStyle w:val="Style37"/>
                            <w:keepNext w:val="0"/>
                            <w:keepLines w:val="0"/>
                            <w:widowControl w:val="0"/>
                            <w:shd w:val="clear" w:color="auto" w:fill="auto"/>
                            <w:tabs>
                              <w:tab w:pos="46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POCZĄTKI KONSPIRACJI NA WOŁYNIU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7" type="#_x0000_t202" style="position:absolute;margin-left:82.150000000000006pt;margin-top:87.700000000000003pt;width:234.55000000000001pt;height:8.0999999999999996pt;z-index:-18874395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POCZĄTKI KONSPIRACJI NA WOŁYNIU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1243330</wp:posOffset>
              </wp:positionV>
              <wp:extent cx="3527425" cy="0"/>
              <wp:wrapNone/>
              <wp:docPr id="173" name="Shape 173"/>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7.850000000000001pt;margin-top:97.900000000000006pt;width:277.75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481965</wp:posOffset>
              </wp:positionH>
              <wp:positionV relativeFrom="page">
                <wp:posOffset>1116330</wp:posOffset>
              </wp:positionV>
              <wp:extent cx="2329180" cy="84455"/>
              <wp:wrapNone/>
              <wp:docPr id="174" name="Shape 174"/>
              <a:graphic xmlns:a="http://schemas.openxmlformats.org/drawingml/2006/main">
                <a:graphicData uri="http://schemas.microsoft.com/office/word/2010/wordprocessingShape">
                  <wps:wsp>
                    <wps:cNvSpPr txBox="1"/>
                    <wps:spPr>
                      <a:xfrm>
                        <a:ext cx="2329180" cy="84455"/>
                      </a:xfrm>
                      <a:prstGeom prst="rect"/>
                      <a:noFill/>
                    </wps:spPr>
                    <wps:txbx>
                      <w:txbxContent>
                        <w:p>
                          <w:pPr>
                            <w:pStyle w:val="Style3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JAKUB HOFFMAN</w:t>
                          </w:r>
                        </w:p>
                      </w:txbxContent>
                    </wps:txbx>
                    <wps:bodyPr lIns="0" tIns="0" rIns="0" bIns="0">
                      <a:spAutoFit/>
                    </wps:bodyPr>
                  </wps:wsp>
                </a:graphicData>
              </a:graphic>
            </wp:anchor>
          </w:drawing>
        </mc:Choice>
        <mc:Fallback>
          <w:pict>
            <v:shape id="_x0000_s1200" type="#_x0000_t202" style="position:absolute;margin-left:37.950000000000003pt;margin-top:87.900000000000006pt;width:183.40000000000001pt;height:6.6500000000000004pt;z-index:-18874395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JAKUB HOFFMAN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1246505</wp:posOffset>
              </wp:positionV>
              <wp:extent cx="3531870" cy="0"/>
              <wp:wrapNone/>
              <wp:docPr id="176" name="Shape 176"/>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149999999999999pt;margin-top:98.150000000000006pt;width:278.10000000000002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1347470</wp:posOffset>
              </wp:positionH>
              <wp:positionV relativeFrom="page">
                <wp:posOffset>1125220</wp:posOffset>
              </wp:positionV>
              <wp:extent cx="2717800" cy="88900"/>
              <wp:wrapNone/>
              <wp:docPr id="179" name="Shape 179"/>
              <a:graphic xmlns:a="http://schemas.openxmlformats.org/drawingml/2006/main">
                <a:graphicData uri="http://schemas.microsoft.com/office/word/2010/wordprocessingShape">
                  <wps:wsp>
                    <wps:cNvSpPr txBox="1"/>
                    <wps:spPr>
                      <a:xfrm>
                        <a:ext cx="2717800" cy="88900"/>
                      </a:xfrm>
                      <a:prstGeom prst="rect"/>
                      <a:noFill/>
                    </wps:spPr>
                    <wps:txbx>
                      <w:txbxContent>
                        <w:p>
                          <w:pPr>
                            <w:pStyle w:val="Style37"/>
                            <w:keepNext w:val="0"/>
                            <w:keepLines w:val="0"/>
                            <w:widowControl w:val="0"/>
                            <w:shd w:val="clear" w:color="auto" w:fill="auto"/>
                            <w:tabs>
                              <w:tab w:pos="428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DYSKUSJA W SPRAWIE N.S.Z.</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5" type="#_x0000_t202" style="position:absolute;margin-left:106.09999999999999pt;margin-top:88.599999999999994pt;width:214.pt;height:7.pt;z-index:-18874395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8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DYSKUSJA W SPRAWIE N.S.Z.</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1252855</wp:posOffset>
              </wp:positionV>
              <wp:extent cx="3536315" cy="0"/>
              <wp:wrapNone/>
              <wp:docPr id="181" name="Shape 181"/>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0.049999999999997pt;margin-top:98.650000000000006pt;width:278.44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485775</wp:posOffset>
              </wp:positionH>
              <wp:positionV relativeFrom="page">
                <wp:posOffset>1111885</wp:posOffset>
              </wp:positionV>
              <wp:extent cx="2715895" cy="86995"/>
              <wp:wrapNone/>
              <wp:docPr id="182" name="Shape 182"/>
              <a:graphic xmlns:a="http://schemas.openxmlformats.org/drawingml/2006/main">
                <a:graphicData uri="http://schemas.microsoft.com/office/word/2010/wordprocessingShape">
                  <wps:wsp>
                    <wps:cNvSpPr txBox="1"/>
                    <wps:spPr>
                      <a:xfrm>
                        <a:ext cx="2715895" cy="86995"/>
                      </a:xfrm>
                      <a:prstGeom prst="rect"/>
                      <a:noFill/>
                    </wps:spPr>
                    <wps:txbx>
                      <w:txbxContent>
                        <w:p>
                          <w:pPr>
                            <w:pStyle w:val="Style37"/>
                            <w:keepNext w:val="0"/>
                            <w:keepLines w:val="0"/>
                            <w:widowControl w:val="0"/>
                            <w:shd w:val="clear" w:color="auto" w:fill="auto"/>
                            <w:tabs>
                              <w:tab w:pos="427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DYSKUSJA W SPRAWIE N.S.Z.</w:t>
                          </w:r>
                        </w:p>
                      </w:txbxContent>
                    </wps:txbx>
                    <wps:bodyPr lIns="0" tIns="0" rIns="0" bIns="0">
                      <a:spAutoFit/>
                    </wps:bodyPr>
                  </wps:wsp>
                </a:graphicData>
              </a:graphic>
            </wp:anchor>
          </w:drawing>
        </mc:Choice>
        <mc:Fallback>
          <w:pict>
            <v:shape id="_x0000_s1208" type="#_x0000_t202" style="position:absolute;margin-left:38.25pt;margin-top:87.549999999999997pt;width:213.84999999999999pt;height:6.8499999999999996pt;z-index:-18874395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7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DYSKUSJA W SPRAWIE N.S.Z.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1254125</wp:posOffset>
              </wp:positionV>
              <wp:extent cx="3543300" cy="0"/>
              <wp:wrapNone/>
              <wp:docPr id="184" name="Shape 184"/>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7.850000000000001pt;margin-top:98.75pt;width:27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485775</wp:posOffset>
              </wp:positionH>
              <wp:positionV relativeFrom="page">
                <wp:posOffset>1111885</wp:posOffset>
              </wp:positionV>
              <wp:extent cx="2715895" cy="86995"/>
              <wp:wrapNone/>
              <wp:docPr id="187" name="Shape 187"/>
              <a:graphic xmlns:a="http://schemas.openxmlformats.org/drawingml/2006/main">
                <a:graphicData uri="http://schemas.microsoft.com/office/word/2010/wordprocessingShape">
                  <wps:wsp>
                    <wps:cNvSpPr txBox="1"/>
                    <wps:spPr>
                      <a:xfrm>
                        <a:ext cx="2715895" cy="86995"/>
                      </a:xfrm>
                      <a:prstGeom prst="rect"/>
                      <a:noFill/>
                    </wps:spPr>
                    <wps:txbx>
                      <w:txbxContent>
                        <w:p>
                          <w:pPr>
                            <w:pStyle w:val="Style37"/>
                            <w:keepNext w:val="0"/>
                            <w:keepLines w:val="0"/>
                            <w:widowControl w:val="0"/>
                            <w:shd w:val="clear" w:color="auto" w:fill="auto"/>
                            <w:tabs>
                              <w:tab w:pos="427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DYSKUSJA W SPRAWIE N.S.Z.</w:t>
                          </w:r>
                        </w:p>
                      </w:txbxContent>
                    </wps:txbx>
                    <wps:bodyPr lIns="0" tIns="0" rIns="0" bIns="0">
                      <a:spAutoFit/>
                    </wps:bodyPr>
                  </wps:wsp>
                </a:graphicData>
              </a:graphic>
            </wp:anchor>
          </w:drawing>
        </mc:Choice>
        <mc:Fallback>
          <w:pict>
            <v:shape id="_x0000_s1213" type="#_x0000_t202" style="position:absolute;margin-left:38.25pt;margin-top:87.549999999999997pt;width:213.84999999999999pt;height:6.8499999999999996pt;z-index:-18874394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7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DYSKUSJA W SPRAWIE N.S.Z.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1254125</wp:posOffset>
              </wp:positionV>
              <wp:extent cx="3543300" cy="0"/>
              <wp:wrapNone/>
              <wp:docPr id="189" name="Shape 189"/>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7.850000000000001pt;margin-top:98.75pt;width:27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485775</wp:posOffset>
              </wp:positionH>
              <wp:positionV relativeFrom="page">
                <wp:posOffset>1111885</wp:posOffset>
              </wp:positionV>
              <wp:extent cx="2715895" cy="86995"/>
              <wp:wrapNone/>
              <wp:docPr id="190" name="Shape 190"/>
              <a:graphic xmlns:a="http://schemas.openxmlformats.org/drawingml/2006/main">
                <a:graphicData uri="http://schemas.microsoft.com/office/word/2010/wordprocessingShape">
                  <wps:wsp>
                    <wps:cNvSpPr txBox="1"/>
                    <wps:spPr>
                      <a:xfrm>
                        <a:ext cx="2715895" cy="86995"/>
                      </a:xfrm>
                      <a:prstGeom prst="rect"/>
                      <a:noFill/>
                    </wps:spPr>
                    <wps:txbx>
                      <w:txbxContent>
                        <w:p>
                          <w:pPr>
                            <w:pStyle w:val="Style37"/>
                            <w:keepNext w:val="0"/>
                            <w:keepLines w:val="0"/>
                            <w:widowControl w:val="0"/>
                            <w:shd w:val="clear" w:color="auto" w:fill="auto"/>
                            <w:tabs>
                              <w:tab w:pos="427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DYSKUSJA W SPRAWIE N.S.Z.</w:t>
                          </w:r>
                        </w:p>
                      </w:txbxContent>
                    </wps:txbx>
                    <wps:bodyPr lIns="0" tIns="0" rIns="0" bIns="0">
                      <a:spAutoFit/>
                    </wps:bodyPr>
                  </wps:wsp>
                </a:graphicData>
              </a:graphic>
            </wp:anchor>
          </w:drawing>
        </mc:Choice>
        <mc:Fallback>
          <w:pict>
            <v:shape id="_x0000_s1216" type="#_x0000_t202" style="position:absolute;margin-left:38.25pt;margin-top:87.549999999999997pt;width:213.84999999999999pt;height:6.8499999999999996pt;z-index:-18874394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7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DYSKUSJA W SPRAWIE N.S.Z.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1254125</wp:posOffset>
              </wp:positionV>
              <wp:extent cx="3543300" cy="0"/>
              <wp:wrapNone/>
              <wp:docPr id="192" name="Shape 19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7.850000000000001pt;margin-top:98.75pt;width:279.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1350645</wp:posOffset>
              </wp:positionH>
              <wp:positionV relativeFrom="page">
                <wp:posOffset>1136650</wp:posOffset>
              </wp:positionV>
              <wp:extent cx="2711450" cy="93980"/>
              <wp:wrapNone/>
              <wp:docPr id="193" name="Shape 193"/>
              <a:graphic xmlns:a="http://schemas.openxmlformats.org/drawingml/2006/main">
                <a:graphicData uri="http://schemas.microsoft.com/office/word/2010/wordprocessingShape">
                  <wps:wsp>
                    <wps:cNvSpPr txBox="1"/>
                    <wps:spPr>
                      <a:xfrm>
                        <a:ext cx="2711450" cy="93980"/>
                      </a:xfrm>
                      <a:prstGeom prst="rect"/>
                      <a:noFill/>
                    </wps:spPr>
                    <wps:txbx>
                      <w:txbxContent>
                        <w:p>
                          <w:pPr>
                            <w:pStyle w:val="Style37"/>
                            <w:keepNext w:val="0"/>
                            <w:keepLines w:val="0"/>
                            <w:widowControl w:val="0"/>
                            <w:shd w:val="clear" w:color="auto" w:fill="auto"/>
                            <w:tabs>
                              <w:tab w:pos="427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DYSKUSJA W SPRAWIE N.S.Z.</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19" type="#_x0000_t202" style="position:absolute;margin-left:106.34999999999999pt;margin-top:89.5pt;width:213.5pt;height:7.4000000000000004pt;z-index:-18874394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7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DYSKUSJA W SPRAWIE N.S.Z.</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1262380</wp:posOffset>
              </wp:positionV>
              <wp:extent cx="3540760" cy="0"/>
              <wp:wrapNone/>
              <wp:docPr id="195" name="Shape 195"/>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9.399999999999999pt;margin-top:99.400000000000006pt;width:278.80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1573530</wp:posOffset>
              </wp:positionH>
              <wp:positionV relativeFrom="page">
                <wp:posOffset>1127760</wp:posOffset>
              </wp:positionV>
              <wp:extent cx="2489200" cy="86995"/>
              <wp:wrapNone/>
              <wp:docPr id="196" name="Shape 196"/>
              <a:graphic xmlns:a="http://schemas.openxmlformats.org/drawingml/2006/main">
                <a:graphicData uri="http://schemas.microsoft.com/office/word/2010/wordprocessingShape">
                  <wps:wsp>
                    <wps:cNvSpPr txBox="1"/>
                    <wps:spPr>
                      <a:xfrm>
                        <a:ext cx="2489200" cy="86995"/>
                      </a:xfrm>
                      <a:prstGeom prst="rect"/>
                      <a:noFill/>
                    </wps:spPr>
                    <wps:txbx>
                      <w:txbxContent>
                        <w:p>
                          <w:pPr>
                            <w:pStyle w:val="Style37"/>
                            <w:keepNext w:val="0"/>
                            <w:keepLines w:val="0"/>
                            <w:widowControl w:val="0"/>
                            <w:shd w:val="clear" w:color="auto" w:fill="auto"/>
                            <w:tabs>
                              <w:tab w:pos="392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PRECZ Z MONOPOLEM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22" type="#_x0000_t202" style="position:absolute;margin-left:123.90000000000001pt;margin-top:88.799999999999997pt;width:196.pt;height:6.8499999999999996pt;z-index:-18874394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PRECZ Z MONOPOLEM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1251585</wp:posOffset>
              </wp:positionV>
              <wp:extent cx="3536315" cy="0"/>
              <wp:wrapNone/>
              <wp:docPr id="198" name="Shape 198"/>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299999999999997pt;margin-top:98.549999999999997pt;width:278.44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508635</wp:posOffset>
              </wp:positionH>
              <wp:positionV relativeFrom="page">
                <wp:posOffset>1136650</wp:posOffset>
              </wp:positionV>
              <wp:extent cx="2489200" cy="84455"/>
              <wp:wrapNone/>
              <wp:docPr id="199" name="Shape 199"/>
              <a:graphic xmlns:a="http://schemas.openxmlformats.org/drawingml/2006/main">
                <a:graphicData uri="http://schemas.microsoft.com/office/word/2010/wordprocessingShape">
                  <wps:wsp>
                    <wps:cNvSpPr txBox="1"/>
                    <wps:spPr>
                      <a:xfrm>
                        <a:ext cx="2489200" cy="84455"/>
                      </a:xfrm>
                      <a:prstGeom prst="rect"/>
                      <a:noFill/>
                    </wps:spPr>
                    <wps:txbx>
                      <w:txbxContent>
                        <w:p>
                          <w:pPr>
                            <w:pStyle w:val="Style37"/>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JANUSZ KOWALEWSKI</w:t>
                          </w:r>
                        </w:p>
                      </w:txbxContent>
                    </wps:txbx>
                    <wps:bodyPr lIns="0" tIns="0" rIns="0" bIns="0">
                      <a:spAutoFit/>
                    </wps:bodyPr>
                  </wps:wsp>
                </a:graphicData>
              </a:graphic>
            </wp:anchor>
          </w:drawing>
        </mc:Choice>
        <mc:Fallback>
          <w:pict>
            <v:shape id="_x0000_s1225" type="#_x0000_t202" style="position:absolute;margin-left:40.049999999999997pt;margin-top:89.5pt;width:196.pt;height:6.6500000000000004pt;z-index:-18874394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1259205</wp:posOffset>
              </wp:positionV>
              <wp:extent cx="3547745" cy="0"/>
              <wp:wrapNone/>
              <wp:docPr id="201" name="Shape 20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75pt;margin-top:99.150000000000006pt;width:279.35000000000002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1231265</wp:posOffset>
              </wp:positionH>
              <wp:positionV relativeFrom="page">
                <wp:posOffset>1116330</wp:posOffset>
              </wp:positionV>
              <wp:extent cx="2848610" cy="93980"/>
              <wp:wrapNone/>
              <wp:docPr id="204" name="Shape 204"/>
              <a:graphic xmlns:a="http://schemas.openxmlformats.org/drawingml/2006/main">
                <a:graphicData uri="http://schemas.microsoft.com/office/word/2010/wordprocessingShape">
                  <wps:wsp>
                    <wps:cNvSpPr txBox="1"/>
                    <wps:spPr>
                      <a:xfrm>
                        <a:ext cx="2848610" cy="93980"/>
                      </a:xfrm>
                      <a:prstGeom prst="rect"/>
                      <a:noFill/>
                    </wps:spPr>
                    <wps:txbx>
                      <w:txbxContent>
                        <w:p>
                          <w:pPr>
                            <w:pStyle w:val="Style37"/>
                            <w:keepNext w:val="0"/>
                            <w:keepLines w:val="0"/>
                            <w:widowControl w:val="0"/>
                            <w:shd w:val="clear" w:color="auto" w:fill="auto"/>
                            <w:tabs>
                              <w:tab w:pos="448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PROBLEMATYKA RUCHÓW OPORU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30" type="#_x0000_t202" style="position:absolute;margin-left:96.950000000000003pt;margin-top:87.900000000000006pt;width:224.30000000000001pt;height:7.4000000000000004pt;z-index:-18874393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48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PROBLEMATYKA RUCHÓW OPORU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522605</wp:posOffset>
              </wp:positionH>
              <wp:positionV relativeFrom="page">
                <wp:posOffset>1254125</wp:posOffset>
              </wp:positionV>
              <wp:extent cx="3536315" cy="0"/>
              <wp:wrapNone/>
              <wp:docPr id="206" name="Shape 20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1.149999999999999pt;margin-top:98.75pt;width:278.44999999999999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502285</wp:posOffset>
              </wp:positionH>
              <wp:positionV relativeFrom="page">
                <wp:posOffset>1104900</wp:posOffset>
              </wp:positionV>
              <wp:extent cx="2221865" cy="84455"/>
              <wp:wrapNone/>
              <wp:docPr id="207" name="Shape 207"/>
              <a:graphic xmlns:a="http://schemas.openxmlformats.org/drawingml/2006/main">
                <a:graphicData uri="http://schemas.microsoft.com/office/word/2010/wordprocessingShape">
                  <wps:wsp>
                    <wps:cNvSpPr txBox="1"/>
                    <wps:spPr>
                      <a:xfrm>
                        <a:ext cx="2221865" cy="84455"/>
                      </a:xfrm>
                      <a:prstGeom prst="rect"/>
                      <a:noFill/>
                    </wps:spPr>
                    <wps:txbx>
                      <w:txbxContent>
                        <w:p>
                          <w:pPr>
                            <w:pStyle w:val="Style37"/>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wps:txbx>
                    <wps:bodyPr lIns="0" tIns="0" rIns="0" bIns="0">
                      <a:spAutoFit/>
                    </wps:bodyPr>
                  </wps:wsp>
                </a:graphicData>
              </a:graphic>
            </wp:anchor>
          </w:drawing>
        </mc:Choice>
        <mc:Fallback>
          <w:pict>
            <v:shape id="_x0000_s1233" type="#_x0000_t202" style="position:absolute;margin-left:39.549999999999997pt;margin-top:87.pt;width:174.94999999999999pt;height:6.6500000000000004pt;z-index:-18874393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1256030</wp:posOffset>
              </wp:positionV>
              <wp:extent cx="3545840" cy="0"/>
              <wp:wrapNone/>
              <wp:docPr id="209" name="Shape 209"/>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1.pt;margin-top:98.900000000000006pt;width:279.19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486410</wp:posOffset>
              </wp:positionH>
              <wp:positionV relativeFrom="page">
                <wp:posOffset>1102360</wp:posOffset>
              </wp:positionV>
              <wp:extent cx="2487295" cy="91440"/>
              <wp:wrapNone/>
              <wp:docPr id="210" name="Shape 210"/>
              <a:graphic xmlns:a="http://schemas.openxmlformats.org/drawingml/2006/main">
                <a:graphicData uri="http://schemas.microsoft.com/office/word/2010/wordprocessingShape">
                  <wps:wsp>
                    <wps:cNvSpPr txBox="1"/>
                    <wps:spPr>
                      <a:xfrm>
                        <a:ext cx="2487295" cy="91440"/>
                      </a:xfrm>
                      <a:prstGeom prst="rect"/>
                      <a:noFill/>
                    </wps:spPr>
                    <wps:txbx>
                      <w:txbxContent>
                        <w:p>
                          <w:pPr>
                            <w:pStyle w:val="Style37"/>
                            <w:keepNext w:val="0"/>
                            <w:keepLines w:val="0"/>
                            <w:widowControl w:val="0"/>
                            <w:shd w:val="clear" w:color="auto" w:fill="auto"/>
                            <w:tabs>
                              <w:tab w:pos="3917"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14G</w:t>
                            <w:tab/>
                            <w:t>M. K. DZIEWANOWSKI</w:t>
                          </w:r>
                        </w:p>
                      </w:txbxContent>
                    </wps:txbx>
                    <wps:bodyPr lIns="0" tIns="0" rIns="0" bIns="0">
                      <a:spAutoFit/>
                    </wps:bodyPr>
                  </wps:wsp>
                </a:graphicData>
              </a:graphic>
            </wp:anchor>
          </w:drawing>
        </mc:Choice>
        <mc:Fallback>
          <w:pict>
            <v:shape id="_x0000_s1236" type="#_x0000_t202" style="position:absolute;margin-left:38.299999999999997pt;margin-top:86.799999999999997pt;width:195.84999999999999pt;height:7.2000000000000002pt;z-index:-18874393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7"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14G</w:t>
                      <w:tab/>
                      <w:t>M. K. DZIEWANOWSKI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1228090</wp:posOffset>
              </wp:positionV>
              <wp:extent cx="3538855" cy="0"/>
              <wp:wrapNone/>
              <wp:docPr id="212" name="Shape 212"/>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pt;margin-top:96.700000000000003pt;width:278.64999999999998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486410</wp:posOffset>
              </wp:positionH>
              <wp:positionV relativeFrom="page">
                <wp:posOffset>1102360</wp:posOffset>
              </wp:positionV>
              <wp:extent cx="2487295" cy="91440"/>
              <wp:wrapNone/>
              <wp:docPr id="213" name="Shape 213"/>
              <a:graphic xmlns:a="http://schemas.openxmlformats.org/drawingml/2006/main">
                <a:graphicData uri="http://schemas.microsoft.com/office/word/2010/wordprocessingShape">
                  <wps:wsp>
                    <wps:cNvSpPr txBox="1"/>
                    <wps:spPr>
                      <a:xfrm>
                        <a:ext cx="2487295" cy="91440"/>
                      </a:xfrm>
                      <a:prstGeom prst="rect"/>
                      <a:noFill/>
                    </wps:spPr>
                    <wps:txbx>
                      <w:txbxContent>
                        <w:p>
                          <w:pPr>
                            <w:pStyle w:val="Style37"/>
                            <w:keepNext w:val="0"/>
                            <w:keepLines w:val="0"/>
                            <w:widowControl w:val="0"/>
                            <w:shd w:val="clear" w:color="auto" w:fill="auto"/>
                            <w:tabs>
                              <w:tab w:pos="3917"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14G</w:t>
                            <w:tab/>
                            <w:t>M. K. DZIEWANOWSKI</w:t>
                          </w:r>
                        </w:p>
                      </w:txbxContent>
                    </wps:txbx>
                    <wps:bodyPr lIns="0" tIns="0" rIns="0" bIns="0">
                      <a:spAutoFit/>
                    </wps:bodyPr>
                  </wps:wsp>
                </a:graphicData>
              </a:graphic>
            </wp:anchor>
          </w:drawing>
        </mc:Choice>
        <mc:Fallback>
          <w:pict>
            <v:shape id="_x0000_s1239" type="#_x0000_t202" style="position:absolute;margin-left:38.299999999999997pt;margin-top:86.799999999999997pt;width:195.84999999999999pt;height:7.2000000000000002pt;z-index:-18874393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7"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14G</w:t>
                      <w:tab/>
                      <w:t>M. K. DZIEWANOWSKI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1228090</wp:posOffset>
              </wp:positionV>
              <wp:extent cx="3538855" cy="0"/>
              <wp:wrapNone/>
              <wp:docPr id="215" name="Shape 215"/>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pt;margin-top:96.700000000000003pt;width:278.64999999999998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483870</wp:posOffset>
              </wp:positionH>
              <wp:positionV relativeFrom="page">
                <wp:posOffset>1200785</wp:posOffset>
              </wp:positionV>
              <wp:extent cx="2482850" cy="82550"/>
              <wp:wrapNone/>
              <wp:docPr id="216" name="Shape 216"/>
              <a:graphic xmlns:a="http://schemas.openxmlformats.org/drawingml/2006/main">
                <a:graphicData uri="http://schemas.microsoft.com/office/word/2010/wordprocessingShape">
                  <wps:wsp>
                    <wps:cNvSpPr txBox="1"/>
                    <wps:spPr>
                      <a:xfrm>
                        <a:ext cx="2482850" cy="82550"/>
                      </a:xfrm>
                      <a:prstGeom prst="rect"/>
                      <a:noFill/>
                    </wps:spPr>
                    <wps:txbx>
                      <w:txbxContent>
                        <w:p>
                          <w:pPr>
                            <w:pStyle w:val="Style37"/>
                            <w:keepNext w:val="0"/>
                            <w:keepLines w:val="0"/>
                            <w:widowControl w:val="0"/>
                            <w:shd w:val="clear" w:color="auto" w:fill="auto"/>
                            <w:tabs>
                              <w:tab w:pos="391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M. K. DZIEWANOWSKI</w:t>
                          </w:r>
                        </w:p>
                      </w:txbxContent>
                    </wps:txbx>
                    <wps:bodyPr lIns="0" tIns="0" rIns="0" bIns="0">
                      <a:spAutoFit/>
                    </wps:bodyPr>
                  </wps:wsp>
                </a:graphicData>
              </a:graphic>
            </wp:anchor>
          </w:drawing>
        </mc:Choice>
        <mc:Fallback>
          <w:pict>
            <v:shape id="_x0000_s1242" type="#_x0000_t202" style="position:absolute;margin-left:38.100000000000001pt;margin-top:94.549999999999997pt;width:195.5pt;height:6.5pt;z-index:-18874393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M. K. DZIEWANOWSKI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1323340</wp:posOffset>
              </wp:positionV>
              <wp:extent cx="3529330" cy="0"/>
              <wp:wrapNone/>
              <wp:docPr id="218" name="Shape 218"/>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8.299999999999997pt;margin-top:104.2pt;width:277.89999999999998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483870</wp:posOffset>
              </wp:positionH>
              <wp:positionV relativeFrom="page">
                <wp:posOffset>1200785</wp:posOffset>
              </wp:positionV>
              <wp:extent cx="2482850" cy="82550"/>
              <wp:wrapNone/>
              <wp:docPr id="219" name="Shape 219"/>
              <a:graphic xmlns:a="http://schemas.openxmlformats.org/drawingml/2006/main">
                <a:graphicData uri="http://schemas.microsoft.com/office/word/2010/wordprocessingShape">
                  <wps:wsp>
                    <wps:cNvSpPr txBox="1"/>
                    <wps:spPr>
                      <a:xfrm>
                        <a:ext cx="2482850" cy="82550"/>
                      </a:xfrm>
                      <a:prstGeom prst="rect"/>
                      <a:noFill/>
                    </wps:spPr>
                    <wps:txbx>
                      <w:txbxContent>
                        <w:p>
                          <w:pPr>
                            <w:pStyle w:val="Style37"/>
                            <w:keepNext w:val="0"/>
                            <w:keepLines w:val="0"/>
                            <w:widowControl w:val="0"/>
                            <w:shd w:val="clear" w:color="auto" w:fill="auto"/>
                            <w:tabs>
                              <w:tab w:pos="391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M. K. DZIEWANOWSKI</w:t>
                          </w:r>
                        </w:p>
                      </w:txbxContent>
                    </wps:txbx>
                    <wps:bodyPr lIns="0" tIns="0" rIns="0" bIns="0">
                      <a:spAutoFit/>
                    </wps:bodyPr>
                  </wps:wsp>
                </a:graphicData>
              </a:graphic>
            </wp:anchor>
          </w:drawing>
        </mc:Choice>
        <mc:Fallback>
          <w:pict>
            <v:shape id="_x0000_s1245" type="#_x0000_t202" style="position:absolute;margin-left:38.100000000000001pt;margin-top:94.549999999999997pt;width:195.5pt;height:6.5pt;z-index:-18874392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M. K. DZIEWANOWSKI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1323340</wp:posOffset>
              </wp:positionV>
              <wp:extent cx="3529330" cy="0"/>
              <wp:wrapNone/>
              <wp:docPr id="221" name="Shape 221"/>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8.299999999999997pt;margin-top:104.2pt;width:277.89999999999998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474345</wp:posOffset>
              </wp:positionH>
              <wp:positionV relativeFrom="page">
                <wp:posOffset>406400</wp:posOffset>
              </wp:positionV>
              <wp:extent cx="3193415" cy="98425"/>
              <wp:wrapNone/>
              <wp:docPr id="27" name="Shape 27"/>
              <a:graphic xmlns:a="http://schemas.openxmlformats.org/drawingml/2006/main">
                <a:graphicData uri="http://schemas.microsoft.com/office/word/2010/wordprocessingShape">
                  <wps:wsp>
                    <wps:cNvSpPr txBox="1"/>
                    <wps:spPr>
                      <a:xfrm>
                        <a:ext cx="3193415" cy="98425"/>
                      </a:xfrm>
                      <a:prstGeom prst="rect"/>
                      <a:noFill/>
                    </wps:spPr>
                    <wps:txbx>
                      <w:txbxContent>
                        <w:p>
                          <w:pPr>
                            <w:pStyle w:val="Style37"/>
                            <w:keepNext w:val="0"/>
                            <w:keepLines w:val="0"/>
                            <w:widowControl w:val="0"/>
                            <w:shd w:val="clear" w:color="auto" w:fill="auto"/>
                            <w:tabs>
                              <w:tab w:pos="502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24</w:t>
                            <w:tab/>
                            <w:t>SKARB NARODOWY A KULTURA NARODOWA</w:t>
                          </w:r>
                        </w:p>
                      </w:txbxContent>
                    </wps:txbx>
                    <wps:bodyPr lIns="0" tIns="0" rIns="0" bIns="0">
                      <a:spAutoFit/>
                    </wps:bodyPr>
                  </wps:wsp>
                </a:graphicData>
              </a:graphic>
            </wp:anchor>
          </w:drawing>
        </mc:Choice>
        <mc:Fallback>
          <w:pict>
            <v:shape id="_x0000_s1053" type="#_x0000_t202" style="position:absolute;margin-left:37.350000000000001pt;margin-top:32.pt;width:251.44999999999999pt;height:7.75pt;z-index:-18874405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02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24</w:t>
                      <w:tab/>
                      <w:t>SKARB NARODOWY A KULTURA NARODOWA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534035</wp:posOffset>
              </wp:positionV>
              <wp:extent cx="3547745" cy="0"/>
              <wp:wrapNone/>
              <wp:docPr id="29" name="Shape 2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100000000000001pt;margin-top:42.049999999999997pt;width:279.35000000000002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1355725</wp:posOffset>
              </wp:positionH>
              <wp:positionV relativeFrom="page">
                <wp:posOffset>1139190</wp:posOffset>
              </wp:positionV>
              <wp:extent cx="2717800" cy="86995"/>
              <wp:wrapNone/>
              <wp:docPr id="222" name="Shape 222"/>
              <a:graphic xmlns:a="http://schemas.openxmlformats.org/drawingml/2006/main">
                <a:graphicData uri="http://schemas.microsoft.com/office/word/2010/wordprocessingShape">
                  <wps:wsp>
                    <wps:cNvSpPr txBox="1"/>
                    <wps:spPr>
                      <a:xfrm>
                        <a:ext cx="2717800" cy="86995"/>
                      </a:xfrm>
                      <a:prstGeom prst="rect"/>
                      <a:noFill/>
                    </wps:spPr>
                    <wps:txbx>
                      <w:txbxContent>
                        <w:p>
                          <w:pPr>
                            <w:pStyle w:val="Style37"/>
                            <w:keepNext w:val="0"/>
                            <w:keepLines w:val="0"/>
                            <w:widowControl w:val="0"/>
                            <w:shd w:val="clear" w:color="auto" w:fill="auto"/>
                            <w:tabs>
                              <w:tab w:pos="428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FILOZOFIA HISTORII EUROPY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48" type="#_x0000_t202" style="position:absolute;margin-left:106.75pt;margin-top:89.700000000000003pt;width:214.pt;height:6.8499999999999996pt;z-index:-18874392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8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FILOZOFIA HISTORII EUROPY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1263015</wp:posOffset>
              </wp:positionV>
              <wp:extent cx="3540760" cy="0"/>
              <wp:wrapNone/>
              <wp:docPr id="224" name="Shape 224"/>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350000000000001pt;margin-top:99.450000000000003pt;width:278.80000000000001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1812290</wp:posOffset>
              </wp:positionH>
              <wp:positionV relativeFrom="page">
                <wp:posOffset>1106805</wp:posOffset>
              </wp:positionV>
              <wp:extent cx="2244725" cy="88900"/>
              <wp:wrapNone/>
              <wp:docPr id="225" name="Shape 225"/>
              <a:graphic xmlns:a="http://schemas.openxmlformats.org/drawingml/2006/main">
                <a:graphicData uri="http://schemas.microsoft.com/office/word/2010/wordprocessingShape">
                  <wps:wsp>
                    <wps:cNvSpPr txBox="1"/>
                    <wps:spPr>
                      <a:xfrm>
                        <a:ext cx="2244725" cy="88900"/>
                      </a:xfrm>
                      <a:prstGeom prst="rect"/>
                      <a:noFill/>
                    </wps:spPr>
                    <wps:txbx>
                      <w:txbxContent>
                        <w:p>
                          <w:pPr>
                            <w:pStyle w:val="Style37"/>
                            <w:keepNext w:val="0"/>
                            <w:keepLines w:val="0"/>
                            <w:widowControl w:val="0"/>
                            <w:shd w:val="clear" w:color="auto" w:fill="auto"/>
                            <w:tabs>
                              <w:tab w:pos="353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OJCIEC KOLBE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51" type="#_x0000_t202" style="position:absolute;margin-left:142.69999999999999pt;margin-top:87.150000000000006pt;width:176.75pt;height:7.pt;z-index:-18874392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3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OJCIEC KOLBE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1233805</wp:posOffset>
              </wp:positionV>
              <wp:extent cx="3538855" cy="0"/>
              <wp:wrapNone/>
              <wp:docPr id="227" name="Shape 227"/>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350000000000001pt;margin-top:97.150000000000006pt;width:278.64999999999998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495300</wp:posOffset>
              </wp:positionH>
              <wp:positionV relativeFrom="page">
                <wp:posOffset>1123315</wp:posOffset>
              </wp:positionV>
              <wp:extent cx="2299970" cy="86995"/>
              <wp:wrapNone/>
              <wp:docPr id="228" name="Shape 228"/>
              <a:graphic xmlns:a="http://schemas.openxmlformats.org/drawingml/2006/main">
                <a:graphicData uri="http://schemas.microsoft.com/office/word/2010/wordprocessingShape">
                  <wps:wsp>
                    <wps:cNvSpPr txBox="1"/>
                    <wps:spPr>
                      <a:xfrm>
                        <a:ext cx="2299970" cy="86995"/>
                      </a:xfrm>
                      <a:prstGeom prst="rect"/>
                      <a:noFill/>
                    </wps:spPr>
                    <wps:txbx>
                      <w:txbxContent>
                        <w:p>
                          <w:pPr>
                            <w:pStyle w:val="Style37"/>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wps:txbx>
                    <wps:bodyPr lIns="0" tIns="0" rIns="0" bIns="0">
                      <a:spAutoFit/>
                    </wps:bodyPr>
                  </wps:wsp>
                </a:graphicData>
              </a:graphic>
            </wp:anchor>
          </w:drawing>
        </mc:Choice>
        <mc:Fallback>
          <w:pict>
            <v:shape id="_x0000_s1254" type="#_x0000_t202" style="position:absolute;margin-left:39.pt;margin-top:88.450000000000003pt;width:181.09999999999999pt;height:6.8499999999999996pt;z-index:-18874392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1246505</wp:posOffset>
              </wp:positionV>
              <wp:extent cx="3540760" cy="0"/>
              <wp:wrapNone/>
              <wp:docPr id="230" name="Shape 23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9.549999999999997pt;margin-top:98.150000000000006pt;width:278.80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1005205</wp:posOffset>
              </wp:positionH>
              <wp:positionV relativeFrom="page">
                <wp:posOffset>1097915</wp:posOffset>
              </wp:positionV>
              <wp:extent cx="3058795" cy="91440"/>
              <wp:wrapNone/>
              <wp:docPr id="231" name="Shape 231"/>
              <a:graphic xmlns:a="http://schemas.openxmlformats.org/drawingml/2006/main">
                <a:graphicData uri="http://schemas.microsoft.com/office/word/2010/wordprocessingShape">
                  <wps:wsp>
                    <wps:cNvSpPr txBox="1"/>
                    <wps:spPr>
                      <a:xfrm>
                        <a:ext cx="3058795" cy="91440"/>
                      </a:xfrm>
                      <a:prstGeom prst="rect"/>
                      <a:noFill/>
                    </wps:spPr>
                    <wps:txbx>
                      <w:txbxContent>
                        <w:p>
                          <w:pPr>
                            <w:pStyle w:val="Style37"/>
                            <w:keepNext w:val="0"/>
                            <w:keepLines w:val="0"/>
                            <w:widowControl w:val="0"/>
                            <w:shd w:val="clear" w:color="auto" w:fill="auto"/>
                            <w:tabs>
                              <w:tab w:pos="481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«'MICKIEWICZ» MIECZYSŁAWA JASTRUNA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57" type="#_x0000_t202" style="position:absolute;margin-left:79.150000000000006pt;margin-top:86.450000000000003pt;width:240.84999999999999pt;height:7.2000000000000002pt;z-index:-18874392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81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«'MICKIEWICZ» MIECZYSŁAWA JASTRUNA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1228090</wp:posOffset>
              </wp:positionV>
              <wp:extent cx="3513455" cy="0"/>
              <wp:wrapNone/>
              <wp:docPr id="233" name="Shape 233"/>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40.450000000000003pt;margin-top:96.700000000000003pt;width:276.64999999999998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476885</wp:posOffset>
              </wp:positionH>
              <wp:positionV relativeFrom="page">
                <wp:posOffset>1120775</wp:posOffset>
              </wp:positionV>
              <wp:extent cx="2526030" cy="88900"/>
              <wp:wrapNone/>
              <wp:docPr id="234" name="Shape 234"/>
              <a:graphic xmlns:a="http://schemas.openxmlformats.org/drawingml/2006/main">
                <a:graphicData uri="http://schemas.microsoft.com/office/word/2010/wordprocessingShape">
                  <wps:wsp>
                    <wps:cNvSpPr txBox="1"/>
                    <wps:spPr>
                      <a:xfrm>
                        <a:ext cx="2526030" cy="88900"/>
                      </a:xfrm>
                      <a:prstGeom prst="rect"/>
                      <a:noFill/>
                    </wps:spPr>
                    <wps:txbx>
                      <w:txbxContent>
                        <w:p>
                          <w:pPr>
                            <w:pStyle w:val="Style37"/>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ZYGMUNT MARKIEWICZ</w:t>
                          </w:r>
                        </w:p>
                      </w:txbxContent>
                    </wps:txbx>
                    <wps:bodyPr lIns="0" tIns="0" rIns="0" bIns="0">
                      <a:spAutoFit/>
                    </wps:bodyPr>
                  </wps:wsp>
                </a:graphicData>
              </a:graphic>
            </wp:anchor>
          </w:drawing>
        </mc:Choice>
        <mc:Fallback>
          <w:pict>
            <v:shape id="_x0000_s1260" type="#_x0000_t202" style="position:absolute;margin-left:37.549999999999997pt;margin-top:88.25pt;width:198.90000000000001pt;height:7.pt;z-index:-18874391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ZYGMUNT MARKIEWICZ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1244600</wp:posOffset>
              </wp:positionV>
              <wp:extent cx="3557270" cy="0"/>
              <wp:wrapNone/>
              <wp:docPr id="236" name="Shape 23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399999999999999pt;margin-top:98.pt;width:280.10000000000002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1543685</wp:posOffset>
              </wp:positionH>
              <wp:positionV relativeFrom="page">
                <wp:posOffset>1106805</wp:posOffset>
              </wp:positionV>
              <wp:extent cx="2507615" cy="91440"/>
              <wp:wrapNone/>
              <wp:docPr id="237" name="Shape 237"/>
              <a:graphic xmlns:a="http://schemas.openxmlformats.org/drawingml/2006/main">
                <a:graphicData uri="http://schemas.microsoft.com/office/word/2010/wordprocessingShape">
                  <wps:wsp>
                    <wps:cNvSpPr txBox="1"/>
                    <wps:spPr>
                      <a:xfrm>
                        <a:ext cx="2507615" cy="91440"/>
                      </a:xfrm>
                      <a:prstGeom prst="rect"/>
                      <a:noFill/>
                    </wps:spPr>
                    <wps:txbx>
                      <w:txbxContent>
                        <w:p>
                          <w:pPr>
                            <w:pStyle w:val="Style37"/>
                            <w:keepNext w:val="0"/>
                            <w:keepLines w:val="0"/>
                            <w:widowControl w:val="0"/>
                            <w:shd w:val="clear" w:color="auto" w:fill="auto"/>
                            <w:tabs>
                              <w:tab w:pos="3949" w:val="righ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pl-PL" w:eastAsia="pl-PL" w:bidi="pl-PL"/>
                            </w:rPr>
                            <w:t>POLONICA NIEMIECKIE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3" type="#_x0000_t202" style="position:absolute;margin-left:121.55pt;margin-top:87.150000000000006pt;width:197.44999999999999pt;height:7.2000000000000002pt;z-index:-18874391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49" w:val="righ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pl-PL" w:eastAsia="pl-PL" w:bidi="pl-PL"/>
                      </w:rPr>
                      <w:t>POLONICA NIEMIECKIE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1230630</wp:posOffset>
              </wp:positionV>
              <wp:extent cx="3536315" cy="0"/>
              <wp:wrapNone/>
              <wp:docPr id="239" name="Shape 23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7.649999999999999pt;margin-top:96.900000000000006pt;width:278.44999999999999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490855</wp:posOffset>
              </wp:positionH>
              <wp:positionV relativeFrom="page">
                <wp:posOffset>1125220</wp:posOffset>
              </wp:positionV>
              <wp:extent cx="2244725" cy="86995"/>
              <wp:wrapNone/>
              <wp:docPr id="240" name="Shape 240"/>
              <a:graphic xmlns:a="http://schemas.openxmlformats.org/drawingml/2006/main">
                <a:graphicData uri="http://schemas.microsoft.com/office/word/2010/wordprocessingShape">
                  <wps:wsp>
                    <wps:cNvSpPr txBox="1"/>
                    <wps:spPr>
                      <a:xfrm>
                        <a:ext cx="2244725" cy="86995"/>
                      </a:xfrm>
                      <a:prstGeom prst="rect"/>
                      <a:noFill/>
                    </wps:spPr>
                    <wps:txbx>
                      <w:txbxContent>
                        <w:p>
                          <w:pPr>
                            <w:pStyle w:val="Style37"/>
                            <w:keepNext w:val="0"/>
                            <w:keepLines w:val="0"/>
                            <w:widowControl w:val="0"/>
                            <w:shd w:val="clear" w:color="auto" w:fill="auto"/>
                            <w:tabs>
                              <w:tab w:pos="353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KOWALIK</w:t>
                          </w:r>
                        </w:p>
                      </w:txbxContent>
                    </wps:txbx>
                    <wps:bodyPr lIns="0" tIns="0" rIns="0" bIns="0">
                      <a:spAutoFit/>
                    </wps:bodyPr>
                  </wps:wsp>
                </a:graphicData>
              </a:graphic>
            </wp:anchor>
          </w:drawing>
        </mc:Choice>
        <mc:Fallback>
          <w:pict>
            <v:shape id="_x0000_s1266" type="#_x0000_t202" style="position:absolute;margin-left:38.649999999999999pt;margin-top:88.599999999999994pt;width:176.75pt;height:6.8499999999999996pt;z-index:-18874391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3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KOWALIK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1247140</wp:posOffset>
              </wp:positionV>
              <wp:extent cx="3550285" cy="0"/>
              <wp:wrapNone/>
              <wp:docPr id="242" name="Shape 24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200000000000003pt;margin-top:98.200000000000003pt;width:279.5500000000000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499745</wp:posOffset>
              </wp:positionH>
              <wp:positionV relativeFrom="page">
                <wp:posOffset>1141095</wp:posOffset>
              </wp:positionV>
              <wp:extent cx="2409190" cy="91440"/>
              <wp:wrapNone/>
              <wp:docPr id="243" name="Shape 243"/>
              <a:graphic xmlns:a="http://schemas.openxmlformats.org/drawingml/2006/main">
                <a:graphicData uri="http://schemas.microsoft.com/office/word/2010/wordprocessingShape">
                  <wps:wsp>
                    <wps:cNvSpPr txBox="1"/>
                    <wps:spPr>
                      <a:xfrm>
                        <a:ext cx="2409190" cy="91440"/>
                      </a:xfrm>
                      <a:prstGeom prst="rect"/>
                      <a:noFill/>
                    </wps:spPr>
                    <wps:txbx>
                      <w:txbxContent>
                        <w:p>
                          <w:pPr>
                            <w:pStyle w:val="Style37"/>
                            <w:keepNext w:val="0"/>
                            <w:keepLines w:val="0"/>
                            <w:widowControl w:val="0"/>
                            <w:shd w:val="clear" w:color="auto" w:fill="auto"/>
                            <w:tabs>
                              <w:tab w:pos="3794"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269" type="#_x0000_t202" style="position:absolute;margin-left:39.350000000000001pt;margin-top:89.849999999999994pt;width:189.69999999999999pt;height:7.2000000000000002pt;z-index:-18874391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94"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525145</wp:posOffset>
              </wp:positionH>
              <wp:positionV relativeFrom="page">
                <wp:posOffset>1273810</wp:posOffset>
              </wp:positionV>
              <wp:extent cx="3529330" cy="0"/>
              <wp:wrapNone/>
              <wp:docPr id="245" name="Shape 245"/>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1.350000000000001pt;margin-top:100.3pt;width:277.89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4">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0">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4">
    <w:multiLevelType w:val="multilevel"/>
    <w:lvl w:ilvl="0">
      <w:start w:val="100"/>
      <w:numFmt w:val="upperRoman"/>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fr-FR" w:eastAsia="fr-FR" w:bidi="fr-FR"/>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8">
    <w:multiLevelType w:val="multilevel"/>
    <w:lvl w:ilvl="0">
      <w:start w:val="9"/>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8">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4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8">
    <w:name w:val="Inne_"/>
    <w:basedOn w:val="DefaultParagraphFont"/>
    <w:link w:val="Style7"/>
    <w:rPr>
      <w:rFonts w:ascii="Georgia" w:eastAsia="Georgia" w:hAnsi="Georgia" w:cs="Georgia"/>
      <w:b w:val="0"/>
      <w:bCs w:val="0"/>
      <w:i w:val="0"/>
      <w:iCs w:val="0"/>
      <w:smallCaps w:val="0"/>
      <w:strike w:val="0"/>
      <w:sz w:val="19"/>
      <w:szCs w:val="19"/>
      <w:u w:val="none"/>
    </w:rPr>
  </w:style>
  <w:style w:type="character" w:customStyle="1" w:styleId="CharStyle14">
    <w:name w:val="Tekst treści (2)_"/>
    <w:basedOn w:val="DefaultParagraphFont"/>
    <w:link w:val="Style13"/>
    <w:rPr>
      <w:rFonts w:ascii="Times New Roman" w:eastAsia="Times New Roman" w:hAnsi="Times New Roman" w:cs="Times New Roman"/>
      <w:b w:val="0"/>
      <w:bCs w:val="0"/>
      <w:i/>
      <w:iCs/>
      <w:smallCaps w:val="0"/>
      <w:strike w:val="0"/>
      <w:sz w:val="20"/>
      <w:szCs w:val="20"/>
      <w:u w:val="none"/>
    </w:rPr>
  </w:style>
  <w:style w:type="character" w:customStyle="1" w:styleId="CharStyle21">
    <w:name w:val="Spis treści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9">
    <w:name w:val="Tekst treści (9)_"/>
    <w:basedOn w:val="DefaultParagraphFont"/>
    <w:link w:val="Style28"/>
    <w:rPr>
      <w:rFonts w:ascii="Arial" w:eastAsia="Arial" w:hAnsi="Arial" w:cs="Arial"/>
      <w:b w:val="0"/>
      <w:bCs w:val="0"/>
      <w:i w:val="0"/>
      <w:iCs w:val="0"/>
      <w:smallCaps w:val="0"/>
      <w:strike w:val="0"/>
      <w:sz w:val="15"/>
      <w:szCs w:val="15"/>
      <w:u w:val="none"/>
    </w:rPr>
  </w:style>
  <w:style w:type="character" w:customStyle="1" w:styleId="CharStyle33">
    <w:name w:val="Nagłówek #4_"/>
    <w:basedOn w:val="DefaultParagraphFont"/>
    <w:link w:val="Style32"/>
    <w:rPr>
      <w:rFonts w:ascii="Times New Roman" w:eastAsia="Times New Roman" w:hAnsi="Times New Roman" w:cs="Times New Roman"/>
      <w:b w:val="0"/>
      <w:bCs w:val="0"/>
      <w:i w:val="0"/>
      <w:iCs w:val="0"/>
      <w:smallCaps w:val="0"/>
      <w:strike w:val="0"/>
      <w:sz w:val="34"/>
      <w:szCs w:val="34"/>
      <w:u w:val="none"/>
    </w:rPr>
  </w:style>
  <w:style w:type="character" w:customStyle="1" w:styleId="CharStyle35">
    <w:name w:val="Tekst treści_"/>
    <w:basedOn w:val="DefaultParagraphFont"/>
    <w:link w:val="Style34"/>
    <w:rPr>
      <w:rFonts w:ascii="Georgia" w:eastAsia="Georgia" w:hAnsi="Georgia" w:cs="Georgia"/>
      <w:b w:val="0"/>
      <w:bCs w:val="0"/>
      <w:i w:val="0"/>
      <w:iCs w:val="0"/>
      <w:smallCaps w:val="0"/>
      <w:strike w:val="0"/>
      <w:sz w:val="19"/>
      <w:szCs w:val="19"/>
      <w:u w:val="none"/>
    </w:rPr>
  </w:style>
  <w:style w:type="character" w:customStyle="1" w:styleId="CharStyle38">
    <w:name w:val="Nagłówek lub stopka_"/>
    <w:basedOn w:val="DefaultParagraphFont"/>
    <w:link w:val="Style37"/>
    <w:rPr>
      <w:rFonts w:ascii="Times New Roman" w:eastAsia="Times New Roman" w:hAnsi="Times New Roman" w:cs="Times New Roman"/>
      <w:b w:val="0"/>
      <w:bCs w:val="0"/>
      <w:i w:val="0"/>
      <w:iCs w:val="0"/>
      <w:smallCaps w:val="0"/>
      <w:strike w:val="0"/>
      <w:sz w:val="18"/>
      <w:szCs w:val="18"/>
      <w:u w:val="none"/>
    </w:rPr>
  </w:style>
  <w:style w:type="character" w:customStyle="1" w:styleId="CharStyle45">
    <w:name w:val="Tekst treści (3)_"/>
    <w:basedOn w:val="DefaultParagraphFont"/>
    <w:link w:val="Style44"/>
    <w:rPr>
      <w:rFonts w:ascii="Times New Roman" w:eastAsia="Times New Roman" w:hAnsi="Times New Roman" w:cs="Times New Roman"/>
      <w:b w:val="0"/>
      <w:bCs w:val="0"/>
      <w:i w:val="0"/>
      <w:iCs w:val="0"/>
      <w:smallCaps w:val="0"/>
      <w:strike w:val="0"/>
      <w:sz w:val="18"/>
      <w:szCs w:val="18"/>
      <w:u w:val="none"/>
    </w:rPr>
  </w:style>
  <w:style w:type="character" w:customStyle="1" w:styleId="CharStyle49">
    <w:name w:val="Tekst treści (8)_"/>
    <w:basedOn w:val="DefaultParagraphFont"/>
    <w:link w:val="Style48"/>
    <w:rPr>
      <w:rFonts w:ascii="Arial" w:eastAsia="Arial" w:hAnsi="Arial" w:cs="Arial"/>
      <w:b w:val="0"/>
      <w:bCs w:val="0"/>
      <w:i w:val="0"/>
      <w:iCs w:val="0"/>
      <w:smallCaps w:val="0"/>
      <w:strike w:val="0"/>
      <w:sz w:val="18"/>
      <w:szCs w:val="18"/>
      <w:u w:val="none"/>
    </w:rPr>
  </w:style>
  <w:style w:type="character" w:customStyle="1" w:styleId="CharStyle56">
    <w:name w:val="Nagłówek #6_"/>
    <w:basedOn w:val="DefaultParagraphFont"/>
    <w:link w:val="Style55"/>
    <w:rPr>
      <w:rFonts w:ascii="Georgia" w:eastAsia="Georgia" w:hAnsi="Georgia" w:cs="Georgia"/>
      <w:b/>
      <w:bCs/>
      <w:i w:val="0"/>
      <w:iCs w:val="0"/>
      <w:smallCaps w:val="0"/>
      <w:strike w:val="0"/>
      <w:sz w:val="19"/>
      <w:szCs w:val="19"/>
      <w:u w:val="none"/>
    </w:rPr>
  </w:style>
  <w:style w:type="character" w:customStyle="1" w:styleId="CharStyle60">
    <w:name w:val="Nagłówek #5_"/>
    <w:basedOn w:val="DefaultParagraphFont"/>
    <w:link w:val="Style59"/>
    <w:rPr>
      <w:rFonts w:ascii="Georgia" w:eastAsia="Georgia" w:hAnsi="Georgia" w:cs="Georgia"/>
      <w:b/>
      <w:bCs/>
      <w:i w:val="0"/>
      <w:iCs w:val="0"/>
      <w:smallCaps w:val="0"/>
      <w:strike w:val="0"/>
      <w:sz w:val="19"/>
      <w:szCs w:val="19"/>
      <w:u w:val="none"/>
    </w:rPr>
  </w:style>
  <w:style w:type="character" w:customStyle="1" w:styleId="CharStyle72">
    <w:name w:val="Tekst treści (6)_"/>
    <w:basedOn w:val="DefaultParagraphFont"/>
    <w:link w:val="Style71"/>
    <w:rPr>
      <w:rFonts w:ascii="Times New Roman" w:eastAsia="Times New Roman" w:hAnsi="Times New Roman" w:cs="Times New Roman"/>
      <w:b/>
      <w:bCs/>
      <w:i w:val="0"/>
      <w:iCs w:val="0"/>
      <w:smallCaps w:val="0"/>
      <w:strike w:val="0"/>
      <w:sz w:val="16"/>
      <w:szCs w:val="16"/>
      <w:u w:val="none"/>
    </w:rPr>
  </w:style>
  <w:style w:type="character" w:customStyle="1" w:styleId="CharStyle77">
    <w:name w:val="Nagłówek #3_"/>
    <w:basedOn w:val="DefaultParagraphFont"/>
    <w:link w:val="Style76"/>
    <w:rPr>
      <w:rFonts w:ascii="Times New Roman" w:eastAsia="Times New Roman" w:hAnsi="Times New Roman" w:cs="Times New Roman"/>
      <w:b/>
      <w:bCs/>
      <w:i/>
      <w:iCs/>
      <w:smallCaps w:val="0"/>
      <w:strike w:val="0"/>
      <w:sz w:val="42"/>
      <w:szCs w:val="42"/>
      <w:u w:val="none"/>
    </w:rPr>
  </w:style>
  <w:style w:type="character" w:customStyle="1" w:styleId="CharStyle93">
    <w:name w:val="Podpis obrazu_"/>
    <w:basedOn w:val="DefaultParagraphFont"/>
    <w:link w:val="Style92"/>
    <w:rPr>
      <w:rFonts w:ascii="Georgia" w:eastAsia="Georgia" w:hAnsi="Georgia" w:cs="Georgia"/>
      <w:b/>
      <w:bCs/>
      <w:i w:val="0"/>
      <w:iCs w:val="0"/>
      <w:smallCaps w:val="0"/>
      <w:strike w:val="0"/>
      <w:sz w:val="19"/>
      <w:szCs w:val="19"/>
      <w:u w:val="none"/>
    </w:rPr>
  </w:style>
  <w:style w:type="character" w:customStyle="1" w:styleId="CharStyle102">
    <w:name w:val="Tekst treści (7)_"/>
    <w:basedOn w:val="DefaultParagraphFont"/>
    <w:link w:val="Style101"/>
    <w:rPr>
      <w:rFonts w:ascii="Arial" w:eastAsia="Arial" w:hAnsi="Arial" w:cs="Arial"/>
      <w:b/>
      <w:bCs/>
      <w:i w:val="0"/>
      <w:iCs w:val="0"/>
      <w:smallCaps w:val="0"/>
      <w:strike w:val="0"/>
      <w:sz w:val="20"/>
      <w:szCs w:val="20"/>
      <w:u w:val="none"/>
    </w:rPr>
  </w:style>
  <w:style w:type="paragraph" w:customStyle="1" w:styleId="Style3">
    <w:name w:val="Stopka"/>
    <w:basedOn w:val="Normal"/>
    <w:link w:val="CharStyle4"/>
    <w:pPr>
      <w:widowControl w:val="0"/>
      <w:shd w:val="clear" w:color="auto" w:fill="FFFFFF"/>
      <w:spacing w:line="178" w:lineRule="auto"/>
      <w:ind w:firstLine="200"/>
    </w:pPr>
    <w:rPr>
      <w:rFonts w:ascii="Times New Roman" w:eastAsia="Times New Roman" w:hAnsi="Times New Roman" w:cs="Times New Roman"/>
      <w:b w:val="0"/>
      <w:bCs w:val="0"/>
      <w:i w:val="0"/>
      <w:iCs w:val="0"/>
      <w:smallCaps w:val="0"/>
      <w:strike w:val="0"/>
      <w:sz w:val="18"/>
      <w:szCs w:val="18"/>
      <w:u w:val="none"/>
    </w:rPr>
  </w:style>
  <w:style w:type="paragraph" w:customStyle="1" w:styleId="Style7">
    <w:name w:val="Inne"/>
    <w:basedOn w:val="Normal"/>
    <w:link w:val="CharStyle8"/>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3">
    <w:name w:val="Tekst treści (2)"/>
    <w:basedOn w:val="Normal"/>
    <w:link w:val="CharStyle14"/>
    <w:pPr>
      <w:widowControl w:val="0"/>
      <w:shd w:val="clear" w:color="auto" w:fill="FFFFFF"/>
      <w:spacing w:after="260" w:line="298" w:lineRule="auto"/>
      <w:ind w:left="320" w:firstLine="220"/>
    </w:pPr>
    <w:rPr>
      <w:rFonts w:ascii="Times New Roman" w:eastAsia="Times New Roman" w:hAnsi="Times New Roman" w:cs="Times New Roman"/>
      <w:b w:val="0"/>
      <w:bCs w:val="0"/>
      <w:i/>
      <w:iCs/>
      <w:smallCaps w:val="0"/>
      <w:strike w:val="0"/>
      <w:sz w:val="20"/>
      <w:szCs w:val="20"/>
      <w:u w:val="none"/>
    </w:rPr>
  </w:style>
  <w:style w:type="paragraph" w:customStyle="1" w:styleId="Style20">
    <w:name w:val="Spis treści"/>
    <w:basedOn w:val="Normal"/>
    <w:link w:val="CharStyle21"/>
    <w:pPr>
      <w:widowControl w:val="0"/>
      <w:shd w:val="clear" w:color="auto" w:fill="FFFFFF"/>
      <w:spacing w:after="140" w:line="298" w:lineRule="auto"/>
      <w:ind w:left="2640"/>
    </w:pPr>
    <w:rPr>
      <w:rFonts w:ascii="Times New Roman" w:eastAsia="Times New Roman" w:hAnsi="Times New Roman" w:cs="Times New Roman"/>
      <w:b w:val="0"/>
      <w:bCs w:val="0"/>
      <w:i w:val="0"/>
      <w:iCs w:val="0"/>
      <w:smallCaps w:val="0"/>
      <w:strike w:val="0"/>
      <w:sz w:val="20"/>
      <w:szCs w:val="20"/>
      <w:u w:val="none"/>
    </w:rPr>
  </w:style>
  <w:style w:type="paragraph" w:customStyle="1" w:styleId="Style28">
    <w:name w:val="Tekst treści (9)"/>
    <w:basedOn w:val="Normal"/>
    <w:link w:val="CharStyle29"/>
    <w:pPr>
      <w:widowControl w:val="0"/>
      <w:shd w:val="clear" w:color="auto" w:fill="FFFFFF"/>
      <w:jc w:val="center"/>
    </w:pPr>
    <w:rPr>
      <w:rFonts w:ascii="Arial" w:eastAsia="Arial" w:hAnsi="Arial" w:cs="Arial"/>
      <w:b w:val="0"/>
      <w:bCs w:val="0"/>
      <w:i w:val="0"/>
      <w:iCs w:val="0"/>
      <w:smallCaps w:val="0"/>
      <w:strike w:val="0"/>
      <w:sz w:val="15"/>
      <w:szCs w:val="15"/>
      <w:u w:val="none"/>
    </w:rPr>
  </w:style>
  <w:style w:type="paragraph" w:customStyle="1" w:styleId="Style32">
    <w:name w:val="Nagłówek #4"/>
    <w:basedOn w:val="Normal"/>
    <w:link w:val="CharStyle33"/>
    <w:pPr>
      <w:widowControl w:val="0"/>
      <w:shd w:val="clear" w:color="auto" w:fill="FFFFFF"/>
      <w:spacing w:after="340"/>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34">
    <w:name w:val="Tekst treści"/>
    <w:basedOn w:val="Normal"/>
    <w:link w:val="CharStyle35"/>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37">
    <w:name w:val="Nagłówek lub stopka"/>
    <w:basedOn w:val="Normal"/>
    <w:link w:val="CharStyle38"/>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44">
    <w:name w:val="Tekst treści (3)"/>
    <w:basedOn w:val="Normal"/>
    <w:link w:val="CharStyle45"/>
    <w:pPr>
      <w:widowControl w:val="0"/>
      <w:shd w:val="clear" w:color="auto" w:fill="FFFFFF"/>
      <w:spacing w:after="120" w:line="228" w:lineRule="auto"/>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48">
    <w:name w:val="Tekst treści (8)"/>
    <w:basedOn w:val="Normal"/>
    <w:link w:val="CharStyle49"/>
    <w:pPr>
      <w:widowControl w:val="0"/>
      <w:shd w:val="clear" w:color="auto" w:fill="FFFFFF"/>
      <w:spacing w:line="228" w:lineRule="auto"/>
      <w:jc w:val="center"/>
    </w:pPr>
    <w:rPr>
      <w:rFonts w:ascii="Arial" w:eastAsia="Arial" w:hAnsi="Arial" w:cs="Arial"/>
      <w:b w:val="0"/>
      <w:bCs w:val="0"/>
      <w:i w:val="0"/>
      <w:iCs w:val="0"/>
      <w:smallCaps w:val="0"/>
      <w:strike w:val="0"/>
      <w:sz w:val="18"/>
      <w:szCs w:val="18"/>
      <w:u w:val="none"/>
    </w:rPr>
  </w:style>
  <w:style w:type="paragraph" w:customStyle="1" w:styleId="Style55">
    <w:name w:val="Nagłówek #6"/>
    <w:basedOn w:val="Normal"/>
    <w:link w:val="CharStyle56"/>
    <w:pPr>
      <w:widowControl w:val="0"/>
      <w:shd w:val="clear" w:color="auto" w:fill="FFFFFF"/>
      <w:spacing w:after="120"/>
      <w:jc w:val="center"/>
      <w:outlineLvl w:val="5"/>
    </w:pPr>
    <w:rPr>
      <w:rFonts w:ascii="Georgia" w:eastAsia="Georgia" w:hAnsi="Georgia" w:cs="Georgia"/>
      <w:b/>
      <w:bCs/>
      <w:i w:val="0"/>
      <w:iCs w:val="0"/>
      <w:smallCaps w:val="0"/>
      <w:strike w:val="0"/>
      <w:sz w:val="19"/>
      <w:szCs w:val="19"/>
      <w:u w:val="none"/>
    </w:rPr>
  </w:style>
  <w:style w:type="paragraph" w:customStyle="1" w:styleId="Style59">
    <w:name w:val="Nagłówek #5"/>
    <w:basedOn w:val="Normal"/>
    <w:link w:val="CharStyle60"/>
    <w:pPr>
      <w:widowControl w:val="0"/>
      <w:shd w:val="clear" w:color="auto" w:fill="FFFFFF"/>
      <w:spacing w:after="180" w:line="194" w:lineRule="auto"/>
      <w:ind w:right="220"/>
      <w:jc w:val="right"/>
      <w:outlineLvl w:val="4"/>
    </w:pPr>
    <w:rPr>
      <w:rFonts w:ascii="Georgia" w:eastAsia="Georgia" w:hAnsi="Georgia" w:cs="Georgia"/>
      <w:b/>
      <w:bCs/>
      <w:i w:val="0"/>
      <w:iCs w:val="0"/>
      <w:smallCaps w:val="0"/>
      <w:strike w:val="0"/>
      <w:sz w:val="19"/>
      <w:szCs w:val="19"/>
      <w:u w:val="none"/>
    </w:rPr>
  </w:style>
  <w:style w:type="paragraph" w:customStyle="1" w:styleId="Style71">
    <w:name w:val="Tekst treści (6)"/>
    <w:basedOn w:val="Normal"/>
    <w:link w:val="CharStyle72"/>
    <w:pPr>
      <w:widowControl w:val="0"/>
      <w:shd w:val="clear" w:color="auto" w:fill="FFFFFF"/>
      <w:spacing w:after="90"/>
      <w:ind w:firstLine="90"/>
    </w:pPr>
    <w:rPr>
      <w:rFonts w:ascii="Times New Roman" w:eastAsia="Times New Roman" w:hAnsi="Times New Roman" w:cs="Times New Roman"/>
      <w:b/>
      <w:bCs/>
      <w:i w:val="0"/>
      <w:iCs w:val="0"/>
      <w:smallCaps w:val="0"/>
      <w:strike w:val="0"/>
      <w:sz w:val="16"/>
      <w:szCs w:val="16"/>
      <w:u w:val="none"/>
    </w:rPr>
  </w:style>
  <w:style w:type="paragraph" w:customStyle="1" w:styleId="Style76">
    <w:name w:val="Nagłówek #3"/>
    <w:basedOn w:val="Normal"/>
    <w:link w:val="CharStyle77"/>
    <w:pPr>
      <w:widowControl w:val="0"/>
      <w:shd w:val="clear" w:color="auto" w:fill="FFFFFF"/>
      <w:spacing w:after="570"/>
      <w:outlineLvl w:val="2"/>
    </w:pPr>
    <w:rPr>
      <w:rFonts w:ascii="Times New Roman" w:eastAsia="Times New Roman" w:hAnsi="Times New Roman" w:cs="Times New Roman"/>
      <w:b/>
      <w:bCs/>
      <w:i/>
      <w:iCs/>
      <w:smallCaps w:val="0"/>
      <w:strike w:val="0"/>
      <w:sz w:val="42"/>
      <w:szCs w:val="42"/>
      <w:u w:val="none"/>
    </w:rPr>
  </w:style>
  <w:style w:type="paragraph" w:customStyle="1" w:styleId="Style92">
    <w:name w:val="Podpis obrazu"/>
    <w:basedOn w:val="Normal"/>
    <w:link w:val="CharStyle93"/>
    <w:pPr>
      <w:widowControl w:val="0"/>
      <w:shd w:val="clear" w:color="auto" w:fill="FFFFFF"/>
    </w:pPr>
    <w:rPr>
      <w:rFonts w:ascii="Georgia" w:eastAsia="Georgia" w:hAnsi="Georgia" w:cs="Georgia"/>
      <w:b/>
      <w:bCs/>
      <w:i w:val="0"/>
      <w:iCs w:val="0"/>
      <w:smallCaps w:val="0"/>
      <w:strike w:val="0"/>
      <w:sz w:val="19"/>
      <w:szCs w:val="19"/>
      <w:u w:val="none"/>
    </w:rPr>
  </w:style>
  <w:style w:type="paragraph" w:customStyle="1" w:styleId="Style101">
    <w:name w:val="Tekst treści (7)"/>
    <w:basedOn w:val="Normal"/>
    <w:link w:val="CharStyle102"/>
    <w:pPr>
      <w:widowControl w:val="0"/>
      <w:shd w:val="clear" w:color="auto" w:fill="FFFFFF"/>
      <w:spacing w:after="20" w:line="233" w:lineRule="auto"/>
      <w:ind w:firstLine="740"/>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image" Target="media/image1.jpeg"/><Relationship Id="rId48" Type="http://schemas.openxmlformats.org/officeDocument/2006/relationships/image" Target="media/image1.jpeg" TargetMode="External"/><Relationship Id="rId49" Type="http://schemas.openxmlformats.org/officeDocument/2006/relationships/header" Target="header43.xml"/><Relationship Id="rId50" Type="http://schemas.openxmlformats.org/officeDocument/2006/relationships/header" Target="header44.xml"/><Relationship Id="rId51" Type="http://schemas.openxmlformats.org/officeDocument/2006/relationships/header" Target="header45.xml"/><Relationship Id="rId52" Type="http://schemas.openxmlformats.org/officeDocument/2006/relationships/header" Target="header46.xml"/><Relationship Id="rId53" Type="http://schemas.openxmlformats.org/officeDocument/2006/relationships/header" Target="header47.xml"/><Relationship Id="rId54" Type="http://schemas.openxmlformats.org/officeDocument/2006/relationships/header" Target="header48.xml"/><Relationship Id="rId55" Type="http://schemas.openxmlformats.org/officeDocument/2006/relationships/header" Target="header49.xml"/><Relationship Id="rId56" Type="http://schemas.openxmlformats.org/officeDocument/2006/relationships/header" Target="header50.xml"/><Relationship Id="rId57" Type="http://schemas.openxmlformats.org/officeDocument/2006/relationships/header" Target="header51.xml"/><Relationship Id="rId58" Type="http://schemas.openxmlformats.org/officeDocument/2006/relationships/header" Target="header52.xml"/><Relationship Id="rId59" Type="http://schemas.openxmlformats.org/officeDocument/2006/relationships/header" Target="header53.xml"/><Relationship Id="rId60" Type="http://schemas.openxmlformats.org/officeDocument/2006/relationships/header" Target="header54.xml"/><Relationship Id="rId61" Type="http://schemas.openxmlformats.org/officeDocument/2006/relationships/header" Target="header55.xml"/><Relationship Id="rId62" Type="http://schemas.openxmlformats.org/officeDocument/2006/relationships/header" Target="header56.xml"/><Relationship Id="rId63" Type="http://schemas.openxmlformats.org/officeDocument/2006/relationships/header" Target="header57.xml"/><Relationship Id="rId64" Type="http://schemas.openxmlformats.org/officeDocument/2006/relationships/header" Target="header58.xml"/><Relationship Id="rId65" Type="http://schemas.openxmlformats.org/officeDocument/2006/relationships/header" Target="header59.xml"/><Relationship Id="rId66" Type="http://schemas.openxmlformats.org/officeDocument/2006/relationships/header" Target="header60.xml"/><Relationship Id="rId67" Type="http://schemas.openxmlformats.org/officeDocument/2006/relationships/header" Target="header61.xml"/><Relationship Id="rId68" Type="http://schemas.openxmlformats.org/officeDocument/2006/relationships/header" Target="header62.xml"/><Relationship Id="rId69" Type="http://schemas.openxmlformats.org/officeDocument/2006/relationships/header" Target="header63.xml"/><Relationship Id="rId70" Type="http://schemas.openxmlformats.org/officeDocument/2006/relationships/header" Target="header64.xml"/><Relationship Id="rId71" Type="http://schemas.openxmlformats.org/officeDocument/2006/relationships/header" Target="header65.xml"/><Relationship Id="rId72" Type="http://schemas.openxmlformats.org/officeDocument/2006/relationships/header" Target="header66.xml"/><Relationship Id="rId73" Type="http://schemas.openxmlformats.org/officeDocument/2006/relationships/header" Target="header67.xml"/><Relationship Id="rId74" Type="http://schemas.openxmlformats.org/officeDocument/2006/relationships/header" Target="header68.xml"/><Relationship Id="rId75" Type="http://schemas.openxmlformats.org/officeDocument/2006/relationships/header" Target="header69.xml"/><Relationship Id="rId76" Type="http://schemas.openxmlformats.org/officeDocument/2006/relationships/header" Target="header70.xml"/><Relationship Id="rId77" Type="http://schemas.openxmlformats.org/officeDocument/2006/relationships/header" Target="header71.xml"/><Relationship Id="rId78" Type="http://schemas.openxmlformats.org/officeDocument/2006/relationships/header" Target="header72.xml"/><Relationship Id="rId79" Type="http://schemas.openxmlformats.org/officeDocument/2006/relationships/header" Target="header73.xml"/><Relationship Id="rId80" Type="http://schemas.openxmlformats.org/officeDocument/2006/relationships/header" Target="header74.xml"/><Relationship Id="rId81" Type="http://schemas.openxmlformats.org/officeDocument/2006/relationships/header" Target="header75.xml"/><Relationship Id="rId82" Type="http://schemas.openxmlformats.org/officeDocument/2006/relationships/header" Target="header76.xml"/><Relationship Id="rId83" Type="http://schemas.openxmlformats.org/officeDocument/2006/relationships/header" Target="header77.xml"/><Relationship Id="rId84" Type="http://schemas.openxmlformats.org/officeDocument/2006/relationships/header" Target="header78.xml"/><Relationship Id="rId85" Type="http://schemas.openxmlformats.org/officeDocument/2006/relationships/header" Target="header79.xml"/><Relationship Id="rId86" Type="http://schemas.openxmlformats.org/officeDocument/2006/relationships/header" Target="header80.xml"/><Relationship Id="rId87" Type="http://schemas.openxmlformats.org/officeDocument/2006/relationships/header" Target="header81.xml"/><Relationship Id="rId88" Type="http://schemas.openxmlformats.org/officeDocument/2006/relationships/header" Target="header82.xml"/><Relationship Id="rId89" Type="http://schemas.openxmlformats.org/officeDocument/2006/relationships/header" Target="header83.xml"/><Relationship Id="rId90" Type="http://schemas.openxmlformats.org/officeDocument/2006/relationships/header" Target="header84.xml"/><Relationship Id="rId91" Type="http://schemas.openxmlformats.org/officeDocument/2006/relationships/header" Target="header85.xml"/><Relationship Id="rId92" Type="http://schemas.openxmlformats.org/officeDocument/2006/relationships/header" Target="header86.xml"/><Relationship Id="rId93" Type="http://schemas.openxmlformats.org/officeDocument/2006/relationships/header" Target="header87.xml"/><Relationship Id="rId94" Type="http://schemas.openxmlformats.org/officeDocument/2006/relationships/header" Target="header88.xml"/><Relationship Id="rId95" Type="http://schemas.openxmlformats.org/officeDocument/2006/relationships/header" Target="header89.xml"/><Relationship Id="rId96" Type="http://schemas.openxmlformats.org/officeDocument/2006/relationships/header" Target="header90.xml"/><Relationship Id="rId97" Type="http://schemas.openxmlformats.org/officeDocument/2006/relationships/header" Target="header91.xml"/><Relationship Id="rId98" Type="http://schemas.openxmlformats.org/officeDocument/2006/relationships/header" Target="header92.xml"/><Relationship Id="rId99" Type="http://schemas.openxmlformats.org/officeDocument/2006/relationships/header" Target="header93.xml"/><Relationship Id="rId100" Type="http://schemas.openxmlformats.org/officeDocument/2006/relationships/header" Target="header94.xml"/><Relationship Id="rId101" Type="http://schemas.openxmlformats.org/officeDocument/2006/relationships/header" Target="header95.xml"/><Relationship Id="rId102" Type="http://schemas.openxmlformats.org/officeDocument/2006/relationships/header" Target="header96.xml"/><Relationship Id="rId103" Type="http://schemas.openxmlformats.org/officeDocument/2006/relationships/header" Target="header97.xml"/><Relationship Id="rId104" Type="http://schemas.openxmlformats.org/officeDocument/2006/relationships/header" Target="header98.xml"/><Relationship Id="rId105" Type="http://schemas.openxmlformats.org/officeDocument/2006/relationships/header" Target="header99.xml"/><Relationship Id="rId106" Type="http://schemas.openxmlformats.org/officeDocument/2006/relationships/header" Target="header100.xml"/><Relationship Id="rId107" Type="http://schemas.openxmlformats.org/officeDocument/2006/relationships/image" Target="media/image2.jpeg"/><Relationship Id="rId108" Type="http://schemas.openxmlformats.org/officeDocument/2006/relationships/image" Target="media/image2.jpeg" TargetMode="External"/><Relationship Id="rId109" Type="http://schemas.openxmlformats.org/officeDocument/2006/relationships/image" Target="media/image3.jpeg"/><Relationship Id="rId110" Type="http://schemas.openxmlformats.org/officeDocument/2006/relationships/image" Target="media/image3.jpeg" TargetMode="External"/><Relationship Id="rId111" Type="http://schemas.openxmlformats.org/officeDocument/2006/relationships/image" Target="media/image4.jpeg"/><Relationship Id="rId112" Type="http://schemas.openxmlformats.org/officeDocument/2006/relationships/image" Target="media/image4.jpeg" TargetMode="External"/><Relationship Id="rId113" Type="http://schemas.openxmlformats.org/officeDocument/2006/relationships/image" Target="media/image5.jpeg"/><Relationship Id="rId114" Type="http://schemas.openxmlformats.org/officeDocument/2006/relationships/image" Target="media/image5.jpeg" TargetMode="External"/><Relationship Id="rId115" Type="http://schemas.openxmlformats.org/officeDocument/2006/relationships/image" Target="media/image6.jpeg"/><Relationship Id="rId116" Type="http://schemas.openxmlformats.org/officeDocument/2006/relationships/image" Target="media/image6.jpeg" TargetMode="External"/><Relationship Id="rId117" Type="http://schemas.openxmlformats.org/officeDocument/2006/relationships/image" Target="media/image7.jpeg"/><Relationship Id="rId118" Type="http://schemas.openxmlformats.org/officeDocument/2006/relationships/image" Target="media/image7.jpeg" TargetMode="External"/><Relationship Id="rId119" Type="http://schemas.openxmlformats.org/officeDocument/2006/relationships/image" Target="media/image8.jpeg"/><Relationship Id="rId120" Type="http://schemas.openxmlformats.org/officeDocument/2006/relationships/image" Target="media/image8.jpeg" TargetMode="External"/><Relationship Id="rId121" Type="http://schemas.openxmlformats.org/officeDocument/2006/relationships/header" Target="header101.xml"/><Relationship Id="rId122" Type="http://schemas.openxmlformats.org/officeDocument/2006/relationships/header" Target="header102.xml"/><Relationship Id="rId123" Type="http://schemas.openxmlformats.org/officeDocument/2006/relationships/header" Target="header103.xml"/><Relationship Id="rId124" Type="http://schemas.openxmlformats.org/officeDocument/2006/relationships/footer" Target="footer1.xml"/><Relationship Id="rId125" Type="http://schemas.openxmlformats.org/officeDocument/2006/relationships/header" Target="header104.xml"/><Relationship Id="rId126" Type="http://schemas.openxmlformats.org/officeDocument/2006/relationships/footer" Target="footer2.xml"/></Relationships>
</file>