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val="0"/>
        <w:keepLines w:val="0"/>
        <w:framePr w:w="6221" w:h="2092" w:wrap="none" w:hAnchor="page" w:x="502" w:y="8772"/>
        <w:widowControl w:val="0"/>
        <w:shd w:val="clear" w:color="auto" w:fill="auto"/>
        <w:bidi w:val="0"/>
        <w:spacing w:before="0" w:after="0" w:line="228" w:lineRule="auto"/>
        <w:ind w:left="0" w:right="0" w:firstLine="0"/>
        <w:jc w:val="both"/>
      </w:pPr>
      <w:r>
        <w:rPr>
          <w:i w:val="0"/>
          <w:iCs w:val="0"/>
          <w:color w:val="000000"/>
          <w:spacing w:val="0"/>
          <w:w w:val="100"/>
          <w:position w:val="0"/>
          <w:shd w:val="clear" w:color="auto" w:fill="auto"/>
          <w:lang w:val="pl-PL" w:eastAsia="pl-PL" w:bidi="pl-PL"/>
        </w:rPr>
        <w:t xml:space="preserve">OSTATNIA WOLA PIŁSUDSKIEGO ♦ </w:t>
      </w:r>
      <w:r>
        <w:rPr>
          <w:i w:val="0"/>
          <w:iCs w:val="0"/>
          <w:color w:val="000000"/>
          <w:spacing w:val="0"/>
          <w:w w:val="100"/>
          <w:position w:val="0"/>
          <w:shd w:val="clear" w:color="auto" w:fill="auto"/>
          <w:lang w:val="fr-FR" w:eastAsia="fr-FR" w:bidi="fr-FR"/>
        </w:rPr>
        <w:t xml:space="preserve">J. </w:t>
      </w:r>
      <w:r>
        <w:rPr>
          <w:i w:val="0"/>
          <w:iCs w:val="0"/>
          <w:color w:val="000000"/>
          <w:spacing w:val="0"/>
          <w:w w:val="100"/>
          <w:position w:val="0"/>
          <w:shd w:val="clear" w:color="auto" w:fill="auto"/>
          <w:lang w:val="pl-PL" w:eastAsia="pl-PL" w:bidi="pl-PL"/>
        </w:rPr>
        <w:t xml:space="preserve">BURNHAM — Walka c świat (dok.). * M. SLOBOŻANIN </w:t>
      </w: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pl-PL" w:eastAsia="pl-PL" w:bidi="pl-PL"/>
        </w:rPr>
        <w:t xml:space="preserve">W żelaznym pierścieniu * I . TERLECKI </w:t>
      </w: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pl-PL" w:eastAsia="pl-PL" w:bidi="pl-PL"/>
        </w:rPr>
        <w:t xml:space="preserve">Moralność w teatrze </w:t>
      </w:r>
      <w:r>
        <w:rPr>
          <w:color w:val="000000"/>
          <w:spacing w:val="0"/>
          <w:w w:val="100"/>
          <w:position w:val="0"/>
          <w:shd w:val="clear" w:color="auto" w:fill="auto"/>
          <w:lang w:val="pl-PL" w:eastAsia="pl-PL" w:bidi="pl-PL"/>
        </w:rPr>
        <w:t>* ARKU</w:t>
        <w:softHyphen/>
        <w:t>SZE POETYCKIE ♦ SPRAWYKRAJOWE:</w:t>
      </w:r>
      <w:r>
        <w:rPr>
          <w:i w:val="0"/>
          <w:iCs w:val="0"/>
          <w:color w:val="000000"/>
          <w:spacing w:val="0"/>
          <w:w w:val="100"/>
          <w:position w:val="0"/>
          <w:shd w:val="clear" w:color="auto" w:fill="auto"/>
          <w:lang w:val="pl-PL" w:eastAsia="pl-PL" w:bidi="pl-PL"/>
        </w:rPr>
        <w:t xml:space="preserve"> W Z. </w:t>
      </w: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pl-PL" w:eastAsia="pl-PL" w:bidi="pl-PL"/>
        </w:rPr>
        <w:t xml:space="preserve">Droga krzyżowa * Ł. MAŁECKI </w:t>
      </w: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pl-PL" w:eastAsia="pl-PL" w:bidi="pl-PL"/>
        </w:rPr>
        <w:t xml:space="preserve">Światła i cienie przy odbudowie stolicy ♦ </w:t>
      </w:r>
      <w:r>
        <w:rPr>
          <w:color w:val="000000"/>
          <w:spacing w:val="0"/>
          <w:w w:val="100"/>
          <w:position w:val="0"/>
          <w:shd w:val="clear" w:color="auto" w:fill="auto"/>
          <w:lang w:val="pl-PL" w:eastAsia="pl-PL" w:bidi="pl-PL"/>
        </w:rPr>
        <w:t>ARCHIWUM POLITYCZNE ♦ NAJNOWSZA HISTORIA POLSKI:</w:t>
      </w:r>
      <w:r>
        <w:rPr>
          <w:i w:val="0"/>
          <w:iCs w:val="0"/>
          <w:color w:val="000000"/>
          <w:spacing w:val="0"/>
          <w:w w:val="100"/>
          <w:position w:val="0"/>
          <w:shd w:val="clear" w:color="auto" w:fill="auto"/>
          <w:lang w:val="pl-PL" w:eastAsia="pl-PL" w:bidi="pl-PL"/>
        </w:rPr>
        <w:t xml:space="preserve"> S. ŻOCHOWSKI </w:t>
      </w: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pl-PL" w:eastAsia="pl-PL" w:bidi="pl-PL"/>
        </w:rPr>
        <w:t xml:space="preserve">Narodowe Siłv Zbrojne ♦ </w:t>
      </w:r>
      <w:r>
        <w:rPr>
          <w:color w:val="000000"/>
          <w:spacing w:val="0"/>
          <w:w w:val="100"/>
          <w:position w:val="0"/>
          <w:shd w:val="clear" w:color="auto" w:fill="auto"/>
          <w:lang w:val="pl-PL" w:eastAsia="pl-PL" w:bidi="pl-PL"/>
        </w:rPr>
        <w:t>PROBLEM MŁODEGO POKOLENIA ♦ KSIĄŻKI</w:t>
      </w:r>
    </w:p>
    <w:p>
      <w:pPr>
        <w:pStyle w:val="Style7"/>
        <w:keepNext w:val="0"/>
        <w:keepLines w:val="0"/>
        <w:framePr w:w="6221" w:h="2092" w:wrap="none" w:hAnchor="page" w:x="502" w:y="8772"/>
        <w:widowControl w:val="0"/>
        <w:shd w:val="clear" w:color="auto" w:fill="auto"/>
        <w:bidi w:val="0"/>
        <w:spacing w:before="0" w:after="0" w:line="228" w:lineRule="auto"/>
        <w:ind w:left="0" w:right="0" w:firstLine="0"/>
        <w:jc w:val="center"/>
      </w:pPr>
      <w:r>
        <w:rPr>
          <w:color w:val="000000"/>
          <w:spacing w:val="0"/>
          <w:w w:val="100"/>
          <w:position w:val="0"/>
          <w:shd w:val="clear" w:color="auto" w:fill="auto"/>
          <w:lang w:val="pl-PL" w:eastAsia="pl-PL" w:bidi="pl-PL"/>
        </w:rPr>
        <w:t>♦ BIBLIOGRAFIA ♦ LISTY DO REDAKCJI</w:t>
      </w:r>
    </w:p>
    <w:p>
      <w:pPr>
        <w:pStyle w:val="Style11"/>
        <w:keepNext w:val="0"/>
        <w:keepLines w:val="0"/>
        <w:framePr w:w="5414" w:h="2153" w:wrap="none" w:hAnchor="page" w:x="1194" w:y="39"/>
        <w:widowControl w:val="0"/>
        <w:shd w:val="clear" w:color="auto" w:fill="auto"/>
        <w:bidi w:val="0"/>
        <w:spacing w:before="0" w:after="0" w:line="240" w:lineRule="auto"/>
        <w:ind w:left="0" w:right="0" w:firstLine="0"/>
        <w:jc w:val="left"/>
        <w:rPr>
          <w:sz w:val="96"/>
          <w:szCs w:val="96"/>
        </w:rPr>
      </w:pPr>
      <w:r>
        <w:rPr>
          <w:color w:val="000000"/>
          <w:spacing w:val="0"/>
          <w:w w:val="100"/>
          <w:position w:val="0"/>
          <w:sz w:val="96"/>
          <w:szCs w:val="96"/>
          <w:shd w:val="clear" w:color="auto" w:fill="auto"/>
          <w:lang w:val="pl-PL" w:eastAsia="pl-PL" w:bidi="pl-PL"/>
        </w:rPr>
        <w:t>KULTURA</w:t>
      </w:r>
    </w:p>
    <w:p>
      <w:pPr>
        <w:pStyle w:val="Style11"/>
        <w:keepNext w:val="0"/>
        <w:keepLines w:val="0"/>
        <w:framePr w:w="6217" w:h="371" w:wrap="none" w:hAnchor="page" w:x="416" w:y="2418"/>
        <w:widowControl w:val="0"/>
        <w:shd w:val="clear" w:color="auto" w:fill="auto"/>
        <w:bidi w:val="0"/>
        <w:spacing w:before="0" w:after="0" w:line="240" w:lineRule="auto"/>
        <w:ind w:left="0" w:right="0" w:firstLine="0"/>
        <w:jc w:val="center"/>
        <w:rPr>
          <w:sz w:val="16"/>
          <w:szCs w:val="16"/>
        </w:rPr>
      </w:pPr>
      <w:r>
        <w:rPr>
          <w:rFonts w:ascii="Arial" w:eastAsia="Arial" w:hAnsi="Arial" w:cs="Arial"/>
          <w:color w:val="000000"/>
          <w:spacing w:val="0"/>
          <w:w w:val="100"/>
          <w:position w:val="0"/>
          <w:sz w:val="16"/>
          <w:szCs w:val="16"/>
          <w:shd w:val="clear" w:color="auto" w:fill="auto"/>
          <w:lang w:val="pl-PL" w:eastAsia="pl-PL" w:bidi="pl-PL"/>
        </w:rPr>
        <w:t>Szkice • Opowiadania • Sprawozdania</w:t>
      </w:r>
    </w:p>
    <w:p>
      <w:pPr>
        <w:pStyle w:val="Style11"/>
        <w:keepNext w:val="0"/>
        <w:keepLines w:val="0"/>
        <w:framePr w:w="6217" w:h="486" w:wrap="none" w:hAnchor="page" w:x="434" w:y="2912"/>
        <w:widowControl w:val="0"/>
        <w:shd w:val="clear" w:color="auto" w:fill="auto"/>
        <w:tabs>
          <w:tab w:pos="2624" w:val="left"/>
          <w:tab w:pos="5346" w:val="left"/>
        </w:tabs>
        <w:bidi w:val="0"/>
        <w:spacing w:before="0" w:after="0" w:line="240" w:lineRule="auto"/>
        <w:ind w:left="0" w:right="0" w:firstLine="0"/>
        <w:jc w:val="left"/>
        <w:rPr>
          <w:sz w:val="38"/>
          <w:szCs w:val="38"/>
        </w:rPr>
      </w:pPr>
      <w:r>
        <w:rPr>
          <w:rFonts w:ascii="Times New Roman" w:eastAsia="Times New Roman" w:hAnsi="Times New Roman" w:cs="Times New Roman"/>
          <w:color w:val="000000"/>
          <w:spacing w:val="0"/>
          <w:w w:val="100"/>
          <w:position w:val="0"/>
          <w:sz w:val="38"/>
          <w:szCs w:val="38"/>
          <w:shd w:val="clear" w:color="auto" w:fill="auto"/>
          <w:lang w:val="pl-PL" w:eastAsia="pl-PL" w:bidi="pl-PL"/>
        </w:rPr>
        <w:t>PARYŻ</w:t>
        <w:tab/>
        <w:t>Nr 5/31</w:t>
        <w:tab/>
        <w:t>1950</w:t>
      </w:r>
    </w:p>
    <w:p>
      <w:pPr>
        <w:pStyle w:val="Style11"/>
        <w:keepNext w:val="0"/>
        <w:keepLines w:val="0"/>
        <w:framePr w:w="6318" w:h="302" w:wrap="none" w:hAnchor="page" w:x="427" w:y="8214"/>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 «La Culture» • Revue mensuelle •</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84" w:line="1" w:lineRule="exact"/>
      </w:pPr>
    </w:p>
    <w:p>
      <w:pPr>
        <w:widowControl w:val="0"/>
        <w:spacing w:line="1" w:lineRule="exact"/>
        <w:sectPr>
          <w:footnotePr>
            <w:pos w:val="pageBottom"/>
            <w:numFmt w:val="decimal"/>
            <w:numRestart w:val="continuous"/>
          </w:footnotePr>
          <w:type w:val="continuous"/>
          <w:pgSz w:w="7094" w:h="11554"/>
          <w:pgMar w:top="294" w:left="415" w:right="350" w:bottom="235" w:header="0" w:footer="3" w:gutter="0"/>
          <w:pgNumType w:start="573"/>
          <w:cols w:space="720"/>
          <w:noEndnote/>
          <w:rtlGutter w:val="0"/>
          <w:docGrid w:linePitch="360"/>
        </w:sectPr>
      </w:pPr>
    </w:p>
    <w:p>
      <w:pPr>
        <w:pStyle w:val="Style11"/>
        <w:keepNext w:val="0"/>
        <w:keepLines w:val="0"/>
        <w:widowControl w:val="0"/>
        <w:shd w:val="clear" w:color="auto" w:fill="auto"/>
        <w:bidi w:val="0"/>
        <w:spacing w:before="0" w:after="180" w:line="240" w:lineRule="auto"/>
        <w:ind w:left="0" w:right="0" w:firstLine="0"/>
        <w:jc w:val="center"/>
        <w:rPr>
          <w:sz w:val="24"/>
          <w:szCs w:val="24"/>
        </w:rPr>
      </w:pPr>
      <w:r>
        <w:rPr>
          <w:rFonts w:ascii="Tahoma" w:eastAsia="Tahoma" w:hAnsi="Tahoma" w:cs="Tahoma"/>
          <w:color w:val="000000"/>
          <w:spacing w:val="0"/>
          <w:w w:val="100"/>
          <w:position w:val="0"/>
          <w:sz w:val="24"/>
          <w:szCs w:val="24"/>
          <w:shd w:val="clear" w:color="auto" w:fill="auto"/>
          <w:lang w:val="pl-PL" w:eastAsia="pl-PL" w:bidi="pl-PL"/>
        </w:rPr>
        <w:t>SPIS RZECZY</w:t>
      </w:r>
    </w:p>
    <w:p>
      <w:pPr>
        <w:pStyle w:val="Style17"/>
        <w:keepNext w:val="0"/>
        <w:keepLines w:val="0"/>
        <w:widowControl w:val="0"/>
        <w:shd w:val="clear" w:color="auto" w:fill="auto"/>
        <w:tabs>
          <w:tab w:pos="2703" w:val="left"/>
          <w:tab w:pos="6060" w:val="left"/>
        </w:tabs>
        <w:bidi w:val="0"/>
        <w:spacing w:before="0" w:after="40" w:line="226" w:lineRule="auto"/>
        <w:ind w:left="0" w:right="0" w:firstLine="900"/>
        <w:jc w:val="both"/>
      </w:pPr>
      <w:r>
        <w:fldChar w:fldCharType="begin"/>
        <w:instrText xml:space="preserve"> TOC \o "1-5" \h \z </w:instrText>
        <w:fldChar w:fldCharType="separate"/>
      </w:r>
      <w:hyperlink w:anchor="bookmark0" w:tooltip="Current Document">
        <w:r>
          <w:rPr>
            <w:i/>
            <w:iCs/>
            <w:color w:val="000000"/>
            <w:spacing w:val="0"/>
            <w:w w:val="100"/>
            <w:position w:val="0"/>
            <w:shd w:val="clear" w:color="auto" w:fill="auto"/>
            <w:lang w:val="pl-PL" w:eastAsia="pl-PL" w:bidi="pl-PL"/>
          </w:rPr>
          <w:t>—</w:t>
          <w:tab/>
          <w:t>Ostatnia wola Piłsudskiego . . . .</w:t>
        </w:r>
        <w:r>
          <w:rPr>
            <w:color w:val="000000"/>
            <w:spacing w:val="0"/>
            <w:w w:val="100"/>
            <w:position w:val="0"/>
            <w:shd w:val="clear" w:color="auto" w:fill="auto"/>
            <w:lang w:val="pl-PL" w:eastAsia="pl-PL" w:bidi="pl-PL"/>
          </w:rPr>
          <w:tab/>
          <w:t>5</w:t>
        </w:r>
      </w:hyperlink>
    </w:p>
    <w:p>
      <w:pPr>
        <w:pStyle w:val="Style17"/>
        <w:keepNext w:val="0"/>
        <w:keepLines w:val="0"/>
        <w:widowControl w:val="0"/>
        <w:shd w:val="clear" w:color="auto" w:fill="auto"/>
        <w:bidi w:val="0"/>
        <w:spacing w:before="0" w:after="40" w:line="240" w:lineRule="auto"/>
        <w:ind w:left="0" w:right="0" w:firstLine="0"/>
        <w:jc w:val="center"/>
        <w:rPr>
          <w:sz w:val="16"/>
          <w:szCs w:val="16"/>
        </w:rPr>
      </w:pPr>
      <w:r>
        <w:rPr>
          <w:color w:val="000000"/>
          <w:spacing w:val="0"/>
          <w:w w:val="100"/>
          <w:position w:val="0"/>
          <w:sz w:val="16"/>
          <w:szCs w:val="16"/>
          <w:shd w:val="clear" w:color="auto" w:fill="auto"/>
          <w:lang w:val="pl-PL" w:eastAsia="pl-PL" w:bidi="pl-PL"/>
        </w:rPr>
        <w:t>. ♦</w:t>
      </w:r>
    </w:p>
    <w:p>
      <w:pPr>
        <w:pStyle w:val="Style17"/>
        <w:keepNext w:val="0"/>
        <w:keepLines w:val="0"/>
        <w:widowControl w:val="0"/>
        <w:shd w:val="clear" w:color="auto" w:fill="auto"/>
        <w:tabs>
          <w:tab w:pos="2703" w:val="left"/>
          <w:tab w:pos="6060" w:val="left"/>
        </w:tabs>
        <w:bidi w:val="0"/>
        <w:spacing w:before="0" w:after="0" w:line="230" w:lineRule="auto"/>
        <w:ind w:left="3040" w:right="0" w:hanging="276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James Bumham:</w:t>
        <w:tab/>
      </w:r>
      <w:r>
        <w:rPr>
          <w:i/>
          <w:iCs/>
          <w:color w:val="000000"/>
          <w:spacing w:val="0"/>
          <w:w w:val="100"/>
          <w:position w:val="0"/>
          <w:shd w:val="clear" w:color="auto" w:fill="auto"/>
          <w:lang w:val="pl-PL" w:eastAsia="pl-PL" w:bidi="pl-PL"/>
        </w:rPr>
        <w:t>Walka o świat</w:t>
      </w:r>
      <w:r>
        <w:rPr>
          <w:color w:val="000000"/>
          <w:spacing w:val="0"/>
          <w:w w:val="100"/>
          <w:position w:val="0"/>
          <w:shd w:val="clear" w:color="auto" w:fill="auto"/>
          <w:lang w:val="pl-PL" w:eastAsia="pl-PL" w:bidi="pl-PL"/>
        </w:rPr>
        <w:t xml:space="preserve"> (dok.). Autory</w:t>
        <w:softHyphen/>
        <w:t>zowany przekład J. Ursyna. .</w:t>
        <w:tab/>
        <w:t>7</w:t>
      </w:r>
    </w:p>
    <w:p>
      <w:pPr>
        <w:pStyle w:val="Style17"/>
        <w:keepNext w:val="0"/>
        <w:keepLines w:val="0"/>
        <w:widowControl w:val="0"/>
        <w:shd w:val="clear" w:color="auto" w:fill="auto"/>
        <w:tabs>
          <w:tab w:pos="854" w:val="left"/>
          <w:tab w:pos="2703" w:val="left"/>
          <w:tab w:leader="dot" w:pos="6049" w:val="right"/>
        </w:tabs>
        <w:bidi w:val="0"/>
        <w:spacing w:before="0" w:after="0" w:line="230" w:lineRule="auto"/>
        <w:ind w:left="0" w:right="0" w:firstLine="420"/>
        <w:jc w:val="both"/>
      </w:pPr>
      <w:r>
        <w:rPr>
          <w:color w:val="000000"/>
          <w:spacing w:val="0"/>
          <w:w w:val="100"/>
          <w:position w:val="0"/>
          <w:shd w:val="clear" w:color="auto" w:fill="auto"/>
          <w:lang w:val="pl-PL" w:eastAsia="pl-PL" w:bidi="pl-PL"/>
        </w:rPr>
        <w:t>M.</w:t>
        <w:tab/>
        <w:t>Słobożanin:</w:t>
        <w:tab/>
      </w:r>
      <w:r>
        <w:rPr>
          <w:i/>
          <w:iCs/>
          <w:color w:val="000000"/>
          <w:spacing w:val="0"/>
          <w:w w:val="100"/>
          <w:position w:val="0"/>
          <w:shd w:val="clear" w:color="auto" w:fill="auto"/>
          <w:lang w:val="pl-PL" w:eastAsia="pl-PL" w:bidi="pl-PL"/>
        </w:rPr>
        <w:t xml:space="preserve">W żelaznym pierścieniu </w:t>
        <w:tab/>
      </w:r>
      <w:r>
        <w:rPr>
          <w:color w:val="000000"/>
          <w:spacing w:val="0"/>
          <w:w w:val="100"/>
          <w:position w:val="0"/>
          <w:shd w:val="clear" w:color="auto" w:fill="auto"/>
          <w:lang w:val="pl-PL" w:eastAsia="pl-PL" w:bidi="pl-PL"/>
        </w:rPr>
        <w:t xml:space="preserve"> 33</w:t>
      </w:r>
    </w:p>
    <w:p>
      <w:pPr>
        <w:pStyle w:val="Style17"/>
        <w:keepNext w:val="0"/>
        <w:keepLines w:val="0"/>
        <w:widowControl w:val="0"/>
        <w:shd w:val="clear" w:color="auto" w:fill="auto"/>
        <w:tabs>
          <w:tab w:pos="2703" w:val="left"/>
          <w:tab w:leader="dot" w:pos="6049" w:val="right"/>
        </w:tabs>
        <w:bidi w:val="0"/>
        <w:spacing w:before="0" w:after="40" w:line="230" w:lineRule="auto"/>
        <w:ind w:left="0" w:right="0" w:firstLine="420"/>
        <w:jc w:val="both"/>
      </w:pPr>
      <w:r>
        <w:rPr>
          <w:color w:val="000000"/>
          <w:spacing w:val="0"/>
          <w:w w:val="100"/>
          <w:position w:val="0"/>
          <w:shd w:val="clear" w:color="auto" w:fill="auto"/>
          <w:lang w:val="pl-PL" w:eastAsia="pl-PL" w:bidi="pl-PL"/>
        </w:rPr>
        <w:t>Tymon Terlecki:</w:t>
        <w:tab/>
      </w:r>
      <w:r>
        <w:rPr>
          <w:i/>
          <w:iCs/>
          <w:color w:val="000000"/>
          <w:spacing w:val="0"/>
          <w:w w:val="100"/>
          <w:position w:val="0"/>
          <w:shd w:val="clear" w:color="auto" w:fill="auto"/>
          <w:lang w:val="pl-PL" w:eastAsia="pl-PL" w:bidi="pl-PL"/>
        </w:rPr>
        <w:t xml:space="preserve">Moralność w teatrze </w:t>
        <w:tab/>
      </w:r>
      <w:r>
        <w:rPr>
          <w:color w:val="000000"/>
          <w:spacing w:val="0"/>
          <w:w w:val="100"/>
          <w:position w:val="0"/>
          <w:shd w:val="clear" w:color="auto" w:fill="auto"/>
          <w:lang w:val="pl-PL" w:eastAsia="pl-PL" w:bidi="pl-PL"/>
        </w:rPr>
        <w:t xml:space="preserve"> 44</w:t>
      </w:r>
    </w:p>
    <w:p>
      <w:pPr>
        <w:pStyle w:val="Style17"/>
        <w:keepNext w:val="0"/>
        <w:keepLines w:val="0"/>
        <w:widowControl w:val="0"/>
        <w:shd w:val="clear" w:color="auto" w:fill="auto"/>
        <w:bidi w:val="0"/>
        <w:spacing w:before="0" w:after="40" w:line="226" w:lineRule="auto"/>
        <w:ind w:left="0" w:right="0" w:firstLine="0"/>
        <w:jc w:val="center"/>
      </w:pPr>
      <w:r>
        <w:rPr>
          <w:color w:val="000000"/>
          <w:spacing w:val="0"/>
          <w:w w:val="100"/>
          <w:position w:val="0"/>
          <w:shd w:val="clear" w:color="auto" w:fill="auto"/>
          <w:lang w:val="pl-PL" w:eastAsia="pl-PL" w:bidi="pl-PL"/>
        </w:rPr>
        <w:t>ARKUSZE POETYCKIE</w:t>
      </w:r>
    </w:p>
    <w:p>
      <w:pPr>
        <w:pStyle w:val="Style17"/>
        <w:keepNext w:val="0"/>
        <w:keepLines w:val="0"/>
        <w:widowControl w:val="0"/>
        <w:shd w:val="clear" w:color="auto" w:fill="auto"/>
        <w:tabs>
          <w:tab w:pos="2703" w:val="left"/>
          <w:tab w:leader="dot" w:pos="6049" w:val="right"/>
        </w:tabs>
        <w:bidi w:val="0"/>
        <w:spacing w:before="0" w:after="0" w:line="226" w:lineRule="auto"/>
        <w:ind w:left="0" w:right="0" w:firstLine="420"/>
        <w:jc w:val="both"/>
      </w:pPr>
      <w:r>
        <w:rPr>
          <w:color w:val="000000"/>
          <w:spacing w:val="0"/>
          <w:w w:val="100"/>
          <w:position w:val="0"/>
          <w:shd w:val="clear" w:color="auto" w:fill="auto"/>
          <w:lang w:val="pl-PL" w:eastAsia="pl-PL" w:bidi="pl-PL"/>
        </w:rPr>
        <w:t>Jćzef Łcbodowski:</w:t>
        <w:tab/>
      </w:r>
      <w:r>
        <w:rPr>
          <w:i/>
          <w:iCs/>
          <w:color w:val="000000"/>
          <w:spacing w:val="0"/>
          <w:w w:val="100"/>
          <w:position w:val="0"/>
          <w:shd w:val="clear" w:color="auto" w:fill="auto"/>
          <w:lang w:val="pl-PL" w:eastAsia="pl-PL" w:bidi="pl-PL"/>
        </w:rPr>
        <w:t xml:space="preserve">Pieśń o Krzysztofie </w:t>
        <w:tab/>
      </w:r>
      <w:r>
        <w:rPr>
          <w:color w:val="000000"/>
          <w:spacing w:val="0"/>
          <w:w w:val="100"/>
          <w:position w:val="0"/>
          <w:shd w:val="clear" w:color="auto" w:fill="auto"/>
          <w:lang w:val="pl-PL" w:eastAsia="pl-PL" w:bidi="pl-PL"/>
        </w:rPr>
        <w:t xml:space="preserve"> 49</w:t>
      </w:r>
    </w:p>
    <w:p>
      <w:pPr>
        <w:pStyle w:val="Style17"/>
        <w:keepNext w:val="0"/>
        <w:keepLines w:val="0"/>
        <w:widowControl w:val="0"/>
        <w:shd w:val="clear" w:color="auto" w:fill="auto"/>
        <w:tabs>
          <w:tab w:pos="2703" w:val="left"/>
          <w:tab w:leader="dot" w:pos="6049" w:val="right"/>
        </w:tabs>
        <w:bidi w:val="0"/>
        <w:spacing w:before="0" w:after="0" w:line="226" w:lineRule="auto"/>
        <w:ind w:left="0" w:right="0" w:firstLine="420"/>
        <w:jc w:val="both"/>
      </w:pPr>
      <w:r>
        <w:rPr>
          <w:color w:val="000000"/>
          <w:spacing w:val="0"/>
          <w:w w:val="100"/>
          <w:position w:val="0"/>
          <w:shd w:val="clear" w:color="auto" w:fill="auto"/>
          <w:lang w:val="pl-PL" w:eastAsia="pl-PL" w:bidi="pl-PL"/>
        </w:rPr>
        <w:t>Jćzef Łcbodowski:</w:t>
        <w:tab/>
      </w:r>
      <w:r>
        <w:rPr>
          <w:i/>
          <w:iCs/>
          <w:color w:val="000000"/>
          <w:spacing w:val="0"/>
          <w:w w:val="100"/>
          <w:position w:val="0"/>
          <w:shd w:val="clear" w:color="auto" w:fill="auto"/>
          <w:lang w:val="pl-PL" w:eastAsia="pl-PL" w:bidi="pl-PL"/>
        </w:rPr>
        <w:t xml:space="preserve">Sen nocy wołyńskiej </w:t>
        <w:tab/>
      </w:r>
      <w:r>
        <w:rPr>
          <w:color w:val="000000"/>
          <w:spacing w:val="0"/>
          <w:w w:val="100"/>
          <w:position w:val="0"/>
          <w:shd w:val="clear" w:color="auto" w:fill="auto"/>
          <w:lang w:val="pl-PL" w:eastAsia="pl-PL" w:bidi="pl-PL"/>
        </w:rPr>
        <w:t xml:space="preserve"> 51</w:t>
      </w:r>
    </w:p>
    <w:p>
      <w:pPr>
        <w:pStyle w:val="Style17"/>
        <w:keepNext w:val="0"/>
        <w:keepLines w:val="0"/>
        <w:widowControl w:val="0"/>
        <w:shd w:val="clear" w:color="auto" w:fill="auto"/>
        <w:tabs>
          <w:tab w:pos="2703" w:val="left"/>
          <w:tab w:leader="dot" w:pos="6049" w:val="right"/>
        </w:tabs>
        <w:bidi w:val="0"/>
        <w:spacing w:before="0" w:after="40" w:line="226" w:lineRule="auto"/>
        <w:ind w:left="0" w:right="0" w:firstLine="420"/>
        <w:jc w:val="both"/>
      </w:pPr>
      <w:r>
        <w:rPr>
          <w:color w:val="000000"/>
          <w:spacing w:val="0"/>
          <w:w w:val="100"/>
          <w:position w:val="0"/>
          <w:shd w:val="clear" w:color="auto" w:fill="auto"/>
          <w:lang w:val="pl-PL" w:eastAsia="pl-PL" w:bidi="pl-PL"/>
        </w:rPr>
        <w:t>Józefa Radzymińska:</w:t>
        <w:tab/>
      </w:r>
      <w:r>
        <w:rPr>
          <w:i/>
          <w:iCs/>
          <w:color w:val="000000"/>
          <w:spacing w:val="0"/>
          <w:w w:val="100"/>
          <w:position w:val="0"/>
          <w:shd w:val="clear" w:color="auto" w:fill="auto"/>
          <w:lang w:val="pl-PL" w:eastAsia="pl-PL" w:bidi="pl-PL"/>
        </w:rPr>
        <w:t xml:space="preserve">Milczenie serca </w:t>
        <w:tab/>
      </w:r>
      <w:r>
        <w:rPr>
          <w:color w:val="000000"/>
          <w:spacing w:val="0"/>
          <w:w w:val="100"/>
          <w:position w:val="0"/>
          <w:shd w:val="clear" w:color="auto" w:fill="auto"/>
          <w:lang w:val="pl-PL" w:eastAsia="pl-PL" w:bidi="pl-PL"/>
        </w:rPr>
        <w:t xml:space="preserve"> 53</w:t>
      </w:r>
    </w:p>
    <w:p>
      <w:pPr>
        <w:pStyle w:val="Style17"/>
        <w:keepNext w:val="0"/>
        <w:keepLines w:val="0"/>
        <w:widowControl w:val="0"/>
        <w:shd w:val="clear" w:color="auto" w:fill="auto"/>
        <w:tabs>
          <w:tab w:pos="2703" w:val="left"/>
          <w:tab w:leader="dot" w:pos="6049" w:val="right"/>
        </w:tabs>
        <w:bidi w:val="0"/>
        <w:spacing w:before="0" w:after="40" w:line="226" w:lineRule="auto"/>
        <w:ind w:left="0" w:right="0" w:firstLine="420"/>
        <w:jc w:val="both"/>
      </w:pPr>
      <w:r>
        <w:rPr>
          <w:color w:val="000000"/>
          <w:spacing w:val="0"/>
          <w:w w:val="100"/>
          <w:position w:val="0"/>
          <w:shd w:val="clear" w:color="auto" w:fill="auto"/>
          <w:lang w:val="pl-PL" w:eastAsia="pl-PL" w:bidi="pl-PL"/>
        </w:rPr>
        <w:t>Józefa Radzymińska:</w:t>
        <w:tab/>
      </w:r>
      <w:r>
        <w:rPr>
          <w:i/>
          <w:iCs/>
          <w:color w:val="000000"/>
          <w:spacing w:val="0"/>
          <w:w w:val="100"/>
          <w:position w:val="0"/>
          <w:shd w:val="clear" w:color="auto" w:fill="auto"/>
          <w:lang w:val="pl-PL" w:eastAsia="pl-PL" w:bidi="pl-PL"/>
        </w:rPr>
        <w:t xml:space="preserve">Motyw osobliwy </w:t>
        <w:tab/>
      </w:r>
      <w:r>
        <w:rPr>
          <w:color w:val="000000"/>
          <w:spacing w:val="0"/>
          <w:w w:val="100"/>
          <w:position w:val="0"/>
          <w:shd w:val="clear" w:color="auto" w:fill="auto"/>
          <w:lang w:val="pl-PL" w:eastAsia="pl-PL" w:bidi="pl-PL"/>
        </w:rPr>
        <w:t xml:space="preserve"> 54</w:t>
      </w:r>
    </w:p>
    <w:p>
      <w:pPr>
        <w:pStyle w:val="Style17"/>
        <w:keepNext w:val="0"/>
        <w:keepLines w:val="0"/>
        <w:widowControl w:val="0"/>
        <w:shd w:val="clear" w:color="auto" w:fill="auto"/>
        <w:bidi w:val="0"/>
        <w:spacing w:before="0" w:after="40" w:line="226" w:lineRule="auto"/>
        <w:ind w:left="0" w:right="0" w:firstLine="0"/>
        <w:jc w:val="center"/>
      </w:pPr>
      <w:r>
        <w:rPr>
          <w:color w:val="000000"/>
          <w:spacing w:val="0"/>
          <w:w w:val="100"/>
          <w:position w:val="0"/>
          <w:shd w:val="clear" w:color="auto" w:fill="auto"/>
          <w:lang w:val="pl-PL" w:eastAsia="pl-PL" w:bidi="pl-PL"/>
        </w:rPr>
        <w:t>SPRAWY KRAJOWE</w:t>
      </w:r>
    </w:p>
    <w:p>
      <w:pPr>
        <w:pStyle w:val="Style17"/>
        <w:keepNext w:val="0"/>
        <w:keepLines w:val="0"/>
        <w:widowControl w:val="0"/>
        <w:shd w:val="clear" w:color="auto" w:fill="auto"/>
        <w:tabs>
          <w:tab w:pos="2703" w:val="left"/>
          <w:tab w:leader="dot" w:pos="6049" w:val="right"/>
        </w:tabs>
        <w:bidi w:val="0"/>
        <w:spacing w:before="0" w:after="0" w:line="226" w:lineRule="auto"/>
        <w:ind w:left="0" w:right="0" w:firstLine="420"/>
        <w:jc w:val="both"/>
      </w:pPr>
      <w:r>
        <w:rPr>
          <w:color w:val="000000"/>
          <w:spacing w:val="0"/>
          <w:w w:val="100"/>
          <w:position w:val="0"/>
          <w:shd w:val="clear" w:color="auto" w:fill="auto"/>
          <w:lang w:val="pl-PL" w:eastAsia="pl-PL" w:bidi="pl-PL"/>
        </w:rPr>
        <w:t>W.-Z.:</w:t>
        <w:tab/>
      </w:r>
      <w:r>
        <w:rPr>
          <w:i/>
          <w:iCs/>
          <w:color w:val="000000"/>
          <w:spacing w:val="0"/>
          <w:w w:val="100"/>
          <w:position w:val="0"/>
          <w:shd w:val="clear" w:color="auto" w:fill="auto"/>
          <w:lang w:val="pl-PL" w:eastAsia="pl-PL" w:bidi="pl-PL"/>
        </w:rPr>
        <w:t xml:space="preserve">Droga krzyżowa </w:t>
        <w:tab/>
      </w:r>
      <w:r>
        <w:rPr>
          <w:color w:val="000000"/>
          <w:spacing w:val="0"/>
          <w:w w:val="100"/>
          <w:position w:val="0"/>
          <w:shd w:val="clear" w:color="auto" w:fill="auto"/>
          <w:lang w:val="pl-PL" w:eastAsia="pl-PL" w:bidi="pl-PL"/>
        </w:rPr>
        <w:t xml:space="preserve"> 55</w:t>
      </w:r>
    </w:p>
    <w:p>
      <w:pPr>
        <w:pStyle w:val="Style17"/>
        <w:keepNext w:val="0"/>
        <w:keepLines w:val="0"/>
        <w:widowControl w:val="0"/>
        <w:shd w:val="clear" w:color="auto" w:fill="auto"/>
        <w:tabs>
          <w:tab w:pos="2703" w:val="left"/>
          <w:tab w:pos="6049" w:val="right"/>
        </w:tabs>
        <w:bidi w:val="0"/>
        <w:spacing w:before="0" w:after="0" w:line="226" w:lineRule="auto"/>
        <w:ind w:left="0" w:right="0" w:firstLine="420"/>
        <w:jc w:val="both"/>
      </w:pPr>
      <w:r>
        <w:rPr>
          <w:color w:val="000000"/>
          <w:spacing w:val="0"/>
          <w:w w:val="100"/>
          <w:position w:val="0"/>
          <w:shd w:val="clear" w:color="auto" w:fill="auto"/>
          <w:lang w:val="pl-PL" w:eastAsia="pl-PL" w:bidi="pl-PL"/>
        </w:rPr>
        <w:t>W. Szyszkowski:</w:t>
        <w:tab/>
      </w:r>
      <w:r>
        <w:rPr>
          <w:i/>
          <w:iCs/>
          <w:color w:val="000000"/>
          <w:spacing w:val="0"/>
          <w:w w:val="100"/>
          <w:position w:val="0"/>
          <w:shd w:val="clear" w:color="auto" w:fill="auto"/>
          <w:lang w:val="pl-PL" w:eastAsia="pl-PL" w:bidi="pl-PL"/>
        </w:rPr>
        <w:t>«Scaleniówka» administracyjna.</w:t>
        <w:tab/>
      </w:r>
      <w:r>
        <w:rPr>
          <w:color w:val="000000"/>
          <w:spacing w:val="0"/>
          <w:w w:val="100"/>
          <w:position w:val="0"/>
          <w:shd w:val="clear" w:color="auto" w:fill="auto"/>
          <w:lang w:val="pl-PL" w:eastAsia="pl-PL" w:bidi="pl-PL"/>
        </w:rPr>
        <w:t>62</w:t>
      </w:r>
    </w:p>
    <w:p>
      <w:pPr>
        <w:pStyle w:val="Style17"/>
        <w:keepNext w:val="0"/>
        <w:keepLines w:val="0"/>
        <w:widowControl w:val="0"/>
        <w:shd w:val="clear" w:color="auto" w:fill="auto"/>
        <w:tabs>
          <w:tab w:pos="2703" w:val="left"/>
          <w:tab w:pos="5512" w:val="center"/>
          <w:tab w:pos="6049" w:val="right"/>
        </w:tabs>
        <w:bidi w:val="0"/>
        <w:spacing w:before="0" w:after="40" w:line="226" w:lineRule="auto"/>
        <w:ind w:left="0" w:right="0" w:firstLine="420"/>
        <w:jc w:val="both"/>
      </w:pPr>
      <w:r>
        <w:rPr>
          <w:color w:val="000000"/>
          <w:spacing w:val="0"/>
          <w:w w:val="100"/>
          <w:position w:val="0"/>
          <w:shd w:val="clear" w:color="auto" w:fill="auto"/>
          <w:lang w:val="pl-PL" w:eastAsia="pl-PL" w:bidi="pl-PL"/>
        </w:rPr>
        <w:t>W. Szyszkowski:</w:t>
        <w:tab/>
      </w:r>
      <w:r>
        <w:rPr>
          <w:i/>
          <w:iCs/>
          <w:color w:val="000000"/>
          <w:spacing w:val="0"/>
          <w:w w:val="100"/>
          <w:position w:val="0"/>
          <w:shd w:val="clear" w:color="auto" w:fill="auto"/>
          <w:lang w:val="fr-FR" w:eastAsia="fr-FR" w:bidi="fr-FR"/>
        </w:rPr>
        <w:t xml:space="preserve">«BumelanctWo» a </w:t>
      </w:r>
      <w:r>
        <w:rPr>
          <w:i/>
          <w:iCs/>
          <w:color w:val="000000"/>
          <w:spacing w:val="0"/>
          <w:w w:val="100"/>
          <w:position w:val="0"/>
          <w:shd w:val="clear" w:color="auto" w:fill="auto"/>
          <w:lang w:val="pl-PL" w:eastAsia="pl-PL" w:bidi="pl-PL"/>
        </w:rPr>
        <w:t>«proguły»</w:t>
        <w:tab/>
        <w:t>. .</w:t>
        <w:tab/>
      </w:r>
      <w:r>
        <w:rPr>
          <w:color w:val="000000"/>
          <w:spacing w:val="0"/>
          <w:w w:val="100"/>
          <w:position w:val="0"/>
          <w:shd w:val="clear" w:color="auto" w:fill="auto"/>
          <w:lang w:val="pl-PL" w:eastAsia="pl-PL" w:bidi="pl-PL"/>
        </w:rPr>
        <w:t>65</w:t>
      </w:r>
    </w:p>
    <w:p>
      <w:pPr>
        <w:pStyle w:val="Style17"/>
        <w:keepNext w:val="0"/>
        <w:keepLines w:val="0"/>
        <w:widowControl w:val="0"/>
        <w:shd w:val="clear" w:color="auto" w:fill="auto"/>
        <w:tabs>
          <w:tab w:pos="2703" w:val="left"/>
        </w:tabs>
        <w:bidi w:val="0"/>
        <w:spacing w:before="0" w:after="0" w:line="226" w:lineRule="auto"/>
        <w:ind w:left="0" w:right="0" w:firstLine="420"/>
        <w:jc w:val="both"/>
      </w:pPr>
      <w:r>
        <w:rPr>
          <w:color w:val="000000"/>
          <w:spacing w:val="0"/>
          <w:w w:val="100"/>
          <w:position w:val="0"/>
          <w:shd w:val="clear" w:color="auto" w:fill="auto"/>
          <w:lang w:val="pl-PL" w:eastAsia="pl-PL" w:bidi="pl-PL"/>
        </w:rPr>
        <w:t>Ł. Małecki:</w:t>
        <w:tab/>
      </w:r>
      <w:r>
        <w:rPr>
          <w:i/>
          <w:iCs/>
          <w:color w:val="000000"/>
          <w:spacing w:val="0"/>
          <w:w w:val="100"/>
          <w:position w:val="0"/>
          <w:shd w:val="clear" w:color="auto" w:fill="auto"/>
          <w:lang w:val="pl-PL" w:eastAsia="pl-PL" w:bidi="pl-PL"/>
        </w:rPr>
        <w:t>Światła i cienie przy odbudowie</w:t>
      </w:r>
    </w:p>
    <w:p>
      <w:pPr>
        <w:pStyle w:val="Style17"/>
        <w:keepNext w:val="0"/>
        <w:keepLines w:val="0"/>
        <w:widowControl w:val="0"/>
        <w:shd w:val="clear" w:color="auto" w:fill="auto"/>
        <w:tabs>
          <w:tab w:leader="dot" w:pos="6049" w:val="right"/>
        </w:tabs>
        <w:bidi w:val="0"/>
        <w:spacing w:before="0" w:after="40" w:line="226" w:lineRule="auto"/>
        <w:ind w:left="2940" w:right="0" w:firstLine="0"/>
        <w:jc w:val="both"/>
      </w:pPr>
      <w:r>
        <w:rPr>
          <w:i/>
          <w:iCs/>
          <w:color w:val="000000"/>
          <w:spacing w:val="0"/>
          <w:w w:val="100"/>
          <w:position w:val="0"/>
          <w:shd w:val="clear" w:color="auto" w:fill="auto"/>
          <w:lang w:val="pl-PL" w:eastAsia="pl-PL" w:bidi="pl-PL"/>
        </w:rPr>
        <w:t xml:space="preserve">stolicy </w:t>
        <w:tab/>
      </w:r>
      <w:r>
        <w:rPr>
          <w:color w:val="000000"/>
          <w:spacing w:val="0"/>
          <w:w w:val="100"/>
          <w:position w:val="0"/>
          <w:shd w:val="clear" w:color="auto" w:fill="auto"/>
          <w:lang w:val="pl-PL" w:eastAsia="pl-PL" w:bidi="pl-PL"/>
        </w:rPr>
        <w:t xml:space="preserve"> 66</w:t>
      </w:r>
    </w:p>
    <w:p>
      <w:pPr>
        <w:pStyle w:val="Style17"/>
        <w:keepNext w:val="0"/>
        <w:keepLines w:val="0"/>
        <w:widowControl w:val="0"/>
        <w:shd w:val="clear" w:color="auto" w:fill="auto"/>
        <w:bidi w:val="0"/>
        <w:spacing w:before="0" w:after="40" w:line="226" w:lineRule="auto"/>
        <w:ind w:left="0" w:right="0" w:firstLine="0"/>
        <w:jc w:val="center"/>
      </w:pPr>
      <w:r>
        <w:rPr>
          <w:color w:val="000000"/>
          <w:spacing w:val="0"/>
          <w:w w:val="100"/>
          <w:position w:val="0"/>
          <w:shd w:val="clear" w:color="auto" w:fill="auto"/>
          <w:lang w:val="pl-PL" w:eastAsia="pl-PL" w:bidi="pl-PL"/>
        </w:rPr>
        <w:t>ARCHIWUM POLITYCZNE</w:t>
      </w:r>
    </w:p>
    <w:p>
      <w:pPr>
        <w:pStyle w:val="Style17"/>
        <w:keepNext w:val="0"/>
        <w:keepLines w:val="0"/>
        <w:widowControl w:val="0"/>
        <w:shd w:val="clear" w:color="auto" w:fill="auto"/>
        <w:tabs>
          <w:tab w:pos="2703" w:val="left"/>
          <w:tab w:leader="dot" w:pos="6049" w:val="right"/>
        </w:tabs>
        <w:bidi w:val="0"/>
        <w:spacing w:before="0" w:after="0" w:line="230" w:lineRule="auto"/>
        <w:ind w:left="2940" w:right="0" w:hanging="2480"/>
        <w:jc w:val="both"/>
      </w:pPr>
      <w:hyperlink w:anchor="bookmark38" w:tooltip="Current Document">
        <w:r>
          <w:rPr>
            <w:color w:val="000000"/>
            <w:spacing w:val="0"/>
            <w:w w:val="100"/>
            <w:position w:val="0"/>
            <w:shd w:val="clear" w:color="auto" w:fill="auto"/>
            <w:lang w:val="pl-PL" w:eastAsia="pl-PL" w:bidi="pl-PL"/>
          </w:rPr>
          <w:t>Leon Furatyk:</w:t>
          <w:tab/>
        </w:r>
        <w:r>
          <w:rPr>
            <w:i/>
            <w:iCs/>
            <w:color w:val="000000"/>
            <w:spacing w:val="0"/>
            <w:w w:val="100"/>
            <w:position w:val="0"/>
            <w:shd w:val="clear" w:color="auto" w:fill="auto"/>
            <w:lang w:val="pl-PL" w:eastAsia="pl-PL" w:bidi="pl-PL"/>
          </w:rPr>
          <w:t>Sytuacja międzynarodowa wi</w:t>
          <w:softHyphen/>
          <w:t>dziana z Genewy</w:t>
          <w:tab/>
        </w:r>
        <w:r>
          <w:rPr>
            <w:color w:val="000000"/>
            <w:spacing w:val="0"/>
            <w:w w:val="100"/>
            <w:position w:val="0"/>
            <w:shd w:val="clear" w:color="auto" w:fill="auto"/>
            <w:lang w:val="pl-PL" w:eastAsia="pl-PL" w:bidi="pl-PL"/>
          </w:rPr>
          <w:t xml:space="preserve"> 75</w:t>
        </w:r>
      </w:hyperlink>
    </w:p>
    <w:p>
      <w:pPr>
        <w:pStyle w:val="Style17"/>
        <w:keepNext w:val="0"/>
        <w:keepLines w:val="0"/>
        <w:widowControl w:val="0"/>
        <w:shd w:val="clear" w:color="auto" w:fill="auto"/>
        <w:tabs>
          <w:tab w:pos="2703" w:val="left"/>
          <w:tab w:leader="dot" w:pos="6049" w:val="right"/>
        </w:tabs>
        <w:bidi w:val="0"/>
        <w:spacing w:before="0" w:after="40" w:line="230" w:lineRule="auto"/>
        <w:ind w:left="0" w:right="0" w:firstLine="420"/>
        <w:jc w:val="both"/>
      </w:pPr>
      <w:r>
        <w:rPr>
          <w:color w:val="000000"/>
          <w:spacing w:val="0"/>
          <w:w w:val="100"/>
          <w:position w:val="0"/>
          <w:shd w:val="clear" w:color="auto" w:fill="auto"/>
          <w:lang w:val="pl-PL" w:eastAsia="pl-PL" w:bidi="pl-PL"/>
        </w:rPr>
        <w:t>Juliusz Mieroszewski :</w:t>
        <w:tab/>
      </w:r>
      <w:r>
        <w:rPr>
          <w:i/>
          <w:iCs/>
          <w:color w:val="000000"/>
          <w:spacing w:val="0"/>
          <w:w w:val="100"/>
          <w:position w:val="0"/>
          <w:shd w:val="clear" w:color="auto" w:fill="auto"/>
          <w:lang w:val="pl-PL" w:eastAsia="pl-PL" w:bidi="pl-PL"/>
        </w:rPr>
        <w:t xml:space="preserve">List z </w:t>
      </w:r>
      <w:r>
        <w:rPr>
          <w:i/>
          <w:iCs/>
          <w:color w:val="000000"/>
          <w:spacing w:val="0"/>
          <w:w w:val="100"/>
          <w:position w:val="0"/>
          <w:shd w:val="clear" w:color="auto" w:fill="auto"/>
          <w:lang w:val="fr-FR" w:eastAsia="fr-FR" w:bidi="fr-FR"/>
        </w:rPr>
        <w:t xml:space="preserve">tüyspy </w:t>
      </w:r>
      <w:r>
        <w:rPr>
          <w:i/>
          <w:i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 85</w:t>
      </w:r>
    </w:p>
    <w:p>
      <w:pPr>
        <w:pStyle w:val="Style17"/>
        <w:keepNext w:val="0"/>
        <w:keepLines w:val="0"/>
        <w:widowControl w:val="0"/>
        <w:numPr>
          <w:ilvl w:val="0"/>
          <w:numId w:val="1"/>
        </w:numPr>
        <w:shd w:val="clear" w:color="auto" w:fill="auto"/>
        <w:tabs>
          <w:tab w:pos="829" w:val="left"/>
          <w:tab w:pos="2703" w:val="left"/>
          <w:tab w:leader="dot" w:pos="6049" w:val="right"/>
        </w:tabs>
        <w:bidi w:val="0"/>
        <w:spacing w:before="0" w:after="40" w:line="230" w:lineRule="auto"/>
        <w:ind w:left="0" w:right="0" w:firstLine="420"/>
        <w:jc w:val="both"/>
      </w:pPr>
      <w:r>
        <w:rPr>
          <w:color w:val="000000"/>
          <w:spacing w:val="0"/>
          <w:w w:val="100"/>
          <w:position w:val="0"/>
          <w:shd w:val="clear" w:color="auto" w:fill="auto"/>
          <w:lang w:val="pl-PL" w:eastAsia="pl-PL" w:bidi="pl-PL"/>
        </w:rPr>
        <w:t>S. Dominik:</w:t>
        <w:tab/>
      </w:r>
      <w:r>
        <w:rPr>
          <w:i/>
          <w:iCs/>
          <w:color w:val="000000"/>
          <w:spacing w:val="0"/>
          <w:w w:val="100"/>
          <w:position w:val="0"/>
          <w:shd w:val="clear" w:color="auto" w:fill="auto"/>
          <w:lang w:val="pl-PL" w:eastAsia="pl-PL" w:bidi="pl-PL"/>
        </w:rPr>
        <w:t>Opinie amerykańskie</w:t>
        <w:tab/>
      </w:r>
      <w:r>
        <w:rPr>
          <w:color w:val="000000"/>
          <w:spacing w:val="0"/>
          <w:w w:val="100"/>
          <w:position w:val="0"/>
          <w:shd w:val="clear" w:color="auto" w:fill="auto"/>
          <w:lang w:val="pl-PL" w:eastAsia="pl-PL" w:bidi="pl-PL"/>
        </w:rPr>
        <w:t xml:space="preserve"> 93</w:t>
      </w:r>
    </w:p>
    <w:p>
      <w:pPr>
        <w:pStyle w:val="Style17"/>
        <w:keepNext w:val="0"/>
        <w:keepLines w:val="0"/>
        <w:widowControl w:val="0"/>
        <w:shd w:val="clear" w:color="auto" w:fill="auto"/>
        <w:bidi w:val="0"/>
        <w:spacing w:before="0" w:after="40" w:line="226" w:lineRule="auto"/>
        <w:ind w:left="0" w:right="0" w:firstLine="0"/>
        <w:jc w:val="center"/>
      </w:pPr>
      <w:r>
        <w:rPr>
          <w:color w:val="000000"/>
          <w:spacing w:val="0"/>
          <w:w w:val="100"/>
          <w:position w:val="0"/>
          <w:shd w:val="clear" w:color="auto" w:fill="auto"/>
          <w:lang w:val="pl-PL" w:eastAsia="pl-PL" w:bidi="pl-PL"/>
        </w:rPr>
        <w:t>NAJNOWSZA HISTORIA POLSKI</w:t>
      </w:r>
    </w:p>
    <w:p>
      <w:pPr>
        <w:pStyle w:val="Style17"/>
        <w:keepNext w:val="0"/>
        <w:keepLines w:val="0"/>
        <w:widowControl w:val="0"/>
        <w:shd w:val="clear" w:color="auto" w:fill="auto"/>
        <w:tabs>
          <w:tab w:pos="771" w:val="left"/>
          <w:tab w:pos="2703" w:val="left"/>
          <w:tab w:leader="dot" w:pos="6049" w:val="right"/>
        </w:tabs>
        <w:bidi w:val="0"/>
        <w:spacing w:before="0" w:after="40" w:line="226" w:lineRule="auto"/>
        <w:ind w:left="0" w:right="0" w:firstLine="420"/>
        <w:jc w:val="both"/>
      </w:pPr>
      <w:r>
        <w:rPr>
          <w:color w:val="000000"/>
          <w:spacing w:val="0"/>
          <w:w w:val="100"/>
          <w:position w:val="0"/>
          <w:shd w:val="clear" w:color="auto" w:fill="auto"/>
          <w:lang w:val="pl-PL" w:eastAsia="pl-PL" w:bidi="pl-PL"/>
        </w:rPr>
        <w:t>S.</w:t>
        <w:tab/>
        <w:t>Żcchowski:</w:t>
        <w:tab/>
      </w:r>
      <w:r>
        <w:rPr>
          <w:i/>
          <w:iCs/>
          <w:color w:val="000000"/>
          <w:spacing w:val="0"/>
          <w:w w:val="100"/>
          <w:position w:val="0"/>
          <w:shd w:val="clear" w:color="auto" w:fill="auto"/>
          <w:lang w:val="pl-PL" w:eastAsia="pl-PL" w:bidi="pl-PL"/>
        </w:rPr>
        <w:t xml:space="preserve">Narodowe Siły Zbrojne </w:t>
        <w:tab/>
      </w:r>
      <w:r>
        <w:rPr>
          <w:color w:val="000000"/>
          <w:spacing w:val="0"/>
          <w:w w:val="100"/>
          <w:position w:val="0"/>
          <w:shd w:val="clear" w:color="auto" w:fill="auto"/>
          <w:lang w:val="pl-PL" w:eastAsia="pl-PL" w:bidi="pl-PL"/>
        </w:rPr>
        <w:t xml:space="preserve"> 100</w:t>
      </w:r>
    </w:p>
    <w:p>
      <w:pPr>
        <w:pStyle w:val="Style17"/>
        <w:keepNext w:val="0"/>
        <w:keepLines w:val="0"/>
        <w:widowControl w:val="0"/>
        <w:shd w:val="clear" w:color="auto" w:fill="auto"/>
        <w:bidi w:val="0"/>
        <w:spacing w:before="0" w:after="40" w:line="226" w:lineRule="auto"/>
        <w:ind w:left="0" w:right="0" w:firstLine="0"/>
        <w:jc w:val="center"/>
      </w:pPr>
      <w:r>
        <w:rPr>
          <w:color w:val="000000"/>
          <w:spacing w:val="0"/>
          <w:w w:val="100"/>
          <w:position w:val="0"/>
          <w:shd w:val="clear" w:color="auto" w:fill="auto"/>
          <w:lang w:val="pl-PL" w:eastAsia="pl-PL" w:bidi="pl-PL"/>
        </w:rPr>
        <w:t>PROBLEM MŁODEGO POKOLENIA</w:t>
      </w:r>
    </w:p>
    <w:p>
      <w:pPr>
        <w:pStyle w:val="Style17"/>
        <w:keepNext w:val="0"/>
        <w:keepLines w:val="0"/>
        <w:widowControl w:val="0"/>
        <w:shd w:val="clear" w:color="auto" w:fill="auto"/>
        <w:tabs>
          <w:tab w:pos="5586" w:val="left"/>
        </w:tabs>
        <w:bidi w:val="0"/>
        <w:spacing w:before="0" w:after="40" w:line="226" w:lineRule="auto"/>
        <w:ind w:left="2940" w:right="0" w:hanging="2480"/>
        <w:jc w:val="both"/>
      </w:pPr>
      <w:r>
        <w:rPr>
          <w:color w:val="000000"/>
          <w:spacing w:val="0"/>
          <w:w w:val="100"/>
          <w:position w:val="0"/>
          <w:shd w:val="clear" w:color="auto" w:fill="auto"/>
          <w:lang w:val="pl-PL" w:eastAsia="pl-PL" w:bidi="pl-PL"/>
        </w:rPr>
        <w:t xml:space="preserve">Zjgmunt Nagórski, jr. : </w:t>
      </w:r>
      <w:r>
        <w:rPr>
          <w:i/>
          <w:iCs/>
          <w:color w:val="000000"/>
          <w:spacing w:val="0"/>
          <w:w w:val="100"/>
          <w:position w:val="0"/>
          <w:shd w:val="clear" w:color="auto" w:fill="auto"/>
          <w:lang w:val="pl-PL" w:eastAsia="pl-PL" w:bidi="pl-PL"/>
        </w:rPr>
        <w:t>Sami musimy znaleźć rozwiąza</w:t>
        <w:softHyphen/>
        <w:t>nie</w:t>
        <w:tab/>
      </w:r>
      <w:r>
        <w:rPr>
          <w:color w:val="000000"/>
          <w:spacing w:val="0"/>
          <w:w w:val="100"/>
          <w:position w:val="0"/>
          <w:shd w:val="clear" w:color="auto" w:fill="auto"/>
          <w:lang w:val="pl-PL" w:eastAsia="pl-PL" w:bidi="pl-PL"/>
        </w:rPr>
        <w:t>. 127</w:t>
      </w:r>
    </w:p>
    <w:p>
      <w:pPr>
        <w:pStyle w:val="Style17"/>
        <w:keepNext w:val="0"/>
        <w:keepLines w:val="0"/>
        <w:widowControl w:val="0"/>
        <w:shd w:val="clear" w:color="auto" w:fill="auto"/>
        <w:bidi w:val="0"/>
        <w:spacing w:before="0" w:after="40" w:line="226" w:lineRule="auto"/>
        <w:ind w:left="0" w:right="0" w:firstLine="0"/>
        <w:jc w:val="center"/>
      </w:pPr>
      <w:r>
        <w:rPr>
          <w:color w:val="000000"/>
          <w:spacing w:val="0"/>
          <w:w w:val="100"/>
          <w:position w:val="0"/>
          <w:shd w:val="clear" w:color="auto" w:fill="auto"/>
          <w:lang w:val="pl-PL" w:eastAsia="pl-PL" w:bidi="pl-PL"/>
        </w:rPr>
        <w:t>KSIĄŻKI</w:t>
      </w:r>
    </w:p>
    <w:p>
      <w:pPr>
        <w:pStyle w:val="Style17"/>
        <w:keepNext w:val="0"/>
        <w:keepLines w:val="0"/>
        <w:widowControl w:val="0"/>
        <w:shd w:val="clear" w:color="auto" w:fill="auto"/>
        <w:tabs>
          <w:tab w:pos="2703" w:val="left"/>
          <w:tab w:leader="dot" w:pos="6049" w:val="right"/>
        </w:tabs>
        <w:bidi w:val="0"/>
        <w:spacing w:before="0" w:after="0" w:line="226" w:lineRule="auto"/>
        <w:ind w:left="0" w:right="0" w:firstLine="420"/>
        <w:jc w:val="both"/>
      </w:pPr>
      <w:r>
        <w:rPr>
          <w:i/>
          <w:iCs/>
          <w:color w:val="000000"/>
          <w:spacing w:val="0"/>
          <w:w w:val="100"/>
          <w:position w:val="0"/>
          <w:shd w:val="clear" w:color="auto" w:fill="auto"/>
          <w:lang w:val="pl-PL" w:eastAsia="pl-PL" w:bidi="pl-PL"/>
        </w:rPr>
        <w:t>Jćzef</w:t>
      </w:r>
      <w:r>
        <w:rPr>
          <w:color w:val="000000"/>
          <w:spacing w:val="0"/>
          <w:w w:val="100"/>
          <w:position w:val="0"/>
          <w:shd w:val="clear" w:color="auto" w:fill="auto"/>
          <w:lang w:val="pl-PL" w:eastAsia="pl-PL" w:bidi="pl-PL"/>
        </w:rPr>
        <w:t xml:space="preserve"> Ursyn:</w:t>
        <w:tab/>
      </w:r>
      <w:r>
        <w:rPr>
          <w:i/>
          <w:iCs/>
          <w:color w:val="000000"/>
          <w:spacing w:val="0"/>
          <w:w w:val="100"/>
          <w:position w:val="0"/>
          <w:shd w:val="clear" w:color="auto" w:fill="auto"/>
          <w:lang w:val="pl-PL" w:eastAsia="pl-PL" w:bidi="pl-PL"/>
        </w:rPr>
        <w:t>Dysonans zachodu</w:t>
        <w:tab/>
      </w:r>
      <w:r>
        <w:rPr>
          <w:color w:val="000000"/>
          <w:spacing w:val="0"/>
          <w:w w:val="100"/>
          <w:position w:val="0"/>
          <w:shd w:val="clear" w:color="auto" w:fill="auto"/>
          <w:lang w:val="pl-PL" w:eastAsia="pl-PL" w:bidi="pl-PL"/>
        </w:rPr>
        <w:t xml:space="preserve"> 134</w:t>
      </w:r>
    </w:p>
    <w:p>
      <w:pPr>
        <w:pStyle w:val="Style17"/>
        <w:keepNext w:val="0"/>
        <w:keepLines w:val="0"/>
        <w:widowControl w:val="0"/>
        <w:shd w:val="clear" w:color="auto" w:fill="auto"/>
        <w:tabs>
          <w:tab w:pos="2703" w:val="left"/>
        </w:tabs>
        <w:bidi w:val="0"/>
        <w:spacing w:before="0" w:after="0" w:line="226" w:lineRule="auto"/>
        <w:ind w:left="0" w:right="0" w:firstLine="420"/>
        <w:jc w:val="both"/>
      </w:pPr>
      <w:r>
        <w:rPr>
          <w:color w:val="000000"/>
          <w:spacing w:val="0"/>
          <w:w w:val="100"/>
          <w:position w:val="0"/>
          <w:shd w:val="clear" w:color="auto" w:fill="auto"/>
          <w:lang w:val="pl-PL" w:eastAsia="pl-PL" w:bidi="pl-PL"/>
        </w:rPr>
        <w:t>Jćzef Ursyn:</w:t>
        <w:tab/>
      </w:r>
      <w:r>
        <w:rPr>
          <w:i/>
          <w:iCs/>
          <w:color w:val="000000"/>
          <w:spacing w:val="0"/>
          <w:w w:val="100"/>
          <w:position w:val="0"/>
          <w:shd w:val="clear" w:color="auto" w:fill="auto"/>
          <w:lang w:val="pl-PL" w:eastAsia="pl-PL" w:bidi="pl-PL"/>
        </w:rPr>
        <w:t>W alka zachodu ze Wschodem</w:t>
      </w:r>
    </w:p>
    <w:p>
      <w:pPr>
        <w:pStyle w:val="Style17"/>
        <w:keepNext w:val="0"/>
        <w:keepLines w:val="0"/>
        <w:widowControl w:val="0"/>
        <w:shd w:val="clear" w:color="auto" w:fill="auto"/>
        <w:bidi w:val="0"/>
        <w:spacing w:before="0" w:after="0" w:line="226" w:lineRule="auto"/>
        <w:ind w:left="2940" w:right="0" w:firstLine="0"/>
        <w:jc w:val="both"/>
      </w:pPr>
      <w:r>
        <w:rPr>
          <w:i/>
          <w:iCs/>
          <w:color w:val="000000"/>
          <w:spacing w:val="0"/>
          <w:w w:val="100"/>
          <w:position w:val="0"/>
          <w:shd w:val="clear" w:color="auto" w:fill="auto"/>
          <w:lang w:val="pl-PL" w:eastAsia="pl-PL" w:bidi="pl-PL"/>
        </w:rPr>
        <w:t xml:space="preserve">nie jest tylko rewolucją .... </w:t>
      </w:r>
      <w:r>
        <w:rPr>
          <w:color w:val="000000"/>
          <w:spacing w:val="0"/>
          <w:w w:val="100"/>
          <w:position w:val="0"/>
          <w:shd w:val="clear" w:color="auto" w:fill="auto"/>
          <w:lang w:val="pl-PL" w:eastAsia="pl-PL" w:bidi="pl-PL"/>
        </w:rPr>
        <w:t>138</w:t>
      </w:r>
    </w:p>
    <w:p>
      <w:pPr>
        <w:pStyle w:val="Style17"/>
        <w:keepNext w:val="0"/>
        <w:keepLines w:val="0"/>
        <w:widowControl w:val="0"/>
        <w:shd w:val="clear" w:color="auto" w:fill="auto"/>
        <w:tabs>
          <w:tab w:leader="dot" w:pos="6049" w:val="right"/>
        </w:tabs>
        <w:bidi w:val="0"/>
        <w:spacing w:before="0" w:after="40" w:line="226" w:lineRule="auto"/>
        <w:ind w:left="2940" w:right="0" w:hanging="2480"/>
        <w:jc w:val="both"/>
      </w:pPr>
      <w:r>
        <w:rPr>
          <w:color w:val="000000"/>
          <w:spacing w:val="0"/>
          <w:w w:val="100"/>
          <w:position w:val="0"/>
          <w:shd w:val="clear" w:color="auto" w:fill="auto"/>
          <w:lang w:val="pl-PL" w:eastAsia="pl-PL" w:bidi="pl-PL"/>
        </w:rPr>
        <w:t xml:space="preserve">Włodz. Sznarbachowski : </w:t>
      </w:r>
      <w:r>
        <w:rPr>
          <w:i/>
          <w:iCs/>
          <w:color w:val="000000"/>
          <w:spacing w:val="0"/>
          <w:w w:val="100"/>
          <w:position w:val="0"/>
          <w:shd w:val="clear" w:color="auto" w:fill="auto"/>
          <w:lang w:val="pl-PL" w:eastAsia="pl-PL" w:bidi="pl-PL"/>
        </w:rPr>
        <w:t>Włoszka W służbie polskiego podziemia</w:t>
        <w:tab/>
      </w:r>
      <w:r>
        <w:rPr>
          <w:color w:val="000000"/>
          <w:spacing w:val="0"/>
          <w:w w:val="100"/>
          <w:position w:val="0"/>
          <w:shd w:val="clear" w:color="auto" w:fill="auto"/>
          <w:lang w:val="pl-PL" w:eastAsia="pl-PL" w:bidi="pl-PL"/>
        </w:rPr>
        <w:t xml:space="preserve"> 143</w:t>
      </w:r>
    </w:p>
    <w:p>
      <w:pPr>
        <w:pStyle w:val="Style17"/>
        <w:keepNext w:val="0"/>
        <w:keepLines w:val="0"/>
        <w:widowControl w:val="0"/>
        <w:shd w:val="clear" w:color="auto" w:fill="auto"/>
        <w:tabs>
          <w:tab w:pos="2703" w:val="left"/>
          <w:tab w:leader="dot" w:pos="6049" w:val="right"/>
        </w:tabs>
        <w:bidi w:val="0"/>
        <w:spacing w:before="0" w:after="0" w:line="226" w:lineRule="auto"/>
        <w:ind w:left="2940" w:right="0" w:hanging="2480"/>
        <w:jc w:val="both"/>
      </w:pPr>
      <w:r>
        <w:rPr>
          <w:color w:val="000000"/>
          <w:spacing w:val="0"/>
          <w:w w:val="100"/>
          <w:position w:val="0"/>
          <w:shd w:val="clear" w:color="auto" w:fill="auto"/>
          <w:lang w:val="pl-PL" w:eastAsia="pl-PL" w:bidi="pl-PL"/>
        </w:rPr>
        <w:t>Maria Czapska:</w:t>
        <w:tab/>
      </w:r>
      <w:r>
        <w:rPr>
          <w:i/>
          <w:iCs/>
          <w:color w:val="000000"/>
          <w:spacing w:val="0"/>
          <w:w w:val="100"/>
          <w:position w:val="0"/>
          <w:shd w:val="clear" w:color="auto" w:fill="auto"/>
          <w:lang w:val="pl-PL" w:eastAsia="pl-PL" w:bidi="pl-PL"/>
        </w:rPr>
        <w:t xml:space="preserve">Pamięci Bernanosa </w:t>
        <w:tab/>
      </w:r>
      <w:r>
        <w:rPr>
          <w:color w:val="000000"/>
          <w:spacing w:val="0"/>
          <w:w w:val="100"/>
          <w:position w:val="0"/>
          <w:shd w:val="clear" w:color="auto" w:fill="auto"/>
          <w:lang w:val="pl-PL" w:eastAsia="pl-PL" w:bidi="pl-PL"/>
        </w:rPr>
        <w:t xml:space="preserve"> 148</w:t>
      </w:r>
    </w:p>
    <w:p>
      <w:pPr>
        <w:pStyle w:val="Style17"/>
        <w:keepNext w:val="0"/>
        <w:keepLines w:val="0"/>
        <w:widowControl w:val="0"/>
        <w:numPr>
          <w:ilvl w:val="0"/>
          <w:numId w:val="1"/>
        </w:numPr>
        <w:shd w:val="clear" w:color="auto" w:fill="auto"/>
        <w:tabs>
          <w:tab w:pos="869" w:val="left"/>
          <w:tab w:pos="2703" w:val="left"/>
          <w:tab w:leader="dot" w:pos="6049" w:val="right"/>
        </w:tabs>
        <w:bidi w:val="0"/>
        <w:spacing w:before="0" w:after="0" w:line="226" w:lineRule="auto"/>
        <w:ind w:left="2940" w:right="0" w:hanging="2480"/>
        <w:jc w:val="both"/>
      </w:pPr>
      <w:hyperlink w:anchor="bookmark74" w:tooltip="Current Document">
        <w:r>
          <w:rPr>
            <w:color w:val="000000"/>
            <w:spacing w:val="0"/>
            <w:w w:val="100"/>
            <w:position w:val="0"/>
            <w:shd w:val="clear" w:color="auto" w:fill="auto"/>
            <w:lang w:val="pl-PL" w:eastAsia="pl-PL" w:bidi="pl-PL"/>
          </w:rPr>
          <w:t>S. :</w:t>
          <w:tab/>
        </w:r>
        <w:r>
          <w:rPr>
            <w:i/>
            <w:iCs/>
            <w:color w:val="000000"/>
            <w:spacing w:val="0"/>
            <w:w w:val="100"/>
            <w:position w:val="0"/>
            <w:shd w:val="clear" w:color="auto" w:fill="auto"/>
            <w:lang w:val="pl-PL" w:eastAsia="pl-PL" w:bidi="pl-PL"/>
          </w:rPr>
          <w:t>Dwie powieści o ziemi</w:t>
          <w:tab/>
        </w:r>
        <w:r>
          <w:rPr>
            <w:color w:val="000000"/>
            <w:spacing w:val="0"/>
            <w:w w:val="100"/>
            <w:position w:val="0"/>
            <w:shd w:val="clear" w:color="auto" w:fill="auto"/>
            <w:lang w:val="pl-PL" w:eastAsia="pl-PL" w:bidi="pl-PL"/>
          </w:rPr>
          <w:t xml:space="preserve"> 151</w:t>
        </w:r>
      </w:hyperlink>
      <w:r>
        <w:fldChar w:fldCharType="end"/>
      </w:r>
    </w:p>
    <w:p>
      <w:pPr>
        <w:pStyle w:val="Style7"/>
        <w:keepNext w:val="0"/>
        <w:keepLines w:val="0"/>
        <w:widowControl w:val="0"/>
        <w:shd w:val="clear" w:color="auto" w:fill="auto"/>
        <w:tabs>
          <w:tab w:pos="2703" w:val="left"/>
        </w:tabs>
        <w:bidi w:val="0"/>
        <w:spacing w:before="0" w:after="40" w:line="226" w:lineRule="auto"/>
        <w:ind w:left="0" w:right="0" w:firstLine="760"/>
        <w:jc w:val="both"/>
      </w:pPr>
      <w:r>
        <w:rPr>
          <w:color w:val="000000"/>
          <w:spacing w:val="0"/>
          <w:w w:val="100"/>
          <w:position w:val="0"/>
          <w:shd w:val="clear" w:color="auto" w:fill="auto"/>
          <w:lang w:val="pl-PL" w:eastAsia="pl-PL" w:bidi="pl-PL"/>
        </w:rPr>
        <w:t>—</w:t>
        <w:tab/>
        <w:t>Nowości francuskie i angielskie. .</w:t>
      </w:r>
      <w:r>
        <w:rPr>
          <w:i w:val="0"/>
          <w:iCs w:val="0"/>
          <w:color w:val="000000"/>
          <w:spacing w:val="0"/>
          <w:w w:val="100"/>
          <w:position w:val="0"/>
          <w:shd w:val="clear" w:color="auto" w:fill="auto"/>
          <w:lang w:val="pl-PL" w:eastAsia="pl-PL" w:bidi="pl-PL"/>
        </w:rPr>
        <w:t xml:space="preserve"> 153</w:t>
      </w:r>
    </w:p>
    <w:p>
      <w:pPr>
        <w:pStyle w:val="Style7"/>
        <w:keepNext w:val="0"/>
        <w:keepLines w:val="0"/>
        <w:widowControl w:val="0"/>
        <w:shd w:val="clear" w:color="auto" w:fill="auto"/>
        <w:bidi w:val="0"/>
        <w:spacing w:before="0" w:after="40" w:line="226" w:lineRule="auto"/>
        <w:ind w:left="0" w:right="0" w:firstLine="0"/>
        <w:jc w:val="center"/>
      </w:pPr>
      <w:r>
        <w:rPr>
          <w:i w:val="0"/>
          <w:iCs w:val="0"/>
          <w:color w:val="000000"/>
          <w:spacing w:val="0"/>
          <w:w w:val="100"/>
          <w:position w:val="0"/>
          <w:shd w:val="clear" w:color="auto" w:fill="auto"/>
          <w:lang w:val="pl-PL" w:eastAsia="pl-PL" w:bidi="pl-PL"/>
        </w:rPr>
        <w:t>BIBLIOGRAFIA</w:t>
      </w:r>
    </w:p>
    <w:p>
      <w:pPr>
        <w:pStyle w:val="Style7"/>
        <w:keepNext w:val="0"/>
        <w:keepLines w:val="0"/>
        <w:widowControl w:val="0"/>
        <w:shd w:val="clear" w:color="auto" w:fill="auto"/>
        <w:tabs>
          <w:tab w:pos="2703" w:val="left"/>
          <w:tab w:pos="5215" w:val="left"/>
        </w:tabs>
        <w:bidi w:val="0"/>
        <w:spacing w:before="0" w:after="40" w:line="226" w:lineRule="auto"/>
        <w:ind w:left="0" w:right="0" w:firstLine="400"/>
        <w:jc w:val="both"/>
      </w:pPr>
      <w:r>
        <w:rPr>
          <w:i w:val="0"/>
          <w:iCs w:val="0"/>
          <w:color w:val="000000"/>
          <w:spacing w:val="0"/>
          <w:w w:val="100"/>
          <w:position w:val="0"/>
          <w:shd w:val="clear" w:color="auto" w:fill="auto"/>
          <w:lang w:val="pl-PL" w:eastAsia="pl-PL" w:bidi="pl-PL"/>
        </w:rPr>
        <w:t>Jan Kowalik:</w:t>
        <w:tab/>
      </w:r>
      <w:r>
        <w:rPr>
          <w:color w:val="000000"/>
          <w:spacing w:val="0"/>
          <w:w w:val="100"/>
          <w:position w:val="0"/>
          <w:shd w:val="clear" w:color="auto" w:fill="auto"/>
          <w:lang w:val="pl-PL" w:eastAsia="pl-PL" w:bidi="pl-PL"/>
        </w:rPr>
        <w:t>Polonica niemieckie</w:t>
      </w:r>
      <w:r>
        <w:rPr>
          <w:i w:val="0"/>
          <w:iCs w:val="0"/>
          <w:color w:val="000000"/>
          <w:spacing w:val="0"/>
          <w:w w:val="100"/>
          <w:position w:val="0"/>
          <w:shd w:val="clear" w:color="auto" w:fill="auto"/>
          <w:lang w:val="pl-PL" w:eastAsia="pl-PL" w:bidi="pl-PL"/>
        </w:rPr>
        <w:t xml:space="preserve"> (c.d.)</w:t>
        <w:tab/>
        <w:t>.... 154</w:t>
      </w:r>
    </w:p>
    <w:p>
      <w:pPr>
        <w:pStyle w:val="Style7"/>
        <w:keepNext w:val="0"/>
        <w:keepLines w:val="0"/>
        <w:widowControl w:val="0"/>
        <w:shd w:val="clear" w:color="auto" w:fill="auto"/>
        <w:bidi w:val="0"/>
        <w:spacing w:before="0" w:after="40" w:line="226" w:lineRule="auto"/>
        <w:ind w:left="0" w:right="0" w:firstLine="0"/>
        <w:jc w:val="center"/>
      </w:pPr>
      <w:r>
        <w:rPr>
          <w:i w:val="0"/>
          <w:iCs w:val="0"/>
          <w:color w:val="000000"/>
          <w:spacing w:val="0"/>
          <w:w w:val="100"/>
          <w:position w:val="0"/>
          <w:shd w:val="clear" w:color="auto" w:fill="auto"/>
          <w:lang w:val="pl-PL" w:eastAsia="pl-PL" w:bidi="pl-PL"/>
        </w:rPr>
        <w:t>LISTY DO REDAKCJI</w:t>
      </w:r>
    </w:p>
    <w:p>
      <w:pPr>
        <w:pStyle w:val="Style7"/>
        <w:keepNext w:val="0"/>
        <w:keepLines w:val="0"/>
        <w:widowControl w:val="0"/>
        <w:shd w:val="clear" w:color="auto" w:fill="auto"/>
        <w:tabs>
          <w:tab w:pos="2703" w:val="left"/>
          <w:tab w:leader="dot" w:pos="6049" w:val="right"/>
        </w:tabs>
        <w:bidi w:val="0"/>
        <w:spacing w:before="0" w:after="40" w:line="226" w:lineRule="auto"/>
        <w:ind w:left="0" w:right="0" w:firstLine="760"/>
        <w:jc w:val="both"/>
        <w:sectPr>
          <w:footnotePr>
            <w:pos w:val="pageBottom"/>
            <w:numFmt w:val="decimal"/>
            <w:numRestart w:val="continuous"/>
          </w:footnotePr>
          <w:pgSz w:w="7094" w:h="11554"/>
          <w:pgMar w:top="640" w:left="246" w:right="239" w:bottom="491" w:header="212" w:footer="63" w:gutter="0"/>
          <w:pgNumType w:start="573"/>
          <w:cols w:space="720"/>
          <w:noEndnote/>
          <w:rtlGutter w:val="0"/>
          <w:docGrid w:linePitch="360"/>
        </w:sectPr>
      </w:pPr>
      <w:r>
        <w:rPr>
          <w:color w:val="000000"/>
          <w:spacing w:val="0"/>
          <w:w w:val="100"/>
          <w:position w:val="0"/>
          <w:shd w:val="clear" w:color="auto" w:fill="auto"/>
          <w:lang w:val="pl-PL" w:eastAsia="pl-PL" w:bidi="pl-PL"/>
        </w:rPr>
        <w:t>—</w:t>
        <w:tab/>
        <w:t>List do Redakcji . . ._</w:t>
        <w:tab/>
        <w:t xml:space="preserve"> </w:t>
      </w:r>
      <w:r>
        <w:rPr>
          <w:i w:val="0"/>
          <w:iCs w:val="0"/>
          <w:color w:val="000000"/>
          <w:spacing w:val="0"/>
          <w:w w:val="100"/>
          <w:position w:val="0"/>
          <w:shd w:val="clear" w:color="auto" w:fill="auto"/>
          <w:lang w:val="pl-PL" w:eastAsia="pl-PL" w:bidi="pl-PL"/>
        </w:rPr>
        <w:t>159</w:t>
      </w:r>
    </w:p>
    <w:p>
      <w:pPr>
        <w:pStyle w:val="Style11"/>
        <w:keepNext w:val="0"/>
        <w:keepLines w:val="0"/>
        <w:framePr w:w="6221" w:h="403" w:wrap="none" w:hAnchor="page" w:x="337" w:y="2213"/>
        <w:widowControl w:val="0"/>
        <w:shd w:val="clear" w:color="auto" w:fill="auto"/>
        <w:bidi w:val="0"/>
        <w:spacing w:before="0" w:after="0" w:line="240" w:lineRule="auto"/>
        <w:ind w:left="0" w:right="0" w:firstLine="0"/>
        <w:jc w:val="center"/>
        <w:rPr>
          <w:sz w:val="20"/>
          <w:szCs w:val="20"/>
        </w:rPr>
      </w:pPr>
      <w:r>
        <w:rPr>
          <w:rFonts w:ascii="Arial" w:eastAsia="Arial" w:hAnsi="Arial" w:cs="Arial"/>
          <w:i/>
          <w:iCs/>
          <w:color w:val="000000"/>
          <w:spacing w:val="0"/>
          <w:w w:val="100"/>
          <w:position w:val="0"/>
          <w:sz w:val="20"/>
          <w:szCs w:val="20"/>
          <w:shd w:val="clear" w:color="auto" w:fill="auto"/>
          <w:lang w:val="pl-PL" w:eastAsia="pl-PL" w:bidi="pl-PL"/>
        </w:rPr>
        <w:t>Szkice • Opowiadania • Sprawozdania</w:t>
      </w:r>
    </w:p>
    <w:p>
      <w:pPr>
        <w:pStyle w:val="Style11"/>
        <w:keepNext w:val="0"/>
        <w:keepLines w:val="0"/>
        <w:framePr w:w="6264" w:h="493" w:wrap="none" w:hAnchor="page" w:x="312" w:y="2778"/>
        <w:widowControl w:val="0"/>
        <w:shd w:val="clear" w:color="auto" w:fill="auto"/>
        <w:tabs>
          <w:tab w:pos="2545" w:val="left"/>
          <w:tab w:pos="5389" w:val="left"/>
        </w:tabs>
        <w:bidi w:val="0"/>
        <w:spacing w:before="0" w:after="0" w:line="240" w:lineRule="auto"/>
        <w:ind w:left="0" w:right="0" w:firstLine="0"/>
        <w:jc w:val="left"/>
        <w:rPr>
          <w:sz w:val="36"/>
          <w:szCs w:val="36"/>
        </w:rPr>
      </w:pPr>
      <w:r>
        <w:rPr>
          <w:rFonts w:ascii="Verdana" w:eastAsia="Verdana" w:hAnsi="Verdana" w:cs="Verdana"/>
          <w:color w:val="000000"/>
          <w:spacing w:val="0"/>
          <w:w w:val="100"/>
          <w:position w:val="0"/>
          <w:sz w:val="36"/>
          <w:szCs w:val="36"/>
          <w:shd w:val="clear" w:color="auto" w:fill="auto"/>
          <w:lang w:val="pl-PL" w:eastAsia="pl-PL" w:bidi="pl-PL"/>
        </w:rPr>
        <w:t>PARYŻ</w:t>
        <w:tab/>
        <w:t>Mai-Maj</w:t>
        <w:tab/>
        <w:t>1950</w:t>
      </w:r>
    </w:p>
    <w:p>
      <w:pPr>
        <w:pStyle w:val="Style11"/>
        <w:keepNext w:val="0"/>
        <w:keepLines w:val="0"/>
        <w:framePr w:w="6358" w:h="1912" w:wrap="none" w:hAnchor="page" w:x="333" w:y="39"/>
        <w:widowControl w:val="0"/>
        <w:shd w:val="clear" w:color="auto" w:fill="auto"/>
        <w:bidi w:val="0"/>
        <w:spacing w:before="0" w:after="0" w:line="240" w:lineRule="auto"/>
        <w:ind w:left="0" w:right="0" w:firstLine="0"/>
        <w:jc w:val="left"/>
        <w:rPr>
          <w:sz w:val="96"/>
          <w:szCs w:val="96"/>
        </w:rPr>
      </w:pPr>
      <w:r>
        <w:rPr>
          <w:rFonts w:ascii="Arial" w:eastAsia="Arial" w:hAnsi="Arial" w:cs="Arial"/>
          <w:color w:val="000000"/>
          <w:spacing w:val="0"/>
          <w:w w:val="100"/>
          <w:position w:val="0"/>
          <w:sz w:val="96"/>
          <w:szCs w:val="96"/>
          <w:shd w:val="clear" w:color="auto" w:fill="auto"/>
          <w:lang w:val="pl-PL" w:eastAsia="pl-PL" w:bidi="pl-PL"/>
        </w:rPr>
        <w:t>KULTURA</w:t>
      </w:r>
    </w:p>
    <w:p>
      <w:pPr>
        <w:pStyle w:val="Style11"/>
        <w:keepNext w:val="0"/>
        <w:keepLines w:val="0"/>
        <w:framePr w:w="2758" w:h="482" w:wrap="none" w:hAnchor="page" w:x="283" w:y="9226"/>
        <w:widowControl w:val="0"/>
        <w:shd w:val="clear" w:color="auto" w:fill="auto"/>
        <w:bidi w:val="0"/>
        <w:spacing w:before="0" w:after="0" w:line="240" w:lineRule="auto"/>
        <w:ind w:left="0" w:right="0" w:firstLine="0"/>
        <w:jc w:val="left"/>
        <w:rPr>
          <w:sz w:val="36"/>
          <w:szCs w:val="36"/>
        </w:rPr>
      </w:pPr>
      <w:r>
        <w:rPr>
          <w:rFonts w:ascii="Verdana" w:eastAsia="Verdana" w:hAnsi="Verdana" w:cs="Verdana"/>
          <w:color w:val="000000"/>
          <w:spacing w:val="0"/>
          <w:w w:val="100"/>
          <w:position w:val="0"/>
          <w:sz w:val="36"/>
          <w:szCs w:val="36"/>
          <w:shd w:val="clear" w:color="auto" w:fill="auto"/>
          <w:lang w:val="pl-PL" w:eastAsia="pl-PL" w:bidi="pl-PL"/>
        </w:rPr>
        <w:t>INSTYTUT</w:t>
      </w:r>
    </w:p>
    <w:p>
      <w:pPr>
        <w:pStyle w:val="Style11"/>
        <w:keepNext w:val="0"/>
        <w:keepLines w:val="0"/>
        <w:framePr w:w="2743" w:h="482" w:wrap="none" w:hAnchor="page" w:x="4041" w:y="9248"/>
        <w:widowControl w:val="0"/>
        <w:shd w:val="clear" w:color="auto" w:fill="auto"/>
        <w:bidi w:val="0"/>
        <w:spacing w:before="0" w:after="0" w:line="240" w:lineRule="auto"/>
        <w:ind w:left="0" w:right="0" w:firstLine="0"/>
        <w:jc w:val="left"/>
        <w:rPr>
          <w:sz w:val="36"/>
          <w:szCs w:val="36"/>
        </w:rPr>
      </w:pPr>
      <w:r>
        <w:rPr>
          <w:rFonts w:ascii="Verdana" w:eastAsia="Verdana" w:hAnsi="Verdana" w:cs="Verdana"/>
          <w:color w:val="000000"/>
          <w:spacing w:val="0"/>
          <w:w w:val="100"/>
          <w:position w:val="0"/>
          <w:sz w:val="36"/>
          <w:szCs w:val="36"/>
          <w:u w:val="single"/>
          <w:shd w:val="clear" w:color="auto" w:fill="auto"/>
          <w:lang w:val="pl-PL" w:eastAsia="pl-PL" w:bidi="pl-PL"/>
        </w:rPr>
        <w:t>LITERACKI</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90" w:line="1" w:lineRule="exact"/>
      </w:pPr>
    </w:p>
    <w:p>
      <w:pPr>
        <w:widowControl w:val="0"/>
        <w:spacing w:line="1" w:lineRule="exact"/>
        <w:sectPr>
          <w:footnotePr>
            <w:pos w:val="pageBottom"/>
            <w:numFmt w:val="decimal"/>
            <w:numRestart w:val="continuous"/>
          </w:footnotePr>
          <w:pgSz w:w="7094" w:h="11554"/>
          <w:pgMar w:top="762" w:left="282" w:right="311" w:bottom="762" w:header="334" w:footer="334" w:gutter="0"/>
          <w:cols w:space="720"/>
          <w:noEndnote/>
          <w:rtlGutter w:val="0"/>
          <w:docGrid w:linePitch="360"/>
        </w:sectPr>
      </w:pPr>
    </w:p>
    <w:p>
      <w:pPr>
        <w:pStyle w:val="Style7"/>
        <w:keepNext w:val="0"/>
        <w:keepLines w:val="0"/>
        <w:widowControl w:val="0"/>
        <w:shd w:val="clear" w:color="auto" w:fill="auto"/>
        <w:bidi w:val="0"/>
        <w:spacing w:before="0" w:after="520" w:line="233" w:lineRule="auto"/>
        <w:ind w:left="660" w:right="0" w:firstLine="460"/>
        <w:jc w:val="both"/>
        <w:rPr>
          <w:sz w:val="18"/>
          <w:szCs w:val="18"/>
        </w:rPr>
      </w:pPr>
      <w:r>
        <w:rPr>
          <w:color w:val="000000"/>
          <w:spacing w:val="0"/>
          <w:w w:val="100"/>
          <w:position w:val="0"/>
          <w:sz w:val="20"/>
          <w:szCs w:val="20"/>
          <w:shd w:val="clear" w:color="auto" w:fill="auto"/>
          <w:lang w:val="pl-PL" w:eastAsia="pl-PL" w:bidi="pl-PL"/>
        </w:rPr>
        <w:t xml:space="preserve">Zawiadamiamy naszych czytelników, ii londyńskim korespondentefh „Kultury” został p. Juliusz </w:t>
      </w:r>
      <w:r>
        <w:rPr>
          <w:color w:val="000000"/>
          <w:spacing w:val="0"/>
          <w:w w:val="100"/>
          <w:position w:val="0"/>
          <w:sz w:val="20"/>
          <w:szCs w:val="20"/>
          <w:shd w:val="clear" w:color="auto" w:fill="auto"/>
          <w:lang w:val="la-001" w:eastAsia="la-001" w:bidi="la-001"/>
        </w:rPr>
        <w:t>MIERO</w:t>
        <w:softHyphen/>
        <w:t xml:space="preserve">SZEWSKI. </w:t>
      </w:r>
      <w:r>
        <w:rPr>
          <w:color w:val="000000"/>
          <w:spacing w:val="0"/>
          <w:w w:val="100"/>
          <w:position w:val="0"/>
          <w:sz w:val="20"/>
          <w:szCs w:val="20"/>
          <w:shd w:val="clear" w:color="auto" w:fill="auto"/>
          <w:lang w:val="pl-PL" w:eastAsia="pl-PL" w:bidi="pl-PL"/>
        </w:rPr>
        <w:t xml:space="preserve">— </w:t>
      </w:r>
      <w:r>
        <w:rPr>
          <w:color w:val="000000"/>
          <w:spacing w:val="0"/>
          <w:w w:val="100"/>
          <w:position w:val="0"/>
          <w:sz w:val="20"/>
          <w:szCs w:val="20"/>
          <w:shd w:val="clear" w:color="auto" w:fill="auto"/>
          <w:lang w:val="pl-PL" w:eastAsia="pl-PL" w:bidi="pl-PL"/>
        </w:rPr>
        <w:t>Adres p. Mieroszewskiego:</w:t>
      </w:r>
      <w:r>
        <w:rPr>
          <w:i w:val="0"/>
          <w:iCs w:val="0"/>
          <w:color w:val="000000"/>
          <w:spacing w:val="0"/>
          <w:w w:val="100"/>
          <w:position w:val="0"/>
          <w:sz w:val="18"/>
          <w:szCs w:val="18"/>
          <w:shd w:val="clear" w:color="auto" w:fill="auto"/>
          <w:lang w:val="pl-PL" w:eastAsia="pl-PL" w:bidi="pl-PL"/>
        </w:rPr>
        <w:t xml:space="preserve"> 21, </w:t>
      </w:r>
      <w:r>
        <w:rPr>
          <w:color w:val="000000"/>
          <w:spacing w:val="0"/>
          <w:w w:val="100"/>
          <w:position w:val="0"/>
          <w:sz w:val="20"/>
          <w:szCs w:val="20"/>
          <w:shd w:val="clear" w:color="auto" w:fill="auto"/>
          <w:lang w:val="pl-PL" w:eastAsia="pl-PL" w:bidi="pl-PL"/>
        </w:rPr>
        <w:t>Fentiman Road. London</w:t>
      </w:r>
      <w:r>
        <w:rPr>
          <w:i w:val="0"/>
          <w:iCs w:val="0"/>
          <w:color w:val="000000"/>
          <w:spacing w:val="0"/>
          <w:w w:val="100"/>
          <w:position w:val="0"/>
          <w:sz w:val="18"/>
          <w:szCs w:val="18"/>
          <w:shd w:val="clear" w:color="auto" w:fill="auto"/>
          <w:lang w:val="pl-PL" w:eastAsia="pl-PL" w:bidi="pl-PL"/>
        </w:rPr>
        <w:t xml:space="preserve"> SW 8, </w:t>
      </w:r>
      <w:r>
        <w:rPr>
          <w:color w:val="000000"/>
          <w:spacing w:val="0"/>
          <w:w w:val="100"/>
          <w:position w:val="0"/>
          <w:sz w:val="20"/>
          <w:szCs w:val="20"/>
          <w:shd w:val="clear" w:color="auto" w:fill="auto"/>
          <w:lang w:val="fr-FR" w:eastAsia="fr-FR" w:bidi="fr-FR"/>
        </w:rPr>
        <w:t xml:space="preserve">tel. </w:t>
      </w:r>
      <w:r>
        <w:rPr>
          <w:color w:val="000000"/>
          <w:spacing w:val="0"/>
          <w:w w:val="100"/>
          <w:position w:val="0"/>
          <w:sz w:val="20"/>
          <w:szCs w:val="20"/>
          <w:shd w:val="clear" w:color="auto" w:fill="auto"/>
          <w:lang w:val="pl-PL" w:eastAsia="pl-PL" w:bidi="pl-PL"/>
        </w:rPr>
        <w:t>REL</w:t>
      </w:r>
      <w:r>
        <w:rPr>
          <w:i w:val="0"/>
          <w:iCs w:val="0"/>
          <w:color w:val="000000"/>
          <w:spacing w:val="0"/>
          <w:w w:val="100"/>
          <w:position w:val="0"/>
          <w:sz w:val="18"/>
          <w:szCs w:val="18"/>
          <w:shd w:val="clear" w:color="auto" w:fill="auto"/>
          <w:lang w:val="pl-PL" w:eastAsia="pl-PL" w:bidi="pl-PL"/>
        </w:rPr>
        <w:t xml:space="preserve"> 4133.</w:t>
      </w:r>
    </w:p>
    <w:p>
      <w:pPr>
        <w:pStyle w:val="Style28"/>
        <w:keepNext w:val="0"/>
        <w:keepLines w:val="0"/>
        <w:widowControl w:val="0"/>
        <w:shd w:val="clear" w:color="auto" w:fill="auto"/>
        <w:bidi w:val="0"/>
        <w:spacing w:before="0" w:after="0" w:line="257" w:lineRule="auto"/>
        <w:ind w:left="0" w:right="0" w:firstLine="0"/>
        <w:jc w:val="center"/>
      </w:pPr>
      <w:r>
        <w:rPr>
          <w:color w:val="000000"/>
          <w:spacing w:val="0"/>
          <w:w w:val="100"/>
          <w:position w:val="0"/>
          <w:shd w:val="clear" w:color="auto" w:fill="auto"/>
          <w:lang w:val="pl-PL" w:eastAsia="pl-PL" w:bidi="pl-PL"/>
        </w:rPr>
        <w:t>Redakcja KULTURY posiada jeszcze na składzie kilka</w:t>
        <w:t>-</w:t>
        <w:br/>
        <w:t>naście egzemplarzy Nru 16/17, zawierającego powieść</w:t>
        <w:br/>
        <w:t>Arthura KOESTLERA pt.:</w:t>
      </w:r>
    </w:p>
    <w:p>
      <w:pPr>
        <w:pStyle w:val="Style11"/>
        <w:keepNext w:val="0"/>
        <w:keepLines w:val="0"/>
        <w:widowControl w:val="0"/>
        <w:shd w:val="clear" w:color="auto" w:fill="auto"/>
        <w:bidi w:val="0"/>
        <w:spacing w:before="0" w:after="0" w:line="240" w:lineRule="auto"/>
        <w:ind w:left="0" w:right="0" w:firstLine="0"/>
        <w:jc w:val="center"/>
        <w:rPr>
          <w:sz w:val="38"/>
          <w:szCs w:val="38"/>
        </w:rPr>
      </w:pPr>
      <w:r>
        <w:rPr>
          <w:rFonts w:ascii="Arial" w:eastAsia="Arial" w:hAnsi="Arial" w:cs="Arial"/>
          <w:b/>
          <w:bCs/>
          <w:color w:val="000000"/>
          <w:spacing w:val="0"/>
          <w:w w:val="100"/>
          <w:position w:val="0"/>
          <w:sz w:val="38"/>
          <w:szCs w:val="38"/>
          <w:shd w:val="clear" w:color="auto" w:fill="auto"/>
          <w:lang w:val="pl-PL" w:eastAsia="pl-PL" w:bidi="pl-PL"/>
        </w:rPr>
        <w:t>Ciemność w południe</w:t>
      </w:r>
    </w:p>
    <w:p>
      <w:pPr>
        <w:pStyle w:val="Style28"/>
        <w:keepNext w:val="0"/>
        <w:keepLines w:val="0"/>
        <w:widowControl w:val="0"/>
        <w:shd w:val="clear" w:color="auto" w:fill="auto"/>
        <w:bidi w:val="0"/>
        <w:spacing w:before="0" w:after="0" w:line="252" w:lineRule="auto"/>
        <w:ind w:left="0" w:right="0" w:firstLine="0"/>
        <w:jc w:val="center"/>
      </w:pPr>
      <w:r>
        <w:rPr>
          <w:color w:val="000000"/>
          <w:spacing w:val="0"/>
          <w:w w:val="100"/>
          <w:position w:val="0"/>
          <w:shd w:val="clear" w:color="auto" w:fill="auto"/>
          <w:lang w:val="pl-PL" w:eastAsia="pl-PL" w:bidi="pl-PL"/>
        </w:rPr>
        <w:t>Numer ten można nabyć w Redakcji pisma</w:t>
        <w:br/>
        <w:t xml:space="preserve">(1, </w:t>
      </w:r>
      <w:r>
        <w:rPr>
          <w:color w:val="000000"/>
          <w:spacing w:val="0"/>
          <w:w w:val="100"/>
          <w:position w:val="0"/>
          <w:shd w:val="clear" w:color="auto" w:fill="auto"/>
          <w:lang w:val="fr-FR" w:eastAsia="fr-FR" w:bidi="fr-FR"/>
        </w:rPr>
        <w:t>Av. Corneille, Maisons Laffitte, S. et O.)</w:t>
        <w:br/>
      </w:r>
      <w:r>
        <w:rPr>
          <w:color w:val="000000"/>
          <w:spacing w:val="0"/>
          <w:w w:val="100"/>
          <w:position w:val="0"/>
          <w:shd w:val="clear" w:color="auto" w:fill="auto"/>
          <w:lang w:val="pl-PL" w:eastAsia="pl-PL" w:bidi="pl-PL"/>
        </w:rPr>
        <w:t>lub zamawiać w przedstawicielstwach.</w:t>
      </w:r>
    </w:p>
    <w:p>
      <w:pPr>
        <w:pStyle w:val="Style28"/>
        <w:keepNext w:val="0"/>
        <w:keepLines w:val="0"/>
        <w:widowControl w:val="0"/>
        <w:shd w:val="clear" w:color="auto" w:fill="auto"/>
        <w:bidi w:val="0"/>
        <w:spacing w:before="0" w:after="520" w:line="254" w:lineRule="auto"/>
        <w:ind w:left="0" w:right="0" w:firstLine="0"/>
        <w:jc w:val="center"/>
      </w:pP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 xml:space="preserve">1 egz. 200 frs plus 20 frs </w:t>
      </w:r>
      <w:r>
        <w:rPr>
          <w:color w:val="000000"/>
          <w:spacing w:val="0"/>
          <w:w w:val="100"/>
          <w:position w:val="0"/>
          <w:shd w:val="clear" w:color="auto" w:fill="auto"/>
          <w:lang w:val="pl-PL" w:eastAsia="pl-PL" w:bidi="pl-PL"/>
        </w:rPr>
        <w:t>na koszty przesyłki.</w:t>
      </w:r>
    </w:p>
    <w:p>
      <w:pPr>
        <w:pStyle w:val="Style7"/>
        <w:keepNext w:val="0"/>
        <w:keepLines w:val="0"/>
        <w:widowControl w:val="0"/>
        <w:shd w:val="clear" w:color="auto" w:fill="auto"/>
        <w:bidi w:val="0"/>
        <w:spacing w:before="0" w:after="0" w:line="206" w:lineRule="auto"/>
        <w:ind w:left="0" w:right="0" w:firstLine="0"/>
        <w:jc w:val="center"/>
      </w:pPr>
      <w:r>
        <w:rPr>
          <w:color w:val="000000"/>
          <w:spacing w:val="0"/>
          <w:w w:val="100"/>
          <w:position w:val="0"/>
          <w:shd w:val="clear" w:color="auto" w:fill="auto"/>
          <w:lang w:val="pl-PL" w:eastAsia="pl-PL" w:bidi="pl-PL"/>
        </w:rPr>
        <w:t>Redakcja KULTURY zawiadamia, że posiada 'jeszcze na</w:t>
        <w:br/>
        <w:t>składzie kilka kompletów pisma za rok</w:t>
      </w:r>
      <w:r>
        <w:rPr>
          <w:i w:val="0"/>
          <w:iCs w:val="0"/>
          <w:color w:val="000000"/>
          <w:spacing w:val="0"/>
          <w:w w:val="100"/>
          <w:position w:val="0"/>
          <w:sz w:val="18"/>
          <w:szCs w:val="18"/>
          <w:shd w:val="clear" w:color="auto" w:fill="auto"/>
          <w:lang w:val="pl-PL" w:eastAsia="pl-PL" w:bidi="pl-PL"/>
        </w:rPr>
        <w:t xml:space="preserve"> 1949. </w:t>
      </w:r>
      <w:r>
        <w:rPr>
          <w:color w:val="000000"/>
          <w:spacing w:val="0"/>
          <w:w w:val="100"/>
          <w:position w:val="0"/>
          <w:shd w:val="clear" w:color="auto" w:fill="auto"/>
          <w:lang w:val="pl-PL" w:eastAsia="pl-PL" w:bidi="pl-PL"/>
        </w:rPr>
        <w:t>Roczniki te</w:t>
        <w:br/>
        <w:t>można nabywać</w:t>
      </w:r>
      <w:r>
        <w:rPr>
          <w:i w:val="0"/>
          <w:iCs w:val="0"/>
          <w:color w:val="000000"/>
          <w:spacing w:val="0"/>
          <w:w w:val="100"/>
          <w:position w:val="0"/>
          <w:sz w:val="18"/>
          <w:szCs w:val="18"/>
          <w:shd w:val="clear" w:color="auto" w:fill="auto"/>
          <w:lang w:val="pl-PL" w:eastAsia="pl-PL" w:bidi="pl-PL"/>
        </w:rPr>
        <w:t xml:space="preserve"> w </w:t>
      </w:r>
      <w:r>
        <w:rPr>
          <w:color w:val="000000"/>
          <w:spacing w:val="0"/>
          <w:w w:val="100"/>
          <w:position w:val="0"/>
          <w:shd w:val="clear" w:color="auto" w:fill="auto"/>
          <w:lang w:val="pl-PL" w:eastAsia="pl-PL" w:bidi="pl-PL"/>
        </w:rPr>
        <w:t>Redakcji, bądź zamawiać</w:t>
        <w:br/>
        <w:t>w przedstawicielstwach.</w:t>
      </w:r>
    </w:p>
    <w:p>
      <w:pPr>
        <w:pStyle w:val="Style7"/>
        <w:keepNext w:val="0"/>
        <w:keepLines w:val="0"/>
        <w:widowControl w:val="0"/>
        <w:shd w:val="clear" w:color="auto" w:fill="auto"/>
        <w:bidi w:val="0"/>
        <w:spacing w:before="0" w:after="1980" w:line="206" w:lineRule="auto"/>
        <w:ind w:left="0" w:right="0" w:firstLine="0"/>
        <w:jc w:val="center"/>
      </w:pPr>
      <w:r>
        <w:rPr>
          <w:color w:val="000000"/>
          <w:spacing w:val="0"/>
          <w:w w:val="100"/>
          <w:position w:val="0"/>
          <w:shd w:val="clear" w:color="auto" w:fill="auto"/>
          <w:lang w:val="pl-PL" w:eastAsia="pl-PL" w:bidi="pl-PL"/>
        </w:rPr>
        <w:t>Cena kompletu za r.</w:t>
      </w:r>
      <w:r>
        <w:rPr>
          <w:i w:val="0"/>
          <w:iCs w:val="0"/>
          <w:color w:val="000000"/>
          <w:spacing w:val="0"/>
          <w:w w:val="100"/>
          <w:position w:val="0"/>
          <w:sz w:val="18"/>
          <w:szCs w:val="18"/>
          <w:shd w:val="clear" w:color="auto" w:fill="auto"/>
          <w:lang w:val="pl-PL" w:eastAsia="pl-PL" w:bidi="pl-PL"/>
        </w:rPr>
        <w:t xml:space="preserve"> 1949: we </w:t>
      </w:r>
      <w:r>
        <w:rPr>
          <w:color w:val="000000"/>
          <w:spacing w:val="0"/>
          <w:w w:val="100"/>
          <w:position w:val="0"/>
          <w:shd w:val="clear" w:color="auto" w:fill="auto"/>
          <w:lang w:val="pl-PL" w:eastAsia="pl-PL" w:bidi="pl-PL"/>
        </w:rPr>
        <w:t xml:space="preserve">Francji </w:t>
      </w:r>
      <w:r>
        <w:rPr>
          <w:color w:val="000000"/>
          <w:spacing w:val="0"/>
          <w:w w:val="100"/>
          <w:position w:val="0"/>
          <w:shd w:val="clear" w:color="auto" w:fill="auto"/>
          <w:lang w:val="pl-PL" w:eastAsia="pl-PL" w:bidi="pl-PL"/>
        </w:rPr>
        <w:t>—</w:t>
      </w:r>
      <w:r>
        <w:rPr>
          <w:i w:val="0"/>
          <w:iCs w:val="0"/>
          <w:color w:val="000000"/>
          <w:spacing w:val="0"/>
          <w:w w:val="100"/>
          <w:position w:val="0"/>
          <w:sz w:val="18"/>
          <w:szCs w:val="18"/>
          <w:shd w:val="clear" w:color="auto" w:fill="auto"/>
          <w:lang w:val="pl-PL" w:eastAsia="pl-PL" w:bidi="pl-PL"/>
        </w:rPr>
        <w:t xml:space="preserve"> </w:t>
      </w:r>
      <w:r>
        <w:rPr>
          <w:i w:val="0"/>
          <w:iCs w:val="0"/>
          <w:color w:val="000000"/>
          <w:spacing w:val="0"/>
          <w:w w:val="100"/>
          <w:position w:val="0"/>
          <w:sz w:val="18"/>
          <w:szCs w:val="18"/>
          <w:shd w:val="clear" w:color="auto" w:fill="auto"/>
          <w:lang w:val="pl-PL" w:eastAsia="pl-PL" w:bidi="pl-PL"/>
        </w:rPr>
        <w:t xml:space="preserve">1.600 </w:t>
      </w:r>
      <w:r>
        <w:rPr>
          <w:color w:val="000000"/>
          <w:spacing w:val="0"/>
          <w:w w:val="100"/>
          <w:position w:val="0"/>
          <w:shd w:val="clear" w:color="auto" w:fill="auto"/>
          <w:lang w:val="pl-PL" w:eastAsia="pl-PL" w:bidi="pl-PL"/>
        </w:rPr>
        <w:t>frs; w</w:t>
      </w:r>
      <w:r>
        <w:rPr>
          <w:i w:val="0"/>
          <w:iCs w:val="0"/>
          <w:color w:val="000000"/>
          <w:spacing w:val="0"/>
          <w:w w:val="100"/>
          <w:position w:val="0"/>
          <w:sz w:val="18"/>
          <w:szCs w:val="18"/>
          <w:shd w:val="clear" w:color="auto" w:fill="auto"/>
          <w:lang w:val="pl-PL" w:eastAsia="pl-PL" w:bidi="pl-PL"/>
        </w:rPr>
        <w:t xml:space="preserve"> W.</w:t>
        <w:br/>
      </w:r>
      <w:r>
        <w:rPr>
          <w:color w:val="000000"/>
          <w:spacing w:val="0"/>
          <w:w w:val="100"/>
          <w:position w:val="0"/>
          <w:shd w:val="clear" w:color="auto" w:fill="auto"/>
          <w:lang w:val="pl-PL" w:eastAsia="pl-PL" w:bidi="pl-PL"/>
        </w:rPr>
        <w:t xml:space="preserve">Brytanii i na terenie bloku sterlingowego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t>
      </w:r>
      <w:r>
        <w:rPr>
          <w:i w:val="0"/>
          <w:iCs w:val="0"/>
          <w:color w:val="000000"/>
          <w:spacing w:val="0"/>
          <w:w w:val="100"/>
          <w:position w:val="0"/>
          <w:sz w:val="18"/>
          <w:szCs w:val="18"/>
          <w:shd w:val="clear" w:color="auto" w:fill="auto"/>
          <w:lang w:val="pl-PL" w:eastAsia="pl-PL" w:bidi="pl-PL"/>
        </w:rPr>
        <w:t xml:space="preserve"> 2;</w:t>
        <w:br/>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U.S.A. i Kanadzie </w:t>
      </w:r>
      <w:r>
        <w:rPr>
          <w:color w:val="000000"/>
          <w:spacing w:val="0"/>
          <w:w w:val="100"/>
          <w:position w:val="0"/>
          <w:shd w:val="clear" w:color="auto" w:fill="auto"/>
          <w:lang w:val="pl-PL" w:eastAsia="pl-PL" w:bidi="pl-PL"/>
        </w:rPr>
        <w:t>—</w:t>
      </w:r>
      <w:r>
        <w:rPr>
          <w:i w:val="0"/>
          <w:iCs w:val="0"/>
          <w:color w:val="000000"/>
          <w:spacing w:val="0"/>
          <w:w w:val="100"/>
          <w:position w:val="0"/>
          <w:sz w:val="18"/>
          <w:szCs w:val="18"/>
          <w:shd w:val="clear" w:color="auto" w:fill="auto"/>
          <w:lang w:val="pl-PL" w:eastAsia="pl-PL" w:bidi="pl-PL"/>
        </w:rPr>
        <w:t xml:space="preserve"> </w:t>
      </w:r>
      <w:r>
        <w:rPr>
          <w:i w:val="0"/>
          <w:iCs w:val="0"/>
          <w:color w:val="000000"/>
          <w:spacing w:val="0"/>
          <w:w w:val="100"/>
          <w:position w:val="0"/>
          <w:sz w:val="18"/>
          <w:szCs w:val="18"/>
          <w:shd w:val="clear" w:color="auto" w:fill="auto"/>
          <w:lang w:val="pl-PL" w:eastAsia="pl-PL" w:bidi="pl-PL"/>
        </w:rPr>
        <w:t xml:space="preserve">10 </w:t>
      </w:r>
      <w:r>
        <w:rPr>
          <w:color w:val="000000"/>
          <w:spacing w:val="0"/>
          <w:w w:val="100"/>
          <w:position w:val="0"/>
          <w:shd w:val="clear" w:color="auto" w:fill="auto"/>
          <w:lang w:val="pl-PL" w:eastAsia="pl-PL" w:bidi="pl-PL"/>
        </w:rPr>
        <w:t>dolarów, tycznie z przesyłką</w:t>
        <w:br/>
        <w:t>poleconą i opakowaniem.</w:t>
      </w:r>
    </w:p>
    <w:p>
      <w:pPr>
        <w:pStyle w:val="Style33"/>
        <w:keepNext w:val="0"/>
        <w:keepLines w:val="0"/>
        <w:widowControl w:val="0"/>
        <w:pBdr>
          <w:bottom w:val="single" w:sz="4" w:space="0" w:color="auto"/>
        </w:pBdr>
        <w:shd w:val="clear" w:color="auto" w:fill="auto"/>
        <w:bidi w:val="0"/>
        <w:spacing w:before="0" w:after="180" w:line="240" w:lineRule="auto"/>
        <w:ind w:left="0" w:right="0" w:firstLine="0"/>
        <w:jc w:val="center"/>
      </w:pPr>
      <w:r>
        <w:rPr>
          <w:color w:val="000000"/>
          <w:spacing w:val="0"/>
          <w:w w:val="100"/>
          <w:position w:val="0"/>
          <w:shd w:val="clear" w:color="auto" w:fill="auto"/>
          <w:lang w:val="fr-FR" w:eastAsia="fr-FR" w:bidi="fr-FR"/>
        </w:rPr>
        <w:t xml:space="preserve">IMPRIME </w:t>
      </w:r>
      <w:r>
        <w:rPr>
          <w:color w:val="000000"/>
          <w:spacing w:val="0"/>
          <w:w w:val="100"/>
          <w:position w:val="0"/>
          <w:shd w:val="clear" w:color="auto" w:fill="auto"/>
          <w:lang w:val="pl-PL" w:eastAsia="pl-PL" w:bidi="pl-PL"/>
        </w:rPr>
        <w:t>EN FRANCE.</w:t>
      </w:r>
    </w:p>
    <w:p>
      <w:pPr>
        <w:pStyle w:val="Style28"/>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fr-FR" w:eastAsia="fr-FR" w:bidi="fr-FR"/>
        </w:rPr>
        <w:t xml:space="preserve">Imprimerie de la </w:t>
      </w:r>
      <w:r>
        <w:rPr>
          <w:color w:val="000000"/>
          <w:spacing w:val="0"/>
          <w:w w:val="100"/>
          <w:position w:val="0"/>
          <w:shd w:val="clear" w:color="auto" w:fill="auto"/>
          <w:lang w:val="pl-PL" w:eastAsia="pl-PL" w:bidi="pl-PL"/>
        </w:rPr>
        <w:t xml:space="preserve">S.N.I.E., 32,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de Mćnilmontant —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(20)</w:t>
      </w:r>
      <w:r>
        <w:br w:type="page"/>
      </w:r>
    </w:p>
    <w:p>
      <w:pPr>
        <w:pStyle w:val="Style11"/>
        <w:keepNext w:val="0"/>
        <w:keepLines w:val="0"/>
        <w:widowControl w:val="0"/>
        <w:shd w:val="clear" w:color="auto" w:fill="auto"/>
        <w:bidi w:val="0"/>
        <w:spacing w:before="0" w:after="100" w:line="240" w:lineRule="auto"/>
        <w:ind w:left="0" w:right="0" w:firstLine="0"/>
        <w:jc w:val="center"/>
        <w:rPr>
          <w:sz w:val="42"/>
          <w:szCs w:val="42"/>
        </w:rPr>
      </w:pPr>
      <w:r>
        <w:rPr>
          <w:rFonts w:ascii="Times New Roman" w:eastAsia="Times New Roman" w:hAnsi="Times New Roman" w:cs="Times New Roman"/>
          <w:b/>
          <w:bCs/>
          <w:i/>
          <w:iCs/>
          <w:color w:val="000000"/>
          <w:spacing w:val="0"/>
          <w:w w:val="100"/>
          <w:position w:val="0"/>
          <w:sz w:val="42"/>
          <w:szCs w:val="42"/>
          <w:shd w:val="clear" w:color="auto" w:fill="auto"/>
          <w:lang w:val="fr-FR" w:eastAsia="fr-FR" w:bidi="fr-FR"/>
        </w:rPr>
        <w:t>Numer</w:t>
      </w:r>
      <w:r>
        <w:rPr>
          <w:rFonts w:ascii="Times New Roman" w:eastAsia="Times New Roman" w:hAnsi="Times New Roman" w:cs="Times New Roman"/>
          <w:b/>
          <w:bCs/>
          <w:i/>
          <w:iCs/>
          <w:color w:val="000000"/>
          <w:spacing w:val="0"/>
          <w:w w:val="100"/>
          <w:position w:val="0"/>
          <w:sz w:val="42"/>
          <w:szCs w:val="42"/>
          <w:shd w:val="clear" w:color="auto" w:fill="auto"/>
          <w:lang w:val="pl-PL" w:eastAsia="pl-PL" w:bidi="pl-PL"/>
        </w:rPr>
        <w:t xml:space="preserve"> poświęcony</w:t>
      </w:r>
    </w:p>
    <w:p>
      <w:pPr>
        <w:pStyle w:val="Style11"/>
        <w:keepNext w:val="0"/>
        <w:keepLines w:val="0"/>
        <w:widowControl w:val="0"/>
        <w:shd w:val="clear" w:color="auto" w:fill="auto"/>
        <w:bidi w:val="0"/>
        <w:spacing w:before="0" w:after="5220" w:line="240" w:lineRule="auto"/>
        <w:ind w:left="0" w:right="0" w:firstLine="0"/>
        <w:jc w:val="center"/>
        <w:rPr>
          <w:sz w:val="42"/>
          <w:szCs w:val="42"/>
        </w:rPr>
      </w:pPr>
      <w:r>
        <w:rPr>
          <w:rFonts w:ascii="Times New Roman" w:eastAsia="Times New Roman" w:hAnsi="Times New Roman" w:cs="Times New Roman"/>
          <w:b/>
          <w:bCs/>
          <w:i/>
          <w:iCs/>
          <w:color w:val="000000"/>
          <w:spacing w:val="0"/>
          <w:w w:val="100"/>
          <w:position w:val="0"/>
          <w:sz w:val="42"/>
          <w:szCs w:val="42"/>
          <w:shd w:val="clear" w:color="auto" w:fill="auto"/>
          <w:lang w:val="fr-FR" w:eastAsia="fr-FR" w:bidi="fr-FR"/>
        </w:rPr>
        <w:t>p. Cecylii</w:t>
      </w:r>
      <w:r>
        <w:rPr>
          <w:rFonts w:ascii="Times New Roman" w:eastAsia="Times New Roman" w:hAnsi="Times New Roman" w:cs="Times New Roman"/>
          <w:b/>
          <w:bCs/>
          <w:i/>
          <w:iCs/>
          <w:color w:val="000000"/>
          <w:spacing w:val="0"/>
          <w:w w:val="100"/>
          <w:position w:val="0"/>
          <w:sz w:val="42"/>
          <w:szCs w:val="42"/>
          <w:shd w:val="clear" w:color="auto" w:fill="auto"/>
          <w:lang w:val="pl-PL" w:eastAsia="pl-PL" w:bidi="pl-PL"/>
        </w:rPr>
        <w:t xml:space="preserve"> Burr</w:t>
      </w:r>
    </w:p>
    <w:p>
      <w:pPr>
        <w:pStyle w:val="Style7"/>
        <w:keepNext w:val="0"/>
        <w:keepLines w:val="0"/>
        <w:widowControl w:val="0"/>
        <w:shd w:val="clear" w:color="auto" w:fill="auto"/>
        <w:bidi w:val="0"/>
        <w:spacing w:before="0" w:after="0"/>
        <w:ind w:left="0" w:right="0" w:firstLine="0"/>
        <w:jc w:val="center"/>
        <w:sectPr>
          <w:footnotePr>
            <w:pos w:val="pageBottom"/>
            <w:numFmt w:val="decimal"/>
            <w:numRestart w:val="continuous"/>
          </w:footnotePr>
          <w:pgSz w:w="7094" w:h="11554"/>
          <w:pgMar w:top="2341" w:left="282" w:right="311" w:bottom="665" w:header="1913" w:footer="237" w:gutter="0"/>
          <w:cols w:space="720"/>
          <w:noEndnote/>
          <w:rtlGutter w:val="0"/>
          <w:docGrid w:linePitch="360"/>
        </w:sectPr>
      </w:pPr>
      <w:r>
        <w:rPr>
          <w:color w:val="000000"/>
          <w:spacing w:val="0"/>
          <w:w w:val="100"/>
          <w:position w:val="0"/>
          <w:shd w:val="clear" w:color="auto" w:fill="auto"/>
          <w:lang w:val="fr-FR" w:eastAsia="fr-FR" w:bidi="fr-FR"/>
        </w:rPr>
        <w:t xml:space="preserve">Waldorj-Astoria </w:t>
      </w:r>
      <w:r>
        <w:rPr>
          <w:color w:val="000000"/>
          <w:spacing w:val="0"/>
          <w:w w:val="100"/>
          <w:position w:val="0"/>
          <w:shd w:val="clear" w:color="auto" w:fill="auto"/>
          <w:lang w:val="pl-PL" w:eastAsia="pl-PL" w:bidi="pl-PL"/>
        </w:rPr>
        <w:t>Hotel</w:t>
        <w:br/>
      </w:r>
      <w:r>
        <w:rPr>
          <w:color w:val="000000"/>
          <w:spacing w:val="0"/>
          <w:w w:val="100"/>
          <w:position w:val="0"/>
          <w:shd w:val="clear" w:color="auto" w:fill="auto"/>
          <w:lang w:val="fr-FR" w:eastAsia="fr-FR" w:bidi="fr-FR"/>
        </w:rPr>
        <w:t>Neuj York</w:t>
      </w:r>
    </w:p>
    <w:p>
      <w:pPr>
        <w:framePr w:w="187" w:h="1048" w:hRule="exact" w:wrap="none" w:hAnchor="page" w:x="70" w:y="1090"/>
        <w:widowControl w:val="0"/>
        <w:textDirection w:val="btLr"/>
      </w:pPr>
    </w:p>
    <w:p>
      <w:pPr>
        <w:widowControl w:val="0"/>
        <w:spacing w:line="360" w:lineRule="exact"/>
      </w:pPr>
    </w:p>
    <w:p>
      <w:pPr>
        <w:widowControl w:val="0"/>
        <w:spacing w:after="687" w:line="1" w:lineRule="exact"/>
      </w:pPr>
    </w:p>
    <w:p>
      <w:pPr>
        <w:widowControl w:val="0"/>
        <w:spacing w:line="1" w:lineRule="exact"/>
        <w:sectPr>
          <w:footnotePr>
            <w:pos w:val="pageBottom"/>
            <w:numFmt w:val="decimal"/>
            <w:numRestart w:val="continuous"/>
          </w:footnotePr>
          <w:pgSz w:w="7094" w:h="11554"/>
          <w:pgMar w:top="1864" w:left="69" w:right="6837" w:bottom="1864" w:header="1436" w:footer="1436" w:gutter="0"/>
          <w:cols w:space="720"/>
          <w:noEndnote/>
          <w:rtlGutter w:val="0"/>
          <w:docGrid w:linePitch="360"/>
        </w:sectPr>
      </w:pPr>
    </w:p>
    <w:p>
      <w:pPr>
        <w:pStyle w:val="Style36"/>
        <w:keepNext/>
        <w:keepLines/>
        <w:widowControl w:val="0"/>
        <w:shd w:val="clear" w:color="auto" w:fill="auto"/>
        <w:bidi w:val="0"/>
        <w:spacing w:before="1660" w:after="320" w:line="240" w:lineRule="auto"/>
        <w:ind w:left="0" w:right="0" w:firstLine="0"/>
        <w:jc w:val="left"/>
      </w:pPr>
      <w:bookmarkStart w:id="0" w:name="bookmark0"/>
      <w:bookmarkStart w:id="1" w:name="bookmark1"/>
      <w:r>
        <w:rPr>
          <w:color w:val="000000"/>
          <w:spacing w:val="0"/>
          <w:w w:val="100"/>
          <w:position w:val="0"/>
          <w:shd w:val="clear" w:color="auto" w:fill="auto"/>
          <w:lang w:val="pl-PL" w:eastAsia="pl-PL" w:bidi="pl-PL"/>
        </w:rPr>
        <w:t>Ostatnia wola Piłsudskiego</w:t>
      </w:r>
      <w:bookmarkEnd w:id="0"/>
      <w:bookmarkEnd w:id="1"/>
    </w:p>
    <w:p>
      <w:pPr>
        <w:pStyle w:val="Style28"/>
        <w:keepNext w:val="0"/>
        <w:keepLines w:val="0"/>
        <w:widowControl w:val="0"/>
        <w:shd w:val="clear" w:color="auto" w:fill="auto"/>
        <w:bidi w:val="0"/>
        <w:spacing w:before="0" w:after="380" w:line="240" w:lineRule="auto"/>
        <w:ind w:left="0" w:right="0" w:firstLine="200"/>
        <w:jc w:val="both"/>
      </w:pPr>
      <w:r>
        <w:rPr>
          <w:color w:val="000000"/>
          <w:spacing w:val="0"/>
          <w:w w:val="100"/>
          <w:position w:val="0"/>
          <w:shd w:val="clear" w:color="auto" w:fill="auto"/>
          <w:lang w:val="pl-PL" w:eastAsia="pl-PL" w:bidi="pl-PL"/>
        </w:rPr>
        <w:t>Jest to kartka urzędowego papieru listowego z nagłówkiem:</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3350" w:val="left"/>
        </w:tabs>
        <w:bidi w:val="0"/>
        <w:spacing w:before="0" w:after="60" w:line="221" w:lineRule="auto"/>
        <w:ind w:left="0" w:right="0" w:firstLine="600"/>
        <w:jc w:val="left"/>
      </w:pPr>
      <w:r>
        <w:rPr>
          <w:color w:val="000000"/>
          <w:spacing w:val="0"/>
          <w:w w:val="100"/>
          <w:position w:val="0"/>
          <w:shd w:val="clear" w:color="auto" w:fill="auto"/>
          <w:lang w:val="pl-PL" w:eastAsia="pl-PL" w:bidi="pl-PL"/>
        </w:rPr>
        <w:t>Generalny Inspektor</w:t>
        <w:tab/>
        <w:t xml:space="preserve">Warszawa dn....l92... </w:t>
      </w:r>
      <w:r>
        <w:rPr>
          <w:b/>
          <w:bCs/>
          <w:color w:val="000000"/>
          <w:spacing w:val="0"/>
          <w:w w:val="100"/>
          <w:position w:val="0"/>
          <w:shd w:val="clear" w:color="auto" w:fill="auto"/>
          <w:lang w:val="pl-PL" w:eastAsia="pl-PL" w:bidi="pl-PL"/>
        </w:rPr>
        <w:t>r.</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21" w:lineRule="auto"/>
        <w:ind w:left="0" w:right="0" w:firstLine="860"/>
        <w:jc w:val="left"/>
      </w:pPr>
      <w:r>
        <w:rPr>
          <w:color w:val="000000"/>
          <w:spacing w:val="0"/>
          <w:w w:val="100"/>
          <w:position w:val="0"/>
          <w:shd w:val="clear" w:color="auto" w:fill="auto"/>
          <w:lang w:val="pl-PL" w:eastAsia="pl-PL" w:bidi="pl-PL"/>
        </w:rPr>
        <w:t>Sił Zbrojnych</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21" w:lineRule="auto"/>
        <w:ind w:left="0" w:right="0" w:firstLine="340"/>
        <w:jc w:val="left"/>
      </w:pPr>
      <w:r>
        <w:rPr>
          <w:color w:val="000000"/>
          <w:spacing w:val="0"/>
          <w:w w:val="100"/>
          <w:position w:val="0"/>
          <w:shd w:val="clear" w:color="auto" w:fill="auto"/>
          <w:lang w:val="pl-PL" w:eastAsia="pl-PL" w:bidi="pl-PL"/>
        </w:rPr>
        <w:t>Pierwszy Marszałek Polski</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40" w:line="221" w:lineRule="auto"/>
        <w:ind w:left="0" w:right="0" w:firstLine="780"/>
        <w:jc w:val="both"/>
      </w:pPr>
      <w:r>
        <w:rPr>
          <w:color w:val="000000"/>
          <w:spacing w:val="0"/>
          <w:w w:val="100"/>
          <w:position w:val="0"/>
          <w:shd w:val="clear" w:color="auto" w:fill="auto"/>
          <w:lang w:val="pl-PL" w:eastAsia="pl-PL" w:bidi="pl-PL"/>
        </w:rPr>
        <w:t>Józef Piłsudski</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21" w:lineRule="auto"/>
        <w:ind w:left="0" w:right="0" w:firstLine="200"/>
        <w:jc w:val="both"/>
      </w:pPr>
      <w:r>
        <w:rPr>
          <w:color w:val="000000"/>
          <w:spacing w:val="0"/>
          <w:w w:val="100"/>
          <w:position w:val="0"/>
          <w:shd w:val="clear" w:color="auto" w:fill="auto"/>
          <w:lang w:val="pl-PL" w:eastAsia="pl-PL" w:bidi="pl-PL"/>
        </w:rPr>
        <w:t>Nie wiem czy nie zechcą mnie pochować na Wawelu.</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21" w:lineRule="auto"/>
        <w:ind w:left="0" w:right="0"/>
        <w:jc w:val="left"/>
      </w:pPr>
      <w:r>
        <w:rPr>
          <w:color w:val="000000"/>
          <w:spacing w:val="0"/>
          <w:w w:val="100"/>
          <w:position w:val="0"/>
          <w:shd w:val="clear" w:color="auto" w:fill="auto"/>
          <w:lang w:val="pl-PL" w:eastAsia="pl-PL" w:bidi="pl-PL"/>
        </w:rPr>
        <w:t>Niech! Niech tylko moje serce wtedy zamknięte schowają w w 'Wilnie gdzie leżą moi żołnierze co w Kwietniu 1919 reku mnie jako wodzowi Wilno jako prezent pod nogi rzucili.</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28" w:lineRule="auto"/>
        <w:ind w:left="0" w:right="0"/>
        <w:jc w:val="left"/>
      </w:pPr>
      <w:r>
        <w:rPr>
          <w:color w:val="000000"/>
          <w:spacing w:val="0"/>
          <w:w w:val="100"/>
          <w:position w:val="0"/>
          <w:shd w:val="clear" w:color="auto" w:fill="auto"/>
          <w:lang w:val="pl-PL" w:eastAsia="pl-PL" w:bidi="pl-PL"/>
        </w:rPr>
        <w:t>Na kamieniu czy nagrobku wyryć motto wybrane przezemnie dla życia</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21" w:lineRule="auto"/>
        <w:ind w:left="780" w:right="0" w:firstLine="20"/>
        <w:jc w:val="both"/>
      </w:pPr>
      <w:r>
        <w:rPr>
          <w:color w:val="000000"/>
          <w:spacing w:val="0"/>
          <w:w w:val="100"/>
          <w:position w:val="0"/>
          <w:shd w:val="clear" w:color="auto" w:fill="auto"/>
          <w:lang w:val="pl-PL" w:eastAsia="pl-PL" w:bidi="pl-PL"/>
        </w:rPr>
        <w:t>Gdy mogąc wybrać, wybrał zamiast domu Gniazdo na skałach orła, niech umie Spać gdy źrenice czerwone od gromu I słychać jęk szatanów w sosen szumie *)</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21" w:lineRule="auto"/>
        <w:ind w:left="0" w:right="0" w:firstLine="0"/>
        <w:jc w:val="left"/>
      </w:pPr>
      <w:r>
        <w:rPr>
          <w:color w:val="000000"/>
          <w:spacing w:val="0"/>
          <w:w w:val="100"/>
          <w:position w:val="0"/>
          <w:shd w:val="clear" w:color="auto" w:fill="auto"/>
          <w:lang w:val="pl-PL" w:eastAsia="pl-PL" w:bidi="pl-PL"/>
        </w:rPr>
        <w:t>Tak żyłem.</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40" w:line="218" w:lineRule="auto"/>
        <w:ind w:left="0" w:right="0"/>
        <w:jc w:val="left"/>
      </w:pPr>
      <w:r>
        <w:rPr>
          <w:color w:val="000000"/>
          <w:spacing w:val="0"/>
          <w:w w:val="100"/>
          <w:position w:val="0"/>
          <w:shd w:val="clear" w:color="auto" w:fill="auto"/>
          <w:lang w:val="pl-PL" w:eastAsia="pl-PL" w:bidi="pl-PL"/>
        </w:rPr>
        <w:t xml:space="preserve">A zaklinam wszystkich co mnie kochali sprowadzić zwłoki mojej matki z Sugint Wiłkomirskiego powiatu do Wilna i pochować matkę </w:t>
      </w:r>
      <w:r>
        <w:rPr>
          <w:i/>
          <w:iCs/>
          <w:color w:val="000000"/>
          <w:spacing w:val="0"/>
          <w:w w:val="100"/>
          <w:position w:val="0"/>
          <w:sz w:val="20"/>
          <w:szCs w:val="20"/>
          <w:shd w:val="clear" w:color="auto" w:fill="auto"/>
          <w:lang w:val="pl-PL" w:eastAsia="pl-PL" w:bidi="pl-PL"/>
        </w:rPr>
        <w:t>(parę słów nieczytelnych)</w:t>
      </w:r>
      <w:r>
        <w:rPr>
          <w:color w:val="000000"/>
          <w:spacing w:val="0"/>
          <w:w w:val="100"/>
          <w:position w:val="0"/>
          <w:shd w:val="clear" w:color="auto" w:fill="auto"/>
          <w:lang w:val="pl-PL" w:eastAsia="pl-PL" w:bidi="pl-PL"/>
        </w:rPr>
        <w:t xml:space="preserve"> Niech dumne serce u stóp dumnej matki poczywa Matkę pochować z wojskowemi honorami ciało na lawecie i niech wszystkie armaty zagrzmią salwę pożegnalną i powitalną, tak by szyby w Wilnie się trzęsły. Matka mnie do tej roli jaka mnie wypadła chowała. Na kamieniu czy nagrobku Mamy wyryć wiersz z Wacława Słowackiego zaczynający się od słów</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21" w:lineRule="auto"/>
        <w:ind w:left="0" w:right="0" w:firstLine="780"/>
        <w:jc w:val="both"/>
      </w:pPr>
      <w:r>
        <w:rPr>
          <w:color w:val="000000"/>
          <w:spacing w:val="0"/>
          <w:w w:val="100"/>
          <w:position w:val="0"/>
          <w:shd w:val="clear" w:color="auto" w:fill="auto"/>
          <w:lang w:val="pl-PL" w:eastAsia="pl-PL" w:bidi="pl-PL"/>
        </w:rPr>
        <w:t>Dumni nieszczęściem nie mogą **)</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21" w:lineRule="auto"/>
        <w:ind w:left="0" w:right="0" w:firstLine="0"/>
        <w:jc w:val="left"/>
      </w:pPr>
      <w:r>
        <w:rPr>
          <w:color w:val="000000"/>
          <w:spacing w:val="0"/>
          <w:w w:val="100"/>
          <w:position w:val="0"/>
          <w:shd w:val="clear" w:color="auto" w:fill="auto"/>
          <w:lang w:val="pl-PL" w:eastAsia="pl-PL" w:bidi="pl-PL"/>
        </w:rPr>
        <w:t>Przed śmiercią Mama mi kazała to po kilka razy dla niej czytać.</w:t>
      </w:r>
      <w:r>
        <w:br w:type="page"/>
      </w:r>
    </w:p>
    <w:p>
      <w:pPr>
        <w:pStyle w:val="Style28"/>
        <w:keepNext w:val="0"/>
        <w:keepLines w:val="0"/>
        <w:widowControl w:val="0"/>
        <w:shd w:val="clear" w:color="auto" w:fill="auto"/>
        <w:bidi w:val="0"/>
        <w:spacing w:before="0" w:after="120" w:line="221" w:lineRule="auto"/>
        <w:ind w:left="0" w:right="0" w:firstLine="260"/>
        <w:jc w:val="both"/>
      </w:pPr>
      <w:r>
        <w:rPr>
          <w:color w:val="000000"/>
          <w:spacing w:val="0"/>
          <w:w w:val="100"/>
          <w:position w:val="0"/>
          <w:shd w:val="clear" w:color="auto" w:fill="auto"/>
          <w:lang w:val="pl-PL" w:eastAsia="pl-PL" w:bidi="pl-PL"/>
        </w:rPr>
        <w:t>Pismo atramentem jest nierówne i nie zbyt wyraźne, prze</w:t>
        <w:softHyphen/>
        <w:t>ważnie bez znaków przestankowych. Sprawia ono wrażenie pi</w:t>
        <w:softHyphen/>
        <w:t>sanego w pozycji leżącej, w łóżku, a więc prawdopodobnie w ostatnim okresie choroby. Tekst bez daty. Na odwrocie kartki, w jej górnej części, wypisane ołówkiem ręką Marszałka słowa:</w:t>
      </w:r>
    </w:p>
    <w:p>
      <w:pPr>
        <w:pStyle w:val="Style28"/>
        <w:keepNext w:val="0"/>
        <w:keepLines w:val="0"/>
        <w:widowControl w:val="0"/>
        <w:shd w:val="clear" w:color="auto" w:fill="auto"/>
        <w:bidi w:val="0"/>
        <w:spacing w:before="0" w:after="120" w:line="223" w:lineRule="auto"/>
        <w:ind w:left="1340" w:right="0" w:hanging="80"/>
        <w:jc w:val="left"/>
      </w:pPr>
      <w:r>
        <w:rPr>
          <w:color w:val="000000"/>
          <w:spacing w:val="0"/>
          <w:w w:val="100"/>
          <w:position w:val="0"/>
          <w:shd w:val="clear" w:color="auto" w:fill="auto"/>
          <w:lang w:val="pl-PL" w:eastAsia="pl-PL" w:bidi="pl-PL"/>
        </w:rPr>
        <w:t>Na wypadek nagłej śmierci!</w:t>
      </w:r>
    </w:p>
    <w:p>
      <w:pPr>
        <w:pStyle w:val="Style28"/>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Ta ostatnia wola Marszałka Piłsudskiego, która dziś publiko</w:t>
        <w:softHyphen/>
        <w:t>wana jest po raz pierwszy, a o której wspomniał przed rokiem Mieczysław Lepecki, znaleziona została w biurku Marszał</w:t>
        <w:softHyphen/>
        <w:t>ka nazajutrz po Jego śmierci. Nie została wtedy ona ogłoszona publicznie. Miała ona bowiem charakter czysto osobisty i nie zawierała żadnych momentów politycznych. Wobec zaś szeroko rozpowszechnionego wówczas oczekiwania, że Marszałek pozo</w:t>
        <w:softHyphen/>
        <w:t>stawił po sobie testament polityczny i wymienił nazwisko tego, w kim chciałby widzieć swego następcę, rząd premiera Sławka postanowił nie publikować tego testamentu. Walery Sławek sta</w:t>
        <w:softHyphen/>
        <w:t>nął na stanowisku, że w razie wydrukowania tego tekstu mo</w:t>
        <w:softHyphen/>
        <w:t>gą powstać różne przypuszczenia, a nawet podejrzenia, iż tekst ogłoszony jest niepełny, że Marszałek Piłsudski pozostawił po sobie pełny testament, zawierający również wskazania politycz</w:t>
        <w:softHyphen/>
        <w:t>ne i że jakieś czynniki chcą część polityczną ukryć.</w:t>
      </w:r>
    </w:p>
    <w:p>
      <w:pPr>
        <w:pStyle w:val="Style28"/>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Marszałkowa Piłsudska zgodziła się na zachowanie tego te</w:t>
        <w:softHyphen/>
        <w:t>stamentu w tajemnicy. Kazała tylko sprawdzić w Słowackim cytaty i wyryć je na kamieniu nagrobnym na Rossie. Dokument został sfotografowany i zrobiono z niego pięć odbitek. Jedną z nich zachowała wraz z oryginałem Marszałkowa Aleksandra Pił</w:t>
        <w:softHyphen/>
        <w:t>sudska, drugą złożono w Muzeum Wojska czy też w Instytucie Najnowszej Historii Polski. Trzecią miał śp. Walery Słówek, czwartą śp. Aleksander Prystor. Fotografia piątej odbitki znaj</w:t>
        <w:softHyphen/>
        <w:t>duje się obecnie w Bibliotece Mazarin (w Bibliotece Instytutu Francuskiego) w Paryżu; z niej pochodzi cytowany tekst.</w:t>
      </w:r>
    </w:p>
    <w:p>
      <w:pPr>
        <w:pStyle w:val="Style28"/>
        <w:keepNext w:val="0"/>
        <w:keepLines w:val="0"/>
        <w:widowControl w:val="0"/>
        <w:shd w:val="clear" w:color="auto" w:fill="auto"/>
        <w:bidi w:val="0"/>
        <w:spacing w:before="0" w:after="260" w:line="221" w:lineRule="auto"/>
        <w:ind w:left="0" w:right="0" w:firstLine="260"/>
        <w:jc w:val="both"/>
      </w:pPr>
      <w:r>
        <w:rPr>
          <w:color w:val="000000"/>
          <w:spacing w:val="0"/>
          <w:w w:val="100"/>
          <w:position w:val="0"/>
          <w:shd w:val="clear" w:color="auto" w:fill="auto"/>
          <w:lang w:val="pl-PL" w:eastAsia="pl-PL" w:bidi="pl-PL"/>
        </w:rPr>
        <w:t>Fragment tej ostatniej woli wypisany został na akcie o zło</w:t>
        <w:softHyphen/>
        <w:t>żeniu serca Marszałka w urnie, znajdującej się w grobowcu na cmentarzu wileńskim. Oto treść tego aktu, który został wypisa</w:t>
        <w:softHyphen/>
        <w:t>ny na pergaminie przed Adama Połtawskiego: ... “niech tylko moje serce wtedy zamknięte schowają w Wilnie, gdzie leżą moi żołnierze co w kwietniu 1919 roku mnie jako wodzowi Wilno jako prezent pod nogi rzucili ... Niech dumne serce u stóp dum</w:t>
        <w:softHyphen/>
        <w:t>nej matki spoczywa ’.</w:t>
      </w:r>
    </w:p>
    <w:p>
      <w:pPr>
        <w:pStyle w:val="Style45"/>
        <w:keepNext w:val="0"/>
        <w:keepLines w:val="0"/>
        <w:widowControl w:val="0"/>
        <w:shd w:val="clear" w:color="auto" w:fill="auto"/>
        <w:bidi w:val="0"/>
        <w:spacing w:before="0" w:after="0" w:line="182" w:lineRule="auto"/>
        <w:ind w:left="0" w:right="0" w:firstLine="260"/>
        <w:jc w:val="both"/>
      </w:pPr>
      <w:r>
        <w:rPr>
          <w:color w:val="000000"/>
          <w:spacing w:val="0"/>
          <w:w w:val="100"/>
          <w:position w:val="0"/>
          <w:shd w:val="clear" w:color="auto" w:fill="auto"/>
          <w:lang w:val="pl-PL" w:eastAsia="pl-PL" w:bidi="pl-PL"/>
        </w:rPr>
        <w:t>*) Motto cytowane jest wyraźnie z pamięci i zawiera dwa błędy. Jest to ustęp z XII pieśni “Beniowskiego”:</w:t>
      </w:r>
    </w:p>
    <w:p>
      <w:pPr>
        <w:pStyle w:val="Style45"/>
        <w:keepNext w:val="0"/>
        <w:keepLines w:val="0"/>
        <w:widowControl w:val="0"/>
        <w:shd w:val="clear" w:color="auto" w:fill="auto"/>
        <w:bidi w:val="0"/>
        <w:spacing w:before="0" w:after="0" w:line="182" w:lineRule="auto"/>
        <w:ind w:left="0" w:right="0" w:firstLine="520"/>
        <w:jc w:val="both"/>
      </w:pPr>
      <w:r>
        <w:rPr>
          <w:color w:val="000000"/>
          <w:spacing w:val="0"/>
          <w:w w:val="100"/>
          <w:position w:val="0"/>
          <w:shd w:val="clear" w:color="auto" w:fill="auto"/>
          <w:lang w:val="pl-PL" w:eastAsia="pl-PL" w:bidi="pl-PL"/>
        </w:rPr>
        <w:t>KTO mogąc wybrać, wybrał zamiast domu</w:t>
      </w:r>
    </w:p>
    <w:p>
      <w:pPr>
        <w:pStyle w:val="Style45"/>
        <w:keepNext w:val="0"/>
        <w:keepLines w:val="0"/>
        <w:widowControl w:val="0"/>
        <w:shd w:val="clear" w:color="auto" w:fill="auto"/>
        <w:bidi w:val="0"/>
        <w:spacing w:before="0" w:after="0" w:line="182" w:lineRule="auto"/>
        <w:ind w:left="0" w:right="0" w:firstLine="520"/>
        <w:jc w:val="both"/>
      </w:pPr>
      <w:r>
        <w:rPr>
          <w:color w:val="000000"/>
          <w:spacing w:val="0"/>
          <w:w w:val="100"/>
          <w:position w:val="0"/>
          <w:shd w:val="clear" w:color="auto" w:fill="auto"/>
          <w:lang w:val="pl-PL" w:eastAsia="pl-PL" w:bidi="pl-PL"/>
        </w:rPr>
        <w:t>Gniazdo na skałach: NIECHAJ umie</w:t>
      </w:r>
    </w:p>
    <w:p>
      <w:pPr>
        <w:pStyle w:val="Style45"/>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 Drugi cytat jest z XXVI pieśni “Wacława". Pierwsze wiersze tej pieśni brzmią:</w:t>
      </w:r>
    </w:p>
    <w:p>
      <w:pPr>
        <w:pStyle w:val="Style45"/>
        <w:keepNext w:val="0"/>
        <w:keepLines w:val="0"/>
        <w:widowControl w:val="0"/>
        <w:shd w:val="clear" w:color="auto" w:fill="auto"/>
        <w:bidi w:val="0"/>
        <w:spacing w:before="0" w:after="0" w:line="182" w:lineRule="auto"/>
        <w:ind w:left="0" w:right="0" w:firstLine="520"/>
        <w:jc w:val="both"/>
      </w:pPr>
      <w:r>
        <w:rPr>
          <w:color w:val="000000"/>
          <w:spacing w:val="0"/>
          <w:w w:val="100"/>
          <w:position w:val="0"/>
          <w:shd w:val="clear" w:color="auto" w:fill="auto"/>
          <w:lang w:val="pl-PL" w:eastAsia="pl-PL" w:bidi="pl-PL"/>
        </w:rPr>
        <w:t>Ty wiesz, że dumni nieszczęściem nie mogą</w:t>
      </w:r>
    </w:p>
    <w:p>
      <w:pPr>
        <w:pStyle w:val="Style45"/>
        <w:keepNext w:val="0"/>
        <w:keepLines w:val="0"/>
        <w:widowControl w:val="0"/>
        <w:shd w:val="clear" w:color="auto" w:fill="auto"/>
        <w:bidi w:val="0"/>
        <w:spacing w:before="0" w:after="40" w:line="182" w:lineRule="auto"/>
        <w:ind w:left="0" w:right="0" w:firstLine="520"/>
        <w:jc w:val="both"/>
      </w:pPr>
      <w:r>
        <w:rPr>
          <w:color w:val="000000"/>
          <w:spacing w:val="0"/>
          <w:w w:val="100"/>
          <w:position w:val="0"/>
          <w:shd w:val="clear" w:color="auto" w:fill="auto"/>
          <w:lang w:val="pl-PL" w:eastAsia="pl-PL" w:bidi="pl-PL"/>
        </w:rPr>
        <w:t>Za innych śladem iść tą samą drogą.</w:t>
      </w:r>
      <w:r>
        <w:br w:type="page"/>
      </w:r>
    </w:p>
    <w:p>
      <w:pPr>
        <w:pStyle w:val="Style36"/>
        <w:keepNext/>
        <w:keepLines/>
        <w:widowControl w:val="0"/>
        <w:shd w:val="clear" w:color="auto" w:fill="auto"/>
        <w:bidi w:val="0"/>
        <w:spacing w:before="0" w:after="360" w:line="240" w:lineRule="auto"/>
        <w:ind w:left="0" w:right="0" w:firstLine="0"/>
        <w:jc w:val="both"/>
      </w:pPr>
      <w:bookmarkStart w:id="2" w:name="bookmark2"/>
      <w:bookmarkStart w:id="3" w:name="bookmark3"/>
      <w:r>
        <w:rPr>
          <w:color w:val="000000"/>
          <w:spacing w:val="0"/>
          <w:w w:val="100"/>
          <w:position w:val="0"/>
          <w:shd w:val="clear" w:color="auto" w:fill="auto"/>
          <w:lang w:val="pl-PL" w:eastAsia="pl-PL" w:bidi="pl-PL"/>
        </w:rPr>
        <w:t>Walka o świat</w:t>
      </w:r>
      <w:bookmarkEnd w:id="2"/>
      <w:bookmarkEnd w:id="3"/>
    </w:p>
    <w:p>
      <w:pPr>
        <w:pStyle w:val="Style28"/>
        <w:keepNext w:val="0"/>
        <w:keepLines w:val="0"/>
        <w:widowControl w:val="0"/>
        <w:shd w:val="clear" w:color="auto" w:fill="auto"/>
        <w:bidi w:val="0"/>
        <w:spacing w:before="0" w:after="160" w:line="194" w:lineRule="auto"/>
        <w:ind w:left="0" w:right="0" w:firstLine="0"/>
        <w:jc w:val="center"/>
      </w:pPr>
      <w:r>
        <w:rPr>
          <w:color w:val="000000"/>
          <w:spacing w:val="0"/>
          <w:w w:val="100"/>
          <w:position w:val="0"/>
          <w:shd w:val="clear" w:color="auto" w:fill="auto"/>
          <w:lang w:val="pl-PL" w:eastAsia="pl-PL" w:bidi="pl-PL"/>
        </w:rPr>
        <w:t>ROZDZIAŁ VI.</w:t>
      </w:r>
    </w:p>
    <w:p>
      <w:pPr>
        <w:pStyle w:val="Style47"/>
        <w:keepNext/>
        <w:keepLines/>
        <w:widowControl w:val="0"/>
        <w:shd w:val="clear" w:color="auto" w:fill="auto"/>
        <w:bidi w:val="0"/>
        <w:spacing w:before="0" w:after="160"/>
        <w:ind w:left="0" w:right="0" w:firstLine="0"/>
        <w:jc w:val="center"/>
      </w:pPr>
      <w:bookmarkStart w:id="4" w:name="bookmark4"/>
      <w:bookmarkStart w:id="5" w:name="bookmark5"/>
      <w:r>
        <w:rPr>
          <w:color w:val="000000"/>
          <w:spacing w:val="0"/>
          <w:w w:val="100"/>
          <w:position w:val="0"/>
          <w:shd w:val="clear" w:color="auto" w:fill="auto"/>
          <w:lang w:val="pl-PL" w:eastAsia="pl-PL" w:bidi="pl-PL"/>
        </w:rPr>
        <w:t>Imperium światowe i równowaga sił</w:t>
      </w:r>
      <w:bookmarkEnd w:id="4"/>
      <w:bookmarkEnd w:id="5"/>
    </w:p>
    <w:p>
      <w:pPr>
        <w:pStyle w:val="Style28"/>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Jak już stwierdziliśmy, federacja światowa stworzona i kie</w:t>
        <w:softHyphen/>
        <w:t>rowana przez Stany Zjednoczone byłaby imperium światowym. W tej federacji imperialnej Stany Zjednoczone, dzięki monopo</w:t>
        <w:softHyphen/>
        <w:t>lowi nad bronią atomową posiadałyby decydującą przewagę ma</w:t>
        <w:softHyphen/>
        <w:t>terialną w stosunku do reszty świata. To znaczy, że w polityce światowej nie istniałaby “równowaga sił”.</w:t>
      </w:r>
    </w:p>
    <w:p>
      <w:pPr>
        <w:pStyle w:val="Style28"/>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Tego rodzaju perspektywa winnaby przeciągnąć na stronę omawianej tutaj polityki tych wszystkich, którzy wyobrażają sobie, że oskarżając “równowagę mocarstw” składają dowody swej cnoty politycznej. Ci zaś, którzy mniej są wrażliwi na re</w:t>
        <w:softHyphen/>
        <w:t>toryczną stronę polityki będą mniej zadowoleni.</w:t>
      </w:r>
    </w:p>
    <w:p>
      <w:pPr>
        <w:pStyle w:val="Style28"/>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Równowaga ta stanowi jednak jedyną skuteczną ochronę wolności indywidualnych i zbiorowych na wszystkich poziomach życia społecznego, począwszy od najmniejszej wspólnoty aż do całego świata. Skoro bez władzy obejść się nie możemy, przed polityką stoi na prawdę tylko możliwość wyboru między rów</w:t>
        <w:softHyphen/>
        <w:t>nowagą różnych sił, a monopolem władzy. Albo jedna z potęg wyprzedza wszystkie inne, albo oddzielne mocarstwa przeciw</w:t>
        <w:softHyphen/>
        <w:t>stawiając się sobie, wzajemnie się kontrolują. Jeżeli jedno z mocarstw panuje nad innymi, to nie istnieje skuteczna gwa</w:t>
        <w:softHyphen/>
        <w:t>rancja, zabezpieczająca przed nadużyciami, dokonywanymi przez grupę, władzę tę mającą w swym ręku. Grupie tej wy</w:t>
        <w:softHyphen/>
        <w:t>dawać się będzie rzeczą pożądaną i konieczną dalsze wzmac</w:t>
        <w:softHyphen/>
        <w:t>nianie swego panowania, wydawanie zarządzeń, kierowanych przeciwko ewentualnym niebezpieczeństwom, ucinanie u źród</w:t>
        <w:softHyphen/>
        <w:t>ła najmniejszych możliwości powstawania opozycji. I ludzie dysponujący tą kolosalną władzą uważać będą, iż proporcjo</w:t>
        <w:softHyphen/>
        <w:t>nalnie do zasięgu tej władzy słusznie należeć się im będą od</w:t>
        <w:softHyphen/>
        <w:t>powiednie przywileje materialne. Tylko władza hamować mo</w:t>
        <w:softHyphen/>
        <w:t>że władzę i zabezpieczać nas przed nadużyciami. Z chwiejnej równowagi, będącej wynikiem konfliktu współzawodniczących mocarstw powstaje wolność, której istnienie w przeciwnym wy</w:t>
        <w:softHyphen/>
        <w:t>padku jest zawsze niepewne.</w:t>
      </w:r>
    </w:p>
    <w:p>
      <w:pPr>
        <w:pStyle w:val="Style28"/>
        <w:keepNext w:val="0"/>
        <w:keepLines w:val="0"/>
        <w:widowControl w:val="0"/>
        <w:shd w:val="clear" w:color="auto" w:fill="auto"/>
        <w:bidi w:val="0"/>
        <w:spacing w:before="0" w:after="0" w:line="194" w:lineRule="auto"/>
        <w:ind w:left="0" w:right="0"/>
        <w:jc w:val="both"/>
        <w:sectPr>
          <w:headerReference w:type="default" r:id="rId5"/>
          <w:headerReference w:type="even" r:id="rId6"/>
          <w:footnotePr>
            <w:pos w:val="pageBottom"/>
            <w:numFmt w:val="decimal"/>
            <w:numStart w:val="37"/>
            <w:numRestart w:val="continuous"/>
            <w15:footnoteColumns w:val="1"/>
          </w:footnotePr>
          <w:pgSz w:w="7094" w:h="11554"/>
          <w:pgMar w:top="994" w:left="566" w:right="584" w:bottom="578" w:header="0" w:footer="3" w:gutter="0"/>
          <w:cols w:space="720"/>
          <w:noEndnote/>
          <w:rtlGutter w:val="0"/>
          <w:docGrid w:linePitch="360"/>
        </w:sectPr>
      </w:pPr>
      <w:r>
        <w:rPr>
          <w:color w:val="000000"/>
          <w:spacing w:val="0"/>
          <w:w w:val="100"/>
          <w:position w:val="0"/>
          <w:shd w:val="clear" w:color="auto" w:fill="auto"/>
          <w:lang w:val="pl-PL" w:eastAsia="pl-PL" w:bidi="pl-PL"/>
        </w:rPr>
        <w:t>Czyż wobec tego przywiązywanie większej wagi do światowej Federacji, kierowanej przez Stany Zjednoczone i mającej roz</w:t>
        <w:softHyphen/>
        <w:t>wiązać współczesny nam kryzys światowy, niż do komunistycz</w:t>
        <w:softHyphen/>
        <w:t>nego imperium światowego nie wydaje się pozbawione obiek</w:t>
        <w:softHyphen/>
        <w:t>tywnych podstaw? Moglibyśmy odpowiedzieć, bez zbytniego cy</w:t>
        <w:softHyphen/>
        <w:t xml:space="preserve">nizmu, że nawet jeżeli wybór nasz ma dotyczyć tylko dozorców, </w:t>
      </w:r>
    </w:p>
    <w:p>
      <w:pPr>
        <w:pStyle w:val="Style28"/>
        <w:keepNext w:val="0"/>
        <w:keepLines w:val="0"/>
        <w:widowControl w:val="0"/>
        <w:shd w:val="clear" w:color="auto" w:fill="auto"/>
        <w:bidi w:val="0"/>
        <w:spacing w:before="0" w:after="0" w:line="194" w:lineRule="auto"/>
        <w:ind w:left="0" w:right="0" w:firstLine="0"/>
        <w:jc w:val="both"/>
      </w:pPr>
      <w:r>
        <w:rPr>
          <w:color w:val="000000"/>
          <w:spacing w:val="0"/>
          <w:w w:val="100"/>
          <w:position w:val="0"/>
          <w:shd w:val="clear" w:color="auto" w:fill="auto"/>
          <w:lang w:val="pl-PL" w:eastAsia="pl-PL" w:bidi="pl-PL"/>
        </w:rPr>
        <w:t>pod których strażą przebywać mamy we wspólnym więzieniu, to także wybór ten nie jest pozbawiony dla nas znaczenia. Lecz czyż nie chodzi tutaj o coś innego? Czy Stany Zjednoczo</w:t>
        <w:softHyphen/>
        <w:t>ne, gdy staną się kierownikami świata nie zamienią się także z biegiem czasu w tyranów świata?</w:t>
      </w:r>
    </w:p>
    <w:p>
      <w:pPr>
        <w:pStyle w:val="Style28"/>
        <w:keepNext w:val="0"/>
        <w:keepLines w:val="0"/>
        <w:widowControl w:val="0"/>
        <w:shd w:val="clear" w:color="auto" w:fill="auto"/>
        <w:bidi w:val="0"/>
        <w:spacing w:before="0" w:after="220" w:line="194" w:lineRule="auto"/>
        <w:ind w:left="0" w:right="0"/>
        <w:jc w:val="both"/>
      </w:pPr>
      <w:r>
        <w:rPr>
          <w:color w:val="000000"/>
          <w:spacing w:val="0"/>
          <w:w w:val="100"/>
          <w:position w:val="0"/>
          <w:shd w:val="clear" w:color="auto" w:fill="auto"/>
          <w:lang w:val="pl-PL" w:eastAsia="pl-PL" w:bidi="pl-PL"/>
        </w:rPr>
        <w:t>Odpowiemy tak jak mówiliśmy już nieraz: to jest zupełnie możliwe. Nie mamy żadnej pewności, iż byłoby odwrotnie. Mu</w:t>
        <w:softHyphen/>
        <w:t>simy nawet powiedzieć więcej. W życiu amerykańskim tkwi pewna doza brutalności. W Stanach Zjednoczonych wyraża się ona w lynchach i gangsterstwie, zagranicą zaś w arogancji i wulgarności żołnierzy i turystów. Prowincjonalizm amerykań</w:t>
        <w:softHyphen/>
        <w:t>ski znajduje swój wyraz w braku wyczucia innych narodów i in</w:t>
        <w:softHyphen/>
        <w:t>nych kultur. U wielu Amerykanów istnieje pełna ignoracji po</w:t>
        <w:softHyphen/>
        <w:t>garda dla idej, tradycji i historii i zadowolenie z siebie, gdy chodzi o sukcesy odniesione na polu czysto materialnym. Kto z nas po kilkugodzinnym słuchaniu radia amerykańskiego po</w:t>
        <w:softHyphen/>
        <w:t>trafi zapanować nad dreszczem niepokoju na myśl, że ceną na</w:t>
        <w:softHyphen/>
        <w:t>szego przetrwania będzie zamerykanizowanie świata?</w:t>
      </w:r>
    </w:p>
    <w:p>
      <w:pPr>
        <w:pStyle w:val="Style33"/>
        <w:keepNext w:val="0"/>
        <w:keepLines w:val="0"/>
        <w:widowControl w:val="0"/>
        <w:shd w:val="clear" w:color="auto" w:fill="auto"/>
        <w:bidi w:val="0"/>
        <w:spacing w:before="0" w:after="220" w:line="240" w:lineRule="auto"/>
        <w:ind w:left="0" w:right="0" w:firstLine="0"/>
        <w:jc w:val="center"/>
        <w:rPr>
          <w:sz w:val="16"/>
          <w:szCs w:val="16"/>
        </w:rPr>
      </w:pPr>
      <w:r>
        <w:rPr>
          <w:color w:val="000000"/>
          <w:spacing w:val="0"/>
          <w:w w:val="100"/>
          <w:position w:val="0"/>
          <w:sz w:val="16"/>
          <w:szCs w:val="16"/>
          <w:shd w:val="clear" w:color="auto" w:fill="auto"/>
          <w:lang w:val="pl-PL" w:eastAsia="pl-PL" w:bidi="pl-PL"/>
        </w:rPr>
        <w:t>2.</w:t>
      </w:r>
    </w:p>
    <w:p>
      <w:pPr>
        <w:pStyle w:val="Style28"/>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Stwierdziliśmy uprzednio, że ze słowem “imperium" wiąże się zwykle całą serię bezładnych idej, mających tylko odległy zwią</w:t>
        <w:softHyphen/>
        <w:t>zek z doświadczeniem historycznym. Istniało już wiele impe</w:t>
        <w:softHyphen/>
        <w:t>riów o odrębnych gatunkach różniących się między sobą pod wszelkimi możliwymi względami z punktu widzenia socjalnego i politycznego. Jedynie stałym czynnikiem, powodującym, że dany agregat polityczny nazyw:amy “imperium" jest przewaga — czasami bardzo nieznaczna — jednej z jego części nad resztą.</w:t>
      </w:r>
    </w:p>
    <w:p>
      <w:pPr>
        <w:pStyle w:val="Style28"/>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Jest nieprawdą, że wszystkie imperia są tyranami. Imperium ateńskie z piątego wieku przed Chrystusem było przez prawie cały przeciąg swej historii zaledwie wzmocnioną federacją. W łonie państwa imperialnego, w samych Atenach, kwitła naj</w:t>
        <w:softHyphen/>
        <w:t>silniejsza demokracja polityczna świata antycznego, a pod pew</w:t>
        <w:softHyphen/>
        <w:t>nymi względami i wszystkich czasów, mimo, że Ateny kontro</w:t>
        <w:softHyphen/>
        <w:t>lowały politykę zagraniczną sfederowanych miast i wysp uży</w:t>
        <w:softHyphen/>
        <w:t>wały w wielu wypadkach swoich wpływów, by wywołać zmiany, w sensie demokratycznym, w podległych im reżimach.</w:t>
      </w:r>
    </w:p>
    <w:p>
      <w:pPr>
        <w:pStyle w:val="Style28"/>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Ręka Anglii ciążyła bardzo w Indiach, Malajach, Ceylonie, lecz nie można postawić jej zarzutu, że zniszczyła wolność, któ</w:t>
        <w:softHyphen/>
        <w:t>ra nigdy tam nie istniała. A w jakich niezależnych państwach znajdziemy więcej wolności niż w luźno związanych zależnych od niej Dominiach?</w:t>
      </w:r>
    </w:p>
    <w:p>
      <w:pPr>
        <w:pStyle w:val="Style28"/>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Imperialne panowanie Rzymu porównane szczególnie z istnie</w:t>
        <w:softHyphen/>
        <w:t>jącymi uprzednio reżimami na terytoriach, na które imperium to stopniowo się rozciągało, było dalekie od czystego despotyz</w:t>
        <w:softHyphen/>
        <w:t>mu; poprzez wieki opierało się na państwie, które samo było republiką. Wiele miast i państw, zagarniętych, siłą, czy też przy pomocy manewru politycznego, zostało scementowanych z Imperium nie na podstawie niewolnictwa, leez na podsta</w:t>
        <w:softHyphen/>
        <w:t>wie przyznania obywatelstwa rzymskiego. Trudno bardzo by</w:t>
        <w:softHyphen/>
        <w:t>łoby udowodnić, że panowanie Rzymu zmniejszyło wolność mieszkańców Egiptu, Tracji czy Party.</w:t>
      </w:r>
    </w:p>
    <w:p>
      <w:pPr>
        <w:pStyle w:val="Style28"/>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Nie staram się oczywiście wywołać wrażenia, iż stworzenie imperium jest najlepszym sposobem zabezpieczenia wolności.</w:t>
        <w:br w:type="page"/>
      </w:r>
      <w:r>
        <w:rPr>
          <w:color w:val="000000"/>
          <w:spacing w:val="0"/>
          <w:w w:val="100"/>
          <w:position w:val="0"/>
          <w:shd w:val="clear" w:color="auto" w:fill="auto"/>
          <w:lang w:val="pl-PL" w:eastAsia="pl-PL" w:bidi="pl-PL"/>
        </w:rPr>
        <w:t>Imperia Mongołów, Egipcjan, Inków, Azteków, imperium ba- bylońskie i Hittitów nie mogą być zaliczane do przyjaciół wol</w:t>
        <w:softHyphen/>
        <w:t>ności. Wydaje się tym niemniej, iż wyraźny związek przyczy</w:t>
        <w:softHyphen/>
        <w:t>nowy między imperium a wolnością nie istnieje. Nie ponoszą odpowiedzialności za brak wolności u Indian And i Meksyku, Egipcjan, Mongołów i Hittitów struktury imperialne, w któ</w:t>
        <w:softHyphen/>
        <w:t>rych ramy społeczeństwa te były politycznie włączane w róż</w:t>
        <w:softHyphen/>
        <w:t>nych epokach. W ich cywilizacjach, bez względu na to czy były one zorgańizowane w imperia czy nie, nie istniały nigdy wol</w:t>
        <w:softHyphen/>
        <w:t>ności polityczne i socjalne w dzisiejszym rozumieniu. Stopień wolności, istniejący w imperium, wydaje się niezależny od po</w:t>
        <w:softHyphen/>
        <w:t>litycznej super-struktury imperialnej.</w:t>
      </w:r>
    </w:p>
    <w:p>
      <w:pPr>
        <w:pStyle w:val="Style28"/>
        <w:keepNext w:val="0"/>
        <w:keepLines w:val="0"/>
        <w:widowControl w:val="0"/>
        <w:shd w:val="clear" w:color="auto" w:fill="auto"/>
        <w:bidi w:val="0"/>
        <w:spacing w:before="0" w:after="0" w:line="194" w:lineRule="auto"/>
        <w:ind w:left="0" w:right="0" w:firstLine="280"/>
        <w:jc w:val="both"/>
      </w:pPr>
      <w:r>
        <w:rPr>
          <w:color w:val="000000"/>
          <w:spacing w:val="0"/>
          <w:w w:val="100"/>
          <w:position w:val="0"/>
          <w:shd w:val="clear" w:color="auto" w:fill="auto"/>
          <w:lang w:val="pl-PL" w:eastAsia="pl-PL" w:bidi="pl-PL"/>
        </w:rPr>
        <w:t>Rozszerzenie się imperium, już chociażby z tytułu samej je</w:t>
        <w:softHyphen/>
        <w:t>go istoty, oznacza w każdym razie zmniejszenie niezależności czy suwerenności narodów i ludów, włączonych w jego skład. Narody te cierpią czasami nad tymi stratami, lecz prawie zawsze najbardziej boleją nad tym klasy rządzące, będą</w:t>
        <w:softHyphen/>
        <w:t>ce przedtem panami — ą może nawet tyranami tych na</w:t>
        <w:softHyphen/>
        <w:t>rodów. To częściowe pozbawienie niezależności danego na</w:t>
        <w:softHyphen/>
        <w:t>rodu nie pociąga za sobą z konieczności utraty jego kon</w:t>
        <w:softHyphen/>
        <w:t>kretnych wolności. Może przyczynić się ido potężnego jego roz</w:t>
        <w:softHyphen/>
        <w:t>woju i może dostarczyć cywilizacji i politycznemu porządkowi świata poważnych korzyści. Nieograniczona niezależność na</w:t>
        <w:softHyphen/>
        <w:t>rodowa jest wątpliwym błogosławieństwem, żyje ona w zgo</w:t>
        <w:softHyphen/>
        <w:t>dzie z despotyzmem wewnątrz narodu i wywołuje anarchię międzynarodową, będącą właśnie skutkiem separatystycznej niezależności.</w:t>
      </w:r>
    </w:p>
    <w:p>
      <w:pPr>
        <w:pStyle w:val="Style28"/>
        <w:keepNext w:val="0"/>
        <w:keepLines w:val="0"/>
        <w:widowControl w:val="0"/>
        <w:shd w:val="clear" w:color="auto" w:fill="auto"/>
        <w:bidi w:val="0"/>
        <w:spacing w:before="0" w:after="180" w:line="194" w:lineRule="auto"/>
        <w:ind w:left="0" w:right="0" w:firstLine="280"/>
        <w:jc w:val="both"/>
      </w:pPr>
      <w:r>
        <w:rPr>
          <w:color w:val="000000"/>
          <w:spacing w:val="0"/>
          <w:w w:val="100"/>
          <w:position w:val="0"/>
          <w:shd w:val="clear" w:color="auto" w:fill="auto"/>
          <w:lang w:val="pl-PL" w:eastAsia="pl-PL" w:bidi="pl-PL"/>
        </w:rPr>
        <w:t>Nie próbowałem oprzeć wniosku stwierdzającego istnienie totalitarnej tyranii światowego imperium komunistycznego je</w:t>
        <w:softHyphen/>
        <w:t>dynie na fakcie, że byłoby ono imperium. Wniosek mój opar</w:t>
        <w:softHyphen/>
        <w:t xml:space="preserve">łem na analizie istoty komunizmu, którą ukazuje nam jego ideologia, organizacja i praktyka historyczna. Mimo, iż zgodzić się musimy z możliwością, że imperialna federacja światowa, kierowana przez Stany Zjednoczone także zamienić się może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tyranię, fakt, że to będzie imperium i w tym wypadku nie </w:t>
      </w:r>
      <w:r>
        <w:rPr>
          <w:color w:val="000000"/>
          <w:spacing w:val="0"/>
          <w:w w:val="100"/>
          <w:position w:val="0"/>
          <w:shd w:val="clear" w:color="auto" w:fill="auto"/>
          <w:lang w:val="pl-PL" w:eastAsia="pl-PL" w:bidi="pl-PL"/>
        </w:rPr>
        <w:t>uza</w:t>
        <w:softHyphen/>
      </w:r>
      <w:r>
        <w:rPr>
          <w:color w:val="000000"/>
          <w:spacing w:val="0"/>
          <w:w w:val="100"/>
          <w:position w:val="0"/>
          <w:shd w:val="clear" w:color="auto" w:fill="auto"/>
          <w:lang w:val="pl-PL" w:eastAsia="pl-PL" w:bidi="pl-PL"/>
        </w:rPr>
        <w:t>sadnia takiego wniosku.</w:t>
      </w:r>
    </w:p>
    <w:p>
      <w:pPr>
        <w:pStyle w:val="Style28"/>
        <w:keepNext w:val="0"/>
        <w:keepLines w:val="0"/>
        <w:widowControl w:val="0"/>
        <w:shd w:val="clear" w:color="auto" w:fill="auto"/>
        <w:bidi w:val="0"/>
        <w:spacing w:before="0" w:after="180" w:line="194" w:lineRule="auto"/>
        <w:ind w:left="0" w:right="0" w:firstLine="0"/>
        <w:jc w:val="center"/>
      </w:pPr>
      <w:r>
        <w:rPr>
          <w:color w:val="000000"/>
          <w:spacing w:val="0"/>
          <w:w w:val="100"/>
          <w:position w:val="0"/>
          <w:shd w:val="clear" w:color="auto" w:fill="auto"/>
          <w:lang w:val="pl-PL" w:eastAsia="pl-PL" w:bidi="pl-PL"/>
        </w:rPr>
        <w:t>3.</w:t>
      </w:r>
    </w:p>
    <w:p>
      <w:pPr>
        <w:pStyle w:val="Style28"/>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 xml:space="preserve">Rozwój </w:t>
      </w:r>
      <w:r>
        <w:rPr>
          <w:color w:val="000000"/>
          <w:spacing w:val="0"/>
          <w:w w:val="100"/>
          <w:position w:val="0"/>
          <w:shd w:val="clear" w:color="auto" w:fill="auto"/>
          <w:lang w:val="pl-PL" w:eastAsia="pl-PL" w:bidi="pl-PL"/>
        </w:rPr>
        <w:t xml:space="preserve">gospodarki przemysłowej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skalę światową, rozkład międzynarodowego porządku politycznego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istnienie broni </w:t>
      </w:r>
      <w:r>
        <w:rPr>
          <w:color w:val="000000"/>
          <w:spacing w:val="0"/>
          <w:w w:val="100"/>
          <w:position w:val="0"/>
          <w:shd w:val="clear" w:color="auto" w:fill="auto"/>
          <w:lang w:val="pl-PL" w:eastAsia="pl-PL" w:bidi="pl-PL"/>
        </w:rPr>
        <w:t>ato</w:t>
        <w:softHyphen/>
        <w:t xml:space="preserve">mowych </w:t>
      </w:r>
      <w:r>
        <w:rPr>
          <w:color w:val="000000"/>
          <w:spacing w:val="0"/>
          <w:w w:val="100"/>
          <w:position w:val="0"/>
          <w:shd w:val="clear" w:color="auto" w:fill="auto"/>
          <w:lang w:val="pl-PL" w:eastAsia="pl-PL" w:bidi="pl-PL"/>
        </w:rPr>
        <w:t xml:space="preserve">stanowią, jak </w:t>
      </w:r>
      <w:r>
        <w:rPr>
          <w:color w:val="000000"/>
          <w:spacing w:val="0"/>
          <w:w w:val="100"/>
          <w:position w:val="0"/>
          <w:shd w:val="clear" w:color="auto" w:fill="auto"/>
          <w:lang w:val="pl-PL" w:eastAsia="pl-PL" w:bidi="pl-PL"/>
        </w:rPr>
        <w:t xml:space="preserve">to ustaliliśmy </w:t>
      </w:r>
      <w:r>
        <w:rPr>
          <w:color w:val="000000"/>
          <w:spacing w:val="0"/>
          <w:w w:val="100"/>
          <w:position w:val="0"/>
          <w:shd w:val="clear" w:color="auto" w:fill="auto"/>
          <w:lang w:val="pl-PL" w:eastAsia="pl-PL" w:bidi="pl-PL"/>
        </w:rPr>
        <w:t xml:space="preserve">na początku niniejszej </w:t>
      </w:r>
      <w:r>
        <w:rPr>
          <w:color w:val="000000"/>
          <w:spacing w:val="0"/>
          <w:w w:val="100"/>
          <w:position w:val="0"/>
          <w:shd w:val="clear" w:color="auto" w:fill="auto"/>
          <w:lang w:val="pl-PL" w:eastAsia="pl-PL" w:bidi="pl-PL"/>
        </w:rPr>
        <w:t xml:space="preserve">książki, elementy kryzysu światowego i </w:t>
      </w:r>
      <w:r>
        <w:rPr>
          <w:color w:val="000000"/>
          <w:spacing w:val="0"/>
          <w:w w:val="100"/>
          <w:position w:val="0"/>
          <w:shd w:val="clear" w:color="auto" w:fill="auto"/>
          <w:lang w:val="pl-PL" w:eastAsia="pl-PL" w:bidi="pl-PL"/>
        </w:rPr>
        <w:t xml:space="preserve">stwarzają </w:t>
      </w:r>
      <w:r>
        <w:rPr>
          <w:color w:val="000000"/>
          <w:spacing w:val="0"/>
          <w:w w:val="100"/>
          <w:position w:val="0"/>
          <w:shd w:val="clear" w:color="auto" w:fill="auto"/>
          <w:lang w:val="pl-PL" w:eastAsia="pl-PL" w:bidi="pl-PL"/>
        </w:rPr>
        <w:t xml:space="preserve">okoliczności, </w:t>
      </w:r>
      <w:r>
        <w:rPr>
          <w:color w:val="000000"/>
          <w:spacing w:val="0"/>
          <w:w w:val="100"/>
          <w:position w:val="0"/>
          <w:shd w:val="clear" w:color="auto" w:fill="auto"/>
          <w:lang w:val="pl-PL" w:eastAsia="pl-PL" w:bidi="pl-PL"/>
        </w:rPr>
        <w:t xml:space="preserve">uzasadniające </w:t>
      </w:r>
      <w:r>
        <w:rPr>
          <w:color w:val="000000"/>
          <w:spacing w:val="0"/>
          <w:w w:val="100"/>
          <w:position w:val="0"/>
          <w:shd w:val="clear" w:color="auto" w:fill="auto"/>
          <w:lang w:val="pl-PL" w:eastAsia="pl-PL" w:bidi="pl-PL"/>
        </w:rPr>
        <w:t xml:space="preserve">próby konstruowania </w:t>
      </w:r>
      <w:r>
        <w:rPr>
          <w:color w:val="000000"/>
          <w:spacing w:val="0"/>
          <w:w w:val="100"/>
          <w:position w:val="0"/>
          <w:shd w:val="clear" w:color="auto" w:fill="auto"/>
          <w:lang w:val="pl-PL" w:eastAsia="pl-PL" w:bidi="pl-PL"/>
        </w:rPr>
        <w:t xml:space="preserve">światowej </w:t>
      </w:r>
      <w:r>
        <w:rPr>
          <w:color w:val="000000"/>
          <w:spacing w:val="0"/>
          <w:w w:val="100"/>
          <w:position w:val="0"/>
          <w:shd w:val="clear" w:color="auto" w:fill="auto"/>
          <w:lang w:val="pl-PL" w:eastAsia="pl-PL" w:bidi="pl-PL"/>
        </w:rPr>
        <w:t>federacji impe</w:t>
        <w:softHyphen/>
        <w:t xml:space="preserve">rialnej. </w:t>
      </w:r>
      <w:r>
        <w:rPr>
          <w:color w:val="000000"/>
          <w:spacing w:val="0"/>
          <w:w w:val="100"/>
          <w:position w:val="0"/>
          <w:shd w:val="clear" w:color="auto" w:fill="auto"/>
          <w:lang w:val="pl-PL" w:eastAsia="pl-PL" w:bidi="pl-PL"/>
        </w:rPr>
        <w:t xml:space="preserve">Utworzenie federacji światowej staje się </w:t>
      </w:r>
      <w:r>
        <w:rPr>
          <w:color w:val="000000"/>
          <w:spacing w:val="0"/>
          <w:w w:val="100"/>
          <w:position w:val="0"/>
          <w:shd w:val="clear" w:color="auto" w:fill="auto"/>
          <w:lang w:val="pl-PL" w:eastAsia="pl-PL" w:bidi="pl-PL"/>
        </w:rPr>
        <w:t xml:space="preserve">możliwe dzięki warunkom </w:t>
      </w:r>
      <w:r>
        <w:rPr>
          <w:color w:val="000000"/>
          <w:spacing w:val="0"/>
          <w:w w:val="100"/>
          <w:position w:val="0"/>
          <w:shd w:val="clear" w:color="auto" w:fill="auto"/>
          <w:lang w:val="pl-PL" w:eastAsia="pl-PL" w:bidi="pl-PL"/>
        </w:rPr>
        <w:t xml:space="preserve">materialnym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socjalnym, </w:t>
      </w:r>
      <w:r>
        <w:rPr>
          <w:color w:val="000000"/>
          <w:spacing w:val="0"/>
          <w:w w:val="100"/>
          <w:position w:val="0"/>
          <w:shd w:val="clear" w:color="auto" w:fill="auto"/>
          <w:lang w:val="pl-PL" w:eastAsia="pl-PL" w:bidi="pl-PL"/>
        </w:rPr>
        <w:t xml:space="preserve">konieczne </w:t>
      </w:r>
      <w:r>
        <w:rPr>
          <w:color w:val="000000"/>
          <w:spacing w:val="0"/>
          <w:w w:val="100"/>
          <w:position w:val="0"/>
          <w:shd w:val="clear" w:color="auto" w:fill="auto"/>
          <w:lang w:val="pl-PL" w:eastAsia="pl-PL" w:bidi="pl-PL"/>
        </w:rPr>
        <w:t xml:space="preserve">zaś </w:t>
      </w:r>
      <w:r>
        <w:rPr>
          <w:color w:val="000000"/>
          <w:spacing w:val="0"/>
          <w:w w:val="100"/>
          <w:position w:val="0"/>
          <w:shd w:val="clear" w:color="auto" w:fill="auto"/>
          <w:lang w:val="pl-PL" w:eastAsia="pl-PL" w:bidi="pl-PL"/>
        </w:rPr>
        <w:t>dzięki ka</w:t>
        <w:softHyphen/>
        <w:t xml:space="preserve">tastrofalnej ostrości kryzysu, który </w:t>
      </w:r>
      <w:r>
        <w:rPr>
          <w:color w:val="000000"/>
          <w:spacing w:val="0"/>
          <w:w w:val="100"/>
          <w:position w:val="0"/>
          <w:shd w:val="clear" w:color="auto" w:fill="auto"/>
          <w:lang w:val="pl-PL" w:eastAsia="pl-PL" w:bidi="pl-PL"/>
        </w:rPr>
        <w:t xml:space="preserve">tylko </w:t>
      </w:r>
      <w:r>
        <w:rPr>
          <w:color w:val="000000"/>
          <w:spacing w:val="0"/>
          <w:w w:val="100"/>
          <w:position w:val="0"/>
          <w:shd w:val="clear" w:color="auto" w:fill="auto"/>
          <w:lang w:val="pl-PL" w:eastAsia="pl-PL" w:bidi="pl-PL"/>
        </w:rPr>
        <w:t>ona może rozwiązać. Istoty tej federacji nie określi sama jej nazwa; musi być usta</w:t>
        <w:softHyphen/>
        <w:t>lona w oparciu o okoliczności historyczne, które mogą ją po</w:t>
        <w:softHyphen/>
        <w:t>wołać do życia.</w:t>
      </w:r>
    </w:p>
    <w:p>
      <w:pPr>
        <w:pStyle w:val="Style28"/>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Z punktu widzenia Stanów Zjednoczonych i w ogóle nieko</w:t>
        <w:softHyphen/>
        <w:t>munistycznego świata, utworzenie światowej federacji jest ko</w:t>
        <w:softHyphen/>
        <w:t>nieczne po to, by spełniła ona dwa ściśle ze sobą związane za</w:t>
        <w:softHyphen/>
        <w:t>dania, których bez niej nie można wykonać: to jest przeprowa</w:t>
        <w:softHyphen/>
        <w:t>dzenie kontroli nad bronią atomową i zapobieżenie wybuchowi</w:t>
        <w:br w:type="page"/>
      </w:r>
      <w:r>
        <w:rPr>
          <w:color w:val="000000"/>
          <w:spacing w:val="0"/>
          <w:w w:val="100"/>
          <w:position w:val="0"/>
          <w:shd w:val="clear" w:color="auto" w:fill="auto"/>
          <w:lang w:val="pl-PL" w:eastAsia="pl-PL" w:bidi="pl-PL"/>
        </w:rPr>
        <w:t>masowej, totalnej wojny światowej. Pod kierownictwem Stanów Zjednoczonych, i tylko pod ich kierownictwem, można by stwo</w:t>
        <w:softHyphen/>
        <w:t>rzyć jeszcze na czas, federację, zdolną do wykonania tych za</w:t>
        <w:softHyphen/>
        <w:t>dań. Wykonując je federacja spełniłaby to, co można by nazwać jej “historycznym zadaniem”; uczyniłaby zadość wy</w:t>
        <w:softHyphen/>
        <w:t>maganiom, które przyspieszyły jej powstanie. “Amerykańskie imperium światowe" ograniczałoby się więc w swym minimum do ochronnego związku narodów i ludów utworzonego w spe</w:t>
        <w:softHyphen/>
        <w:t>cjalnie określonym celu, w którym władza specjalna — władza nad bronią atomową — powierzona zostałaby, na początku, jed</w:t>
        <w:softHyphen/>
        <w:t>nemu z członków tego związku.</w:t>
      </w:r>
    </w:p>
    <w:p>
      <w:pPr>
        <w:pStyle w:val="Style28"/>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Na początku konstrukcja federacji oparta byłaby tylko na tym minimum, które mimo wszystko nie zadałoby niepoweto</w:t>
        <w:softHyphen/>
        <w:t>wanego ciosu wolnościom ludzkości. Nie należy jednak przypu</w:t>
        <w:softHyphen/>
        <w:t>szczać iż przez czas dłuższy poprzestałaby ona na tej skromnej roli; minimum rozwinęłoby się, zyskałoby na znaczeniu i trud</w:t>
        <w:softHyphen/>
        <w:t>no z góry przewidzieć w jakim kierunku by poszło. Mógłby to być kierunek tyranicznego despotyzmu, stosowany przez uprzy</w:t>
        <w:softHyphen/>
        <w:t>wilejowany na początku naród; tym niemniej nie ma pod</w:t>
        <w:softHyphen/>
        <w:t>staw do przypuszczenia, że rozwój nie mógłby pójść w kie</w:t>
        <w:softHyphen/>
        <w:t>runku diametralnie przeciwnym, w kierunku pełnych wol</w:t>
        <w:softHyphen/>
        <w:t>ności, prawdziwego państwa światowego i światowego spo</w:t>
        <w:softHyphen/>
        <w:t>łeczeństwa.</w:t>
      </w:r>
    </w:p>
    <w:p>
      <w:pPr>
        <w:pStyle w:val="Style28"/>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Niebezpieczeństwem dla wolności byłaby uprzywilejowana władza Stanów Zjednoczonych na początku istnienia Federa</w:t>
        <w:softHyphen/>
        <w:t>cji. Na szczęście dla wolności obiektywne czynniki o dużej wa</w:t>
        <w:softHyphen/>
        <w:t>dze przeciwstawiłyby się wszelkiej próbie Stanów Zjednoczo</w:t>
        <w:softHyphen/>
        <w:t>nych zmierzającej do wprowadzenia światowej tyranii tota</w:t>
        <w:softHyphen/>
        <w:t>litarnej.</w:t>
      </w:r>
    </w:p>
    <w:p>
      <w:pPr>
        <w:pStyle w:val="Style28"/>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Wśród tych czynników, nie jest bez znaczenia, historyczna. tradycja, którą stanowi społeczna przeszłość Stanów Zjednoczo</w:t>
        <w:softHyphen/>
        <w:t>nych. Wspomniałem nieco wyżej o brutalności, prowincjonaliż- mie i braku kulturalnego wyczucia, które często dostrzegamy w postępowaniu Amerykanów. Są to cechy charakterystyczne, których obecność nie powinna nas dziwić w młodym i “na poły barbarzyńskim nadpaństwie kulturalnej peryferii”, by użyć ter</w:t>
        <w:softHyphen/>
        <w:t xml:space="preserve">minologii </w:t>
      </w:r>
      <w:r>
        <w:rPr>
          <w:color w:val="000000"/>
          <w:spacing w:val="0"/>
          <w:w w:val="100"/>
          <w:position w:val="0"/>
          <w:shd w:val="clear" w:color="auto" w:fill="auto"/>
          <w:lang w:val="fr-FR" w:eastAsia="fr-FR" w:bidi="fr-FR"/>
        </w:rPr>
        <w:t xml:space="preserve">Toynbee’ego. </w:t>
      </w:r>
      <w:r>
        <w:rPr>
          <w:color w:val="000000"/>
          <w:spacing w:val="0"/>
          <w:w w:val="100"/>
          <w:position w:val="0"/>
          <w:shd w:val="clear" w:color="auto" w:fill="auto"/>
          <w:lang w:val="pl-PL" w:eastAsia="pl-PL" w:bidi="pl-PL"/>
        </w:rPr>
        <w:t>Nie ma w nich nic totalitarnego. Ich manifestacje o charakterze raczej anarchicznym, wybucho</w:t>
        <w:softHyphen/>
        <w:t>wym, w skutkach swych nieopanowanym, są w gruncie rzeczy anty totalitarne. Większość Amerykanów pogardza ideami; lecz pogarda ta daje im pewną nietykalność w stosunku do in</w:t>
        <w:softHyphen/>
        <w:t>tegralnych ideologii z gatunku totalitarnego. Narodowi znacz</w:t>
        <w:softHyphen/>
        <w:t>nie trudniej jest wyzwolić się ze swej przeszłości niż to mogą przypuszczać pesymiści i optymiści. Przyszłość może być zarów</w:t>
        <w:softHyphen/>
        <w:t>no kamieniem młyńskim na szyi jak i kotwicą, gwarantującą bezpieczeństwo. Jest rzeczą możliwą, że Stany Zjednoczone sta</w:t>
        <w:softHyphen/>
        <w:t>ną się totalitarne, lecz wydaj e się mniej prawdopodobne, by na</w:t>
        <w:softHyphen/>
        <w:t>stąpiło to na skutek naturalnej ewolucji wewnętrznej. Totalizm musiałby być wniesiony z zewmątrz, jak to miałoby miejsce gdy</w:t>
        <w:softHyphen/>
        <w:t>by Niemcy hitlerowskie odniosły światowe zwycięstwo i jak to może mieć miejsce, gdy komunistom zezwoli się na dalszą ich aktywność.</w:t>
      </w:r>
    </w:p>
    <w:p>
      <w:pPr>
        <w:pStyle w:val="Style28"/>
        <w:keepNext w:val="0"/>
        <w:keepLines w:val="0"/>
        <w:widowControl w:val="0"/>
        <w:shd w:val="clear" w:color="auto" w:fill="auto"/>
        <w:bidi w:val="0"/>
        <w:spacing w:before="0" w:after="40" w:line="194" w:lineRule="auto"/>
        <w:ind w:left="0" w:right="0"/>
        <w:jc w:val="both"/>
      </w:pPr>
      <w:r>
        <w:rPr>
          <w:color w:val="000000"/>
          <w:spacing w:val="0"/>
          <w:w w:val="100"/>
          <w:position w:val="0"/>
          <w:shd w:val="clear" w:color="auto" w:fill="auto"/>
          <w:lang w:val="pl-PL" w:eastAsia="pl-PL" w:bidi="pl-PL"/>
        </w:rPr>
        <w:t>Drugim czynnikiem działającym na korzyść wolności jest nie</w:t>
        <w:softHyphen/>
        <w:t>wystarczający zasób sił Stanów Zjednoczonych. Stany Zjedno</w:t>
        <w:softHyphen/>
        <w:t>czone są dzisiaj potęgą ogromną, większą niż samym ich oby</w:t>
        <w:softHyphen/>
        <w:t>watelom się to wydaj e, dostatecznie dużą by móc wznieść</w:t>
        <w:br w:type="page"/>
      </w:r>
      <w:r>
        <w:rPr>
          <w:color w:val="000000"/>
          <w:spacing w:val="0"/>
          <w:w w:val="100"/>
          <w:position w:val="0"/>
          <w:shd w:val="clear" w:color="auto" w:fill="auto"/>
          <w:lang w:val="pl-PL" w:eastAsia="pl-PL" w:bidi="pl-PL"/>
        </w:rPr>
        <w:t>gmach federacji światowej, by pobić komunizm i zapewnić kon</w:t>
        <w:softHyphen/>
        <w:t>trolę nad bronią atomową. Lecz potęga ta nie jest dostatecz</w:t>
        <w:softHyphen/>
        <w:t>nie duża, by umożliwić im narzucenie reszcie świata reżimu to</w:t>
        <w:softHyphen/>
        <w:t>talitarnego. Nawet gdyby Stany Zjednoczone umiały stworzyć wystarczającą siłę czysto wojskową, zabrakło by im jednak lu</w:t>
        <w:softHyphen/>
        <w:t>dzi i doświadczenia politycznego.</w:t>
      </w:r>
    </w:p>
    <w:p>
      <w:pPr>
        <w:pStyle w:val="Style28"/>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Wynika z powyższego, że Stany Zjednoczone mogą kierować federacją tylko w oparciu o partnerów przy pomocy łączenia metody ugód i koncesji z metodami siły przestrzegając jedno</w:t>
        <w:softHyphen/>
        <w:t>cześnie praw innych, również zazdrośnie jak własnych przywi</w:t>
        <w:softHyphen/>
        <w:t>lejów. Gdyby Stany Zjednoczone odrzuciły ten sposób panowa</w:t>
        <w:softHyphen/>
        <w:t>nia i gdyby stały się światowym despotą, to posługując się groźbą bomby atomowej udałoby się im zapewne podporządko</w:t>
        <w:softHyphen/>
        <w:t>wać sobie świat na czas krótki, lecz szybko i niezaprzeczalnie doprowadziłoby to do odwetu ludzkości i zniszczenia Stanów Zjednoczonych. Powstaje pytanie czy przy tej okazji nie runę</w:t>
        <w:softHyphen/>
        <w:t>łaby cała cywilizacja.</w:t>
      </w:r>
    </w:p>
    <w:p>
      <w:pPr>
        <w:pStyle w:val="Style28"/>
        <w:keepNext w:val="0"/>
        <w:keepLines w:val="0"/>
        <w:widowControl w:val="0"/>
        <w:shd w:val="clear" w:color="auto" w:fill="auto"/>
        <w:bidi w:val="0"/>
        <w:spacing w:before="0" w:after="40" w:line="194" w:lineRule="auto"/>
        <w:ind w:left="0" w:right="0" w:firstLine="200"/>
        <w:jc w:val="both"/>
      </w:pPr>
      <w:r>
        <w:rPr>
          <w:color w:val="000000"/>
          <w:spacing w:val="0"/>
          <w:w w:val="100"/>
          <w:position w:val="0"/>
          <w:shd w:val="clear" w:color="auto" w:fill="auto"/>
          <w:lang w:val="pl-PL" w:eastAsia="pl-PL" w:bidi="pl-PL"/>
        </w:rPr>
        <w:t>Twierdzenie to wskazuje, że w projektowanej federacji świa</w:t>
        <w:softHyphen/>
        <w:t>towej zasada równowagi sił byłaby w dalszym ciągu utrzymana. Tylko na planie czysto wojskowym równowagę zastąpionoby przewagą Stanów Zjednoczonych. Ale siła militarna, szczegól</w:t>
        <w:softHyphen/>
        <w:t>nie w znaczeniu technicznym, któregó jedyną stawką jest kon</w:t>
        <w:softHyphen/>
        <w:t>trola nad bronią atomową — nie jest na pewno jedyną formą władzy socjalnej. W takich dziedzinach jak bogactwo w lu</w:t>
        <w:softHyphen/>
        <w:t>dziach zasoby materialne, poziom uzdolnień kulturalnych i do</w:t>
        <w:softHyphen/>
        <w:t>świadczenie, Stany Zjednoczone nie wyprzedzałyby innych człon</w:t>
        <w:softHyphen/>
        <w:t xml:space="preserve">ków federacji. W ramach federacji poszczególne mocarstwa kontynuowałyby swą aktywność; hamowałyby się i równoważy- by wzajemnie, utrudniając </w:t>
      </w:r>
      <w:r>
        <w:rPr>
          <w:i/>
          <w:iCs/>
          <w:color w:val="000000"/>
          <w:spacing w:val="0"/>
          <w:w w:val="100"/>
          <w:position w:val="0"/>
          <w:sz w:val="20"/>
          <w:szCs w:val="20"/>
          <w:shd w:val="clear" w:color="auto" w:fill="auto"/>
          <w:lang w:val="pl-PL" w:eastAsia="pl-PL" w:bidi="pl-PL"/>
        </w:rPr>
        <w:t>w</w:t>
      </w:r>
      <w:r>
        <w:rPr>
          <w:color w:val="000000"/>
          <w:spacing w:val="0"/>
          <w:w w:val="100"/>
          <w:position w:val="0"/>
          <w:shd w:val="clear" w:color="auto" w:fill="auto"/>
          <w:lang w:val="pl-PL" w:eastAsia="pl-PL" w:bidi="pl-PL"/>
        </w:rPr>
        <w:t xml:space="preserve"> ten sposób totalitarne skrystali</w:t>
        <w:softHyphen/>
        <w:t>zowanie się całej władzy.</w:t>
      </w:r>
    </w:p>
    <w:p>
      <w:pPr>
        <w:pStyle w:val="Style28"/>
        <w:keepNext w:val="0"/>
        <w:keepLines w:val="0"/>
        <w:widowControl w:val="0"/>
        <w:shd w:val="clear" w:color="auto" w:fill="auto"/>
        <w:bidi w:val="0"/>
        <w:spacing w:before="0" w:after="180" w:line="197" w:lineRule="auto"/>
        <w:ind w:left="0" w:right="0" w:firstLine="200"/>
        <w:jc w:val="both"/>
      </w:pPr>
      <w:r>
        <w:rPr>
          <w:color w:val="000000"/>
          <w:spacing w:val="0"/>
          <w:w w:val="100"/>
          <w:position w:val="0"/>
          <w:shd w:val="clear" w:color="auto" w:fill="auto"/>
          <w:lang w:val="pl-PL" w:eastAsia="pl-PL" w:bidi="pl-PL"/>
        </w:rPr>
        <w:t>Trzecią ochroną, ironiczną ochroną wolności byłaby niechęć Stanów Zjednoczonych do kierowania światem. Nigdy dotąd jeszcze ludzie pchani siłami niepodlegającymi ich kontroli — nie wchodzili na drogę, prowadzącą do panowania nad świa</w:t>
        <w:softHyphen/>
        <w:t>tem z równym brakiem zainteresowania dla czekającej ich pod</w:t>
        <w:softHyphen/>
        <w:t>róży i z równą nostalgią patrzący w przeszłość. Niechęć ta jest w rzeczywistości tak głęboka, iż ma ona większe znaczenie jako tragiczny handicap utrudniający odpowiednie zużytkowa</w:t>
        <w:softHyphen/>
        <w:t>nie władzy, niż jako zabezpieczenie przed nadużyciem tej wła</w:t>
        <w:softHyphen/>
        <w:t>dzy przez Stany Zjednoczone.</w:t>
      </w:r>
    </w:p>
    <w:p>
      <w:pPr>
        <w:pStyle w:val="Style28"/>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W końcu, jeszcze jeden, czwarty z kolei czynnik przeciwstawi się ewentualnym despotycznym aspiracjom Stanów Zjednoczo</w:t>
        <w:softHyphen/>
        <w:t>nych. W dzisiejszym świecie miliony kobiet i mężczyzn wiedzą — często dzięki straszliwym bezpośrednim doświadczeniom — co znaczy totalitarna tyrania i zdecydowani są do zwalczania jej, gdy tylko nadarzy się ku temu okazja. Ludzie ci znajdują się tak w Stanach Zjednoczonych jak i we wszystkich innych krajach, a ci, których jarzmo komunistyczne zmusza obecnie do milczenia nie są na pewno najmniej zdecydowani. Utrata wol</w:t>
        <w:softHyphen/>
        <w:t>ności uczy może najlepiej doceniania jej wartości. Mimo, iż po tylu zdradach i złudnych nadziejach nieszczęśliwcy ci są obecnie bliscy rozpaczy, gotowi są jednak do podjęcia akcji na nowo.</w:t>
      </w:r>
    </w:p>
    <w:p>
      <w:pPr>
        <w:pStyle w:val="Style28"/>
        <w:keepNext w:val="0"/>
        <w:keepLines w:val="0"/>
        <w:widowControl w:val="0"/>
        <w:shd w:val="clear" w:color="auto" w:fill="auto"/>
        <w:bidi w:val="0"/>
        <w:spacing w:before="0" w:after="40" w:line="194" w:lineRule="auto"/>
        <w:ind w:left="0" w:right="0" w:firstLine="200"/>
        <w:jc w:val="both"/>
      </w:pPr>
      <w:r>
        <w:rPr>
          <w:color w:val="000000"/>
          <w:spacing w:val="0"/>
          <w:w w:val="100"/>
          <w:position w:val="0"/>
          <w:shd w:val="clear" w:color="auto" w:fill="auto"/>
          <w:lang w:val="pl-PL" w:eastAsia="pl-PL" w:bidi="pl-PL"/>
        </w:rPr>
        <w:t>Gotowi są do przyjęcia — z braku innych możliwości —</w:t>
      </w:r>
      <w:r>
        <w:br w:type="page"/>
      </w:r>
    </w:p>
    <w:p>
      <w:pPr>
        <w:pStyle w:val="Style28"/>
        <w:keepNext w:val="0"/>
        <w:keepLines w:val="0"/>
        <w:widowControl w:val="0"/>
        <w:shd w:val="clear" w:color="auto" w:fill="auto"/>
        <w:tabs>
          <w:tab w:pos="2376" w:val="left"/>
        </w:tabs>
        <w:bidi w:val="0"/>
        <w:spacing w:before="0" w:after="0" w:line="194" w:lineRule="auto"/>
        <w:ind w:left="0" w:right="0" w:firstLine="0"/>
        <w:jc w:val="both"/>
      </w:pPr>
      <w:r>
        <w:rPr>
          <w:color w:val="000000"/>
          <w:spacing w:val="0"/>
          <w:w w:val="100"/>
          <w:position w:val="0"/>
          <w:shd w:val="clear" w:color="auto" w:fill="auto"/>
          <w:lang w:val="pl-PL" w:eastAsia="pl-PL" w:bidi="pl-PL"/>
        </w:rPr>
        <w:t>kierownictwa Stanów Zjednoczonych, lecz pod warunkiem, iż będą mieli podstawy do wierzenia, że kierownictwo to przy</w:t>
        <w:softHyphen/>
        <w:t>niesie im jednocześnie siłę i sprawiedliwość: siłę by mieć szan</w:t>
        <w:softHyphen/>
        <w:t>sę wygrania i sprawiedliwość, by warto było zwycięstwo to od</w:t>
        <w:softHyphen/>
        <w:t>nieść. Pójdą oni za Stanami Zjednoczonymi niff jako obywate</w:t>
        <w:softHyphen/>
        <w:t>le Stanów, lecz jako świadomi obywatele świata. Wszystkie rzą</w:t>
        <w:softHyphen/>
        <w:t xml:space="preserve">dy i wszystkie władze wydają się im podejrzane. Będą oni — już są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surowymi sędziami Stanów, znają symptomy tyranii; dostrzegą każdy zamach na wolność i będą się je</w:t>
        <w:softHyphen/>
        <w:t>mu przeciwstawiać. Jeżeli doświadczenie w'skaże im, że na</w:t>
        <w:softHyphen/>
        <w:t>dzieje, pokładane w Stanach były bezprzedmiotowe, to Stany Zjednoczone porzucą. .</w:t>
        <w:tab/>
      </w:r>
      <w:r>
        <w:rPr>
          <w:color w:val="000000"/>
          <w:spacing w:val="0"/>
          <w:w w:val="100"/>
          <w:position w:val="0"/>
          <w:shd w:val="clear" w:color="auto" w:fill="auto"/>
          <w:lang w:val="fr-FR" w:eastAsia="fr-FR" w:bidi="fr-FR"/>
        </w:rPr>
        <w:t>«»</w:t>
      </w:r>
    </w:p>
    <w:p>
      <w:pPr>
        <w:pStyle w:val="Style28"/>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Stany Zjednoczone nie mogą współzawodniczyć z tyranią ko</w:t>
        <w:softHyphen/>
        <w:t>munistów; komuniści, produkując ten towar polityczny, zawład</w:t>
        <w:softHyphen/>
        <w:t>nęli rynkiem. Ludy świata powiedzą sobie, że jeżeli totalitaryzm czeka ich nieuniknienie, to lepiej już, by to był totalitaryzm o wypróbowanej i sprawdzonej marce. Narody nie staną po stronie Ameryki — -walka ostatecznie toczy się dla nich i nie jest to walka czysto wojskowa — o ile kierownictwo nie będzie anty- totalitarne i o ile Stany nie potrafią wzbudzić w ludzkości na</w:t>
        <w:softHyphen/>
        <w:t>dziei zamiast strachu.</w:t>
      </w:r>
    </w:p>
    <w:p>
      <w:pPr>
        <w:pStyle w:val="Style45"/>
        <w:keepNext w:val="0"/>
        <w:keepLines w:val="0"/>
        <w:widowControl w:val="0"/>
        <w:shd w:val="clear" w:color="auto" w:fill="auto"/>
        <w:bidi w:val="0"/>
        <w:spacing w:before="0" w:after="0" w:line="204" w:lineRule="auto"/>
        <w:ind w:left="0" w:right="0" w:firstLine="0"/>
        <w:jc w:val="center"/>
      </w:pPr>
      <w:r>
        <w:rPr>
          <w:color w:val="000000"/>
          <w:spacing w:val="0"/>
          <w:w w:val="100"/>
          <w:position w:val="0"/>
          <w:shd w:val="clear" w:color="auto" w:fill="auto"/>
          <w:lang w:val="pl-PL" w:eastAsia="pl-PL" w:bidi="pl-PL"/>
        </w:rPr>
        <w:t>4.</w:t>
      </w:r>
    </w:p>
    <w:p>
      <w:pPr>
        <w:pStyle w:val="Style28"/>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Przypuśćmy, iż słuszne jest moje twierdzenie, że dwiema je</w:t>
        <w:softHyphen/>
        <w:t>dynie możliwymi alternatywami w obecnej politycznej sytuacji światowej jest organizacja światowa, kierowana przez komuni</w:t>
        <w:softHyphen/>
        <w:t>stów i organizacja światowa kierowana przez Stany Zjedno</w:t>
        <w:softHyphen/>
        <w:t>czone.</w:t>
      </w:r>
    </w:p>
    <w:p>
      <w:pPr>
        <w:pStyle w:val="Style28"/>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Konsekwentny w stosunku do siebie samego komunizm nie odczuwa bynajmniej zażenowania z powodu istnienia widocz</w:t>
        <w:softHyphen/>
        <w:t>nych różnic, występujących między poszczególnymi postaciami, które przybiera jego propaganda na arenie światowej. Jedna z postaci tych mówić nam będzie, że wszystko idzie jak najlepiej w Związku sowieckim i wśród komunistów we wszystkich kra</w:t>
        <w:softHyphen/>
        <w:t>jach oraz że wszelkie opowiadanie o bezeceństwach komunizmu jest faszystowskim oszczerstwem i kontrrewolucyjnym kłam</w:t>
        <w:softHyphen/>
        <w:t>stwem. Gdy deklaracjami tymi nafaszerowano nas tak, że goto</w:t>
        <w:softHyphen/>
        <w:t>wi jesteśmy w nie uwierzyć, inna tuba propagandy komunistycz</w:t>
        <w:softHyphen/>
        <w:t>nej mówić nam będzie: oczywiście i wśród komunistów zdarza</w:t>
        <w:softHyphen/>
        <w:t>ją się od czasu do czasu ekscesy, w Rosji sowieckiej miały miej</w:t>
        <w:softHyphen/>
        <w:t>sce niepokoje, lecz czyż nie jest tak na całym świecie? Jak mo</w:t>
        <w:softHyphen/>
        <w:t>gą Stany Zjednoczone nie dostrzegać w oku swym belki i wy</w:t>
        <w:softHyphen/>
        <w:t>pominać Rosji te źdźbła słomy? Jeżeli komuniści nie są bez za</w:t>
        <w:softHyphen/>
        <w:t>rzutu, to w każdym razie Amerykanie nie są więcej warci.</w:t>
      </w:r>
    </w:p>
    <w:p>
      <w:pPr>
        <w:pStyle w:val="Style28"/>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Ten zręczny manewr, grający'przebiegle na strunach nasze</w:t>
        <w:softHyphen/>
        <w:t>go poczucia winy, wywołuje paraliżujące skutki jeżeli chodzi o umysły i wolę ludzi uczciwych. Czyż nie jest prawdą, że cie</w:t>
        <w:softHyphen/>
        <w:t>miężymy niższe od nas rasy, zagarniamy bazy militarne, że żołnierze nasi gwałcą i kradną, iż istnieją u ńas niedopuszczalne dzielnice mieszkaniowe, że propaganda nasza jest często fał</w:t>
        <w:softHyphen/>
        <w:t>szywa i pełna hipokryzji, że większa część naszej prasy jest na usługach ludzi złych i bogatych, że istnieją u nas nieuczciwi po- litykierzy, pic nie robiący obszarnicy i wyzyskiwacze? Jakie prawo mamy więc do krytykowania komunizmu, do przeciwsta</w:t>
        <w:softHyphen/>
        <w:t>wiania mu naszego sposobu życia? Czyż można między nami wybierać? Lecz przede wszystkim, co upoważnia nas do żąda</w:t>
        <w:softHyphen/>
        <w:t>nia, by świat wybierał?</w:t>
      </w:r>
      <w:r>
        <w:br w:type="page"/>
      </w:r>
    </w:p>
    <w:p>
      <w:pPr>
        <w:pStyle w:val="Style28"/>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Ponieważ nie starałem się ukrywać obecnych błędów naszego społeczeństwa ani groźby zbliżającego się niebezpieczeństwa, lecz mówiłem o nich otwarcie, chciałbym obecnie zaopatrzyć pewnym komentarzem ową pseudo-pokorną i subtelną postawę.</w:t>
      </w:r>
    </w:p>
    <w:p>
      <w:pPr>
        <w:pStyle w:val="Style28"/>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Prawda polega na tym: nasz sposób życia nie jest sposobem życia komunistów. Istnieje między nimi różnica, istnieje ko</w:t>
        <w:softHyphen/>
        <w:t>nieczność wyboru, poważniejszego od wszelkich wyborów doko</w:t>
        <w:softHyphen/>
        <w:t>nanych kiedykolwiek na przestrzeni historii. W historii nigdy nie mamy możliwości wyboru między dwoma absolutami, mię</w:t>
        <w:softHyphen/>
        <w:t>dzy Dobrem a Złem, między Bogiem a Szatanem, świat jest mieszaniną dobra i zła; Szatan o ile nie zasiada na tronie, to jednak uczestniczy zawsze na światowych zgromadzeniach. Nasz wybór dotyczy zawsze barw szarych, które są mieszaniną dobra i zła i nasz najlepszy wybór zapewnić nam może tylko mniejsze zło. Ważne więc jest zdanie sobie sprawy ze składu mieszaniny, jej stopnia i wymiarów.</w:t>
      </w:r>
    </w:p>
    <w:p>
      <w:pPr>
        <w:pStyle w:val="Style28"/>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Jest prawdą, że wprowadzamy rozróżnienia, jeżeli chodzi o murzynów; lecz w Stanach Zjednoczonych najgorzej ciemiężo</w:t>
        <w:softHyphen/>
        <w:t>ny murzyn posiada dziesięć razy więcej wolności niż dziewięć dziesiątych osób, podlegających władzy komunistów. Jest praw</w:t>
        <w:softHyphen/>
        <w:t>dą, że istnieją w naszych wyborach pewne nadużycia, lecz w Rosji sowieckiej cały system wyborczy jest wielkim naduży</w:t>
        <w:softHyphen/>
        <w:t>ciem i farsą. Jest prawdą i rzeczą bardzo złą, że prasa nasza deformuje czasami wiadomości dla dobra samolubnych wła</w:t>
        <w:softHyphen/>
        <w:t>ścicieli; lecz cała prasa sowiecka jest po prostu organem to</w:t>
        <w:softHyphen/>
        <w:t>talnego kłamstwa. Niektórzy z naszych robotników i rolników żyją źle w tandetnych domach; lecz w reżimie komunistycznym wszyscy robotnicy żyją w nędzy w tandetnych domach; wszy</w:t>
        <w:softHyphen/>
        <w:t>scy pilnowani są przez tajną policję, związani z państwem swy</w:t>
        <w:softHyphen/>
        <w:t>mi książkami pracy i piętnaście do dwudziestu milionów z nich wchodzi vz skład niewolniczych grup pracy N.K.W.D. żołnierze nasi, gdy okupują jakiś kraj, są czasami brutalni; lecz komu</w:t>
        <w:softHyphen/>
        <w:t>niści, gdy kraj jakiś okupują wyciągają z niego wszystkie ży</w:t>
        <w:softHyphen/>
        <w:t>wotne soki, niszczą jego niezależność, wysyłają setki tysięcy jego mieszkańców do niewolniczych obozów pracy, torturują i zabijają wszelkich, ewentualnych nawet, przeciwników. Zdarza się policji naszej obić pałkami strajkujących, lub brutalnie przyprowadzić \do porządku nieszkodliwego pijaka; lecz poli</w:t>
        <w:softHyphen/>
        <w:t>cja komunistyczna torturuje, oskarża, zsyła i morduje miliony niewinnych mężczyzn i kobiet oraz przenika, przy pomocy szpie</w:t>
        <w:softHyphen/>
        <w:t>gów i prowokatorów do każdej fabryki, fermy i domu. Nasi pra</w:t>
        <w:softHyphen/>
        <w:t>codawcy i nasze władze usiłują czasami złamać strajk; w re</w:t>
        <w:softHyphen/>
        <w:t>żimie komunistycznym zwykłe wspomnienie o strajku karane jest śmiercią. Karzemy czasami człowieka biednego, który w rozpaczy kradnie, na przykład biżuterię bogatemu nierobowi; w Rosji Sowieckiej, umierający z głodu chłop, który weźmie drobną ilość pszenicy, by nakarmić swe dzieci może być legal</w:t>
        <w:softHyphen/>
        <w:t>nie skazany na wygnanie czy śmierć za to, co nabożnie nazwa</w:t>
        <w:softHyphen/>
        <w:t>ne zostało “kradzieżą socjalistycznej własności”. Prawo i prak</w:t>
        <w:softHyphen/>
        <w:t>tyka komunistyczna w niespełnieniu obowiązku donosicielstwa widzi zbrodnię, trzeba swych przyjaciół, swą żonę i swą ro</w:t>
        <w:softHyphen/>
        <w:t>dzinę zdradzać. U nas słabi i biedni nie posiadają równych szans w walce z bogatymi i potężnymi; w reżimie komunistycz</w:t>
        <w:softHyphen/>
        <w:t>nym biedni i słatoi muszą nie tylko panów swych słuchać, lecz ich chwalić i płaszczyć się przed nimi.</w:t>
      </w:r>
    </w:p>
    <w:p>
      <w:pPr>
        <w:pStyle w:val="Style28"/>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Jestem daleki od tego, by szeregując te porównania starać</w:t>
        <w:br w:type="page"/>
      </w:r>
      <w:r>
        <w:rPr>
          <w:color w:val="000000"/>
          <w:spacing w:val="0"/>
          <w:w w:val="100"/>
          <w:position w:val="0"/>
          <w:shd w:val="clear" w:color="auto" w:fill="auto"/>
          <w:lang w:val="pl-PL" w:eastAsia="pl-PL" w:bidi="pl-PL"/>
        </w:rPr>
        <w:t>się wywołać uczucie wyrozumiałości w stosunku do nas sa</w:t>
        <w:softHyphen/>
        <w:t>mych; nasze błędy pozostają błędami, nawet gdyby istniały błędy gorsze. I obowiązkiem naszym jest wykrywać je i zwal</w:t>
        <w:softHyphen/>
        <w:t>czać; każdy z nich bowiem jest nową bronią, którą dostarcza</w:t>
        <w:softHyphen/>
        <w:t>my komunistom. Lecz jest rzeczą konieczną przestrzec przed obojętnością, która jest w rzeczywistości cynizmem i która uni</w:t>
        <w:softHyphen/>
        <w:t>ka odpowiedzialności wyboru pod pretekstem, iż wszystkie dro</w:t>
        <w:softHyphen/>
        <w:t>gi są takie same i wszystkie prowadzą do katastrofy. Jest do</w:t>
        <w:softHyphen/>
        <w:t>brze przypomnieć, iż mimo wszystko, coś stracić możemy.</w:t>
      </w:r>
    </w:p>
    <w:p>
      <w:pPr>
        <w:pStyle w:val="Style28"/>
        <w:keepNext w:val="0"/>
        <w:keepLines w:val="0"/>
        <w:widowControl w:val="0"/>
        <w:shd w:val="clear" w:color="auto" w:fill="auto"/>
        <w:bidi w:val="0"/>
        <w:spacing w:before="0" w:after="200" w:line="194" w:lineRule="auto"/>
        <w:ind w:left="0" w:right="0" w:firstLine="240"/>
        <w:jc w:val="both"/>
        <w:rPr>
          <w:sz w:val="20"/>
          <w:szCs w:val="20"/>
        </w:rPr>
      </w:pPr>
      <w:r>
        <w:rPr>
          <w:color w:val="000000"/>
          <w:spacing w:val="0"/>
          <w:w w:val="100"/>
          <w:position w:val="0"/>
          <w:sz w:val="19"/>
          <w:szCs w:val="19"/>
          <w:shd w:val="clear" w:color="auto" w:fill="auto"/>
          <w:lang w:val="pl-PL" w:eastAsia="pl-PL" w:bidi="pl-PL"/>
        </w:rPr>
        <w:t>Byłoby wskazane danie jakiejś nazwy polityce, którą sformu</w:t>
        <w:softHyphen/>
        <w:t>łowałem. Nie jest ona ani “imperialna,” ani “amerykańska” w znaczeniu, które zwykle nadaje się tym słowom. Funkcje kie</w:t>
        <w:softHyphen/>
        <w:t>rownicze, które przyznaję Stanom Zjednoczonym, nie są wyni</w:t>
        <w:softHyphen/>
        <w:t>kiem nastawień nacjonalistycznych, lecz wypływają z możliwo</w:t>
        <w:softHyphen/>
        <w:t>ści i istoty światowych stosunków między istniejącymi obecnie mocarstwami. Ponieważ polityka ta, jest jedyną odpowiedzią na komunistyczny plan uniwersalnego totalizmu, ponieważ stanowi jedyną możliwość zachowania odpowiedniego stopnia wolności w tym pełnym niepokojów okresie i ponieważ ukazuje nam je</w:t>
        <w:softHyphen/>
        <w:t>dyną otwartą drogę, prowadzącą w kierunku wolnej społeczno</w:t>
        <w:softHyphen/>
        <w:t xml:space="preserve">ści światowej, nazywać ją będą od tej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chwili, polityką demokra</w:t>
        <w:softHyphen/>
        <w:t>tycznego porządku światowego.</w:t>
      </w:r>
    </w:p>
    <w:p>
      <w:pPr>
        <w:pStyle w:val="Style28"/>
        <w:keepNext w:val="0"/>
        <w:keepLines w:val="0"/>
        <w:widowControl w:val="0"/>
        <w:shd w:val="clear" w:color="auto" w:fill="auto"/>
        <w:bidi w:val="0"/>
        <w:spacing w:before="0" w:after="160" w:line="194" w:lineRule="auto"/>
        <w:ind w:left="0" w:right="0" w:firstLine="0"/>
        <w:jc w:val="center"/>
      </w:pPr>
      <w:r>
        <w:rPr>
          <w:color w:val="000000"/>
          <w:spacing w:val="0"/>
          <w:w w:val="100"/>
          <w:position w:val="0"/>
          <w:shd w:val="clear" w:color="auto" w:fill="auto"/>
          <w:lang w:val="pl-PL" w:eastAsia="pl-PL" w:bidi="pl-PL"/>
        </w:rPr>
        <w:t>ROZDZIAŁ VII</w:t>
      </w:r>
    </w:p>
    <w:p>
      <w:pPr>
        <w:pStyle w:val="Style11"/>
        <w:keepNext w:val="0"/>
        <w:keepLines w:val="0"/>
        <w:widowControl w:val="0"/>
        <w:shd w:val="clear" w:color="auto" w:fill="auto"/>
        <w:bidi w:val="0"/>
        <w:spacing w:before="0" w:after="16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Czy wojna jest nieunikniona?</w:t>
      </w:r>
    </w:p>
    <w:p>
      <w:pPr>
        <w:pStyle w:val="Style28"/>
        <w:keepNext w:val="0"/>
        <w:keepLines w:val="0"/>
        <w:widowControl w:val="0"/>
        <w:shd w:val="clear" w:color="auto" w:fill="auto"/>
        <w:bidi w:val="0"/>
        <w:spacing w:before="0" w:after="40" w:line="197" w:lineRule="auto"/>
        <w:ind w:left="0" w:right="0" w:firstLine="240"/>
        <w:jc w:val="both"/>
      </w:pPr>
      <w:r>
        <w:rPr>
          <w:color w:val="000000"/>
          <w:spacing w:val="0"/>
          <w:w w:val="100"/>
          <w:position w:val="0"/>
          <w:shd w:val="clear" w:color="auto" w:fill="auto"/>
          <w:lang w:val="pl-PL" w:eastAsia="pl-PL" w:bidi="pl-PL"/>
        </w:rPr>
        <w:t>Jest w pewnym sensie absurdem zapytywać czy wybuchnie nowa ogólna wojna, trzecia wojna światowa. Mówiliśmy już o tym, że trzecia wojna światowa rozpoczęła się wiosną 1944, toczy się więc ona już' od kilku lat. Tysiące, dziesiątki tysięcy ludzi w wojnie tej już poległo w Chinach, Persji, Jugosławii, Trieście, Niemczech i gdzie indziej. Wśród poległych znajdują się także żołnierze Stanów Zjednoczonych.</w:t>
      </w:r>
    </w:p>
    <w:p>
      <w:pPr>
        <w:pStyle w:val="Style28"/>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żadne z przyszłych wydarzeń nie ma charakteru nieunik</w:t>
        <w:softHyphen/>
        <w:t>nionego, dlatego też nie możemy twierdzić z całą pewnością, że nowa wojna totalna wybuchnie. Jest rzeczą do pomyślenia i możliwą, iż nie dojdzie skutku. Zmuszeni jednakże jesteśmy przyznać, — o ile mamy odwagę spojrzeć prawdzie w oczy — że nowa wojna w znaczeniu totalnym jest bardzo prawdopo</w:t>
        <w:softHyphen/>
        <w:t>dobna i że wybuchnąć może w stosunkowo niedługim czasie. Ogólnie biorąc jest ona prawdopodobna, chociaż prawdopodo</w:t>
        <w:softHyphen/>
        <w:t>bieństwo to nie jest takie same w każdym, poszczególnym wy</w:t>
        <w:softHyphen/>
        <w:t>padku i to bez względu na to, jaka będzie polityka Stanów Zjednoczonych i innych narodów, żyjącie mikroby wypełniają krew, a wiedza polityczna nie jest jeszcze w posiadaniu cudow</w:t>
        <w:softHyphen/>
        <w:t>nego środku leczniczego.</w:t>
      </w:r>
    </w:p>
    <w:p>
      <w:pPr>
        <w:pStyle w:val="Style28"/>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Nie mało dowodów na istnienie tych mikrobów znajduje się na stronach tej książki. Wiemy, iż cywilizowani ludzie toczyli liczne i częste wojny; nic nie wskazuje na to, że ich odwieczne przyzwyczajenia mogłyby ulec szybkiej zmianie. W przeszłości, maksymalne osiągnięcia rozsądnej polityki ograniczały się je</w:t>
        <w:softHyphen/>
        <w:t>dynie do zmniejszenia częstoliwości wojen i ich zniszczeń, oraz do zredukowania, dzięki przewidywaniom i umiejętności lawi</w:t>
        <w:softHyphen/>
        <w:t>rowania zarówno kosztów zwycięstw jak i przegranych. Wiemy,</w:t>
        <w:br w:type="page"/>
      </w:r>
      <w:r>
        <w:rPr>
          <w:color w:val="000000"/>
          <w:spacing w:val="0"/>
          <w:w w:val="100"/>
          <w:position w:val="0"/>
          <w:shd w:val="clear" w:color="auto" w:fill="auto"/>
          <w:lang w:val="pl-PL" w:eastAsia="pl-PL" w:bidi="pl-PL"/>
        </w:rPr>
        <w:t>iż w dzisiejszym świecie podział i zachwianie równowagi, zao</w:t>
        <w:softHyphen/>
        <w:t>strzone niezmiernie istnieniem broni atomowych, są tak po</w:t>
        <w:softHyphen/>
        <w:t>ważne, iż dalsze trwanie w obecnym stanie napięcia bez po</w:t>
        <w:softHyphen/>
        <w:t>wzięcia jakieś zasadniczej decyzji — jest niemożliwe. Wiemy, iż tego rodzaju decyzje wywołują zwykle wojny.</w:t>
      </w:r>
    </w:p>
    <w:p>
      <w:pPr>
        <w:pStyle w:val="Style28"/>
        <w:keepNext w:val="0"/>
        <w:keepLines w:val="0"/>
        <w:widowControl w:val="0"/>
        <w:shd w:val="clear" w:color="auto" w:fill="auto"/>
        <w:bidi w:val="0"/>
        <w:spacing w:before="0" w:after="40" w:line="197" w:lineRule="auto"/>
        <w:ind w:left="0" w:right="0" w:firstLine="240"/>
        <w:jc w:val="both"/>
      </w:pPr>
      <w:r>
        <w:rPr>
          <w:color w:val="000000"/>
          <w:spacing w:val="0"/>
          <w:w w:val="100"/>
          <w:position w:val="0"/>
          <w:shd w:val="clear" w:color="auto" w:fill="auto"/>
          <w:lang w:val="pl-PL" w:eastAsia="pl-PL" w:bidi="pl-PL"/>
        </w:rPr>
        <w:t>Nie jest naprawdę konieczne zgłębianie przyczyn aż do ich korzeni, by stwierdzić, że wojna jest prawdopodobna; fakt ten wypisany jest ogromnymi literami na powierzchni wydarzeń codziennych. A w historii, znacznie mniej ważne konflikty i starcia od wypadków lat ostatnich, wywoływały wojny.</w:t>
      </w:r>
    </w:p>
    <w:p>
      <w:pPr>
        <w:pStyle w:val="Style28"/>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A dalej, wydarzenie, które w naszym skomplikowanym świe</w:t>
        <w:softHyphen/>
        <w:t>cie współczesnym powoduje wybuch wojny ma zwykle charak</w:t>
        <w:softHyphen/>
        <w:t>ter przypadkowy; może to być źle przetłumaczony telegram, morderstwo, lub jakieś zajście graniczne, wśród wielu innych zajść na granicy. Znacznie poważniejsze trudności mogły po</w:t>
        <w:softHyphen/>
        <w:t>przedzać to wydarzenie, nie wywołując jednak wojny. Lecz w pewnym momencie stosunki między przyszłymi wojującymi krajami osiągają napięcie tak bliskie wybuchu, iż w stanie tym mała iskierka, którą uprzednio łatwo by ugaszono, sprowoko</w:t>
        <w:softHyphen/>
        <w:t>wać może masową eksplozję. Czasami jedna ze stron walczą</w:t>
        <w:softHyphen/>
        <w:t>cych świadomie iskierkę tę wznieca, mając nadzieję, iż tego rodzaju inicjatywa przyniesie jej korzyści. Innym razem, ogień zapala się, że się tak wyrażę — spontanicznie, na skutek przy</w:t>
        <w:softHyphen/>
        <w:t>padkowego starcia, którego żaden z kierowników politycznych nie przygotował świadomie. Z chwilą, gdy osiągnęło się stan wybuchowego napięcia wojna rozpocząć się może w każdej chwili. Wybuch jej może się odraczać przez kilka lat; lecz o ile dzięki jakiemuś nadspodziewanemu szczęściu substancja eksplodująca nie ulegnie przekształceniu, groźba wojny jest sta</w:t>
        <w:softHyphen/>
        <w:t>ła i bezpośrednia.</w:t>
      </w:r>
    </w:p>
    <w:p>
      <w:pPr>
        <w:pStyle w:val="Style28"/>
        <w:keepNext w:val="0"/>
        <w:keepLines w:val="0"/>
        <w:widowControl w:val="0"/>
        <w:shd w:val="clear" w:color="auto" w:fill="auto"/>
        <w:bidi w:val="0"/>
        <w:spacing w:before="0" w:after="40" w:line="194" w:lineRule="auto"/>
        <w:ind w:left="0" w:right="0" w:firstLine="240"/>
        <w:jc w:val="both"/>
      </w:pPr>
      <w:r>
        <w:rPr>
          <w:color w:val="000000"/>
          <w:spacing w:val="0"/>
          <w:w w:val="100"/>
          <w:position w:val="0"/>
          <w:shd w:val="clear" w:color="auto" w:fill="auto"/>
          <w:lang w:val="pl-PL" w:eastAsia="pl-PL" w:bidi="pl-PL"/>
        </w:rPr>
        <w:t>W odniesieniu do otwartego i pełnego stadium trzeciej woj</w:t>
        <w:softHyphen/>
        <w:t>ny światowej, świat osiągnął dzisiaj ów stan wybuchowego na</w:t>
        <w:softHyphen/>
        <w:t>pięcia. Oznacza to, że wojna nie jest możliwością, dla przyszłe</w:t>
        <w:softHyphen/>
        <w:t>go pokolenia o której można by dyskutować w wolnych chwi</w:t>
        <w:softHyphen/>
        <w:t>lach. Wybuch jej ulec może odroczeniu na cztery, pięć lat, prawdopodobnie jednak nie na dziesięć. Ale także rozpocząć się ona może w każdej chwili, dzisiaj, jutro. Zestrzelenie samolotu, zbombardowanie portu przez okręt wojenny, wkroczenie armii do sąsiedniego kraju, rzucenie bomby atomowej na jakieś wiel</w:t>
        <w:softHyphen/>
        <w:t>kie miasto czy rafierie naftowe, zaaresztowanie i przetrzymanie jakiejś osoby, każde wydarzenie nieposiadające znaczenia więk</w:t>
        <w:softHyphen/>
        <w:t>szego od setek wydarzeń w przeszłości — może być przyczyną rozpoczęcia się wojny. Lub odwrotnie, wojna ta wybuchnąć mo</w:t>
        <w:softHyphen/>
        <w:t>że jako wynik długiego, powolnego i postępującego etapami przygotowania, które przybierać może formę rozszerzającej się wojny domowej, buntu czy’przenikania przez granicę.</w:t>
      </w:r>
    </w:p>
    <w:p>
      <w:pPr>
        <w:pStyle w:val="Style28"/>
        <w:keepNext w:val="0"/>
        <w:keepLines w:val="0"/>
        <w:widowControl w:val="0"/>
        <w:shd w:val="clear" w:color="auto" w:fill="auto"/>
        <w:bidi w:val="0"/>
        <w:spacing w:before="0" w:after="40" w:line="194" w:lineRule="auto"/>
        <w:ind w:left="0" w:right="0" w:firstLine="240"/>
        <w:jc w:val="both"/>
      </w:pPr>
      <w:r>
        <w:rPr>
          <w:color w:val="000000"/>
          <w:spacing w:val="0"/>
          <w:w w:val="100"/>
          <w:position w:val="0"/>
          <w:shd w:val="clear" w:color="auto" w:fill="auto"/>
          <w:lang w:val="pl-PL" w:eastAsia="pl-PL" w:bidi="pl-PL"/>
        </w:rPr>
        <w:t>Stany Zjednoczone w warunkach tych nie mogą prowadzić poważnej polityki zagranicznej, a tym bardziej polityki demo</w:t>
        <w:softHyphen/>
        <w:t>kratycznego porządku światowego — chyba, że byłyby gotowe do rozpoczęcia wojny w każdej chwdli. Nie mam tutaj na myśli szczegółów’, dotyczących przygotowania wojskowego. Jakkolwiek są one istotne, mają one jednak charakter drugorzędny i są wynikiem zasadniczej gotowości politycznej, są wynikiem zro</w:t>
        <w:softHyphen/>
        <w:t>zumienia faktu, że politykę trzeba, o ile to jest konieczne — wesprzeć siłą i wesprzeć ją do końca.</w:t>
      </w:r>
      <w:r>
        <w:br w:type="page"/>
      </w:r>
    </w:p>
    <w:p>
      <w:pPr>
        <w:pStyle w:val="Style28"/>
        <w:keepNext w:val="0"/>
        <w:keepLines w:val="0"/>
        <w:widowControl w:val="0"/>
        <w:shd w:val="clear" w:color="auto" w:fill="auto"/>
        <w:bidi w:val="0"/>
        <w:spacing w:before="0" w:after="0" w:line="197" w:lineRule="auto"/>
        <w:ind w:left="220" w:right="0" w:firstLine="180"/>
        <w:jc w:val="both"/>
      </w:pPr>
      <w:r>
        <w:rPr>
          <w:color w:val="000000"/>
          <w:spacing w:val="0"/>
          <w:w w:val="100"/>
          <w:position w:val="0"/>
          <w:shd w:val="clear" w:color="auto" w:fill="auto"/>
          <w:lang w:val="pl-PL" w:eastAsia="pl-PL" w:bidi="pl-PL"/>
        </w:rPr>
        <w:t>Polityka musi być pierwsza i powtarzam — pokój nie może być jej najwyższym celem praktycznym. W obecnym świato</w:t>
        <w:softHyphen/>
        <w:t>wym kryzysie politycznym nie można liczyć na to, iż uda się zablufować przeciwnika równie zręcznego i dobrze poinfor</w:t>
        <w:softHyphen/>
        <w:t>mowanego jak komuniści. Konflikty, angażujące konkretne za</w:t>
        <w:softHyphen/>
        <w:t>dania polityki amerykańskiej, mają miejsce codziennie. Gdy konflikty te posiadają charakter poważniejszy, ich rozwiąza</w:t>
        <w:softHyphen/>
        <w:t>nie sprowadza się właściwie albo do definitywnego cofnięcia się, albo do posunięcia się naprzód bądź to Amerykanów, bądź komunistów w stosunku do ich celów zasadniczych: gdy jedna strona posuwa się naprzód, druga musi się cofać. Ani twarde przemówienia, ani stanowcze noty, ani skargi składane Radzie Bezpieczeństwa nie wpłyną w sposób decydujący na te roz</w:t>
        <w:softHyphen/>
        <w:t>wiązania, chyba, gdyby było wiadome, że za słowami znajdu</w:t>
        <w:softHyphen/>
        <w:t>je się siła i że kierownicy amerykańscy gotowi są siły tej użyć, by słowa swe poprzeć.</w:t>
      </w:r>
    </w:p>
    <w:p>
      <w:pPr>
        <w:pStyle w:val="Style28"/>
        <w:keepNext w:val="0"/>
        <w:keepLines w:val="0"/>
        <w:widowControl w:val="0"/>
        <w:shd w:val="clear" w:color="auto" w:fill="auto"/>
        <w:bidi w:val="0"/>
        <w:spacing w:before="0" w:after="200" w:line="197" w:lineRule="auto"/>
        <w:ind w:left="220" w:right="0" w:firstLine="180"/>
        <w:jc w:val="both"/>
      </w:pPr>
      <w:r>
        <w:rPr>
          <w:color w:val="000000"/>
          <w:spacing w:val="0"/>
          <w:w w:val="100"/>
          <w:position w:val="0"/>
          <w:shd w:val="clear" w:color="auto" w:fill="auto"/>
          <w:lang w:val="pl-PL" w:eastAsia="pl-PL" w:bidi="pl-PL"/>
        </w:rPr>
        <w:t>Stany Zjednoczone nie zapobiegną wojnie, pragnąc pokoju. Zresztą jest rzeczą mało prawdopodobną, żeby udało się woj</w:t>
        <w:softHyphen/>
        <w:t>ny tej uniknąć. Jedynym sposobem uniknięcia jej byłoby wpro</w:t>
        <w:softHyphen/>
        <w:t>wadzenie w życie polityki, która zniosłaby przyczyny wojny. A to możliwe jest tylko wtedy, gdy się jest stale gotowym do wojny. Gotowość do wojny zaś, ponieważ nie zwiększa prawdo</w:t>
        <w:softHyphen/>
        <w:t>podobieństwa jej wybuchu, jest nieodzownym sposobem zmniejszenia prawdopodobieństwa tego na tyle, na ile pozwa</w:t>
        <w:softHyphen/>
        <w:t>lają na to okoliczności. Tym niemniej, jeżeli w niedługim cza</w:t>
        <w:softHyphen/>
        <w:t>sie wojna rozpocznie się to Stany Zjednoczone, prowadząc politykę, która na pewno poprawi ich pozycję, będą miały mniej podstaw do obawiania się jej,, niż gdyby miała wybuch</w:t>
        <w:softHyphen/>
        <w:t>nąć z opóźnieniem, w chwili, gdy obóz przeciwny dysponować już będzie bronią atomową i gdy stanowisko Stanów Zjedno</w:t>
        <w:softHyphen/>
        <w:t>czonych zostanie nieodwołalnie podminowane na skutek błęd</w:t>
        <w:softHyphen/>
        <w:t>nie stosowanej polityki.</w:t>
      </w:r>
    </w:p>
    <w:p>
      <w:pPr>
        <w:pStyle w:val="Style33"/>
        <w:keepNext w:val="0"/>
        <w:keepLines w:val="0"/>
        <w:widowControl w:val="0"/>
        <w:shd w:val="clear" w:color="auto" w:fill="auto"/>
        <w:bidi w:val="0"/>
        <w:spacing w:before="0" w:after="160" w:line="240" w:lineRule="auto"/>
        <w:ind w:left="0" w:right="0" w:firstLine="0"/>
        <w:jc w:val="center"/>
        <w:rPr>
          <w:sz w:val="16"/>
          <w:szCs w:val="16"/>
        </w:rPr>
      </w:pPr>
      <w:r>
        <w:rPr>
          <w:color w:val="000000"/>
          <w:spacing w:val="0"/>
          <w:w w:val="100"/>
          <w:position w:val="0"/>
          <w:sz w:val="16"/>
          <w:szCs w:val="16"/>
          <w:shd w:val="clear" w:color="auto" w:fill="auto"/>
          <w:lang w:val="pl-PL" w:eastAsia="pl-PL" w:bidi="pl-PL"/>
        </w:rPr>
        <w:t>2.</w:t>
      </w:r>
    </w:p>
    <w:p>
      <w:pPr>
        <w:pStyle w:val="Style28"/>
        <w:keepNext w:val="0"/>
        <w:keepLines w:val="0"/>
        <w:widowControl w:val="0"/>
        <w:shd w:val="clear" w:color="auto" w:fill="auto"/>
        <w:bidi w:val="0"/>
        <w:spacing w:before="0" w:after="0" w:line="197" w:lineRule="auto"/>
        <w:ind w:left="0" w:right="0" w:firstLine="400"/>
        <w:jc w:val="both"/>
      </w:pPr>
      <w:r>
        <w:rPr>
          <w:color w:val="000000"/>
          <w:spacing w:val="0"/>
          <w:w w:val="100"/>
          <w:position w:val="0"/>
          <w:shd w:val="clear" w:color="auto" w:fill="auto"/>
          <w:lang w:val="pl-PL" w:eastAsia="pl-PL" w:bidi="pl-PL"/>
        </w:rPr>
        <w:t>W chwili obecnej komuniści gotowi są do wojny, lecź się do niej nie spieszą. W wojsku nie ma defetyzmu i nie ma’ nie</w:t>
        <w:softHyphen/>
        <w:t xml:space="preserve">chęci do podjęcia walki natychmiast, gdyby okazało się to potrzebne. Zresztą wojsko to toczy walki nieustannie, czasami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nawet na dużą skalę w licznych częściach świata. Istnieją podstawy do przypuszczenia, iż komuniści woleliby opóźnić wybuch ogólnej wojny o dziesięć czy piętnaście lat.</w:t>
      </w:r>
    </w:p>
    <w:p>
      <w:pPr>
        <w:pStyle w:val="Style28"/>
        <w:keepNext w:val="0"/>
        <w:keepLines w:val="0"/>
        <w:widowControl w:val="0"/>
        <w:shd w:val="clear" w:color="auto" w:fill="auto"/>
        <w:bidi w:val="0"/>
        <w:spacing w:before="0" w:after="160" w:line="197" w:lineRule="auto"/>
        <w:ind w:left="220" w:right="0" w:firstLine="180"/>
        <w:jc w:val="both"/>
      </w:pPr>
      <w:r>
        <w:rPr>
          <w:color w:val="000000"/>
          <w:spacing w:val="0"/>
          <w:w w:val="100"/>
          <w:position w:val="0"/>
          <w:shd w:val="clear" w:color="auto" w:fill="auto"/>
          <w:lang w:val="pl-PL" w:eastAsia="pl-PL" w:bidi="pl-PL"/>
        </w:rPr>
        <w:t>Pragnienie to, nie mając charakteru bezwzględnego, uza</w:t>
        <w:softHyphen/>
        <w:t>sadnione jest bardzo zrozumiałymi przyczynami. Części świa</w:t>
        <w:softHyphen/>
        <w:t>ta, znajdujące się we władaniu kojnunistów, są w porówna</w:t>
        <w:softHyphen/>
        <w:t>niu ze Stanami Zjednoczonymi i ich ewentualnymi alianta</w:t>
        <w:softHyphen/>
        <w:t>mi zacofane pod względem technicznym i ekonomicznym. Mi</w:t>
        <w:softHyphen/>
        <w:t>mo, że komuniści koncentrują swój wysiłek na produkcji wo</w:t>
        <w:softHyphen/>
        <w:t>jennej, z całkowitym prawie wyłączeniem innych gałęzi pro</w:t>
        <w:softHyphen/>
        <w:t>dukcji uzbrojenie ich jest niedostateczne zarówno pod wzglę</w:t>
        <w:softHyphen/>
        <w:t>dem jakościowym jak i ilościowym. W szczególności brakuje im bomb atomowych i środków do ich produkowania. Gdy</w:t>
        <w:softHyphen/>
        <w:t>by wybuch wojny ulec miał opóźnieniu braki te mogłyby być częściowo uzupełnione. Pięć lat wystarczyłoby na wyprodukowa</w:t>
        <w:softHyphen/>
        <w:t>nie przez Sowiety broni atomowej, gotowej do użycia.</w:t>
      </w:r>
      <w:r>
        <w:br w:type="page"/>
      </w:r>
    </w:p>
    <w:p>
      <w:pPr>
        <w:pStyle w:val="Style28"/>
        <w:keepNext w:val="0"/>
        <w:keepLines w:val="0"/>
        <w:widowControl w:val="0"/>
        <w:shd w:val="clear" w:color="auto" w:fill="auto"/>
        <w:bidi w:val="0"/>
        <w:spacing w:before="0" w:after="0" w:line="194" w:lineRule="auto"/>
        <w:ind w:left="0" w:right="0" w:firstLine="280"/>
        <w:jc w:val="both"/>
      </w:pPr>
      <w:r>
        <w:rPr>
          <w:color w:val="000000"/>
          <w:spacing w:val="0"/>
          <w:w w:val="100"/>
          <w:position w:val="0"/>
          <w:shd w:val="clear" w:color="auto" w:fill="auto"/>
          <w:lang w:val="pl-PL" w:eastAsia="pl-PL" w:bidi="pl-PL"/>
        </w:rPr>
        <w:t>Wojna z Niemcami wywołała w Związku sowieckim ogromne zniszczenia materialne, szczególnie w tych okręgach, gdzie w ciągu pierwszych trzech lat planu pięcioletniego najbardziej rozbudowano przemysł. Opowiadania o przesunięciu dużej ilo</w:t>
        <w:softHyphen/>
        <w:t>ści fabryk za Ural są mocno przesadzone. Zresztą nie można przecież przenieść kopalni węgla, zapór wodnych, pieców ga</w:t>
        <w:softHyphen/>
        <w:t>zowych, pokładów naftowych. Konieczność doprowadzenia do porządku tych zniszczeń przemawia za odroczeniem wojny. Wojna, oraz okres powojenny przyniosły poza zniszczenia</w:t>
        <w:softHyphen/>
        <w:t>mi materialnymi poważny rozkład socjalno-polityczny. Woj</w:t>
        <w:softHyphen/>
        <w:t>na stworzyła pierwszą i najbardziej dogodną sposobność dla uzewnętrznienia gwałtownej i nagromadzonej niechęci w sto</w:t>
        <w:softHyphen/>
        <w:t>sunku do reżimu komunistycznego. Uzewnętrznienie to przy</w:t>
        <w:softHyphen/>
        <w:t>brało najróżnorodniejsze formy. Dywizje rosyjskie na przy</w:t>
        <w:softHyphen/>
        <w:t>kład, które czynnie walczyły po stronie Niemiec pod dowódz</w:t>
        <w:softHyphen/>
        <w:t>twem generała A. A. Własowa były jedyną “armią zdradziec</w:t>
        <w:softHyphen/>
        <w:t>ką”, którą komunikolwiek z walczących udało się zorganizo</w:t>
        <w:softHyphen/>
        <w:t>wać. Po zakończeniu wojny, reżim komunistyczny, powołując się na antykomunistyczne zachowanie się, zlikwidował cały szereg tak zwanych “republik autonomicznych” (Republiki Czeczeńsko-Inguska, Krymska, Kałmucka, Niemiecko-Nadwoł- żańska), których istnienie było jakoby zagwarantowane “najbar</w:t>
        <w:softHyphen/>
        <w:t>dziej demokratyczną na świecie konstytucją” i zniósł “okręg autonomiczny” Karaszewo. Gdy armia czerwona znajdowała się poza granicami Związku sowieckiego często następowało u prostych żołnierzy silne rozluźnienie dyscypliny i notowano wielokrotne wypadki dezercji. Ponadto, podczas wojny utrzy</w:t>
        <w:softHyphen/>
        <w:t>manie w porządku skomplikowanej sieci scentralizowanego aparatu partyjnego było bardzo trudne.</w:t>
      </w:r>
    </w:p>
    <w:p>
      <w:pPr>
        <w:pStyle w:val="Style28"/>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Z tych powodów rządowi potrzebny jest pewien okres cza</w:t>
        <w:softHyphen/>
        <w:t>su na ponowne skonsolidowanie swego bezwzględnego pano</w:t>
        <w:softHyphen/>
        <w:t>wania nad partią, armią i masami; zadanie to wypełnia po</w:t>
        <w:softHyphen/>
        <w:t>sługując się swymi zwykłymi metodami, głównie przy pomo</w:t>
        <w:softHyphen/>
        <w:t>cy zakrojonej na wielką skalę i rozpoczętej w 1946 roku, czystki.</w:t>
      </w:r>
    </w:p>
    <w:p>
      <w:pPr>
        <w:pStyle w:val="Style28"/>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Z drugiej strony komuniści są głęboko przekonani, że “im</w:t>
        <w:softHyphen/>
        <w:t>perializm kapitalistyczny”, to znaczy świat niekomunistyczny, wszedł w stadium swego ostatecznego upadku i że toczy się w nim nieodwołalny proces wewnętrznego rozkładu. Zdaniem ich, za kilka lat, świat niekomunistyczny opanuje kryzys eko</w:t>
        <w:softHyphen/>
        <w:t>nomiczny o rozmiarach znacznie bardziej katastrofalnych, niż kryzys w latach 1929 - 33. Wierzą też w możliwość przyspie</w:t>
        <w:softHyphen/>
        <w:t>szenia rozkładu kapitalizmu przy pomocy działalności włas</w:t>
        <w:softHyphen/>
        <w:t>nych organizacyj, funkcjonujących w łonie państw kapitalis</w:t>
        <w:softHyphen/>
        <w:t>tycznych. Odroczenie więc wojny obiecuje przynieść komuni</w:t>
        <w:softHyphen/>
        <w:t>stom podwójne korzyści, wywołane z jednej strony pozytyw</w:t>
        <w:softHyphen/>
        <w:t>nym rozwojem komunizmu, a z drugiej rozkładem kapita</w:t>
        <w:softHyphen/>
        <w:t>lizmu.</w:t>
      </w:r>
    </w:p>
    <w:p>
      <w:pPr>
        <w:pStyle w:val="Style28"/>
        <w:keepNext w:val="0"/>
        <w:keepLines w:val="0"/>
        <w:widowControl w:val="0"/>
        <w:shd w:val="clear" w:color="auto" w:fill="auto"/>
        <w:bidi w:val="0"/>
        <w:spacing w:before="0" w:after="120" w:line="194" w:lineRule="auto"/>
        <w:ind w:left="0" w:right="0" w:firstLine="180"/>
        <w:jc w:val="both"/>
      </w:pPr>
      <w:r>
        <w:rPr>
          <w:color w:val="000000"/>
          <w:spacing w:val="0"/>
          <w:w w:val="100"/>
          <w:position w:val="0"/>
          <w:shd w:val="clear" w:color="auto" w:fill="auto"/>
          <w:lang w:val="pl-PL" w:eastAsia="pl-PL" w:bidi="pl-PL"/>
        </w:rPr>
        <w:t>Rozważania te nadają kierunek pewnemu prądowi opinii wśród komunistów, który jednak nie znajduje oficjalnego po</w:t>
        <w:softHyphen/>
        <w:t>twierdzenia w hasłach i postępowaniu obecnego lewicowego “okresu siódmego”</w:t>
      </w:r>
      <w:r>
        <w:rPr>
          <w:color w:val="000000"/>
          <w:spacing w:val="0"/>
          <w:w w:val="100"/>
          <w:position w:val="0"/>
          <w:shd w:val="clear" w:color="auto" w:fill="auto"/>
          <w:vertAlign w:val="superscript"/>
          <w:lang w:val="pl-PL" w:eastAsia="pl-PL" w:bidi="pl-PL"/>
        </w:rPr>
        <w:footnoteReference w:id="2"/>
      </w:r>
      <w:r>
        <w:rPr>
          <w:color w:val="000000"/>
          <w:spacing w:val="0"/>
          <w:w w:val="100"/>
          <w:position w:val="0"/>
          <w:shd w:val="clear" w:color="auto" w:fill="auto"/>
          <w:lang w:val="pl-PL" w:eastAsia="pl-PL" w:bidi="pl-PL"/>
        </w:rPr>
        <w:t>). Ci, którzy podlegają wpływom owego prądu opinii, wypowiadają się za bardziej spokojną i ostrożną polityką oraz za zainaugurowaniem nowego prawicowego okre</w:t>
        <w:softHyphen/>
        <w:br w:type="page"/>
      </w:r>
      <w:r>
        <w:rPr>
          <w:color w:val="000000"/>
          <w:spacing w:val="0"/>
          <w:w w:val="100"/>
          <w:position w:val="0"/>
          <w:shd w:val="clear" w:color="auto" w:fill="auto"/>
          <w:lang w:val="pl-PL" w:eastAsia="pl-PL" w:bidi="pl-PL"/>
        </w:rPr>
        <w:t>su z jego normalną formułką frontów zjednoczonych i współ</w:t>
        <w:softHyphen/>
        <w:t xml:space="preserve">pracy. Poglądy te wyraził publicznie Earl Browder w swych sześciu artykułach, opublikowanych latem 1946 roku w “The </w:t>
      </w:r>
      <w:r>
        <w:rPr>
          <w:color w:val="000000"/>
          <w:spacing w:val="0"/>
          <w:w w:val="100"/>
          <w:position w:val="0"/>
          <w:shd w:val="clear" w:color="auto" w:fill="auto"/>
          <w:lang w:val="fr-FR" w:eastAsia="fr-FR" w:bidi="fr-FR"/>
        </w:rPr>
        <w:t xml:space="preserve">New Republie”, </w:t>
      </w:r>
      <w:r>
        <w:rPr>
          <w:color w:val="000000"/>
          <w:spacing w:val="0"/>
          <w:w w:val="100"/>
          <w:position w:val="0"/>
          <w:shd w:val="clear" w:color="auto" w:fill="auto"/>
          <w:lang w:val="pl-PL" w:eastAsia="pl-PL" w:bidi="pl-PL"/>
        </w:rPr>
        <w:t>po powrocie z podróży do głównego maga w Mos</w:t>
        <w:softHyphen/>
        <w:t>kwie</w:t>
      </w:r>
      <w:r>
        <w:rPr>
          <w:color w:val="000000"/>
          <w:spacing w:val="0"/>
          <w:w w:val="100"/>
          <w:position w:val="0"/>
          <w:shd w:val="clear" w:color="auto" w:fill="auto"/>
          <w:vertAlign w:val="superscript"/>
          <w:lang w:val="pl-PL" w:eastAsia="pl-PL" w:bidi="pl-PL"/>
        </w:rPr>
        <w:footnoteReference w:id="3"/>
      </w:r>
      <w:r>
        <w:rPr>
          <w:color w:val="000000"/>
          <w:spacing w:val="0"/>
          <w:w w:val="100"/>
          <w:position w:val="0"/>
          <w:shd w:val="clear" w:color="auto" w:fill="auto"/>
          <w:lang w:val="pl-PL" w:eastAsia="pl-PL" w:bidi="pl-PL"/>
        </w:rPr>
        <w:t>). Artykuły te były pułapką dla rządu Stanów Zjedno</w:t>
        <w:softHyphen/>
        <w:t>czonych. Mówiły one: pozwólcie nam tylko na wykonanie na</w:t>
        <w:softHyphen/>
        <w:t>szych skromnych planów w Europie, Chinach, Arodkowym Wschodzie, a obiecujemy być grzeczni. Stany Zjednoczone i komuniści dzięki “pacyfistycznej kolaboracji” kierować będą wspólnie światem i zapewnią sobie wzajemnie szczęście i do</w:t>
        <w:softHyphen/>
        <w:t>brobyt.</w:t>
      </w:r>
    </w:p>
    <w:p>
      <w:pPr>
        <w:pStyle w:val="Style28"/>
        <w:keepNext w:val="0"/>
        <w:keepLines w:val="0"/>
        <w:widowControl w:val="0"/>
        <w:shd w:val="clear" w:color="auto" w:fill="auto"/>
        <w:bidi w:val="0"/>
        <w:spacing w:before="0" w:after="120" w:line="194" w:lineRule="auto"/>
        <w:ind w:left="0" w:right="0" w:firstLine="240"/>
        <w:jc w:val="both"/>
      </w:pPr>
      <w:r>
        <w:rPr>
          <w:color w:val="000000"/>
          <w:spacing w:val="0"/>
          <w:w w:val="100"/>
          <w:position w:val="0"/>
          <w:shd w:val="clear" w:color="auto" w:fill="auto"/>
          <w:lang w:val="pl-PL" w:eastAsia="pl-PL" w:bidi="pl-PL"/>
        </w:rPr>
        <w:t>Różnica między tym poglądem, a poglądami wysuwanymi przez obecny okres siódmy jest wyłącznie — nie należy chyba tego powtarzać — natury taktycznej. Jedynie ważną sprawą jest stwierdzenie, jakie byłyby najlepsze środki ułatwiające przygotowanie i jaki byłby najlepszy okres do rozpoczęcia wojny, która — zdaniem komunistów — jest nieunikniona. Mówiłem już o tym, że nie jest wykluczony nowy zwrot w kierunku prawicowym. Pod wieloma względami byłaby to decyzja taktycznie inteligentna, szczególnie jeżeli chodzi o Stany Zjednoczone. Stany Zjednoczone nieomal patetycznie tęsknią za możliwością, która ułatwiałaby im zapadnięcie w sen polityczny.</w:t>
      </w:r>
    </w:p>
    <w:p>
      <w:pPr>
        <w:pStyle w:val="Style28"/>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Nie należy jednak widzieć w pragnieniu opóźnienia wybu</w:t>
        <w:softHyphen/>
        <w:t>chu wojny jakiejś oznaki braku zaufania komunistów do sie</w:t>
        <w:softHyphen/>
        <w:t>bie samych. Zaufanie to, wzmocnione wiarą w kapitalistyczny rozkład, zwiększyło się jeszcze na podstawie dostarczonych przez wojnę dowodów, stwierdzających jalk silnie z punktu widzenia geograficznego i strategicznego jest ich obecne po</w:t>
        <w:softHyphen/>
        <w:t>łożenie. Z punktu widzenia ideologicznego, zaufanie to wspar</w:t>
        <w:softHyphen/>
        <w:t>te jest niedającym zaatakować się dogmatem o nieuniknio</w:t>
        <w:softHyphen/>
        <w:t>nym światowym triumfie komunistycznym. Przekonanie ko</w:t>
        <w:softHyphen/>
        <w:t>munistów o ich własnej wyższości politycznej ma przede wszy</w:t>
        <w:softHyphen/>
        <w:t>stkim wpływ na ich obecną taktykę. Negatywna strona tego przekonania mówi im że, “imperializm” jest tak dalece zde- generow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any i rozdarty “wewnętrznymi sprzecznościami”, iż świat niekomunistyczny w każdej swej części i jako całość nie jest zdolny do ustalenia i przeprowadzenia jakiejkolwiek poważnej linii politycznej. Pogląd ten znajduje, jak dotych</w:t>
        <w:softHyphen/>
        <w:t>czas, liczne potwierdzenia w rzeczywistości. Pozytywnie prze</w:t>
        <w:softHyphen/>
        <w:t>konanie to prowadzi do stwierdzenia faktu, iż podczas woj</w:t>
        <w:softHyphen/>
        <w:t>ny i po wojnie, mimo trudności materialnych inicjatywa po- liczna znajdowała się zawsze w ich ręku. Nawet gdy bluf</w:t>
        <w:softHyphen/>
        <w:t>fowali, na podobieństwo gracza pokerowego, mającego w kar</w:t>
        <w:softHyphen/>
        <w:t xml:space="preserve">tach jedną tylko parę, nikt bluffu tego nie demaskował. W Polsce, </w:t>
      </w:r>
      <w:r>
        <w:rPr>
          <w:color w:val="000000"/>
          <w:spacing w:val="0"/>
          <w:w w:val="100"/>
          <w:position w:val="0"/>
          <w:shd w:val="clear" w:color="auto" w:fill="auto"/>
          <w:lang w:val="fr-FR" w:eastAsia="fr-FR" w:bidi="fr-FR"/>
        </w:rPr>
        <w:t xml:space="preserve">xArgentynie, </w:t>
      </w:r>
      <w:r>
        <w:rPr>
          <w:color w:val="000000"/>
          <w:spacing w:val="0"/>
          <w:w w:val="100"/>
          <w:position w:val="0"/>
          <w:shd w:val="clear" w:color="auto" w:fill="auto"/>
          <w:lang w:val="pl-PL" w:eastAsia="pl-PL" w:bidi="pl-PL"/>
        </w:rPr>
        <w:t xml:space="preserve">Persji, Włoszech, Niemczech, w sprawie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Franco, Borysa — wszędzie oni pierwsi podejmowali akcję. Narody niekomunistyczne albo machinę swą w ruch puszczają z opóźnieniem, albo nieśmiało tylko protestują prze</w:t>
        <w:softHyphen/>
        <w:br w:type="page"/>
      </w:r>
      <w:r>
        <w:rPr>
          <w:color w:val="000000"/>
          <w:spacing w:val="0"/>
          <w:w w:val="100"/>
          <w:position w:val="0"/>
          <w:shd w:val="clear" w:color="auto" w:fill="auto"/>
          <w:lang w:val="pl-PL" w:eastAsia="pl-PL" w:bidi="pl-PL"/>
        </w:rPr>
        <w:t>ciwko biegaczowi, który wystartował zanim padł strzał z pi</w:t>
        <w:softHyphen/>
        <w:t>stoletu.</w:t>
      </w:r>
    </w:p>
    <w:p>
      <w:pPr>
        <w:pStyle w:val="Style28"/>
        <w:keepNext w:val="0"/>
        <w:keepLines w:val="0"/>
        <w:widowControl w:val="0"/>
        <w:shd w:val="clear" w:color="auto" w:fill="auto"/>
        <w:bidi w:val="0"/>
        <w:spacing w:before="0" w:after="160" w:line="197" w:lineRule="auto"/>
        <w:ind w:left="0" w:right="0" w:firstLine="260"/>
        <w:jc w:val="both"/>
      </w:pPr>
      <w:r>
        <w:rPr>
          <w:color w:val="000000"/>
          <w:spacing w:val="0"/>
          <w:w w:val="100"/>
          <w:position w:val="0"/>
          <w:shd w:val="clear" w:color="auto" w:fill="auto"/>
          <w:lang w:val="pl-PL" w:eastAsia="pl-PL" w:bidi="pl-PL"/>
        </w:rPr>
        <w:t>Rozważania te pomagają nam w zrozumieniu obecnie obo</w:t>
        <w:softHyphen/>
        <w:t>wiązującej, lewicowej, "błyskawicznej" i dynamicznej polityki komunistycznej. Podobnie jak gracz, któremu dopisuje szczę</w:t>
        <w:softHyphen/>
        <w:t>ście mówią oni sobie: grajmy dalej dopóki szansa jest z nami. Przenikajmy przez każdy otwór, wypełniajmy każdą pustkę, rozszerzajmy każdą szczelinę; innymi słowy, posuwajmy na</w:t>
        <w:softHyphen/>
        <w:t>przód, w granicach, o ile tylko będzie to możliwe, przygotowa</w:t>
        <w:softHyphen/>
        <w:t>nia do wojny, zanim rozpocznie się ona na dobre. Gdybyśmy rozgniewali imperialistów, to i tak ich sytuacja polityczna jest tego rodzaju, iż nie wiele będą mogli przeciw nam zdziałać. Nawet gdyby spróbowali, nawet gdyby taktyka nasza miała przedwcześnie wywołać wojnę, to w międzyczasie wygramy już tyle, że podjęcie tego ryzyka, warte było zachodu.</w:t>
      </w:r>
    </w:p>
    <w:p>
      <w:pPr>
        <w:pStyle w:val="Style45"/>
        <w:keepNext w:val="0"/>
        <w:keepLines w:val="0"/>
        <w:widowControl w:val="0"/>
        <w:shd w:val="clear" w:color="auto" w:fill="auto"/>
        <w:bidi w:val="0"/>
        <w:spacing w:before="0" w:after="160" w:line="204" w:lineRule="auto"/>
        <w:ind w:left="0" w:right="0" w:firstLine="0"/>
        <w:jc w:val="center"/>
      </w:pPr>
      <w:r>
        <w:rPr>
          <w:color w:val="000000"/>
          <w:spacing w:val="0"/>
          <w:w w:val="100"/>
          <w:position w:val="0"/>
          <w:shd w:val="clear" w:color="auto" w:fill="auto"/>
          <w:lang w:val="pl-PL" w:eastAsia="pl-PL" w:bidi="pl-PL"/>
        </w:rPr>
        <w:t>3.</w:t>
      </w:r>
    </w:p>
    <w:p>
      <w:pPr>
        <w:pStyle w:val="Style28"/>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Podstawą struktury planów komunistycznych jest polityka. Jeżeli chodzi o komunistów wszystko uzależnione jest od te</w:t>
        <w:softHyphen/>
        <w:t>go czy potrafią oni utrzymać swą wyższość i swą inicjatywę polityczną. Jeżeli utrzymają to zapewnią sobie zyski bez względu na to, czy wojna wybuchnie czy nie i czy rozpoczę</w:t>
        <w:softHyphen/>
        <w:t>cie jej zostanie odłożone czy przyspieszone. Cokolwiek jednak się stanie polityka ich, zmierzająca do podboju świata, posu</w:t>
        <w:softHyphen/>
        <w:t>wać się będzie stałe naprzód.</w:t>
      </w:r>
    </w:p>
    <w:p>
      <w:pPr>
        <w:pStyle w:val="Style28"/>
        <w:keepNext w:val="0"/>
        <w:keepLines w:val="0"/>
        <w:widowControl w:val="0"/>
        <w:shd w:val="clear" w:color="auto" w:fill="auto"/>
        <w:bidi w:val="0"/>
        <w:spacing w:before="0" w:after="60" w:line="194" w:lineRule="auto"/>
        <w:ind w:left="0" w:right="0" w:firstLine="260"/>
        <w:jc w:val="both"/>
      </w:pPr>
      <w:r>
        <w:rPr>
          <w:color w:val="000000"/>
          <w:spacing w:val="0"/>
          <w:w w:val="100"/>
          <w:position w:val="0"/>
          <w:shd w:val="clear" w:color="auto" w:fill="auto"/>
          <w:lang w:val="pl-PL" w:eastAsia="pl-PL" w:bidi="pl-PL"/>
        </w:rPr>
        <w:t>Struktura planów komunistycznych rozpadnie się, jeżeli podstawa jej zostanie zachwiana. Jeżeli świat niekomunistycz</w:t>
        <w:softHyphen/>
        <w:t>ny zdobędzie się na odpowiednią i odważną politykę, jeżeli ini</w:t>
        <w:softHyphen/>
        <w:t>cjatywa w jej przeprowadzeniu spoczywać będzie w jego rę</w:t>
        <w:softHyphen/>
        <w:t>ku, to komuniści zmuszeni zostaną do stosowania polityki de</w:t>
        <w:softHyphen/>
        <w:t>fensywnej. Wówczas cały szereg ich pozornych korzyści prze</w:t>
        <w:softHyphen/>
        <w:t>mieniłby się w przeszkody. Ich “morale”, będące funkcją ich poczucia wyższości politycznej, zostanie podminowane. Pustki polityczne, do których starają się dotrzeć zostałyby wypełnio</w:t>
        <w:softHyphen/>
        <w:t>ne przez ich przeciwników. Mury fortecy eurazyjskiej, które dzisiaj wydają się tak silne dlatego, iż nie podlegają ani na</w:t>
        <w:softHyphen/>
        <w:t>ciskom zewnętrznym, ani działaniom sił od wewnątrz, zaczę</w:t>
        <w:softHyphen/>
        <w:t>łyby rozpadać się w gruzy. Powstałyby możliwości powiększe</w:t>
        <w:softHyphen/>
        <w:t>nia się wewnętrznych trudności Sowietów, zarówno ekonomicz</w:t>
        <w:softHyphen/>
        <w:t>nych jak i socjalnych. Sekcje komunistyczne w łonie państw niekomunistycznych straciłyby swe dobre samopoczucie i wkrótce zlikwidowanie ich stałoby się możliwe.</w:t>
      </w:r>
    </w:p>
    <w:p>
      <w:pPr>
        <w:pStyle w:val="Style28"/>
        <w:keepNext w:val="0"/>
        <w:keepLines w:val="0"/>
        <w:widowControl w:val="0"/>
        <w:shd w:val="clear" w:color="auto" w:fill="auto"/>
        <w:bidi w:val="0"/>
        <w:spacing w:before="0" w:after="120" w:line="194" w:lineRule="auto"/>
        <w:ind w:left="0" w:right="0"/>
        <w:jc w:val="both"/>
      </w:pPr>
      <w:r>
        <w:rPr>
          <w:color w:val="000000"/>
          <w:spacing w:val="0"/>
          <w:w w:val="100"/>
          <w:position w:val="0"/>
          <w:shd w:val="clear" w:color="auto" w:fill="auto"/>
          <w:lang w:val="pl-PL" w:eastAsia="pl-PL" w:bidi="pl-PL"/>
        </w:rPr>
        <w:t>Polityka światowego porządku demokratycznego zapewnić może szybkie i pewne rezultaty. Przeznaczeniem jej nie jest akcja, która toczyć by się miała w odległej przyszłości, lecz akcja natychmiastowa. Od dnia subskrybeji płaciłaby ona dywidendy, w ciągu tygodnia mogłaby wnieść zmiany do po</w:t>
        <w:softHyphen/>
        <w:t>litycznej sytuacji światowej. Ma ona charakter pozytywny, posiada cel i jednocześnie zdolna jest do przeciwstawienia ata</w:t>
        <w:softHyphen/>
        <w:t>kom zdecydowanego oporu. Przynosi rozwiązanie, jedynie możliwe niekomunistyczne rozwiązanie dla politycznych pro</w:t>
        <w:softHyphen/>
        <w:t>blemów światowych. Nie zawierałaby elementów bluffu, gdyż opierałaby się na potrzebnej dla spełnienia wyznaczonego za</w:t>
        <w:softHyphen/>
        <w:t>dania potędze materialnej. Z tytułu tego faktu posiada szcze</w:t>
        <w:softHyphen/>
        <w:br w:type="page"/>
      </w:r>
      <w:r>
        <w:rPr>
          <w:color w:val="000000"/>
          <w:spacing w:val="0"/>
          <w:w w:val="100"/>
          <w:position w:val="0"/>
          <w:shd w:val="clear" w:color="auto" w:fill="auto"/>
          <w:lang w:val="pl-PL" w:eastAsia="pl-PL" w:bidi="pl-PL"/>
        </w:rPr>
        <w:t>gólne możliwości zmuszenia komunistów do prowadzenia po</w:t>
        <w:softHyphen/>
        <w:t>lityki defensywnej. Dla względów tych tendencja jej nie po</w:t>
        <w:softHyphen/>
        <w:t>legałaby na prowokowaniu komunistów do wojny, lecz na wy</w:t>
        <w:softHyphen/>
        <w:t>wołaniu w nich tak silnego uczucia obawy przed wojną, że zmusiłoby ich do pójścia na wszelkie koncesje, byleby tylko jej uniknąć. Wojna przestanie być ich ulubioną melodią. Gdyby jednak wojna wkrótce wybuchła komuniści, pozba</w:t>
        <w:softHyphen/>
        <w:t>wieni swej wyższości politycznej, znaleźliby się w bardzo nie</w:t>
        <w:softHyphen/>
        <w:t>wygodnym położeniu, które utrudniałoby im walkę; odrocze</w:t>
        <w:softHyphen/>
        <w:t>nie rozpoczęcia wojny przyniosłoby w tych warunkach tylko dalsze osłabienie ich pozycji. Wobec aktywnie rozwijającej się polityki światowego porządku demokratycznego nie będą mo</w:t>
        <w:softHyphen/>
        <w:t>gli liczyć więcej na pozytywne dla nich działanie czasu. Znaj</w:t>
        <w:softHyphen/>
        <w:t>dą się oni bowiem w obliczu niezmiernie trudnego dylematu. Albo, widząc stałe pogarszanie się swojej sytuacji obawiać się będą podjęcia walki, co doprowadzi do rozegrania się przed naszymi oczami niepozbawionego ironii spektaklu w którym totalizm prowadzić będzie politykę apeasementu w stosunku do demokracji; albo — doprowadzeni do rozpaczy — rozpocz- ną ostatnią wojnę okopową, która być może nie pociągnie za sobą ani poważnych zniszczeń, ani długiego rozlewu krwi, ale którą przegrają bez wątpienia.</w:t>
      </w:r>
    </w:p>
    <w:p>
      <w:pPr>
        <w:pStyle w:val="Style28"/>
        <w:keepNext w:val="0"/>
        <w:keepLines w:val="0"/>
        <w:widowControl w:val="0"/>
        <w:shd w:val="clear" w:color="auto" w:fill="auto"/>
        <w:bidi w:val="0"/>
        <w:spacing w:before="0" w:after="120" w:line="194" w:lineRule="auto"/>
        <w:ind w:left="0" w:right="0"/>
        <w:jc w:val="both"/>
      </w:pPr>
      <w:r>
        <w:rPr>
          <w:color w:val="000000"/>
          <w:spacing w:val="0"/>
          <w:w w:val="100"/>
          <w:position w:val="0"/>
          <w:shd w:val="clear" w:color="auto" w:fill="auto"/>
          <w:lang w:val="pl-PL" w:eastAsia="pl-PL" w:bidi="pl-PL"/>
        </w:rPr>
        <w:t>Gdyby jednak wstrzymano wojnę przed doprowadzeniem do ostatecznego rozstrzygnięcia nawet sukcesy polityki światowe</w:t>
        <w:softHyphen/>
        <w:t>go porządku demokratycznego nie usunęłyby niebezpieczeń</w:t>
        <w:softHyphen/>
        <w:t>stwa nowej wojny, która zniszczyć by mogła całą cywilizację. Tak długo jak elementy wybuchowe będą się nagromadzać, niebezpieczeństwo wybuchu wojny totalnej będzie stale obecne.</w:t>
      </w:r>
    </w:p>
    <w:p>
      <w:pPr>
        <w:pStyle w:val="Style28"/>
        <w:keepNext w:val="0"/>
        <w:keepLines w:val="0"/>
        <w:widowControl w:val="0"/>
        <w:shd w:val="clear" w:color="auto" w:fill="auto"/>
        <w:bidi w:val="0"/>
        <w:spacing w:before="0" w:after="120" w:line="197" w:lineRule="auto"/>
        <w:ind w:left="0" w:right="0"/>
        <w:jc w:val="both"/>
      </w:pPr>
      <w:r>
        <w:rPr>
          <w:color w:val="000000"/>
          <w:spacing w:val="0"/>
          <w:w w:val="100"/>
          <w:position w:val="0"/>
          <w:shd w:val="clear" w:color="auto" w:fill="auto"/>
          <w:lang w:val="pl-PL" w:eastAsia="pl-PL" w:bidi="pl-PL"/>
        </w:rPr>
        <w:t>Niebezpieczeństwo wojny zniknie dopiero wtedy, gdy obec</w:t>
        <w:softHyphen/>
        <w:t>ny reżim w Sowietach zostanie obalony i komunizm światowy straci na swej sile. Obecność stosunkowo silnej koncentracji komunizmu w społeczeństwie niekomunistycznym wywołuje ową światową polityczną mieszaninę wybuchową. Mieszanina ta ulec może przekształceniu albo ńa skutek przemienienia się w całkowicie komunistyczną, albo na skutek zredukowania procentu komunistycznego do stopnia, w którym przestanie on być niebezpieczny. Poza tymi dwiema możliwościami in</w:t>
        <w:softHyphen/>
        <w:t>nych możliwości nie ma.</w:t>
      </w:r>
    </w:p>
    <w:p>
      <w:pPr>
        <w:pStyle w:val="Style28"/>
        <w:keepNext w:val="0"/>
        <w:keepLines w:val="0"/>
        <w:widowControl w:val="0"/>
        <w:shd w:val="clear" w:color="auto" w:fill="auto"/>
        <w:bidi w:val="0"/>
        <w:spacing w:before="0" w:after="120" w:line="199" w:lineRule="auto"/>
        <w:ind w:left="0" w:right="0"/>
        <w:jc w:val="both"/>
        <w:rPr>
          <w:sz w:val="16"/>
          <w:szCs w:val="16"/>
        </w:rPr>
      </w:pPr>
      <w:r>
        <w:rPr>
          <w:color w:val="000000"/>
          <w:spacing w:val="0"/>
          <w:w w:val="100"/>
          <w:position w:val="0"/>
          <w:sz w:val="19"/>
          <w:szCs w:val="19"/>
          <w:shd w:val="clear" w:color="auto" w:fill="auto"/>
          <w:lang w:val="pl-PL" w:eastAsia="pl-PL" w:bidi="pl-PL"/>
        </w:rPr>
        <w:t>Jest rzeczą bardziej pożądaną i tego należy pragnąć, aby komunizm w Związku sowieckim i w innych krajach został zdruzgotany od wewnątrz raczej, nilż żeby nastąpiło to na skutek wojny, przychodzącej z zewnątrz. Komunizm jednak rozrósł się do tego stopnia, że siła jego jest większa od siły każdego państwa działającego w odosobnieniu. Pobicie komu</w:t>
        <w:softHyphen/>
        <w:t>nizmu w jakimkolwiek punkcie świata stać się musi celem wal</w:t>
        <w:softHyphen/>
        <w:t>ki niekomunistów, działających na całym świecie. Ludzie zaś znajdujący się w sferze sowieckiej potrzebują najwięcej po</w:t>
        <w:softHyphen/>
        <w:t>mocy. Wtedy gdy pozbędą się oni swych władców komunistycz</w:t>
        <w:softHyphen/>
        <w:t>nych i tylko wtedy, rozwiążemy z największą łatwością obec</w:t>
        <w:softHyphen/>
        <w:t>nie nierozwiązalne zagadnienie — “jak porozumieć się z Ro</w:t>
        <w:softHyphen/>
      </w:r>
      <w:r>
        <w:rPr>
          <w:rFonts w:ascii="Arial" w:eastAsia="Arial" w:hAnsi="Arial" w:cs="Arial"/>
          <w:color w:val="000000"/>
          <w:spacing w:val="0"/>
          <w:w w:val="100"/>
          <w:position w:val="0"/>
          <w:sz w:val="16"/>
          <w:szCs w:val="16"/>
          <w:shd w:val="clear" w:color="auto" w:fill="auto"/>
          <w:lang w:val="pl-PL" w:eastAsia="pl-PL" w:bidi="pl-PL"/>
        </w:rPr>
        <w:t>sją?”.</w:t>
      </w:r>
      <w:r>
        <w:br w:type="page"/>
      </w:r>
    </w:p>
    <w:p>
      <w:pPr>
        <w:pStyle w:val="Style58"/>
        <w:keepNext w:val="0"/>
        <w:keepLines w:val="0"/>
        <w:widowControl w:val="0"/>
        <w:shd w:val="clear" w:color="auto" w:fill="auto"/>
        <w:bidi w:val="0"/>
        <w:spacing w:before="0" w:after="100" w:line="240" w:lineRule="auto"/>
        <w:ind w:left="0" w:right="0" w:firstLine="0"/>
        <w:jc w:val="center"/>
      </w:pPr>
      <w:r>
        <w:rPr>
          <w:rFonts w:ascii="Arial" w:eastAsia="Arial" w:hAnsi="Arial" w:cs="Arial"/>
          <w:i w:val="0"/>
          <w:iCs w:val="0"/>
          <w:color w:val="000000"/>
          <w:spacing w:val="0"/>
          <w:w w:val="100"/>
          <w:position w:val="0"/>
          <w:sz w:val="30"/>
          <w:szCs w:val="30"/>
          <w:shd w:val="clear" w:color="auto" w:fill="auto"/>
          <w:lang w:val="pl-PL" w:eastAsia="pl-PL" w:bidi="pl-PL"/>
        </w:rPr>
        <w:t xml:space="preserve">Cz. </w:t>
      </w:r>
      <w:r>
        <w:rPr>
          <w:color w:val="000000"/>
          <w:spacing w:val="0"/>
          <w:w w:val="100"/>
          <w:position w:val="0"/>
          <w:shd w:val="clear" w:color="auto" w:fill="auto"/>
          <w:lang w:val="pl-PL" w:eastAsia="pl-PL" w:bidi="pl-PL"/>
        </w:rPr>
        <w:t>IV. To, co będzie zrobione</w:t>
      </w:r>
    </w:p>
    <w:p>
      <w:pPr>
        <w:pStyle w:val="Style28"/>
        <w:keepNext w:val="0"/>
        <w:keepLines w:val="0"/>
        <w:widowControl w:val="0"/>
        <w:shd w:val="clear" w:color="auto" w:fill="auto"/>
        <w:bidi w:val="0"/>
        <w:spacing w:before="0" w:after="100" w:line="194" w:lineRule="auto"/>
        <w:ind w:left="0" w:right="0" w:firstLine="0"/>
        <w:jc w:val="center"/>
      </w:pPr>
      <w:r>
        <w:rPr>
          <w:color w:val="000000"/>
          <w:spacing w:val="0"/>
          <w:w w:val="100"/>
          <w:position w:val="0"/>
          <w:shd w:val="clear" w:color="auto" w:fill="auto"/>
          <w:lang w:val="pl-PL" w:eastAsia="pl-PL" w:bidi="pl-PL"/>
        </w:rPr>
        <w:t>ROZDZIAŁ I.</w:t>
      </w:r>
    </w:p>
    <w:p>
      <w:pPr>
        <w:pStyle w:val="Style11"/>
        <w:keepNext w:val="0"/>
        <w:keepLines w:val="0"/>
        <w:widowControl w:val="0"/>
        <w:shd w:val="clear" w:color="auto" w:fill="auto"/>
        <w:bidi w:val="0"/>
        <w:spacing w:before="0" w:after="4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Polityka wahań</w:t>
      </w:r>
    </w:p>
    <w:p>
      <w:pPr>
        <w:pStyle w:val="Style11"/>
        <w:keepNext w:val="0"/>
        <w:keepLines w:val="0"/>
        <w:widowControl w:val="0"/>
        <w:shd w:val="clear" w:color="auto" w:fill="auto"/>
        <w:bidi w:val="0"/>
        <w:spacing w:before="0" w:after="4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1.</w:t>
      </w:r>
    </w:p>
    <w:p>
      <w:pPr>
        <w:pStyle w:val="Style28"/>
        <w:keepNext w:val="0"/>
        <w:keepLines w:val="0"/>
        <w:widowControl w:val="0"/>
        <w:shd w:val="clear" w:color="auto" w:fill="auto"/>
        <w:bidi w:val="0"/>
        <w:spacing w:before="0" w:after="0" w:line="194" w:lineRule="auto"/>
        <w:ind w:left="0" w:right="0" w:firstLine="280"/>
        <w:jc w:val="both"/>
      </w:pPr>
      <w:r>
        <w:rPr>
          <w:color w:val="000000"/>
          <w:spacing w:val="0"/>
          <w:w w:val="100"/>
          <w:position w:val="0"/>
          <w:shd w:val="clear" w:color="auto" w:fill="auto"/>
          <w:lang w:val="pl-PL" w:eastAsia="pl-PL" w:bidi="pl-PL"/>
        </w:rPr>
        <w:t>Każdy z nas wie dzisiaj, iż osią całej polityki zagranicznej Stanów Zjednoczonych oraz polityki światowej jest problem stosunków między Stanami Zjednoczonymi a Związkiem so</w:t>
        <w:softHyphen/>
        <w:t>wieckim; natomiast mniej ogólnie wiadomo, że zasadnicze znaczenie Związku Sowieckiego nie jest wynikiem jego sytuacji między innymi narodami, lecz wypływa z faktu, iż jest on podstawową bazą komunizmu światowego. Opinia publiczna Stanów Zjednoczonych w stosunku do tego problemu zajmuje dwa stanowiska o charakterze uczuciowym, ale konsekwent</w:t>
        <w:softHyphen/>
        <w:t>nym jednocześnie, a wyrażające się albo w appeasemencie, al</w:t>
        <w:softHyphen/>
        <w:t>bo w nowej formie izolacjonizmu.</w:t>
      </w:r>
    </w:p>
    <w:p>
      <w:pPr>
        <w:pStyle w:val="Style28"/>
        <w:keepNext w:val="0"/>
        <w:keepLines w:val="0"/>
        <w:widowControl w:val="0"/>
        <w:shd w:val="clear" w:color="auto" w:fill="auto"/>
        <w:bidi w:val="0"/>
        <w:spacing w:before="0" w:after="0" w:line="194" w:lineRule="auto"/>
        <w:ind w:left="0" w:right="0" w:firstLine="280"/>
        <w:jc w:val="both"/>
      </w:pPr>
      <w:r>
        <w:rPr>
          <w:color w:val="000000"/>
          <w:spacing w:val="0"/>
          <w:w w:val="100"/>
          <w:position w:val="0"/>
          <w:shd w:val="clear" w:color="auto" w:fill="auto"/>
          <w:lang w:val="pl-PL" w:eastAsia="pl-PL" w:bidi="pl-PL"/>
        </w:rPr>
        <w:t>Stałym źródłem rozwoju appeasementu jest mechanizm pro</w:t>
        <w:softHyphen/>
        <w:t>pagandy komunistycznej; najbardziej znanymi jego zwolenni</w:t>
        <w:softHyphen/>
        <w:t xml:space="preserve">kami są ludzie tacy jak Henry </w:t>
      </w:r>
      <w:r>
        <w:rPr>
          <w:color w:val="000000"/>
          <w:spacing w:val="0"/>
          <w:w w:val="100"/>
          <w:position w:val="0"/>
          <w:shd w:val="clear" w:color="auto" w:fill="auto"/>
          <w:lang w:val="fr-FR" w:eastAsia="fr-FR" w:bidi="fr-FR"/>
        </w:rPr>
        <w:t xml:space="preserve">Wallace, Claude </w:t>
      </w:r>
      <w:r>
        <w:rPr>
          <w:color w:val="000000"/>
          <w:spacing w:val="0"/>
          <w:w w:val="100"/>
          <w:position w:val="0"/>
          <w:shd w:val="clear" w:color="auto" w:fill="auto"/>
          <w:lang w:val="pl-PL" w:eastAsia="pl-PL" w:bidi="pl-PL"/>
        </w:rPr>
        <w:t xml:space="preserve">Pepper, Elliot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 xml:space="preserve">i Joseph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fr-FR" w:eastAsia="fr-FR" w:bidi="fr-FR"/>
        </w:rPr>
        <w:t xml:space="preserve">Davies. </w:t>
      </w:r>
      <w:r>
        <w:rPr>
          <w:color w:val="000000"/>
          <w:spacing w:val="0"/>
          <w:w w:val="100"/>
          <w:position w:val="0"/>
          <w:shd w:val="clear" w:color="auto" w:fill="auto"/>
          <w:lang w:val="pl-PL" w:eastAsia="pl-PL" w:bidi="pl-PL"/>
        </w:rPr>
        <w:t>Teza appeasementu jest prosta. Rosjanie (których ludzie ci mieszają nieustannie z komuni</w:t>
        <w:softHyphen/>
        <w:t>stami), są ludźmi przyjaznymi, pracowitymi, nastrojonymi po</w:t>
        <w:softHyphen/>
        <w:t>kojowo, skłonnymi do współpracy z Amerykanami, do których zresztą są bardzo podobni. Ich kierownicy wierzą w kilka absurdalnych idej, które są zresztą naleciałością przeszłości i nie dają podstaw do niepokoju. Wierzą oni w prawdziwą so</w:t>
        <w:softHyphen/>
        <w:t>cjalną i ekonomiczną demokrację i odnoszą się z pełnym sza</w:t>
        <w:softHyphen/>
        <w:t>cunkiem do człowieka z ludu. Jeżeli posiadają nieco odmienne od naszych koncepcje demokracji politycznej, to przecież każdy ma prawo mieć własne zapatrywania, a poglądy ich zresztą zbliżają się nieustannie do naszych. Pragną tylko pokoju i dobrobytu oraz szukają możliwości polepszenia swego losu dla dobra własnego i całej ludzkości. Jeżeli zaś są jeszcze w sto</w:t>
        <w:softHyphen/>
        <w:t>sunku do nas trochę podejrzliwi i przewrażliwieni to wynika to z faktu, iż w przeszłości traktowaliśmy ich źle, i że ludzie pragnący u nas wojny wywołują nieufność, rozsiewając o nich kłamstwa.</w:t>
      </w:r>
    </w:p>
    <w:p>
      <w:pPr>
        <w:pStyle w:val="Style28"/>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Obowiązkiem więc naszym jest udowodnienie im, iż w sto</w:t>
        <w:softHyphen/>
        <w:t>sunku do nich jesteśmy nastawieni lojalnie i życzliwie, co za</w:t>
        <w:softHyphen/>
        <w:t>dokumentować powinniśmy udzielając im tego wszystkiego cze</w:t>
        <w:softHyphen/>
        <w:t>go potrzebują dla zapewnienia sobie bezpieczeństwa politycz</w:t>
        <w:softHyphen/>
        <w:t>nego, oraz wysyłając im żywność, towary i maszyny, które umożliwiają im odbudowę kraju; komunikując im sekre</w:t>
        <w:softHyphen/>
        <w:t>ty, dotyczące fabrykacji broni atomowej; wprowadzając ko</w:t>
        <w:softHyphen/>
        <w:t>munistów do wszystkich rządów, by wszędzie zapewnić demo</w:t>
        <w:softHyphen/>
        <w:t>krację; zaprzestając wrogich manifestacyj takich, jak budowa baz, manewry marynarki wojennej i zakazując faszystom ame</w:t>
        <w:softHyphen/>
        <w:t>rykańskim prowokowania ich przez wygłaszanie prawd nie na czasie.</w:t>
      </w:r>
    </w:p>
    <w:p>
      <w:pPr>
        <w:pStyle w:val="Style28"/>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Tradycyjny izolacjonizm wyparował pod wpływem działania gorącego słońca dwóch wojen światowych. Nikt już obecnie nie może marzyć o dziewiczych, czystych, pogodnych 1 zado</w:t>
        <w:softHyphen/>
        <w:t>wolonych Stanach Zjednoczonych, osłoniętych pasmem ocea</w:t>
        <w:softHyphen/>
        <w:t>nów i granic kontynentalnych i zabezpieczonych od brudu</w:t>
        <w:br w:type="page"/>
      </w:r>
      <w:r>
        <w:rPr>
          <w:color w:val="000000"/>
          <w:spacing w:val="0"/>
          <w:w w:val="100"/>
          <w:position w:val="0"/>
          <w:shd w:val="clear" w:color="auto" w:fill="auto"/>
          <w:lang w:val="pl-PL" w:eastAsia="pl-PL" w:bidi="pl-PL"/>
        </w:rPr>
        <w:t>starych i schorowanych narodów Europy i Azji. Ale w istocie swej izolacjonizm niie operował nigdy pojęciami geogra</w:t>
        <w:softHyphen/>
        <w:t>ficznymi; miały one dla niego charakter tylko tymczasowy; związane były z okresem gdy główne zadanie Stanów Zjedno</w:t>
        <w:softHyphen/>
        <w:t>czonych polegało na zdobywaniu ziemi amerykańskiej i stwa</w:t>
        <w:softHyphen/>
        <w:t>rzaniu własnej jedności narodowej, z okresem, w którym za</w:t>
        <w:softHyphen/>
        <w:t>sięg broni nie był jeszcze daleki. W geografii izolacjonistycznej tkwiła zawsze pewna idea historyczna i moralna, w myśl któ</w:t>
        <w:softHyphen/>
        <w:t>rej Stany Zjednoczone są odmienne od wszystkich innych na</w:t>
        <w:softHyphen/>
        <w:t>rodów i która mimo swego błędnego założenia nie pozbawiona jest pewnej wielkości. Jest to naiwna i dosłowna wizja nowe</w:t>
        <w:softHyphen/>
        <w:t>go świata, pełnego obietnic i nadziei, który powstał z zasiania nowych ziaren na dziewiczej ziemi, świata nie sięgającego ko</w:t>
        <w:softHyphen/>
        <w:t>rzeniami w przeszłość, w którym zielska nie głuszą plonu tak, jak dzieje się to w innych krajach. Ameryka musi czerpać swe siły z własnej bogatej i niezanieczyszczonej ziemi; musi uni</w:t>
        <w:softHyphen/>
        <w:t>kać wszelkich kontaktów, które mogłyby zarazić ją starymi chorobami. Stąd, pojęcie Ameryki odrębnej i jedynej, samot</w:t>
        <w:softHyphen/>
        <w:t>nej gwiazdy bez konstelacji, której los odmienny jest od losu całej ludzkości.</w:t>
      </w:r>
    </w:p>
    <w:p>
      <w:pPr>
        <w:pStyle w:val="Style28"/>
        <w:keepNext w:val="0"/>
        <w:keepLines w:val="0"/>
        <w:widowControl w:val="0"/>
        <w:shd w:val="clear" w:color="auto" w:fill="auto"/>
        <w:bidi w:val="0"/>
        <w:spacing w:before="0" w:after="40" w:line="194" w:lineRule="auto"/>
        <w:ind w:left="0" w:right="0"/>
        <w:jc w:val="both"/>
      </w:pPr>
      <w:r>
        <w:rPr>
          <w:color w:val="000000"/>
          <w:spacing w:val="0"/>
          <w:w w:val="100"/>
          <w:position w:val="0"/>
          <w:shd w:val="clear" w:color="auto" w:fill="auto"/>
          <w:lang w:val="pl-PL" w:eastAsia="pl-PL" w:bidi="pl-PL"/>
        </w:rPr>
        <w:t>Uczucia, z których narodziła się ta wizja, przybierają nowe i odmienne kształty, deformują się i deprecjonują pod wpły</w:t>
        <w:softHyphen/>
        <w:t xml:space="preserve">wem bezwzględnego nacisku rzeczywistości historycznej, w której nie znajdują naturalnego ujścia. Wulgarną formę tych nowych aspektów znajdziemy na łamach “Chicago </w:t>
      </w:r>
      <w:r>
        <w:rPr>
          <w:color w:val="000000"/>
          <w:spacing w:val="0"/>
          <w:w w:val="100"/>
          <w:position w:val="0"/>
          <w:shd w:val="clear" w:color="auto" w:fill="auto"/>
          <w:lang w:val="la-001" w:eastAsia="la-001" w:bidi="la-001"/>
        </w:rPr>
        <w:t xml:space="preserve">Tribune” </w:t>
      </w:r>
      <w:r>
        <w:rPr>
          <w:color w:val="000000"/>
          <w:spacing w:val="0"/>
          <w:w w:val="100"/>
          <w:position w:val="0"/>
          <w:shd w:val="clear" w:color="auto" w:fill="auto"/>
          <w:lang w:val="pl-PL" w:eastAsia="pl-PL" w:bidi="pl-PL"/>
        </w:rPr>
        <w:t>i “Daily News” z New Yorku; w sposób bardziej uczciwy wy</w:t>
        <w:softHyphen/>
        <w:t xml:space="preserve">stępują one w nieudolnej polityce </w:t>
      </w:r>
      <w:r>
        <w:rPr>
          <w:color w:val="000000"/>
          <w:spacing w:val="0"/>
          <w:w w:val="100"/>
          <w:position w:val="0"/>
          <w:shd w:val="clear" w:color="auto" w:fill="auto"/>
          <w:lang w:val="fr-FR" w:eastAsia="fr-FR" w:bidi="fr-FR"/>
        </w:rPr>
        <w:t xml:space="preserve">La Follette </w:t>
      </w:r>
      <w:r>
        <w:rPr>
          <w:color w:val="000000"/>
          <w:spacing w:val="0"/>
          <w:w w:val="100"/>
          <w:position w:val="0"/>
          <w:shd w:val="clear" w:color="auto" w:fill="auto"/>
          <w:lang w:val="pl-PL" w:eastAsia="pl-PL" w:bidi="pl-PL"/>
        </w:rPr>
        <w:t>czy Burton K. Wheelera; przybierają zaś kształt pełen nostalgii i wyrafino</w:t>
        <w:softHyphen/>
        <w:t xml:space="preserve">wania u </w:t>
      </w:r>
      <w:r>
        <w:rPr>
          <w:color w:val="000000"/>
          <w:spacing w:val="0"/>
          <w:w w:val="100"/>
          <w:position w:val="0"/>
          <w:shd w:val="clear" w:color="auto" w:fill="auto"/>
          <w:lang w:val="fr-FR" w:eastAsia="fr-FR" w:bidi="fr-FR"/>
        </w:rPr>
        <w:t>Charles A. Beard’a.</w:t>
      </w:r>
    </w:p>
    <w:p>
      <w:pPr>
        <w:pStyle w:val="Style28"/>
        <w:keepNext w:val="0"/>
        <w:keepLines w:val="0"/>
        <w:widowControl w:val="0"/>
        <w:shd w:val="clear" w:color="auto" w:fill="auto"/>
        <w:bidi w:val="0"/>
        <w:spacing w:before="0" w:after="40" w:line="194" w:lineRule="auto"/>
        <w:ind w:left="0" w:right="0"/>
        <w:jc w:val="both"/>
      </w:pPr>
      <w:r>
        <w:rPr>
          <w:color w:val="000000"/>
          <w:spacing w:val="0"/>
          <w:w w:val="100"/>
          <w:position w:val="0"/>
          <w:shd w:val="clear" w:color="auto" w:fill="auto"/>
          <w:lang w:val="pl-PL" w:eastAsia="pl-PL" w:bidi="pl-PL"/>
        </w:rPr>
        <w:t>Nowy izolacjonizm rozciąga granice Stanów Zjednoczonych na obie Ameryki i na poważną część Pacyfiku, lecz uczucie swe w stosunku do sprawy odrębnej istoty Stanów Zjednoczo</w:t>
        <w:softHyphen/>
        <w:t>nych pozostawia nietknięte, tak samo zresztą jak swe prze</w:t>
        <w:softHyphen/>
        <w:t>konanie, iż Stany Zjednoczone kroczyć winny swobodnie i sa</w:t>
        <w:softHyphen/>
        <w:t xml:space="preserve">motnie swą własną drogą. Winny one również odnosić się z nieufnością do wszystkich organizacyj międzynarodowych i — </w:t>
      </w:r>
      <w:r>
        <w:rPr>
          <w:i/>
          <w:iCs/>
          <w:color w:val="000000"/>
          <w:spacing w:val="0"/>
          <w:w w:val="100"/>
          <w:position w:val="0"/>
          <w:sz w:val="20"/>
          <w:szCs w:val="20"/>
          <w:shd w:val="clear" w:color="auto" w:fill="auto"/>
          <w:lang w:val="pl-PL" w:eastAsia="pl-PL" w:bidi="pl-PL"/>
        </w:rPr>
        <w:t>o</w:t>
      </w:r>
      <w:r>
        <w:rPr>
          <w:color w:val="000000"/>
          <w:spacing w:val="0"/>
          <w:w w:val="100"/>
          <w:position w:val="0"/>
          <w:shd w:val="clear" w:color="auto" w:fill="auto"/>
          <w:lang w:val="pl-PL" w:eastAsia="pl-PL" w:bidi="pl-PL"/>
        </w:rPr>
        <w:t xml:space="preserve"> ile jest to możliwe — ich unikać; nie powinny zawierać alian</w:t>
        <w:softHyphen/>
        <w:t>sów, żadnych związków, ani dopuszczać “obcych koncepcji fi</w:t>
        <w:softHyphen/>
        <w:t>lozoficznych”.</w:t>
      </w:r>
    </w:p>
    <w:p>
      <w:pPr>
        <w:pStyle w:val="Style28"/>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Jeżeli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chodzi o skutki polityczne nowy izolacjonizm ma w praktyce charakter nacjonalistyczny i wojowniczy; zdaniem jego Stany Zjednoczone muszą iść tylko własną drogą i dą</w:t>
        <w:softHyphen/>
        <w:t>żyć do zabezpieczenia własnych interesów. Niech inne naro</w:t>
        <w:softHyphen/>
        <w:t>dy wybierają sobie drogę, która im odpowiada i która zapro</w:t>
        <w:softHyphen/>
        <w:t>wadzić je może do zguby: komunizm, socjalizm, imperializm, faszyzm, są to kierunki, które Stanów Zjednoczonych nie obchodzą, o ile nie mieszają się do spraw Stanów. Lecz w świe</w:t>
        <w:softHyphen/>
        <w:t>cie obecnym interesy St. Zjednoczonych rozciągają się na ca</w:t>
        <w:softHyphen/>
        <w:t>łą ziemię -i przenikają wszędzie. Z tego powodu nowy izola</w:t>
        <w:softHyphen/>
        <w:t>cjonizm zmuszony jest nie tylko do zajęcia pełnego obojętno</w:t>
        <w:softHyphen/>
        <w:t>ści stanowiska w stosunku do reszty świata, tak jakby tego pragnął, lecz do czynnej ksenofobii. Nie chce on uznać całej obecnej współzależności naszej ziemi oraz niemożności oddzie</w:t>
        <w:softHyphen/>
        <w:t>lenia Stanów Zjednoczonych od losów politycznych świata. Nie chce podejmować pozytywnych i nacechowanych sympatią in-</w:t>
        <w:br w:type="page"/>
      </w:r>
      <w:r>
        <w:rPr>
          <w:color w:val="000000"/>
          <w:spacing w:val="0"/>
          <w:w w:val="100"/>
          <w:position w:val="0"/>
          <w:shd w:val="clear" w:color="auto" w:fill="auto"/>
          <w:lang w:val="pl-PL" w:eastAsia="pl-PL" w:bidi="pl-PL"/>
        </w:rPr>
        <w:t>terwencyj w sprawie ważnych problemów międzynarodowych, które decydują o politycznym zdrowiu świata, w skład które</w:t>
        <w:softHyphen/>
        <w:t>go wchodzą i problemy St. Zjednoczonych i zagadnienie In- dyj, Bałkanów, komunizmu, Persji, Europy Zachodniej, czy Palestyny... Lecz decyzje w tych sprawach, mimo, że się nie chce tego uznać, dotyczą w sposób jak najbardziej bezpośred</w:t>
        <w:softHyphen/>
        <w:t>ni St. Zjednoczonych. W konsekwencji, izolacjonizm prowadzi do oderwania St. Zjednoczonych od reszty świata w tym sen</w:t>
        <w:softHyphen/>
        <w:t>sie przede wszystkim, iż zmierza do przeciwstawienia reszty świata St. Zjednoczonym. Z chwilą gdy odmawia poszukiwa</w:t>
        <w:softHyphen/>
        <w:t>nia czy przyjęcia bardziej korzystnych związków, sprowadza stosunki międzynarodowe do ich najbardziej bezpłodnego mi</w:t>
        <w:softHyphen/>
        <w:t>nimum, to znaczy do siły samej. Oskarżając wszystkie inne stanowiska pod pretekstem, że prowadzą do wojny przez okrą</w:t>
        <w:softHyphen/>
        <w:t>żenie, izolacjonizm — odmawiając uznania jakiejkolwiek in</w:t>
        <w:softHyphen/>
        <w:t xml:space="preserve">nej </w:t>
      </w:r>
      <w:r>
        <w:rPr>
          <w:color w:val="000000"/>
          <w:spacing w:val="0"/>
          <w:w w:val="100"/>
          <w:position w:val="0"/>
          <w:shd w:val="clear" w:color="auto" w:fill="auto"/>
          <w:lang w:val="fr-FR" w:eastAsia="fr-FR" w:bidi="fr-FR"/>
        </w:rPr>
        <w:t xml:space="preserve">metodÿ </w:t>
      </w:r>
      <w:r>
        <w:rPr>
          <w:color w:val="000000"/>
          <w:spacing w:val="0"/>
          <w:w w:val="100"/>
          <w:position w:val="0"/>
          <w:shd w:val="clear" w:color="auto" w:fill="auto"/>
          <w:lang w:val="pl-PL" w:eastAsia="pl-PL" w:bidi="pl-PL"/>
        </w:rPr>
        <w:t>poza wojną, dla rozwiązywania zagadnień kry</w:t>
        <w:softHyphen/>
        <w:t>tycznych, które wbrew jego poczynaniom na pewno będą po</w:t>
        <w:softHyphen/>
        <w:t>wstawać — czyni tę wojnę bardziej prawdopodobną.</w:t>
      </w:r>
    </w:p>
    <w:p>
      <w:pPr>
        <w:pStyle w:val="Style28"/>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W oczach opinii publicznej appeasement i izolacjonizm są kierunkami diametralnie przeciwnymi, zajmującymi się anali</w:t>
        <w:softHyphen/>
        <w:t>zą polityki zagranicznej St. Zjednoczonych. Nie ulega wątpli</w:t>
        <w:softHyphen/>
        <w:t>wości, że zwolennicy tych ruchów obrzucają się nawzajem naj</w:t>
        <w:softHyphen/>
        <w:t xml:space="preserve">bardziej wymyślnymi inwektywami. Pogardliwym karykaturom </w:t>
      </w:r>
      <w:r>
        <w:rPr>
          <w:color w:val="000000"/>
          <w:spacing w:val="0"/>
          <w:w w:val="100"/>
          <w:position w:val="0"/>
          <w:shd w:val="clear" w:color="auto" w:fill="auto"/>
          <w:lang w:val="fr-FR" w:eastAsia="fr-FR" w:bidi="fr-FR"/>
        </w:rPr>
        <w:t xml:space="preserve">Wallace’a, </w:t>
      </w:r>
      <w:r>
        <w:rPr>
          <w:color w:val="000000"/>
          <w:spacing w:val="0"/>
          <w:w w:val="100"/>
          <w:position w:val="0"/>
          <w:shd w:val="clear" w:color="auto" w:fill="auto"/>
          <w:lang w:val="pl-PL" w:eastAsia="pl-PL" w:bidi="pl-PL"/>
        </w:rPr>
        <w:t xml:space="preserve">publikowanym w “Chicago </w:t>
      </w:r>
      <w:r>
        <w:rPr>
          <w:color w:val="000000"/>
          <w:spacing w:val="0"/>
          <w:w w:val="100"/>
          <w:position w:val="0"/>
          <w:shd w:val="clear" w:color="auto" w:fill="auto"/>
          <w:lang w:val="fr-FR" w:eastAsia="fr-FR" w:bidi="fr-FR"/>
        </w:rPr>
        <w:t xml:space="preserve">Tribune” </w:t>
      </w:r>
      <w:r>
        <w:rPr>
          <w:color w:val="000000"/>
          <w:spacing w:val="0"/>
          <w:w w:val="100"/>
          <w:position w:val="0"/>
          <w:shd w:val="clear" w:color="auto" w:fill="auto"/>
          <w:lang w:val="pl-PL" w:eastAsia="pl-PL" w:bidi="pl-PL"/>
        </w:rPr>
        <w:t>dorównać mo</w:t>
        <w:softHyphen/>
        <w:t xml:space="preserve">gą tylko gorzkie sarkazmy </w:t>
      </w:r>
      <w:r>
        <w:rPr>
          <w:color w:val="000000"/>
          <w:spacing w:val="0"/>
          <w:w w:val="100"/>
          <w:position w:val="0"/>
          <w:shd w:val="clear" w:color="auto" w:fill="auto"/>
          <w:lang w:val="fr-FR" w:eastAsia="fr-FR" w:bidi="fr-FR"/>
        </w:rPr>
        <w:t xml:space="preserve">Wallace’a, </w:t>
      </w:r>
      <w:r>
        <w:rPr>
          <w:color w:val="000000"/>
          <w:spacing w:val="0"/>
          <w:w w:val="100"/>
          <w:position w:val="0"/>
          <w:shd w:val="clear" w:color="auto" w:fill="auto"/>
          <w:lang w:val="pl-PL" w:eastAsia="pl-PL" w:bidi="pl-PL"/>
        </w:rPr>
        <w:t>których nie szczędzi te</w:t>
        <w:softHyphen/>
        <w:t>mu pismu. Jeżeli ograniczymy się do obserwacji tej słownej powierzchni, to rzeczywiście wydawać się nam będzie, że oba te stanowiska są niemożliwe do pogodzenia. Jeżeli jednak zbli</w:t>
        <w:softHyphen/>
        <w:t>żymy słowa do faktów, jieżeli przeanalizujemy te pozor</w:t>
        <w:softHyphen/>
        <w:t>ne sprzeczności w ramach historii i w odniesieniu do ich kon- sekwencyj politycznych, to stwierdzimy, że różnice między ni</w:t>
        <w:softHyphen/>
        <w:t>mi zmaleją i znikną.</w:t>
      </w:r>
    </w:p>
    <w:p>
      <w:pPr>
        <w:pStyle w:val="Style28"/>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Mimo, iż obraz świata w którym żyjemy przedstawiają od</w:t>
        <w:softHyphen/>
        <w:t>miennie, obie te doktryny są równie fałszywe, a wnioski, któ</w:t>
        <w:softHyphen/>
        <w:t>re wysnuwają one, opierając się na tej fałszywej wizji świa</w:t>
        <w:softHyphen/>
        <w:t>ta, są równie niemożliwe do wprowadzenia w życie. Są one identyczne, zarówno w swych konsekwencjach politycznych jak i w możliwościach wpływu na kluczowy problem obecnej sytua</w:t>
        <w:softHyphen/>
        <w:t>cji światowej. Zwolennicy appeasementu i izolacjoniści swym postępowaniem pozostawiają — z odmiennych zresztą przy</w:t>
        <w:softHyphen/>
        <w:t>czyn — pełną swobodę komunizmowi. Gdyby kierowali polity</w:t>
        <w:softHyphen/>
        <w:t>ką Stanów Zjednoczonych to zarówno jedni, jak i drudzy, nie przeszkadzaliby komunistom w realizacji ich polityki, zmie</w:t>
        <w:softHyphen/>
        <w:t>rzającej do opanowania świata; izolacjoniści — nie stawiając im przeszkód, zwolennicy appeasementu — wspomagając ich czynnie. Celem specyficznym obecnej polityki komunistycznej jest strategiczne i polityczne przygotowanie trzeciej wojny światowej, w której komunizm walczyć będzie ze St. Zjedno</w:t>
        <w:softHyphen/>
        <w:t>czonymi o panowanie nad światem. Praktyczne znaczenie ap&amp; peasementu oraz izolacjonizmu wyraża się po prostu nieinter- weniowaniem w stosunku do komunistów. Trudno wyobrazić sobie pewniejszą gwarancję wojny i to wojny, która będzie klę</w:t>
        <w:softHyphen/>
        <w:t>ską dla St. Zjednoczonych.</w:t>
      </w:r>
    </w:p>
    <w:p>
      <w:pPr>
        <w:pStyle w:val="Style28"/>
        <w:keepNext w:val="0"/>
        <w:keepLines w:val="0"/>
        <w:widowControl w:val="0"/>
        <w:shd w:val="clear" w:color="auto" w:fill="auto"/>
        <w:bidi w:val="0"/>
        <w:spacing w:before="0" w:after="160" w:line="194" w:lineRule="auto"/>
        <w:ind w:left="0" w:right="0" w:firstLine="200"/>
        <w:jc w:val="both"/>
      </w:pPr>
      <w:r>
        <w:rPr>
          <w:color w:val="000000"/>
          <w:spacing w:val="0"/>
          <w:w w:val="100"/>
          <w:position w:val="0"/>
          <w:shd w:val="clear" w:color="auto" w:fill="auto"/>
          <w:lang w:val="pl-PL" w:eastAsia="pl-PL" w:bidi="pl-PL"/>
        </w:rPr>
        <w:t>Z drugiej strony ani appeasement, ani izolacjonizm, nawet gdyby osiągnęły pewne sukcesy, nie przynoszą pozytywnego rozwiązania problemowi współczesnego kryzysu światowego</w:t>
        <w:br w:type="page"/>
      </w:r>
      <w:r>
        <w:rPr>
          <w:color w:val="000000"/>
          <w:spacing w:val="0"/>
          <w:w w:val="100"/>
          <w:position w:val="0"/>
          <w:shd w:val="clear" w:color="auto" w:fill="auto"/>
          <w:lang w:val="pl-PL" w:eastAsia="pl-PL" w:bidi="pl-PL"/>
        </w:rPr>
        <w:t>oraz problemowi broni atomowej. Mimo wzajemnej wymiany obelg, popełniają ten sam grzech, który wywołują zarówno swoją akcją jak i brakiem akcji. Nie mówią one o tym, co jest konieczne, a propozycje ich są rozpaczliwie błędne.</w:t>
      </w:r>
    </w:p>
    <w:p>
      <w:pPr>
        <w:pStyle w:val="Style28"/>
        <w:keepNext w:val="0"/>
        <w:keepLines w:val="0"/>
        <w:widowControl w:val="0"/>
        <w:shd w:val="clear" w:color="auto" w:fill="auto"/>
        <w:bidi w:val="0"/>
        <w:spacing w:before="0" w:after="160" w:line="194" w:lineRule="auto"/>
        <w:ind w:left="0" w:right="0" w:firstLine="0"/>
        <w:jc w:val="center"/>
      </w:pPr>
      <w:r>
        <w:rPr>
          <w:color w:val="000000"/>
          <w:spacing w:val="0"/>
          <w:w w:val="100"/>
          <w:position w:val="0"/>
          <w:shd w:val="clear" w:color="auto" w:fill="auto"/>
          <w:lang w:val="pl-PL" w:eastAsia="pl-PL" w:bidi="pl-PL"/>
        </w:rPr>
        <w:t>2.</w:t>
      </w:r>
    </w:p>
    <w:p>
      <w:pPr>
        <w:pStyle w:val="Style28"/>
        <w:keepNext w:val="0"/>
        <w:keepLines w:val="0"/>
        <w:widowControl w:val="0"/>
        <w:shd w:val="clear" w:color="auto" w:fill="auto"/>
        <w:bidi w:val="0"/>
        <w:spacing w:before="0" w:after="40" w:line="197" w:lineRule="auto"/>
        <w:ind w:left="0" w:right="0" w:firstLine="300"/>
        <w:jc w:val="both"/>
      </w:pPr>
      <w:r>
        <w:rPr>
          <w:color w:val="000000"/>
          <w:spacing w:val="0"/>
          <w:w w:val="100"/>
          <w:position w:val="0"/>
          <w:shd w:val="clear" w:color="auto" w:fill="auto"/>
          <w:lang w:val="pl-PL" w:eastAsia="pl-PL" w:bidi="pl-PL"/>
        </w:rPr>
        <w:t>Na początku 1946 roku nastąpił w postępowaniu dyploma</w:t>
        <w:softHyphen/>
        <w:t>tycznym Stanów Zjednoczonych pewien pozorny zwrot, któ</w:t>
        <w:softHyphen/>
        <w:t>ry wielu obserwatorów wzięło za pełną energii politykę w sto</w:t>
        <w:softHyphen/>
        <w:t>sunku do Rosji sowieckiej. Zwrot ten nazwałem “retorycz</w:t>
        <w:softHyphen/>
        <w:t>nym”. Nazywając politykę “retoryczną” rozumiem przez to, że jej słowa nie odpowiadają jej akcji. W polityce zaś zna</w:t>
        <w:softHyphen/>
        <w:t>czenie mają nie słowa lecz akty, albo raczej słowa mają zna</w:t>
        <w:softHyphen/>
        <w:t>czenie o tyle tylko, o ile wyrażają wiernie i dokładnie linię postępowania.</w:t>
      </w:r>
    </w:p>
    <w:p>
      <w:pPr>
        <w:pStyle w:val="Style28"/>
        <w:keepNext w:val="0"/>
        <w:keepLines w:val="0"/>
        <w:widowControl w:val="0"/>
        <w:shd w:val="clear" w:color="auto" w:fill="auto"/>
        <w:bidi w:val="0"/>
        <w:spacing w:before="0" w:after="0" w:line="194" w:lineRule="auto"/>
        <w:ind w:left="0" w:right="0" w:firstLine="300"/>
        <w:jc w:val="both"/>
      </w:pPr>
      <w:r>
        <w:rPr>
          <w:color w:val="000000"/>
          <w:spacing w:val="0"/>
          <w:w w:val="100"/>
          <w:position w:val="0"/>
          <w:shd w:val="clear" w:color="auto" w:fill="auto"/>
          <w:lang w:val="pl-PL" w:eastAsia="pl-PL" w:bidi="pl-PL"/>
        </w:rPr>
        <w:t>Charakter retoryczny energicznego zwrotu w początkach ro</w:t>
        <w:softHyphen/>
        <w:t>ku 1946 wystąpił na jaw w epizodzie irańskim, który był przy</w:t>
        <w:softHyphen/>
        <w:t>czyną tego zwrotu. Związek sowiecki pogwałcił traktaty i kon</w:t>
        <w:softHyphen/>
        <w:t>wencje z Persją, układ teherański i Kartę Narodów Zjedno</w:t>
        <w:softHyphen/>
        <w:t>czonych. Sowiety rozpoczęły proces wciągania Persji do syste</w:t>
        <w:softHyphen/>
        <w:t>mu kół koncentrycznych, ustanawiając na północy marionet</w:t>
        <w:softHyphen/>
        <w:t>kowe państwo i uzyskując decydujące wpływy w całej Persji. Przedstawiciele Stanów Zjednoczonych na Radzie Bezpieczeń</w:t>
        <w:softHyphen/>
        <w:t>stwa i w całym szeregu deklaracji publicznych dali wyraz swe</w:t>
        <w:softHyphen/>
        <w:t>mu żywemu oburzeniu i napiętnowali tego rodzaju postępowa</w:t>
        <w:softHyphen/>
        <w:t>nie. Zamiast zwykłych grzecznych formułek retoryki appease- mentu, będących w obiegu od przeszło czterech lat, użyli twar</w:t>
        <w:softHyphen/>
        <w:t>dych słów. Lecz komuniści wiedzieli, że Stany Zjednoczone nie noszą się zupełnie z zamiarem użycia jakichkolwiek środków po</w:t>
        <w:softHyphen/>
        <w:t>litycznych, ekonomicznych czy wojskowych w sprawie Persji. Wszyscy wiedzieli o tym, łącznie z rządem perskim.</w:t>
      </w:r>
    </w:p>
    <w:p>
      <w:pPr>
        <w:pStyle w:val="Style28"/>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Rezultat nie powinien był więc wywołać u nikogo zdziwienia. Twarda retoryka odbiła się od wytrzymałej skóry Gromyki i została zignorowana. Komuniści nie przerwali systematyczne</w:t>
        <w:softHyphen/>
        <w:t>go wykonywania swego planu; oddziały armii czerwonej wy</w:t>
        <w:softHyphen/>
        <w:t>cofano dopiero wtedy, gdy pozycje komunistów zostały dosta</w:t>
        <w:softHyphen/>
        <w:t>tecznie umocnione wewnątrz Persji. A jednocześnie Persowie przekonali się na jakiego rodzaju pomoc Stanów Zjednoczo</w:t>
        <w:softHyphen/>
        <w:t>nych mogą liczyć. Persja wchodzić też zaczęła w orbitę pola grawitacyjnego komunistów. A obecnie, by od pola tego ją oderwać, trzeba będzie użyć znacznie większej siły, niż to by</w:t>
        <w:softHyphen/>
        <w:t>ło potrzebne w styczniu 1946.</w:t>
      </w:r>
    </w:p>
    <w:p>
      <w:pPr>
        <w:pStyle w:val="Style28"/>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Retoryczna energia nie stworzy polityki, bo substancją po</w:t>
        <w:softHyphen/>
        <w:t>lityki jest działanie. Retoryczna energia jest w rzeczywistości pewnym rodzajem przyprawy, którą dolewa się do sosu appea- sementu. Zbyt wyrozumiała matka, gdy jej zepsute dziecko za</w:t>
        <w:softHyphen/>
        <w:t>chowuje się w towarzystwie w sposób niewłaściwy mówi do nie</w:t>
        <w:softHyphen/>
        <w:t>go łagodnie, grożąc mu od czasu do czasu z daleka palcem — niegrzeczny — lecz mimo tej pogróżki nie zmienia swego za</w:t>
        <w:softHyphen/>
        <w:t>chowania. A tym bardziej dziecko.</w:t>
      </w:r>
    </w:p>
    <w:p>
      <w:pPr>
        <w:pStyle w:val="Style28"/>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Jest rzeczą jednak możliwą, że ta słowna energia zmieni się w stosunku do Rosji w energię rzeczywistą. Należy zaznaczyć, iż “Polityka ograniczająca się tylko do energii w stosunku do Rosji” nie zbiega się z polityką demokratycznego porządku</w:t>
        <w:br w:type="page"/>
      </w:r>
      <w:r>
        <w:rPr>
          <w:color w:val="000000"/>
          <w:spacing w:val="0"/>
          <w:w w:val="100"/>
          <w:position w:val="0"/>
          <w:shd w:val="clear" w:color="auto" w:fill="auto"/>
          <w:lang w:val="pl-PL" w:eastAsia="pl-PL" w:bidi="pl-PL"/>
        </w:rPr>
        <w:t>światowego. Tak, jak słowna stanowczość jest wariantem po</w:t>
        <w:softHyphen/>
        <w:t>lityki appeasementu, prawdziwa stanowczość mogłaby być wa</w:t>
        <w:softHyphen/>
        <w:t>riantem izolacjonizmu.</w:t>
      </w:r>
    </w:p>
    <w:p>
      <w:pPr>
        <w:pStyle w:val="Style28"/>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Polityka demokratycznego porządku światowego zawiera — to prawda — pewną dozę stanowczości, lecz stanowczości skie</w:t>
        <w:softHyphen/>
        <w:t>rowanej w stronę komunizmu raczej, niż Rosji. Stanowczość ta wchodzi w skład pewnej bardziej skomplikowanej orienta</w:t>
        <w:softHyphen/>
        <w:t>cji, która nie jest nacjonalistyczna, a ma charakter między</w:t>
        <w:softHyphen/>
        <w:t>narodowy, w najszerszym tego słowa znaczeniu. Jeżeli przyzna- je się Stanom Zjednoczonym funkcję kierowniczą, to decyzja ta pobrana jest nie dlatego, że posiadają one wartości moral</w:t>
        <w:softHyphen/>
        <w:t>ne, lecz dlatego, że istniejące stosunki w układzie sił pozwalają na wypełnienie wyznaczonego zadania międzynarodowego tyl</w:t>
        <w:softHyphen/>
        <w:t>ko wtedy, o ile kierownictwo spoczywać będzie w rękach Sta</w:t>
        <w:softHyphen/>
        <w:t>nów Zjednoczonych. Polityka demokratycznego porządku świa</w:t>
        <w:softHyphen/>
        <w:t>towego zmierza nie do pobicia Rosji, lecz do jej uwolnienia, do ułatwienia zwycięstwa ludu rosyjskiego nad jego totalitar</w:t>
        <w:softHyphen/>
        <w:t>nymi władcami. Wysuwa ona konieczność pobicia komunizmu światowego, lecz jest to tylko negatywna i mniej ważna stro</w:t>
        <w:softHyphen/>
        <w:t>na zadania, którego celem pozytywnym jest konstrukcja świa</w:t>
        <w:softHyphen/>
        <w:t>towego porządku politycznego, w którym cywilizacja mogłaby znowu swobodnie oddychać. Polityka demokratycznego po</w:t>
        <w:softHyphen/>
        <w:t>rządku światowego nie zmierza do pogłębienia podziału świa</w:t>
        <w:softHyphen/>
        <w:t>ta, lecz do jego zjednoczenia i do związania Stanów Zjedno- noczonych z resztą świata.</w:t>
      </w:r>
    </w:p>
    <w:p>
      <w:pPr>
        <w:pStyle w:val="Style28"/>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Tymczasem, sama tylko energia byłaby po prostu wytwo</w:t>
        <w:softHyphen/>
        <w:t>rem narodowego izolacjonizmu; zamiast łączyć dzieliłaby je</w:t>
        <w:softHyphen/>
        <w:t>szcze wyraźniej. Oderwałaby Stany Zjednoczone od reszty na</w:t>
        <w:softHyphen/>
        <w:t>rodów i oparłaby stanowisko Stanów wyłącznie na zasadzie siły. Jej maksymalne powodzenie miałoby charakter bezpłod</w:t>
        <w:softHyphen/>
        <w:t>ny i negatywny. Jest rzeczą możliwą, że doprowadziłaby do rozbicia armii czerwonej w walce, lecz nie wpłynęłaby na zmia</w:t>
        <w:softHyphen/>
        <w:t xml:space="preserve">nę warunków światowego kryzysu politycznego i kryzys ten pozostałby nie rozwiązany; i na pewno nie doszłoby na świecie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do ustalenia jakiegoś praktycznego porządku politycznego.</w:t>
      </w:r>
    </w:p>
    <w:p>
      <w:pPr>
        <w:pStyle w:val="Style28"/>
        <w:keepNext w:val="0"/>
        <w:keepLines w:val="0"/>
        <w:widowControl w:val="0"/>
        <w:shd w:val="clear" w:color="auto" w:fill="auto"/>
        <w:bidi w:val="0"/>
        <w:spacing w:before="0" w:after="120" w:line="194" w:lineRule="auto"/>
        <w:ind w:left="0" w:right="0" w:firstLine="260"/>
        <w:jc w:val="both"/>
      </w:pPr>
      <w:r>
        <w:rPr>
          <w:color w:val="000000"/>
          <w:spacing w:val="0"/>
          <w:w w:val="100"/>
          <w:position w:val="0"/>
          <w:shd w:val="clear" w:color="auto" w:fill="auto"/>
          <w:lang w:val="pl-PL" w:eastAsia="pl-PL" w:bidi="pl-PL"/>
        </w:rPr>
        <w:t>Polityka, za którą nie stoi siła jest pusta, lecz siła, którą nie kieruje polityka jest bezpłodna. Zasada ta jest prawem po</w:t>
        <w:softHyphen/>
        <w:t>litycznym, którego potwierdzenie znalazły Stany Zjednoczone w niezbyt odległej przeszłości. Potęga Stanów Zjednoczonych za</w:t>
        <w:softHyphen/>
        <w:t>manifestowała się niejednokrotnie w Niemczech, Austrii, Wło</w:t>
        <w:softHyphen/>
        <w:t>szech, Francji, lecz to ujawnienie się siły nie przyniosło korzy</w:t>
        <w:softHyphen/>
        <w:t>ści ani Stanom, ani tym narodom, ani światu. A stało się to dlatego, że siłą tą nie kierowała polityka, która umiałaby użyć jej w owocnym działaniu.</w:t>
      </w:r>
    </w:p>
    <w:p>
      <w:pPr>
        <w:pStyle w:val="Style28"/>
        <w:keepNext w:val="0"/>
        <w:keepLines w:val="0"/>
        <w:widowControl w:val="0"/>
        <w:shd w:val="clear" w:color="auto" w:fill="auto"/>
        <w:bidi w:val="0"/>
        <w:spacing w:before="0" w:after="120" w:line="194" w:lineRule="auto"/>
        <w:ind w:left="0" w:right="0" w:firstLine="0"/>
        <w:jc w:val="center"/>
      </w:pPr>
      <w:r>
        <w:rPr>
          <w:color w:val="000000"/>
          <w:spacing w:val="0"/>
          <w:w w:val="100"/>
          <w:position w:val="0"/>
          <w:shd w:val="clear" w:color="auto" w:fill="auto"/>
          <w:lang w:val="pl-PL" w:eastAsia="pl-PL" w:bidi="pl-PL"/>
        </w:rPr>
        <w:t>3.</w:t>
      </w:r>
    </w:p>
    <w:p>
      <w:pPr>
        <w:pStyle w:val="Style28"/>
        <w:keepNext w:val="0"/>
        <w:keepLines w:val="0"/>
        <w:widowControl w:val="0"/>
        <w:shd w:val="clear" w:color="auto" w:fill="auto"/>
        <w:bidi w:val="0"/>
        <w:spacing w:before="0" w:after="60" w:line="194" w:lineRule="auto"/>
        <w:ind w:left="0" w:right="0"/>
        <w:jc w:val="both"/>
      </w:pPr>
      <w:r>
        <w:rPr>
          <w:color w:val="000000"/>
          <w:spacing w:val="0"/>
          <w:w w:val="100"/>
          <w:position w:val="0"/>
          <w:shd w:val="clear" w:color="auto" w:fill="auto"/>
          <w:lang w:val="pl-PL" w:eastAsia="pl-PL" w:bidi="pl-PL"/>
        </w:rPr>
        <w:t>Jeżeli oprzemy się na dotychczasowych obserwacjach i do</w:t>
        <w:softHyphen/>
        <w:t>świadczeniach, to przypuszczenie, że Stany Zjednoczone mo</w:t>
        <w:softHyphen/>
        <w:t>gą przyjąć jakąś konsekwentną i obliczoną na&gt; dłuższą metę politykę — wydaje się mało prawdopodobne. Mało prawdopo</w:t>
        <w:softHyphen/>
        <w:t>dobne wydaje się nie tylko to, że przyj mą i wprowadzą w ży</w:t>
        <w:softHyphen/>
        <w:t>cie jedynie odpowiednią politykę — to znaczy politykę demo</w:t>
        <w:softHyphen/>
        <w:t>kratycznego porządku światowego — lecz i to, że potrafią przy</w:t>
        <w:softHyphen/>
        <w:t>jąć i utrzymać przez jakiś czas jakąkolwiek, nawet fałszywą linię postępowania politycznego.</w:t>
      </w:r>
      <w:r>
        <w:br w:type="page"/>
      </w:r>
    </w:p>
    <w:p>
      <w:pPr>
        <w:pStyle w:val="Style28"/>
        <w:keepNext w:val="0"/>
        <w:keepLines w:val="0"/>
        <w:widowControl w:val="0"/>
        <w:shd w:val="clear" w:color="auto" w:fill="auto"/>
        <w:bidi w:val="0"/>
        <w:spacing w:before="0" w:after="120" w:line="197" w:lineRule="auto"/>
        <w:ind w:left="0" w:right="0" w:firstLine="200"/>
        <w:jc w:val="both"/>
      </w:pPr>
      <w:r>
        <w:rPr>
          <w:color w:val="000000"/>
          <w:spacing w:val="0"/>
          <w:w w:val="100"/>
          <w:position w:val="0"/>
          <w:shd w:val="clear" w:color="auto" w:fill="auto"/>
          <w:lang w:val="pl-PL" w:eastAsia="pl-PL" w:bidi="pl-PL"/>
        </w:rPr>
        <w:t>Członkowie rządu podlegają dwum rodzajom nacisków: tym, które płyną z wewnątrz, i tym, które idą z areny mię</w:t>
        <w:softHyphen/>
        <w:t>dzynarodowej. Politycy amerykańscy są zwykle oportunista- mi w najbardziej absolutnym znaczeniu tego słowa; stara</w:t>
        <w:softHyphen/>
        <w:t>ją się utorować sobie drogę w tym labiryncie krzyżujących się nacisków, czy to ustępując im, czy unikając ich, czy też stawiając im czasami opór, a wszystko to w • zależ</w:t>
        <w:softHyphen/>
        <w:t>ności od potrzeb dnia. Rzadko bardzo potrafią wznieść się po</w:t>
        <w:softHyphen/>
        <w:t>nad te presje i wyrobić sobie wizję całego ich systemu, co umożliwiłoby im stworzenie niezależnej siły, mogącej kiero</w:t>
        <w:softHyphen/>
        <w:t>wać energią wytwarzaną przez ten system. Są bardziej skłon</w:t>
        <w:softHyphen/>
        <w:t>ni do oceniania zmiany w polityce zagranicznej pod kątem widzenia utraty czy zdobycia miliona głosów w przyszłych wy</w:t>
        <w:softHyphen/>
        <w:t>borach, niż pod kątem widzenia skutków wywołanych przez nią w układzie sił politycznych na arenie światowej, mimo że skutki te kosztować ich mogą, w bardzo krótkim czasie, zna</w:t>
        <w:softHyphen/>
        <w:t>cznie więcej, niż wybory.</w:t>
      </w:r>
    </w:p>
    <w:p>
      <w:pPr>
        <w:pStyle w:val="Style28"/>
        <w:keepNext w:val="0"/>
        <w:keepLines w:val="0"/>
        <w:widowControl w:val="0"/>
        <w:shd w:val="clear" w:color="auto" w:fill="auto"/>
        <w:bidi w:val="0"/>
        <w:spacing w:before="0" w:after="0" w:line="197" w:lineRule="auto"/>
        <w:ind w:left="0" w:right="0" w:firstLine="200"/>
        <w:jc w:val="both"/>
      </w:pPr>
      <w:r>
        <w:rPr>
          <w:color w:val="000000"/>
          <w:spacing w:val="0"/>
          <w:w w:val="100"/>
          <w:position w:val="0"/>
          <w:shd w:val="clear" w:color="auto" w:fill="auto"/>
          <w:lang w:val="pl-PL" w:eastAsia="pl-PL" w:bidi="pl-PL"/>
        </w:rPr>
        <w:t>Należy więc spodziewać się, iż rząd nasz w prowadzeniu spraw światowych posługiwać się będzie mieszaniną kilku nie- dających pogodzić się ze sobą polityk — na przykład trzy czwarte appeasementu i jedna czwarta stanowczości; lub w połowie izolacjonizm, a w drugiej połowie rząd światowy itd. W każdym z kolejnych okresów będziemy świadkami zmienia</w:t>
        <w:softHyphen/>
        <w:t>jącej się przewagi, czy to jednej, czy drugiej z opisanych po</w:t>
        <w:softHyphen/>
        <w:t>lityk. O ile oczywiście otwarta wojna nie przerwie tej serii</w:t>
      </w:r>
    </w:p>
    <w:p>
      <w:pPr>
        <w:pStyle w:val="Style28"/>
        <w:keepNext w:val="0"/>
        <w:keepLines w:val="0"/>
        <w:widowControl w:val="0"/>
        <w:numPr>
          <w:ilvl w:val="0"/>
          <w:numId w:val="3"/>
        </w:numPr>
        <w:shd w:val="clear" w:color="auto" w:fill="auto"/>
        <w:tabs>
          <w:tab w:pos="324" w:val="left"/>
        </w:tabs>
        <w:bidi w:val="0"/>
        <w:spacing w:before="0" w:after="120" w:line="197" w:lineRule="auto"/>
        <w:ind w:left="0" w:right="0" w:firstLine="0"/>
        <w:jc w:val="both"/>
      </w:pPr>
      <w:r>
        <w:rPr>
          <w:color w:val="000000"/>
          <w:spacing w:val="0"/>
          <w:w w:val="100"/>
          <w:position w:val="0"/>
          <w:shd w:val="clear" w:color="auto" w:fill="auto"/>
          <w:lang w:val="pl-PL" w:eastAsia="pl-PL" w:bidi="pl-PL"/>
        </w:rPr>
        <w:t>energia, appeasement, izolacjonizm, internacjonalizm i szo</w:t>
        <w:softHyphen/>
        <w:t>winizm będą się wzajemnie krzyżowały i ustępowały sobie miejsca.</w:t>
      </w:r>
    </w:p>
    <w:p>
      <w:pPr>
        <w:pStyle w:val="Style28"/>
        <w:keepNext w:val="0"/>
        <w:keepLines w:val="0"/>
        <w:widowControl w:val="0"/>
        <w:shd w:val="clear" w:color="auto" w:fill="auto"/>
        <w:bidi w:val="0"/>
        <w:spacing w:before="0" w:after="120" w:line="197" w:lineRule="auto"/>
        <w:ind w:left="0" w:right="0" w:firstLine="200"/>
        <w:jc w:val="both"/>
      </w:pPr>
      <w:r>
        <w:rPr>
          <w:color w:val="000000"/>
          <w:spacing w:val="0"/>
          <w:w w:val="100"/>
          <w:position w:val="0"/>
          <w:shd w:val="clear" w:color="auto" w:fill="auto"/>
          <w:lang w:val="pl-PL" w:eastAsia="pl-PL" w:bidi="pl-PL"/>
        </w:rPr>
        <w:t>Krótko mówiąc, wszystko wskazuje na to, że w sprawach światowych Stany Zjednoczone stosować będą polityką wahań.</w:t>
      </w:r>
    </w:p>
    <w:p>
      <w:pPr>
        <w:pStyle w:val="Style28"/>
        <w:keepNext w:val="0"/>
        <w:keepLines w:val="0"/>
        <w:widowControl w:val="0"/>
        <w:shd w:val="clear" w:color="auto" w:fill="auto"/>
        <w:bidi w:val="0"/>
        <w:spacing w:before="0" w:after="180" w:line="194" w:lineRule="auto"/>
        <w:ind w:left="0" w:right="0" w:firstLine="200"/>
        <w:jc w:val="both"/>
      </w:pPr>
      <w:r>
        <w:rPr>
          <w:color w:val="000000"/>
          <w:spacing w:val="0"/>
          <w:w w:val="100"/>
          <w:position w:val="0"/>
          <w:shd w:val="clear" w:color="auto" w:fill="auto"/>
          <w:lang w:val="pl-PL" w:eastAsia="pl-PL" w:bidi="pl-PL"/>
        </w:rPr>
        <w:t>Polityka wahań jest chyba najgorszą ze wszystkich polityk. Nawet polityka pośredniego gatunku, stosowana konsekwen</w:t>
        <w:softHyphen/>
        <w:t>tnie, da wyniki lepsze, niż polityka wahań, tak, jak w nauce wysunięcie hipotezy fałszywej może być bardziej pożyteczne, niż nie wysunięcie żadnej hipotezy w ogóle. Gdy w polity</w:t>
        <w:softHyphen/>
        <w:t>ce występują wahania nie osiąga się żadbych rezultatów, gdyż akcji zmierzającej w pewnym kierunku przeciwstawia się natychmiast akcja idąca z kierunku odwrotnego. Wywołuje to w obozie zwolenników dezorientację i demoralizację, a wśród przyjaciół, którzy liczyć nie mogą na jakąś stalszą pomoc — zniechęcenie; wiedzą oni bowiem, że wszelkie złożone im obietnice, następująca nagle zmiana pozostawi w zawieszeniu. Przeciwnicy zaś, o ile potrafią zachować spokój, będą mogli wykonywać swój plan, pełni radości i pogardy.</w:t>
      </w:r>
    </w:p>
    <w:p>
      <w:pPr>
        <w:pStyle w:val="Style28"/>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Stanowisko pełne wahań w stosunku do widniejącej na ho</w:t>
        <w:softHyphen/>
        <w:t>ryzoncie burzy — które raz nakazywać będzie rozwijanie żagli, by przed burzą uciekać, następnie zaś zwijanie tych żagli, by na nią czekać, a w chwilę potem nakaże zarzucenie kotwicy</w:t>
      </w:r>
    </w:p>
    <w:p>
      <w:pPr>
        <w:pStyle w:val="Style28"/>
        <w:keepNext w:val="0"/>
        <w:keepLines w:val="0"/>
        <w:widowControl w:val="0"/>
        <w:numPr>
          <w:ilvl w:val="0"/>
          <w:numId w:val="3"/>
        </w:numPr>
        <w:shd w:val="clear" w:color="auto" w:fill="auto"/>
        <w:tabs>
          <w:tab w:pos="324" w:val="left"/>
        </w:tabs>
        <w:bidi w:val="0"/>
        <w:spacing w:before="0" w:after="120" w:line="194" w:lineRule="auto"/>
        <w:ind w:left="0" w:right="0" w:firstLine="0"/>
        <w:jc w:val="both"/>
      </w:pPr>
      <w:r>
        <w:rPr>
          <w:color w:val="000000"/>
          <w:spacing w:val="0"/>
          <w:w w:val="100"/>
          <w:position w:val="0"/>
          <w:shd w:val="clear" w:color="auto" w:fill="auto"/>
          <w:lang w:val="pl-PL" w:eastAsia="pl-PL" w:bidi="pl-PL"/>
        </w:rPr>
        <w:t>takie stanowisko na burzę nie wpłynie i rozpętaniu się jej nie zapobiegnie. Tego rodzaju zachowanie się da w rezul</w:t>
        <w:softHyphen/>
        <w:t>tacie tylko to, że gdy burza nadejdzie nie będziemy gotowi do stawienia jej czoła.</w:t>
      </w:r>
      <w:r>
        <w:br w:type="page"/>
      </w:r>
    </w:p>
    <w:p>
      <w:pPr>
        <w:pStyle w:val="Style28"/>
        <w:keepNext w:val="0"/>
        <w:keepLines w:val="0"/>
        <w:widowControl w:val="0"/>
        <w:shd w:val="clear" w:color="auto" w:fill="auto"/>
        <w:bidi w:val="0"/>
        <w:spacing w:before="0" w:after="160" w:line="194" w:lineRule="auto"/>
        <w:ind w:left="0" w:right="0" w:firstLine="0"/>
        <w:jc w:val="center"/>
      </w:pPr>
      <w:r>
        <w:rPr>
          <w:color w:val="000000"/>
          <w:spacing w:val="0"/>
          <w:w w:val="100"/>
          <w:position w:val="0"/>
          <w:shd w:val="clear" w:color="auto" w:fill="auto"/>
          <w:lang w:val="pl-PL" w:eastAsia="pl-PL" w:bidi="pl-PL"/>
        </w:rPr>
        <w:t>ROZDZIAŁ II.</w:t>
      </w:r>
    </w:p>
    <w:p>
      <w:pPr>
        <w:pStyle w:val="Style47"/>
        <w:keepNext/>
        <w:keepLines/>
        <w:widowControl w:val="0"/>
        <w:shd w:val="clear" w:color="auto" w:fill="auto"/>
        <w:bidi w:val="0"/>
        <w:spacing w:before="0" w:after="160"/>
        <w:ind w:left="0" w:right="0" w:firstLine="0"/>
        <w:jc w:val="center"/>
      </w:pPr>
      <w:bookmarkStart w:id="6" w:name="bookmark6"/>
      <w:bookmarkStart w:id="7" w:name="bookmark7"/>
      <w:r>
        <w:rPr>
          <w:color w:val="000000"/>
          <w:spacing w:val="0"/>
          <w:w w:val="100"/>
          <w:position w:val="0"/>
          <w:shd w:val="clear" w:color="auto" w:fill="auto"/>
          <w:lang w:val="pl-PL" w:eastAsia="pl-PL" w:bidi="pl-PL"/>
        </w:rPr>
        <w:t>Rozwiązanie.</w:t>
      </w:r>
      <w:bookmarkEnd w:id="6"/>
      <w:bookmarkEnd w:id="7"/>
    </w:p>
    <w:p>
      <w:pPr>
        <w:pStyle w:val="Style28"/>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Dałem powyżej wyraz memu głębokiemu przekonaniu, że po</w:t>
        <w:softHyphen/>
        <w:t>lityka demokratycznego porządku świata okaże się skuteczna. Z punktu widzenia Stanów Zjednoczonych skuteczność polity</w:t>
        <w:softHyphen/>
        <w:t>ki tej, jak i innych polityk, oznacza pewność przetrwania. Z punktu widzenia negatywnego — doprowadzi do niewykona</w:t>
        <w:softHyphen/>
        <w:t>nia komunistycznego planu podboju świata i zredukowania po</w:t>
        <w:softHyphen/>
        <w:t>tęgi komunistycznej do pozbawionego znaczenia minimum. Biorąc jednak pod uwagę obecne położenie polityki światowej trzeba by skuteczność ta zapewniła inne jeszcze korzyści. Powinna ona wysunąć metodę kontroli broni atomowych, która jak wiemy przeprowadzana być tylko może przez ustanowienie bezwzględnego monopolu ich produkcji i posia</w:t>
        <w:softHyphen/>
        <w:t>dania. Powinna stworzyć polityczny i praktyczny system orga</w:t>
        <w:softHyphen/>
        <w:t>nizacji świata, który wyeliminowałby możliwość wojny total</w:t>
        <w:softHyphen/>
        <w:t>nej. Obu tym wymaganiom, które w równej mierze dotyczą Stanów Zjednoczonych jak i reszty świata, polityka ta może uczynić zadość. Ponadto, mimo, iż wybiegamy w tej chwili po</w:t>
        <w:softHyphen/>
        <w:t>za obecny okres historyczny, któremu polityka ta jest bezpo</w:t>
        <w:softHyphen/>
        <w:t>średnio przeznaczona, wypełnienie tych specyficznych zadań stworzyć by mogło pomost, umożliwiający wybudowanie praw</w:t>
        <w:softHyphen/>
        <w:t>dziwego rządu światowego.</w:t>
      </w:r>
    </w:p>
    <w:p>
      <w:pPr>
        <w:pStyle w:val="Style28"/>
        <w:keepNext w:val="0"/>
        <w:keepLines w:val="0"/>
        <w:widowControl w:val="0"/>
        <w:shd w:val="clear" w:color="auto" w:fill="auto"/>
        <w:bidi w:val="0"/>
        <w:spacing w:before="0" w:after="40" w:line="194" w:lineRule="auto"/>
        <w:ind w:left="0" w:right="0"/>
        <w:jc w:val="both"/>
      </w:pPr>
      <w:r>
        <w:rPr>
          <w:color w:val="000000"/>
          <w:spacing w:val="0"/>
          <w:w w:val="100"/>
          <w:position w:val="0"/>
          <w:shd w:val="clear" w:color="auto" w:fill="auto"/>
          <w:lang w:val="pl-PL" w:eastAsia="pl-PL" w:bidi="pl-PL"/>
        </w:rPr>
        <w:t>Wszystko to jest nie tylko logicznie możliwe; dysponując odpowiednimi środkami można by to przeprowadzić. Gdyby zaś Stany Zjednoczone podjęły się kierownictwa — zostałoby to przeprowadzone. Nie mam zamiaru wywoływać wrażenia że będzie to łatwe i mało kosztowne. Obecna sytuacja światowa, widziana nawet oczami optymisty, nie pozbawiona jest bardzo ciemnych barw. I najlepsza droga, która wyprowadziłaby nas z kryzysu, będzie ciężka, bolesna i prawdopodobnie krwawa.</w:t>
      </w:r>
    </w:p>
    <w:p>
      <w:pPr>
        <w:pStyle w:val="Style28"/>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Jest rzeczą możliwą, iż w odpowiedzi na apel świata doj</w:t>
        <w:softHyphen/>
        <w:t>dzie do powstania zdecydowanego kierownictwa. Lecz jakie czekają nas możliwości o ile kierownictwo takie nie powstanie?</w:t>
      </w:r>
    </w:p>
    <w:p>
      <w:pPr>
        <w:pStyle w:val="Style28"/>
        <w:keepNext w:val="0"/>
        <w:keepLines w:val="0"/>
        <w:widowControl w:val="0"/>
        <w:shd w:val="clear" w:color="auto" w:fill="auto"/>
        <w:bidi w:val="0"/>
        <w:spacing w:before="0" w:after="40" w:line="194" w:lineRule="auto"/>
        <w:ind w:left="0" w:right="0"/>
        <w:jc w:val="both"/>
      </w:pPr>
      <w:r>
        <w:rPr>
          <w:color w:val="000000"/>
          <w:spacing w:val="0"/>
          <w:w w:val="100"/>
          <w:position w:val="0"/>
          <w:shd w:val="clear" w:color="auto" w:fill="auto"/>
          <w:lang w:val="pl-PL" w:eastAsia="pl-PL" w:bidi="pl-PL"/>
        </w:rPr>
        <w:t>Nie potrzebne jest zgłębienie tajnych archiwów po to, by wiedzieć, że dowództwo wojskowe Stanów Zjednoczonych zda- je sobie sprawę z możliwości, a nawet prawdopodobieństwa wy</w:t>
        <w:softHyphen/>
        <w:t>buchu wojny i że militarnie do niej się przygotowuje. Lecz przygotowania wojenne są tylko instrumentem polityki, a nie</w:t>
        <w:softHyphen/>
        <w:t>przygotowana polityka czyni bezużytecznymi najbardziej do</w:t>
        <w:softHyphen/>
        <w:t>skonale. zarządzenia wojskowe. Rozpatrzmy pokrótce możli</w:t>
        <w:softHyphen/>
        <w:t>wości wojny w perspektywie stosowanej polityki wahań.</w:t>
      </w:r>
    </w:p>
    <w:p>
      <w:pPr>
        <w:pStyle w:val="Style28"/>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Ponieważ w hipotezie naszej przeciwnik dysponować będzie liczniejszymi zasobami w ludziach i lepszym położeniem strate</w:t>
        <w:softHyphen/>
        <w:t>gicznym, dowództwo wojskowe opierać będzie musiało swe kalku</w:t>
        <w:softHyphen/>
        <w:t>lacje głównie na wyższości technicznej i w mniejszym stopniu na przewadze ilościowej uzbrojenia. Wydaje się więc, że naj</w:t>
        <w:softHyphen/>
        <w:t>bardziej wskazanym planem strategicznym byłoby niespodzie</w:t>
        <w:softHyphen/>
        <w:t>wane i paraliżujące zaatakowanie przy pomocy broni ato</w:t>
        <w:softHyphen/>
        <w:t>mowych kaukazkich pokładów naftowych, Moskwy i tuzi</w:t>
        <w:softHyphen/>
        <w:t>na lub więcej sowieckich i kontrolowanych przez Sowiety, miast i koncentracyj przemysłowych. Niektórzy z dowódców wojskowych są zdania, że atak ten zakończyłby właściwie woj</w:t>
        <w:softHyphen/>
        <w:br w:type="page"/>
      </w:r>
      <w:r>
        <w:rPr>
          <w:color w:val="000000"/>
          <w:spacing w:val="0"/>
          <w:w w:val="100"/>
          <w:position w:val="0"/>
          <w:shd w:val="clear" w:color="auto" w:fill="auto"/>
          <w:lang w:val="pl-PL" w:eastAsia="pl-PL" w:bidi="pl-PL"/>
        </w:rPr>
        <w:t>nę i że Związek Sowiecki pozbawiony swego potencjału wojen</w:t>
        <w:softHyphen/>
        <w:t>nego zmuszony by został do wycofania się z walki po upływie kilku tygodni.</w:t>
      </w:r>
    </w:p>
    <w:p>
      <w:pPr>
        <w:pStyle w:val="Style28"/>
        <w:keepNext w:val="0"/>
        <w:keepLines w:val="0"/>
        <w:widowControl w:val="0"/>
        <w:shd w:val="clear" w:color="auto" w:fill="auto"/>
        <w:bidi w:val="0"/>
        <w:spacing w:before="0" w:after="60" w:line="194" w:lineRule="auto"/>
        <w:ind w:left="0" w:right="0" w:firstLine="280"/>
        <w:jc w:val="both"/>
      </w:pPr>
      <w:r>
        <w:rPr>
          <w:color w:val="000000"/>
          <w:spacing w:val="0"/>
          <w:w w:val="100"/>
          <w:position w:val="0"/>
          <w:shd w:val="clear" w:color="auto" w:fill="auto"/>
          <w:lang w:val="pl-PL" w:eastAsia="pl-PL" w:bidi="pl-PL"/>
        </w:rPr>
        <w:t>Jest rzeczą wątpliwą, by obecnie istniały środki technicz</w:t>
        <w:softHyphen/>
        <w:t>ne, które umożliwiłyby zadanie decydującego ciosu sercu Eu</w:t>
        <w:softHyphen/>
        <w:t>razji. Przypuśćmy jednak, iż ten techniczny problem został rozwiązany tak, jak to zapewne będzie wkrótce miało miejsce. Nawet gdyby rozwiązanie problemu tego było nie całkowite, można by wywołać kolosalne zniszczenia materialne.</w:t>
      </w:r>
    </w:p>
    <w:p>
      <w:pPr>
        <w:pStyle w:val="Style28"/>
        <w:keepNext w:val="0"/>
        <w:keepLines w:val="0"/>
        <w:widowControl w:val="0"/>
        <w:shd w:val="clear" w:color="auto" w:fill="auto"/>
        <w:bidi w:val="0"/>
        <w:spacing w:before="0" w:after="0" w:line="194" w:lineRule="auto"/>
        <w:ind w:left="0" w:right="0" w:firstLine="280"/>
        <w:jc w:val="both"/>
      </w:pPr>
      <w:r>
        <w:rPr>
          <w:color w:val="000000"/>
          <w:spacing w:val="0"/>
          <w:w w:val="100"/>
          <w:position w:val="0"/>
          <w:shd w:val="clear" w:color="auto" w:fill="auto"/>
          <w:lang w:val="pl-PL" w:eastAsia="pl-PL" w:bidi="pl-PL"/>
        </w:rPr>
        <w:t>Lecz jeżeli w tym momencie Związek Sowiecki będzie także posiadał broń atomową, to Stany Zjednoczone zaatakowane zostaną równocześnie. O ile weźmiemy pod uwagę politykę wahań w Stanach Zjednoczonych z jednej strony, oraz tota</w:t>
        <w:softHyphen/>
        <w:t>litarną niezależność w stosunku do opinii publicznej z drugiej, to fakt, że komuniści atak swój przeprowadzą pierwsi jest rzeczą prawie pewną. Stany Zjednoczone umieściły prawdo</w:t>
        <w:softHyphen/>
        <w:t>podobnie swe instalacje atomowe w ten sposób, że prze</w:t>
        <w:softHyphen/>
        <w:t>trzymają one atak i że odwet będzie możliwy; gdyby tak nie było Stany Zjednoczone przegrałyby spotkanie przed roz</w:t>
        <w:softHyphen/>
        <w:t>poczęciem rozgrywki.</w:t>
      </w:r>
    </w:p>
    <w:p>
      <w:pPr>
        <w:pStyle w:val="Style28"/>
        <w:keepNext w:val="0"/>
        <w:keepLines w:val="0"/>
        <w:widowControl w:val="0"/>
        <w:shd w:val="clear" w:color="auto" w:fill="auto"/>
        <w:bidi w:val="0"/>
        <w:spacing w:before="0" w:after="60" w:line="194" w:lineRule="auto"/>
        <w:ind w:left="0" w:right="0" w:firstLine="280"/>
        <w:jc w:val="both"/>
      </w:pPr>
      <w:r>
        <w:rPr>
          <w:color w:val="000000"/>
          <w:spacing w:val="0"/>
          <w:w w:val="100"/>
          <w:position w:val="0"/>
          <w:shd w:val="clear" w:color="auto" w:fill="auto"/>
          <w:lang w:val="pl-PL" w:eastAsia="pl-PL" w:bidi="pl-PL"/>
        </w:rPr>
        <w:t>Wspomnieliśmy już o tym, że przemysł amerykański, jako bardziej rozwinięty, bardziej skoncentrowany i scalony jest dla tych właśnie przyczyn bardziej na niebezpieczeństwo ata</w:t>
        <w:softHyphen/>
        <w:t>ku bronią atomową wystawiony niż przemysł sowiecki. Jedno</w:t>
        <w:softHyphen/>
        <w:t>cześnie, socjalna struktura amerykańska jest bardziej zależ</w:t>
        <w:softHyphen/>
        <w:t>na od przemysłu, niż struktura sowiecka. Należy się więc li</w:t>
        <w:softHyphen/>
        <w:t>czyć z tym, że szkody wyrządzone Stanom Zjednoczonym pierwszym atomowym atakiem komunistycznym będą więk</w:t>
        <w:softHyphen/>
        <w:t>sze niż szkody wywołane w Związku Sowieckim odpowiedzią amerykańską.</w:t>
      </w:r>
    </w:p>
    <w:p>
      <w:pPr>
        <w:pStyle w:val="Style28"/>
        <w:keepNext w:val="0"/>
        <w:keepLines w:val="0"/>
        <w:widowControl w:val="0"/>
        <w:shd w:val="clear" w:color="auto" w:fill="auto"/>
        <w:bidi w:val="0"/>
        <w:spacing w:before="0" w:after="0" w:line="194" w:lineRule="auto"/>
        <w:ind w:left="0" w:right="0" w:firstLine="280"/>
        <w:jc w:val="both"/>
      </w:pPr>
      <w:r>
        <w:rPr>
          <w:color w:val="000000"/>
          <w:spacing w:val="0"/>
          <w:w w:val="100"/>
          <w:position w:val="0"/>
          <w:shd w:val="clear" w:color="auto" w:fill="auto"/>
          <w:lang w:val="pl-PL" w:eastAsia="pl-PL" w:bidi="pl-PL"/>
        </w:rPr>
        <w:t>Tym niemniej w ogólnej tendencji ataki te mniej lub wię</w:t>
        <w:softHyphen/>
        <w:t>cej równoważyłyby się, nie doprowadziłyby one do końca wojny, lecz odwrotnie, wojna dzięki nim przeciągnęłaby się niepomiernie i nabrałaby niespotykanej rozpiętości. Ogromne szkody materialne po obu stronach, tak wielkie, iż w czasie wojny naprawa ich byłaby niemożliwa, w skutkach swych wy</w:t>
        <w:softHyphen/>
        <w:t>wołają zmniejszenie znaczenia czynnika technicznego w pro</w:t>
        <w:softHyphen/>
        <w:t>wadzeniu wojny. Zasoby w ludziach, “morale”, apele do ludu całego świata i ogólne czynniki polityczne będą stawać się coraz bardziej decydujące. Wychodząc z założenia, iż Stany Zjednoczone prowadzić będą niezmiennie politykę wahań ta zmiana charakteru walki przechyliłaby szanse zwycięstwa na stronę komunistów. Ich ogromne rezerwy w ludziach będą uzu</w:t>
        <w:softHyphen/>
        <w:t>pełniane ludnością z kolonii i innych zacofanych narodów, które na skutek braku pozytywnej polityki Stanów Zjedno</w:t>
        <w:softHyphen/>
        <w:t>czonych znajdą się w orbicie wpływów komunistycznych. Za</w:t>
        <w:softHyphen/>
        <w:t>chodnia Europa dostałaby się zapewne pod panowaniem ko</w:t>
        <w:softHyphen/>
        <w:t>munistów jeszcze przed rozpoczęciem wojny. Gdyby to jednak nie nastąpiło, to biorąc pod uwagę jej skłócenie narodowe i so</w:t>
        <w:softHyphen/>
        <w:t>cjalne, oraz jej podminowanie organizacjami komunistycznymi przypuszczać należy, iż rozpadłaby się pod wpływem pierw</w:t>
        <w:softHyphen/>
        <w:t>szego mocniejszego ataku komunistycznego. W samych Sta</w:t>
        <w:softHyphen/>
        <w:t>nach Zjednoczonych i w innych krajach alianckich partie i agenci komunistyczni, którym polityka wahań pozwoliłaby na rozwijanie swej działalności, zainstalowani we wszystkich istot</w:t>
        <w:softHyphen/>
        <w:br w:type="page"/>
      </w:r>
      <w:r>
        <w:rPr>
          <w:color w:val="000000"/>
          <w:spacing w:val="0"/>
          <w:w w:val="100"/>
          <w:position w:val="0"/>
          <w:shd w:val="clear" w:color="auto" w:fill="auto"/>
          <w:lang w:val="pl-PL" w:eastAsia="pl-PL" w:bidi="pl-PL"/>
        </w:rPr>
        <w:t>nych organizacjach narodowych, podjęliby akcję sabotażową o charakterze materialnym i psychologicznym, wobec której lojalni obywatele, nieposiadający żadnego przygotowania po</w:t>
        <w:softHyphen/>
        <w:t>litycznego, czuliby się bezradni. Koniec, to znaczy porażka Stanów Zjednoczonych uległaby opóźnieniu, lecz byłaby pra</w:t>
        <w:softHyphen/>
        <w:t>wie pewna.</w:t>
      </w:r>
    </w:p>
    <w:p>
      <w:pPr>
        <w:pStyle w:val="Style28"/>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Przypuśćmy z drugiej strony, że w chwili gdy wojna się rozpoczyna Związek Sowiecki nie jest jeszcze w posiadaniu wystarczającej ilości broni atomowej. Pierwszy okres woj- by byłby więc gigantycznym zwycięstwem amerykańskim. Gdyby zwycięstwo to poparte zostało odpowiednią polityką pozytywną przyniosłoby według wszelkiego prawdopodobień</w:t>
        <w:softHyphen/>
        <w:t>stwa koniec wojny. Nabrałoby w oczach wszystkich na</w:t>
        <w:softHyphen/>
        <w:t>rodów ziemi, łącznie z ludami znajdującymi się pod pa</w:t>
        <w:softHyphen/>
        <w:t>nowaniem sowieckim innego znaczenia niż zwykły pokaz nie mającej procedensu potęgi materialnej. Widziano by w nim, w zestawieniu z przeprowadzanym jednocześnie planem, moż</w:t>
        <w:softHyphen/>
        <w:t>liwość rozwiązania światowego kryzysu. Wszyscy, z wyjąt</w:t>
        <w:softHyphen/>
        <w:t>kiem samego dowództwa komunistycznego, zrozumieliby, iż szybkie zakończenie wojny mogłoby przynieść tylko korzy</w:t>
        <w:softHyphen/>
        <w:t>ści. Polityka ta doprowadziłaby do zneutralizowania komu</w:t>
        <w:softHyphen/>
        <w:t>nistycznej penetracji w Chinach, Indiach, Islamie, Indiach Wschodnich, Ameryce Południowej. Skromne zapasy Stanów Zjednoczonych w ludziach, do których dołączyłyby się inne narody na skutek tymczasowego aliansu dla prowadzenia woj</w:t>
        <w:softHyphen/>
        <w:t>ny, zastąpione by zostały ludami świata niekomunistycznego i ludami niekomunistycznymi świata komunistycznego, które nie prowadziłyby niepotrzebnej walki, lecz zajęłyby się konstruo</w:t>
        <w:softHyphen/>
        <w:t>waniem ludzkiego politycznego porządku światowego. Komu</w:t>
        <w:softHyphen/>
        <w:t>niści podnieśliby się po fizycznym uderzeniu pierwszego ataku tylko wtedy, gdyby dysponowali możliwościami zastosowania wyższej polityki. Gdyby jednak możliwości tych byli pozbawie</w:t>
        <w:softHyphen/>
        <w:t>ni, to mieliby mało szans na wywołanie opóźnienia akcji..</w:t>
      </w:r>
    </w:p>
    <w:p>
      <w:pPr>
        <w:pStyle w:val="Style28"/>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Perspektywy te nabierają natychmiast ciemnych barw, gdy wrócimy do bardziej prawdopodobnej hipotezy polityki wahań. Jest prawdą, iż komuniści nie będą mogli uniknąć strasznej początkowej porażki. Ponieważ jednak ich arsenał politycz</w:t>
        <w:softHyphen/>
        <w:t>ny nie uległby uszkodzeniu pod wpływem wybuchu bomby ato</w:t>
        <w:softHyphen/>
        <w:t>mowej — nie poddaliby się. Opuściliby wielkie miasta i fa</w:t>
        <w:softHyphen/>
        <w:t>bryki, którym groziłoby niebezpieczeństwo tak, jak mieszkań</w:t>
        <w:softHyphen/>
        <w:t>cy Aten, którzy widząc, że miasta nie będą w stanie obronić wydali go hordom perskim. Porzuciliby myśl prowadzenia woj</w:t>
        <w:softHyphen/>
        <w:t>ny przy pomocy nowoczesnych środków. Przekształciliby ją w wojnę polityczną, w “wojnę ludów”, prowadzoną we wszy</w:t>
        <w:softHyphen/>
        <w:t>stkich częściach świata przez siły nieregularne, partyzantów, guerille, piąte kolumny, szpiegów, donosicieli, morderców, przy pomocy sabotażu, strajków, kłamstw, terroru, dywersji, paniki i buntów. Graliby na uczuciach strachu i przesądach, na po</w:t>
        <w:softHyphen/>
        <w:t>czuciu winy i szlachetności ludności Stanów Zjednoczonych; wykorzystaliby wszystkie podziały rasowe i socjalne; zwiększa</w:t>
        <w:softHyphen/>
        <w:t>liby antagonizmy między ewentualnymi aliantami i niestru</w:t>
        <w:softHyphen/>
        <w:t>dzenie podkopywaliby wolę Stanów Zjednoczonych do kon</w:t>
        <w:softHyphen/>
        <w:t>tynuowania dalszej walki.</w:t>
      </w:r>
    </w:p>
    <w:p>
      <w:pPr>
        <w:pStyle w:val="Style28"/>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Mimo, że wynik nie jest tak pewny jak w wypadku posia</w:t>
        <w:softHyphen/>
        <w:t>dania przez komunistów broni atomowej — mam wrażenie —</w:t>
        <w:br w:type="page"/>
      </w:r>
      <w:r>
        <w:rPr>
          <w:color w:val="000000"/>
          <w:spacing w:val="0"/>
          <w:w w:val="100"/>
          <w:position w:val="0"/>
          <w:shd w:val="clear" w:color="auto" w:fill="auto"/>
          <w:lang w:val="pl-PL" w:eastAsia="pl-PL" w:bidi="pl-PL"/>
        </w:rPr>
        <w:t>że komuniści w ostatecznym rezultacie zwyciężą. Ponieważ Stany Zjednoczone nie prowadziłyby pozytywnej polityki, po</w:t>
        <w:softHyphen/>
        <w:t>nieważ nie ukazałaby światu możliwości rozwiązania politycz</w:t>
        <w:softHyphen/>
        <w:t>nych problemów, ich przerażająca siła materialna wyWołaby wśród ludów wrażenie niewyzwolonej brutalnej siły morder</w:t>
        <w:softHyphen/>
        <w:t>cy; ich nieumiejętność przeprowadzenia różnicy między reżi</w:t>
        <w:softHyphen/>
        <w:t>mem komunistycznym a jego ofiarami złączyłaby ofiary te z ich władcami. Sami Amerykanie czuliby się obrzydzeni i mie</w:t>
        <w:softHyphen/>
        <w:t>liby wyrzuty sumienia na widok tego, co zdaniem ich będzie pozbawioną sensu, niekończącą się i nieprowadzącą do niczego rzezią. Dowództwo wojskowe zdezorientuje brak skuteczności planów, których kalkulacje oparte były na przewadze technicz</w:t>
        <w:softHyphen/>
        <w:t>nej. Nieumiejętność podejścia do walki z punktu widzenia po</w:t>
        <w:softHyphen/>
        <w:t>litycznego odda w ręce komunistów wybór środków walki. Ca</w:t>
        <w:softHyphen/>
        <w:t>ły świat zamieni się dla Stanów Zjednoczonych w jedną ogrom</w:t>
        <w:softHyphen/>
        <w:t>ną pustynię pełną zasadzek; w czasie długiej nocy nerwy nie wytrzymają napięcia, posterunki wystrzelą w ciemność swe ostatnie ładunki i wszystko zostanie zakończone.</w:t>
      </w:r>
    </w:p>
    <w:p>
      <w:pPr>
        <w:pStyle w:val="Style28"/>
        <w:keepNext w:val="0"/>
        <w:keepLines w:val="0"/>
        <w:widowControl w:val="0"/>
        <w:shd w:val="clear" w:color="auto" w:fill="auto"/>
        <w:bidi w:val="0"/>
        <w:spacing w:before="0" w:after="180" w:line="194" w:lineRule="auto"/>
        <w:ind w:left="0" w:right="0" w:firstLine="240"/>
        <w:jc w:val="both"/>
      </w:pPr>
      <w:r>
        <w:rPr>
          <w:color w:val="000000"/>
          <w:spacing w:val="0"/>
          <w:w w:val="100"/>
          <w:position w:val="0"/>
          <w:shd w:val="clear" w:color="auto" w:fill="auto"/>
          <w:lang w:val="pl-PL" w:eastAsia="pl-PL" w:bidi="pl-PL"/>
        </w:rPr>
        <w:t>Nie można robić sobie iluzyj co do znaczenia przegranej w następnej wojnie totalnej. Dalecy jesteśmy od młodzień</w:t>
        <w:softHyphen/>
        <w:t>czych wojen z okresu wiosny cywilizacyjnej, gdy były one częścią składową nadmiaru sił bujnego rozrastania się. Do przeszłości należą już wojny, które zawodowo prowadziły nie</w:t>
        <w:softHyphen/>
        <w:t>liczne, niemające nic innego do roboty klasy społeczeństwa, oraz grzeczne wojny, które po wielu manewrach i niewielu walkach utrwalały jakąś dynastię lub wprowadzały drobną po</w:t>
        <w:softHyphen/>
        <w:t>prawkę do granic. Nasze wojny są wojnami punickimi i woj</w:t>
        <w:softHyphen/>
        <w:t>nami domowymi z okresu szczytowego Epoki Niepokojów, woj</w:t>
        <w:softHyphen/>
        <w:t xml:space="preserve">nami eksterminacyjnymi. W czasie drugiej wojny światowej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pchany przeznaczeniem, którego sam prawdopo</w:t>
        <w:softHyphen/>
        <w:t>dobnie nie zrozumiał, rzucił słynne swe hasło, które ujawniło istotę naszej epoki. Po raz pierwszy w historii wojen cywilizacji zachodniej celem stała się kapitulacja bezwarunkowa — czyli całkowite, bezwzględne i ostateczne zniszczenie przeciwnika.</w:t>
      </w:r>
    </w:p>
    <w:p>
      <w:pPr>
        <w:pStyle w:val="Style45"/>
        <w:keepNext w:val="0"/>
        <w:keepLines w:val="0"/>
        <w:widowControl w:val="0"/>
        <w:shd w:val="clear" w:color="auto" w:fill="auto"/>
        <w:bidi w:val="0"/>
        <w:spacing w:before="0" w:after="100" w:line="204" w:lineRule="auto"/>
        <w:ind w:left="0" w:right="0" w:firstLine="0"/>
        <w:jc w:val="center"/>
      </w:pPr>
      <w:r>
        <w:rPr>
          <w:color w:val="000000"/>
          <w:spacing w:val="0"/>
          <w:w w:val="100"/>
          <w:position w:val="0"/>
          <w:shd w:val="clear" w:color="auto" w:fill="auto"/>
          <w:lang w:val="pl-PL" w:eastAsia="pl-PL" w:bidi="pl-PL"/>
        </w:rPr>
        <w:t>2.</w:t>
      </w:r>
    </w:p>
    <w:p>
      <w:pPr>
        <w:pStyle w:val="Style28"/>
        <w:keepNext w:val="0"/>
        <w:keepLines w:val="0"/>
        <w:widowControl w:val="0"/>
        <w:shd w:val="clear" w:color="auto" w:fill="auto"/>
        <w:bidi w:val="0"/>
        <w:spacing w:before="0" w:after="100" w:line="197" w:lineRule="auto"/>
        <w:ind w:left="0" w:right="0" w:firstLine="240"/>
        <w:jc w:val="both"/>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O </w:t>
      </w:r>
      <w:r>
        <w:rPr>
          <w:color w:val="000000"/>
          <w:spacing w:val="0"/>
          <w:w w:val="100"/>
          <w:position w:val="0"/>
          <w:shd w:val="clear" w:color="auto" w:fill="auto"/>
          <w:lang w:val="pl-PL" w:eastAsia="pl-PL" w:bidi="pl-PL"/>
        </w:rPr>
        <w:t>ile Stany Zjednoczone kontynuować będą swą politykę wahań, to ich porażka i zniszczenie będzie prawdopodobne. Jest rzeczą mniej pewną natomiast, że porażka ta będzie rów</w:t>
        <w:softHyphen/>
        <w:t>noznaczna z automatycznym zwycięstwem Związku sowieckie</w:t>
        <w:softHyphen/>
        <w:t>go i komunizmu światowego. Przedłużanie się walki, szczegól</w:t>
        <w:softHyphen/>
        <w:t>nie gdy obie strony posiadać będą broń atomową, doprowadzić może w rezultacie do obustronnego wyniszczenia. Wyczerpa</w:t>
        <w:softHyphen/>
        <w:t>nie, zniszczenie w ludziach i materiale osiągnąć może tak wielki stopień, że socjalne odzyskanie sił będzie już niemożliwe. Te</w:t>
        <w:softHyphen/>
        <w:t>go rodzaju zjawiska miały już miejsce w historii. W czasie wojeji peloponeskich wyczerpanie zwycięskiej Sparty, jak wy</w:t>
        <w:softHyphen/>
        <w:t>kazała to bitwa stoczona pod Leuktrą, było nie mniejsze niż pobitych Aten i całą Grecję podbili z łatwością najpierw Mace</w:t>
        <w:softHyphen/>
        <w:t>dończycy, a potem Rzym. Podobnie, wyniszczające konflikty wewnętrzne umożliwiły ottomańskim Turkom zagarnięcie Bi</w:t>
        <w:softHyphen/>
        <w:t>zancjum; wydarzenia o tym samym charakterze miały miej</w:t>
        <w:softHyphen/>
        <w:t>sce w cywilizacjach Bliskiego Wschodu i w Chinach</w:t>
      </w:r>
      <w:r>
        <w:rPr>
          <w:color w:val="000000"/>
          <w:spacing w:val="0"/>
          <w:w w:val="100"/>
          <w:position w:val="0"/>
          <w:shd w:val="clear" w:color="auto" w:fill="auto"/>
          <w:vertAlign w:val="superscript"/>
          <w:lang w:val="pl-PL" w:eastAsia="pl-PL" w:bidi="pl-PL"/>
        </w:rPr>
        <w:footnoteReference w:id="4"/>
      </w:r>
      <w:r>
        <w:rPr>
          <w:color w:val="000000"/>
          <w:spacing w:val="0"/>
          <w:w w:val="100"/>
          <w:position w:val="0"/>
          <w:shd w:val="clear" w:color="auto" w:fill="auto"/>
          <w:lang w:val="pl-PL" w:eastAsia="pl-PL" w:bidi="pl-PL"/>
        </w:rPr>
        <w:t>^).</w:t>
      </w:r>
      <w:r>
        <w:br w:type="page"/>
      </w:r>
    </w:p>
    <w:p>
      <w:pPr>
        <w:pStyle w:val="Style28"/>
        <w:keepNext w:val="0"/>
        <w:keepLines w:val="0"/>
        <w:widowControl w:val="0"/>
        <w:shd w:val="clear" w:color="auto" w:fill="auto"/>
        <w:bidi w:val="0"/>
        <w:spacing w:before="0" w:after="0" w:line="194" w:lineRule="auto"/>
        <w:ind w:left="0" w:right="0" w:firstLine="280"/>
        <w:jc w:val="both"/>
      </w:pPr>
      <w:r>
        <w:rPr>
          <w:color w:val="000000"/>
          <w:spacing w:val="0"/>
          <w:w w:val="100"/>
          <w:position w:val="0"/>
          <w:shd w:val="clear" w:color="auto" w:fill="auto"/>
          <w:lang w:val="pl-PL" w:eastAsia="pl-PL" w:bidi="pl-PL"/>
        </w:rPr>
        <w:t>Cala cywilizacja zachodnia, to znaczy wszystkie kraje, w których struktura społeczna zależy od wysokiego stopnia uprze</w:t>
        <w:softHyphen/>
        <w:t>mysłowienia i technologii, zostałaby nadszarpnięta tą totalną porażką. I co dalej? Straszliwy polityczny kryzys światowy, który jest właściwie kryzysem cywilizacji zachodniej z tytułu jej reperkusji światowych istniałby w dalszym ciągu tylko w znacznie poważniejszej formie. Przedwczesną próbą Napoleo</w:t>
        <w:softHyphen/>
        <w:t>na i swymi trzema wojnami światowymi zachód ujawnił swą nieumiejętność rozwiązania własnego kryzysu. Wydaje się, że w próbach tych wyczerpał on swe możliwości znalezienia ewen</w:t>
        <w:softHyphen/>
        <w:t>tualnego wyjścia z trudności.</w:t>
      </w:r>
    </w:p>
    <w:p>
      <w:pPr>
        <w:pStyle w:val="Style28"/>
        <w:keepNext w:val="0"/>
        <w:keepLines w:val="0"/>
        <w:widowControl w:val="0"/>
        <w:shd w:val="clear" w:color="auto" w:fill="auto"/>
        <w:bidi w:val="0"/>
        <w:spacing w:before="0" w:after="180" w:line="194" w:lineRule="auto"/>
        <w:ind w:left="0" w:right="0" w:firstLine="280"/>
        <w:jc w:val="both"/>
      </w:pPr>
      <w:r>
        <w:rPr>
          <w:color w:val="000000"/>
          <w:spacing w:val="0"/>
          <w:w w:val="100"/>
          <w:position w:val="0"/>
          <w:shd w:val="clear" w:color="auto" w:fill="auto"/>
          <w:lang w:val="pl-PL" w:eastAsia="pl-PL" w:bidi="pl-PL"/>
        </w:rPr>
        <w:t>Lecz jak zaznaczyliśmy powyżej, cywilizacja zachodnia nie obejmuje całej społeczności ludzkiej. Upadek zachodu naru</w:t>
        <w:softHyphen/>
        <w:t>szyłby tylko cieńką warstwę zachodnią, narzuconą innym cy</w:t>
        <w:softHyphen/>
        <w:t>wilizacjom. Wytworzoną na zachodzie pustkę wypełnić by mo</w:t>
        <w:softHyphen/>
        <w:t>gły nowe prądy, płynące z Chin, Indyj czy Islamu. Porządek polityczny uniwersalnego imperium narzucony zostałby z zew</w:t>
        <w:softHyphen/>
        <w:t>nątrz i ludy zachodu weszłyby w ostatnie stadium swej histo</w:t>
        <w:softHyphen/>
        <w:t>rii w roli imperialnego proletariatu.</w:t>
      </w:r>
    </w:p>
    <w:p>
      <w:pPr>
        <w:pStyle w:val="Style33"/>
        <w:keepNext w:val="0"/>
        <w:keepLines w:val="0"/>
        <w:widowControl w:val="0"/>
        <w:shd w:val="clear" w:color="auto" w:fill="auto"/>
        <w:bidi w:val="0"/>
        <w:spacing w:before="0" w:after="180" w:line="240" w:lineRule="auto"/>
        <w:ind w:left="0" w:right="0" w:firstLine="0"/>
        <w:jc w:val="center"/>
        <w:rPr>
          <w:sz w:val="16"/>
          <w:szCs w:val="16"/>
        </w:rPr>
      </w:pPr>
      <w:r>
        <w:rPr>
          <w:color w:val="000000"/>
          <w:spacing w:val="0"/>
          <w:w w:val="100"/>
          <w:position w:val="0"/>
          <w:sz w:val="16"/>
          <w:szCs w:val="16"/>
          <w:shd w:val="clear" w:color="auto" w:fill="auto"/>
          <w:lang w:val="pl-PL" w:eastAsia="pl-PL" w:bidi="pl-PL"/>
        </w:rPr>
        <w:t>3.</w:t>
      </w:r>
    </w:p>
    <w:p>
      <w:pPr>
        <w:pStyle w:val="Style28"/>
        <w:keepNext w:val="0"/>
        <w:keepLines w:val="0"/>
        <w:widowControl w:val="0"/>
        <w:shd w:val="clear" w:color="auto" w:fill="auto"/>
        <w:bidi w:val="0"/>
        <w:spacing w:before="0" w:after="0" w:line="194" w:lineRule="auto"/>
        <w:ind w:left="0" w:right="0" w:firstLine="280"/>
        <w:jc w:val="both"/>
      </w:pPr>
      <w:r>
        <w:rPr>
          <w:color w:val="000000"/>
          <w:spacing w:val="0"/>
          <w:w w:val="100"/>
          <w:position w:val="0"/>
          <w:shd w:val="clear" w:color="auto" w:fill="auto"/>
          <w:lang w:val="pl-PL" w:eastAsia="pl-PL" w:bidi="pl-PL"/>
        </w:rPr>
        <w:t>Stany Zjednoczone muszą zdecydować się na wybór. Gdy słyszymy krzyk tonącego człowieka zatkanie sobie uszu do ni</w:t>
        <w:softHyphen/>
        <w:t>czego nie prowadzi. Nie ma sposobu uniknięcia straszliwej od</w:t>
        <w:softHyphen/>
        <w:t>powiedzialności wyboru; i wiemy, że Piłat, umywając ręce tak</w:t>
        <w:softHyphen/>
        <w:t>że dokonał wyboru.</w:t>
      </w:r>
    </w:p>
    <w:p>
      <w:pPr>
        <w:pStyle w:val="Style28"/>
        <w:keepNext w:val="0"/>
        <w:keepLines w:val="0"/>
        <w:widowControl w:val="0"/>
        <w:shd w:val="clear" w:color="auto" w:fill="auto"/>
        <w:bidi w:val="0"/>
        <w:spacing w:before="0" w:after="0" w:line="194" w:lineRule="auto"/>
        <w:ind w:left="0" w:right="0" w:firstLine="280"/>
        <w:jc w:val="both"/>
      </w:pPr>
      <w:r>
        <w:rPr>
          <w:color w:val="000000"/>
          <w:spacing w:val="0"/>
          <w:w w:val="100"/>
          <w:position w:val="0"/>
          <w:shd w:val="clear" w:color="auto" w:fill="auto"/>
          <w:lang w:val="pl-PL" w:eastAsia="pl-PL" w:bidi="pl-PL"/>
        </w:rPr>
        <w:t>Każdy z nas dzięki działaniu tajemnicy, którą teologowie na</w:t>
        <w:softHyphen/>
        <w:t>zywają łaską bożą, ma zawsze możność dokonania aktu skru</w:t>
        <w:softHyphen/>
        <w:t>chy i ponownego wybrania właściwej drogi. Przywilej ten nie jest wyłącznie udziałem historii społeczeństw. Historia wyz</w:t>
        <w:softHyphen/>
        <w:t>wań swych nie powtarza; jedno niepowodzenie, czy jedna od</w:t>
        <w:softHyphen/>
        <w:t xml:space="preserve">mowa wystarcza na to, by istniejąca możliwość rozwiała się na zawsze. </w:t>
      </w:r>
      <w:r>
        <w:rPr>
          <w:color w:val="000000"/>
          <w:spacing w:val="0"/>
          <w:w w:val="100"/>
          <w:position w:val="0"/>
          <w:shd w:val="clear" w:color="auto" w:fill="auto"/>
          <w:lang w:val="la-001" w:eastAsia="la-001" w:bidi="la-001"/>
        </w:rPr>
        <w:t xml:space="preserve">Babylon, </w:t>
      </w:r>
      <w:r>
        <w:rPr>
          <w:color w:val="000000"/>
          <w:spacing w:val="0"/>
          <w:w w:val="100"/>
          <w:position w:val="0"/>
          <w:shd w:val="clear" w:color="auto" w:fill="auto"/>
          <w:lang w:val="pl-PL" w:eastAsia="pl-PL" w:bidi="pl-PL"/>
        </w:rPr>
        <w:t>Ateny, Teby, Aleksandria, Madryd, Wiedeń padają, by nigdy już się nie podnieść. I rzuconemu przez histo</w:t>
        <w:softHyphen/>
        <w:t>rię wyzwaniu nie towarzyszą układy, nie poprzedzają go targi, które mogłyby ustalać wzajemnie warunki.</w:t>
      </w:r>
    </w:p>
    <w:p>
      <w:pPr>
        <w:pStyle w:val="Style28"/>
        <w:keepNext w:val="0"/>
        <w:keepLines w:val="0"/>
        <w:widowControl w:val="0"/>
        <w:shd w:val="clear" w:color="auto" w:fill="auto"/>
        <w:bidi w:val="0"/>
        <w:spacing w:before="0" w:after="180" w:line="194" w:lineRule="auto"/>
        <w:ind w:left="0" w:right="0"/>
        <w:jc w:val="both"/>
      </w:pPr>
      <w:r>
        <w:rPr>
          <w:color w:val="000000"/>
          <w:spacing w:val="0"/>
          <w:w w:val="100"/>
          <w:position w:val="0"/>
          <w:shd w:val="clear" w:color="auto" w:fill="auto"/>
          <w:lang w:val="pl-PL" w:eastAsia="pl-PL" w:bidi="pl-PL"/>
        </w:rPr>
        <w:t>Jest możliwe, iż ciemności wielkiej tragedii zamkną się nad krótkim i jasnym okresem historii Stanów Zjednoczonych. W marzeniach Nowego świata była dostateczna ilość praw</w:t>
        <w:softHyphen/>
        <w:t>dy na to, by upadek i ch nabrał charakteru tragicznego. Stany Zjednoczone powołane zostały do odegrania wielkiej roli zanim ukończyły swe przygotowania. Ich siła i możliwości nie okrzepły pod wpływem działania czasu i cierpienia. A los powołuje je do panowania nad światem i tylko do tego. Jeżeli należy brać pod uwagę niepowodzenie, to jest to tylko dowo</w:t>
        <w:softHyphen/>
        <w:t>dem jak wielkie mogłoby być zwycięstwo.</w:t>
      </w:r>
    </w:p>
    <w:p>
      <w:pPr>
        <w:pStyle w:val="Style11"/>
        <w:keepNext w:val="0"/>
        <w:keepLines w:val="0"/>
        <w:widowControl w:val="0"/>
        <w:shd w:val="clear" w:color="auto" w:fill="auto"/>
        <w:bidi w:val="0"/>
        <w:spacing w:before="0" w:after="60" w:line="240" w:lineRule="auto"/>
        <w:ind w:left="0" w:right="300" w:firstLine="0"/>
        <w:jc w:val="right"/>
        <w:rPr>
          <w:sz w:val="16"/>
          <w:szCs w:val="16"/>
        </w:rPr>
      </w:pPr>
      <w:r>
        <w:rPr>
          <w:b/>
          <w:bCs/>
          <w:color w:val="000000"/>
          <w:spacing w:val="0"/>
          <w:w w:val="100"/>
          <w:position w:val="0"/>
          <w:sz w:val="16"/>
          <w:szCs w:val="16"/>
          <w:shd w:val="clear" w:color="auto" w:fill="auto"/>
          <w:lang w:val="pl-PL" w:eastAsia="pl-PL" w:bidi="pl-PL"/>
        </w:rPr>
        <w:t>James BURNHAM.</w:t>
      </w:r>
    </w:p>
    <w:p>
      <w:pPr>
        <w:pStyle w:val="Style28"/>
        <w:keepNext w:val="0"/>
        <w:keepLines w:val="0"/>
        <w:widowControl w:val="0"/>
        <w:shd w:val="clear" w:color="auto" w:fill="auto"/>
        <w:bidi w:val="0"/>
        <w:spacing w:before="0" w:after="180" w:line="185" w:lineRule="auto"/>
        <w:ind w:left="1920" w:right="0" w:firstLine="0"/>
        <w:jc w:val="both"/>
        <w:rPr>
          <w:sz w:val="20"/>
          <w:szCs w:val="20"/>
        </w:rPr>
      </w:pPr>
      <w:r>
        <w:rPr>
          <w:i/>
          <w:iCs/>
          <w:color w:val="000000"/>
          <w:spacing w:val="0"/>
          <w:w w:val="100"/>
          <w:position w:val="0"/>
          <w:sz w:val="20"/>
          <w:szCs w:val="20"/>
          <w:shd w:val="clear" w:color="auto" w:fill="auto"/>
          <w:lang w:val="pl-PL" w:eastAsia="pl-PL" w:bidi="pl-PL"/>
        </w:rPr>
        <w:t>(Autoryzowany przekład Józefa Ursyna).</w:t>
      </w:r>
    </w:p>
    <w:p>
      <w:pPr>
        <w:pStyle w:val="Style28"/>
        <w:keepNext w:val="0"/>
        <w:keepLines w:val="0"/>
        <w:widowControl w:val="0"/>
        <w:shd w:val="clear" w:color="auto" w:fill="auto"/>
        <w:bidi w:val="0"/>
        <w:spacing w:before="0" w:after="60" w:line="194" w:lineRule="auto"/>
        <w:ind w:left="0" w:right="0" w:firstLine="0"/>
        <w:jc w:val="center"/>
      </w:pPr>
      <w:r>
        <w:rPr>
          <w:color w:val="000000"/>
          <w:spacing w:val="0"/>
          <w:w w:val="100"/>
          <w:position w:val="0"/>
          <w:shd w:val="clear" w:color="auto" w:fill="auto"/>
          <w:lang w:val="pl-PL" w:eastAsia="pl-PL" w:bidi="pl-PL"/>
        </w:rPr>
        <w:t>Koniec.</w:t>
      </w:r>
    </w:p>
    <w:p>
      <w:pPr>
        <w:pStyle w:val="Style45"/>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Copyright 1947, by James Burnham.</w:t>
      </w:r>
    </w:p>
    <w:p>
      <w:pPr>
        <w:pStyle w:val="Style45"/>
        <w:keepNext w:val="0"/>
        <w:keepLines w:val="0"/>
        <w:widowControl w:val="0"/>
        <w:shd w:val="clear" w:color="auto" w:fill="auto"/>
        <w:bidi w:val="0"/>
        <w:spacing w:before="0" w:after="60" w:line="180" w:lineRule="auto"/>
        <w:ind w:left="0" w:right="0" w:firstLine="220"/>
        <w:jc w:val="both"/>
        <w:rPr>
          <w:sz w:val="16"/>
          <w:szCs w:val="16"/>
        </w:rPr>
        <w:sectPr>
          <w:headerReference w:type="default" r:id="rId7"/>
          <w:headerReference w:type="even" r:id="rId8"/>
          <w:footnotePr>
            <w:pos w:val="pageBottom"/>
            <w:numFmt w:val="decimal"/>
            <w:numStart w:val="37"/>
            <w:numRestart w:val="continuous"/>
            <w15:footnoteColumns w:val="1"/>
          </w:footnotePr>
          <w:pgSz w:w="7094" w:h="11554"/>
          <w:pgMar w:top="994" w:left="566" w:right="584" w:bottom="578" w:header="0" w:footer="3" w:gutter="0"/>
          <w:pgNumType w:start="8"/>
          <w:cols w:space="720"/>
          <w:noEndnote/>
          <w:rtlGutter w:val="0"/>
          <w:docGrid w:linePitch="360"/>
        </w:sectPr>
      </w:pPr>
      <w:r>
        <w:rPr>
          <w:color w:val="000000"/>
          <w:spacing w:val="0"/>
          <w:w w:val="100"/>
          <w:position w:val="0"/>
          <w:sz w:val="18"/>
          <w:szCs w:val="18"/>
          <w:shd w:val="clear" w:color="auto" w:fill="auto"/>
          <w:lang w:val="fr-FR" w:eastAsia="fr-FR" w:bidi="fr-FR"/>
        </w:rPr>
        <w:t xml:space="preserve">Original publication </w:t>
      </w:r>
      <w:r>
        <w:rPr>
          <w:color w:val="000000"/>
          <w:spacing w:val="0"/>
          <w:w w:val="100"/>
          <w:position w:val="0"/>
          <w:sz w:val="18"/>
          <w:szCs w:val="18"/>
          <w:shd w:val="clear" w:color="auto" w:fill="auto"/>
          <w:lang w:val="pl-PL" w:eastAsia="pl-PL" w:bidi="pl-PL"/>
        </w:rPr>
        <w:t xml:space="preserve">by the John Day Company, </w:t>
      </w:r>
      <w:r>
        <w:rPr>
          <w:color w:val="000000"/>
          <w:spacing w:val="0"/>
          <w:w w:val="100"/>
          <w:position w:val="0"/>
          <w:sz w:val="18"/>
          <w:szCs w:val="18"/>
          <w:shd w:val="clear" w:color="auto" w:fill="auto"/>
          <w:lang w:val="fr-FR" w:eastAsia="fr-FR" w:bidi="fr-FR"/>
        </w:rPr>
        <w:t xml:space="preserve">Inc., </w:t>
      </w:r>
      <w:r>
        <w:rPr>
          <w:color w:val="000000"/>
          <w:spacing w:val="0"/>
          <w:w w:val="100"/>
          <w:position w:val="0"/>
          <w:sz w:val="18"/>
          <w:szCs w:val="18"/>
          <w:shd w:val="clear" w:color="auto" w:fill="auto"/>
          <w:lang w:val="pl-PL" w:eastAsia="pl-PL" w:bidi="pl-PL"/>
        </w:rPr>
        <w:t xml:space="preserve">New York, U.S.A., with the title </w:t>
      </w:r>
      <w:r>
        <w:rPr>
          <w:b/>
          <w:bCs/>
          <w:color w:val="000000"/>
          <w:spacing w:val="0"/>
          <w:w w:val="100"/>
          <w:position w:val="0"/>
          <w:sz w:val="16"/>
          <w:szCs w:val="16"/>
          <w:shd w:val="clear" w:color="auto" w:fill="auto"/>
          <w:lang w:val="pl-PL" w:eastAsia="pl-PL" w:bidi="pl-PL"/>
        </w:rPr>
        <w:t>The Struggle for the World.</w:t>
      </w:r>
    </w:p>
    <w:p>
      <w:pPr>
        <w:pStyle w:val="Style11"/>
        <w:keepNext w:val="0"/>
        <w:keepLines w:val="0"/>
        <w:widowControl w:val="0"/>
        <w:shd w:val="clear" w:color="auto" w:fill="auto"/>
        <w:bidi w:val="0"/>
        <w:spacing w:before="0" w:after="160" w:line="240" w:lineRule="auto"/>
        <w:ind w:left="0" w:right="0" w:firstLine="0"/>
        <w:jc w:val="left"/>
        <w:rPr>
          <w:sz w:val="54"/>
          <w:szCs w:val="54"/>
        </w:rPr>
      </w:pPr>
      <w:r>
        <w:rPr>
          <w:rFonts w:ascii="Times New Roman" w:eastAsia="Times New Roman" w:hAnsi="Times New Roman" w:cs="Times New Roman"/>
          <w:color w:val="000000"/>
          <w:spacing w:val="0"/>
          <w:w w:val="100"/>
          <w:position w:val="0"/>
          <w:sz w:val="54"/>
          <w:szCs w:val="54"/>
          <w:shd w:val="clear" w:color="auto" w:fill="auto"/>
          <w:lang w:val="pl-PL" w:eastAsia="pl-PL" w:bidi="pl-PL"/>
        </w:rPr>
        <w:t>“ORZEŁ BIAŁY”</w:t>
      </w:r>
    </w:p>
    <w:p>
      <w:pPr>
        <w:pStyle w:val="Style65"/>
        <w:keepNext w:val="0"/>
        <w:keepLines w:val="0"/>
        <w:widowControl w:val="0"/>
        <w:shd w:val="clear" w:color="auto" w:fill="auto"/>
        <w:bidi w:val="0"/>
        <w:spacing w:before="0" w:after="36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TYGODNIK POLITYCZNO-LITERACKI</w:t>
      </w:r>
    </w:p>
    <w:p>
      <w:pPr>
        <w:pStyle w:val="Style68"/>
        <w:keepNext w:val="0"/>
        <w:keepLines w:val="0"/>
        <w:widowControl w:val="0"/>
        <w:shd w:val="clear" w:color="auto" w:fill="auto"/>
        <w:bidi w:val="0"/>
        <w:spacing w:before="0" w:after="40" w:line="182" w:lineRule="auto"/>
        <w:ind w:left="0" w:right="0" w:firstLine="640"/>
        <w:jc w:val="both"/>
      </w:pPr>
      <w:r>
        <w:rPr>
          <w:rFonts w:ascii="Times New Roman" w:eastAsia="Times New Roman" w:hAnsi="Times New Roman" w:cs="Times New Roman"/>
          <w:b w:val="0"/>
          <w:bCs w:val="0"/>
          <w:color w:val="000000"/>
          <w:spacing w:val="0"/>
          <w:w w:val="100"/>
          <w:position w:val="0"/>
          <w:sz w:val="24"/>
          <w:szCs w:val="24"/>
          <w:shd w:val="clear" w:color="auto" w:fill="auto"/>
          <w:lang w:val="pl-PL" w:eastAsia="pl-PL" w:bidi="pl-PL"/>
        </w:rPr>
        <w:t xml:space="preserve">WYDAWCA: </w:t>
      </w:r>
      <w:r>
        <w:rPr>
          <w:color w:val="000000"/>
          <w:spacing w:val="0"/>
          <w:w w:val="100"/>
          <w:position w:val="0"/>
          <w:shd w:val="clear" w:color="auto" w:fill="auto"/>
          <w:lang w:val="pl-PL" w:eastAsia="pl-PL" w:bidi="pl-PL"/>
        </w:rPr>
        <w:t xml:space="preserve">GRYF </w:t>
      </w:r>
      <w:r>
        <w:rPr>
          <w:color w:val="000000"/>
          <w:spacing w:val="0"/>
          <w:w w:val="100"/>
          <w:position w:val="0"/>
          <w:shd w:val="clear" w:color="auto" w:fill="auto"/>
          <w:lang w:val="fr-FR" w:eastAsia="fr-FR" w:bidi="fr-FR"/>
        </w:rPr>
        <w:t>PUBLICATIONS LTD.</w:t>
      </w:r>
    </w:p>
    <w:p>
      <w:pPr>
        <w:pStyle w:val="Style68"/>
        <w:keepNext w:val="0"/>
        <w:keepLines w:val="0"/>
        <w:widowControl w:val="0"/>
        <w:shd w:val="clear" w:color="auto" w:fill="auto"/>
        <w:bidi w:val="0"/>
        <w:spacing w:before="0" w:after="0" w:line="218" w:lineRule="auto"/>
        <w:ind w:left="0" w:right="0" w:firstLine="780"/>
        <w:jc w:val="both"/>
      </w:pPr>
      <w:r>
        <w:rPr>
          <w:color w:val="000000"/>
          <w:spacing w:val="0"/>
          <w:w w:val="100"/>
          <w:position w:val="0"/>
          <w:shd w:val="clear" w:color="auto" w:fill="auto"/>
          <w:lang w:val="pl-PL" w:eastAsia="pl-PL" w:bidi="pl-PL"/>
        </w:rPr>
        <w:t>59/61, Hatton Garden — London E.C.1.</w:t>
      </w:r>
    </w:p>
    <w:p>
      <w:pPr>
        <w:pStyle w:val="Style45"/>
        <w:keepNext w:val="0"/>
        <w:keepLines w:val="0"/>
        <w:widowControl w:val="0"/>
        <w:shd w:val="clear" w:color="auto" w:fill="auto"/>
        <w:bidi w:val="0"/>
        <w:spacing w:before="0" w:after="40" w:line="218" w:lineRule="auto"/>
        <w:ind w:left="0" w:right="0" w:firstLine="0"/>
        <w:jc w:val="center"/>
      </w:pPr>
      <w:r>
        <w:rPr>
          <w:color w:val="000000"/>
          <w:spacing w:val="0"/>
          <w:w w:val="100"/>
          <w:position w:val="0"/>
          <w:shd w:val="clear" w:color="auto" w:fill="auto"/>
          <w:lang w:val="fr-FR" w:eastAsia="fr-FR" w:bidi="fr-FR"/>
        </w:rPr>
        <w:t xml:space="preserve">Tel. </w:t>
      </w:r>
      <w:r>
        <w:rPr>
          <w:color w:val="000000"/>
          <w:spacing w:val="0"/>
          <w:w w:val="100"/>
          <w:position w:val="0"/>
          <w:shd w:val="clear" w:color="auto" w:fill="auto"/>
          <w:lang w:val="pl-PL" w:eastAsia="pl-PL" w:bidi="pl-PL"/>
        </w:rPr>
        <w:t>CHAncery 5094.</w:t>
      </w:r>
    </w:p>
    <w:p>
      <w:pPr>
        <w:pStyle w:val="Style68"/>
        <w:keepNext w:val="0"/>
        <w:keepLines w:val="0"/>
        <w:widowControl w:val="0"/>
        <w:shd w:val="clear" w:color="auto" w:fill="auto"/>
        <w:bidi w:val="0"/>
        <w:spacing w:before="0" w:after="360" w:line="209" w:lineRule="auto"/>
        <w:ind w:left="0" w:right="0" w:firstLine="0"/>
        <w:jc w:val="center"/>
      </w:pPr>
      <w:r>
        <w:rPr>
          <w:rFonts w:ascii="Times New Roman" w:eastAsia="Times New Roman" w:hAnsi="Times New Roman" w:cs="Times New Roman"/>
          <w:b w:val="0"/>
          <w:bCs w:val="0"/>
          <w:color w:val="000000"/>
          <w:spacing w:val="0"/>
          <w:w w:val="100"/>
          <w:position w:val="0"/>
          <w:sz w:val="24"/>
          <w:szCs w:val="24"/>
          <w:shd w:val="clear" w:color="auto" w:fill="auto"/>
          <w:lang w:val="pl-PL" w:eastAsia="pl-PL" w:bidi="pl-PL"/>
        </w:rPr>
        <w:t xml:space="preserve">ADRES REDAKCJI: c/o </w:t>
      </w:r>
      <w:r>
        <w:rPr>
          <w:color w:val="000000"/>
          <w:spacing w:val="0"/>
          <w:w w:val="100"/>
          <w:position w:val="0"/>
          <w:shd w:val="clear" w:color="auto" w:fill="auto"/>
          <w:lang w:val="pl-PL" w:eastAsia="pl-PL" w:bidi="pl-PL"/>
        </w:rPr>
        <w:t>R. PIESTRZYŃSKI,</w:t>
        <w:br/>
        <w:t>32 Blenheim Gardens — London N.W.2.</w:t>
      </w:r>
    </w:p>
    <w:p>
      <w:pPr>
        <w:pStyle w:val="Style7"/>
        <w:keepNext w:val="0"/>
        <w:keepLines w:val="0"/>
        <w:widowControl w:val="0"/>
        <w:shd w:val="clear" w:color="auto" w:fill="auto"/>
        <w:bidi w:val="0"/>
        <w:spacing w:before="0" w:after="440" w:line="233" w:lineRule="auto"/>
        <w:ind w:left="240" w:right="0" w:firstLine="20"/>
        <w:jc w:val="both"/>
      </w:pPr>
      <w:r>
        <w:rPr>
          <w:color w:val="000000"/>
          <w:spacing w:val="0"/>
          <w:w w:val="100"/>
          <w:position w:val="0"/>
          <w:shd w:val="clear" w:color="auto" w:fill="auto"/>
          <w:lang w:val="pl-PL" w:eastAsia="pl-PL" w:bidi="pl-PL"/>
        </w:rPr>
        <w:t>Przedstawicielstwa w Austrii, Belgii, Francji. Holandii, Norwegii, Szwajcarii, Szwecji i we Włoszech Nadto w Argentynie, Kanadzie, Libanie, Płd. Afryce w Stanach Zjednoczonych.</w:t>
      </w:r>
    </w:p>
    <w:p>
      <w:pPr>
        <w:pStyle w:val="Style45"/>
        <w:keepNext w:val="0"/>
        <w:keepLines w:val="0"/>
        <w:widowControl w:val="0"/>
        <w:shd w:val="clear" w:color="auto" w:fill="auto"/>
        <w:bidi w:val="0"/>
        <w:spacing w:before="0" w:after="100" w:line="317" w:lineRule="auto"/>
        <w:ind w:left="240" w:right="0" w:firstLine="2680"/>
        <w:jc w:val="both"/>
      </w:pPr>
      <w:r>
        <w:rPr>
          <w:rFonts w:ascii="Arial" w:eastAsia="Arial" w:hAnsi="Arial" w:cs="Arial"/>
          <w:b/>
          <w:bCs/>
          <w:color w:val="000000"/>
          <w:spacing w:val="0"/>
          <w:w w:val="100"/>
          <w:position w:val="0"/>
          <w:sz w:val="17"/>
          <w:szCs w:val="17"/>
          <w:shd w:val="clear" w:color="auto" w:fill="auto"/>
          <w:lang w:val="pl-PL" w:eastAsia="pl-PL" w:bidi="pl-PL"/>
        </w:rPr>
        <w:t xml:space="preserve">&amp; Cena egzemplarza: </w:t>
      </w:r>
      <w:r>
        <w:rPr>
          <w:color w:val="000000"/>
          <w:spacing w:val="0"/>
          <w:w w:val="100"/>
          <w:position w:val="0"/>
          <w:shd w:val="clear" w:color="auto" w:fill="auto"/>
          <w:lang w:val="pl-PL" w:eastAsia="pl-PL" w:bidi="pl-PL"/>
        </w:rPr>
        <w:t xml:space="preserve">We FRANCJI 25 franków fr. </w:t>
      </w:r>
      <w:r>
        <w:rPr>
          <w:rFonts w:ascii="SimSun" w:eastAsia="SimSun" w:hAnsi="SimSun" w:cs="SimSun"/>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 BELGII 5 franków belg W WIELKIEJ BRYTANII: 1/-</w:t>
      </w:r>
    </w:p>
    <w:p>
      <w:pPr>
        <w:pStyle w:val="Style65"/>
        <w:keepNext w:val="0"/>
        <w:keepLines w:val="0"/>
        <w:widowControl w:val="0"/>
        <w:shd w:val="clear" w:color="auto" w:fill="auto"/>
        <w:bidi w:val="0"/>
        <w:spacing w:before="0" w:after="40" w:line="319" w:lineRule="auto"/>
        <w:ind w:left="240" w:right="0" w:firstLine="2680"/>
        <w:jc w:val="both"/>
        <w:rPr>
          <w:sz w:val="17"/>
          <w:szCs w:val="17"/>
        </w:rPr>
      </w:pPr>
      <w:r>
        <w:rPr>
          <w:b/>
          <w:bCs/>
          <w:color w:val="000000"/>
          <w:spacing w:val="0"/>
          <w:w w:val="100"/>
          <w:position w:val="0"/>
          <w:sz w:val="17"/>
          <w:szCs w:val="17"/>
          <w:shd w:val="clear" w:color="auto" w:fill="auto"/>
          <w:lang w:val="pl-PL" w:eastAsia="pl-PL" w:bidi="pl-PL"/>
        </w:rPr>
        <w:t>^Prenumerata:</w:t>
      </w:r>
    </w:p>
    <w:p>
      <w:pPr>
        <w:pStyle w:val="Style45"/>
        <w:keepNext w:val="0"/>
        <w:keepLines w:val="0"/>
        <w:widowControl w:val="0"/>
        <w:shd w:val="clear" w:color="auto" w:fill="auto"/>
        <w:bidi w:val="0"/>
        <w:spacing w:before="0" w:after="100" w:line="302" w:lineRule="auto"/>
        <w:ind w:left="240" w:right="0" w:firstLine="20"/>
        <w:jc w:val="both"/>
      </w:pPr>
      <w:r>
        <w:rPr>
          <w:color w:val="000000"/>
          <w:spacing w:val="0"/>
          <w:w w:val="100"/>
          <w:position w:val="0"/>
          <w:shd w:val="clear" w:color="auto" w:fill="auto"/>
          <w:lang w:val="pl-PL" w:eastAsia="pl-PL" w:bidi="pl-PL"/>
        </w:rPr>
        <w:t xml:space="preserve">We FRANCJI miesięcznie 100 fr. fr.; kwartalnie 300 </w:t>
      </w:r>
      <w:r>
        <w:rPr>
          <w:color w:val="000000"/>
          <w:spacing w:val="0"/>
          <w:w w:val="100"/>
          <w:position w:val="0"/>
          <w:shd w:val="clear" w:color="auto" w:fill="auto"/>
          <w:lang w:val="en-US" w:eastAsia="en-US" w:bidi="en-US"/>
        </w:rPr>
        <w:t>fr.fr</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pl-PL" w:eastAsia="pl-PL" w:bidi="pl-PL"/>
        </w:rPr>
        <w:t>W BELGII miesięcznie 20 fr. belg., kwartalnie GO fr. belg. W WIELKIEJ BRYTANII: miesięcznie 4/4, kwartalnie 12/, rocznie 45/.</w:t>
      </w:r>
    </w:p>
    <w:p>
      <w:pPr>
        <w:pStyle w:val="Style65"/>
        <w:keepNext w:val="0"/>
        <w:keepLines w:val="0"/>
        <w:widowControl w:val="0"/>
        <w:shd w:val="clear" w:color="auto" w:fill="auto"/>
        <w:bidi w:val="0"/>
        <w:spacing w:before="0" w:after="40" w:line="319" w:lineRule="auto"/>
        <w:ind w:left="2920" w:right="0" w:firstLine="0"/>
        <w:jc w:val="both"/>
        <w:rPr>
          <w:sz w:val="17"/>
          <w:szCs w:val="17"/>
        </w:rPr>
      </w:pPr>
      <w:r>
        <w:rPr>
          <w:b/>
          <w:bCs/>
          <w:color w:val="000000"/>
          <w:spacing w:val="0"/>
          <w:w w:val="100"/>
          <w:position w:val="0"/>
          <w:sz w:val="17"/>
          <w:szCs w:val="17"/>
          <w:shd w:val="clear" w:color="auto" w:fill="auto"/>
          <w:lang w:val="pl-PL" w:eastAsia="pl-PL" w:bidi="pl-PL"/>
        </w:rPr>
        <w:t>0 Prenumeratę przyjmują:</w:t>
      </w:r>
    </w:p>
    <w:p>
      <w:pPr>
        <w:pStyle w:val="Style45"/>
        <w:keepNext w:val="0"/>
        <w:keepLines w:val="0"/>
        <w:widowControl w:val="0"/>
        <w:shd w:val="clear" w:color="auto" w:fill="auto"/>
        <w:bidi w:val="0"/>
        <w:spacing w:before="0" w:after="0" w:line="305" w:lineRule="auto"/>
        <w:ind w:left="640" w:right="0" w:hanging="380"/>
        <w:jc w:val="both"/>
      </w:pPr>
      <w:r>
        <w:rPr>
          <w:color w:val="000000"/>
          <w:spacing w:val="0"/>
          <w:w w:val="100"/>
          <w:position w:val="0"/>
          <w:shd w:val="clear" w:color="auto" w:fill="auto"/>
          <w:lang w:val="pl-PL" w:eastAsia="pl-PL" w:bidi="pl-PL"/>
        </w:rPr>
        <w:t xml:space="preserve">WE FRANCJI: </w:t>
      </w:r>
      <w:r>
        <w:rPr>
          <w:rFonts w:ascii="Georgia" w:eastAsia="Georgia" w:hAnsi="Georgia" w:cs="Georgia"/>
          <w:i/>
          <w:iCs/>
          <w:color w:val="000000"/>
          <w:spacing w:val="0"/>
          <w:w w:val="100"/>
          <w:position w:val="0"/>
          <w:sz w:val="20"/>
          <w:szCs w:val="20"/>
          <w:shd w:val="clear" w:color="auto" w:fill="auto"/>
          <w:lang w:val="pl-PL" w:eastAsia="pl-PL" w:bidi="pl-PL"/>
        </w:rPr>
        <w:t>Libelta,</w:t>
      </w:r>
      <w:r>
        <w:rPr>
          <w:color w:val="000000"/>
          <w:spacing w:val="0"/>
          <w:w w:val="100"/>
          <w:position w:val="0"/>
          <w:shd w:val="clear" w:color="auto" w:fill="auto"/>
          <w:lang w:val="pl-PL" w:eastAsia="pl-PL" w:bidi="pl-PL"/>
        </w:rPr>
        <w:t xml:space="preserve"> 12,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St. Louis en File,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 xml:space="preserve">IV nr. konta pocztowego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cc 565.150.</w:t>
      </w:r>
    </w:p>
    <w:p>
      <w:pPr>
        <w:pStyle w:val="Style45"/>
        <w:keepNext w:val="0"/>
        <w:keepLines w:val="0"/>
        <w:widowControl w:val="0"/>
        <w:shd w:val="clear" w:color="auto" w:fill="auto"/>
        <w:bidi w:val="0"/>
        <w:spacing w:before="0" w:after="100" w:line="240" w:lineRule="auto"/>
        <w:ind w:left="640" w:right="0" w:hanging="380"/>
        <w:jc w:val="both"/>
      </w:pPr>
      <w:r>
        <w:rPr>
          <w:color w:val="000000"/>
          <w:spacing w:val="0"/>
          <w:w w:val="100"/>
          <w:position w:val="0"/>
          <w:shd w:val="clear" w:color="auto" w:fill="auto"/>
          <w:lang w:val="pl-PL" w:eastAsia="pl-PL" w:bidi="pl-PL"/>
        </w:rPr>
        <w:t xml:space="preserve">W BELGII: J. </w:t>
      </w:r>
      <w:r>
        <w:rPr>
          <w:rFonts w:ascii="Georgia" w:eastAsia="Georgia" w:hAnsi="Georgia" w:cs="Georgia"/>
          <w:i/>
          <w:iCs/>
          <w:color w:val="000000"/>
          <w:spacing w:val="0"/>
          <w:w w:val="100"/>
          <w:position w:val="0"/>
          <w:sz w:val="20"/>
          <w:szCs w:val="20"/>
          <w:shd w:val="clear" w:color="auto" w:fill="auto"/>
          <w:lang w:val="pl-PL" w:eastAsia="pl-PL" w:bidi="pl-PL"/>
        </w:rPr>
        <w:t>Roskieicicz,</w:t>
      </w:r>
      <w:r>
        <w:rPr>
          <w:color w:val="000000"/>
          <w:spacing w:val="0"/>
          <w:w w:val="100"/>
          <w:position w:val="0"/>
          <w:shd w:val="clear" w:color="auto" w:fill="auto"/>
          <w:lang w:val="pl-PL" w:eastAsia="pl-PL" w:bidi="pl-PL"/>
        </w:rPr>
        <w:t xml:space="preserve"> 44, </w:t>
      </w:r>
      <w:r>
        <w:rPr>
          <w:color w:val="000000"/>
          <w:spacing w:val="0"/>
          <w:w w:val="100"/>
          <w:position w:val="0"/>
          <w:shd w:val="clear" w:color="auto" w:fill="auto"/>
          <w:lang w:val="fr-FR" w:eastAsia="fr-FR" w:bidi="fr-FR"/>
        </w:rPr>
        <w:t xml:space="preserve">Rue Vinçotte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Bruxelles </w:t>
      </w:r>
      <w:r>
        <w:rPr>
          <w:color w:val="000000"/>
          <w:spacing w:val="0"/>
          <w:w w:val="100"/>
          <w:position w:val="0"/>
          <w:shd w:val="clear" w:color="auto" w:fill="auto"/>
          <w:lang w:val="pl-PL" w:eastAsia="pl-PL" w:bidi="pl-PL"/>
        </w:rPr>
        <w:t>nr. konta pocztowego 3172.28.</w:t>
      </w:r>
    </w:p>
    <w:p>
      <w:pPr>
        <w:pStyle w:val="Style45"/>
        <w:keepNext w:val="0"/>
        <w:keepLines w:val="0"/>
        <w:widowControl w:val="0"/>
        <w:shd w:val="clear" w:color="auto" w:fill="auto"/>
        <w:bidi w:val="0"/>
        <w:spacing w:before="0" w:after="440" w:line="218" w:lineRule="auto"/>
        <w:ind w:left="640" w:right="0" w:hanging="380"/>
        <w:jc w:val="both"/>
      </w:pPr>
      <w:r>
        <w:rPr>
          <w:color w:val="000000"/>
          <w:spacing w:val="0"/>
          <w:w w:val="100"/>
          <w:position w:val="0"/>
          <w:shd w:val="clear" w:color="auto" w:fill="auto"/>
          <w:lang w:val="pl-PL" w:eastAsia="pl-PL" w:bidi="pl-PL"/>
        </w:rPr>
        <w:t xml:space="preserve">W ARGENTYNIE: </w:t>
      </w:r>
      <w:r>
        <w:rPr>
          <w:rFonts w:ascii="Georgia" w:eastAsia="Georgia" w:hAnsi="Georgia" w:cs="Georgia"/>
          <w:i/>
          <w:iCs/>
          <w:color w:val="000000"/>
          <w:spacing w:val="0"/>
          <w:w w:val="100"/>
          <w:position w:val="0"/>
          <w:sz w:val="20"/>
          <w:szCs w:val="20"/>
          <w:shd w:val="clear" w:color="auto" w:fill="auto"/>
          <w:lang w:val="pl-PL" w:eastAsia="pl-PL" w:bidi="pl-PL"/>
        </w:rPr>
        <w:t>Składnica Książki Polskiej,</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 xml:space="preserve">Av. Leandro </w:t>
      </w:r>
      <w:r>
        <w:rPr>
          <w:color w:val="000000"/>
          <w:spacing w:val="0"/>
          <w:w w:val="100"/>
          <w:position w:val="0"/>
          <w:shd w:val="clear" w:color="auto" w:fill="auto"/>
          <w:lang w:val="pl-PL" w:eastAsia="pl-PL" w:bidi="pl-PL"/>
        </w:rPr>
        <w:t>N. Alem. 641, Buenos Aires.</w:t>
      </w:r>
    </w:p>
    <w:p>
      <w:pPr>
        <w:pStyle w:val="Style45"/>
        <w:keepNext w:val="0"/>
        <w:keepLines w:val="0"/>
        <w:widowControl w:val="0"/>
        <w:shd w:val="clear" w:color="auto" w:fill="auto"/>
        <w:bidi w:val="0"/>
        <w:spacing w:before="0" w:after="40" w:line="262" w:lineRule="auto"/>
        <w:ind w:left="820" w:right="0" w:hanging="560"/>
        <w:jc w:val="both"/>
      </w:pPr>
      <w:r>
        <w:rPr>
          <w:rFonts w:ascii="Arial" w:eastAsia="Arial" w:hAnsi="Arial" w:cs="Arial"/>
          <w:b/>
          <w:bCs/>
          <w:color w:val="000000"/>
          <w:spacing w:val="0"/>
          <w:w w:val="100"/>
          <w:position w:val="0"/>
          <w:sz w:val="17"/>
          <w:szCs w:val="17"/>
          <w:shd w:val="clear" w:color="auto" w:fill="auto"/>
          <w:lang w:val="pl-PL" w:eastAsia="pl-PL" w:bidi="pl-PL"/>
        </w:rPr>
        <w:t xml:space="preserve">OGŁOSZENIA: (za 1 cal przez 1 łam = £ I) </w:t>
      </w:r>
      <w:r>
        <w:rPr>
          <w:color w:val="000000"/>
          <w:spacing w:val="0"/>
          <w:w w:val="100"/>
          <w:position w:val="0"/>
          <w:shd w:val="clear" w:color="auto" w:fill="auto"/>
          <w:lang w:val="pl-PL" w:eastAsia="pl-PL" w:bidi="pl-PL"/>
        </w:rPr>
        <w:t>przyjmują przedstawicielstwa «Orla Białego, na terenie zaś W. Brytanii wyłącznie firma</w:t>
      </w:r>
    </w:p>
    <w:p>
      <w:pPr>
        <w:pStyle w:val="Style11"/>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 xml:space="preserve">CARLTON </w:t>
      </w:r>
      <w:r>
        <w:rPr>
          <w:b/>
          <w:bCs/>
          <w:color w:val="000000"/>
          <w:spacing w:val="0"/>
          <w:w w:val="100"/>
          <w:position w:val="0"/>
          <w:sz w:val="16"/>
          <w:szCs w:val="16"/>
          <w:shd w:val="clear" w:color="auto" w:fill="auto"/>
          <w:lang w:val="fr-FR" w:eastAsia="fr-FR" w:bidi="fr-FR"/>
        </w:rPr>
        <w:t>BERRY LTD.,</w:t>
      </w:r>
    </w:p>
    <w:p>
      <w:pPr>
        <w:pStyle w:val="Style11"/>
        <w:keepNext w:val="0"/>
        <w:keepLines w:val="0"/>
        <w:widowControl w:val="0"/>
        <w:shd w:val="clear" w:color="auto" w:fill="auto"/>
        <w:bidi w:val="0"/>
        <w:spacing w:before="0" w:after="100" w:line="240" w:lineRule="auto"/>
        <w:ind w:left="0" w:right="0" w:firstLine="540"/>
        <w:jc w:val="both"/>
        <w:rPr>
          <w:sz w:val="16"/>
          <w:szCs w:val="16"/>
        </w:rPr>
      </w:pPr>
      <w:r>
        <w:rPr>
          <w:b/>
          <w:bCs/>
          <w:color w:val="000000"/>
          <w:spacing w:val="0"/>
          <w:w w:val="100"/>
          <w:position w:val="0"/>
          <w:sz w:val="16"/>
          <w:szCs w:val="16"/>
          <w:shd w:val="clear" w:color="auto" w:fill="auto"/>
          <w:lang w:val="pl-PL" w:eastAsia="pl-PL" w:bidi="pl-PL"/>
        </w:rPr>
        <w:t xml:space="preserve">Grand </w:t>
      </w:r>
      <w:r>
        <w:rPr>
          <w:b/>
          <w:bCs/>
          <w:color w:val="000000"/>
          <w:spacing w:val="0"/>
          <w:w w:val="100"/>
          <w:position w:val="0"/>
          <w:sz w:val="16"/>
          <w:szCs w:val="16"/>
          <w:shd w:val="clear" w:color="auto" w:fill="auto"/>
          <w:lang w:val="fr-FR" w:eastAsia="fr-FR" w:bidi="fr-FR"/>
        </w:rPr>
        <w:t xml:space="preserve">Buildings, </w:t>
      </w:r>
      <w:r>
        <w:rPr>
          <w:b/>
          <w:bCs/>
          <w:color w:val="000000"/>
          <w:spacing w:val="0"/>
          <w:w w:val="100"/>
          <w:position w:val="0"/>
          <w:sz w:val="16"/>
          <w:szCs w:val="16"/>
          <w:shd w:val="clear" w:color="auto" w:fill="auto"/>
          <w:lang w:val="pl-PL" w:eastAsia="pl-PL" w:bidi="pl-PL"/>
        </w:rPr>
        <w:t>Trafalgar Sq., LONDON W.C.2.</w:t>
      </w:r>
      <w:r>
        <w:br w:type="page"/>
      </w:r>
    </w:p>
    <w:p>
      <w:pPr>
        <w:pStyle w:val="Style36"/>
        <w:keepNext/>
        <w:keepLines/>
        <w:widowControl w:val="0"/>
        <w:shd w:val="clear" w:color="auto" w:fill="auto"/>
        <w:bidi w:val="0"/>
        <w:spacing w:before="0" w:line="240" w:lineRule="auto"/>
        <w:ind w:left="0" w:right="0" w:firstLine="0"/>
        <w:jc w:val="left"/>
      </w:pPr>
      <w:bookmarkStart w:id="8" w:name="bookmark8"/>
      <w:bookmarkStart w:id="9" w:name="bookmark9"/>
      <w:r>
        <w:rPr>
          <w:color w:val="000000"/>
          <w:spacing w:val="0"/>
          <w:w w:val="100"/>
          <w:position w:val="0"/>
          <w:shd w:val="clear" w:color="auto" w:fill="auto"/>
          <w:lang w:val="pl-PL" w:eastAsia="pl-PL" w:bidi="pl-PL"/>
        </w:rPr>
        <w:t>W żelaznym pierścieniu</w:t>
      </w:r>
      <w:bookmarkEnd w:id="8"/>
      <w:bookmarkEnd w:id="9"/>
    </w:p>
    <w:p>
      <w:pPr>
        <w:pStyle w:val="Style47"/>
        <w:keepNext/>
        <w:keepLines/>
        <w:widowControl w:val="0"/>
        <w:shd w:val="clear" w:color="auto" w:fill="auto"/>
        <w:bidi w:val="0"/>
        <w:spacing w:before="0" w:after="120" w:line="218" w:lineRule="auto"/>
        <w:ind w:left="0" w:right="0" w:firstLine="0"/>
        <w:jc w:val="center"/>
      </w:pPr>
      <w:bookmarkStart w:id="10" w:name="bookmark10"/>
      <w:bookmarkStart w:id="11" w:name="bookmark11"/>
      <w:r>
        <w:rPr>
          <w:color w:val="000000"/>
          <w:spacing w:val="0"/>
          <w:w w:val="100"/>
          <w:position w:val="0"/>
          <w:shd w:val="clear" w:color="auto" w:fill="auto"/>
          <w:lang w:val="pl-PL" w:eastAsia="pl-PL" w:bidi="pl-PL"/>
        </w:rPr>
        <w:t>Urywki ze wspomnień</w:t>
      </w:r>
      <w:bookmarkEnd w:id="10"/>
      <w:bookmarkEnd w:id="11"/>
    </w:p>
    <w:p>
      <w:pPr>
        <w:pStyle w:val="Style2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Miasto przesunęło się ku północy, zagarniając wczorajsze pu</w:t>
        <w:softHyphen/>
        <w:t>stki i pola. Na początku NEP-u były tam ziemianki, do któ</w:t>
        <w:softHyphen/>
        <w:t>rych w nocy chowali się dorośli włóczędzy i bezdomne dzieci, za dnia wałęsające się po bazarach i kolejowych dworcach sto</w:t>
        <w:softHyphen/>
        <w:t>licy. Nawet milicjanci bali się zaglądać w te strony w poje</w:t>
        <w:softHyphen/>
        <w:t>dynkę. Teraz tam wznosiła się betonowo-szklana góra budyn</w:t>
        <w:softHyphen/>
        <w:t>ku Państwowego Przemysłu. Spośród chaosu rozkopanego czar- noziemu i gliny wynurzały się zarysy olbrzymiego Placu imie</w:t>
        <w:softHyphen/>
        <w:t>nia Dzierżyńskiego, z racji porywistych charkowskich wiatrów zwanego “wszechzwiązkowym przeciągiem". Jeszcze go nie zabu</w:t>
        <w:softHyphen/>
        <w:t>dowano blokami wielkich na wzór amerykańskich drapaczy, i staroświeckie, przysadziste skrzydła Instytutu Weterynarii na</w:t>
        <w:softHyphen/>
        <w:t>dawały mu charakter arakczejewskiego placu dla wojskowych ćwiczeń. Przez jakiś czas ulice tonęły w niezbrodzonym bło</w:t>
        <w:softHyphen/>
        <w:t>cie, aby nieco później przywabiać łatwowiernych “inturistów” doskonałym oświetleniem, czystością i gładkością asfaltu. Nawet stare gmachy zaczęły rosnąć do góry o dwa, nieraz trzy piętra. Młodej stolicy Ukrainy było ciasno.</w:t>
      </w:r>
    </w:p>
    <w:p>
      <w:pPr>
        <w:pStyle w:val="Style2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 powietrzu widniała zmora pierwszej pięciolatki. Po kil</w:t>
        <w:softHyphen/>
        <w:t>ku latach odpoczynku i dość zasobnego życia zmora ta wpro</w:t>
        <w:softHyphen/>
        <w:t>wadzała trwogę, zapowiadając wielkie przemiany. Aż rok 1929 przyniósł ofensywę na wsie. Zamożny chłop przekonał się z roz</w:t>
        <w:softHyphen/>
        <w:t>paczą, że teraz go ostatecznie chwytają za gardło. Miasto nie zupełnie jeszcze uświadomiało sobie, że zaczyna się tragedia wsi. Pozornie miasto żyło jeszcze NEP-em. Ale i na nie zapadł już wyrok.</w:t>
      </w:r>
    </w:p>
    <w:p>
      <w:pPr>
        <w:pStyle w:val="Style28"/>
        <w:keepNext w:val="0"/>
        <w:keepLines w:val="0"/>
        <w:widowControl w:val="0"/>
        <w:shd w:val="clear" w:color="auto" w:fill="auto"/>
        <w:bidi w:val="0"/>
        <w:spacing w:before="0" w:after="0" w:line="218" w:lineRule="auto"/>
        <w:ind w:left="0" w:right="0" w:firstLine="240"/>
        <w:jc w:val="both"/>
        <w:sectPr>
          <w:headerReference w:type="default" r:id="rId9"/>
          <w:headerReference w:type="even" r:id="rId10"/>
          <w:footnotePr>
            <w:pos w:val="pageBottom"/>
            <w:numFmt w:val="decimal"/>
            <w:numStart w:val="37"/>
            <w:numRestart w:val="continuous"/>
            <w15:footnoteColumns w:val="1"/>
          </w:footnotePr>
          <w:pgSz w:w="7094" w:h="11554"/>
          <w:pgMar w:top="841" w:left="593" w:right="659" w:bottom="395" w:header="413" w:footer="3" w:gutter="0"/>
          <w:pgNumType w:start="605"/>
          <w:cols w:space="720"/>
          <w:noEndnote/>
          <w:rtlGutter w:val="0"/>
          <w:docGrid w:linePitch="360"/>
        </w:sectPr>
      </w:pPr>
      <w:r>
        <w:rPr>
          <w:color w:val="000000"/>
          <w:spacing w:val="0"/>
          <w:w w:val="100"/>
          <w:position w:val="0"/>
          <w:shd w:val="clear" w:color="auto" w:fill="auto"/>
          <w:lang w:val="pl-PL" w:eastAsia="pl-PL" w:bidi="pl-PL"/>
        </w:rPr>
        <w:t>W 1929 roku zaczęły się nagle aresztowania wśród ukraińskiej inteligencji. Z początkowej dezorientacji wyprowadziła prasa, w której ukazały się urywki z aktu oskarżenia w procesie Związku Wyzwolenią Ukrainy. Stawało się oczywiste, że od uchwał partyjnych, od rezolucji, przy pomocy których Kom- partia usiłowała kierować kulturalnymi zjawiskami, Kreml przechodzi do ataku na prawdziwą, realną Ukrainę, ukrytą pod szyldem USSR. Ukraina nie chciała żyć pod bolszewickim pła</w:t>
        <w:softHyphen/>
        <w:t>szczem, jakim komuniści przykrywali swą akcję w dziedzinie narodowo-kulturalnej. Tym bardziej nie mogła uznać za swo</w:t>
        <w:softHyphen/>
      </w:r>
    </w:p>
    <w:p>
      <w:pPr>
        <w:pStyle w:val="Style28"/>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ją generalnej linii KP(b)U, choć — nauczona gorzkim do</w:t>
        <w:softHyphen/>
        <w:t>świadczeniem — wyraźnie niby przeciw niej nie występowała.</w:t>
      </w:r>
    </w:p>
    <w:p>
      <w:pPr>
        <w:pStyle w:val="Style28"/>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Sytuacja stawała się jasna. Bolszewicy postanowili sparaliżo</w:t>
        <w:softHyphen/>
        <w:t>wać starsze pokolenie ukraińskiej inteligencji. Proces Związku Wyzwolenia Ukrainy (Spiłka Wyzwołennia Ukrainy) miał przy</w:t>
        <w:softHyphen/>
        <w:t>nieść rozwiązanie. W gmachu charkowskiej opery przy ulicy Rymarskiej, przez cały Wielki Post 1930 roku toczył się proces. Związki zawodowe, sowieckie organizacje i fabryczne komitety rozdzielały bilety wstępu do wielkiej sali. Cały czas starano się zapełniać teatr ludźmi, nie mającymi nic wspólnego z sądzony</w:t>
        <w:softHyphen/>
        <w:t>mi. Poruszony sensacją ostatnich tygodni, obywatel szedł przez ożywione wiosennym ruchem ulice na wieczorne posiedzenie są</w:t>
        <w:softHyphen/>
        <w:t>du w gmachu Akademickiej Opery. Po prawej stronie sceny oglądał ponad czterdziestu dobrze ubranych, wygolonych i ucze</w:t>
        <w:softHyphen/>
        <w:t>sanych “wrogów ludu”.</w:t>
      </w:r>
    </w:p>
    <w:p>
      <w:pPr>
        <w:pStyle w:val="Style28"/>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Oto podczas przerwy b. minister Ukraińskiej Republiki Ludo</w:t>
        <w:softHyphen/>
        <w:t>wej, A. Nikowśkyj, wstaje i, jak gdyby nie dostrzegając tysiącz</w:t>
        <w:softHyphen/>
        <w:t>nego tłumu widzów, podchodzi do dobrze znanej starszemu po</w:t>
        <w:softHyphen/>
        <w:t>koleniu pisarki Ludmiły Staryćkiej-Czerniachiwśkiej, całuje ją w rękę i przysiada się na chwilę nieprzymuszonej rozmowy. Oto z zakłopotaniem coś mówi do swego sąsiada członek Akademii, Serhij Jefremow, który dzięki swym artykułom i niezmiernie po</w:t>
        <w:softHyphen/>
        <w:t>pularnej w latach rewolucji “Historii Ukraińskiej Literatury” uratował od wynarodowienia tysiące Ukraińców, zwracając ich ojczyźnie. Mychajło Iwczenko bierze z przyniesionej tacy szklankę herbaty. Jeszcze tak niedawno jego powieść “Pracownicze si</w:t>
        <w:softHyphen/>
        <w:t>ły” przyjęła entuzjastycznie cała krytyka, aby nagle zaatako</w:t>
        <w:softHyphen/>
        <w:t>wać go gwałtownie za “nieprzejednanie nacjonalistyczny” sto</w:t>
        <w:softHyphen/>
        <w:t>sunek do zagadnienia młodych kadr nowej Ukrainy.</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Sesja zostaje wznowiona. Oskarżeni zeznają. Nie o czynach, ale o rozmowach, myślach, marzeniach... Przewodniczący sądu i prokuratorzy, nawet nie Ukraińcy, mówią po ukraińsku. Ro</w:t>
        <w:softHyphen/>
        <w:t>syjskiego języka używają jedynie obrońcy, znani moskiewscy adwokaci. Za przebiegiem rozprawy, nadawanej przez radio, śledzą z uwagą tysiące i miliony. Przysłuchują się, nie wróżąc niczego dobrego. Spoza pozornego spokoju wyzierała niespokoj</w:t>
        <w:softHyphen/>
        <w:t>na przyszłość. Na tle tego, co już mówiono o “rozkurkuluwan- niu” (wydziedziczaniu zamożniejszych chłopów), każde słowo oskarżonych nabierało tragicznego dźwięku.</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Tej wiosny wszyscy pracownicy telegrafu na głównej pocz</w:t>
        <w:softHyphen/>
        <w:t>cie stołecznej zostali nagle odprawieni. Chwilowo zastępowali ich wojskowi telegrafiści, znający język ukraiński. Mój znajo</w:t>
        <w:softHyphen/>
        <w:t>my Sz. został przysłany w tym celu aż z Południowego Kaukazu, gdzie znajdował się jego oddział. Wojskowi pewniej dotrzymu</w:t>
        <w:softHyphen/>
        <w:t>ją służbowej tajemnicy. Tajemnicę stanowiły wyroki śmierci, przesyłane do zatwierdzenia, oraz podania o łaskę, kierowane na ręce przewodniczącego WUCWK, Petrowskiego. Wyroki te, przesyłane codziennie, świadczyły o innej rozprawie sądowej, bezlitosnej rozprawie w suterynach, bez widzów, bez radia, bez jawnych badań i przemówień obrońców.</w:t>
      </w:r>
      <w:r>
        <w:br w:type="page"/>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Atmosfera tego procesu, atmosfera początku pięciolatki z jej hasłami “industrializacji, likwidacji warstwy bogatych chłopów i całkowitej kolektywizacji”, odbiła się niszcząco na literaturze.</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życiu Charkowa, ówczesnej stolicy USSR, literackie wy</w:t>
        <w:softHyphen/>
        <w:t>darzenia w latach 1920-30,wywoływały zawsze gwałtowną reak</w:t>
        <w:softHyphen/>
        <w:t>cję. Przez jakiś kaprys historii to mało poetyckie, stepowe mia</w:t>
        <w:softHyphen/>
        <w:t>sto, położone nad zupełnie niepoetyczną Łopanią, wówczas je</w:t>
        <w:softHyphen/>
        <w:t>szcze zabłoconą i nieozdobną, jak później, kamiennym strojem, po raz drugi w ciągu stulecia stawało się ogniskiem romantycz</w:t>
        <w:softHyphen/>
        <w:t>nego ruchu.</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Skromni poprzednicy Szewczenki, gromadzący się dokoła stwo</w:t>
        <w:softHyphen/>
        <w:t>rzonego przez uczniów Skoworody uniwersytetu, wznoszącego się nad brzegiem rzeki wśród niedostępnych na wiosnę bagnisk, żyli w latach 1830-40 marzeniami o przebrzmiałej sławie po</w:t>
        <w:softHyphen/>
        <w:t>przedniego stulecia. Po wsiach Słobożańszczyzny, rozrzuconych w nieobjętych stepach, zbierali skarby ludowej mowy. Scho</w:t>
        <w:softHyphen/>
        <w:t>dząc się na wykłady do byłego gubernatorskiego pałacu, z któ</w:t>
        <w:softHyphen/>
        <w:t>rego balkonu Katarzyna II oglądała niegdyś okolicę, młodzi pro</w:t>
        <w:softHyphen/>
        <w:t>fesorowie i słuchacze rozmawiali przede wszystkim o przeszłości. W ich widzeniu ojczyste stepy ożywały obrazem tej przeszłości, stając się “godne pióra Walter Scotta”. Ukraińska inteligencja na nowo odkrywała, ojczyznę. Dokoła uniwersytetu skupiła się charkowska szkoła romantyków — taką nazwę dano jej później — bez której byłoby niemożliwe ukraińskie odrodzenie XIX-go wieku. Ale romantycy ci nie mieli szczęścia jako pisarze. Ro</w:t>
        <w:softHyphen/>
        <w:t>syjska. władza, głucha prowincja, beznadziejność zmagania się z oficjalnie popieranymi wpływami Północy — wszystko to głuszyło ich głos. Po przekazaniu swego testamentu następcom, głosy charkowskich romantyków milkły jeden po drugim. Do urzeczywistnienia marzeń było jeszcze daleko.</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 oto obecnie, wprawdzie pod innymi hasłami, pod inną ma</w:t>
        <w:softHyphen/>
        <w:t>ską, nastąpiło ponownie niespodziewane odrodzenie romantyz</w:t>
        <w:softHyphen/>
        <w:t>mu. W swoich nowelach i impresjonistycznych “Niebieskich szkicach” My koła Chwylowyj odczuł romantyczność nie tylko w burzliwych dniach rewolucji, gdy “po borach błądziły nie</w:t>
        <w:softHyphen/>
        <w:t>dosłyszalne cienie średniowiecznych rycerzy”, ale i w takiej dla większości współczesnych nieromantycznej codzienności:</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 czym-że ci mam opowiedzieć? Czy mam ci opowiedzieć, jak śpiewają nasze dziewczęta koło szwedzkich mogił, gdy ta pieśń buraczana, jako żal siwooki, jak genialny Leontowicz w burzanach mego stepowego kraju? Czy opowiem ci, jak po</w:t>
        <w:softHyphen/>
        <w:t>wolnym krokiem wloką się z mleczarskiej fermy woły o roz</w:t>
        <w:softHyphen/>
        <w:t>łożonych rogach? Czy mam ci spleść wieniec z polnych dzwo</w:t>
        <w:softHyphen/>
        <w:t>neczków, z wydarzeń: o tym jak grzmiała, jak przeszła, jak rodziła się młoda epoka?”</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Ten niespokojny potomek zbiedniałego «szlacheckiego rodu, niewielki, śniady, o głębokich oczach pod szeroką i ciemną brwią, stawał się władcą myśli części młodego pokolenia. In</w:t>
        <w:softHyphen/>
        <w:t>nych odrzucała od niego partyjna legitymacja, ale i w tych nie mogły nie wzbudzić sympatii jego szczerość, zapał i świeżość.</w:t>
      </w:r>
      <w:r>
        <w:br w:type="page"/>
      </w:r>
    </w:p>
    <w:p>
      <w:pPr>
        <w:pStyle w:val="Style28"/>
        <w:keepNext w:val="0"/>
        <w:keepLines w:val="0"/>
        <w:widowControl w:val="0"/>
        <w:shd w:val="clear" w:color="auto" w:fill="auto"/>
        <w:bidi w:val="0"/>
        <w:spacing w:before="0" w:after="40" w:line="221" w:lineRule="auto"/>
        <w:ind w:left="0" w:right="0" w:firstLine="0"/>
        <w:jc w:val="both"/>
      </w:pPr>
      <w:r>
        <w:rPr>
          <w:color w:val="000000"/>
          <w:spacing w:val="0"/>
          <w:w w:val="100"/>
          <w:position w:val="0"/>
          <w:shd w:val="clear" w:color="auto" w:fill="auto"/>
          <w:lang w:val="pl-PL" w:eastAsia="pl-PL" w:bidi="pl-PL"/>
        </w:rPr>
        <w:t>Gdy w odważnym pamflecie oświadczył: “...według której z literatur świata powinna orientować się ukraińska literatura? W każdym razie nie według rosyjskiej. Kategorycznie i bez żad</w:t>
        <w:softHyphen/>
        <w:t>nych zastrzeżeń...” — podtrzymali go nawet ci, których do</w:t>
        <w:softHyphen/>
        <w:t>tychczas odrzucał od Chwylowego jego szynel krasnoarmiejca, impresjonistyczny, "rozchełstany” styl i nowa frazelogia sowieckich czasów.</w:t>
      </w:r>
    </w:p>
    <w:p>
      <w:pPr>
        <w:pStyle w:val="Style28"/>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Hasła Chwylowego: “Precz od Moskwy" i “Dawaj Europę” — wypowiedziane w jaskrawej rewolucyjnej formie, która tak bar</w:t>
        <w:softHyphen/>
        <w:t>dzo harmonizowała z powierzchownością wczorajszego krasno</w:t>
        <w:softHyphen/>
        <w:t>armiejca, zawsze ubranego w niebieską bluzę, wzburzyły całą Ukrainę. W Charkowie gorączka literackich dyskusyj porwała pisarzy wszystkich kierunków, młodzież uniwersytecką, publi</w:t>
        <w:softHyphen/>
        <w:t>cystów, profesorów...</w:t>
      </w:r>
    </w:p>
    <w:p>
      <w:pPr>
        <w:pStyle w:val="Style28"/>
        <w:keepNext w:val="0"/>
        <w:keepLines w:val="0"/>
        <w:widowControl w:val="0"/>
        <w:shd w:val="clear" w:color="auto" w:fill="auto"/>
        <w:bidi w:val="0"/>
        <w:spacing w:before="0" w:after="40" w:line="221" w:lineRule="auto"/>
        <w:ind w:left="0" w:right="0" w:firstLine="260"/>
        <w:jc w:val="both"/>
      </w:pPr>
      <w:r>
        <w:rPr>
          <w:color w:val="000000"/>
          <w:spacing w:val="0"/>
          <w:w w:val="100"/>
          <w:position w:val="0"/>
          <w:shd w:val="clear" w:color="auto" w:fill="auto"/>
          <w:lang w:val="pl-PL" w:eastAsia="pl-PL" w:bidi="pl-PL"/>
        </w:rPr>
        <w:t>W gmachu przy spokojnej ulicy Kapłuniwskiej, w mieszka</w:t>
        <w:softHyphen/>
        <w:t>niu zajmowanym niegdyś przez sumskiego wikariusza, a teraz zamienionego na Klub Literacki im. Błakytnego, toczyły się namiętne i ostre dyskusje. “Książeczki na stół!" — wołał na publicznym zebraniu w odpowiedzi na partyjną deklamację na gwałt stworzonego do walki z rebeliantami Związku Proleta</w:t>
        <w:softHyphen/>
        <w:t>riackich Pisarzy, humorysta Ostap Wysznia, zbliżony do Chwy</w:t>
        <w:softHyphen/>
        <w:t>lowego i jeszcze nie poddany represjom.</w:t>
      </w:r>
    </w:p>
    <w:p>
      <w:pPr>
        <w:pStyle w:val="Style28"/>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W okresie największego natężenia litereckiej pracy char</w:t>
        <w:softHyphen/>
        <w:t>kowskich romantyków, w roku 1927, powstała piąta kolumna, której Kompartia poleciła wniesienie rozkładu i ruiny do ukra</w:t>
        <w:softHyphen/>
        <w:t>ińskiego środowiska literackiego. Głównymi wrogami świeżo upieczonego Związku Pisarzy Proletariackich byli najzdolniej</w:t>
        <w:softHyphen/>
        <w:t>si młodzi pisarze, którzy wnosili do literatury pełną narodową treść. Partia komunistyczna, tolerująca dotychczas pewną nie</w:t>
        <w:softHyphen/>
        <w:t>zależność kulturalną Ukrainy z uwagi na możliwość nowego wybuchu rozbudzonych w latach 1917 - 20 sił narodowych, przyglądała się temu procesowi literackiemu z podejrzliwą uwagą. Rebeliancką grupę stanowili: M. Chwylowyj, M. Jaływyj, M. Kulisz, M. Johansen, O. Slisarenko, A. Lubczenko, zjedno</w:t>
        <w:softHyphen/>
        <w:t>czeni w “Waplite” (Niezależna Akademia Proletariackiej Li</w:t>
        <w:softHyphen/>
        <w:t>teratury), którą po przymusowej likwidacji przekształcono na “Jarmark literacki”, a jeszcze później na “Prolitfront”. W Ki</w:t>
        <w:softHyphen/>
        <w:t>jowie pod nieustannym obstrzałem znalazła się grupa neokla- syków z M. Zerowym i M. Rylskim na czele, oraz grupa pisa</w:t>
        <w:softHyphen/>
        <w:t xml:space="preserve">rzy “Lanka", zwana później “Mars”, do której wchodzili W. Pidmohylnyj, E. Płużnik, </w:t>
      </w: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Iwczenko, B. Antonenko-Dawydo- wycz, D. Falkiwśkyj i H. Kosynka.</w:t>
      </w:r>
    </w:p>
    <w:p>
      <w:pPr>
        <w:pStyle w:val="Style28"/>
        <w:keepNext w:val="0"/>
        <w:keepLines w:val="0"/>
        <w:widowControl w:val="0"/>
        <w:shd w:val="clear" w:color="auto" w:fill="auto"/>
        <w:bidi w:val="0"/>
        <w:spacing w:before="0" w:after="60" w:line="221" w:lineRule="auto"/>
        <w:ind w:left="0" w:right="0" w:firstLine="200"/>
        <w:jc w:val="both"/>
      </w:pPr>
      <w:r>
        <w:rPr>
          <w:color w:val="000000"/>
          <w:spacing w:val="0"/>
          <w:w w:val="100"/>
          <w:position w:val="0"/>
          <w:shd w:val="clear" w:color="auto" w:fill="auto"/>
          <w:lang w:val="pl-PL" w:eastAsia="pl-PL" w:bidi="pl-PL"/>
        </w:rPr>
        <w:t>W smutnej sławy WUSPP-ie (Wszechukraiński Związek Pi</w:t>
        <w:softHyphen/>
        <w:t>sarzy Proletariackich) połączyli się ludzie o różnej wartości literackiej. Kilku starszych pisarzy, którzy z tych czy innych powodów nie znaleźli się w organizacjach o wyraźnym obliczu, przeważnie zaś młodzi partyjni karierowicze, rzadziej — z ta</w:t>
        <w:softHyphen/>
        <w:t>lentem, najczęściej — bez talentu... Prawie wszyscy milcząco uznawali wyższość tych, przeciw którym kazano im wystąpić</w:t>
        <w:br w:type="page"/>
      </w:r>
      <w:r>
        <w:rPr>
          <w:color w:val="000000"/>
          <w:spacing w:val="0"/>
          <w:w w:val="100"/>
          <w:position w:val="0"/>
          <w:shd w:val="clear" w:color="auto" w:fill="auto"/>
          <w:lang w:val="pl-PL" w:eastAsia="pl-PL" w:bidi="pl-PL"/>
        </w:rPr>
        <w:t>do walki. Ale u wszystkich górowała zaszczepiona przez partię podejrzliwość w stosunku do Chwylowego i jego przyznania się do “błędnej działalności". Dla świadków i uczestników lite</w:t>
        <w:softHyphen/>
        <w:t>rackich wydarzeń tych lat nieszczerość wymuszonego “poka</w:t>
        <w:softHyphen/>
        <w:t>jania” Chwylowego była rzeczą zrozumiałą samą przez się. Po</w:t>
        <w:softHyphen/>
        <w:t>kajanie to było formalnie konieczne, dokładniej: była to ubez</w:t>
        <w:softHyphen/>
        <w:t>pieczająca zbroja. Używano jej, choć pod przymusem, dopóki jeszcze była skuteczna. Tylko ci, co żyli i pracowali ówcześnie w Charkowie, są w stanie zrozumieć podobną sytuację. Nie podrywało to w niczym szacunku i sympatii, jaką cieszył się Chwylowyj w swym otoczeniu.</w:t>
      </w:r>
    </w:p>
    <w:p>
      <w:pPr>
        <w:pStyle w:val="Style28"/>
        <w:keepNext w:val="0"/>
        <w:keepLines w:val="0"/>
        <w:widowControl w:val="0"/>
        <w:shd w:val="clear" w:color="auto" w:fill="auto"/>
        <w:bidi w:val="0"/>
        <w:spacing w:before="0" w:after="100" w:line="218" w:lineRule="auto"/>
        <w:ind w:left="0" w:right="0" w:firstLine="260"/>
        <w:jc w:val="both"/>
      </w:pPr>
      <w:r>
        <w:rPr>
          <w:color w:val="000000"/>
          <w:spacing w:val="0"/>
          <w:w w:val="100"/>
          <w:position w:val="0"/>
          <w:shd w:val="clear" w:color="auto" w:fill="auto"/>
          <w:lang w:val="pl-PL" w:eastAsia="pl-PL" w:bidi="pl-PL"/>
        </w:rPr>
        <w:t>Mieli oni wszyscy swój własny styl i sposób bycia, odróżnia</w:t>
        <w:softHyphen/>
        <w:t>jący gromadę owych romantyków od szarej sowieckiej codzien</w:t>
        <w:softHyphen/>
        <w:t>ności. Nieliczna grupa “Waplite”, przekształcona później na “Prolitfront”, nie znała szablonowych sowieckich form orga</w:t>
        <w:softHyphen/>
        <w:t>nizacyjnych, wtłoczonych w ramy ciągłych konferencyj, po</w:t>
        <w:softHyphen/>
        <w:t>siedzeń, plenum itd. Ludzi łączyła wzajemna sympątia i prze</w:t>
        <w:softHyphen/>
        <w:t>jęcie się sprawą. Umiano znajdować w otoczeniu rzeczy nowe, głęboko istotne dla tragicznej epoki, a niedostępne dla tych, którzy przyzwyczaili się patrzeć na życie przez sowieckie oku</w:t>
        <w:softHyphen/>
        <w:t>lary. Romantycy kochali przyrodę i odznaczali się niezwykłą w stosunku do niej wrażliwością. Nie na próżno Chwylowy i jego przyjaciele tak bardzo pasjonowali się polowaniem. Wor- skła, Doniec i Oskół nie raz jeden budziły się o świcie od ich strzałów. Nikt dotychczas tak nie odczuwał pejzażu Słobożań- szczyzny, jak Chwylowyj i Johansen... Był autentyczny ro</w:t>
        <w:softHyphen/>
        <w:t>mantyzm, niepodrabiane uczucie i zawzięta praca nad artys</w:t>
        <w:softHyphen/>
        <w:t>tycznym wyrazem.</w:t>
      </w:r>
    </w:p>
    <w:p>
      <w:pPr>
        <w:pStyle w:val="Style28"/>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Mimo nawału zajęć, znajdowano jeszcze czas na przekłady i pracę redakcyjną. Ołeksa Slisarenko nadawał ton monumen</w:t>
        <w:softHyphen/>
        <w:t>talnemu wydawnictwu “Knyhospiłka”. Dla omawiania nowych planów wydawniczych “chwylowiści” zbierali się zazwyczaj w gabinecie Arkadiusza Lubczenki. Pisarze tego pokolenia sta</w:t>
        <w:softHyphen/>
        <w:t>rali się swoją miłość do arcydzieł literatury zachodniej prze</w:t>
        <w:softHyphen/>
        <w:t>kazać również ukraińskiemu czytelnikowi, skazanemu dotych</w:t>
        <w:softHyphen/>
        <w:t>czas na poznawanie ich w rosyjskich przekładach. W. Pidmo- hylnyj całymi latami pracował nad przekładami francuskich prozaików XVIII-go i XIX-go wieku; niezwykle płodna i wie</w:t>
        <w:softHyphen/>
        <w:t>lostronna była praca tłumaczeniowa Zerowa i Burgharda, Rylśkyj przekładał francuskich klasyków, Mickiewicza i Pusz</w:t>
        <w:softHyphen/>
        <w:t>kina. W Charkowie Lubczenko pracował nad* przekładami z li</w:t>
        <w:softHyphen/>
        <w:t>teratury francuskiej; Majk Johansen, zukrainizowany bał</w:t>
        <w:softHyphen/>
        <w:t>tycki Niemiec, filolog i poliglota, wkładał niezwykły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ysiłek w przekłady z niemieckiego i zwłaszcza angielskiego. W serii stu</w:t>
        <w:softHyphen/>
        <w:t>diów o teorii nowoczesnej noweli, w sposób tak namiętny, że niekiedy prawie komiczny, zwalczał niegdysiejsze bóstwo wielu pokoleń rosyjskiej inteligencji, Iwana Turgieniewa. Oto go wi</w:t>
        <w:softHyphen/>
        <w:t>dzę, jak — wysoki, chudy i nastroszony, o powierzchowności ruchliwego bursza — siedzi na stole w którymś z pokojów wy</w:t>
        <w:softHyphen/>
        <w:br w:type="page"/>
      </w:r>
      <w:r>
        <w:rPr>
          <w:color w:val="000000"/>
          <w:spacing w:val="0"/>
          <w:w w:val="100"/>
          <w:position w:val="0"/>
          <w:shd w:val="clear" w:color="auto" w:fill="auto"/>
          <w:lang w:val="pl-PL" w:eastAsia="pl-PL" w:bidi="pl-PL"/>
        </w:rPr>
        <w:t>dawnictwa i ze zjadliwym uśmiechem recytuje z pamięci “Wiersze w prozie” swego “wroga”. Rzutki i niespokojny, epa</w:t>
        <w:softHyphen/>
        <w:t>tował zarówno starsze pokolenie, jak i bolszewickich ortodok</w:t>
        <w:softHyphen/>
        <w:t>sów, swoim sportowym ubraniem, przejęciem się zagadnienia</w:t>
        <w:softHyphen/>
        <w:t>mi techniki literackiej i pociągiem do eksperymentów w lite</w:t>
        <w:softHyphen/>
        <w:t>raturze. Nowele i artystyczne reportaże Johansena, wydruko</w:t>
        <w:softHyphen/>
        <w:t>wane na krótko przed aresztowaniem (1937), już nie zdążyły wydostać się zagranicę, a w ojczyźnie, jak zwykle, uległy kon</w:t>
        <w:softHyphen/>
        <w:t>fiskacie. Ostry i często niesprawiedliwy, w swojej autobiogra</w:t>
        <w:softHyphen/>
        <w:t>ficznej powieści “Jugurta” rozprawił się bezlitośnie z profe</w:t>
        <w:softHyphen/>
        <w:t>sorskim środowiskiem w Charkowie, z którego sam pochodził, dając szereg jaskrawych i łatwych do odcyfrowania portretów. Ale cenzura nie pozwoliła wydrukować powieści, zarzucając autorowi, że w Charkowie z roku 1910 “nie dojrzał istnienia rewolucyjnego proletariatu”.</w:t>
      </w:r>
    </w:p>
    <w:p>
      <w:pPr>
        <w:pStyle w:val="Style2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Dla historyka ukraińskiej literatury zginęły bezpowrotnie teksty rozmów i dyskusyj “chwylowistów” z ich wyjazdów na polowania, które tak pociągały i samego Chwylowego, i Doswit- nego. Johansena i ówczesnego Wysznię.</w:t>
      </w:r>
    </w:p>
    <w:p>
      <w:pPr>
        <w:pStyle w:val="Style28"/>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 xml:space="preserve">M. Kulisz, </w:t>
      </w: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Chwylowyj, M. Jałowyj używali — zanim zeszli z pola widzenia — ubiorów, które przywoływały lata burz re</w:t>
        <w:softHyphen/>
        <w:t>wolucyjnych i wojen, czym odróżniali się jaskrawo od swych “zeuropeizowanych” przyjaciół, Lubczenki i Slisarenki. Płaci</w:t>
        <w:softHyphen/>
        <w:t>li daninę panującemu ówcześnie smakowi, ginąc bez śladu w takim samym tłumie partyjnym. Natomiast różnił ich i odgra</w:t>
        <w:softHyphen/>
        <w:t>niczał od całej reszty zupełny brak “amikoszonerii”, tak cha</w:t>
        <w:softHyphen/>
        <w:t>rakterystycznej dla artystycznego środowiska owych lat. Nikt nie był z Chwylowym na “ty”... Bardzo specjalne, niekiedy zamaskowane, było ustosunkowanie się d.o niego przeciwników i wrogów. Jeden z głównych przywódców WUSPP-u, który zawsze ostro występował w obronie “partyjnej linii”, rudawy, podziobany ospą K., często mówił: “A jednak ten Mykoła Hry- horowycz, to — wiecie — prawdziwy...” — i nigdy nie koń</w:t>
        <w:softHyphen/>
        <w:t>czył zdania. W tym stosunku zaznaczała się mimowoli różnica między pisarzami z prawdziwego zdarzenia i partyjnymi urzę</w:t>
        <w:softHyphen/>
        <w:t>dnikami od literatury...</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Każdy nowy numer “Prolitfrontu”, głównego organu chwylo</w:t>
        <w:softHyphen/>
        <w:t>wistów, wywoływał skwapliwą i podejrzliwą uwagę, w znacznie większym jeszcze stopniu, niż uprzednio “Waplite” czy “Jar</w:t>
        <w:softHyphen/>
        <w:t>mark Literacki”. Każda premiera zbliżonego do grupy teatru “Berezil”, z niezrównanym Lesiem Kurbasem na czele, ścią</w:t>
        <w:softHyphen/>
        <w:t>gała na siebie tę samą niebezpieczną uwagę partii. Z pianą na ustach urzędowi krytycy omawiali sztuki sceniczne Mykoły Ku- lisza. Podczas gdy jego ostatni i najodważniejszy dramat, “Pa</w:t>
        <w:softHyphen/>
        <w:t>tetyczną sonatę”, wystawiono w Moskwie i Leningradzie, sce</w:t>
        <w:softHyphen/>
        <w:t>na ukraińska już go nie zobaczyła. Na niewielkim, zawsze opa</w:t>
        <w:softHyphen/>
        <w:t>nowanym Kuliszu skupił się taki ogień przeciwnika, że nie ro</w:t>
        <w:softHyphen/>
        <w:t>zumieliśmy, jak on to wszystko wytrzymuje. Ale artyści umieli go ocenić. Pamiętam rozmowę, jaką miałem w 1934-tym roku</w:t>
        <w:br w:type="page"/>
      </w:r>
      <w:r>
        <w:rPr>
          <w:color w:val="000000"/>
          <w:spacing w:val="0"/>
          <w:w w:val="100"/>
          <w:position w:val="0"/>
          <w:shd w:val="clear" w:color="auto" w:fill="auto"/>
          <w:lang w:val="pl-PL" w:eastAsia="pl-PL" w:bidi="pl-PL"/>
        </w:rPr>
        <w:t>z pewną wybitną aktorką leningradzką. Mówiła mi o tym, jak wysoko oceniono Kulisza na podstawie samej tylko “Patetycz</w:t>
        <w:softHyphen/>
        <w:t>nej sonaty”. Leningradzcy aktorzy zostali zachwyceni i oczaro</w:t>
        <w:softHyphen/>
        <w:t>wani, odkrywszy głębokiego artystę w skromnym, niepozornym Kuliszu.</w:t>
      </w:r>
    </w:p>
    <w:p>
      <w:pPr>
        <w:pStyle w:val="Style28"/>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Dokoła wybitniejszych utworów zrywała się burza. Już i przedtem oficjalna krytyka z WUSPP-u dosłownie szczuła na “Miasto” Pidmohylnego, “śmierć" Antonenko-Dawydowycza i “Pracownicze siły” Iwczenki, nie mówiąc już o “Waldsznepach” Chwylowego.</w:t>
      </w:r>
    </w:p>
    <w:p>
      <w:pPr>
        <w:pStyle w:val="Style28"/>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Obecnie pod obstrzał dostawał się każdy nowy numer “Pro- litfrontu”. Przez cały rok krytyka nie mogła się uspokoić po ukazaniu się “Czterech szabel” Janowskiego. Od pisarzy żąda</w:t>
        <w:softHyphen/>
        <w:t>no natychmiastowego przedstawienia “osiągnięć” kolektywi</w:t>
        <w:softHyphen/>
        <w:t>zacji. Atak szedł przeciw futurystom i Mykole Bażanowi.</w:t>
      </w:r>
    </w:p>
    <w:p>
      <w:pPr>
        <w:pStyle w:val="Style28"/>
        <w:keepNext w:val="0"/>
        <w:keepLines w:val="0"/>
        <w:widowControl w:val="0"/>
        <w:shd w:val="clear" w:color="auto" w:fill="auto"/>
        <w:bidi w:val="0"/>
        <w:spacing w:before="0" w:after="180" w:line="221" w:lineRule="auto"/>
        <w:ind w:left="0" w:right="0" w:firstLine="240"/>
        <w:jc w:val="both"/>
      </w:pPr>
      <w:r>
        <w:rPr>
          <w:color w:val="000000"/>
          <w:spacing w:val="0"/>
          <w:w w:val="100"/>
          <w:position w:val="0"/>
          <w:shd w:val="clear" w:color="auto" w:fill="auto"/>
          <w:lang w:val="pl-PL" w:eastAsia="pl-PL" w:bidi="pl-PL"/>
        </w:rPr>
        <w:t>Ale również nie zostawiono w spokoju komunisty Sosiury. Impulsywny i niezrównoważony, coraz to zaskakiwał wszyst</w:t>
        <w:softHyphen/>
        <w:t>kich niespodziankami i naiwną bezpośrednością. W poemacie “Dwa Wołod’ky" (1930) Sosiura oświadczył, że współżyje w nim “komunista i czerwony faszysta”, za co spotkała go dłu</w:t>
        <w:softHyphen/>
        <w:t>gotrwała nagonka. W kilka miesięcy później Sosiura wydał sensacyjny tomik “Serce”, w którym oświadczył, że urzędowi krytycy z WUSPP-u, jak Kowałenko i Koriak, szczują go dla</w:t>
        <w:softHyphen/>
        <w:t>tego, że :</w:t>
      </w:r>
    </w:p>
    <w:p>
      <w:pPr>
        <w:pStyle w:val="Style7"/>
        <w:keepNext w:val="0"/>
        <w:keepLines w:val="0"/>
        <w:widowControl w:val="0"/>
        <w:shd w:val="clear" w:color="auto" w:fill="auto"/>
        <w:bidi w:val="0"/>
        <w:spacing w:before="0" w:after="0" w:line="202" w:lineRule="auto"/>
        <w:ind w:left="0" w:right="0" w:firstLine="560"/>
        <w:jc w:val="both"/>
      </w:pPr>
      <w:r>
        <w:rPr>
          <w:color w:val="000000"/>
          <w:spacing w:val="0"/>
          <w:w w:val="100"/>
          <w:position w:val="0"/>
          <w:shd w:val="clear" w:color="auto" w:fill="auto"/>
          <w:lang w:val="pl-PL" w:eastAsia="pl-PL" w:bidi="pl-PL"/>
        </w:rPr>
        <w:t>.. .nie z duszą niewolniczą</w:t>
      </w:r>
    </w:p>
    <w:p>
      <w:pPr>
        <w:pStyle w:val="Style7"/>
        <w:keepNext w:val="0"/>
        <w:keepLines w:val="0"/>
        <w:widowControl w:val="0"/>
        <w:shd w:val="clear" w:color="auto" w:fill="auto"/>
        <w:bidi w:val="0"/>
        <w:spacing w:before="0" w:after="0" w:line="202" w:lineRule="auto"/>
        <w:ind w:left="0" w:right="0" w:firstLine="560"/>
        <w:jc w:val="both"/>
      </w:pPr>
      <w:r>
        <w:rPr>
          <w:color w:val="000000"/>
          <w:spacing w:val="0"/>
          <w:w w:val="100"/>
          <w:position w:val="0"/>
          <w:shd w:val="clear" w:color="auto" w:fill="auto"/>
          <w:lang w:val="pl-PL" w:eastAsia="pl-PL" w:bidi="pl-PL"/>
        </w:rPr>
        <w:t>do Edenu kommuny wędruje;</w:t>
      </w:r>
    </w:p>
    <w:p>
      <w:pPr>
        <w:pStyle w:val="Style7"/>
        <w:keepNext w:val="0"/>
        <w:keepLines w:val="0"/>
        <w:widowControl w:val="0"/>
        <w:shd w:val="clear" w:color="auto" w:fill="auto"/>
        <w:bidi w:val="0"/>
        <w:spacing w:before="0" w:line="202" w:lineRule="auto"/>
        <w:ind w:left="560" w:right="2240" w:firstLine="20"/>
        <w:jc w:val="both"/>
      </w:pPr>
      <w:r>
        <w:rPr>
          <w:color w:val="000000"/>
          <w:spacing w:val="0"/>
          <w:w w:val="100"/>
          <w:position w:val="0"/>
          <w:shd w:val="clear" w:color="auto" w:fill="auto"/>
          <w:lang w:val="pl-PL" w:eastAsia="pl-PL" w:bidi="pl-PL"/>
        </w:rPr>
        <w:t>że i ból mu i radość podnietą zawsze były przez życie, i przeto, że sic nie był urodził chołujem.</w:t>
      </w:r>
    </w:p>
    <w:p>
      <w:pPr>
        <w:pStyle w:val="Style28"/>
        <w:keepNext w:val="0"/>
        <w:keepLines w:val="0"/>
        <w:widowControl w:val="0"/>
        <w:shd w:val="clear" w:color="auto" w:fill="auto"/>
        <w:bidi w:val="0"/>
        <w:spacing w:before="0" w:after="40" w:line="221" w:lineRule="auto"/>
        <w:ind w:left="0" w:right="0" w:firstLine="240"/>
        <w:jc w:val="both"/>
      </w:pPr>
      <w:r>
        <w:rPr>
          <w:color w:val="000000"/>
          <w:spacing w:val="0"/>
          <w:w w:val="100"/>
          <w:position w:val="0"/>
          <w:shd w:val="clear" w:color="auto" w:fill="auto"/>
          <w:lang w:val="pl-PL" w:eastAsia="pl-PL" w:bidi="pl-PL"/>
        </w:rPr>
        <w:t>Jak na górnika z pochodzenia, czerwonoarmiejca, komunis</w:t>
        <w:softHyphen/>
        <w:t>tę i członka popieranej oficjalnie grupy WUSPP, było to wię</w:t>
        <w:softHyphen/>
        <w:t>cej, niż za wiele. Urzędowa “opieka” doprowadziła go na po</w:t>
        <w:softHyphen/>
        <w:t>czątku trzydziestych lat do nerwowej choroby. Podobnie, jak w skonfiskowanym zbiorku “Serce”, Sosiura ze łzami w oczach mówił do znajomych o niezrozumieniu poetów przez współczes</w:t>
        <w:softHyphen/>
        <w:t>nych, o losie Byrona, Szewczenki, Franki...</w:t>
      </w:r>
    </w:p>
    <w:p>
      <w:pPr>
        <w:pStyle w:val="Style28"/>
        <w:keepNext w:val="0"/>
        <w:keepLines w:val="0"/>
        <w:widowControl w:val="0"/>
        <w:shd w:val="clear" w:color="auto" w:fill="auto"/>
        <w:bidi w:val="0"/>
        <w:spacing w:before="0" w:after="40" w:line="221" w:lineRule="auto"/>
        <w:ind w:left="0" w:right="0" w:firstLine="240"/>
        <w:jc w:val="both"/>
      </w:pPr>
      <w:r>
        <w:rPr>
          <w:color w:val="000000"/>
          <w:spacing w:val="0"/>
          <w:w w:val="100"/>
          <w:position w:val="0"/>
          <w:shd w:val="clear" w:color="auto" w:fill="auto"/>
          <w:lang w:val="pl-PL" w:eastAsia="pl-PL" w:bidi="pl-PL"/>
        </w:rPr>
        <w:t>Dopiero po kilku miesiącach leczenia Sosiura wyzdrowiał i ostatecznie poszedł tą smutną drogą, która zaprowadziła go do zeszłorocznego jubileuszu, hucznie świętowanego w Kijowie.</w:t>
      </w:r>
    </w:p>
    <w:p>
      <w:pPr>
        <w:pStyle w:val="Style28"/>
        <w:keepNext w:val="0"/>
        <w:keepLines w:val="0"/>
        <w:widowControl w:val="0"/>
        <w:shd w:val="clear" w:color="auto" w:fill="auto"/>
        <w:bidi w:val="0"/>
        <w:spacing w:before="0" w:after="160" w:line="218" w:lineRule="auto"/>
        <w:ind w:left="0" w:right="0" w:firstLine="240"/>
        <w:jc w:val="both"/>
      </w:pPr>
      <w:r>
        <w:rPr>
          <w:color w:val="000000"/>
          <w:spacing w:val="0"/>
          <w:w w:val="100"/>
          <w:position w:val="0"/>
          <w:shd w:val="clear" w:color="auto" w:fill="auto"/>
          <w:lang w:val="pl-PL" w:eastAsia="pl-PL" w:bidi="pl-PL"/>
        </w:rPr>
        <w:t>WUSPP stawał się coraz aktywniejszy, usiłując w ten spo</w:t>
        <w:softHyphen/>
        <w:t>sób usprawiedliwić zaufanie, jakim darzyła go partia. Zacieś</w:t>
        <w:softHyphen/>
        <w:t>niał się jego kontakt z moskiewską centralą WOAPP ( Wszech - związkowe Zjednoczenie Organizacyj Pisarzy Proletariackich). Z ukraińskich grup literackich należała do WOAPP jeszcze jedynie organizacja komsomolska, “Mołodniak”, z której wyszedł póź</w:t>
        <w:softHyphen/>
        <w:t>niej urzędowy dramaturg, Kornijczuk. Organizacje, które nie chciały przystąpić do WOAPP, podejrzewano o zamaskowany</w:t>
        <w:br w:type="page"/>
      </w:r>
      <w:r>
        <w:rPr>
          <w:color w:val="000000"/>
          <w:spacing w:val="0"/>
          <w:w w:val="100"/>
          <w:position w:val="0"/>
          <w:shd w:val="clear" w:color="auto" w:fill="auto"/>
          <w:lang w:val="pl-PL" w:eastAsia="pl-PL" w:bidi="pl-PL"/>
        </w:rPr>
        <w:t>nacjonalizm. Same o wyraźnym charakterze proletariackie, organizacje te zdawały sobie jednak sprawę, że przyjaźń z moskiewskimi pisarzami to sprawa bardzo wątpliwa. W lecie 1930 roku kierownicy WUSPP, powracając z plenum WOAPP, przywieźli ze sobą kolejny epigramat oficjalnego wierszopisa, “małorosa” Demjana Biednego. Stanowiła ona wymowną ilu</w:t>
        <w:softHyphen/>
        <w:t>strację do właśnie ogłoszonego przez Stalina programu tworze</w:t>
        <w:softHyphen/>
        <w:t>nia kultury “o narodowej formie i socjalistycznej treści":</w:t>
      </w:r>
    </w:p>
    <w:p>
      <w:pPr>
        <w:pStyle w:val="Style7"/>
        <w:keepNext w:val="0"/>
        <w:keepLines w:val="0"/>
        <w:widowControl w:val="0"/>
        <w:shd w:val="clear" w:color="auto" w:fill="auto"/>
        <w:bidi w:val="0"/>
        <w:spacing w:before="0" w:after="0" w:line="206" w:lineRule="auto"/>
        <w:ind w:left="0" w:right="0" w:firstLine="520"/>
        <w:jc w:val="both"/>
      </w:pPr>
      <w:r>
        <w:rPr>
          <w:color w:val="000000"/>
          <w:spacing w:val="0"/>
          <w:w w:val="100"/>
          <w:position w:val="0"/>
          <w:shd w:val="clear" w:color="auto" w:fill="auto"/>
          <w:lang w:val="pl-PL" w:eastAsia="pl-PL" w:bidi="pl-PL"/>
        </w:rPr>
        <w:t>Raz usłyszałem ukraińską</w:t>
      </w:r>
    </w:p>
    <w:p>
      <w:pPr>
        <w:pStyle w:val="Style7"/>
        <w:keepNext w:val="0"/>
        <w:keepLines w:val="0"/>
        <w:widowControl w:val="0"/>
        <w:shd w:val="clear" w:color="auto" w:fill="auto"/>
        <w:bidi w:val="0"/>
        <w:spacing w:before="0" w:after="0" w:line="206" w:lineRule="auto"/>
        <w:ind w:left="0" w:right="0" w:firstLine="520"/>
        <w:jc w:val="both"/>
      </w:pPr>
      <w:r>
        <w:rPr>
          <w:color w:val="000000"/>
          <w:spacing w:val="0"/>
          <w:w w:val="100"/>
          <w:position w:val="0"/>
          <w:shd w:val="clear" w:color="auto" w:fill="auto"/>
          <w:lang w:val="pl-PL" w:eastAsia="pl-PL" w:bidi="pl-PL"/>
        </w:rPr>
        <w:t>mowę i wam otwarcie wyznam,</w:t>
      </w:r>
    </w:p>
    <w:p>
      <w:pPr>
        <w:pStyle w:val="Style7"/>
        <w:keepNext w:val="0"/>
        <w:keepLines w:val="0"/>
        <w:widowControl w:val="0"/>
        <w:shd w:val="clear" w:color="auto" w:fill="auto"/>
        <w:bidi w:val="0"/>
        <w:spacing w:before="0" w:after="160" w:line="206" w:lineRule="auto"/>
        <w:ind w:left="520" w:right="0" w:firstLine="20"/>
        <w:jc w:val="both"/>
      </w:pPr>
      <w:r>
        <w:rPr>
          <w:color w:val="000000"/>
          <w:spacing w:val="0"/>
          <w:w w:val="100"/>
          <w:position w:val="0"/>
          <w:shd w:val="clear" w:color="auto" w:fill="auto"/>
          <w:lang w:val="pl-PL" w:eastAsia="pl-PL" w:bidi="pl-PL"/>
        </w:rPr>
        <w:t>że serce wstrętem wypełniła ta językowa pstrokacizna.</w:t>
      </w:r>
    </w:p>
    <w:p>
      <w:pPr>
        <w:pStyle w:val="Style28"/>
        <w:keepNext w:val="0"/>
        <w:keepLines w:val="0"/>
        <w:widowControl w:val="0"/>
        <w:shd w:val="clear" w:color="auto" w:fill="auto"/>
        <w:bidi w:val="0"/>
        <w:spacing w:before="0" w:after="160" w:line="228" w:lineRule="auto"/>
        <w:ind w:left="0" w:right="0" w:firstLine="200"/>
        <w:jc w:val="both"/>
      </w:pPr>
      <w:r>
        <w:rPr>
          <w:color w:val="000000"/>
          <w:spacing w:val="0"/>
          <w:w w:val="100"/>
          <w:position w:val="0"/>
          <w:shd w:val="clear" w:color="auto" w:fill="auto"/>
          <w:lang w:val="pl-PL" w:eastAsia="pl-PL" w:bidi="pl-PL"/>
        </w:rPr>
        <w:t>Nawet tak ortodoksyjnie-proletariacki krytyk, jak W. Ko- riak, krzywo uśmiechał się, opowiadając nowinę o “występie" Demjana Biednego.</w:t>
      </w:r>
    </w:p>
    <w:p>
      <w:pPr>
        <w:pStyle w:val="Style65"/>
        <w:keepNext w:val="0"/>
        <w:keepLines w:val="0"/>
        <w:widowControl w:val="0"/>
        <w:shd w:val="clear" w:color="auto" w:fill="auto"/>
        <w:bidi w:val="0"/>
        <w:spacing w:before="0" w:after="160" w:line="218"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28"/>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żelazny pierścień dokoła ukraińskiej literatury zaczynał zwężać się. Literatura ta za wszelką cenę musiała “zinterna- cjonalizować się”. WUSPP otrzymał rozkaz przygotowania się do przyjęcia drogich gości: Drugiego Międzynarodowego Kon</w:t>
        <w:softHyphen/>
        <w:t>gresu Rewolucyjnych Pisarzy.</w:t>
      </w:r>
    </w:p>
    <w:p>
      <w:pPr>
        <w:pStyle w:val="Style28"/>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W listopadzie 1930-go roku, w przeddzień “październikowych świąt”, teatr “Berezil” stał się świadkiem uroczystego otwar</w:t>
        <w:softHyphen/>
        <w:t>cia owego Kongresu. Białym płomieniem wybuchał magnez, było co niemiara przemówień i powitań. Oficjalnie witał Kon</w:t>
        <w:softHyphen/>
        <w:t>gres prezes Radnarkomu Ukrainy, W. Czubar, którego wkrótce potem wykończono.</w:t>
      </w:r>
    </w:p>
    <w:p>
      <w:pPr>
        <w:pStyle w:val="Style28"/>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Odpowiadał w imieniu gości Bruno Jasieński, wygłaszając przemówienie w języku rosyjskim. Na Kongresie był on boha</w:t>
        <w:softHyphen/>
        <w:t>terem dnia i najświeższą ozdobą. Najwidoczniej, jeszcze się nie spodziewał, że po tak szybkim wzniesieniu się na proletariacki Olimp, spadnie z niego jeszcze szybciej, oskarżony o szpie</w:t>
        <w:softHyphen/>
        <w:t>gostwo.</w:t>
      </w:r>
    </w:p>
    <w:p>
      <w:pPr>
        <w:pStyle w:val="Style28"/>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Oficjalne wydawnictwa reklamowały gorliwie jego powieść “Palę Paryż”, która ukazała się w kilku językach i uznana została za jedną z pereł proletariackiej literatury. Wciąż jed</w:t>
        <w:softHyphen/>
        <w:t>nak nie udawało się sprecyzować definicji tej ostatniej. Led</w:t>
        <w:softHyphen/>
        <w:t>wie wydrukowano artykuł, w którym podnoszono “na tarczy” nowego sojusznika, a już trzeba było wycofywać się; sojusznik okazywał się niepewny; skoczywszy w burżuazyjny owies, tra</w:t>
        <w:softHyphen/>
        <w:t xml:space="preserve">cił proletariacką aureolę, i trzeba było obrzucać go błotem. Jak wiadomo, sprawcą jednego z największych rozczarowań stał się na krótko przedtem </w:t>
      </w:r>
      <w:r>
        <w:rPr>
          <w:color w:val="000000"/>
          <w:spacing w:val="0"/>
          <w:w w:val="100"/>
          <w:position w:val="0"/>
          <w:shd w:val="clear" w:color="auto" w:fill="auto"/>
          <w:lang w:val="fr-FR" w:eastAsia="fr-FR" w:bidi="fr-FR"/>
        </w:rPr>
        <w:t xml:space="preserve">Panait </w:t>
      </w:r>
      <w:r>
        <w:rPr>
          <w:color w:val="000000"/>
          <w:spacing w:val="0"/>
          <w:w w:val="100"/>
          <w:position w:val="0"/>
          <w:shd w:val="clear" w:color="auto" w:fill="auto"/>
          <w:lang w:val="pl-PL" w:eastAsia="pl-PL" w:bidi="pl-PL"/>
        </w:rPr>
        <w:t>Istrati. Wyrzucony z Pary</w:t>
        <w:softHyphen/>
        <w:t>ża, Bruno Jasieński reprezentował jednocześnie polską i fran</w:t>
        <w:softHyphen/>
        <w:t xml:space="preserve">cuską literaturę “proletariacką”. Jednakże </w:t>
      </w:r>
      <w:r>
        <w:rPr>
          <w:color w:val="000000"/>
          <w:spacing w:val="0"/>
          <w:w w:val="100"/>
          <w:position w:val="0"/>
          <w:shd w:val="clear" w:color="auto" w:fill="auto"/>
          <w:lang w:val="fr-FR" w:eastAsia="fr-FR" w:bidi="fr-FR"/>
        </w:rPr>
        <w:t xml:space="preserve">André Barbusse, </w:t>
      </w:r>
      <w:r>
        <w:rPr>
          <w:color w:val="000000"/>
          <w:spacing w:val="0"/>
          <w:w w:val="100"/>
          <w:position w:val="0"/>
          <w:shd w:val="clear" w:color="auto" w:fill="auto"/>
          <w:lang w:val="pl-PL" w:eastAsia="pl-PL" w:bidi="pl-PL"/>
        </w:rPr>
        <w:t>zawsze ciepło przyjmowany, nie przyjechał ze względu na cho</w:t>
        <w:softHyphen/>
        <w:br w:type="page"/>
      </w:r>
      <w:r>
        <w:rPr>
          <w:color w:val="000000"/>
          <w:spacing w:val="0"/>
          <w:w w:val="100"/>
          <w:position w:val="0"/>
          <w:shd w:val="clear" w:color="auto" w:fill="auto"/>
          <w:lang w:val="pl-PL" w:eastAsia="pl-PL" w:bidi="pl-PL"/>
        </w:rPr>
        <w:t>robę, zaś delikatny Louis Aragon, który przybył w towarzystwie wielce ekstrawaganckiej pani, był bardzo daleki od ideału stu</w:t>
        <w:softHyphen/>
        <w:t>procentowego proletariusza.</w:t>
      </w:r>
    </w:p>
    <w:p>
      <w:pPr>
        <w:pStyle w:val="Style28"/>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Poczynając od drugiego dnia, posiedzenia odbywały się w Gmachu literatury imienia Błakytnego. Dostać się do środka można było jedynie za przepustką. Dwa razy na dzień przed gmach, spowity listopadowym mrokiem, podjeżdżał, wypeł</w:t>
        <w:softHyphen/>
        <w:t>niony gośćmi, autobus “Inturystu”. Delegaci na Kongres mieszkali w hotelu "Inturystu”, korzystając ze specjalnych za</w:t>
        <w:softHyphen/>
        <w:t>rządzeń, które nie dawały im odczuć kryzysu żywnościowego, jaki w konsekwencji “industrializacji i kolektywizacji” spad! nagle na ośrodek najbogatszego w zboże kraju świata. W klu</w:t>
        <w:softHyphen/>
        <w:t>bie mrowiło się od tłumaczy i stenotypistów, przysłanych z Moskwy przez Wykonawczy Komitet Kominternu i specjalnie trenowanych dla wszechstronnego “obsłużenia” zagranicznych gości.</w:t>
      </w:r>
    </w:p>
    <w:p>
      <w:pPr>
        <w:pStyle w:val="Style28"/>
        <w:keepNext w:val="0"/>
        <w:keepLines w:val="0"/>
        <w:widowControl w:val="0"/>
        <w:shd w:val="clear" w:color="auto" w:fill="auto"/>
        <w:bidi w:val="0"/>
        <w:spacing w:before="0" w:after="60" w:line="221" w:lineRule="auto"/>
        <w:ind w:left="0" w:right="0" w:firstLine="240"/>
        <w:jc w:val="both"/>
      </w:pPr>
      <w:r>
        <w:rPr>
          <w:color w:val="000000"/>
          <w:spacing w:val="0"/>
          <w:w w:val="100"/>
          <w:position w:val="0"/>
          <w:shd w:val="clear" w:color="auto" w:fill="auto"/>
          <w:lang w:val="pl-PL" w:eastAsia="pl-PL" w:bidi="pl-PL"/>
        </w:rPr>
        <w:t>Na zewnątrz główny ton nadawali przewodniczący zebrań, ogłaszający porządek dzienny w kil-ku językach: okrąglutki, ambitny sekretarz WUSPP, Iwan Mykytenko, który zleciał' z Olimpu bodajże w tym samym czasie, co Bruno Jasieński; Jo</w:t>
        <w:softHyphen/>
        <w:t>hannes Becher, spokojny i zadowolony ze siebie, zawsze w woj</w:t>
        <w:softHyphen/>
        <w:t>skowym uniformie, dopiero uczący się swej dzisiejszej roli; ły</w:t>
        <w:softHyphen/>
        <w:t>sawy, starannie ubrany Bruno Jasieński, i któryś z węgier</w:t>
        <w:softHyphen/>
        <w:t>skich emigrantów, najczęściej beznadziejnie ponury Bela Illesz, autor rozreklamowanej książki “Cisa w płomieniach”, albo kę</w:t>
        <w:softHyphen/>
        <w:t xml:space="preserve">dzierzawy Anatol Gidas. Czasem rolę tę wypełniał przesadko- </w:t>
      </w:r>
      <w:r>
        <w:rPr>
          <w:color w:val="000000"/>
          <w:spacing w:val="0"/>
          <w:w w:val="100"/>
          <w:position w:val="0"/>
          <w:shd w:val="clear" w:color="auto" w:fill="auto"/>
          <w:lang w:val="fr-FR" w:eastAsia="fr-FR" w:bidi="fr-FR"/>
        </w:rPr>
        <w:t xml:space="preserve">watv, </w:t>
      </w:r>
      <w:r>
        <w:rPr>
          <w:color w:val="000000"/>
          <w:spacing w:val="0"/>
          <w:w w:val="100"/>
          <w:position w:val="0"/>
          <w:shd w:val="clear" w:color="auto" w:fill="auto"/>
          <w:lang w:val="pl-PL" w:eastAsia="pl-PL" w:bidi="pl-PL"/>
        </w:rPr>
        <w:t xml:space="preserve">wesoły blondyn w mundurze dowódcy dywizji, </w:t>
      </w:r>
      <w:r>
        <w:rPr>
          <w:color w:val="000000"/>
          <w:spacing w:val="0"/>
          <w:w w:val="100"/>
          <w:position w:val="0"/>
          <w:shd w:val="clear" w:color="auto" w:fill="auto"/>
          <w:lang w:val="fr-FR" w:eastAsia="fr-FR" w:bidi="fr-FR"/>
        </w:rPr>
        <w:t xml:space="preserve">Mate </w:t>
      </w:r>
      <w:r>
        <w:rPr>
          <w:color w:val="000000"/>
          <w:spacing w:val="0"/>
          <w:w w:val="100"/>
          <w:position w:val="0"/>
          <w:shd w:val="clear" w:color="auto" w:fill="auto"/>
          <w:lang w:val="pl-PL" w:eastAsia="pl-PL" w:bidi="pl-PL"/>
        </w:rPr>
        <w:t>Zal- ka. Były oficer węgierskiej kawalerii, dostał się do obozu jeń</w:t>
        <w:softHyphen/>
        <w:t>ców na Syberii i, porwany przez mętny potok bolszewickiej re</w:t>
        <w:softHyphen/>
        <w:t>wolucji, bił się jako dowódca czerwonego oddziału na kołcza- kowskim froncie, wynagrodzony orderami i rangą, odpowiada</w:t>
        <w:softHyphen/>
        <w:t>jącą generalskiej. W latach NEP-u wydał kilka opowiadań o wątpliwej wartości literackiej i został uznany oficjalnie za “jedną z gwiazd” proletariackiej literatury, którą starano się stworzyć na gwałt. Ruchliwy Zalka niezmiennie brał udział we wszystkich kongresach i zjazdach, stając się popularną po</w:t>
        <w:softHyphen/>
        <w:t>stacią wśród pisarzy “proletariackich”. Następne lata gwałtow</w:t>
        <w:softHyphen/>
        <w:t xml:space="preserve">nych “czystek” mało sprzyjały jego działalności. Po wydaniu bardzo prymitywnej powieści, “Wieś za mgłą”, poświęconej kolektywizacji na Zachodnim Sybirze, pisał i wydawał bardzo niewiele. Podczas wojny domowej w Hiszpanii </w:t>
      </w:r>
      <w:r>
        <w:rPr>
          <w:color w:val="000000"/>
          <w:spacing w:val="0"/>
          <w:w w:val="100"/>
          <w:position w:val="0"/>
          <w:shd w:val="clear" w:color="auto" w:fill="auto"/>
          <w:lang w:val="fr-FR" w:eastAsia="fr-FR" w:bidi="fr-FR"/>
        </w:rPr>
        <w:t xml:space="preserve">Mate </w:t>
      </w:r>
      <w:r>
        <w:rPr>
          <w:color w:val="000000"/>
          <w:spacing w:val="0"/>
          <w:w w:val="100"/>
          <w:position w:val="0"/>
          <w:shd w:val="clear" w:color="auto" w:fill="auto"/>
          <w:lang w:val="pl-PL" w:eastAsia="pl-PL" w:bidi="pl-PL"/>
        </w:rPr>
        <w:t>Zalka zgi</w:t>
        <w:softHyphen/>
        <w:t>nął od zabłąkanej kuli, gdy jechał samochodem do swej “mię</w:t>
        <w:softHyphen/>
        <w:t>dzynarodowej brygady"; ówcześnie występował pod nazwi</w:t>
        <w:softHyphen/>
        <w:t>skiem generała Lukacza.</w:t>
      </w:r>
    </w:p>
    <w:p>
      <w:pPr>
        <w:pStyle w:val="Style28"/>
        <w:keepNext w:val="0"/>
        <w:keepLines w:val="0"/>
        <w:widowControl w:val="0"/>
        <w:shd w:val="clear" w:color="auto" w:fill="auto"/>
        <w:bidi w:val="0"/>
        <w:spacing w:before="0" w:after="120" w:line="221" w:lineRule="auto"/>
        <w:ind w:left="0" w:right="0" w:firstLine="240"/>
        <w:jc w:val="both"/>
      </w:pPr>
      <w:r>
        <w:rPr>
          <w:color w:val="000000"/>
          <w:spacing w:val="0"/>
          <w:w w:val="100"/>
          <w:position w:val="0"/>
          <w:shd w:val="clear" w:color="auto" w:fill="auto"/>
          <w:lang w:val="pl-PL" w:eastAsia="pl-PL" w:bidi="pl-PL"/>
        </w:rPr>
        <w:t>W Klubie Pisarzy panował duży ruch. Wymusztrowane w</w:t>
      </w:r>
      <w:r>
        <w:rPr>
          <w:color w:val="000000"/>
          <w:spacing w:val="0"/>
          <w:w w:val="100"/>
          <w:position w:val="0"/>
          <w:shd w:val="clear" w:color="auto" w:fill="auto"/>
          <w:vertAlign w:val="superscript"/>
          <w:lang w:val="pl-PL" w:eastAsia="pl-PL" w:bidi="pl-PL"/>
        </w:rPr>
        <w:t xml:space="preserve">T </w:t>
      </w:r>
      <w:r>
        <w:rPr>
          <w:color w:val="000000"/>
          <w:spacing w:val="0"/>
          <w:w w:val="100"/>
          <w:position w:val="0"/>
          <w:shd w:val="clear" w:color="auto" w:fill="auto"/>
          <w:lang w:val="pl-PL" w:eastAsia="pl-PL" w:bidi="pl-PL"/>
        </w:rPr>
        <w:t>Kominternie stenotypistki żwawo hałasowały na maszynach do pisania, biegli fotografowie, wciąż wybuchał zapalony mag</w:t>
        <w:softHyphen/>
        <w:t>nez. Ale było nudnie i nieciekawie. Powszechną uwagę przy</w:t>
        <w:softHyphen/>
        <w:t>ciągnęły jedynie dwa długie przemówienia: ludowego komisa</w:t>
        <w:softHyphen/>
        <w:br w:type="page"/>
      </w:r>
      <w:r>
        <w:rPr>
          <w:color w:val="000000"/>
          <w:spacing w:val="0"/>
          <w:w w:val="100"/>
          <w:position w:val="0"/>
          <w:shd w:val="clear" w:color="auto" w:fill="auto"/>
          <w:lang w:val="pl-PL" w:eastAsia="pl-PL" w:bidi="pl-PL"/>
        </w:rPr>
        <w:t>rza oświaty, Mykoły Skrypnyka, i moskowicza, Leopolda Auer- bacha. Inni ograniczali się do krótkich szablonowych oświad</w:t>
        <w:softHyphen/>
        <w:t>czeń, albo naiwnych zachwytów, które wywoływały dobrze ukryte kpiny. Z ironią przyglądali się urzędowej galówce ukraińscy pisarze, którzy niekiedy zaglądali do swego klubu. Ci dobrze znali kulisy tej uroczystości.</w:t>
      </w:r>
    </w:p>
    <w:p>
      <w:pPr>
        <w:pStyle w:val="Style2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 xml:space="preserve">Wśród pstrokacizny uczestników wyróżniali się: żylasty, ostry sangwinik, Ludwig Renn, w swoim uniformie “rotfron- towca”; infantylny </w:t>
      </w:r>
      <w:r>
        <w:rPr>
          <w:color w:val="000000"/>
          <w:spacing w:val="0"/>
          <w:w w:val="100"/>
          <w:position w:val="0"/>
          <w:shd w:val="clear" w:color="auto" w:fill="auto"/>
          <w:lang w:val="fr-FR" w:eastAsia="fr-FR" w:bidi="fr-FR"/>
        </w:rPr>
        <w:t xml:space="preserve">Franz </w:t>
      </w:r>
      <w:r>
        <w:rPr>
          <w:color w:val="000000"/>
          <w:spacing w:val="0"/>
          <w:w w:val="100"/>
          <w:position w:val="0"/>
          <w:shd w:val="clear" w:color="auto" w:fill="auto"/>
          <w:lang w:val="pl-PL" w:eastAsia="pl-PL" w:bidi="pl-PL"/>
        </w:rPr>
        <w:t>Weiskopf, naiwny zachwycony wspa</w:t>
        <w:softHyphen/>
        <w:t xml:space="preserve">niałością “potemkinowskich wsi”; śniady amerykanin, Maik Gold, redaktor komunistycznego </w:t>
      </w:r>
      <w:r>
        <w:rPr>
          <w:color w:val="000000"/>
          <w:spacing w:val="0"/>
          <w:w w:val="100"/>
          <w:position w:val="0"/>
          <w:shd w:val="clear" w:color="auto" w:fill="auto"/>
          <w:lang w:val="fr-FR" w:eastAsia="fr-FR" w:bidi="fr-FR"/>
        </w:rPr>
        <w:t xml:space="preserve">“New Masses”. </w:t>
      </w:r>
      <w:r>
        <w:rPr>
          <w:color w:val="000000"/>
          <w:spacing w:val="0"/>
          <w:w w:val="100"/>
          <w:position w:val="0"/>
          <w:shd w:val="clear" w:color="auto" w:fill="auto"/>
          <w:lang w:val="pl-PL" w:eastAsia="pl-PL" w:bidi="pl-PL"/>
        </w:rPr>
        <w:t>Rzucała się w oczy elegancka sylwetka Ernsta Glaesera, który, jak się wy</w:t>
        <w:softHyphen/>
        <w:t>dawało. przyglądał się wszystkiemu ze sceptyzmem, nie szu</w:t>
        <w:softHyphen/>
        <w:t>kając kontaktu z obecnymi; jego książki wychodziły właśnie wtedy po ukraińsku, w przekładach Jurija Janowskiego. Wi</w:t>
        <w:softHyphen/>
        <w:t>dać było od pierwszego spojrzenia, że Glaeser znalazł się “w nieswoim sosie”. Na podstawie powierzchownej obserwacji łatwo było dojść do wniosku, że obecność paru prawdzi</w:t>
        <w:softHyphen/>
        <w:t>wych pisarzy zachodnich, była zwykłym nieporozumieniem. Główną masę zjazdowiczów stanowili ludzie, których stosu</w:t>
        <w:softHyphen/>
        <w:t xml:space="preserve">nek do literatury był bardziej niż wątpliwy: komunistyczni funkcjonariusze z niemieckiej </w:t>
      </w:r>
      <w:r>
        <w:rPr>
          <w:color w:val="000000"/>
          <w:spacing w:val="0"/>
          <w:w w:val="100"/>
          <w:position w:val="0"/>
          <w:shd w:val="clear" w:color="auto" w:fill="auto"/>
          <w:lang w:val="fr-FR" w:eastAsia="fr-FR" w:bidi="fr-FR"/>
        </w:rPr>
        <w:t xml:space="preserve">“Linkskurve”, </w:t>
      </w:r>
      <w:r>
        <w:rPr>
          <w:color w:val="000000"/>
          <w:spacing w:val="0"/>
          <w:w w:val="100"/>
          <w:position w:val="0"/>
          <w:shd w:val="clear" w:color="auto" w:fill="auto"/>
          <w:lang w:val="pl-PL" w:eastAsia="pl-PL" w:bidi="pl-PL"/>
        </w:rPr>
        <w:t>zupełnie już oswojeni ze środowiskiem, mocno zagadkowe postacie komin- ternowskich utrzymanków, jak węgierska grupa, jak zna</w:t>
        <w:softHyphen/>
        <w:t>ny już z moskiewskiej “Gazety Literackiej”, pochmurny Włoch Germanetto, jak “przedstawiciel chińskiej rewolucyjnej lite</w:t>
        <w:softHyphen/>
        <w:t>ratury”, student z Moskwy, Emi-Siao, jak wreszcie Bułgar Bokałow. Kiedyś zaczepiłem go na osobności, zapytując o buł- bułgarskie sprawy kulturalne. Bokałow uchylił się od odpowiedzi, oświadczając mi bez ogródek, że już od wielu lat mieszka w Moskwie.</w:t>
      </w:r>
    </w:p>
    <w:p>
      <w:pPr>
        <w:pStyle w:val="Style28"/>
        <w:keepNext w:val="0"/>
        <w:keepLines w:val="0"/>
        <w:widowControl w:val="0"/>
        <w:shd w:val="clear" w:color="auto" w:fill="auto"/>
        <w:bidi w:val="0"/>
        <w:spacing w:before="0" w:after="60" w:line="221" w:lineRule="auto"/>
        <w:ind w:left="0" w:right="0"/>
        <w:jc w:val="both"/>
      </w:pPr>
      <w:r>
        <w:rPr>
          <w:color w:val="000000"/>
          <w:spacing w:val="0"/>
          <w:w w:val="100"/>
          <w:position w:val="0"/>
          <w:shd w:val="clear" w:color="auto" w:fill="auto"/>
          <w:lang w:val="pl-PL" w:eastAsia="pl-PL" w:bidi="pl-PL"/>
        </w:rPr>
        <w:t>Podczas któregoś z nudnych porannych posiedzeń zapowie</w:t>
        <w:softHyphen/>
        <w:t>dziano w trzech językach, co następuje: “Głos ma przedsta</w:t>
        <w:softHyphen/>
        <w:t xml:space="preserve">wiciel brazylijskich pisarzy rewolucyjnych, towarzysz </w:t>
      </w:r>
      <w:r>
        <w:rPr>
          <w:color w:val="000000"/>
          <w:spacing w:val="0"/>
          <w:w w:val="100"/>
          <w:position w:val="0"/>
          <w:shd w:val="clear" w:color="auto" w:fill="auto"/>
          <w:lang w:val="fr-FR" w:eastAsia="fr-FR" w:bidi="fr-FR"/>
        </w:rPr>
        <w:t>Salva</w:t>
        <w:softHyphen/>
        <w:t xml:space="preserve">dor Borges; </w:t>
      </w:r>
      <w:r>
        <w:rPr>
          <w:color w:val="000000"/>
          <w:spacing w:val="0"/>
          <w:w w:val="100"/>
          <w:position w:val="0"/>
          <w:shd w:val="clear" w:color="auto" w:fill="auto"/>
          <w:lang w:val="pl-PL" w:eastAsia="pl-PL" w:bidi="pl-PL"/>
        </w:rPr>
        <w:t>będzie mówił po portugalsku! ”</w:t>
      </w:r>
    </w:p>
    <w:p>
      <w:pPr>
        <w:pStyle w:val="Style28"/>
        <w:keepNext w:val="0"/>
        <w:keepLines w:val="0"/>
        <w:widowControl w:val="0"/>
        <w:shd w:val="clear" w:color="auto" w:fill="auto"/>
        <w:bidi w:val="0"/>
        <w:spacing w:before="0" w:after="0" w:line="218" w:lineRule="auto"/>
        <w:ind w:left="0" w:right="0"/>
        <w:jc w:val="both"/>
        <w:sectPr>
          <w:headerReference w:type="default" r:id="rId11"/>
          <w:headerReference w:type="even" r:id="rId12"/>
          <w:footnotePr>
            <w:pos w:val="pageBottom"/>
            <w:numFmt w:val="decimal"/>
            <w:numStart w:val="37"/>
            <w:numRestart w:val="continuous"/>
            <w15:footnoteColumns w:val="1"/>
          </w:footnotePr>
          <w:pgSz w:w="7094" w:h="11554"/>
          <w:pgMar w:top="841" w:left="593" w:right="659" w:bottom="395" w:header="0" w:footer="3" w:gutter="0"/>
          <w:pgNumType w:start="34"/>
          <w:cols w:space="720"/>
          <w:noEndnote/>
          <w:rtlGutter w:val="0"/>
          <w:docGrid w:linePitch="360"/>
        </w:sectPr>
      </w:pPr>
      <w:r>
        <w:rPr>
          <w:color w:val="000000"/>
          <w:spacing w:val="0"/>
          <w:w w:val="100"/>
          <w:position w:val="0"/>
          <w:shd w:val="clear" w:color="auto" w:fill="auto"/>
          <w:lang w:val="pl-PL" w:eastAsia="pl-PL" w:bidi="pl-PL"/>
        </w:rPr>
        <w:t>Na trybunie ukazał się dobrze ubrany brunecik o wielkich smutnych oczach. Spiesząc się, odczytał krótkie przemówienie, złożone z samych ogólników. Kominternowska tłumaczka z farbowanymi włosami i wielkimi okularami przełożyła prze</w:t>
        <w:softHyphen/>
        <w:t>mówienie. Dali brawo, jak należy. Nie wiem czemu, zapamięta</w:t>
        <w:softHyphen/>
        <w:t xml:space="preserve">łem go; widocznie, sprawiła to Brazylia i portugalski język. Trzy miesiące później, idąc Sumską ulicą w mroźny lutowy dzień, zauważyłem znajomą postać pisarza. Brazylijczyk szedł z pośpiechem, cały siny z zimna. Wyglądał dość mizernie i miał na sobie skórzaną kurtkę, która stała się dla wszystkich, prócz szoferów, zupełnym anachronizmem. </w:t>
      </w:r>
      <w:r>
        <w:rPr>
          <w:color w:val="000000"/>
          <w:spacing w:val="0"/>
          <w:w w:val="100"/>
          <w:position w:val="0"/>
          <w:shd w:val="clear" w:color="auto" w:fill="auto"/>
          <w:lang w:val="fr-FR" w:eastAsia="fr-FR" w:bidi="fr-FR"/>
        </w:rPr>
        <w:t xml:space="preserve">Nà </w:t>
      </w:r>
      <w:r>
        <w:rPr>
          <w:color w:val="000000"/>
          <w:spacing w:val="0"/>
          <w:w w:val="100"/>
          <w:position w:val="0"/>
          <w:shd w:val="clear" w:color="auto" w:fill="auto"/>
          <w:lang w:val="pl-PL" w:eastAsia="pl-PL" w:bidi="pl-PL"/>
        </w:rPr>
        <w:t xml:space="preserve">drugi dzień zobaczyłem znowu zmarzniętego Brazylijczyka w gmachu Państwowego Wydawnictwa. </w:t>
      </w:r>
      <w:r>
        <w:rPr>
          <w:color w:val="000000"/>
          <w:spacing w:val="0"/>
          <w:w w:val="100"/>
          <w:position w:val="0"/>
          <w:shd w:val="clear" w:color="auto" w:fill="auto"/>
          <w:lang w:val="fr-FR" w:eastAsia="fr-FR" w:bidi="fr-FR"/>
        </w:rPr>
        <w:t xml:space="preserve">“Borges </w:t>
      </w:r>
      <w:r>
        <w:rPr>
          <w:color w:val="000000"/>
          <w:spacing w:val="0"/>
          <w:w w:val="100"/>
          <w:position w:val="0"/>
          <w:shd w:val="clear" w:color="auto" w:fill="auto"/>
          <w:lang w:val="pl-PL" w:eastAsia="pl-PL" w:bidi="pl-PL"/>
        </w:rPr>
        <w:t xml:space="preserve">został tu po kongresie?” — zapytałem przypadkowego rozmówcę, zdolnego żydowskiego </w:t>
      </w:r>
    </w:p>
    <w:p>
      <w:pPr>
        <w:pStyle w:val="Style28"/>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pisarza. “At, nieszczęście z tym Borgesem! — odparł tamten. — Muszę przekładać jego niedołężną pisaninę dla tygodnicz- ka MOPR-u”, “A dlaczego właśnie wy? — “Przecież on pi</w:t>
        <w:softHyphen/>
        <w:t>sze i to kiepsko, wyłącznie po żydowsku. Urodził się w Ber</w:t>
        <w:softHyphen/>
        <w:t>dyczowie i przez krótki czas mieszkał w Brazylii. Teraz już wiecie...’’ — mój rozmówca po kpiarsku błysnął rozumnymi oczami spod okularów.</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takim to towarzystwie znaleźli się na Kongresie 1930-go roku Louis Aragon i Ludwig Renn.</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Jak zwykle, doskonale czuli się moskiewscy pisarze “prole</w:t>
        <w:softHyphen/>
        <w:t>tariaccy” (inne ośrodki na Kongresie reprezentowane nie by</w:t>
        <w:softHyphen/>
        <w:t>ły), jak A. Fadiejew, Bezymienskij, Serafimowicz, Panfiorow, Czumandrin i inni.</w:t>
      </w:r>
    </w:p>
    <w:p>
      <w:pPr>
        <w:pStyle w:val="Style28"/>
        <w:keepNext w:val="0"/>
        <w:keepLines w:val="0"/>
        <w:widowControl w:val="0"/>
        <w:shd w:val="clear" w:color="auto" w:fill="auto"/>
        <w:bidi w:val="0"/>
        <w:spacing w:before="0" w:after="80" w:line="218" w:lineRule="auto"/>
        <w:ind w:left="0" w:right="0"/>
        <w:jc w:val="both"/>
      </w:pPr>
      <w:r>
        <w:rPr>
          <w:color w:val="000000"/>
          <w:spacing w:val="0"/>
          <w:w w:val="100"/>
          <w:position w:val="0"/>
          <w:shd w:val="clear" w:color="auto" w:fill="auto"/>
          <w:lang w:val="pl-PL" w:eastAsia="pl-PL" w:bidi="pl-PL"/>
        </w:rPr>
        <w:t>Ale prawdziwym gospodarzem był karykaturalnie mały, cał</w:t>
        <w:softHyphen/>
        <w:t>kowicie łysy, ruchliwy i pewny siebie, Leopold Auerbach, ów</w:t>
        <w:softHyphen/>
        <w:t>czesny “wódz” skrajnie proletariackiej grupy RAPP, który ani się spodziewał, że wkrótce utraci cały swój wpływ. Jego trzy</w:t>
        <w:softHyphen/>
        <w:t>godzinne przemówienie, wygłoszone w tempie karabinu ma</w:t>
        <w:softHyphen/>
        <w:t>szynowego, dawało “nastawienia” proletariackiej literaturze.</w:t>
      </w:r>
    </w:p>
    <w:p>
      <w:pPr>
        <w:pStyle w:val="Style28"/>
        <w:keepNext w:val="0"/>
        <w:keepLines w:val="0"/>
        <w:widowControl w:val="0"/>
        <w:shd w:val="clear" w:color="auto" w:fill="auto"/>
        <w:bidi w:val="0"/>
        <w:spacing w:before="0" w:after="180" w:line="221" w:lineRule="auto"/>
        <w:ind w:left="0" w:right="0"/>
        <w:jc w:val="both"/>
      </w:pPr>
      <w:r>
        <w:rPr>
          <w:color w:val="000000"/>
          <w:spacing w:val="0"/>
          <w:w w:val="100"/>
          <w:position w:val="0"/>
          <w:shd w:val="clear" w:color="auto" w:fill="auto"/>
          <w:lang w:val="pl-PL" w:eastAsia="pl-PL" w:bidi="pl-PL"/>
        </w:rPr>
        <w:t>Inni proletariaccy pisarze, jak również krytykowani prze</w:t>
        <w:softHyphen/>
        <w:t>ciwnicy przysłuchiwali się uważnie tym ostrym wypadom prze</w:t>
        <w:softHyphen/>
        <w:t>ciw zajmującym inne stanowisko, groźbom pod adresem “bur- żuazyjnego nacjonalizmu” i naukom wygłaszanym przez przy</w:t>
        <w:softHyphen/>
        <w:t>wódcę Międzynarodowego Biura Rewolucyjnej Literatury. Ci obcy stali na balkonie wśród publiczności, spokojnie słu</w:t>
        <w:softHyphen/>
        <w:t>chając aluzyj i bezpośrednich oskarżeń. To właśnie do walki z nimi był zwołany Kongres Charkowski. Tymi obcym i na “Kongresie Rewolucyjnej Literatury” w stolicy Sowieckiej Ukrainy byli najwybitniejsi ukraińscy pisarze swego pokole</w:t>
        <w:softHyphen/>
        <w:t>nia...</w:t>
      </w:r>
    </w:p>
    <w:p>
      <w:pPr>
        <w:pStyle w:val="Style77"/>
        <w:keepNext w:val="0"/>
        <w:keepLines w:val="0"/>
        <w:widowControl w:val="0"/>
        <w:shd w:val="clear" w:color="auto" w:fill="auto"/>
        <w:bidi w:val="0"/>
        <w:spacing w:before="0" w:after="940" w:line="240" w:lineRule="auto"/>
        <w:ind w:left="0" w:right="260" w:firstLine="0"/>
        <w:jc w:val="right"/>
        <w:rPr>
          <w:sz w:val="16"/>
          <w:szCs w:val="16"/>
        </w:rPr>
      </w:pPr>
      <w:r>
        <w:rPr>
          <w:color w:val="000000"/>
          <w:spacing w:val="0"/>
          <w:w w:val="100"/>
          <w:position w:val="0"/>
          <w:sz w:val="16"/>
          <w:szCs w:val="16"/>
          <w:shd w:val="clear" w:color="auto" w:fill="auto"/>
          <w:lang w:val="pl-PL" w:eastAsia="pl-PL" w:bidi="pl-PL"/>
        </w:rPr>
        <w:t>M. SŁOBOŻANIN.</w:t>
      </w:r>
    </w:p>
    <w:p>
      <w:pPr>
        <w:pStyle w:val="Style6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POLSKA</w:t>
      </w:r>
    </w:p>
    <w:p>
      <w:pPr>
        <w:pStyle w:val="Style4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40" w:lineRule="auto"/>
        <w:ind w:left="0" w:right="0" w:firstLine="0"/>
        <w:jc w:val="center"/>
        <w:rPr>
          <w:sz w:val="20"/>
          <w:szCs w:val="20"/>
        </w:rPr>
        <w:sectPr>
          <w:headerReference w:type="default" r:id="rId13"/>
          <w:headerReference w:type="even" r:id="rId14"/>
          <w:footnotePr>
            <w:pos w:val="pageBottom"/>
            <w:numFmt w:val="decimal"/>
            <w:numStart w:val="37"/>
            <w:numRestart w:val="continuous"/>
            <w15:footnoteColumns w:val="1"/>
          </w:footnotePr>
          <w:pgSz w:w="7094" w:h="11554"/>
          <w:pgMar w:top="841" w:left="593" w:right="659" w:bottom="395" w:header="0" w:footer="3" w:gutter="0"/>
          <w:pgNumType w:start="617"/>
          <w:cols w:space="720"/>
          <w:noEndnote/>
          <w:rtlGutter w:val="0"/>
          <w:docGrid w:linePitch="360"/>
        </w:sectPr>
      </w:pPr>
      <w:r>
        <w:rPr>
          <w:rFonts w:ascii="Arial" w:eastAsia="Arial" w:hAnsi="Arial" w:cs="Arial"/>
          <w:b/>
          <w:bCs/>
          <w:color w:val="000000"/>
          <w:spacing w:val="0"/>
          <w:w w:val="100"/>
          <w:position w:val="0"/>
          <w:sz w:val="20"/>
          <w:szCs w:val="20"/>
          <w:shd w:val="clear" w:color="auto" w:fill="auto"/>
          <w:lang w:val="pl-PL" w:eastAsia="pl-PL" w:bidi="pl-PL"/>
        </w:rPr>
        <w:t>PLACÓWKA KSIĘGARSKA W ARGENTYNIE</w:t>
        <w:br/>
      </w:r>
      <w:r>
        <w:rPr>
          <w:rFonts w:ascii="Calibri" w:eastAsia="Calibri" w:hAnsi="Calibri" w:cs="Calibri"/>
          <w:b/>
          <w:bCs/>
          <w:color w:val="000000"/>
          <w:spacing w:val="0"/>
          <w:w w:val="70"/>
          <w:position w:val="0"/>
          <w:sz w:val="56"/>
          <w:szCs w:val="56"/>
          <w:shd w:val="clear" w:color="auto" w:fill="auto"/>
          <w:lang w:val="pl-PL" w:eastAsia="pl-PL" w:bidi="pl-PL"/>
        </w:rPr>
        <w:t>SKŁADNICA KSIĄŻKI POLSKIE!</w:t>
        <w:br/>
      </w:r>
      <w:r>
        <w:rPr>
          <w:rFonts w:ascii="Arial" w:eastAsia="Arial" w:hAnsi="Arial" w:cs="Arial"/>
          <w:b/>
          <w:bCs/>
          <w:color w:val="000000"/>
          <w:spacing w:val="0"/>
          <w:w w:val="100"/>
          <w:position w:val="0"/>
          <w:sz w:val="20"/>
          <w:szCs w:val="20"/>
          <w:shd w:val="clear" w:color="auto" w:fill="auto"/>
          <w:lang w:val="pl-PL" w:eastAsia="pl-PL" w:bidi="pl-PL"/>
        </w:rPr>
        <w:t xml:space="preserve">w BUENOS AIRES, </w:t>
      </w:r>
      <w:r>
        <w:rPr>
          <w:rFonts w:ascii="Arial" w:eastAsia="Arial" w:hAnsi="Arial" w:cs="Arial"/>
          <w:b/>
          <w:bCs/>
          <w:color w:val="000000"/>
          <w:spacing w:val="0"/>
          <w:w w:val="100"/>
          <w:position w:val="0"/>
          <w:sz w:val="20"/>
          <w:szCs w:val="20"/>
          <w:shd w:val="clear" w:color="auto" w:fill="auto"/>
          <w:lang w:val="la-001" w:eastAsia="la-001" w:bidi="la-001"/>
        </w:rPr>
        <w:t xml:space="preserve">Av. Leandro </w:t>
      </w:r>
      <w:r>
        <w:rPr>
          <w:rFonts w:ascii="Arial" w:eastAsia="Arial" w:hAnsi="Arial" w:cs="Arial"/>
          <w:b/>
          <w:bCs/>
          <w:color w:val="000000"/>
          <w:spacing w:val="0"/>
          <w:w w:val="100"/>
          <w:position w:val="0"/>
          <w:sz w:val="20"/>
          <w:szCs w:val="20"/>
          <w:shd w:val="clear" w:color="auto" w:fill="auto"/>
          <w:lang w:val="pl-PL" w:eastAsia="pl-PL" w:bidi="pl-PL"/>
        </w:rPr>
        <w:t>N. Alem. 641</w:t>
        <w:br/>
      </w:r>
      <w:r>
        <w:rPr>
          <w:color w:val="000000"/>
          <w:spacing w:val="0"/>
          <w:w w:val="100"/>
          <w:position w:val="0"/>
          <w:sz w:val="18"/>
          <w:szCs w:val="18"/>
          <w:shd w:val="clear" w:color="auto" w:fill="auto"/>
          <w:lang w:val="pl-PL" w:eastAsia="pl-PL" w:bidi="pl-PL"/>
        </w:rPr>
        <w:t>zapewnia emigrantowi stały dopływ dobrej polskiej</w:t>
        <w:br/>
        <w:t>lektury oraz najpoważniejszych polskich czasopism</w:t>
        <w:br/>
        <w:t xml:space="preserve">wychodzących na emigracji, m. in. </w:t>
      </w:r>
      <w:r>
        <w:rPr>
          <w:i/>
          <w:iCs/>
          <w:color w:val="000000"/>
          <w:spacing w:val="0"/>
          <w:w w:val="100"/>
          <w:position w:val="0"/>
          <w:sz w:val="20"/>
          <w:szCs w:val="20"/>
          <w:shd w:val="clear" w:color="auto" w:fill="auto"/>
          <w:lang w:val="pl-PL" w:eastAsia="pl-PL" w:bidi="pl-PL"/>
        </w:rPr>
        <w:t>KULTURY,</w:t>
        <w:br/>
        <w:t>WIADOMOŚCI i ORŁA BIAŁEGO.</w:t>
      </w:r>
    </w:p>
    <w:p>
      <w:pPr>
        <w:pStyle w:val="Style36"/>
        <w:keepNext/>
        <w:keepLines/>
        <w:widowControl w:val="0"/>
        <w:shd w:val="clear" w:color="auto" w:fill="auto"/>
        <w:bidi w:val="0"/>
        <w:spacing w:before="0" w:after="160" w:line="240" w:lineRule="auto"/>
        <w:ind w:left="0" w:right="0" w:firstLine="0"/>
        <w:jc w:val="left"/>
      </w:pPr>
      <w:bookmarkStart w:id="12" w:name="bookmark12"/>
      <w:bookmarkStart w:id="13" w:name="bookmark13"/>
      <w:r>
        <w:rPr>
          <w:color w:val="000000"/>
          <w:spacing w:val="0"/>
          <w:w w:val="100"/>
          <w:position w:val="0"/>
          <w:shd w:val="clear" w:color="auto" w:fill="auto"/>
          <w:lang w:val="pl-PL" w:eastAsia="pl-PL" w:bidi="pl-PL"/>
        </w:rPr>
        <w:t>Moralność w teatrze</w:t>
      </w:r>
      <w:bookmarkEnd w:id="12"/>
      <w:bookmarkEnd w:id="13"/>
    </w:p>
    <w:p>
      <w:pPr>
        <w:pStyle w:val="Style28"/>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Sprawa moralności w teatrze jest niemal tak dawna jak sam teatr — to wolno uznać za pewnik. Ale to może nie złudze</w:t>
        <w:softHyphen/>
        <w:t>nie, że ma ona również sens żywy, aktualny, dzisiejszy. Tai się w tej sprawie i odsłania się szyfrowanym znakiem jedno z naj</w:t>
        <w:softHyphen/>
        <w:t>istotniejszych, być może węzłowych zagadnień naszego czasu.</w:t>
      </w:r>
    </w:p>
    <w:p>
      <w:pPr>
        <w:pStyle w:val="Style28"/>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Tak było zawsze, że poprzez teatr zdradzały się ukryte pro</w:t>
        <w:softHyphen/>
        <w:t>cesy duszy zbiorowej. Był on zawsze i jest jedną ze sztuk naj</w:t>
        <w:softHyphen/>
        <w:t>mniej “czystych" — jest jakby uwiązany do ziemi i zamulo</w:t>
        <w:softHyphen/>
        <w:t>ny ziemią. Można by go nazwać liryką zbiorowości, dochodzą w nim bowiem do głosu najbardziej tajemniczo i nieobliczalnie, najbardziej bezpośrednio, naocznie ciemne odruchy podświa</w:t>
        <w:softHyphen/>
        <w:t>domości społecznej.</w:t>
      </w:r>
    </w:p>
    <w:p>
      <w:pPr>
        <w:pStyle w:val="Style28"/>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Teatr jest jedną ze sztuk najbardziej czułych na świat i rze</w:t>
        <w:softHyphen/>
        <w:t>czywistość, na wszystko co ludzkie i żywe. Wśród wszystkich in</w:t>
        <w:softHyphen/>
        <w:t>nych jest to sztuka niejako najbardziej jawna i naga. Każda inna przekłada, tłumaczy treści ludzkie na jakieś odpowiedni</w:t>
        <w:softHyphen/>
        <w:t>ki pozaludzkie: na barwy, kształty, dźwięki. Teatr jeden, i tylko, on wciela te treści ludzkie — w żywego człowieka. Jego istotą jest inkarnacja, wcielenie, uczłowieczenie. Ta przejmu</w:t>
        <w:softHyphen/>
        <w:t>jąca sprawa nie odbywa się w cztery oczy, od duszy do duszy, jak np. przy czytaniu powieści. Tam zjawy stworzone przez pi</w:t>
        <w:softHyphen/>
        <w:t>sarza przechodzą z kart książki po wąskiej ścieżce druku w kraj naszej wyobraźni, aby w niej żyć i umierać. W teatrze wszystko jest nie tylko dotykalne, ale publiczne. Jest przeży</w:t>
        <w:softHyphen/>
        <w:t>ciem jawnym, społecznym i zbiorowym, żywi ludzie jawią się przed żywymi ludźmi, życie oczami w oczy staje przed życiem.</w:t>
      </w:r>
    </w:p>
    <w:p>
      <w:pPr>
        <w:pStyle w:val="Style28"/>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Ta odrębność, jedyność teatru tłumaczy, dlaczego zagadnie</w:t>
        <w:softHyphen/>
        <w:t>nie moralności zbudziło się znowu od światła kinkietów Ale cokolwiek by się myślało o jej aktualności trzeba stwierdzić, że jest to sprawa niezmiernie złożona i trudna. Aby ją podjąć z pełnym skutkiem, trzeba by się wprzód porozumieć co do po</w:t>
        <w:softHyphen/>
        <w:t>jęcia moralności i co do pojęcia teatru.</w:t>
      </w:r>
    </w:p>
    <w:p>
      <w:pPr>
        <w:pStyle w:val="Style28"/>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Teoria moralności czyli etyka jest nauką olbrzymią, w któ</w:t>
        <w:softHyphen/>
        <w:t>rej się ścierają rozmaite, często skrajne stanowiska. A i wyobra</w:t>
        <w:softHyphen/>
        <w:t>żenie o teatrze nie jest bynajmniej zupełnie jasne, jeśli nawet w publicystyce katolickiej na emigracji, spotyka się pogląd, że teatr jest niczym więcej, niż udaniem dla udania, grą bezin</w:t>
        <w:softHyphen/>
        <w:t>teresowną, zabawą. Gra, zabawa nie jest w tym zastosowaniu pojęciem Jednoznacznym: u Platona, Schillera, Huinzingi ma ono sens metafizyczny, u Spencera — czysto fizjologiczny. Za</w:t>
        <w:softHyphen/>
        <w:t>cieśnienie teatru do zabawy jest na pewno ubożące i nie pu</w:t>
        <w:softHyphen/>
        <w:t>blicyście katolickiemu należało by je wytykać. Teatr naszej kul</w:t>
        <w:softHyphen/>
        <w:t xml:space="preserve">tury raz narodził się pod promiennym niebem Grecji, u stóp ołtarza, drugi raz — w cieniu romańskiego kościoła, jako część i dopełnienie liturgii. Pierwsze jego słowa były słowami anioła, zwróconymi do trzech Marii: </w:t>
      </w:r>
      <w:r>
        <w:rPr>
          <w:color w:val="000000"/>
          <w:spacing w:val="0"/>
          <w:w w:val="100"/>
          <w:position w:val="0"/>
          <w:shd w:val="clear" w:color="auto" w:fill="auto"/>
          <w:lang w:val="la-001" w:eastAsia="la-001" w:bidi="la-001"/>
        </w:rPr>
        <w:t xml:space="preserve">“Quem queritis in </w:t>
      </w:r>
      <w:r>
        <w:rPr>
          <w:color w:val="000000"/>
          <w:spacing w:val="0"/>
          <w:w w:val="100"/>
          <w:position w:val="0"/>
          <w:shd w:val="clear" w:color="auto" w:fill="auto"/>
          <w:lang w:val="pl-PL" w:eastAsia="pl-PL" w:bidi="pl-PL"/>
        </w:rPr>
        <w:t>sepulchro?” (Kogo szukacie w grobie).</w:t>
      </w:r>
      <w:r>
        <w:br w:type="page"/>
      </w:r>
    </w:p>
    <w:p>
      <w:pPr>
        <w:pStyle w:val="Style28"/>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Aby rzecz uprościć, uwolnić wywód od wyjaśnień wstępnych i zagadnień spornych, podjęta tu będzie próba oświetlenia spra</w:t>
        <w:softHyphen/>
        <w:t>wy z jednej tylko strony, ale może istotnej — ze strony pisa</w:t>
        <w:softHyphen/>
        <w:t>rza.</w:t>
      </w:r>
    </w:p>
    <w:p>
      <w:pPr>
        <w:pStyle w:val="Style28"/>
        <w:keepNext w:val="0"/>
        <w:keepLines w:val="0"/>
        <w:widowControl w:val="0"/>
        <w:shd w:val="clear" w:color="auto" w:fill="auto"/>
        <w:bidi w:val="0"/>
        <w:spacing w:before="0" w:after="0" w:line="221" w:lineRule="auto"/>
        <w:ind w:left="0" w:right="0" w:firstLine="320"/>
        <w:jc w:val="both"/>
      </w:pPr>
      <w:r>
        <w:rPr>
          <w:color w:val="000000"/>
          <w:spacing w:val="0"/>
          <w:w w:val="100"/>
          <w:position w:val="0"/>
          <w:shd w:val="clear" w:color="auto" w:fill="auto"/>
          <w:lang w:val="pl-PL" w:eastAsia="pl-PL" w:bidi="pl-PL"/>
        </w:rPr>
        <w:t xml:space="preserve">Z tego punktu widzenia sprawa moralności w teatrze sprowadza się “do sprawy dydaktyzmu, do odpowiedzi na pytanie: czy teatr uczy i winien uczyć, czy jest tylko </w:t>
      </w:r>
      <w:r>
        <w:rPr>
          <w:i/>
          <w:iCs/>
          <w:color w:val="000000"/>
          <w:spacing w:val="0"/>
          <w:w w:val="100"/>
          <w:position w:val="0"/>
          <w:sz w:val="20"/>
          <w:szCs w:val="20"/>
          <w:shd w:val="clear" w:color="auto" w:fill="auto"/>
          <w:lang w:val="fr-FR" w:eastAsia="fr-FR" w:bidi="fr-FR"/>
        </w:rPr>
        <w:t>passe-temps,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zabiciem cza</w:t>
        <w:softHyphen/>
        <w:t>su, przyjemnością, “objectified pleasure”, jak to określił San- tayana, czy teatr jest celem samym w sobie, niczemu i niko</w:t>
        <w:softHyphen/>
        <w:t>mu nie służy, czy też jest instrumentem, środkiem do czegoś, czy teatr jest w życiu, czy — poza nim i ponad nim?</w:t>
      </w:r>
    </w:p>
    <w:p>
      <w:pPr>
        <w:pStyle w:val="Style28"/>
        <w:keepNext w:val="0"/>
        <w:keepLines w:val="0"/>
        <w:widowControl w:val="0"/>
        <w:shd w:val="clear" w:color="auto" w:fill="auto"/>
        <w:bidi w:val="0"/>
        <w:spacing w:before="0" w:after="40" w:line="221" w:lineRule="auto"/>
        <w:ind w:left="0" w:right="0" w:firstLine="240"/>
        <w:jc w:val="both"/>
      </w:pPr>
      <w:r>
        <w:rPr>
          <w:color w:val="000000"/>
          <w:spacing w:val="0"/>
          <w:w w:val="100"/>
          <w:position w:val="0"/>
          <w:shd w:val="clear" w:color="auto" w:fill="auto"/>
          <w:lang w:val="pl-PL" w:eastAsia="pl-PL" w:bidi="pl-PL"/>
        </w:rPr>
        <w:t>Rozprawa na ten temat zaczyna się u zarania kultury euro</w:t>
        <w:softHyphen/>
        <w:t>pejskiej i toczy się do dzisiaj. Już Plato chciał wypędzić Home</w:t>
        <w:softHyphen/>
        <w:t>ra ze swojej idealnej republiki, ponieważ płaczący Achilles, bo- hater-mazgaj, nie wydawał mu się wzorem godnym naślado</w:t>
        <w:softHyphen/>
        <w:t>wania. Wokół nas często słyszymy, że sztuka, w szczególności teatr, jest “orężem w walce klasowej”, “instrumentem wycho</w:t>
        <w:softHyphen/>
        <w:t>wania mas” itp.</w:t>
      </w:r>
    </w:p>
    <w:p>
      <w:pPr>
        <w:pStyle w:val="Style28"/>
        <w:keepNext w:val="0"/>
        <w:keepLines w:val="0"/>
        <w:widowControl w:val="0"/>
        <w:shd w:val="clear" w:color="auto" w:fill="auto"/>
        <w:bidi w:val="0"/>
        <w:spacing w:before="0" w:after="40" w:line="221" w:lineRule="auto"/>
        <w:ind w:left="0" w:right="0" w:firstLine="240"/>
        <w:jc w:val="both"/>
      </w:pPr>
      <w:r>
        <w:rPr>
          <w:color w:val="000000"/>
          <w:spacing w:val="0"/>
          <w:w w:val="100"/>
          <w:position w:val="0"/>
          <w:shd w:val="clear" w:color="auto" w:fill="auto"/>
          <w:lang w:val="pl-PL" w:eastAsia="pl-PL" w:bidi="pl-PL"/>
        </w:rPr>
        <w:t>Ta dwoistość jest widoczna ciągle. Pogromca Homera, Plato dopuszcza w marzonym przez siebie państwie widowisko łączą</w:t>
        <w:softHyphen/>
        <w:t>ce poezję, muzykę i taniec ku radości, odprężeniu, zabawie — “paidia”. Ale “paidia” jest jednocześnie w skutku ostatecznym “paideia” czyli wychowywaniem; harmonia zawarta w dziele sztuki, czarodziejstwo jego rytmów kształtują, urabiają duszę człowieka. Genialny uczeń Platona, Arystoteles stał już na czy</w:t>
        <w:softHyphen/>
        <w:t>sto estetycznym stanowisku, gdy mówił, że postaci tragedii to nie są wzory do naśladowania, ludzie doskonali, ale że są utkani ze słów, na obraz i podobieństwo ludzi żywych.</w:t>
      </w:r>
    </w:p>
    <w:p>
      <w:pPr>
        <w:pStyle w:val="Style28"/>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Molier w “Krytyce Szkoły żon” (1663) odrzuci wszystkie skrę</w:t>
        <w:softHyphen/>
        <w:t>powania, uzna tylko jeden kategoryczny obowiązek: podobania się publiczności. I aby upewnić się czy ten obowiązek dobrze spełnia, przed pokazaniem swoich utworów królowi-“słoń</w:t>
        <w:softHyphen/>
        <w:t>cu", paniom i panom najświetniejszego dworu w Europie, podobno sprawdzał wprzód ich skutek — na pasztetniku. Ale ledwie cztery lata później ten sam Molier będzie w przedmowie do “świętoszka” (1667) bronił swego prawa do krytyki społecz</w:t>
        <w:softHyphen/>
        <w:t>nej w komedii, prawa do roli moralisty i nauczyciela, nie we</w:t>
        <w:softHyphen/>
        <w:t>sołka, który chce tylko wygodzie jaśniewielmożnej publiczności i zdobyć jej poklask.</w:t>
      </w:r>
    </w:p>
    <w:p>
      <w:pPr>
        <w:pStyle w:val="Style28"/>
        <w:keepNext w:val="0"/>
        <w:keepLines w:val="0"/>
        <w:widowControl w:val="0"/>
        <w:shd w:val="clear" w:color="auto" w:fill="auto"/>
        <w:bidi w:val="0"/>
        <w:spacing w:before="0" w:after="40" w:line="221" w:lineRule="auto"/>
        <w:ind w:left="0" w:right="0" w:firstLine="240"/>
        <w:jc w:val="both"/>
        <w:sectPr>
          <w:headerReference w:type="default" r:id="rId15"/>
          <w:headerReference w:type="even" r:id="rId16"/>
          <w:headerReference w:type="first" r:id="rId17"/>
          <w:footnotePr>
            <w:pos w:val="pageBottom"/>
            <w:numFmt w:val="decimal"/>
            <w:numStart w:val="37"/>
            <w:numRestart w:val="continuous"/>
            <w15:footnoteColumns w:val="1"/>
          </w:footnotePr>
          <w:pgSz w:w="7094" w:h="11554"/>
          <w:pgMar w:top="841" w:left="593" w:right="659" w:bottom="395" w:header="0" w:footer="3" w:gutter="0"/>
          <w:pgNumType w:start="44"/>
          <w:cols w:space="720"/>
          <w:noEndnote/>
          <w:titlePg/>
          <w:rtlGutter w:val="0"/>
          <w:docGrid w:linePitch="360"/>
        </w:sectPr>
      </w:pPr>
      <w:r>
        <w:rPr>
          <w:color w:val="000000"/>
          <w:spacing w:val="0"/>
          <w:w w:val="100"/>
          <w:position w:val="0"/>
          <w:shd w:val="clear" w:color="auto" w:fill="auto"/>
          <w:lang w:val="pl-PL" w:eastAsia="pl-PL" w:bidi="pl-PL"/>
        </w:rPr>
        <w:t>W ubiegłym stuleciu to dwoiste napięcie nie zelżało. Prze</w:t>
        <w:softHyphen/>
        <w:t>ciwnie natężyło się jak nigdy dotąd. Edgar Poe chciał uczuciu i cnocie zamknąć dostęp do poezji, mówił o dydaktyzmie, ja</w:t>
        <w:softHyphen/>
        <w:t>ko o “kacerstwie”. Shelley, autor “Prometeusza rozpętanego” piętnował dydaktyzm jako “abhorrence” (okropieństwo), ale go</w:t>
        <w:softHyphen/>
        <w:t>dził się z Goethem, że wielkie dzieło sztuki wprawdzie niczego nas nie uczy, ale nas przetwarza. Ruskin (zwłaszcza we wczes</w:t>
        <w:softHyphen/>
        <w:t>nym okresie) głosił, że zadaniem sztuki jest pogłębiać uczu</w:t>
        <w:softHyphen/>
        <w:t>cia religijne, podnosić stan moralny i niemal jednocześnie po</w:t>
        <w:softHyphen/>
        <w:t xml:space="preserve">wstała słynna, do dziś dnia pokutująca, teoria </w:t>
      </w:r>
      <w:r>
        <w:rPr>
          <w:color w:val="000000"/>
          <w:spacing w:val="0"/>
          <w:w w:val="100"/>
          <w:position w:val="0"/>
          <w:shd w:val="clear" w:color="auto" w:fill="auto"/>
          <w:lang w:val="fr-FR" w:eastAsia="fr-FR" w:bidi="fr-FR"/>
        </w:rPr>
        <w:t>“l’art pour l’art”,</w:t>
      </w:r>
    </w:p>
    <w:p>
      <w:pPr>
        <w:widowControl w:val="0"/>
        <w:jc w:val="left"/>
        <w:rPr>
          <w:sz w:val="2"/>
          <w:szCs w:val="2"/>
        </w:rPr>
      </w:pPr>
      <w:r>
        <w:drawing>
          <wp:inline>
            <wp:extent cx="164465" cy="213360"/>
            <wp:docPr id="27" name="Picutre 27"/>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8"/>
                    <a:stretch/>
                  </pic:blipFill>
                  <pic:spPr>
                    <a:xfrm>
                      <a:ext cx="164465" cy="213360"/>
                    </a:xfrm>
                    <a:prstGeom prst="rect"/>
                  </pic:spPr>
                </pic:pic>
              </a:graphicData>
            </a:graphic>
          </wp:inline>
        </w:drawing>
      </w:r>
    </w:p>
    <w:p>
      <w:pPr>
        <w:widowControl w:val="0"/>
        <w:spacing w:after="139" w:line="1" w:lineRule="exact"/>
      </w:pPr>
    </w:p>
    <w:p>
      <w:pPr>
        <w:pStyle w:val="Style28"/>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 xml:space="preserve">for </w:t>
      </w:r>
      <w:r>
        <w:rPr>
          <w:color w:val="000000"/>
          <w:spacing w:val="0"/>
          <w:w w:val="100"/>
          <w:position w:val="0"/>
          <w:shd w:val="clear" w:color="auto" w:fill="auto"/>
          <w:lang w:val="fr-FR" w:eastAsia="fr-FR" w:bidi="fr-FR"/>
        </w:rPr>
        <w:t xml:space="preserve">art’s </w:t>
      </w:r>
      <w:r>
        <w:rPr>
          <w:color w:val="000000"/>
          <w:spacing w:val="0"/>
          <w:w w:val="100"/>
          <w:position w:val="0"/>
          <w:shd w:val="clear" w:color="auto" w:fill="auto"/>
          <w:lang w:val="pl-PL" w:eastAsia="pl-PL" w:bidi="pl-PL"/>
        </w:rPr>
        <w:t>sake”, sztuki dla sztuki, wolnej cd wszystkiego, tworzonej poza wszystkim co ludzkie. Choć to brzmi paradoksal</w:t>
        <w:softHyphen/>
        <w:t>nie, wydaje się, że na powstanie tego zabobonu wpłynął przy</w:t>
        <w:softHyphen/>
        <w:t>kład nauki, z której w tym czasie usunięto sądy wartościujące; sztuka jakby nie chciała zostać w tyle, uznała, że i ją obowią</w:t>
        <w:softHyphen/>
        <w:t>zuje ten heroiczny minimalizm.</w:t>
      </w:r>
    </w:p>
    <w:p>
      <w:pPr>
        <w:pStyle w:val="Style28"/>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Sprzeczność zaznaczona w ubiegłym stuleciu narzuca się ostro i gwałtownie także w naszej epoce. Z jednej strony obser</w:t>
        <w:softHyphen/>
        <w:t>wujemy agresywne zakusy, aby teatr, także w Polsce, odmienić w “propagitkę”, z drugiej brzmią zapóźnione głosy broniące wieży z kości słoniowej.</w:t>
      </w:r>
    </w:p>
    <w:p>
      <w:pPr>
        <w:pStyle w:val="Style28"/>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Właśnie ta sprzeczność tak dawna, głęboka i tak w tej chwi</w:t>
        <w:softHyphen/>
        <w:t>li zaogniona leży u podstawy zagadnienia. Czy teatr jest roz</w:t>
        <w:softHyphen/>
        <w:t>rywką i tylko rozrywką i za każdą cenę i każdym sposobem, czy też chodzi w nim jeszcze o coś innego, czy jest absolutnie wolny, czy też jest odpowiedzialny za skutek swego oddziały</w:t>
        <w:softHyphen/>
        <w:t>wania na widza?</w:t>
      </w:r>
    </w:p>
    <w:p>
      <w:pPr>
        <w:pStyle w:val="Style28"/>
        <w:keepNext w:val="0"/>
        <w:keepLines w:val="0"/>
        <w:widowControl w:val="0"/>
        <w:shd w:val="clear" w:color="auto" w:fill="auto"/>
        <w:bidi w:val="0"/>
        <w:spacing w:before="0" w:after="40" w:line="221" w:lineRule="auto"/>
        <w:ind w:left="0" w:right="0" w:firstLine="240"/>
        <w:jc w:val="both"/>
      </w:pPr>
      <w:r>
        <w:rPr>
          <w:color w:val="000000"/>
          <w:spacing w:val="0"/>
          <w:w w:val="100"/>
          <w:position w:val="0"/>
          <w:shd w:val="clear" w:color="auto" w:fill="auto"/>
          <w:lang w:val="pl-PL" w:eastAsia="pl-PL" w:bidi="pl-PL"/>
        </w:rPr>
        <w:t>W tym pytaniu sprawa przybiera postać niespodziewaną: kon</w:t>
        <w:softHyphen/>
        <w:t>fliktu między wolnością a odpowiedzialnością pisarza.</w:t>
      </w:r>
    </w:p>
    <w:p>
      <w:pPr>
        <w:pStyle w:val="Style28"/>
        <w:keepNext w:val="0"/>
        <w:keepLines w:val="0"/>
        <w:widowControl w:val="0"/>
        <w:shd w:val="clear" w:color="auto" w:fill="auto"/>
        <w:bidi w:val="0"/>
        <w:spacing w:before="0" w:after="40" w:line="221" w:lineRule="auto"/>
        <w:ind w:left="0" w:right="0" w:firstLine="240"/>
        <w:jc w:val="both"/>
      </w:pPr>
      <w:r>
        <w:rPr>
          <w:color w:val="000000"/>
          <w:spacing w:val="0"/>
          <w:w w:val="100"/>
          <w:position w:val="0"/>
          <w:shd w:val="clear" w:color="auto" w:fill="auto"/>
          <w:lang w:val="pl-PL" w:eastAsia="pl-PL" w:bidi="pl-PL"/>
        </w:rPr>
        <w:t xml:space="preserve">Jest to konflikt rozległy, wykraczający poza granice sceny. Odziedziczyliśmy go po przeszłym wieku. W “Hernanim" </w:t>
      </w:r>
      <w:r>
        <w:rPr>
          <w:color w:val="000000"/>
          <w:spacing w:val="0"/>
          <w:w w:val="100"/>
          <w:position w:val="0"/>
          <w:shd w:val="clear" w:color="auto" w:fill="auto"/>
          <w:lang w:val="fr-FR" w:eastAsia="fr-FR" w:bidi="fr-FR"/>
        </w:rPr>
        <w:t xml:space="preserve">Victora </w:t>
      </w:r>
      <w:r>
        <w:rPr>
          <w:color w:val="000000"/>
          <w:spacing w:val="0"/>
          <w:w w:val="100"/>
          <w:position w:val="0"/>
          <w:shd w:val="clear" w:color="auto" w:fill="auto"/>
          <w:lang w:val="pl-PL" w:eastAsia="pl-PL" w:bidi="pl-PL"/>
        </w:rPr>
        <w:t>Hugo, którego premiera była prawdziwą, rzeczywistą bitwą, wiek ten uwolnił dramat od krępujących więzów. I tak samo pojmo</w:t>
        <w:softHyphen/>
        <w:t>wał swoje zadanie wobec człowieka. Uderzał we wszystko, co krępowało, co ograniczało jego wolność. Głosił, że poza nią nic nie jest ważne. Pękły od tego uderzenia przestarzałe reguły estetyczne, ale padły także normy etyczne, trwałe, powszechne wartości życia wewnętrznego, zatraciło się to, co Pascal nazy</w:t>
        <w:softHyphen/>
        <w:t>wał porządkiem serca.</w:t>
      </w:r>
    </w:p>
    <w:p>
      <w:pPr>
        <w:pStyle w:val="Style28"/>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Ten dziewiętnastowieczny pęd wyzwolicielski prowadził w wie</w:t>
        <w:softHyphen/>
        <w:t>lu dziedzinach do skutków nieprzewidzianych i paradoksalnych. Człowiek wyzwolony politycznie, politycznie wolny, nie przesta</w:t>
        <w:softHyphen/>
        <w:t>wał czuć ucisku niewoli gospodarczej i kulturalnej. Sztuka zwol</w:t>
        <w:softHyphen/>
        <w:t>niona ze wszystkich zobowiązań, wyniesiona ponad życie, zna</w:t>
        <w:softHyphen/>
        <w:t>lazła się — poza życiem. Pisarz, artysta, także artysta teatru, stał się dziwotworem aspołecznym, pokłóconym z rzeczywisto</w:t>
        <w:softHyphen/>
        <w:t>ścią. plującym wzgardliwie na “mydlarzy”, zatopionym w splee</w:t>
        <w:softHyphen/>
        <w:t>nie i absyncie.</w:t>
      </w:r>
    </w:p>
    <w:p>
      <w:pPr>
        <w:pStyle w:val="Style28"/>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Dziś coraz jaśniej zaznacza się odwrót od klęskowych zdoby</w:t>
        <w:softHyphen/>
        <w:t>czy XIX wieku. Coraz jaśniej widzimy, że wolność to nie jest uwalnianie się od obowiązków, że wolność jest to dobrowolne, świadome przyjmowanie odpowiedzialności.</w:t>
      </w:r>
    </w:p>
    <w:p>
      <w:pPr>
        <w:pStyle w:val="Style28"/>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Domierzając to rozeznanie do naszego tematu można powie</w:t>
        <w:softHyphen/>
        <w:t>dzieć, że teatr nie ma sensu artystycznego bez swobody zew</w:t>
        <w:softHyphen/>
        <w:t>nętrznej pisarza, nie ma sensu społecznego bez jego wewnętrz</w:t>
        <w:softHyphen/>
        <w:t>nej odpowiedzialności.</w:t>
      </w:r>
    </w:p>
    <w:p>
      <w:pPr>
        <w:pStyle w:val="Style28"/>
        <w:keepNext w:val="0"/>
        <w:keepLines w:val="0"/>
        <w:widowControl w:val="0"/>
        <w:shd w:val="clear" w:color="auto" w:fill="auto"/>
        <w:bidi w:val="0"/>
        <w:spacing w:before="0" w:after="40" w:line="221" w:lineRule="auto"/>
        <w:ind w:left="0" w:right="0" w:firstLine="240"/>
        <w:jc w:val="both"/>
        <w:sectPr>
          <w:headerReference w:type="default" r:id="rId20"/>
          <w:headerReference w:type="even" r:id="rId21"/>
          <w:footnotePr>
            <w:pos w:val="pageBottom"/>
            <w:numFmt w:val="decimal"/>
            <w:numStart w:val="37"/>
            <w:numRestart w:val="continuous"/>
            <w15:footnoteColumns w:val="1"/>
          </w:footnotePr>
          <w:pgSz w:w="7094" w:h="11554"/>
          <w:pgMar w:top="841" w:left="593" w:right="659" w:bottom="395" w:header="0" w:footer="3" w:gutter="0"/>
          <w:pgNumType w:start="619"/>
          <w:cols w:space="720"/>
          <w:noEndnote/>
          <w:rtlGutter w:val="0"/>
          <w:docGrid w:linePitch="360"/>
        </w:sectPr>
      </w:pPr>
      <w:r>
        <w:rPr>
          <w:color w:val="000000"/>
          <w:spacing w:val="0"/>
          <w:w w:val="100"/>
          <w:position w:val="0"/>
          <w:shd w:val="clear" w:color="auto" w:fill="auto"/>
          <w:lang w:val="pl-PL" w:eastAsia="pl-PL" w:bidi="pl-PL"/>
        </w:rPr>
        <w:t>Nie jest to bynajmniej pogląd teoretyczny, oderwany, idealny. Jaskrawy przykład, potwierdzający go stanowi zakonnica sak</w:t>
        <w:softHyphen/>
        <w:t>sońska z X wieku imieniem Hroswitha (Roswitha), jedna z nie</w:t>
        <w:softHyphen/>
      </w:r>
    </w:p>
    <w:p>
      <w:pPr>
        <w:pStyle w:val="Style28"/>
        <w:keepNext w:val="0"/>
        <w:keepLines w:val="0"/>
        <w:widowControl w:val="0"/>
        <w:shd w:val="clear" w:color="auto" w:fill="auto"/>
        <w:bidi w:val="0"/>
        <w:spacing w:before="0" w:after="40" w:line="221" w:lineRule="auto"/>
        <w:ind w:left="0" w:right="0" w:firstLine="0"/>
        <w:jc w:val="both"/>
      </w:pPr>
      <w:r>
        <w:rPr>
          <w:color w:val="000000"/>
          <w:spacing w:val="0"/>
          <w:w w:val="100"/>
          <w:position w:val="0"/>
          <w:shd w:val="clear" w:color="auto" w:fill="auto"/>
          <w:lang w:val="pl-PL" w:eastAsia="pl-PL" w:bidi="pl-PL"/>
        </w:rPr>
        <w:t>licznych scenopisarek, świętobliwa antenantka siedemnasto</w:t>
        <w:softHyphen/>
        <w:t>wiecznej Angielki Aphry Behn i naszej Gabrieli Zapolskiej. W benedyktyńskim klasztorze w Gandersheim, wśród wielu in</w:t>
        <w:softHyphen/>
        <w:t>nych rzeczy, napisała ona po łacinie sześć komedii, wzorowa</w:t>
        <w:softHyphen/>
        <w:t>nych na łacińskim komediopisarzu Ter encj uszu. Wszystkie są apoteozą dziewictwa, ale aż w dwu z nich “Abraham” i “Paph- nutius” Hroswitha nie zawahała się pokazać na scenie do</w:t>
        <w:softHyphen/>
        <w:t xml:space="preserve">mu publicznego. Więcej: wprowadziła doń swoich bohaterów, co prawda w zbożnym celu. Eremita Pafnucy wchodzi </w:t>
      </w:r>
      <w:r>
        <w:rPr>
          <w:color w:val="000000"/>
          <w:spacing w:val="0"/>
          <w:w w:val="100"/>
          <w:position w:val="0"/>
          <w:shd w:val="clear" w:color="auto" w:fill="auto"/>
          <w:lang w:val="la-001" w:eastAsia="la-001" w:bidi="la-001"/>
        </w:rPr>
        <w:t>“sub spe</w:t>
        <w:softHyphen/>
        <w:t xml:space="preserve">cie amatoris” </w:t>
      </w:r>
      <w:r>
        <w:rPr>
          <w:color w:val="000000"/>
          <w:spacing w:val="0"/>
          <w:w w:val="100"/>
          <w:position w:val="0"/>
          <w:shd w:val="clear" w:color="auto" w:fill="auto"/>
          <w:lang w:val="pl-PL" w:eastAsia="pl-PL" w:bidi="pl-PL"/>
        </w:rPr>
        <w:t xml:space="preserve">(pod postacią kochanka) do domu kurtyzany </w:t>
      </w:r>
      <w:r>
        <w:rPr>
          <w:color w:val="000000"/>
          <w:spacing w:val="0"/>
          <w:w w:val="100"/>
          <w:position w:val="0"/>
          <w:shd w:val="clear" w:color="auto" w:fill="auto"/>
          <w:lang w:val="la-001" w:eastAsia="la-001" w:bidi="la-001"/>
        </w:rPr>
        <w:t xml:space="preserve">Thais, </w:t>
      </w:r>
      <w:r>
        <w:rPr>
          <w:color w:val="000000"/>
          <w:spacing w:val="0"/>
          <w:w w:val="100"/>
          <w:position w:val="0"/>
          <w:shd w:val="clear" w:color="auto" w:fill="auto"/>
          <w:lang w:val="pl-PL" w:eastAsia="pl-PL" w:bidi="pl-PL"/>
        </w:rPr>
        <w:t xml:space="preserve">która </w:t>
      </w:r>
      <w:r>
        <w:rPr>
          <w:color w:val="000000"/>
          <w:spacing w:val="0"/>
          <w:w w:val="100"/>
          <w:position w:val="0"/>
          <w:shd w:val="clear" w:color="auto" w:fill="auto"/>
          <w:lang w:val="la-001" w:eastAsia="la-001" w:bidi="la-001"/>
        </w:rPr>
        <w:t xml:space="preserve">“impudens femina meretricio </w:t>
      </w:r>
      <w:r>
        <w:rPr>
          <w:color w:val="000000"/>
          <w:spacing w:val="0"/>
          <w:w w:val="100"/>
          <w:position w:val="0"/>
          <w:shd w:val="clear" w:color="auto" w:fill="auto"/>
          <w:lang w:val="pl-PL" w:eastAsia="pl-PL" w:bidi="pl-PL"/>
        </w:rPr>
        <w:t xml:space="preserve">modo </w:t>
      </w:r>
      <w:r>
        <w:rPr>
          <w:color w:val="000000"/>
          <w:spacing w:val="0"/>
          <w:w w:val="100"/>
          <w:position w:val="0"/>
          <w:shd w:val="clear" w:color="auto" w:fill="auto"/>
          <w:lang w:val="la-001" w:eastAsia="la-001" w:bidi="la-001"/>
        </w:rPr>
        <w:t xml:space="preserve">vitam instituit” </w:t>
      </w:r>
      <w:r>
        <w:rPr>
          <w:color w:val="000000"/>
          <w:spacing w:val="0"/>
          <w:w w:val="100"/>
          <w:position w:val="0"/>
          <w:shd w:val="clear" w:color="auto" w:fill="auto"/>
          <w:lang w:val="pl-PL" w:eastAsia="pl-PL" w:bidi="pl-PL"/>
        </w:rPr>
        <w:t>(bezwstydna niewiasta pokierowała swoim życiem na modłę nie</w:t>
        <w:softHyphen/>
        <w:t xml:space="preserve">rządnicy) — aby ją nawrócić. Po to samo Abraham zamyka się w osobnym pokoju z Marią i nim osiągnie swój cel, słyszy od niej obietnicę: “non </w:t>
      </w:r>
      <w:r>
        <w:rPr>
          <w:color w:val="000000"/>
          <w:spacing w:val="0"/>
          <w:w w:val="100"/>
          <w:position w:val="0"/>
          <w:shd w:val="clear" w:color="auto" w:fill="auto"/>
          <w:lang w:val="la-001" w:eastAsia="la-001" w:bidi="la-001"/>
        </w:rPr>
        <w:t>solum dulcia oscula libabo sed etiam cre</w:t>
        <w:softHyphen/>
        <w:t xml:space="preserve">bris senile collum amplexibus mulcebo” </w:t>
      </w:r>
      <w:r>
        <w:rPr>
          <w:color w:val="000000"/>
          <w:spacing w:val="0"/>
          <w:w w:val="100"/>
          <w:position w:val="0"/>
          <w:shd w:val="clear" w:color="auto" w:fill="auto"/>
          <w:lang w:val="pl-PL" w:eastAsia="pl-PL" w:bidi="pl-PL"/>
        </w:rPr>
        <w:t>(nie tylko okryję cię pocałunkami, ale będę pieściła starczą szyję szczodrymi uścis</w:t>
        <w:softHyphen/>
        <w:t>kami).</w:t>
      </w:r>
    </w:p>
    <w:p>
      <w:pPr>
        <w:pStyle w:val="Style28"/>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Nie wiemy co prawda jakie wrażenie te utwory Hroswithy wywarły na pobożnym audytorium, ani czy w ogóle były grane (“Pafnucego” wystawiono w Londynie w r. 1914). Ale nie wiemy także o tym, aby zacną mniszkę z Gandersheim potępiono za ten pomysł, choć literatura patrystyczna zaczynając od trak</w:t>
        <w:softHyphen/>
        <w:t xml:space="preserve">tatu Tertuliana “De </w:t>
      </w:r>
      <w:r>
        <w:rPr>
          <w:color w:val="000000"/>
          <w:spacing w:val="0"/>
          <w:w w:val="100"/>
          <w:position w:val="0"/>
          <w:shd w:val="clear" w:color="auto" w:fill="auto"/>
          <w:lang w:val="la-001" w:eastAsia="la-001" w:bidi="la-001"/>
        </w:rPr>
        <w:t xml:space="preserve">spectaculis” </w:t>
      </w:r>
      <w:r>
        <w:rPr>
          <w:color w:val="000000"/>
          <w:spacing w:val="0"/>
          <w:w w:val="100"/>
          <w:position w:val="0"/>
          <w:shd w:val="clear" w:color="auto" w:fill="auto"/>
          <w:lang w:val="pl-PL" w:eastAsia="pl-PL" w:bidi="pl-PL"/>
        </w:rPr>
        <w:t>z II wieku, czy Aeliusa Do</w:t>
        <w:softHyphen/>
        <w:t xml:space="preserve">nata “De </w:t>
      </w:r>
      <w:r>
        <w:rPr>
          <w:color w:val="000000"/>
          <w:spacing w:val="0"/>
          <w:w w:val="100"/>
          <w:position w:val="0"/>
          <w:shd w:val="clear" w:color="auto" w:fill="auto"/>
          <w:lang w:val="la-001" w:eastAsia="la-001" w:bidi="la-001"/>
        </w:rPr>
        <w:t xml:space="preserve">comoedia </w:t>
      </w:r>
      <w:r>
        <w:rPr>
          <w:color w:val="000000"/>
          <w:spacing w:val="0"/>
          <w:w w:val="100"/>
          <w:position w:val="0"/>
          <w:shd w:val="clear" w:color="auto" w:fill="auto"/>
          <w:lang w:val="pl-PL" w:eastAsia="pl-PL" w:bidi="pl-PL"/>
        </w:rPr>
        <w:t xml:space="preserve">et </w:t>
      </w:r>
      <w:r>
        <w:rPr>
          <w:color w:val="000000"/>
          <w:spacing w:val="0"/>
          <w:w w:val="100"/>
          <w:position w:val="0"/>
          <w:shd w:val="clear" w:color="auto" w:fill="auto"/>
          <w:lang w:val="la-001" w:eastAsia="la-001" w:bidi="la-001"/>
        </w:rPr>
        <w:t xml:space="preserve">tragoedia” </w:t>
      </w:r>
      <w:r>
        <w:rPr>
          <w:color w:val="000000"/>
          <w:spacing w:val="0"/>
          <w:w w:val="100"/>
          <w:position w:val="0"/>
          <w:shd w:val="clear" w:color="auto" w:fill="auto"/>
          <w:lang w:val="pl-PL" w:eastAsia="pl-PL" w:bidi="pl-PL"/>
        </w:rPr>
        <w:t>z IV wieku, występowała gwał</w:t>
        <w:softHyphen/>
        <w:t>townie przeciw rozwiązłości schyłkowego dramatu antycznego. Nie potępiono jej, bo nikt nie mógł wątpić w odpowiedzialność moralną Hroswithy.</w:t>
      </w:r>
    </w:p>
    <w:p>
      <w:pPr>
        <w:pStyle w:val="Style28"/>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Zgadywała ona, że teatr istnieje nie po to, aby ukrywać, ale aby odsłaniać życie, tworzyć ludzi na nasze podobieństwo, obja</w:t>
        <w:softHyphen/>
        <w:t xml:space="preserve">wiać życie prawdziwe i tworzyć żywych ludzi, ale jest także </w:t>
      </w:r>
      <w:r>
        <w:rPr>
          <w:color w:val="000000"/>
          <w:spacing w:val="0"/>
          <w:w w:val="100"/>
          <w:position w:val="0"/>
          <w:shd w:val="clear" w:color="auto" w:fill="auto"/>
          <w:lang w:val="la-001" w:eastAsia="la-001" w:bidi="la-001"/>
        </w:rPr>
        <w:t>po</w:t>
        <w:softHyphen/>
        <w:t xml:space="preserve">to, </w:t>
      </w:r>
      <w:r>
        <w:rPr>
          <w:color w:val="000000"/>
          <w:spacing w:val="0"/>
          <w:w w:val="100"/>
          <w:position w:val="0"/>
          <w:shd w:val="clear" w:color="auto" w:fill="auto"/>
          <w:lang w:val="pl-PL" w:eastAsia="pl-PL" w:bidi="pl-PL"/>
        </w:rPr>
        <w:t>by życie i ludzi — sądzić. To, co benedyktynka gandersheim- .ska tylko przeczuwała instynktem, to genialnie, naocznie po</w:t>
        <w:softHyphen/>
        <w:t>kazał Szekspir w “Hamlecie” — przez teatr w teatrze. Królewicz duński przyjmuje w Elsinorze wędrownych igrców, mówi zadzi</w:t>
        <w:softHyphen/>
        <w:t>wiająco mądre rzeczy o aktorstwie i każę im odegrać w obecności dworu sztukę swego pomysłu. Jest ona pokazaniem zbrodni króla, który zabił Hamletowego ojca, jest zdemaskowa</w:t>
        <w:softHyphen/>
        <w:t>niem zbrodniarza i sądem nad nim. Schiller rozwinął teoretycz</w:t>
        <w:softHyphen/>
        <w:t>nie pojęcie teatru-sądu w rozprawie “Das Theater ais morali- sche Anstalt” (jej przekład ukazał się w r. 1817 na łamach “Pamiętnika Lwowskiego” pt. “Teatr uważany jako moralna ustań owa” i wpłynął na kształtowanie się wyobrażeń Fredry o scenopisarstwie). Wyspiański w “Wyzwoleniu” rozszerzył pomysł Szekspira do gigantycznej skali, odmienił cały teatr w “pułap</w:t>
        <w:softHyphen/>
        <w:t>kę na myszy”, pokazał widzom ówczesnym i nam i wszystkim pokoleniom Polaków — Polskę ich nie dość wielkiego, nie dość godnego istnienia.</w:t>
      </w:r>
    </w:p>
    <w:p>
      <w:pPr>
        <w:pStyle w:val="Style28"/>
        <w:keepNext w:val="0"/>
        <w:keepLines w:val="0"/>
        <w:widowControl w:val="0"/>
        <w:shd w:val="clear" w:color="auto" w:fill="auto"/>
        <w:bidi w:val="0"/>
        <w:spacing w:before="0" w:after="40" w:line="221" w:lineRule="auto"/>
        <w:ind w:left="0" w:right="0" w:firstLine="240"/>
        <w:jc w:val="both"/>
      </w:pPr>
      <w:r>
        <w:rPr>
          <w:color w:val="000000"/>
          <w:spacing w:val="0"/>
          <w:w w:val="100"/>
          <w:position w:val="0"/>
          <w:shd w:val="clear" w:color="auto" w:fill="auto"/>
          <w:lang w:val="pl-PL" w:eastAsia="pl-PL" w:bidi="pl-PL"/>
        </w:rPr>
        <w:t>Nawet jeśli to nie występuje tak widomie jak w “Hamlecie”,</w:t>
        <w:br w:type="page"/>
      </w:r>
      <w:r>
        <w:rPr>
          <w:color w:val="000000"/>
          <w:spacing w:val="0"/>
          <w:w w:val="100"/>
          <w:position w:val="0"/>
          <w:shd w:val="clear" w:color="auto" w:fill="auto"/>
          <w:lang w:val="pl-PL" w:eastAsia="pl-PL" w:bidi="pl-PL"/>
        </w:rPr>
        <w:t>tak patetycznie jak w “Wyzwoleniu” teatr jest, winien być, nie tylko obrazem życia, ale sądem o życiu, sądem nad życiem. W tym sądzie swobodnie obrany, prawdomównie pokazany obraz świata przymierza się do określonych miar, norm, wartości.</w:t>
      </w:r>
    </w:p>
    <w:p>
      <w:pPr>
        <w:pStyle w:val="Style28"/>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To zapewne chciał wyrazić Arystoteles, gdy mówił o “litości i grozie” wzbudzanej przez widowisko teatralne. Do tego od</w:t>
        <w:softHyphen/>
        <w:t>nosi się jeden z najbardziej nadużytych i najsprzeczniej wyjaś</w:t>
        <w:softHyphen/>
        <w:t>nianych terminów jego poetyki, mianowicie “katharsis”, czyli oczyszczenie. Jakkolwiek sporny jest ten termin i wyjaśniany na wiele sposobów, oznacza on coś bardzo istotnego dla teatru: instynktowny, nie rozumowany sąd nad światem, a także wy</w:t>
        <w:softHyphen/>
        <w:t>zwolenie nas od drzemiących w duszy, potencjalnych pasji, moż</w:t>
        <w:softHyphen/>
        <w:t>liwości, które nas uwierają i które nam zagrażają. Można by obrazowo powiedzieć, że jest to rozbrajanie niewybuchłych ła</w:t>
        <w:softHyphen/>
        <w:t>dunków dynamitu, mogących rozsadzić nasze życie, naruszyć na</w:t>
        <w:softHyphen/>
        <w:t>szą wewnętrzną spoistość.</w:t>
      </w:r>
    </w:p>
    <w:p>
      <w:pPr>
        <w:pStyle w:val="Style2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W świetle tych uwag daremnie by było mówić o teatrze (jak i o sztuce w ogóle), że jest celem samym w sobie. Wielki Giotto pierwszy wprowadził góry do malarstwa włoskiego, objawił ich urodę i ich wymowę. Wilde stworzył z tego teorię, mówiącą, że sztuka uczy nas patrzeć na świat, odkrywa go i objawia. Teatr, przez swoją nagość, jawność, przez ludzi scenicznych, którzy nie mają wobec nas tajemnic, wydają się cali obcym oczom — przenika nasze własne życie i przeistacza je, dodaje mu war</w:t>
        <w:softHyphen/>
        <w:t>tości, czyni je bardziej harmonijnym, scala je w coraz pełniej</w:t>
        <w:softHyphen/>
        <w:t>szą jedność.</w:t>
      </w:r>
    </w:p>
    <w:p>
      <w:pPr>
        <w:pStyle w:val="Style28"/>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Dzieje się to za cenę objawień, płynących z wolności sztuki, ze swobody w odsłanianiu zakrytych, nieznanych, nieprzeczu- wanych stron życia. Może to być skuteczne tylko pod warun</w:t>
        <w:softHyphen/>
        <w:t>kiem odpowiedzialności rewelatora, tzn. pisarza. Choć pozornie nieobecny, choć bezstronny, ukryty za ludźmi stworzonymi na kształt nas samych, poza wydarzeniami, które są lub mogą być naszym życiem — to on rozkłada światła i cienie, nadaje rytm, tętno ludziom i faktom. Sądzi swoich ludzi i świat przez siebie stworzony. W ten sposób wzbogaca widza i wyzwala go, po</w:t>
        <w:softHyphen/>
        <w:t>rządkuje jego wnętrze, kształtuje jego postawy i impulsy.</w:t>
      </w:r>
    </w:p>
    <w:p>
      <w:pPr>
        <w:pStyle w:val="Style2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Najogólniej ujmując sprawę moralności w teatrze można po</w:t>
        <w:softHyphen/>
        <w:t>wiedzieć: nie ma tu innej miary jak tylko — wolny i odpo</w:t>
        <w:softHyphen/>
        <w:t>wiedzialny pisarz, wolny i odpowiedzialny artysta.</w:t>
      </w:r>
    </w:p>
    <w:p>
      <w:pPr>
        <w:pStyle w:val="Style28"/>
        <w:keepNext w:val="0"/>
        <w:keepLines w:val="0"/>
        <w:widowControl w:val="0"/>
        <w:shd w:val="clear" w:color="auto" w:fill="auto"/>
        <w:bidi w:val="0"/>
        <w:spacing w:before="0" w:after="200" w:line="221" w:lineRule="auto"/>
        <w:ind w:left="0" w:right="0"/>
        <w:jc w:val="both"/>
      </w:pPr>
      <w:r>
        <w:rPr>
          <w:color w:val="000000"/>
          <w:spacing w:val="0"/>
          <w:w w:val="100"/>
          <w:position w:val="0"/>
          <w:shd w:val="clear" w:color="auto" w:fill="auto"/>
          <w:lang w:val="pl-PL" w:eastAsia="pl-PL" w:bidi="pl-PL"/>
        </w:rPr>
        <w:t>Ta formuła przystaje dokładnie do kręgu, który jest naszym życiem i naszą dolą. Wolność jest dla nas wszystkich sensem, celem, całą treścią istnienia. Odpowiedzialność związana z wol</w:t>
        <w:softHyphen/>
        <w:t>nością jest dla nas normą, prawem, zakonem. Bo tylko ten, kto jest wolny może być odpowiedzialny. Tylko ten, kto dobro</w:t>
        <w:softHyphen/>
        <w:t>wolnie bierze ciężar odpowiedzialności jest naprawdę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olny.</w:t>
      </w:r>
    </w:p>
    <w:p>
      <w:pPr>
        <w:pStyle w:val="Style11"/>
        <w:keepNext w:val="0"/>
        <w:keepLines w:val="0"/>
        <w:widowControl w:val="0"/>
        <w:shd w:val="clear" w:color="auto" w:fill="auto"/>
        <w:bidi w:val="0"/>
        <w:spacing w:before="0" w:after="40" w:line="240" w:lineRule="auto"/>
        <w:ind w:left="0" w:right="260" w:firstLine="0"/>
        <w:jc w:val="right"/>
        <w:rPr>
          <w:sz w:val="16"/>
          <w:szCs w:val="16"/>
        </w:rPr>
        <w:sectPr>
          <w:headerReference w:type="default" r:id="rId22"/>
          <w:headerReference w:type="even" r:id="rId23"/>
          <w:headerReference w:type="first" r:id="rId24"/>
          <w:footnotePr>
            <w:pos w:val="pageBottom"/>
            <w:numFmt w:val="decimal"/>
            <w:numStart w:val="37"/>
            <w:numRestart w:val="continuous"/>
            <w15:footnoteColumns w:val="1"/>
          </w:footnotePr>
          <w:pgSz w:w="7094" w:h="11554"/>
          <w:pgMar w:top="841" w:left="593" w:right="659" w:bottom="395" w:header="0" w:footer="3" w:gutter="0"/>
          <w:pgNumType w:start="47"/>
          <w:cols w:space="720"/>
          <w:noEndnote/>
          <w:titlePg/>
          <w:rtlGutter w:val="0"/>
          <w:docGrid w:linePitch="360"/>
        </w:sectPr>
      </w:pPr>
      <w:r>
        <w:rPr>
          <w:b/>
          <w:bCs/>
          <w:color w:val="000000"/>
          <w:spacing w:val="0"/>
          <w:w w:val="100"/>
          <w:position w:val="0"/>
          <w:sz w:val="16"/>
          <w:szCs w:val="16"/>
          <w:shd w:val="clear" w:color="auto" w:fill="auto"/>
          <w:lang w:val="pl-PL" w:eastAsia="pl-PL" w:bidi="pl-PL"/>
        </w:rPr>
        <w:t>Tymon TERLECKI.</w:t>
      </w:r>
    </w:p>
    <w:p>
      <w:pPr>
        <w:widowControl w:val="0"/>
      </w:pPr>
    </w:p>
    <w:p>
      <w:pPr>
        <w:pStyle w:val="Style84"/>
        <w:keepNext/>
        <w:keepLines/>
        <w:widowControl w:val="0"/>
        <w:shd w:val="clear" w:color="auto" w:fill="auto"/>
        <w:bidi w:val="0"/>
        <w:spacing w:before="0" w:after="660" w:line="185" w:lineRule="auto"/>
        <w:ind w:left="0" w:right="0" w:firstLine="0"/>
        <w:jc w:val="right"/>
      </w:pPr>
      <w:r>
        <w:rPr>
          <w:color w:val="000000"/>
          <w:spacing w:val="0"/>
          <w:w w:val="100"/>
          <w:position w:val="0"/>
          <w:shd w:val="clear" w:color="auto" w:fill="auto"/>
          <w:lang w:val="fr-FR" w:eastAsia="fr-FR" w:bidi="fr-FR"/>
        </w:rPr>
        <w:t>arkusze</w:t>
      </w:r>
      <w:r>
        <w:rPr>
          <w:color w:val="000000"/>
          <w:spacing w:val="0"/>
          <w:w w:val="100"/>
          <w:position w:val="0"/>
          <w:shd w:val="clear" w:color="auto" w:fill="auto"/>
          <w:lang w:val="pl-PL" w:eastAsia="pl-PL" w:bidi="pl-PL"/>
        </w:rPr>
        <w:t xml:space="preserve"> poetyckie</w:t>
      </w:r>
      <w:bookmarkStart w:id="14" w:name="bookmark14"/>
      <w:bookmarkEnd w:id="14"/>
      <w:bookmarkStart w:id="15" w:name="bookmark15"/>
      <w:bookmarkEnd w:id="15"/>
    </w:p>
    <w:p>
      <w:pPr>
        <w:pStyle w:val="Style36"/>
        <w:keepNext/>
        <w:keepLines/>
        <w:widowControl w:val="0"/>
        <w:shd w:val="clear" w:color="auto" w:fill="auto"/>
        <w:bidi w:val="0"/>
        <w:spacing w:before="0" w:after="380" w:line="240" w:lineRule="auto"/>
        <w:ind w:left="0" w:right="0" w:firstLine="0"/>
        <w:jc w:val="left"/>
      </w:pPr>
      <w:bookmarkStart w:id="16" w:name="bookmark16"/>
      <w:bookmarkStart w:id="17" w:name="bookmark17"/>
      <w:r>
        <w:rPr>
          <w:color w:val="000000"/>
          <w:spacing w:val="0"/>
          <w:w w:val="100"/>
          <w:position w:val="0"/>
          <w:shd w:val="clear" w:color="auto" w:fill="auto"/>
          <w:lang w:val="pl-PL" w:eastAsia="pl-PL" w:bidi="pl-PL"/>
        </w:rPr>
        <w:t>Pieśń o Krzysztofie</w:t>
      </w:r>
      <w:bookmarkEnd w:id="16"/>
      <w:bookmarkEnd w:id="17"/>
    </w:p>
    <w:p>
      <w:pPr>
        <w:pStyle w:val="Style7"/>
        <w:keepNext w:val="0"/>
        <w:keepLines w:val="0"/>
        <w:widowControl w:val="0"/>
        <w:shd w:val="clear" w:color="auto" w:fill="auto"/>
        <w:bidi w:val="0"/>
        <w:spacing w:before="0" w:after="0" w:line="204" w:lineRule="auto"/>
        <w:ind w:left="420" w:right="0" w:firstLine="20"/>
        <w:jc w:val="both"/>
      </w:pPr>
      <w:r>
        <w:rPr>
          <w:color w:val="000000"/>
          <w:spacing w:val="0"/>
          <w:w w:val="100"/>
          <w:position w:val="0"/>
          <w:shd w:val="clear" w:color="auto" w:fill="auto"/>
          <w:lang w:val="pl-PL" w:eastAsia="pl-PL" w:bidi="pl-PL"/>
        </w:rPr>
        <w:t>Najwyższą płacąc cenę naszym strasznym latom, niewyzwolony z upadków i walk, oczekiwałem cię, górna krucjato, jak chętna struna, dłoniom twych wichrów poddany, aż otworzyła mi się jasna dal</w:t>
      </w:r>
    </w:p>
    <w:p>
      <w:pPr>
        <w:pStyle w:val="Style7"/>
        <w:keepNext w:val="0"/>
        <w:keepLines w:val="0"/>
        <w:widowControl w:val="0"/>
        <w:shd w:val="clear" w:color="auto" w:fill="auto"/>
        <w:bidi w:val="0"/>
        <w:spacing w:before="0" w:after="380" w:line="204" w:lineRule="auto"/>
        <w:ind w:left="0" w:right="0" w:firstLine="420"/>
        <w:jc w:val="both"/>
      </w:pPr>
      <w:r>
        <w:rPr>
          <w:color w:val="000000"/>
          <w:spacing w:val="0"/>
          <w:w w:val="100"/>
          <w:position w:val="0"/>
          <w:shd w:val="clear" w:color="auto" w:fill="auto"/>
          <w:lang w:val="pl-PL" w:eastAsia="pl-PL" w:bidi="pl-PL"/>
        </w:rPr>
        <w:t>i wzrok na bezgraniczne niesie oceany.</w:t>
      </w:r>
    </w:p>
    <w:p>
      <w:pPr>
        <w:pStyle w:val="Style7"/>
        <w:keepNext w:val="0"/>
        <w:keepLines w:val="0"/>
        <w:widowControl w:val="0"/>
        <w:shd w:val="clear" w:color="auto" w:fill="auto"/>
        <w:bidi w:val="0"/>
        <w:spacing w:before="0" w:after="0" w:line="204" w:lineRule="auto"/>
        <w:ind w:left="420" w:right="0" w:firstLine="20"/>
        <w:jc w:val="both"/>
      </w:pPr>
      <w:r>
        <w:rPr>
          <w:color w:val="000000"/>
          <w:spacing w:val="0"/>
          <w:w w:val="100"/>
          <w:position w:val="0"/>
          <w:shd w:val="clear" w:color="auto" w:fill="auto"/>
          <w:lang w:val="pl-PL" w:eastAsia="pl-PL" w:bidi="pl-PL"/>
        </w:rPr>
        <w:t>Jak zawsze dotąd wysilone gardła wołają w mroku imiona fałszywe.</w:t>
      </w:r>
    </w:p>
    <w:p>
      <w:pPr>
        <w:pStyle w:val="Style7"/>
        <w:keepNext w:val="0"/>
        <w:keepLines w:val="0"/>
        <w:widowControl w:val="0"/>
        <w:shd w:val="clear" w:color="auto" w:fill="auto"/>
        <w:bidi w:val="0"/>
        <w:spacing w:before="0" w:after="0" w:line="204" w:lineRule="auto"/>
        <w:ind w:left="420" w:right="0" w:firstLine="20"/>
        <w:jc w:val="both"/>
      </w:pPr>
      <w:r>
        <w:rPr>
          <w:color w:val="000000"/>
          <w:spacing w:val="0"/>
          <w:w w:val="100"/>
          <w:position w:val="0"/>
          <w:shd w:val="clear" w:color="auto" w:fill="auto"/>
          <w:lang w:val="pl-PL" w:eastAsia="pl-PL" w:bidi="pl-PL"/>
        </w:rPr>
        <w:t>Nie pójdę z nimi. Ta ziemia umarła, ten ląd już dawno w krwi i grozie zastygł.</w:t>
      </w:r>
    </w:p>
    <w:p>
      <w:pPr>
        <w:pStyle w:val="Style7"/>
        <w:keepNext w:val="0"/>
        <w:keepLines w:val="0"/>
        <w:widowControl w:val="0"/>
        <w:shd w:val="clear" w:color="auto" w:fill="auto"/>
        <w:bidi w:val="0"/>
        <w:spacing w:before="0" w:after="380" w:line="216" w:lineRule="auto"/>
        <w:ind w:left="420" w:right="0" w:firstLine="20"/>
        <w:jc w:val="both"/>
      </w:pPr>
      <w:r>
        <w:rPr>
          <w:i w:val="0"/>
          <w:iCs w:val="0"/>
          <w:color w:val="000000"/>
          <w:spacing w:val="0"/>
          <w:w w:val="100"/>
          <w:position w:val="0"/>
          <w:sz w:val="18"/>
          <w:szCs w:val="18"/>
          <w:shd w:val="clear" w:color="auto" w:fill="auto"/>
          <w:lang w:val="pl-PL" w:eastAsia="pl-PL" w:bidi="pl-PL"/>
        </w:rPr>
        <w:t xml:space="preserve">A </w:t>
      </w:r>
      <w:r>
        <w:rPr>
          <w:color w:val="000000"/>
          <w:spacing w:val="0"/>
          <w:w w:val="100"/>
          <w:position w:val="0"/>
          <w:shd w:val="clear" w:color="auto" w:fill="auto"/>
          <w:lang w:val="pl-PL" w:eastAsia="pl-PL" w:bidi="pl-PL"/>
        </w:rPr>
        <w:t>wojownicy są mi, jak pod cmentarnym żniwem uginające się słabe niewiasty'.</w:t>
      </w:r>
    </w:p>
    <w:p>
      <w:pPr>
        <w:pStyle w:val="Style7"/>
        <w:keepNext w:val="0"/>
        <w:keepLines w:val="0"/>
        <w:widowControl w:val="0"/>
        <w:shd w:val="clear" w:color="auto" w:fill="auto"/>
        <w:bidi w:val="0"/>
        <w:spacing w:before="0" w:after="0" w:line="204" w:lineRule="auto"/>
        <w:ind w:left="420" w:right="0" w:firstLine="20"/>
        <w:jc w:val="both"/>
      </w:pPr>
      <w:r>
        <w:rPr>
          <w:color w:val="000000"/>
          <w:spacing w:val="0"/>
          <w:w w:val="100"/>
          <w:position w:val="0"/>
          <w:shd w:val="clear" w:color="auto" w:fill="auto"/>
          <w:lang w:val="pl-PL" w:eastAsia="pl-PL" w:bidi="pl-PL"/>
        </w:rPr>
        <w:t>Zaprawdę, trza nam innym bitewnym okazjom powierzać swe ramiona i wolne oręże.</w:t>
      </w:r>
    </w:p>
    <w:p>
      <w:pPr>
        <w:pStyle w:val="Style7"/>
        <w:keepNext w:val="0"/>
        <w:keepLines w:val="0"/>
        <w:widowControl w:val="0"/>
        <w:shd w:val="clear" w:color="auto" w:fill="auto"/>
        <w:bidi w:val="0"/>
        <w:spacing w:before="0" w:after="0" w:line="204" w:lineRule="auto"/>
        <w:ind w:left="420" w:right="0" w:firstLine="20"/>
        <w:jc w:val="both"/>
      </w:pPr>
      <w:r>
        <w:rPr>
          <w:color w:val="000000"/>
          <w:spacing w:val="0"/>
          <w:w w:val="100"/>
          <w:position w:val="0"/>
          <w:shd w:val="clear" w:color="auto" w:fill="auto"/>
          <w:lang w:val="pl-PL" w:eastAsia="pl-PL" w:bidi="pl-PL"/>
        </w:rPr>
        <w:t>Wichr, który huczy nad Europą i Azją, oto wypluwam z niepodległych płuc;</w:t>
      </w:r>
    </w:p>
    <w:p>
      <w:pPr>
        <w:pStyle w:val="Style7"/>
        <w:keepNext w:val="0"/>
        <w:keepLines w:val="0"/>
        <w:widowControl w:val="0"/>
        <w:shd w:val="clear" w:color="auto" w:fill="auto"/>
        <w:bidi w:val="0"/>
        <w:spacing w:before="0" w:after="380" w:line="204" w:lineRule="auto"/>
        <w:ind w:left="420" w:right="0" w:firstLine="20"/>
        <w:jc w:val="both"/>
      </w:pPr>
      <w:r>
        <w:rPr>
          <w:color w:val="000000"/>
          <w:spacing w:val="0"/>
          <w:w w:val="100"/>
          <w:position w:val="0"/>
          <w:shd w:val="clear" w:color="auto" w:fill="auto"/>
          <w:lang w:val="pl-PL" w:eastAsia="pl-PL" w:bidi="pl-PL"/>
        </w:rPr>
        <w:t>niech tysiąc ludów wstanie, niech drugi tysiąc polęże, ani jednego słowa ich śmierć nie rozstrzygnie, a wszystko jedno kto kogo ma zmóc, jeśli walczący są w śnie i malignie.</w:t>
      </w:r>
    </w:p>
    <w:p>
      <w:pPr>
        <w:pStyle w:val="Style7"/>
        <w:keepNext w:val="0"/>
        <w:keepLines w:val="0"/>
        <w:widowControl w:val="0"/>
        <w:shd w:val="clear" w:color="auto" w:fill="auto"/>
        <w:bidi w:val="0"/>
        <w:spacing w:before="0" w:after="0" w:line="202" w:lineRule="auto"/>
        <w:ind w:left="420" w:right="0" w:firstLine="20"/>
        <w:jc w:val="both"/>
      </w:pPr>
      <w:r>
        <w:rPr>
          <w:color w:val="000000"/>
          <w:spacing w:val="0"/>
          <w:w w:val="100"/>
          <w:position w:val="0"/>
          <w:shd w:val="clear" w:color="auto" w:fill="auto"/>
          <w:lang w:val="pl-PL" w:eastAsia="pl-PL" w:bidi="pl-PL"/>
        </w:rPr>
        <w:t>Przeciw obydwu te strofy i przeciw zwycięzcom, równie jak 'i pokonanymi!</w:t>
      </w:r>
    </w:p>
    <w:p>
      <w:pPr>
        <w:pStyle w:val="Style7"/>
        <w:keepNext w:val="0"/>
        <w:keepLines w:val="0"/>
        <w:widowControl w:val="0"/>
        <w:shd w:val="clear" w:color="auto" w:fill="auto"/>
        <w:bidi w:val="0"/>
        <w:spacing w:before="0" w:after="380" w:line="202" w:lineRule="auto"/>
        <w:ind w:left="420" w:right="0" w:firstLine="20"/>
        <w:jc w:val="both"/>
        <w:sectPr>
          <w:headerReference w:type="default" r:id="rId25"/>
          <w:headerReference w:type="even" r:id="rId26"/>
          <w:footnotePr>
            <w:pos w:val="pageBottom"/>
            <w:numFmt w:val="decimal"/>
            <w:numStart w:val="37"/>
            <w:numRestart w:val="continuous"/>
            <w15:footnoteColumns w:val="1"/>
          </w:footnotePr>
          <w:pgSz w:w="7094" w:h="11554"/>
          <w:pgMar w:top="841" w:left="593" w:right="659" w:bottom="395" w:header="413" w:footer="3" w:gutter="0"/>
          <w:pgNumType w:start="622"/>
          <w:cols w:space="720"/>
          <w:noEndnote/>
          <w:rtlGutter w:val="0"/>
          <w:docGrid w:linePitch="360"/>
        </w:sectPr>
      </w:pPr>
      <w:r>
        <w:rPr>
          <w:color w:val="000000"/>
          <w:spacing w:val="0"/>
          <w:w w:val="100"/>
          <w:position w:val="0"/>
          <w:shd w:val="clear" w:color="auto" w:fill="auto"/>
          <w:lang w:val="pl-PL" w:eastAsia="pl-PL" w:bidi="pl-PL"/>
        </w:rPr>
        <w:t>Ponad urwiskiem skłębionych stuleci stojąc, sieczeni wichrem uwodzących lat, widzimy w chmurach, rwanych jak łachmany, przeblyskujący Nowy świat.</w:t>
      </w:r>
    </w:p>
    <w:p>
      <w:pPr>
        <w:pStyle w:val="Style7"/>
        <w:keepNext w:val="0"/>
        <w:keepLines w:val="0"/>
        <w:widowControl w:val="0"/>
        <w:pBdr>
          <w:top w:val="single" w:sz="4" w:space="0" w:color="auto"/>
        </w:pBdr>
        <w:shd w:val="clear" w:color="auto" w:fill="auto"/>
        <w:bidi w:val="0"/>
        <w:spacing w:before="0" w:after="0" w:line="204" w:lineRule="auto"/>
        <w:ind w:left="400" w:right="0" w:firstLine="20"/>
        <w:jc w:val="both"/>
      </w:pPr>
      <w:r>
        <w:rPr>
          <w:color w:val="000000"/>
          <w:spacing w:val="0"/>
          <w:w w:val="100"/>
          <w:position w:val="0"/>
          <w:shd w:val="clear" w:color="auto" w:fill="auto"/>
          <w:lang w:val="pl-PL" w:eastAsia="pl-PL" w:bidi="pl-PL"/>
        </w:rPr>
        <w:t>I gdy tutaj popiołem sypią się ku stopom miasta &lt;i lądy, gdy życie przemija</w:t>
      </w:r>
    </w:p>
    <w:p>
      <w:pPr>
        <w:pStyle w:val="Style7"/>
        <w:keepNext w:val="0"/>
        <w:keepLines w:val="0"/>
        <w:widowControl w:val="0"/>
        <w:shd w:val="clear" w:color="auto" w:fill="auto"/>
        <w:bidi w:val="0"/>
        <w:spacing w:before="0" w:after="0" w:line="204" w:lineRule="auto"/>
        <w:ind w:left="0" w:right="0" w:firstLine="400"/>
        <w:jc w:val="both"/>
      </w:pPr>
      <w:r>
        <w:rPr>
          <w:color w:val="000000"/>
          <w:spacing w:val="0"/>
          <w:w w:val="100"/>
          <w:position w:val="0"/>
          <w:shd w:val="clear" w:color="auto" w:fill="auto"/>
          <w:lang w:val="pl-PL" w:eastAsia="pl-PL" w:bidi="pl-PL"/>
        </w:rPr>
        <w:t>w ciągłej wędrówce ku krwawym okopom,</w:t>
      </w:r>
    </w:p>
    <w:p>
      <w:pPr>
        <w:pStyle w:val="Style7"/>
        <w:keepNext w:val="0"/>
        <w:keepLines w:val="0"/>
        <w:widowControl w:val="0"/>
        <w:shd w:val="clear" w:color="auto" w:fill="auto"/>
        <w:bidi w:val="0"/>
        <w:spacing w:before="0" w:after="0" w:line="204" w:lineRule="auto"/>
        <w:ind w:left="400" w:right="0" w:firstLine="20"/>
        <w:jc w:val="both"/>
      </w:pPr>
      <w:r>
        <w:rPr>
          <w:color w:val="000000"/>
          <w:spacing w:val="0"/>
          <w:w w:val="100"/>
          <w:position w:val="0"/>
          <w:shd w:val="clear" w:color="auto" w:fill="auto"/>
          <w:lang w:val="pl-PL" w:eastAsia="pl-PL" w:bidi="pl-PL"/>
        </w:rPr>
        <w:t>a śmierć i mór i zguba przechodzą, na przemian., tylko nam admiralska Santa Maria</w:t>
      </w:r>
    </w:p>
    <w:p>
      <w:pPr>
        <w:pStyle w:val="Style7"/>
        <w:keepNext w:val="0"/>
        <w:keepLines w:val="0"/>
        <w:widowControl w:val="0"/>
        <w:shd w:val="clear" w:color="auto" w:fill="auto"/>
        <w:bidi w:val="0"/>
        <w:spacing w:before="0" w:after="0" w:line="204" w:lineRule="auto"/>
        <w:ind w:left="0" w:right="0" w:firstLine="400"/>
        <w:jc w:val="both"/>
      </w:pPr>
      <w:r>
        <w:rPr>
          <w:color w:val="000000"/>
          <w:spacing w:val="0"/>
          <w:w w:val="100"/>
          <w:position w:val="0"/>
          <w:shd w:val="clear" w:color="auto" w:fill="auto"/>
          <w:lang w:val="pl-PL" w:eastAsia="pl-PL" w:bidi="pl-PL"/>
        </w:rPr>
        <w:t>z tamtej strony odkrzykuje się:</w:t>
      </w:r>
    </w:p>
    <w:p>
      <w:pPr>
        <w:pStyle w:val="Style7"/>
        <w:keepNext w:val="0"/>
        <w:keepLines w:val="0"/>
        <w:widowControl w:val="0"/>
        <w:shd w:val="clear" w:color="auto" w:fill="auto"/>
        <w:bidi w:val="0"/>
        <w:spacing w:before="0" w:after="560" w:line="204" w:lineRule="auto"/>
        <w:ind w:left="0" w:right="0" w:firstLine="40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Ziemia!</w:t>
      </w:r>
    </w:p>
    <w:p>
      <w:pPr>
        <w:pStyle w:val="Style7"/>
        <w:keepNext w:val="0"/>
        <w:keepLines w:val="0"/>
        <w:widowControl w:val="0"/>
        <w:shd w:val="clear" w:color="auto" w:fill="auto"/>
        <w:bidi w:val="0"/>
        <w:spacing w:before="0" w:after="240" w:line="204" w:lineRule="auto"/>
        <w:ind w:left="1460" w:right="0" w:firstLine="0"/>
        <w:jc w:val="both"/>
      </w:pP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 xml:space="preserve">ł o </w:t>
      </w:r>
      <w:r>
        <w:rPr>
          <w:color w:val="000000"/>
          <w:spacing w:val="0"/>
          <w:w w:val="100"/>
          <w:position w:val="0"/>
          <w:shd w:val="clear" w:color="auto" w:fill="auto"/>
          <w:lang w:val="fr-FR" w:eastAsia="fr-FR" w:bidi="fr-FR"/>
        </w:rPr>
        <w:t xml:space="preserve">s y </w:t>
      </w:r>
      <w:r>
        <w:rPr>
          <w:color w:val="000000"/>
          <w:spacing w:val="0"/>
          <w:w w:val="100"/>
          <w:position w:val="0"/>
          <w:shd w:val="clear" w:color="auto" w:fill="auto"/>
          <w:lang w:val="pl-PL" w:eastAsia="pl-PL" w:bidi="pl-PL"/>
        </w:rPr>
        <w:t>wołają w m roku</w:t>
      </w:r>
    </w:p>
    <w:p>
      <w:pPr>
        <w:pStyle w:val="Style7"/>
        <w:keepNext w:val="0"/>
        <w:keepLines w:val="0"/>
        <w:widowControl w:val="0"/>
        <w:shd w:val="clear" w:color="auto" w:fill="auto"/>
        <w:bidi w:val="0"/>
        <w:spacing w:before="0" w:after="180" w:line="204" w:lineRule="auto"/>
        <w:ind w:left="300" w:right="0" w:firstLine="40"/>
        <w:jc w:val="both"/>
      </w:pPr>
      <w:r>
        <w:rPr>
          <w:color w:val="000000"/>
          <w:spacing w:val="0"/>
          <w:w w:val="100"/>
          <w:position w:val="0"/>
          <w:shd w:val="clear" w:color="auto" w:fill="auto"/>
          <w:lang w:val="pl-PL" w:eastAsia="pl-PL" w:bidi="pl-PL"/>
        </w:rPr>
        <w:t xml:space="preserve">Któryś </w:t>
      </w:r>
      <w:r>
        <w:rPr>
          <w:color w:val="000000"/>
          <w:spacing w:val="0"/>
          <w:w w:val="100"/>
          <w:position w:val="0"/>
          <w:shd w:val="clear" w:color="auto" w:fill="auto"/>
          <w:lang w:val="pl-PL" w:eastAsia="pl-PL" w:bidi="pl-PL"/>
        </w:rPr>
        <w:t xml:space="preserve">bez lęku Przenajświętsze Dziecię przeniósł przez nurty mętne i icezbrane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twardy brzeg uchwyciwszy kolanem, poznał ów ciężar, co barki ci gniecie, spójrz: oto w nocy nad czarnym Jordanem </w:t>
      </w:r>
      <w:r>
        <w:rPr>
          <w:color w:val="000000"/>
          <w:spacing w:val="0"/>
          <w:w w:val="100"/>
          <w:position w:val="0"/>
          <w:shd w:val="clear" w:color="auto" w:fill="auto"/>
          <w:lang w:val="pl-PL" w:eastAsia="pl-PL" w:bidi="pl-PL"/>
        </w:rPr>
        <w:t xml:space="preserve">stoiimy* </w:t>
      </w:r>
      <w:r>
        <w:rPr>
          <w:color w:val="000000"/>
          <w:spacing w:val="0"/>
          <w:w w:val="100"/>
          <w:position w:val="0"/>
          <w:shd w:val="clear" w:color="auto" w:fill="auto"/>
          <w:lang w:val="pl-PL" w:eastAsia="pl-PL" w:bidi="pl-PL"/>
        </w:rPr>
        <w:t xml:space="preserve">wkoło straszliwe stulecie </w:t>
      </w:r>
      <w:r>
        <w:rPr>
          <w:color w:val="000000"/>
          <w:spacing w:val="0"/>
          <w:w w:val="100"/>
          <w:position w:val="0"/>
          <w:shd w:val="clear" w:color="auto" w:fill="auto"/>
          <w:lang w:val="pl-PL" w:eastAsia="pl-PL" w:bidi="pl-PL"/>
        </w:rPr>
        <w:t xml:space="preserve">i lata, </w:t>
      </w:r>
      <w:r>
        <w:rPr>
          <w:color w:val="000000"/>
          <w:spacing w:val="0"/>
          <w:w w:val="100"/>
          <w:position w:val="0"/>
          <w:shd w:val="clear" w:color="auto" w:fill="auto"/>
          <w:lang w:val="pl-PL" w:eastAsia="pl-PL" w:bidi="pl-PL"/>
        </w:rPr>
        <w:t xml:space="preserve">dzikim popłochem zdyszane, </w:t>
      </w:r>
      <w:r>
        <w:rPr>
          <w:color w:val="000000"/>
          <w:spacing w:val="0"/>
          <w:w w:val="100"/>
          <w:position w:val="0"/>
          <w:shd w:val="clear" w:color="auto" w:fill="auto"/>
          <w:lang w:val="pl-PL" w:eastAsia="pl-PL" w:bidi="pl-PL"/>
        </w:rPr>
        <w:t xml:space="preserve">gniewny </w:t>
      </w:r>
      <w:r>
        <w:rPr>
          <w:color w:val="000000"/>
          <w:spacing w:val="0"/>
          <w:w w:val="100"/>
          <w:position w:val="0"/>
          <w:shd w:val="clear" w:color="auto" w:fill="auto"/>
          <w:lang w:val="pl-PL" w:eastAsia="pl-PL" w:bidi="pl-PL"/>
        </w:rPr>
        <w:t>huragan rozmiata, jak śmiecie.</w:t>
      </w:r>
    </w:p>
    <w:p>
      <w:pPr>
        <w:pStyle w:val="Style7"/>
        <w:keepNext w:val="0"/>
        <w:keepLines w:val="0"/>
        <w:widowControl w:val="0"/>
        <w:shd w:val="clear" w:color="auto" w:fill="auto"/>
        <w:bidi w:val="0"/>
        <w:spacing w:before="0" w:after="180" w:line="204" w:lineRule="auto"/>
        <w:ind w:left="300" w:right="0" w:firstLine="40"/>
        <w:jc w:val="both"/>
      </w:pPr>
      <w:r>
        <w:rPr>
          <w:color w:val="000000"/>
          <w:spacing w:val="0"/>
          <w:w w:val="100"/>
          <w:position w:val="0"/>
          <w:shd w:val="clear" w:color="auto" w:fill="auto"/>
          <w:lang w:val="pl-PL" w:eastAsia="pl-PL" w:bidi="pl-PL"/>
        </w:rPr>
        <w:t xml:space="preserve">Nie ma maluczkich, ni młodych, ni starszych, rozsądny zwątpił a mocny się znużył... Bezsilne głowy na dłoniach oparłszy, ważymy głos nasz i drogę niełatwą,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znowu. wzrok wytężamy wśród burzy w wielkiej tęsknocie za wiosłem i tratwą.</w:t>
      </w:r>
    </w:p>
    <w:p>
      <w:pPr>
        <w:pStyle w:val="Style7"/>
        <w:keepNext w:val="0"/>
        <w:keepLines w:val="0"/>
        <w:widowControl w:val="0"/>
        <w:shd w:val="clear" w:color="auto" w:fill="auto"/>
        <w:bidi w:val="0"/>
        <w:spacing w:before="0" w:after="0" w:line="204" w:lineRule="auto"/>
        <w:ind w:left="200" w:right="0" w:firstLine="140"/>
        <w:jc w:val="both"/>
      </w:pPr>
      <w:r>
        <w:rPr>
          <w:color w:val="000000"/>
          <w:spacing w:val="0"/>
          <w:w w:val="100"/>
          <w:position w:val="0"/>
          <w:shd w:val="clear" w:color="auto" w:fill="auto"/>
          <w:lang w:val="pl-PL" w:eastAsia="pl-PL" w:bidi="pl-PL"/>
        </w:rPr>
        <w:t>Nad ziemią smutku, ponad łez doliną nieuleczonym z niespełnionych marzeń objawiające się ogniste twarze błyskają oczom na chwilę i giną, aż znowu chmura błyskawicą siną rozerwie niebo i w głębi ukaże otchłań bez granic; głuszącym rozgwarZe wieków i zdarzeń, bratobójczym czynom podani, trwamy na cmentarnych darniach z głowami w prochu...</w:t>
      </w:r>
    </w:p>
    <w:p>
      <w:pPr>
        <w:pStyle w:val="Style7"/>
        <w:keepNext w:val="0"/>
        <w:keepLines w:val="0"/>
        <w:widowControl w:val="0"/>
        <w:shd w:val="clear" w:color="auto" w:fill="auto"/>
        <w:bidi w:val="0"/>
        <w:spacing w:before="0" w:after="180" w:line="199" w:lineRule="auto"/>
        <w:ind w:left="200" w:right="0" w:firstLine="2320"/>
        <w:jc w:val="both"/>
      </w:pPr>
      <w:r>
        <w:rPr>
          <w:color w:val="000000"/>
          <w:spacing w:val="0"/>
          <w:w w:val="100"/>
          <w:position w:val="0"/>
          <w:shd w:val="clear" w:color="auto" w:fill="auto"/>
          <w:lang w:val="pl-PL" w:eastAsia="pl-PL" w:bidi="pl-PL"/>
        </w:rPr>
        <w:t xml:space="preserve">A. jednak w zamętu nocnego głosach, w huku elementów słyszymy krok twój, gdy nurty rozgarnia i z mroku świecisz nam, jak znad okrętu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znak ratunku wzniesiona latarnia.</w:t>
      </w:r>
    </w:p>
    <w:p>
      <w:pPr>
        <w:pStyle w:val="Style7"/>
        <w:keepNext w:val="0"/>
        <w:keepLines w:val="0"/>
        <w:widowControl w:val="0"/>
        <w:shd w:val="clear" w:color="auto" w:fill="auto"/>
        <w:bidi w:val="0"/>
        <w:spacing w:before="0" w:after="180" w:line="204" w:lineRule="auto"/>
        <w:ind w:left="180" w:right="0" w:firstLine="80"/>
        <w:jc w:val="both"/>
      </w:pPr>
      <w:r>
        <w:rPr>
          <w:i w:val="0"/>
          <w:iCs w:val="0"/>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 xml:space="preserve">silnej zawieji, w saraceńslęich lasach, </w:t>
      </w:r>
      <w:r>
        <w:rPr>
          <w:color w:val="000000"/>
          <w:spacing w:val="0"/>
          <w:w w:val="100"/>
          <w:position w:val="0"/>
          <w:shd w:val="clear" w:color="auto" w:fill="auto"/>
          <w:lang w:val="pl-PL" w:eastAsia="pl-PL" w:bidi="pl-PL"/>
        </w:rPr>
        <w:t xml:space="preserve">na pół </w:t>
      </w:r>
      <w:r>
        <w:rPr>
          <w:color w:val="000000"/>
          <w:spacing w:val="0"/>
          <w:w w:val="100"/>
          <w:position w:val="0"/>
          <w:shd w:val="clear" w:color="auto" w:fill="auto"/>
          <w:lang w:val="pl-PL" w:eastAsia="pl-PL" w:bidi="pl-PL"/>
        </w:rPr>
        <w:t xml:space="preserve">ogłuchli od szaleńczych krzyków, </w:t>
      </w:r>
      <w:r>
        <w:rPr>
          <w:color w:val="000000"/>
          <w:spacing w:val="0"/>
          <w:w w:val="100"/>
          <w:position w:val="0"/>
          <w:shd w:val="clear" w:color="auto" w:fill="auto"/>
          <w:lang w:val="pl-PL" w:eastAsia="pl-PL" w:bidi="pl-PL"/>
        </w:rPr>
        <w:t xml:space="preserve">juz się </w:t>
      </w:r>
      <w:r>
        <w:rPr>
          <w:color w:val="000000"/>
          <w:spacing w:val="0"/>
          <w:w w:val="100"/>
          <w:position w:val="0"/>
          <w:shd w:val="clear" w:color="auto" w:fill="auto"/>
          <w:lang w:val="pl-PL" w:eastAsia="pl-PL" w:bidi="pl-PL"/>
        </w:rPr>
        <w:t xml:space="preserve">twym sznurem gotowi przepasać i marynarskich łakomi zwyczajów :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święty Krzysztofie, Genueńczyku, </w:t>
      </w:r>
      <w:r>
        <w:rPr>
          <w:color w:val="000000"/>
          <w:spacing w:val="0"/>
          <w:w w:val="100"/>
          <w:position w:val="0"/>
          <w:shd w:val="clear" w:color="auto" w:fill="auto"/>
          <w:lang w:val="pl-PL" w:eastAsia="pl-PL" w:bidi="pl-PL"/>
        </w:rPr>
        <w:t xml:space="preserve">zabierz </w:t>
      </w:r>
      <w:r>
        <w:rPr>
          <w:color w:val="000000"/>
          <w:spacing w:val="0"/>
          <w:w w:val="100"/>
          <w:position w:val="0"/>
          <w:shd w:val="clear" w:color="auto" w:fill="auto"/>
          <w:lang w:val="pl-PL" w:eastAsia="pl-PL" w:bidi="pl-PL"/>
        </w:rPr>
        <w:t>nas z sobą do Baju!</w:t>
      </w:r>
      <w:r>
        <w:br w:type="page"/>
      </w:r>
    </w:p>
    <w:p>
      <w:pPr>
        <w:pStyle w:val="Style36"/>
        <w:keepNext/>
        <w:keepLines/>
        <w:widowControl w:val="0"/>
        <w:shd w:val="clear" w:color="auto" w:fill="auto"/>
        <w:bidi w:val="0"/>
        <w:spacing w:before="0" w:after="240" w:line="240" w:lineRule="auto"/>
        <w:ind w:left="0" w:right="0" w:firstLine="0"/>
        <w:jc w:val="left"/>
      </w:pPr>
      <w:bookmarkStart w:id="18" w:name="bookmark18"/>
      <w:bookmarkStart w:id="19" w:name="bookmark19"/>
      <w:r>
        <w:rPr>
          <w:color w:val="000000"/>
          <w:spacing w:val="0"/>
          <w:w w:val="100"/>
          <w:position w:val="0"/>
          <w:shd w:val="clear" w:color="auto" w:fill="auto"/>
          <w:lang w:val="pl-PL" w:eastAsia="pl-PL" w:bidi="pl-PL"/>
        </w:rPr>
        <w:t>Sen nocy wołyńskiej</w:t>
      </w:r>
      <w:bookmarkEnd w:id="18"/>
      <w:bookmarkEnd w:id="19"/>
    </w:p>
    <w:p>
      <w:pPr>
        <w:pStyle w:val="Style45"/>
        <w:keepNext w:val="0"/>
        <w:keepLines w:val="0"/>
        <w:widowControl w:val="0"/>
        <w:shd w:val="clear" w:color="auto" w:fill="auto"/>
        <w:bidi w:val="0"/>
        <w:spacing w:before="0" w:after="180" w:line="240" w:lineRule="auto"/>
        <w:ind w:left="1980" w:right="0" w:firstLine="0"/>
        <w:jc w:val="left"/>
      </w:pPr>
      <w:r>
        <w:rPr>
          <w:color w:val="000000"/>
          <w:spacing w:val="0"/>
          <w:w w:val="100"/>
          <w:position w:val="0"/>
          <w:shd w:val="clear" w:color="auto" w:fill="auto"/>
          <w:lang w:val="pl-PL" w:eastAsia="pl-PL" w:bidi="pl-PL"/>
        </w:rPr>
        <w:t>(FRAGMENTY)</w:t>
      </w:r>
    </w:p>
    <w:p>
      <w:pPr>
        <w:pStyle w:val="Style45"/>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I.</w:t>
      </w:r>
    </w:p>
    <w:p>
      <w:pPr>
        <w:pStyle w:val="Style7"/>
        <w:keepNext w:val="0"/>
        <w:keepLines w:val="0"/>
        <w:widowControl w:val="0"/>
        <w:shd w:val="clear" w:color="auto" w:fill="auto"/>
        <w:bidi w:val="0"/>
        <w:spacing w:before="0" w:after="240" w:line="202" w:lineRule="auto"/>
        <w:ind w:left="460" w:right="0" w:firstLine="40"/>
        <w:jc w:val="left"/>
      </w:pPr>
      <w:r>
        <w:rPr>
          <w:color w:val="000000"/>
          <w:spacing w:val="0"/>
          <w:w w:val="100"/>
          <w:position w:val="0"/>
          <w:shd w:val="clear" w:color="auto" w:fill="auto"/>
          <w:lang w:val="pl-PL" w:eastAsia="pl-PL" w:bidi="pl-PL"/>
        </w:rPr>
        <w:t>Ciemna gęstwa pod oknem w popłochu się targa, jakby czyjeś srebrzyste szarpały nią ręce, a potem kładły się lekko na wargach, lub na serduszku ptaszęcem.</w:t>
      </w:r>
    </w:p>
    <w:p>
      <w:pPr>
        <w:pStyle w:val="Style7"/>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To gałązka lewkonii gardziołko mu trąca</w:t>
      </w:r>
    </w:p>
    <w:p>
      <w:pPr>
        <w:pStyle w:val="Style7"/>
        <w:keepNext w:val="0"/>
        <w:keepLines w:val="0"/>
        <w:widowControl w:val="0"/>
        <w:shd w:val="clear" w:color="auto" w:fill="auto"/>
        <w:bidi w:val="0"/>
        <w:spacing w:before="0" w:after="240" w:line="204" w:lineRule="auto"/>
        <w:ind w:left="460" w:right="0" w:firstLine="40"/>
        <w:jc w:val="both"/>
      </w:pPr>
      <w:r>
        <w:rPr>
          <w:color w:val="000000"/>
          <w:spacing w:val="0"/>
          <w:w w:val="100"/>
          <w:position w:val="0"/>
          <w:shd w:val="clear" w:color="auto" w:fill="auto"/>
          <w:lang w:val="pl-PL" w:eastAsia="pl-PL" w:bidi="pl-PL"/>
        </w:rPr>
        <w:t>i sama w pieśni słowiczej rozkwita; razem patrzą w zamglone źrenice miesiąca, trwoiny oddech wstrzymując: Czy świta?</w:t>
      </w:r>
    </w:p>
    <w:p>
      <w:pPr>
        <w:pStyle w:val="Style7"/>
        <w:keepNext w:val="0"/>
        <w:keepLines w:val="0"/>
        <w:widowControl w:val="0"/>
        <w:shd w:val="clear" w:color="auto" w:fill="auto"/>
        <w:bidi w:val="0"/>
        <w:spacing w:before="0" w:after="240" w:line="206" w:lineRule="auto"/>
        <w:ind w:left="460" w:right="0" w:firstLine="40"/>
        <w:jc w:val="left"/>
      </w:pPr>
      <w:r>
        <w:rPr>
          <w:color w:val="000000"/>
          <w:spacing w:val="0"/>
          <w:w w:val="100"/>
          <w:position w:val="0"/>
          <w:shd w:val="clear" w:color="auto" w:fill="auto"/>
          <w:lang w:val="pl-PL" w:eastAsia="pl-PL" w:bidi="pl-PL"/>
        </w:rPr>
        <w:t>Nie, to jeszcze nie jutrznia, to tylko w pożodze słów niewyznanych śpiew rośnie ku nieba, sen nocy wołyńskiej słania się na drodze i rzewnie prosi się: Nie budź!</w:t>
      </w:r>
    </w:p>
    <w:p>
      <w:pPr>
        <w:pStyle w:val="Style7"/>
        <w:keepNext w:val="0"/>
        <w:keepLines w:val="0"/>
        <w:widowControl w:val="0"/>
        <w:shd w:val="clear" w:color="auto" w:fill="auto"/>
        <w:bidi w:val="0"/>
        <w:spacing w:before="0" w:after="0" w:line="204" w:lineRule="auto"/>
        <w:ind w:left="460" w:right="0" w:firstLine="40"/>
        <w:jc w:val="both"/>
      </w:pPr>
      <w:r>
        <w:rPr>
          <w:i w:val="0"/>
          <w:iCs w:val="0"/>
          <w:color w:val="000000"/>
          <w:spacing w:val="0"/>
          <w:w w:val="100"/>
          <w:position w:val="0"/>
          <w:sz w:val="18"/>
          <w:szCs w:val="18"/>
          <w:shd w:val="clear" w:color="auto" w:fill="auto"/>
          <w:lang w:val="pl-PL" w:eastAsia="pl-PL" w:bidi="pl-PL"/>
        </w:rPr>
        <w:t xml:space="preserve">A </w:t>
      </w:r>
      <w:r>
        <w:rPr>
          <w:color w:val="000000"/>
          <w:spacing w:val="0"/>
          <w:w w:val="100"/>
          <w:position w:val="0"/>
          <w:shd w:val="clear" w:color="auto" w:fill="auto"/>
          <w:lang w:val="pl-PL" w:eastAsia="pl-PL" w:bidi="pl-PL"/>
        </w:rPr>
        <w:t>więc noc i słowicy, i kwiaty, już zgodni, że pieśń miłości do świtu się dogra...</w:t>
      </w:r>
    </w:p>
    <w:p>
      <w:pPr>
        <w:pStyle w:val="Style7"/>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I cierpką rosą poi się rozchodnik</w:t>
      </w:r>
    </w:p>
    <w:p>
      <w:pPr>
        <w:pStyle w:val="Style7"/>
        <w:keepNext w:val="0"/>
        <w:keepLines w:val="0"/>
        <w:widowControl w:val="0"/>
        <w:shd w:val="clear" w:color="auto" w:fill="auto"/>
        <w:bidi w:val="0"/>
        <w:spacing w:before="0" w:after="240" w:line="204" w:lineRule="auto"/>
        <w:ind w:left="0" w:right="0" w:firstLine="460"/>
        <w:jc w:val="both"/>
      </w:pPr>
      <w:r>
        <w:rPr>
          <w:color w:val="000000"/>
          <w:spacing w:val="0"/>
          <w:w w:val="100"/>
          <w:position w:val="0"/>
          <w:shd w:val="clear" w:color="auto" w:fill="auto"/>
          <w:lang w:val="pl-PL" w:eastAsia="pl-PL" w:bidi="pl-PL"/>
        </w:rPr>
        <w:t>i mocniej pachnie winograd.</w:t>
      </w:r>
    </w:p>
    <w:p>
      <w:pPr>
        <w:pStyle w:val="Style7"/>
        <w:keepNext w:val="0"/>
        <w:keepLines w:val="0"/>
        <w:widowControl w:val="0"/>
        <w:shd w:val="clear" w:color="auto" w:fill="auto"/>
        <w:bidi w:val="0"/>
        <w:spacing w:before="0" w:after="0" w:line="202" w:lineRule="auto"/>
        <w:ind w:left="460" w:right="0" w:firstLine="40"/>
        <w:jc w:val="both"/>
      </w:pPr>
      <w:r>
        <w:rPr>
          <w:color w:val="000000"/>
          <w:spacing w:val="0"/>
          <w:w w:val="100"/>
          <w:position w:val="0"/>
          <w:shd w:val="clear" w:color="auto" w:fill="auto"/>
          <w:lang w:val="pl-PL" w:eastAsia="pl-PL" w:bidi="pl-PL"/>
        </w:rPr>
        <w:t>Nie prosiłaś pomocy, nie wołałaś: Poratdj! — nie uciekałaś od pieśni i wiatru.</w:t>
      </w:r>
    </w:p>
    <w:p>
      <w:pPr>
        <w:pStyle w:val="Style7"/>
        <w:keepNext w:val="0"/>
        <w:keepLines w:val="0"/>
        <w:widowControl w:val="0"/>
        <w:shd w:val="clear" w:color="auto" w:fill="auto"/>
        <w:bidi w:val="0"/>
        <w:spacing w:before="0" w:after="240" w:line="202" w:lineRule="auto"/>
        <w:ind w:left="460" w:right="0" w:firstLine="40"/>
        <w:jc w:val="both"/>
      </w:pPr>
      <w:r>
        <w:rPr>
          <w:color w:val="000000"/>
          <w:spacing w:val="0"/>
          <w:w w:val="100"/>
          <w:position w:val="0"/>
          <w:shd w:val="clear" w:color="auto" w:fill="auto"/>
          <w:lang w:val="pl-PL" w:eastAsia="pl-PL" w:bidi="pl-PL"/>
        </w:rPr>
        <w:t>Całych siebie nocnemu wydaliśmy światu, teraz przyszedł do reszty nas zatruć.</w:t>
      </w:r>
    </w:p>
    <w:p>
      <w:pPr>
        <w:pStyle w:val="Style7"/>
        <w:keepNext w:val="0"/>
        <w:keepLines w:val="0"/>
        <w:widowControl w:val="0"/>
        <w:shd w:val="clear" w:color="auto" w:fill="auto"/>
        <w:bidi w:val="0"/>
        <w:spacing w:before="0" w:after="240" w:line="204" w:lineRule="auto"/>
        <w:ind w:left="420" w:right="0" w:firstLine="80"/>
        <w:jc w:val="both"/>
      </w:pPr>
      <w:r>
        <w:rPr>
          <w:color w:val="000000"/>
          <w:spacing w:val="0"/>
          <w:w w:val="100"/>
          <w:position w:val="0"/>
          <w:shd w:val="clear" w:color="auto" w:fill="auto"/>
          <w:lang w:val="pl-PL" w:eastAsia="pl-PL" w:bidi="pl-PL"/>
        </w:rPr>
        <w:t>Włosu chmielem obsypie, usta rosą natrze, żebyś była srebrzysta, smagła i słowicza, cała z tęsknot i z przegięć i z sennych zapatrzeń, bo to nocy czerwcowej jest zwyczaj.</w:t>
      </w:r>
    </w:p>
    <w:p>
      <w:pPr>
        <w:pStyle w:val="Style7"/>
        <w:keepNext w:val="0"/>
        <w:keepLines w:val="0"/>
        <w:widowControl w:val="0"/>
        <w:shd w:val="clear" w:color="auto" w:fill="auto"/>
        <w:bidi w:val="0"/>
        <w:spacing w:before="0" w:after="240" w:line="206" w:lineRule="auto"/>
        <w:ind w:left="420" w:right="0" w:firstLine="20"/>
        <w:jc w:val="both"/>
      </w:pPr>
      <w:r>
        <w:rPr>
          <w:color w:val="000000"/>
          <w:spacing w:val="0"/>
          <w:w w:val="100"/>
          <w:position w:val="0"/>
          <w:shd w:val="clear" w:color="auto" w:fill="auto"/>
          <w:lang w:val="pl-PL" w:eastAsia="pl-PL" w:bidi="pl-PL"/>
        </w:rPr>
        <w:t xml:space="preserve">Potem rzuci bezbronnych i tanecznym krokiem w mrok odejdzie, nowych czarów nasupła, mgłą </w:t>
      </w:r>
      <w:r>
        <w:rPr>
          <w:color w:val="000000"/>
          <w:spacing w:val="0"/>
          <w:w w:val="100"/>
          <w:position w:val="0"/>
          <w:shd w:val="clear" w:color="auto" w:fill="auto"/>
          <w:lang w:val="fr-FR" w:eastAsia="fr-FR" w:bidi="fr-FR"/>
        </w:rPr>
        <w:t xml:space="preserve">powîèje </w:t>
      </w:r>
      <w:r>
        <w:rPr>
          <w:color w:val="000000"/>
          <w:spacing w:val="0"/>
          <w:w w:val="100"/>
          <w:position w:val="0"/>
          <w:shd w:val="clear" w:color="auto" w:fill="auto"/>
          <w:lang w:val="pl-PL" w:eastAsia="pl-PL" w:bidi="pl-PL"/>
        </w:rPr>
        <w:t>od rzeki, światła sowiookie pozapala w zaklętych dziuplach.</w:t>
      </w:r>
    </w:p>
    <w:p>
      <w:pPr>
        <w:pStyle w:val="Style7"/>
        <w:keepNext w:val="0"/>
        <w:keepLines w:val="0"/>
        <w:widowControl w:val="0"/>
        <w:shd w:val="clear" w:color="auto" w:fill="auto"/>
        <w:bidi w:val="0"/>
        <w:spacing w:before="0" w:after="0" w:line="204" w:lineRule="auto"/>
        <w:ind w:left="420" w:right="0" w:firstLine="20"/>
        <w:jc w:val="both"/>
      </w:pPr>
      <w:r>
        <w:rPr>
          <w:color w:val="000000"/>
          <w:spacing w:val="0"/>
          <w:w w:val="100"/>
          <w:position w:val="0"/>
          <w:shd w:val="clear" w:color="auto" w:fill="auto"/>
          <w:lang w:val="pl-PL" w:eastAsia="pl-PL" w:bidi="pl-PL"/>
        </w:rPr>
        <w:t>Jakieś głosy szydercze odezwą się w rojstach, biedne serduszko słowikowi pęknie,</w:t>
      </w:r>
    </w:p>
    <w:p>
      <w:pPr>
        <w:pStyle w:val="Style7"/>
        <w:keepNext w:val="0"/>
        <w:keepLines w:val="0"/>
        <w:widowControl w:val="0"/>
        <w:shd w:val="clear" w:color="auto" w:fill="auto"/>
        <w:bidi w:val="0"/>
        <w:spacing w:before="0" w:after="240" w:line="204" w:lineRule="auto"/>
        <w:ind w:left="420" w:right="0" w:firstLine="20"/>
        <w:jc w:val="both"/>
      </w:pPr>
      <w:r>
        <w:rPr>
          <w:color w:val="000000"/>
          <w:spacing w:val="0"/>
          <w:w w:val="100"/>
          <w:position w:val="0"/>
          <w:shd w:val="clear" w:color="auto" w:fill="auto"/>
          <w:lang w:val="pl-PL" w:eastAsia="pl-PL" w:bidi="pl-PL"/>
        </w:rPr>
        <w:t>jakby z żalu, że o świcie już nam tylko pozostał nikły sen o utraconym pięknie.</w:t>
      </w:r>
      <w:r>
        <w:br w:type="page"/>
      </w:r>
    </w:p>
    <w:p>
      <w:pPr>
        <w:pStyle w:val="Style45"/>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II.</w:t>
      </w:r>
    </w:p>
    <w:p>
      <w:pPr>
        <w:pStyle w:val="Style7"/>
        <w:keepNext w:val="0"/>
        <w:keepLines w:val="0"/>
        <w:widowControl w:val="0"/>
        <w:shd w:val="clear" w:color="auto" w:fill="auto"/>
        <w:bidi w:val="0"/>
        <w:spacing w:before="0" w:after="240" w:line="206" w:lineRule="auto"/>
        <w:ind w:left="500" w:right="0" w:firstLine="20"/>
        <w:jc w:val="left"/>
      </w:pPr>
      <w:r>
        <w:rPr>
          <w:i w:val="0"/>
          <w:iCs w:val="0"/>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noc czerwcową zaczął srebrnieć ciemny staw, zgrzebny len przełykać sinym jedwabiem, aż wywikłał się księżyc spośród trany, z czerwonego prześwietlał się i płowiał,</w:t>
      </w:r>
    </w:p>
    <w:p>
      <w:pPr>
        <w:pStyle w:val="Style7"/>
        <w:keepNext w:val="0"/>
        <w:keepLines w:val="0"/>
        <w:widowControl w:val="0"/>
        <w:shd w:val="clear" w:color="auto" w:fill="auto"/>
        <w:bidi w:val="0"/>
        <w:spacing w:before="0" w:after="240" w:line="204" w:lineRule="auto"/>
        <w:ind w:left="500" w:right="0" w:firstLine="20"/>
        <w:jc w:val="both"/>
      </w:pPr>
      <w:r>
        <w:rPr>
          <w:color w:val="000000"/>
          <w:spacing w:val="0"/>
          <w:w w:val="100"/>
          <w:position w:val="0"/>
          <w:shd w:val="clear" w:color="auto" w:fill="auto"/>
          <w:lang w:val="pl-PL" w:eastAsia="pl-PL" w:bidi="pl-PL"/>
        </w:rPr>
        <w:t>i popłynął po zacichłym stawie przez zaklęte rokiciny i sitowia.</w:t>
      </w:r>
    </w:p>
    <w:p>
      <w:pPr>
        <w:pStyle w:val="Style7"/>
        <w:keepNext w:val="0"/>
        <w:keepLines w:val="0"/>
        <w:widowControl w:val="0"/>
        <w:shd w:val="clear" w:color="auto" w:fill="auto"/>
        <w:bidi w:val="0"/>
        <w:spacing w:before="0" w:after="0" w:line="204" w:lineRule="auto"/>
        <w:ind w:left="500" w:right="0" w:firstLine="20"/>
        <w:jc w:val="both"/>
      </w:pPr>
      <w:r>
        <w:rPr>
          <w:color w:val="000000"/>
          <w:spacing w:val="0"/>
          <w:w w:val="100"/>
          <w:position w:val="0"/>
          <w:shd w:val="clear" w:color="auto" w:fill="auto"/>
          <w:lang w:val="pl-PL" w:eastAsia="pl-PL" w:bidi="pl-PL"/>
        </w:rPr>
        <w:t>Wybiegała pod księżyc wśród paproci i ziół smagła dziewka, wołyńska czarowniczka.</w:t>
      </w:r>
    </w:p>
    <w:p>
      <w:pPr>
        <w:pStyle w:val="Style7"/>
        <w:keepNext w:val="0"/>
        <w:keepLines w:val="0"/>
        <w:widowControl w:val="0"/>
        <w:shd w:val="clear" w:color="auto" w:fill="auto"/>
        <w:bidi w:val="0"/>
        <w:spacing w:before="0" w:after="0" w:line="204" w:lineRule="auto"/>
        <w:ind w:left="500" w:right="0" w:firstLine="20"/>
        <w:jc w:val="both"/>
      </w:pPr>
      <w:r>
        <w:rPr>
          <w:color w:val="000000"/>
          <w:spacing w:val="0"/>
          <w:w w:val="100"/>
          <w:position w:val="0"/>
          <w:shd w:val="clear" w:color="auto" w:fill="auto"/>
          <w:lang w:val="pl-PL" w:eastAsia="pl-PL" w:bidi="pl-PL"/>
        </w:rPr>
        <w:t>Wychylała się, wpatrywała się, czy pochwyci ją wpół, czy przybliży srebrne usta do liczka;</w:t>
      </w:r>
    </w:p>
    <w:p>
      <w:pPr>
        <w:pStyle w:val="Style7"/>
        <w:keepNext w:val="0"/>
        <w:keepLines w:val="0"/>
        <w:widowControl w:val="0"/>
        <w:shd w:val="clear" w:color="auto" w:fill="auto"/>
        <w:bidi w:val="0"/>
        <w:spacing w:before="0" w:after="0" w:line="204" w:lineRule="auto"/>
        <w:ind w:left="0" w:right="0" w:firstLine="500"/>
        <w:jc w:val="both"/>
      </w:pPr>
      <w:r>
        <w:rPr>
          <w:color w:val="000000"/>
          <w:spacing w:val="0"/>
          <w:w w:val="100"/>
          <w:position w:val="0"/>
          <w:shd w:val="clear" w:color="auto" w:fill="auto"/>
          <w:lang w:val="pl-PL" w:eastAsia="pl-PL" w:bidi="pl-PL"/>
        </w:rPr>
        <w:t>zdejmowała spódnicę, grubo łkaną,</w:t>
      </w:r>
    </w:p>
    <w:p>
      <w:pPr>
        <w:pStyle w:val="Style7"/>
        <w:keepNext w:val="0"/>
        <w:keepLines w:val="0"/>
        <w:widowControl w:val="0"/>
        <w:shd w:val="clear" w:color="auto" w:fill="auto"/>
        <w:bidi w:val="0"/>
        <w:spacing w:before="0" w:after="240" w:line="204" w:lineRule="auto"/>
        <w:ind w:left="500" w:right="0" w:firstLine="20"/>
        <w:jc w:val="both"/>
      </w:pPr>
      <w:r>
        <w:rPr>
          <w:color w:val="000000"/>
          <w:spacing w:val="0"/>
          <w:w w:val="100"/>
          <w:position w:val="0"/>
          <w:shd w:val="clear" w:color="auto" w:fill="auto"/>
          <w:lang w:val="pl-PL" w:eastAsia="pl-PL" w:bidi="pl-PL"/>
        </w:rPr>
        <w:t xml:space="preserve">i koszulę, czerwono haftowaną, przyzywała go: — Księżycu, Księży </w:t>
      </w:r>
      <w:r>
        <w:rPr>
          <w:color w:val="000000"/>
          <w:spacing w:val="0"/>
          <w:w w:val="100"/>
          <w:position w:val="0"/>
          <w:shd w:val="clear" w:color="auto" w:fill="auto"/>
          <w:lang w:val="fr-FR" w:eastAsia="fr-FR" w:bidi="fr-FR"/>
        </w:rPr>
        <w:t xml:space="preserve">ce </w:t>
      </w:r>
      <w:r>
        <w:rPr>
          <w:color w:val="000000"/>
          <w:spacing w:val="0"/>
          <w:w w:val="100"/>
          <w:position w:val="0"/>
          <w:shd w:val="clear" w:color="auto" w:fill="auto"/>
          <w:lang w:val="pl-PL" w:eastAsia="pl-PL" w:bidi="pl-PL"/>
        </w:rPr>
        <w:t>ńku! — ku swym biodrom i śniadym kolanom.</w:t>
      </w:r>
    </w:p>
    <w:p>
      <w:pPr>
        <w:pStyle w:val="Style7"/>
        <w:keepNext w:val="0"/>
        <w:keepLines w:val="0"/>
        <w:widowControl w:val="0"/>
        <w:shd w:val="clear" w:color="auto" w:fill="auto"/>
        <w:bidi w:val="0"/>
        <w:spacing w:before="0" w:after="0" w:line="202" w:lineRule="auto"/>
        <w:ind w:left="500" w:right="0" w:firstLine="20"/>
        <w:jc w:val="both"/>
      </w:pPr>
      <w:r>
        <w:rPr>
          <w:color w:val="000000"/>
          <w:spacing w:val="0"/>
          <w:w w:val="100"/>
          <w:position w:val="0"/>
          <w:shd w:val="clear" w:color="auto" w:fill="auto"/>
          <w:lang w:val="pl-PL" w:eastAsia="pl-PL" w:bidi="pl-PL"/>
        </w:rPr>
        <w:t>Odsłoniła złoty mosiądz brzucha, otworzyła się, jak ciemnej róży pąk.</w:t>
      </w:r>
    </w:p>
    <w:p>
      <w:pPr>
        <w:pStyle w:val="Style7"/>
        <w:keepNext w:val="0"/>
        <w:keepLines w:val="0"/>
        <w:widowControl w:val="0"/>
        <w:shd w:val="clear" w:color="auto" w:fill="auto"/>
        <w:bidi w:val="0"/>
        <w:spacing w:before="0" w:after="0" w:line="202" w:lineRule="auto"/>
        <w:ind w:left="500" w:right="0" w:firstLine="20"/>
        <w:jc w:val="both"/>
      </w:pPr>
      <w:r>
        <w:rPr>
          <w:color w:val="000000"/>
          <w:spacing w:val="0"/>
          <w:w w:val="100"/>
          <w:position w:val="0"/>
          <w:shd w:val="clear" w:color="auto" w:fill="auto"/>
          <w:lang w:val="pl-PL" w:eastAsia="pl-PL" w:bidi="pl-PL"/>
        </w:rPr>
        <w:t>M usiał księżyc zawrócić i jej czarów usłuchać, przypaść głową do piersi i rąk;</w:t>
      </w:r>
    </w:p>
    <w:p>
      <w:pPr>
        <w:pStyle w:val="Style7"/>
        <w:keepNext w:val="0"/>
        <w:keepLines w:val="0"/>
        <w:widowControl w:val="0"/>
        <w:shd w:val="clear" w:color="auto" w:fill="auto"/>
        <w:bidi w:val="0"/>
        <w:spacing w:before="0" w:after="0" w:line="202" w:lineRule="auto"/>
        <w:ind w:left="500" w:right="0" w:firstLine="20"/>
        <w:jc w:val="both"/>
      </w:pPr>
      <w:r>
        <w:rPr>
          <w:color w:val="000000"/>
          <w:spacing w:val="0"/>
          <w:w w:val="100"/>
          <w:position w:val="0"/>
          <w:shd w:val="clear" w:color="auto" w:fill="auto"/>
          <w:lang w:val="pl-PL" w:eastAsia="pl-PL" w:bidi="pl-PL"/>
        </w:rPr>
        <w:t>w usta wsączył się, jak srebrny płyn, przegiął chętną na liście ciemnych trzcin, wplątał dłonie we włosy rozwiązane,</w:t>
      </w:r>
    </w:p>
    <w:p>
      <w:pPr>
        <w:pStyle w:val="Style7"/>
        <w:keepNext w:val="0"/>
        <w:keepLines w:val="0"/>
        <w:widowControl w:val="0"/>
        <w:shd w:val="clear" w:color="auto" w:fill="auto"/>
        <w:bidi w:val="0"/>
        <w:spacing w:before="0" w:after="240" w:line="202" w:lineRule="auto"/>
        <w:ind w:left="0" w:right="0" w:firstLine="500"/>
        <w:jc w:val="both"/>
      </w:pPr>
      <w:r>
        <w:rPr>
          <w:color w:val="000000"/>
          <w:spacing w:val="0"/>
          <w:w w:val="100"/>
          <w:position w:val="0"/>
          <w:shd w:val="clear" w:color="auto" w:fill="auto"/>
          <w:lang w:val="pl-PL" w:eastAsia="pl-PL" w:bidi="pl-PL"/>
        </w:rPr>
        <w:t>z krzykiem szczęściła wszedł w otwarte biodra...</w:t>
      </w:r>
    </w:p>
    <w:p>
      <w:pPr>
        <w:pStyle w:val="Style7"/>
        <w:keepNext w:val="0"/>
        <w:keepLines w:val="0"/>
        <w:widowControl w:val="0"/>
        <w:shd w:val="clear" w:color="auto" w:fill="auto"/>
        <w:bidi w:val="0"/>
        <w:spacing w:before="0" w:after="820" w:line="206" w:lineRule="auto"/>
        <w:ind w:left="500" w:right="0" w:firstLine="20"/>
        <w:jc w:val="both"/>
      </w:pPr>
      <w:r>
        <w:rPr>
          <w:color w:val="000000"/>
          <w:spacing w:val="0"/>
          <w:w w:val="100"/>
          <w:position w:val="0"/>
          <w:shd w:val="clear" w:color="auto" w:fill="auto"/>
          <w:lang w:val="pl-PL" w:eastAsia="pl-PL" w:bidi="pl-PL"/>
        </w:rPr>
        <w:t>...A od łąk im niosło mokrym sianem, nocka szła, świętojańska i modra...</w:t>
      </w:r>
    </w:p>
    <w:p>
      <w:pPr>
        <w:pStyle w:val="Style45"/>
        <w:keepNext w:val="0"/>
        <w:keepLines w:val="0"/>
        <w:widowControl w:val="0"/>
        <w:shd w:val="clear" w:color="auto" w:fill="auto"/>
        <w:bidi w:val="0"/>
        <w:spacing w:before="0" w:after="280" w:line="240" w:lineRule="auto"/>
        <w:ind w:left="0" w:right="0" w:firstLine="0"/>
        <w:jc w:val="center"/>
      </w:pPr>
      <w:r>
        <w:rPr>
          <w:color w:val="000000"/>
          <w:spacing w:val="0"/>
          <w:w w:val="100"/>
          <w:position w:val="0"/>
          <w:shd w:val="clear" w:color="auto" w:fill="auto"/>
          <w:lang w:val="pl-PL" w:eastAsia="pl-PL" w:bidi="pl-PL"/>
        </w:rPr>
        <w:t>III.</w:t>
      </w:r>
    </w:p>
    <w:p>
      <w:pPr>
        <w:pStyle w:val="Style45"/>
        <w:keepNext w:val="0"/>
        <w:keepLines w:val="0"/>
        <w:widowControl w:val="0"/>
        <w:shd w:val="clear" w:color="auto" w:fill="auto"/>
        <w:bidi w:val="0"/>
        <w:spacing w:before="0" w:after="280" w:line="240" w:lineRule="auto"/>
        <w:ind w:left="1120" w:right="0" w:firstLine="0"/>
        <w:jc w:val="both"/>
      </w:pPr>
      <w:r>
        <w:rPr>
          <w:color w:val="000000"/>
          <w:spacing w:val="0"/>
          <w:w w:val="100"/>
          <w:position w:val="0"/>
          <w:shd w:val="clear" w:color="auto" w:fill="auto"/>
          <w:lang w:val="pl-PL" w:eastAsia="pl-PL" w:bidi="pl-PL"/>
        </w:rPr>
        <w:t>(Z Bohdana Krawciwa)</w:t>
      </w:r>
    </w:p>
    <w:p>
      <w:pPr>
        <w:pStyle w:val="Style7"/>
        <w:keepNext w:val="0"/>
        <w:keepLines w:val="0"/>
        <w:widowControl w:val="0"/>
        <w:shd w:val="clear" w:color="auto" w:fill="auto"/>
        <w:bidi w:val="0"/>
        <w:spacing w:before="0" w:after="240" w:line="206" w:lineRule="auto"/>
        <w:ind w:left="460" w:right="0" w:firstLine="0"/>
        <w:jc w:val="both"/>
      </w:pPr>
      <w:r>
        <w:rPr>
          <w:color w:val="000000"/>
          <w:spacing w:val="0"/>
          <w:w w:val="100"/>
          <w:position w:val="0"/>
          <w:shd w:val="clear" w:color="auto" w:fill="auto"/>
          <w:lang w:val="pl-PL" w:eastAsia="pl-PL" w:bidi="pl-PL"/>
        </w:rPr>
        <w:t>Odblaskiem wiosny, ognia i Kupały płonęły kosy jej i oczy czyste, i noc wabiła ją swych gwiazd namisfem w mrok, od namiętnych głosów oszalały.</w:t>
      </w:r>
    </w:p>
    <w:p>
      <w:pPr>
        <w:pStyle w:val="Style7"/>
        <w:keepNext w:val="0"/>
        <w:keepLines w:val="0"/>
        <w:widowControl w:val="0"/>
        <w:shd w:val="clear" w:color="auto" w:fill="auto"/>
        <w:bidi w:val="0"/>
        <w:spacing w:before="0" w:after="240" w:line="202" w:lineRule="auto"/>
        <w:ind w:left="460" w:right="0" w:firstLine="0"/>
        <w:jc w:val="both"/>
        <w:sectPr>
          <w:headerReference w:type="default" r:id="rId27"/>
          <w:headerReference w:type="even" r:id="rId28"/>
          <w:footnotePr>
            <w:pos w:val="pageBottom"/>
            <w:numFmt w:val="decimal"/>
            <w:numStart w:val="37"/>
            <w:numRestart w:val="continuous"/>
            <w15:footnoteColumns w:val="1"/>
          </w:footnotePr>
          <w:pgSz w:w="7094" w:h="11554"/>
          <w:pgMar w:top="841" w:left="593" w:right="659" w:bottom="395" w:header="0" w:footer="3" w:gutter="0"/>
          <w:pgNumType w:start="50"/>
          <w:cols w:space="720"/>
          <w:noEndnote/>
          <w:rtlGutter w:val="0"/>
          <w:docGrid w:linePitch="360"/>
        </w:sectPr>
      </w:pPr>
      <w:r>
        <w:rPr>
          <w:color w:val="000000"/>
          <w:spacing w:val="0"/>
          <w:w w:val="100"/>
          <w:position w:val="0"/>
          <w:shd w:val="clear" w:color="auto" w:fill="auto"/>
          <w:lang w:val="pl-PL" w:eastAsia="pl-PL" w:bidi="pl-PL"/>
        </w:rPr>
        <w:t>Lecz się jej inne, bardziej promieniste, oblicza w snach dziewczęcych objawiały, i czarowała, czarowała wiek swój cały i wciąż warzyła zioła i lubystek.</w:t>
      </w:r>
    </w:p>
    <w:p>
      <w:pPr>
        <w:pStyle w:val="Style7"/>
        <w:keepNext w:val="0"/>
        <w:keepLines w:val="0"/>
        <w:widowControl w:val="0"/>
        <w:pBdr>
          <w:top w:val="single" w:sz="4" w:space="0" w:color="auto"/>
        </w:pBdr>
        <w:shd w:val="clear" w:color="auto" w:fill="auto"/>
        <w:bidi w:val="0"/>
        <w:spacing w:before="0" w:after="220" w:line="204" w:lineRule="auto"/>
        <w:ind w:left="980" w:right="0" w:firstLine="20"/>
        <w:jc w:val="both"/>
      </w:pPr>
      <w:r>
        <w:rPr>
          <w:color w:val="000000"/>
          <w:spacing w:val="0"/>
          <w:w w:val="100"/>
          <w:position w:val="0"/>
          <w:shd w:val="clear" w:color="auto" w:fill="auto"/>
          <w:lang w:val="pl-PL" w:eastAsia="pl-PL" w:bidi="pl-PL"/>
        </w:rPr>
        <w:t>Aż zjawił się — wojownik niespokojny —, stratował sad, kalinę ogniem straieił, pod którą go oczekiwała w goście.</w:t>
      </w:r>
    </w:p>
    <w:p>
      <w:pPr>
        <w:pStyle w:val="Style7"/>
        <w:keepNext w:val="0"/>
        <w:keepLines w:val="0"/>
        <w:widowControl w:val="0"/>
        <w:shd w:val="clear" w:color="auto" w:fill="auto"/>
        <w:bidi w:val="0"/>
        <w:spacing w:before="0" w:after="220" w:line="206" w:lineRule="auto"/>
        <w:ind w:left="980" w:right="0" w:firstLine="20"/>
        <w:jc w:val="both"/>
      </w:pPr>
      <w:r>
        <w:rPr>
          <w:color w:val="000000"/>
          <w:spacing w:val="0"/>
          <w:w w:val="100"/>
          <w:position w:val="0"/>
          <w:shd w:val="clear" w:color="auto" w:fill="auto"/>
          <w:lang w:val="pl-PL" w:eastAsia="pl-PL" w:bidi="pl-PL"/>
        </w:rPr>
        <w:t>Zetlało lato, odegrzmiały wojny i jesień snuje tęskną pieśń źórawi o młodych dniach na kalinowym moście.</w:t>
      </w:r>
    </w:p>
    <w:p>
      <w:pPr>
        <w:pStyle w:val="Style11"/>
        <w:keepNext w:val="0"/>
        <w:keepLines w:val="0"/>
        <w:widowControl w:val="0"/>
        <w:shd w:val="clear" w:color="auto" w:fill="auto"/>
        <w:bidi w:val="0"/>
        <w:spacing w:before="0" w:after="1020" w:line="240" w:lineRule="auto"/>
        <w:ind w:left="3860" w:right="0" w:firstLine="0"/>
        <w:jc w:val="left"/>
        <w:rPr>
          <w:sz w:val="16"/>
          <w:szCs w:val="16"/>
        </w:rPr>
      </w:pPr>
      <w:r>
        <w:rPr>
          <w:b/>
          <w:bCs/>
          <w:color w:val="000000"/>
          <w:spacing w:val="0"/>
          <w:w w:val="100"/>
          <w:position w:val="0"/>
          <w:sz w:val="16"/>
          <w:szCs w:val="16"/>
          <w:shd w:val="clear" w:color="auto" w:fill="auto"/>
          <w:lang w:val="pl-PL" w:eastAsia="pl-PL" w:bidi="pl-PL"/>
        </w:rPr>
        <w:t>Józef ŁOBODOWSKI.</w:t>
      </w:r>
    </w:p>
    <w:p>
      <w:pPr>
        <w:pStyle w:val="Style36"/>
        <w:keepNext/>
        <w:keepLines/>
        <w:widowControl w:val="0"/>
        <w:shd w:val="clear" w:color="auto" w:fill="auto"/>
        <w:bidi w:val="0"/>
        <w:spacing w:before="0" w:after="500" w:line="240" w:lineRule="auto"/>
        <w:ind w:left="0" w:right="0" w:firstLine="320"/>
        <w:jc w:val="both"/>
      </w:pPr>
      <w:bookmarkStart w:id="20" w:name="bookmark20"/>
      <w:bookmarkStart w:id="21" w:name="bookmark21"/>
      <w:r>
        <w:rPr>
          <w:color w:val="000000"/>
          <w:spacing w:val="0"/>
          <w:w w:val="100"/>
          <w:position w:val="0"/>
          <w:shd w:val="clear" w:color="auto" w:fill="auto"/>
          <w:lang w:val="pl-PL" w:eastAsia="pl-PL" w:bidi="pl-PL"/>
        </w:rPr>
        <w:t>Milczenie serca</w:t>
      </w:r>
      <w:bookmarkEnd w:id="20"/>
      <w:bookmarkEnd w:id="21"/>
    </w:p>
    <w:p>
      <w:pPr>
        <w:pStyle w:val="Style7"/>
        <w:keepNext w:val="0"/>
        <w:keepLines w:val="0"/>
        <w:widowControl w:val="0"/>
        <w:shd w:val="clear" w:color="auto" w:fill="auto"/>
        <w:bidi w:val="0"/>
        <w:spacing w:before="0" w:after="220" w:line="202" w:lineRule="auto"/>
        <w:ind w:right="0" w:firstLine="40"/>
        <w:jc w:val="both"/>
      </w:pPr>
      <w:r>
        <w:rPr>
          <w:color w:val="000000"/>
          <w:spacing w:val="0"/>
          <w:w w:val="100"/>
          <w:position w:val="0"/>
          <w:shd w:val="clear" w:color="auto" w:fill="auto"/>
          <w:lang w:val="pl-PL" w:eastAsia="pl-PL" w:bidi="pl-PL"/>
        </w:rPr>
        <w:t>Przerywam pustkę morza spojrzeniem ciężkim od tęsknoty za skrawkiem dawnego życia, jak smukłym pasem lądu — we wzroku moim mieszka granatowa dal losu.</w:t>
      </w:r>
    </w:p>
    <w:p>
      <w:pPr>
        <w:pStyle w:val="Style7"/>
        <w:keepNext w:val="0"/>
        <w:keepLines w:val="0"/>
        <w:widowControl w:val="0"/>
        <w:shd w:val="clear" w:color="auto" w:fill="auto"/>
        <w:bidi w:val="0"/>
        <w:spacing w:before="0" w:after="220" w:line="202" w:lineRule="auto"/>
        <w:ind w:right="0" w:firstLine="40"/>
        <w:jc w:val="both"/>
      </w:pPr>
      <w:r>
        <w:rPr>
          <w:color w:val="000000"/>
          <w:spacing w:val="0"/>
          <w:w w:val="100"/>
          <w:position w:val="0"/>
          <w:shd w:val="clear" w:color="auto" w:fill="auto"/>
          <w:lang w:val="pl-PL" w:eastAsia="pl-PL" w:bidi="pl-PL"/>
        </w:rPr>
        <w:t>Natomiast w drobnej fali mieszka miłość latającej rybki, która jest śmigła jak pocisk, która jest srebrna jak morska modlitwa poranna.</w:t>
      </w:r>
    </w:p>
    <w:p>
      <w:pPr>
        <w:pStyle w:val="Style7"/>
        <w:keepNext w:val="0"/>
        <w:keepLines w:val="0"/>
        <w:widowControl w:val="0"/>
        <w:shd w:val="clear" w:color="auto" w:fill="auto"/>
        <w:bidi w:val="0"/>
        <w:spacing w:before="0" w:after="220" w:line="202" w:lineRule="auto"/>
        <w:ind w:right="0" w:firstLine="40"/>
        <w:jc w:val="both"/>
      </w:pPr>
      <w:r>
        <w:rPr>
          <w:color w:val="000000"/>
          <w:spacing w:val="0"/>
          <w:w w:val="100"/>
          <w:position w:val="0"/>
          <w:shd w:val="clear" w:color="auto" w:fill="auto"/>
          <w:lang w:val="pl-PL" w:eastAsia="pl-PL" w:bidi="pl-PL"/>
        </w:rPr>
        <w:t>Przerywam morski szum milczeniem serca, w którym ustawicznie bije ojczyzna, zostawiona boleśnie, zostawiona źle.</w:t>
      </w:r>
    </w:p>
    <w:p>
      <w:pPr>
        <w:pStyle w:val="Style7"/>
        <w:keepNext w:val="0"/>
        <w:keepLines w:val="0"/>
        <w:widowControl w:val="0"/>
        <w:shd w:val="clear" w:color="auto" w:fill="auto"/>
        <w:bidi w:val="0"/>
        <w:spacing w:before="0" w:after="220" w:line="206" w:lineRule="auto"/>
        <w:ind w:right="0" w:firstLine="40"/>
        <w:jc w:val="both"/>
      </w:pPr>
      <w:r>
        <w:rPr>
          <w:color w:val="000000"/>
          <w:spacing w:val="0"/>
          <w:w w:val="100"/>
          <w:position w:val="0"/>
          <w:shd w:val="clear" w:color="auto" w:fill="auto"/>
          <w:lang w:val="pl-PL" w:eastAsia="pl-PL" w:bidi="pl-PL"/>
        </w:rPr>
        <w:t xml:space="preserve">Poprzez rozprysk fal przelatuje tęcza, bowiem słońce lubi barwić falę skromną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słońce mieszka w fali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we mnie Ojczyzna mieszka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czuje Ją w moim sercu bólem cierpkim i stromym.</w:t>
      </w:r>
    </w:p>
    <w:p>
      <w:pPr>
        <w:pStyle w:val="Style7"/>
        <w:keepNext w:val="0"/>
        <w:keepLines w:val="0"/>
        <w:widowControl w:val="0"/>
        <w:shd w:val="clear" w:color="auto" w:fill="auto"/>
        <w:bidi w:val="0"/>
        <w:spacing w:before="0" w:after="220" w:line="204" w:lineRule="auto"/>
        <w:ind w:left="300" w:right="0" w:firstLine="60"/>
        <w:jc w:val="both"/>
      </w:pPr>
      <w:r>
        <w:rPr>
          <w:color w:val="000000"/>
          <w:spacing w:val="0"/>
          <w:w w:val="100"/>
          <w:position w:val="0"/>
          <w:shd w:val="clear" w:color="auto" w:fill="auto"/>
          <w:lang w:val="pl-PL" w:eastAsia="pl-PL" w:bidi="pl-PL"/>
        </w:rPr>
        <w:t>Falo jednostajna i daremna tak mało . wiesz o moim sercu, lak niepotrzebnie ci mówię o sobie, tak niepotrzebnie ci mówię o mojej Ziemi, która leży nad morzem zielonym, gdzie wiatr jest mocny, gdzie wiatr jest wojną i zwycięstwem.</w:t>
      </w:r>
    </w:p>
    <w:p>
      <w:pPr>
        <w:pStyle w:val="Style45"/>
        <w:keepNext w:val="0"/>
        <w:keepLines w:val="0"/>
        <w:widowControl w:val="0"/>
        <w:shd w:val="clear" w:color="auto" w:fill="auto"/>
        <w:bidi w:val="0"/>
        <w:spacing w:before="0" w:after="60" w:line="240" w:lineRule="auto"/>
        <w:ind w:left="0" w:right="0" w:firstLine="300"/>
        <w:jc w:val="both"/>
      </w:pPr>
      <w:r>
        <w:rPr>
          <w:color w:val="000000"/>
          <w:spacing w:val="0"/>
          <w:w w:val="100"/>
          <w:position w:val="0"/>
          <w:shd w:val="clear" w:color="auto" w:fill="auto"/>
          <w:lang w:val="pl-PL" w:eastAsia="pl-PL" w:bidi="pl-PL"/>
        </w:rPr>
        <w:t>na Oceanie Atlantyckim, 48 r.</w:t>
      </w:r>
    </w:p>
    <w:p>
      <w:pPr>
        <w:pStyle w:val="Style65"/>
        <w:keepNext w:val="0"/>
        <w:keepLines w:val="0"/>
        <w:widowControl w:val="0"/>
        <w:shd w:val="clear" w:color="auto" w:fill="auto"/>
        <w:bidi w:val="0"/>
        <w:spacing w:before="0" w:after="220" w:line="240" w:lineRule="auto"/>
        <w:ind w:left="3980" w:right="0" w:firstLine="0"/>
        <w:jc w:val="left"/>
        <w:rPr>
          <w:sz w:val="17"/>
          <w:szCs w:val="17"/>
        </w:rPr>
      </w:pPr>
      <w:r>
        <w:rPr>
          <w:color w:val="000000"/>
          <w:spacing w:val="0"/>
          <w:w w:val="100"/>
          <w:position w:val="0"/>
          <w:sz w:val="17"/>
          <w:szCs w:val="17"/>
          <w:shd w:val="clear" w:color="auto" w:fill="auto"/>
          <w:lang w:val="pl-PL" w:eastAsia="pl-PL" w:bidi="pl-PL"/>
        </w:rPr>
        <w:t>i i</w:t>
      </w:r>
      <w:r>
        <w:br w:type="page"/>
      </w:r>
    </w:p>
    <w:p>
      <w:pPr>
        <w:pStyle w:val="Style36"/>
        <w:keepNext/>
        <w:keepLines/>
        <w:widowControl w:val="0"/>
        <w:shd w:val="clear" w:color="auto" w:fill="auto"/>
        <w:bidi w:val="0"/>
        <w:spacing w:before="0" w:after="220" w:line="240" w:lineRule="auto"/>
        <w:ind w:left="0" w:right="0" w:firstLine="380"/>
        <w:jc w:val="left"/>
      </w:pPr>
      <w:bookmarkStart w:id="22" w:name="bookmark22"/>
      <w:bookmarkStart w:id="23" w:name="bookmark23"/>
      <w:r>
        <w:rPr>
          <w:color w:val="000000"/>
          <w:spacing w:val="0"/>
          <w:w w:val="100"/>
          <w:position w:val="0"/>
          <w:shd w:val="clear" w:color="auto" w:fill="auto"/>
          <w:lang w:val="pl-PL" w:eastAsia="pl-PL" w:bidi="pl-PL"/>
        </w:rPr>
        <w:t>Motyw osobliwy</w:t>
      </w:r>
      <w:bookmarkEnd w:id="22"/>
      <w:bookmarkEnd w:id="23"/>
    </w:p>
    <w:p>
      <w:pPr>
        <w:pStyle w:val="Style7"/>
        <w:keepNext w:val="0"/>
        <w:keepLines w:val="0"/>
        <w:widowControl w:val="0"/>
        <w:shd w:val="clear" w:color="auto" w:fill="auto"/>
        <w:bidi w:val="0"/>
        <w:spacing w:before="0" w:after="220" w:line="206" w:lineRule="auto"/>
        <w:ind w:left="1120" w:right="0" w:firstLine="20"/>
        <w:jc w:val="left"/>
      </w:pPr>
      <w:r>
        <w:rPr>
          <w:color w:val="000000"/>
          <w:spacing w:val="0"/>
          <w:w w:val="100"/>
          <w:position w:val="0"/>
          <w:shd w:val="clear" w:color="auto" w:fill="auto"/>
          <w:lang w:val="pl-PL" w:eastAsia="pl-PL" w:bidi="pl-PL"/>
        </w:rPr>
        <w:t>Mój ojciec stary i itiwy ma w niebie młyn nad rzeką, nad rzeką są wikliny, posypane mąką i śniegiem.</w:t>
      </w:r>
    </w:p>
    <w:p>
      <w:pPr>
        <w:pStyle w:val="Style7"/>
        <w:keepNext w:val="0"/>
        <w:keepLines w:val="0"/>
        <w:widowControl w:val="0"/>
        <w:shd w:val="clear" w:color="auto" w:fill="auto"/>
        <w:bidi w:val="0"/>
        <w:spacing w:before="0" w:after="0" w:line="206" w:lineRule="auto"/>
        <w:ind w:left="1120" w:right="0" w:firstLine="20"/>
        <w:jc w:val="left"/>
      </w:pPr>
      <w:r>
        <w:rPr>
          <w:color w:val="000000"/>
          <w:spacing w:val="0"/>
          <w:w w:val="100"/>
          <w:position w:val="0"/>
          <w:shd w:val="clear" w:color="auto" w:fill="auto"/>
          <w:lang w:val="pl-PL" w:eastAsia="pl-PL" w:bidi="pl-PL"/>
        </w:rPr>
        <w:t>Mój ojciec ma czapkę okrągłą, pod idą oczy, które po ziemi noszę — tę czapkę zdejmuje przed Bogiem</w:t>
      </w:r>
    </w:p>
    <w:p>
      <w:pPr>
        <w:pStyle w:val="Style7"/>
        <w:keepNext w:val="0"/>
        <w:keepLines w:val="0"/>
        <w:widowControl w:val="0"/>
        <w:shd w:val="clear" w:color="auto" w:fill="auto"/>
        <w:bidi w:val="0"/>
        <w:spacing w:before="0" w:after="220" w:line="206" w:lineRule="auto"/>
        <w:ind w:left="1120" w:right="0" w:firstLine="20"/>
        <w:jc w:val="both"/>
      </w:pPr>
      <w:r>
        <w:rPr>
          <w:color w:val="000000"/>
          <w:spacing w:val="0"/>
          <w:w w:val="100"/>
          <w:position w:val="0"/>
          <w:shd w:val="clear" w:color="auto" w:fill="auto"/>
          <w:lang w:val="pl-PL" w:eastAsia="pl-PL" w:bidi="pl-PL"/>
        </w:rPr>
        <w:t>i prosi Go w siwej mowie:</w:t>
      </w:r>
    </w:p>
    <w:p>
      <w:pPr>
        <w:pStyle w:val="Style7"/>
        <w:keepNext w:val="0"/>
        <w:keepLines w:val="0"/>
        <w:widowControl w:val="0"/>
        <w:shd w:val="clear" w:color="auto" w:fill="auto"/>
        <w:bidi w:val="0"/>
        <w:spacing w:before="0" w:after="220" w:line="204" w:lineRule="auto"/>
        <w:ind w:left="1120" w:right="0" w:firstLine="20"/>
        <w:jc w:val="both"/>
      </w:pPr>
      <w:r>
        <w:rPr>
          <w:color w:val="000000"/>
          <w:spacing w:val="0"/>
          <w:w w:val="100"/>
          <w:position w:val="0"/>
          <w:shd w:val="clear" w:color="auto" w:fill="auto"/>
          <w:lang w:val="pl-PL" w:eastAsia="pl-PL" w:bidi="pl-PL"/>
        </w:rPr>
        <w:t>«Mój dobry, mój Niebieski, Ty wiesz jak ona tęskni, wybaw ją od tej ziemi, nieznanej ziemi angielskiej.</w:t>
      </w:r>
    </w:p>
    <w:p>
      <w:pPr>
        <w:pStyle w:val="Style7"/>
        <w:keepNext w:val="0"/>
        <w:keepLines w:val="0"/>
        <w:widowControl w:val="0"/>
        <w:shd w:val="clear" w:color="auto" w:fill="auto"/>
        <w:bidi w:val="0"/>
        <w:spacing w:before="0" w:after="220" w:line="206" w:lineRule="auto"/>
        <w:ind w:left="1120" w:right="0" w:firstLine="20"/>
        <w:jc w:val="left"/>
      </w:pPr>
      <w:r>
        <w:rPr>
          <w:color w:val="000000"/>
          <w:spacing w:val="0"/>
          <w:w w:val="100"/>
          <w:position w:val="0"/>
          <w:shd w:val="clear" w:color="auto" w:fill="auto"/>
          <w:lang w:val="pl-PL" w:eastAsia="pl-PL" w:bidi="pl-PL"/>
        </w:rPr>
        <w:t>Niebieski mój i Dobry, odbierz mi młyn nad rzeką, a spraw, by jej płacz nocą nie biegł tu do mnie z daleka».</w:t>
      </w:r>
    </w:p>
    <w:p>
      <w:pPr>
        <w:pStyle w:val="Style7"/>
        <w:keepNext w:val="0"/>
        <w:keepLines w:val="0"/>
        <w:widowControl w:val="0"/>
        <w:shd w:val="clear" w:color="auto" w:fill="auto"/>
        <w:bidi w:val="0"/>
        <w:spacing w:before="0" w:after="220" w:line="204" w:lineRule="auto"/>
        <w:ind w:left="1120" w:right="0" w:firstLine="20"/>
        <w:jc w:val="both"/>
      </w:pPr>
      <w:r>
        <w:rPr>
          <w:color w:val="000000"/>
          <w:spacing w:val="0"/>
          <w:w w:val="100"/>
          <w:position w:val="0"/>
          <w:shd w:val="clear" w:color="auto" w:fill="auto"/>
          <w:lang w:val="pl-PL" w:eastAsia="pl-PL" w:bidi="pl-PL"/>
        </w:rPr>
        <w:t>Mój ojciec stary i siwy zakłada czapkę okrągłą, albowiem Bóg milczy z dłonią, wskazującą.</w:t>
      </w:r>
    </w:p>
    <w:p>
      <w:pPr>
        <w:pStyle w:val="Style7"/>
        <w:keepNext w:val="0"/>
        <w:keepLines w:val="0"/>
        <w:widowControl w:val="0"/>
        <w:shd w:val="clear" w:color="auto" w:fill="auto"/>
        <w:bidi w:val="0"/>
        <w:spacing w:before="0" w:after="220" w:line="204" w:lineRule="auto"/>
        <w:ind w:left="1120" w:right="0" w:firstLine="20"/>
        <w:jc w:val="both"/>
      </w:pPr>
      <w:r>
        <w:rPr>
          <w:color w:val="000000"/>
          <w:spacing w:val="0"/>
          <w:w w:val="100"/>
          <w:position w:val="0"/>
          <w:shd w:val="clear" w:color="auto" w:fill="auto"/>
          <w:lang w:val="pl-PL" w:eastAsia="pl-PL" w:bidi="pl-PL"/>
        </w:rPr>
        <w:t>Ta dłoń z wiecznego kruszcu wskazuje świata płomień \i ludzi, którzy wciąż walczą na rumowiskach domów,</w:t>
      </w:r>
    </w:p>
    <w:p>
      <w:pPr>
        <w:pStyle w:val="Style7"/>
        <w:keepNext w:val="0"/>
        <w:keepLines w:val="0"/>
        <w:widowControl w:val="0"/>
        <w:shd w:val="clear" w:color="auto" w:fill="auto"/>
        <w:bidi w:val="0"/>
        <w:spacing w:before="0" w:after="220" w:line="204" w:lineRule="auto"/>
        <w:ind w:left="1120" w:right="0" w:firstLine="20"/>
        <w:jc w:val="both"/>
      </w:pPr>
      <w:r>
        <w:rPr>
          <w:color w:val="000000"/>
          <w:spacing w:val="0"/>
          <w:w w:val="100"/>
          <w:position w:val="0"/>
          <w:shd w:val="clear" w:color="auto" w:fill="auto"/>
          <w:lang w:val="pl-PL" w:eastAsia="pl-PL" w:bidi="pl-PL"/>
        </w:rPr>
        <w:t>Mój płacz tam znika, mój płacz tam niknie, w płaczu mi schodzą maje i lipce.</w:t>
      </w:r>
    </w:p>
    <w:p>
      <w:pPr>
        <w:pStyle w:val="Style7"/>
        <w:keepNext w:val="0"/>
        <w:keepLines w:val="0"/>
        <w:widowControl w:val="0"/>
        <w:shd w:val="clear" w:color="auto" w:fill="auto"/>
        <w:bidi w:val="0"/>
        <w:spacing w:before="0" w:after="220" w:line="240" w:lineRule="auto"/>
        <w:ind w:left="1120" w:right="0" w:firstLine="20"/>
        <w:jc w:val="both"/>
      </w:pPr>
      <w:r>
        <w:rPr>
          <w:color w:val="000000"/>
          <w:spacing w:val="0"/>
          <w:w w:val="100"/>
          <w:position w:val="0"/>
          <w:shd w:val="clear" w:color="auto" w:fill="auto"/>
          <w:lang w:val="pl-PL" w:eastAsia="pl-PL" w:bidi="pl-PL"/>
        </w:rPr>
        <w:t>I obraca się dalej młyn nad niebieską rzeką —</w:t>
      </w:r>
    </w:p>
    <w:p>
      <w:pPr>
        <w:pStyle w:val="Style7"/>
        <w:keepNext w:val="0"/>
        <w:keepLines w:val="0"/>
        <w:widowControl w:val="0"/>
        <w:shd w:val="clear" w:color="auto" w:fill="auto"/>
        <w:bidi w:val="0"/>
        <w:spacing w:before="0" w:after="220" w:line="206" w:lineRule="auto"/>
        <w:ind w:left="1120" w:right="0" w:firstLine="20"/>
        <w:jc w:val="both"/>
      </w:pPr>
      <w:r>
        <w:rPr>
          <w:color w:val="000000"/>
          <w:spacing w:val="0"/>
          <w:w w:val="100"/>
          <w:position w:val="0"/>
          <w:shd w:val="clear" w:color="auto" w:fill="auto"/>
          <w:lang w:val="pl-PL" w:eastAsia="pl-PL" w:bidi="pl-PL"/>
        </w:rPr>
        <w:t>i kiedy pada śnieg — myślę o tym młynie — i kiedy pada noc szara i biedna, to wiem, że ojciec siwy usnął w wiklinie.</w:t>
      </w:r>
    </w:p>
    <w:p>
      <w:pPr>
        <w:pStyle w:val="Style11"/>
        <w:keepNext w:val="0"/>
        <w:keepLines w:val="0"/>
        <w:widowControl w:val="0"/>
        <w:shd w:val="clear" w:color="auto" w:fill="auto"/>
        <w:bidi w:val="0"/>
        <w:spacing w:before="0" w:after="220" w:line="240" w:lineRule="auto"/>
        <w:ind w:left="3740" w:right="0" w:firstLine="0"/>
        <w:jc w:val="left"/>
        <w:rPr>
          <w:sz w:val="16"/>
          <w:szCs w:val="16"/>
        </w:rPr>
        <w:sectPr>
          <w:headerReference w:type="default" r:id="rId29"/>
          <w:headerReference w:type="even" r:id="rId30"/>
          <w:headerReference w:type="first" r:id="rId31"/>
          <w:footnotePr>
            <w:pos w:val="pageBottom"/>
            <w:numFmt w:val="decimal"/>
            <w:numStart w:val="37"/>
            <w:numRestart w:val="continuous"/>
            <w15:footnoteColumns w:val="1"/>
          </w:footnotePr>
          <w:pgSz w:w="7094" w:h="11554"/>
          <w:pgMar w:top="841" w:left="593" w:right="659" w:bottom="395" w:header="0" w:footer="3" w:gutter="0"/>
          <w:cols w:space="720"/>
          <w:noEndnote/>
          <w:titlePg/>
          <w:rtlGutter w:val="0"/>
          <w:docGrid w:linePitch="360"/>
        </w:sectPr>
      </w:pPr>
      <w:r>
        <w:rPr>
          <w:b/>
          <w:bCs/>
          <w:color w:val="000000"/>
          <w:spacing w:val="0"/>
          <w:w w:val="100"/>
          <w:position w:val="0"/>
          <w:sz w:val="16"/>
          <w:szCs w:val="16"/>
          <w:shd w:val="clear" w:color="auto" w:fill="auto"/>
          <w:lang w:val="pl-PL" w:eastAsia="pl-PL" w:bidi="pl-PL"/>
        </w:rPr>
        <w:t>Józefa RADZYMIŃSKA.</w:t>
      </w:r>
    </w:p>
    <w:p>
      <w:pPr>
        <w:pStyle w:val="Style84"/>
        <w:keepNext/>
        <w:keepLines/>
        <w:widowControl w:val="0"/>
        <w:shd w:val="clear" w:color="auto" w:fill="auto"/>
        <w:bidi w:val="0"/>
        <w:spacing w:before="0" w:after="560" w:line="240" w:lineRule="auto"/>
        <w:ind w:left="0" w:right="0" w:firstLine="0"/>
        <w:jc w:val="right"/>
      </w:pPr>
      <w:r>
        <w:rPr>
          <w:color w:val="000000"/>
          <w:spacing w:val="0"/>
          <w:w w:val="100"/>
          <w:position w:val="0"/>
          <w:u w:val="single"/>
          <w:shd w:val="clear" w:color="auto" w:fill="auto"/>
          <w:lang w:val="pl-PL" w:eastAsia="pl-PL" w:bidi="pl-PL"/>
        </w:rPr>
        <w:t>Sprawy krajowe</w:t>
      </w:r>
      <w:bookmarkStart w:id="24" w:name="bookmark24"/>
      <w:bookmarkEnd w:id="24"/>
      <w:bookmarkStart w:id="25" w:name="bookmark25"/>
      <w:bookmarkEnd w:id="25"/>
    </w:p>
    <w:p>
      <w:pPr>
        <w:pStyle w:val="Style36"/>
        <w:keepNext/>
        <w:keepLines/>
        <w:widowControl w:val="0"/>
        <w:shd w:val="clear" w:color="auto" w:fill="auto"/>
        <w:bidi w:val="0"/>
        <w:spacing w:before="0" w:after="320" w:line="240" w:lineRule="auto"/>
        <w:ind w:left="0" w:right="0" w:firstLine="0"/>
        <w:jc w:val="left"/>
      </w:pPr>
      <w:bookmarkStart w:id="26" w:name="bookmark26"/>
      <w:bookmarkStart w:id="27" w:name="bookmark27"/>
      <w:r>
        <w:rPr>
          <w:color w:val="000000"/>
          <w:spacing w:val="0"/>
          <w:w w:val="100"/>
          <w:position w:val="0"/>
          <w:shd w:val="clear" w:color="auto" w:fill="auto"/>
          <w:lang w:val="pl-PL" w:eastAsia="pl-PL" w:bidi="pl-PL"/>
        </w:rPr>
        <w:t>Droga krzyżowa</w:t>
      </w:r>
      <w:bookmarkEnd w:id="26"/>
      <w:bookmarkEnd w:id="27"/>
    </w:p>
    <w:p>
      <w:pPr>
        <w:pStyle w:val="Style45"/>
        <w:keepNext w:val="0"/>
        <w:keepLines w:val="0"/>
        <w:widowControl w:val="0"/>
        <w:shd w:val="clear" w:color="auto" w:fill="auto"/>
        <w:bidi w:val="0"/>
        <w:spacing w:before="0" w:after="40" w:line="233" w:lineRule="auto"/>
        <w:ind w:left="0" w:right="0" w:firstLine="280"/>
        <w:jc w:val="both"/>
      </w:pPr>
      <w:r>
        <w:rPr>
          <w:color w:val="000000"/>
          <w:spacing w:val="0"/>
          <w:w w:val="100"/>
          <w:position w:val="0"/>
          <w:shd w:val="clear" w:color="auto" w:fill="auto"/>
          <w:lang w:val="pl-PL" w:eastAsia="pl-PL" w:bidi="pl-PL"/>
        </w:rPr>
        <w:t xml:space="preserve">21 grudnia r. ub. Stalin, wśród depesz i adresów </w:t>
      </w:r>
      <w:r>
        <w:rPr>
          <w:color w:val="000000"/>
          <w:spacing w:val="0"/>
          <w:w w:val="100"/>
          <w:position w:val="0"/>
          <w:shd w:val="clear" w:color="auto" w:fill="auto"/>
          <w:lang w:val="pl-PL" w:eastAsia="pl-PL" w:bidi="pl-PL"/>
        </w:rPr>
        <w:t>hołdowni</w:t>
        <w:softHyphen/>
      </w:r>
      <w:r>
        <w:rPr>
          <w:color w:val="000000"/>
          <w:spacing w:val="0"/>
          <w:w w:val="100"/>
          <w:position w:val="0"/>
          <w:shd w:val="clear" w:color="auto" w:fill="auto"/>
          <w:lang w:val="pl-PL" w:eastAsia="pl-PL" w:bidi="pl-PL"/>
        </w:rPr>
        <w:t>czych, dostał również i taką: «Wraz z niezliczonymi, ze wszy</w:t>
        <w:softHyphen/>
        <w:t xml:space="preserve">stkich stron świata nadchodzącymi życzeniami od oddanych Panu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Pana miłujących, zechce Drogi i Czcigodny Pani przy</w:t>
        <w:softHyphen/>
        <w:t>jąć najbardziej szczere i najserdeczniejsze powinszowania rów</w:t>
        <w:softHyphen/>
        <w:t xml:space="preserve">nież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od Rosyjskiej Cerkwi Prawosławnej, zawsze Panu wdzięcznej za Pańską wyjątkową dbałość o jej potrzeby, jak również powinszowania ode mnie osobiście z okazji tak blisko nas wszystkich obchodzącego Pańskiego siedemdziesięciolecia. Załączamy gorące życzenia wielu, wielu lat zdrowia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szczęś</w:t>
        <w:softHyphen/>
        <w:t>cia. My wszyscy modlimy się o to gorąco i szczerze zaświad</w:t>
        <w:softHyphen/>
        <w:t>czamy, że te życzenia idą z głębi naszych najgorętszych uczuć do Pana, prowadzącego Ojczyznę naszą do dobrobytu, szczęś</w:t>
        <w:softHyphen/>
        <w:t>cia i sławy..</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Podpisano: «Aleksy, Patriarcha Moskiewski i Całej Rusi». Do tego został dołączony adres zredagowany w jeszcze bardziej czołobitnych słowach, a podpisany przez Patriarchę, 5 metropolitów, 21 arcybiskupów i 47 biskupów.</w:t>
      </w:r>
    </w:p>
    <w:p>
      <w:pPr>
        <w:pStyle w:val="Style45"/>
        <w:keepNext w:val="0"/>
        <w:keepLines w:val="0"/>
        <w:widowControl w:val="0"/>
        <w:shd w:val="clear" w:color="auto" w:fill="auto"/>
        <w:bidi w:val="0"/>
        <w:spacing w:before="0" w:after="40" w:line="233" w:lineRule="auto"/>
        <w:ind w:left="0" w:right="0" w:firstLine="280"/>
        <w:jc w:val="both"/>
      </w:pPr>
      <w:r>
        <w:rPr>
          <w:color w:val="000000"/>
          <w:spacing w:val="0"/>
          <w:w w:val="100"/>
          <w:position w:val="0"/>
          <w:shd w:val="clear" w:color="auto" w:fill="auto"/>
          <w:lang w:val="pl-PL" w:eastAsia="pl-PL" w:bidi="pl-PL"/>
        </w:rPr>
        <w:t>Długa była droga i żmudna praca zanim Politbiuro posta</w:t>
        <w:softHyphen/>
        <w:t xml:space="preserve">wiło Rosyjską Cerkiew Prawosławną na kolana, zanim zamieniło ją w jeszcze jedną posłuszną agenturę, pracującą obok Kominformu, </w:t>
      </w:r>
      <w:r>
        <w:rPr>
          <w:color w:val="000000"/>
          <w:spacing w:val="0"/>
          <w:w w:val="100"/>
          <w:position w:val="0"/>
          <w:shd w:val="clear" w:color="auto" w:fill="auto"/>
          <w:lang w:val="la-001" w:eastAsia="la-001" w:bidi="la-001"/>
        </w:rPr>
        <w:t xml:space="preserve">INU, </w:t>
      </w:r>
      <w:r>
        <w:rPr>
          <w:color w:val="000000"/>
          <w:spacing w:val="0"/>
          <w:w w:val="100"/>
          <w:position w:val="0"/>
          <w:shd w:val="clear" w:color="auto" w:fill="auto"/>
          <w:lang w:val="pl-PL" w:eastAsia="pl-PL" w:bidi="pl-PL"/>
        </w:rPr>
        <w:t xml:space="preserve">EKU, Komitetów Pokoju, Związków Przyjaciół ZSSR i in. niezliczonych ekspozytur bolszewickich dla&gt; «dobrobytu; szczęścia i sławy Ojczyzny». Dziś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rzec można .śmiało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Cerkiew Prawosławna wewnątrz Rosji nie istnieje. Mizerna i nieszczęsna namiastka jest już tylko coraz bardziej słabnącą klapą bezpieczeństwa dla skanalizowania resztek religijnych uczuć i uniesień dogorywającej dawnej Ro</w:t>
        <w:softHyphen/>
        <w:t>sji.'</w:t>
      </w:r>
    </w:p>
    <w:p>
      <w:pPr>
        <w:pStyle w:val="Style45"/>
        <w:keepNext w:val="0"/>
        <w:keepLines w:val="0"/>
        <w:widowControl w:val="0"/>
        <w:shd w:val="clear" w:color="auto" w:fill="auto"/>
        <w:bidi w:val="0"/>
        <w:spacing w:before="0" w:after="180" w:line="233" w:lineRule="auto"/>
        <w:ind w:left="0" w:right="0" w:firstLine="220"/>
        <w:jc w:val="both"/>
        <w:sectPr>
          <w:headerReference w:type="default" r:id="rId32"/>
          <w:headerReference w:type="even" r:id="rId33"/>
          <w:footnotePr>
            <w:pos w:val="pageBottom"/>
            <w:numFmt w:val="decimal"/>
            <w:numStart w:val="37"/>
            <w:numRestart w:val="continuous"/>
            <w15:footnoteColumns w:val="1"/>
          </w:footnotePr>
          <w:pgSz w:w="7094" w:h="11554"/>
          <w:pgMar w:top="841" w:left="593" w:right="659" w:bottom="395" w:header="413" w:footer="3" w:gutter="0"/>
          <w:pgNumType w:start="628"/>
          <w:cols w:space="720"/>
          <w:noEndnote/>
          <w:rtlGutter w:val="0"/>
          <w:docGrid w:linePitch="360"/>
        </w:sectPr>
      </w:pPr>
      <w:r>
        <w:rPr>
          <w:color w:val="000000"/>
          <w:spacing w:val="0"/>
          <w:w w:val="100"/>
          <w:position w:val="0"/>
          <w:shd w:val="clear" w:color="auto" w:fill="auto"/>
          <w:lang w:val="pl-PL" w:eastAsia="pl-PL" w:bidi="pl-PL"/>
        </w:rPr>
        <w:t>Nie jest to etap ostatni tej drogi cierniowej wiecznie udręczonego przez państwo Prawosławia, Już są liczne oznaki i zapowiedzi, że i ten ostatni okres bolszewickiej tolerancji</w:t>
      </w:r>
    </w:p>
    <w:p>
      <w:pPr>
        <w:pStyle w:val="Style42"/>
        <w:keepNext w:val="0"/>
        <w:keepLines w:val="0"/>
        <w:widowControl w:val="0"/>
        <w:pBdr>
          <w:bottom w:val="single" w:sz="4" w:space="0" w:color="auto"/>
        </w:pBdr>
        <w:shd w:val="clear" w:color="auto" w:fill="auto"/>
        <w:bidi w:val="0"/>
        <w:spacing w:before="0" w:after="280" w:line="240" w:lineRule="auto"/>
        <w:ind w:left="0" w:right="0" w:firstLine="0"/>
        <w:jc w:val="center"/>
      </w:pPr>
      <w:r>
        <w:rPr>
          <w:color w:val="000000"/>
          <w:spacing w:val="0"/>
          <w:w w:val="100"/>
          <w:position w:val="0"/>
          <w:shd w:val="clear" w:color="auto" w:fill="auto"/>
          <w:lang w:val="fr-FR" w:eastAsia="fr-FR" w:bidi="fr-FR"/>
        </w:rPr>
        <w:t>W.-Z.</w:t>
      </w:r>
    </w:p>
    <w:p>
      <w:pPr>
        <w:pStyle w:val="Style7"/>
        <w:keepNext w:val="0"/>
        <w:keepLines w:val="0"/>
        <w:widowControl w:val="0"/>
        <w:shd w:val="clear" w:color="auto" w:fill="auto"/>
        <w:bidi w:val="0"/>
        <w:spacing w:before="0" w:after="0" w:line="218" w:lineRule="auto"/>
        <w:ind w:left="0" w:right="0" w:firstLine="0"/>
        <w:jc w:val="both"/>
      </w:pPr>
      <w:r>
        <w:rPr>
          <w:i w:val="0"/>
          <w:iCs w:val="0"/>
          <w:color w:val="000000"/>
          <w:spacing w:val="0"/>
          <w:w w:val="100"/>
          <w:position w:val="0"/>
          <w:sz w:val="18"/>
          <w:szCs w:val="18"/>
          <w:shd w:val="clear" w:color="auto" w:fill="auto"/>
          <w:lang w:val="pl-PL" w:eastAsia="pl-PL" w:bidi="pl-PL"/>
        </w:rPr>
        <w:t>religijnej zbliża się ku końcowi. Instrukcje dla agitatorów par</w:t>
        <w:softHyphen/>
        <w:t>tyjnych, prasa i literatura sowiecka coraz częściej nawiązują do teorii i praktyki walki z religią. Miejsce dawnego «Związ</w:t>
        <w:softHyphen/>
        <w:t>ku Bezbożników» zajmuje dziś w tej sprawie «Wszechzwiąz- kowe Towarzystwo rozpowszechniania politycznej i nauko</w:t>
        <w:softHyphen/>
        <w:t>wej wiedzy». W jednym z ostatnich wydawnictw tego «towa</w:t>
        <w:softHyphen/>
        <w:t xml:space="preserve">rzystwa» czytamy: </w:t>
      </w:r>
      <w:r>
        <w:rPr>
          <w:color w:val="000000"/>
          <w:spacing w:val="0"/>
          <w:w w:val="100"/>
          <w:position w:val="0"/>
          <w:shd w:val="clear" w:color="auto" w:fill="auto"/>
          <w:lang w:val="pl-PL" w:eastAsia="pl-PL" w:bidi="pl-PL"/>
        </w:rPr>
        <w:t>«Kraj nasz znajduje się w okresie stopnio</w:t>
        <w:softHyphen/>
        <w:t>wego przejścia do komuiiizmu. W tym okresie znaczenie naj</w:t>
        <w:softHyphen/>
        <w:t>ważniejsze ma wychowanie komunistyczne mas pracujących, likwidacja przeżytków kapitalizmu w świadomości ludzkiej, a m.in. likwidacja lak barbarzyńskiego przeżytku jakim jest religia. Watka z religijnymi przesądami, naukowo-ateuszowska propaganda stanowią nieoddzielną i niezwykle iśtotną część wychowania komunistycznego mas narodu sowieckiego».</w:t>
      </w:r>
    </w:p>
    <w:p>
      <w:pPr>
        <w:pStyle w:val="Style45"/>
        <w:keepNext w:val="0"/>
        <w:keepLines w:val="0"/>
        <w:widowControl w:val="0"/>
        <w:shd w:val="clear" w:color="auto" w:fill="auto"/>
        <w:bidi w:val="0"/>
        <w:spacing w:before="0" w:after="0" w:line="230" w:lineRule="auto"/>
        <w:ind w:left="0" w:right="0" w:firstLine="260"/>
        <w:jc w:val="both"/>
      </w:pPr>
      <w:r>
        <w:rPr>
          <w:color w:val="000000"/>
          <w:spacing w:val="0"/>
          <w:w w:val="100"/>
          <w:position w:val="0"/>
          <w:shd w:val="clear" w:color="auto" w:fill="auto"/>
          <w:lang w:val="pl-PL" w:eastAsia="pl-PL" w:bidi="pl-PL"/>
        </w:rPr>
        <w:t>I jeżeli przyjmiemy, że na pewno w hierarchii Cerkwi Pra</w:t>
        <w:softHyphen/>
        <w:t xml:space="preserve">wosławnej jest jeszcze część duchownych głęboko wierzących i pragnących uratować istnienie Cerkwi </w:t>
      </w:r>
      <w:r>
        <w:rPr>
          <w:i/>
          <w:iCs/>
          <w:color w:val="000000"/>
          <w:spacing w:val="0"/>
          <w:w w:val="100"/>
          <w:position w:val="0"/>
          <w:sz w:val="20"/>
          <w:szCs w:val="20"/>
          <w:shd w:val="clear" w:color="auto" w:fill="auto"/>
          <w:lang w:val="pl-PL" w:eastAsia="pl-PL" w:bidi="pl-PL"/>
        </w:rPr>
        <w:t>za wszelką cenę,</w:t>
      </w:r>
      <w:r>
        <w:rPr>
          <w:color w:val="000000"/>
          <w:spacing w:val="0"/>
          <w:w w:val="100"/>
          <w:position w:val="0"/>
          <w:shd w:val="clear" w:color="auto" w:fill="auto"/>
          <w:lang w:val="pl-PL" w:eastAsia="pl-PL" w:bidi="pl-PL"/>
        </w:rPr>
        <w:t xml:space="preserve"> to kto wie czy i wyżej cytowany tragiczny dokument jest nie tylko tworem agentów N.K.W.D., ukostiumowanych w patriar- chalne czy arcybiskupie szaty, lecz również próbą jeszcze jed</w:t>
        <w:softHyphen/>
        <w:t>nego kompromisu i usiłowaniem przedłużenia mizernej egzys</w:t>
        <w:softHyphen/>
        <w:t>tencji. Jeżeli by którykolwiek z polityków chciał poważnie studiować zagadnienie skuteczności polityki oportunizmu i ugodowości wobec Rosji i bolszewizmu, to powinien przede wszystkim zacząć od studiowania historii Cerkwi Prawosław</w:t>
        <w:softHyphen/>
        <w:t>nej zarówno W okresach mongolskim, moskiewskim i wiszech- rosyjskim jak i obecnie — w okresie bolszewickim. Wówczas zrozumie iż każdy oportunizm czy kapitulacja może liczyć jako na szczytowe swe osiągnięcie jedynie na możność wystosowania takiego właśnie hołdowniczego «adresu», na którym nie da się nic zbudować ani nawet utrzymać czegokolwiek z istoty zagadnienia.</w:t>
      </w:r>
    </w:p>
    <w:p>
      <w:pPr>
        <w:pStyle w:val="Style45"/>
        <w:keepNext w:val="0"/>
        <w:keepLines w:val="0"/>
        <w:widowControl w:val="0"/>
        <w:shd w:val="clear" w:color="auto" w:fill="auto"/>
        <w:bidi w:val="0"/>
        <w:spacing w:before="0" w:after="0" w:line="230" w:lineRule="auto"/>
        <w:ind w:left="0" w:right="0" w:firstLine="260"/>
        <w:jc w:val="both"/>
      </w:pPr>
      <w:r>
        <w:rPr>
          <w:color w:val="000000"/>
          <w:spacing w:val="0"/>
          <w:w w:val="100"/>
          <w:position w:val="0"/>
          <w:shd w:val="clear" w:color="auto" w:fill="auto"/>
          <w:lang w:val="pl-PL" w:eastAsia="pl-PL" w:bidi="pl-PL"/>
        </w:rPr>
        <w:t>Załatwiwszy się ze sprawą Kościoła Wschodniego Moskwa podjęła znacznie dla niej trudniejszą i bardziej skomplikowa</w:t>
        <w:softHyphen/>
        <w:t>ną walkę z Watykanem. Można mówić śmiało o «podjęciu», gdyż ta walka, którą stoczono w latach 1919-1941 była zale</w:t>
        <w:softHyphen/>
        <w:t>dwie słabiutką introdukcją. Prawdziwa walka zaczęła się do</w:t>
        <w:softHyphen/>
        <w:t>piero wtedy gdy Związek Sowiecki wyszedł ze swych przed</w:t>
        <w:softHyphen/>
        <w:t>wojennych granic, będących zarazem granicami moskiewskie</w:t>
        <w:softHyphen/>
        <w:t>go prawosławia. Katolicyzm obok socjalizmu zachodniego stał się głównym celem ideow o-politycznej agresji sowieckiej.</w:t>
      </w:r>
    </w:p>
    <w:p>
      <w:pPr>
        <w:pStyle w:val="Style45"/>
        <w:keepNext w:val="0"/>
        <w:keepLines w:val="0"/>
        <w:widowControl w:val="0"/>
        <w:shd w:val="clear" w:color="auto" w:fill="auto"/>
        <w:bidi w:val="0"/>
        <w:spacing w:before="0" w:after="0" w:line="230" w:lineRule="auto"/>
        <w:ind w:left="0" w:right="0" w:firstLine="260"/>
        <w:jc w:val="both"/>
      </w:pPr>
      <w:r>
        <w:rPr>
          <w:color w:val="000000"/>
          <w:spacing w:val="0"/>
          <w:w w:val="100"/>
          <w:position w:val="0"/>
          <w:shd w:val="clear" w:color="auto" w:fill="auto"/>
          <w:lang w:val="pl-PL" w:eastAsia="pl-PL" w:bidi="pl-PL"/>
        </w:rPr>
        <w:t xml:space="preserve">Walka ta poprowadzona została w dwóch płaszczyznach: bezpośredniej agresji w stosunku do Watykanu i światowej organizacji Kościoła Katolickiego i likwidacji katolicyzmu na terenach nowoutworzonego bloku, sowieckiego. Sam Watykan został potraktowany jako cel </w:t>
      </w:r>
      <w:r>
        <w:rPr>
          <w:color w:val="000000"/>
          <w:spacing w:val="0"/>
          <w:w w:val="100"/>
          <w:position w:val="0"/>
          <w:shd w:val="clear" w:color="auto" w:fill="auto"/>
          <w:lang w:val="fr-FR" w:eastAsia="fr-FR" w:bidi="fr-FR"/>
        </w:rPr>
        <w:t xml:space="preserve">par excellence </w:t>
      </w:r>
      <w:r>
        <w:rPr>
          <w:color w:val="000000"/>
          <w:spacing w:val="0"/>
          <w:w w:val="100"/>
          <w:position w:val="0"/>
          <w:shd w:val="clear" w:color="auto" w:fill="auto"/>
          <w:lang w:val="pl-PL" w:eastAsia="pl-PL" w:bidi="pl-PL"/>
        </w:rPr>
        <w:t>polityczny, rów</w:t>
        <w:softHyphen/>
        <w:t>noznaczny i równorzędny Waszyngtonowi czy Londynowi, ja</w:t>
        <w:softHyphen/>
        <w:t>ko jeden z filarów «kapitalistycznego otoczenia».</w:t>
      </w:r>
    </w:p>
    <w:p>
      <w:pPr>
        <w:pStyle w:val="Style45"/>
        <w:keepNext w:val="0"/>
        <w:keepLines w:val="0"/>
        <w:widowControl w:val="0"/>
        <w:shd w:val="clear" w:color="auto" w:fill="auto"/>
        <w:bidi w:val="0"/>
        <w:spacing w:before="0" w:after="140" w:line="230" w:lineRule="auto"/>
        <w:ind w:left="0" w:right="0" w:firstLine="180"/>
        <w:jc w:val="both"/>
        <w:sectPr>
          <w:headerReference w:type="default" r:id="rId34"/>
          <w:headerReference w:type="even" r:id="rId35"/>
          <w:footnotePr>
            <w:pos w:val="pageBottom"/>
            <w:numFmt w:val="decimal"/>
            <w:numStart w:val="37"/>
            <w:numRestart w:val="continuous"/>
            <w15:footnoteColumns w:val="1"/>
          </w:footnotePr>
          <w:pgSz w:w="7094" w:h="11554"/>
          <w:pgMar w:top="575" w:left="645" w:right="645" w:bottom="440" w:header="147" w:footer="12" w:gutter="0"/>
          <w:pgNumType w:start="630"/>
          <w:cols w:space="720"/>
          <w:noEndnote/>
          <w:rtlGutter w:val="0"/>
          <w:docGrid w:linePitch="360"/>
        </w:sectPr>
      </w:pPr>
      <w:r>
        <w:rPr>
          <w:color w:val="000000"/>
          <w:spacing w:val="0"/>
          <w:w w:val="100"/>
          <w:position w:val="0"/>
          <w:shd w:val="clear" w:color="auto" w:fill="auto"/>
          <w:lang w:val="pl-PL" w:eastAsia="pl-PL" w:bidi="pl-PL"/>
        </w:rPr>
        <w:t>Niszczenie katolicyzmu na terenie «bloku» nie jest sprawcą</w:t>
      </w:r>
    </w:p>
    <w:p>
      <w:pPr>
        <w:pStyle w:val="Style45"/>
        <w:keepNext w:val="0"/>
        <w:keepLines w:val="0"/>
        <w:widowControl w:val="0"/>
        <w:shd w:val="clear" w:color="auto" w:fill="auto"/>
        <w:bidi w:val="0"/>
        <w:spacing w:before="100" w:after="0" w:line="230" w:lineRule="auto"/>
        <w:ind w:left="0" w:right="0" w:firstLine="0"/>
        <w:jc w:val="both"/>
      </w:pPr>
      <w:r>
        <w:rPr>
          <w:color w:val="000000"/>
          <w:spacing w:val="0"/>
          <w:w w:val="100"/>
          <w:position w:val="0"/>
          <w:shd w:val="clear" w:color="auto" w:fill="auto"/>
          <w:lang w:val="pl-PL" w:eastAsia="pl-PL" w:bidi="pl-PL"/>
        </w:rPr>
        <w:t>łatwą. W bloku tym największe znaczenie polityczne, strate</w:t>
        <w:softHyphen/>
        <w:t>giczne i gospodarcze posiadają właśnie kraje katolickie: Pol</w:t>
        <w:softHyphen/>
        <w:t>ska, Węgry, Czechy i Słowacja. Do zagadnienia przystąpiono z całą ostrożnością, z uwzględnieniem wszystkich doświadczeń w walce z religią na terenach sowieckich, z całym arsenałem metod dyplomatycznych, administracyjnych i policyjnych. Jak każdy wielki proces polityczny nie może być ta walka łatwo oceniana z perspektywy dnia dzisiejszego. Jeszcze nie</w:t>
        <w:softHyphen/>
        <w:t>dawno wydawało się że bolszewicy będą zmuszeni w tej spra</w:t>
        <w:softHyphen/>
        <w:t>wie do dłuższego kompromisu i tolerancji. Ostatnie wypadki jednak zarówno w Polsce jak też i w Czechosłowacji każą patrzeć na sprawę, bardziej pesymistycznie.</w:t>
      </w:r>
    </w:p>
    <w:p>
      <w:pPr>
        <w:pStyle w:val="Style45"/>
        <w:keepNext w:val="0"/>
        <w:keepLines w:val="0"/>
        <w:widowControl w:val="0"/>
        <w:shd w:val="clear" w:color="auto" w:fill="auto"/>
        <w:bidi w:val="0"/>
        <w:spacing w:before="0" w:after="0" w:line="230" w:lineRule="auto"/>
        <w:ind w:left="0" w:right="0" w:firstLine="240"/>
        <w:jc w:val="both"/>
      </w:pPr>
      <w:r>
        <w:rPr>
          <w:color w:val="000000"/>
          <w:spacing w:val="0"/>
          <w:w w:val="100"/>
          <w:position w:val="0"/>
          <w:shd w:val="clear" w:color="auto" w:fill="auto"/>
          <w:lang w:val="pl-PL" w:eastAsia="pl-PL" w:bidi="pl-PL"/>
        </w:rPr>
        <w:t>iGroza sytuacji wystąpi w całej pełni dopiero wtedy, jeżeli zrobimy, pobieżny bodaj przegląd, ostatnich wydarzeń w Polsce ma tym tle.</w:t>
      </w:r>
    </w:p>
    <w:p>
      <w:pPr>
        <w:pStyle w:val="Style45"/>
        <w:keepNext w:val="0"/>
        <w:keepLines w:val="0"/>
        <w:widowControl w:val="0"/>
        <w:shd w:val="clear" w:color="auto" w:fill="auto"/>
        <w:bidi w:val="0"/>
        <w:spacing w:before="0" w:after="0" w:line="230" w:lineRule="auto"/>
        <w:ind w:left="0" w:right="0" w:firstLine="240"/>
        <w:jc w:val="both"/>
      </w:pPr>
      <w:r>
        <w:rPr>
          <w:color w:val="000000"/>
          <w:spacing w:val="0"/>
          <w:w w:val="100"/>
          <w:position w:val="0"/>
          <w:shd w:val="clear" w:color="auto" w:fill="auto"/>
          <w:lang w:val="pl-PL" w:eastAsia="pl-PL" w:bidi="pl-PL"/>
        </w:rPr>
        <w:t>Wrocławski dziennik «Gazeta Robotnicza» przyniósł w dniu 22 stycznia sensacyjną wiadomość o nadużyciach w miejscowlym «Caritasie». Wiadomość rosła i rozszerzała się. W każdym mieście coś wynajdowano. Pisano o niesprawiedli</w:t>
        <w:softHyphen/>
        <w:t>wym rozdziale darów, o protekcjonizmie, nadużyciach finan</w:t>
        <w:softHyphen/>
        <w:t xml:space="preserve">sowych a nawet o popieraniu przez </w:t>
      </w:r>
      <w:r>
        <w:rPr>
          <w:color w:val="000000"/>
          <w:spacing w:val="0"/>
          <w:w w:val="100"/>
          <w:position w:val="0"/>
          <w:shd w:val="clear" w:color="auto" w:fill="auto"/>
          <w:lang w:val="la-001" w:eastAsia="la-001" w:bidi="la-001"/>
        </w:rPr>
        <w:t xml:space="preserve">«Caritas» </w:t>
      </w:r>
      <w:r>
        <w:rPr>
          <w:color w:val="000000"/>
          <w:spacing w:val="0"/>
          <w:w w:val="100"/>
          <w:position w:val="0"/>
          <w:shd w:val="clear" w:color="auto" w:fill="auto"/>
          <w:lang w:val="pl-PL" w:eastAsia="pl-PL" w:bidi="pl-PL"/>
        </w:rPr>
        <w:t>elementów pod</w:t>
        <w:softHyphen/>
        <w:t>ziemnych. Kampania stawała się powszechna i gwałtowna. Wia</w:t>
        <w:softHyphen/>
        <w:t>domości prasowe uzupełniane były przez protesty, deklaracje instytucji społecznych a nawet poszczególnych księży.</w:t>
      </w:r>
    </w:p>
    <w:p>
      <w:pPr>
        <w:pStyle w:val="Style45"/>
        <w:keepNext w:val="0"/>
        <w:keepLines w:val="0"/>
        <w:widowControl w:val="0"/>
        <w:shd w:val="clear" w:color="auto" w:fill="auto"/>
        <w:bidi w:val="0"/>
        <w:spacing w:before="0" w:after="0" w:line="230" w:lineRule="auto"/>
        <w:ind w:left="0" w:right="0" w:firstLine="240"/>
        <w:jc w:val="both"/>
      </w:pPr>
      <w:r>
        <w:rPr>
          <w:color w:val="000000"/>
          <w:spacing w:val="0"/>
          <w:w w:val="100"/>
          <w:position w:val="0"/>
          <w:shd w:val="clear" w:color="auto" w:fill="auto"/>
          <w:lang w:val="pl-PL" w:eastAsia="pl-PL" w:bidi="pl-PL"/>
        </w:rPr>
        <w:t>Być może, że niektóre z tych zarzutów w newnym. stopniu były uzasadnione. «Nie ma na świecie dzieł doskonałych, mogły więc być usterki w pracy «Caritasu» określił tę sprawę list pasterski Episkopatu.</w:t>
      </w:r>
    </w:p>
    <w:p>
      <w:pPr>
        <w:pStyle w:val="Style45"/>
        <w:keepNext w:val="0"/>
        <w:keepLines w:val="0"/>
        <w:widowControl w:val="0"/>
        <w:shd w:val="clear" w:color="auto" w:fill="auto"/>
        <w:bidi w:val="0"/>
        <w:spacing w:before="0" w:after="0" w:line="230" w:lineRule="auto"/>
        <w:ind w:left="0" w:right="0" w:firstLine="240"/>
        <w:jc w:val="both"/>
      </w:pPr>
      <w:r>
        <w:rPr>
          <w:color w:val="000000"/>
          <w:spacing w:val="0"/>
          <w:w w:val="100"/>
          <w:position w:val="0"/>
          <w:shd w:val="clear" w:color="auto" w:fill="auto"/>
          <w:lang w:val="pl-PL" w:eastAsia="pl-PL" w:bidi="pl-PL"/>
        </w:rPr>
        <w:t>Już następnego dnia po ogłoszeniu wspomnianego artyku</w:t>
        <w:softHyphen/>
        <w:t>łu w «Gazecie Robotniczej» władze reżimowe powołały no</w:t>
        <w:softHyphen/>
        <w:t>wy. przymusowy zarząd «Caritasu». Przewodnictwo powie</w:t>
        <w:softHyphen/>
        <w:t>rzono księdzu Antoniemu Lempartemu, byłemu kapelanowi armii Berlinga. Do zarządu między innymi wszedł katolik re</w:t>
        <w:softHyphen/>
        <w:t>żimowy Frankowski i znakomity publicysta katolicki Paweł Jasienica.</w:t>
      </w:r>
    </w:p>
    <w:p>
      <w:pPr>
        <w:pStyle w:val="Style45"/>
        <w:keepNext w:val="0"/>
        <w:keepLines w:val="0"/>
        <w:widowControl w:val="0"/>
        <w:shd w:val="clear" w:color="auto" w:fill="auto"/>
        <w:bidi w:val="0"/>
        <w:spacing w:before="0" w:after="0" w:line="230" w:lineRule="auto"/>
        <w:ind w:left="0" w:right="0" w:firstLine="240"/>
        <w:jc w:val="both"/>
      </w:pPr>
      <w:r>
        <w:rPr>
          <w:color w:val="000000"/>
          <w:spacing w:val="0"/>
          <w:w w:val="100"/>
          <w:position w:val="0"/>
          <w:shd w:val="clear" w:color="auto" w:fill="auto"/>
          <w:lang w:val="pl-PL" w:eastAsia="pl-PL" w:bidi="pl-PL"/>
        </w:rPr>
        <w:t>Władze kościelne uznały zarówno fakty przeprowadzania rewizji i kontroli w poszczególnych zarządach «Caritasu», jak i mianowanie nowego zarządu, jako bezprawne i niezgodne z obowiązującym prawodawstwem państwowym. Dnia 24 stycz</w:t>
        <w:softHyphen/>
        <w:t>nia Kardynał Sapieha ,jako przewodniczący «Caritasu» w Pol</w:t>
        <w:softHyphen/>
        <w:t>sce. wysłał do Bieruta telegram protestacyjny. Na 30 stycznia zostało zwołane do Krakowa posiedzenie Episkopatu Pol</w:t>
        <w:softHyphen/>
        <w:t>skiego.</w:t>
      </w:r>
    </w:p>
    <w:p>
      <w:pPr>
        <w:pStyle w:val="Style4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 wyniku tych narad Episkopat wysłał dwa listy. List pro</w:t>
        <w:softHyphen/>
        <w:t>testacyjny do władz reżimowych i list pasterski do ducho</w:t>
        <w:softHyphen/>
        <w:t>wieństwa.</w:t>
      </w:r>
    </w:p>
    <w:p>
      <w:pPr>
        <w:pStyle w:val="Style45"/>
        <w:keepNext w:val="0"/>
        <w:keepLines w:val="0"/>
        <w:widowControl w:val="0"/>
        <w:shd w:val="clear" w:color="auto" w:fill="auto"/>
        <w:bidi w:val="0"/>
        <w:spacing w:before="0" w:after="0" w:line="233" w:lineRule="auto"/>
        <w:ind w:left="0" w:right="0" w:firstLine="240"/>
        <w:jc w:val="both"/>
      </w:pPr>
      <w:r>
        <w:rPr>
          <w:color w:val="000000"/>
          <w:spacing w:val="0"/>
          <w:w w:val="100"/>
          <w:position w:val="0"/>
          <w:shd w:val="clear" w:color="auto" w:fill="auto"/>
          <w:lang w:val="pl-PL" w:eastAsia="pl-PL" w:bidi="pl-PL"/>
        </w:rPr>
        <w:t>W liście protestacyjnym Episkopat prostuje oszczerstwa i kłamstwa, wyjaśnia fakty, odpiera zarzuty. List jest odważny i robi wrażenie całkowitej obiektywności. List pasterski do</w:t>
        <w:br w:type="page"/>
      </w:r>
      <w:r>
        <w:rPr>
          <w:color w:val="000000"/>
          <w:spacing w:val="0"/>
          <w:w w:val="100"/>
          <w:position w:val="0"/>
          <w:shd w:val="clear" w:color="auto" w:fill="auto"/>
          <w:lang w:val="pl-PL" w:eastAsia="pl-PL" w:bidi="pl-PL"/>
        </w:rPr>
        <w:t>duchowieństwa był utrzymany w tonie napomnienia i ostrze</w:t>
        <w:softHyphen/>
        <w:t>żenia. Tych księży, którzy wzięli udział w kampanii przeciw</w:t>
        <w:softHyphen/>
        <w:t>ko «Caritasowi» przywołuje do porządku. Ostrzega przed konsekwencjami, jakie pociągnąć może postępowanie niegodne stanu kapłańskiego i niezgodne z prawem kanonicznym. Epis</w:t>
        <w:softHyphen/>
        <w:t>kopat radzi tym księżom, którzy przez swój udział w akcji rządowej wywołali zgorszenie, aby to zgorszenie naprawili.</w:t>
      </w:r>
    </w:p>
    <w:p>
      <w:pPr>
        <w:pStyle w:val="Style45"/>
        <w:keepNext w:val="0"/>
        <w:keepLines w:val="0"/>
        <w:widowControl w:val="0"/>
        <w:shd w:val="clear" w:color="auto" w:fill="auto"/>
        <w:bidi w:val="0"/>
        <w:spacing w:before="0" w:after="0" w:line="233" w:lineRule="auto"/>
        <w:ind w:left="0" w:right="0" w:firstLine="260"/>
        <w:jc w:val="both"/>
      </w:pPr>
      <w:r>
        <w:rPr>
          <w:color w:val="000000"/>
          <w:spacing w:val="0"/>
          <w:w w:val="100"/>
          <w:position w:val="0"/>
          <w:shd w:val="clear" w:color="auto" w:fill="auto"/>
          <w:lang w:val="pl-PL" w:eastAsia="pl-PL" w:bidi="pl-PL"/>
        </w:rPr>
        <w:t>Ale w tym samym czasie gdy Episkopat obradował w Kra</w:t>
        <w:softHyphen/>
        <w:t>kowie, do Warszawy zostało zwołane zebranie tak zwanych księży patriotów. Podobno przed tym zebraniem urządzono istne łapanki na księży. Zabierano z domów, porywano od oł</w:t>
        <w:softHyphen/>
        <w:t>tarza. W każdym razie w auli Politechniki Warszawskiej zgromadzono 1213 księży i zakonników. Obrady rozpoczęły się modlitwą, aby nie było wątpliwości, że chodzi o zebranie o charakterze kościelnym. Przemawiali niektórzy księża, prze</w:t>
        <w:softHyphen/>
        <w:t>mawiał minister administracji publicznej Wolski, przemawiał Cyrankiewicz. Po zebraniu odbyły się bankiety z udziałem Bieruta.</w:t>
      </w:r>
    </w:p>
    <w:p>
      <w:pPr>
        <w:pStyle w:val="Style45"/>
        <w:keepNext w:val="0"/>
        <w:keepLines w:val="0"/>
        <w:widowControl w:val="0"/>
        <w:shd w:val="clear" w:color="auto" w:fill="auto"/>
        <w:bidi w:val="0"/>
        <w:spacing w:before="0" w:after="0" w:line="233" w:lineRule="auto"/>
        <w:ind w:left="0" w:right="0" w:firstLine="260"/>
        <w:jc w:val="both"/>
      </w:pPr>
      <w:r>
        <w:rPr>
          <w:color w:val="000000"/>
          <w:spacing w:val="0"/>
          <w:w w:val="100"/>
          <w:position w:val="0"/>
          <w:shd w:val="clear" w:color="auto" w:fill="auto"/>
          <w:lang w:val="pl-PL" w:eastAsia="pl-PL" w:bidi="pl-PL"/>
        </w:rPr>
        <w:t>Ale na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to zebranie w Warszawie nie wszyscy księża byli doprowadzeni podstępem lub siłą. Byli również i tacy, którzy zjawili się tam chętnie. Jest to sprawa ludzka, żadna społecz</w:t>
        <w:softHyphen/>
        <w:t>ność najbardziej idealna nie jest monolitem. Przyznać trze</w:t>
        <w:softHyphen/>
        <w:t>ba że w wielu wypadkach nie powołanie kapłańskie, lecz właśnie oportunizm decydował o wstępowaniu młodych lu</w:t>
        <w:softHyphen/>
        <w:t>dzi do seminariów duchownych. Przed wojną stan duchowny pociągał wielu łatwością awansu społecznego. Wielu spośród księży przeszło przez niemieckie obozy koncentracyjne. Wid</w:t>
        <w:softHyphen/>
        <w:t>mo tamtych przeżyć wywołuje w nich odruchy równe instyn</w:t>
        <w:softHyphen/>
        <w:t>ktowi samoobrony. Obawa znalezienia się z kolei w sowiec</w:t>
        <w:softHyphen/>
        <w:t xml:space="preserve">kim obozie koncentracyjnym czyni ich łatwymi na podszepty propagandy, na pokusy i perswazje. Niektórzy znów byli w czasie wojny </w:t>
      </w:r>
      <w:r>
        <w:rPr>
          <w:color w:val="000000"/>
          <w:spacing w:val="0"/>
          <w:w w:val="100"/>
          <w:position w:val="0"/>
          <w:shd w:val="clear" w:color="auto" w:fill="auto"/>
          <w:lang w:val="fr-FR" w:eastAsia="fr-FR" w:bidi="fr-FR"/>
        </w:rPr>
        <w:t xml:space="preserve">«Volksdeutschami». </w:t>
      </w:r>
      <w:r>
        <w:rPr>
          <w:color w:val="000000"/>
          <w:spacing w:val="0"/>
          <w:w w:val="100"/>
          <w:position w:val="0"/>
          <w:shd w:val="clear" w:color="auto" w:fill="auto"/>
          <w:lang w:val="pl-PL" w:eastAsia="pl-PL" w:bidi="pl-PL"/>
        </w:rPr>
        <w:t>Jak określa Episkopat. «Księża patrioci to są właśnie ci na których stawiała propa</w:t>
        <w:softHyphen/>
        <w:t>ganda niemiecka». Ta kategoria oportunistów niie tylko wśród księży jest najłatwiejsza do zdobycia dla imprez reżimowych.</w:t>
      </w:r>
    </w:p>
    <w:p>
      <w:pPr>
        <w:pStyle w:val="Style45"/>
        <w:keepNext w:val="0"/>
        <w:keepLines w:val="0"/>
        <w:widowControl w:val="0"/>
        <w:shd w:val="clear" w:color="auto" w:fill="auto"/>
        <w:bidi w:val="0"/>
        <w:spacing w:before="0" w:after="0" w:line="233" w:lineRule="auto"/>
        <w:ind w:left="0" w:right="0" w:firstLine="260"/>
        <w:jc w:val="both"/>
      </w:pPr>
      <w:r>
        <w:rPr>
          <w:color w:val="000000"/>
          <w:spacing w:val="0"/>
          <w:w w:val="100"/>
          <w:position w:val="0"/>
          <w:shd w:val="clear" w:color="auto" w:fill="auto"/>
          <w:lang w:val="pl-PL" w:eastAsia="pl-PL" w:bidi="pl-PL"/>
        </w:rPr>
        <w:t>Wszyscy ci księża, uwikłani w błędy własnej przeszłości, często skłóceni z otoczeniem i z własnym sumieniem stają się bezwolnym narzędziem w rękach władz reżimowych. Raz pod</w:t>
        <w:softHyphen/>
        <w:t>ważone zasady spychają w dół, jak głaz toczący się po pochy</w:t>
        <w:softHyphen/>
        <w:t>łości.</w:t>
      </w:r>
    </w:p>
    <w:p>
      <w:pPr>
        <w:pStyle w:val="Style45"/>
        <w:keepNext w:val="0"/>
        <w:keepLines w:val="0"/>
        <w:widowControl w:val="0"/>
        <w:shd w:val="clear" w:color="auto" w:fill="auto"/>
        <w:bidi w:val="0"/>
        <w:spacing w:before="0" w:after="0" w:line="233" w:lineRule="auto"/>
        <w:ind w:left="0" w:right="0" w:firstLine="260"/>
        <w:jc w:val="both"/>
      </w:pPr>
      <w:r>
        <w:rPr>
          <w:color w:val="000000"/>
          <w:spacing w:val="0"/>
          <w:w w:val="100"/>
          <w:position w:val="0"/>
          <w:shd w:val="clear" w:color="auto" w:fill="auto"/>
          <w:lang w:val="pl-PL" w:eastAsia="pl-PL" w:bidi="pl-PL"/>
        </w:rPr>
        <w:t>«Car blisko •—&lt; Bóg daleko» — mówi przysłowie powstałe w czasie poprzedniej niewoli. W obecnej rzeczywistości można by je strawestowaó na:i «Reżim blisko — Watykan daleko». Ten mur nieprzenikniony stojący między Kościołem w Polsce a Watykanem ma też swoje znaczenie. Rzym staje się w świa</w:t>
        <w:softHyphen/>
        <w:t>domości niejednego księdza coraz bardziej abstrakcją. Pro-, paganda reżimowa przeciwko Watykanowi jest w tej walce z Kościołem elementem najłatwiejszym. Izolacja trwa przecież dziesięć lat a Watykan przez ten okres czasu nie umocnił</w:t>
        <w:br w:type="page"/>
      </w:r>
      <w:r>
        <w:rPr>
          <w:color w:val="000000"/>
          <w:spacing w:val="0"/>
          <w:w w:val="100"/>
          <w:position w:val="0"/>
          <w:shd w:val="clear" w:color="auto" w:fill="auto"/>
          <w:lang w:val="pl-PL" w:eastAsia="pl-PL" w:bidi="pl-PL"/>
        </w:rPr>
        <w:t>swej pozycji, lecz ją osłabił. Jest przy tym o sprawach pols</w:t>
        <w:softHyphen/>
        <w:t>kich nie zawsze właścjwie informowany.</w:t>
      </w:r>
    </w:p>
    <w:p>
      <w:pPr>
        <w:pStyle w:val="Style45"/>
        <w:keepNext w:val="0"/>
        <w:keepLines w:val="0"/>
        <w:widowControl w:val="0"/>
        <w:shd w:val="clear" w:color="auto" w:fill="auto"/>
        <w:bidi w:val="0"/>
        <w:spacing w:before="0" w:after="0" w:line="233" w:lineRule="auto"/>
        <w:ind w:left="0" w:right="0" w:firstLine="220"/>
        <w:jc w:val="both"/>
      </w:pPr>
      <w:r>
        <w:rPr>
          <w:color w:val="000000"/>
          <w:spacing w:val="0"/>
          <w:w w:val="100"/>
          <w:position w:val="0"/>
          <w:shd w:val="clear" w:color="auto" w:fill="auto"/>
          <w:lang w:val="pl-PL" w:eastAsia="pl-PL" w:bidi="pl-PL"/>
        </w:rPr>
        <w:t>Jeśli o tym wszystkim piszemy to po to, aby tym mocniej podkreślić, że mimo tak różnorodnych przyczyn ilość księży idących na współpracę z marksistami jest znikoma.</w:t>
      </w:r>
    </w:p>
    <w:p>
      <w:pPr>
        <w:pStyle w:val="Style45"/>
        <w:keepNext w:val="0"/>
        <w:keepLines w:val="0"/>
        <w:widowControl w:val="0"/>
        <w:shd w:val="clear" w:color="auto" w:fill="auto"/>
        <w:bidi w:val="0"/>
        <w:spacing w:before="0" w:after="0" w:line="233" w:lineRule="auto"/>
        <w:ind w:left="0" w:right="0" w:firstLine="220"/>
        <w:jc w:val="both"/>
      </w:pPr>
      <w:r>
        <w:rPr>
          <w:color w:val="000000"/>
          <w:spacing w:val="0"/>
          <w:w w:val="100"/>
          <w:position w:val="0"/>
          <w:shd w:val="clear" w:color="auto" w:fill="auto"/>
          <w:lang w:val="pl-PL" w:eastAsia="pl-PL" w:bidi="pl-PL"/>
        </w:rPr>
        <w:t>Ale wróćmy do faktów. Po ustaniowieniu przymusowego za</w:t>
        <w:softHyphen/>
        <w:t xml:space="preserve">rządu, po zebraniu reżimowym w Warszawie władze kościelne rozwiązały </w:t>
      </w:r>
      <w:r>
        <w:rPr>
          <w:color w:val="000000"/>
          <w:spacing w:val="0"/>
          <w:w w:val="100"/>
          <w:position w:val="0"/>
          <w:shd w:val="clear" w:color="auto" w:fill="auto"/>
          <w:lang w:val="la-001" w:eastAsia="la-001" w:bidi="la-001"/>
        </w:rPr>
        <w:t xml:space="preserve">«Caritas», </w:t>
      </w:r>
      <w:r>
        <w:rPr>
          <w:color w:val="000000"/>
          <w:spacing w:val="0"/>
          <w:w w:val="100"/>
          <w:position w:val="0"/>
          <w:shd w:val="clear" w:color="auto" w:fill="auto"/>
          <w:lang w:val="pl-PL" w:eastAsia="pl-PL" w:bidi="pl-PL"/>
        </w:rPr>
        <w:t>podkreślając w ten sposób, że instytucja o tej samej nazwie działająca pod opieką rządową jest fałszy</w:t>
        <w:softHyphen/>
        <w:t>wa. Jednocześnie do wiadomości publicznej podany został fakt, że biskup chełmiński — Kowalski pozbawił probostwa jednego z księży, który przyjął stanowisko przewodniczącego w miejscowym, reżimowym «Caritasie». Podobne kary w sto</w:t>
        <w:softHyphen/>
        <w:t>sunku do niektórych księży zastosował biskup gnieźnieński i biskup tarnowski. Ksiądz biskup Kowalski został poddany aresztowi domowemu, przeciwko jego postępowaniu władze reżimowe rozpoczęły dochodzenie. Ataki prasowe starały się wytworzy/- wokół całej sprawy atmosferę napięcia i podniece</w:t>
        <w:softHyphen/>
        <w:t>nia. Skończyło się jednak na przeprosinach. Ksiądz biskup Kowalski w liście do Bieruta poprosił o łaskę i o umorzenie dochodzenia. Bierut prośbie tej zadośćuczynił.</w:t>
      </w:r>
    </w:p>
    <w:p>
      <w:pPr>
        <w:pStyle w:val="Style45"/>
        <w:keepNext w:val="0"/>
        <w:keepLines w:val="0"/>
        <w:widowControl w:val="0"/>
        <w:shd w:val="clear" w:color="auto" w:fill="auto"/>
        <w:bidi w:val="0"/>
        <w:spacing w:before="0" w:after="0" w:line="233" w:lineRule="auto"/>
        <w:ind w:left="0" w:right="0" w:firstLine="220"/>
        <w:jc w:val="both"/>
      </w:pPr>
      <w:r>
        <w:rPr>
          <w:color w:val="000000"/>
          <w:spacing w:val="0"/>
          <w:w w:val="100"/>
          <w:position w:val="0"/>
          <w:shd w:val="clear" w:color="auto" w:fill="auto"/>
          <w:lang w:val="pl-PL" w:eastAsia="pl-PL" w:bidi="pl-PL"/>
        </w:rPr>
        <w:t>Na temat tego listu można snuć różne domysły. Można- do</w:t>
        <w:softHyphen/>
        <w:t>patrywać się oszustwa propagandowego. Ksiądz biskup Ko</w:t>
        <w:softHyphen/>
        <w:t>walski nie może przecież w żaden sposób tej wiadomości sprostować. Można również przyjąć ją w tej formie jak została podana do publicznej wiadomości. To jest również możliwe.</w:t>
      </w:r>
    </w:p>
    <w:p>
      <w:pPr>
        <w:pStyle w:val="Style45"/>
        <w:keepNext w:val="0"/>
        <w:keepLines w:val="0"/>
        <w:widowControl w:val="0"/>
        <w:shd w:val="clear" w:color="auto" w:fill="auto"/>
        <w:bidi w:val="0"/>
        <w:spacing w:before="0" w:after="0" w:line="233" w:lineRule="auto"/>
        <w:ind w:left="0" w:right="0" w:firstLine="220"/>
        <w:jc w:val="both"/>
      </w:pPr>
      <w:r>
        <w:rPr>
          <w:color w:val="000000"/>
          <w:spacing w:val="0"/>
          <w:w w:val="100"/>
          <w:position w:val="0"/>
          <w:shd w:val="clear" w:color="auto" w:fill="auto"/>
          <w:lang w:val="pl-PL" w:eastAsia="pl-PL" w:bidi="pl-PL"/>
        </w:rPr>
        <w:t>W międzyczasie Episkopat polecił duchowieństwu odczytać z ambon list protestacyjny. W tę sprawę wkroczyła Bezpieka. W większości parafii list nie został odczytany.</w:t>
      </w:r>
    </w:p>
    <w:p>
      <w:pPr>
        <w:pStyle w:val="Style45"/>
        <w:keepNext w:val="0"/>
        <w:keepLines w:val="0"/>
        <w:widowControl w:val="0"/>
        <w:shd w:val="clear" w:color="auto" w:fill="auto"/>
        <w:bidi w:val="0"/>
        <w:spacing w:before="0" w:after="0" w:line="233" w:lineRule="auto"/>
        <w:ind w:left="0" w:right="0" w:firstLine="220"/>
        <w:jc w:val="both"/>
      </w:pPr>
      <w:r>
        <w:rPr>
          <w:color w:val="000000"/>
          <w:spacing w:val="0"/>
          <w:w w:val="100"/>
          <w:position w:val="0"/>
          <w:shd w:val="clear" w:color="auto" w:fill="auto"/>
          <w:lang w:val="pl-PL" w:eastAsia="pl-PL" w:bidi="pl-PL"/>
        </w:rPr>
        <w:t>16 lutego ksiądz kardynał Sapieha i ksiądz prymas Wyszyń</w:t>
        <w:softHyphen/>
        <w:t>ski wysłali list bezpośrednio do Bieruta. List ten jest pełen godności i pełen odwagi. Wspominają w nim o toczącej się od dawna wojnie przeciwko Kościołowi, «przerastającej do</w:t>
        <w:softHyphen/>
        <w:t>tychczasowe pojęcia o wojnie przeciwko Bogu». Zarzucąją rządowi tchórzostwo w określeniu swego stanowiska, krę</w:t>
        <w:softHyphen/>
        <w:t>tactwo w prowadzeniu wzajemnych rozmów i celowe przedłu</w:t>
        <w:softHyphen/>
        <w:t>żanie pertraktacji. Piętnują metody za pomocą których reżim szuka sprzymierzeńców wśród duchowieństwa. Na list kardy</w:t>
        <w:softHyphen/>
        <w:t>nała Sapiehy i księdza prymasa Wyszyńskiego reżim odpo</w:t>
        <w:softHyphen/>
        <w:t>wiedział komunikatem P.A.P.</w:t>
      </w:r>
    </w:p>
    <w:p>
      <w:pPr>
        <w:pStyle w:val="Style45"/>
        <w:keepNext w:val="0"/>
        <w:keepLines w:val="0"/>
        <w:widowControl w:val="0"/>
        <w:shd w:val="clear" w:color="auto" w:fill="auto"/>
        <w:bidi w:val="0"/>
        <w:spacing w:before="0" w:after="0" w:line="233" w:lineRule="auto"/>
        <w:ind w:left="0" w:right="0" w:firstLine="220"/>
        <w:jc w:val="both"/>
      </w:pPr>
      <w:r>
        <w:rPr>
          <w:color w:val="000000"/>
          <w:spacing w:val="0"/>
          <w:w w:val="100"/>
          <w:position w:val="0"/>
          <w:shd w:val="clear" w:color="auto" w:fill="auto"/>
          <w:lang w:val="pl-PL" w:eastAsia="pl-PL" w:bidi="pl-PL"/>
        </w:rPr>
        <w:t>Na posiedzeniu «sejmu» w połowie marca uchwalona zosta</w:t>
        <w:softHyphen/>
        <w:t>ła przez aklamację ustawa o konfiskacie dóbr zakonnych i bis</w:t>
        <w:softHyphen/>
        <w:t>kupich oraz o stworzeniu Funduszu Kościelnego. Proboszczom zostawiono ich gospodarstwa, jeśli nie przekraczają 50 lub 100 hektarów. Ta konfiskata dóbr zakonnych i biskupich zamyka etap walki, rozpoczętej sprawą «Caritasu».</w:t>
      </w:r>
    </w:p>
    <w:p>
      <w:pPr>
        <w:pStyle w:val="Style45"/>
        <w:keepNext w:val="0"/>
        <w:keepLines w:val="0"/>
        <w:widowControl w:val="0"/>
        <w:shd w:val="clear" w:color="auto" w:fill="auto"/>
        <w:bidi w:val="0"/>
        <w:spacing w:before="0" w:after="0" w:line="233" w:lineRule="auto"/>
        <w:ind w:left="0" w:right="0" w:firstLine="220"/>
        <w:jc w:val="both"/>
        <w:sectPr>
          <w:headerReference w:type="default" r:id="rId36"/>
          <w:headerReference w:type="even" r:id="rId37"/>
          <w:footnotePr>
            <w:pos w:val="pageBottom"/>
            <w:numFmt w:val="chicago"/>
            <w:numRestart w:val="continuous"/>
            <w15:footnoteColumns w:val="1"/>
          </w:footnotePr>
          <w:pgSz w:w="7094" w:h="11554"/>
          <w:pgMar w:top="1009" w:left="589" w:right="591" w:bottom="552" w:header="0" w:footer="3" w:gutter="0"/>
          <w:pgNumType w:start="57"/>
          <w:cols w:space="720"/>
          <w:noEndnote/>
          <w:rtlGutter w:val="0"/>
          <w:docGrid w:linePitch="360"/>
        </w:sectPr>
      </w:pPr>
      <w:r>
        <w:rPr>
          <w:color w:val="000000"/>
          <w:spacing w:val="0"/>
          <w:w w:val="100"/>
          <w:position w:val="0"/>
          <w:shd w:val="clear" w:color="auto" w:fill="auto"/>
          <w:lang w:val="pl-PL" w:eastAsia="pl-PL" w:bidi="pl-PL"/>
        </w:rPr>
        <w:t xml:space="preserve">Poprzednie fakty walki przeciwko Kościołowi były raczej badaniem terenu i szukaniem metod. Ostatnie wydarzenia były uderzeniem, godzącym w działalność Kościoła i jego podstawy </w:t>
      </w:r>
    </w:p>
    <w:p>
      <w:pPr>
        <w:pStyle w:val="Style45"/>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pl-PL" w:eastAsia="pl-PL" w:bidi="pl-PL"/>
        </w:rPr>
        <w:t>materialne. Sukces był łatwy, bo dokonany za pomocą przewagi fizycznej. A używanie tego rodzaju środków prowadzić może do rezultatów innych niż zamierzone. Zresztą sam Wolski po</w:t>
        <w:softHyphen/>
        <w:t>wiedział, że rząd warszawski chciałby uniknąć błędu podob</w:t>
        <w:softHyphen/>
        <w:t>nego jak z kardynałem Mindszenty i nie chciałby stosować) na</w:t>
        <w:softHyphen/>
        <w:t>wet taktyki czechosłowackiej. Taktyka walki z Kościołem jest ostrożna, każdy krok przygotowywany jest z dużą dokładno</w:t>
        <w:softHyphen/>
        <w:t>ścią, z zastosowaniem zdobytych doświadczeń, z poniesionych porażek. Najtrudniejszą do pokonania przeszkodą w tej walce jest jedność Kościoła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Wszystkie wysiłki reżimu idą w tym kierunku, aby tę jedność naruszyć.</w:t>
      </w:r>
    </w:p>
    <w:p>
      <w:pPr>
        <w:pStyle w:val="Style45"/>
        <w:keepNext w:val="0"/>
        <w:keepLines w:val="0"/>
        <w:widowControl w:val="0"/>
        <w:shd w:val="clear" w:color="auto" w:fill="auto"/>
        <w:bidi w:val="0"/>
        <w:spacing w:before="0" w:after="0" w:line="230" w:lineRule="auto"/>
        <w:ind w:left="0" w:right="0" w:firstLine="340"/>
        <w:jc w:val="both"/>
      </w:pPr>
      <w:r>
        <w:rPr>
          <w:color w:val="000000"/>
          <w:spacing w:val="0"/>
          <w:w w:val="100"/>
          <w:position w:val="0"/>
          <w:shd w:val="clear" w:color="auto" w:fill="auto"/>
          <w:lang w:val="pl-PL" w:eastAsia="pl-PL" w:bidi="pl-PL"/>
        </w:rPr>
        <w:t>Pierwszym celem uderzenia był Watykan. Chodziło o pod</w:t>
        <w:softHyphen/>
        <w:t>ważenie zaufania do Rzymu mas wiernych i duchowieństwa, o rozluźnienie więzów i pozostawienie Kościoła w Polsce sam na sam ,z reżimem. Akcja ta na razie nie osiągnęła celu, ale pozostawiła wyraźne skazy. Potem przyszła kolej na Episko</w:t>
        <w:softHyphen/>
        <w:t>pat. Propaganda mówiła, że wszystkiemu są winmi biskupi, którzy feodalnymi metodami zmuszają księży do posłuszeń</w:t>
        <w:softHyphen/>
        <w:t>stwa. Początkowo ta kampania przeciwko Episkopatowi pro</w:t>
        <w:softHyphen/>
        <w:t>wadzona była z dużym umiarkowaniem, dopiero sprawa «Ca</w:t>
        <w:softHyphen/>
        <w:t>ritasu» i konfiskata dóbr kościelnych świadczy, że przyjęła ona charakter niesłychanie ostry.</w:t>
      </w:r>
    </w:p>
    <w:p>
      <w:pPr>
        <w:pStyle w:val="Style45"/>
        <w:keepNext w:val="0"/>
        <w:keepLines w:val="0"/>
        <w:widowControl w:val="0"/>
        <w:shd w:val="clear" w:color="auto" w:fill="auto"/>
        <w:bidi w:val="0"/>
        <w:spacing w:before="0" w:after="0" w:line="230" w:lineRule="auto"/>
        <w:ind w:left="0" w:right="0" w:firstLine="260"/>
        <w:jc w:val="both"/>
      </w:pPr>
      <w:r>
        <w:rPr>
          <w:color w:val="000000"/>
          <w:spacing w:val="0"/>
          <w:w w:val="100"/>
          <w:position w:val="0"/>
          <w:shd w:val="clear" w:color="auto" w:fill="auto"/>
          <w:lang w:val="pl-PL" w:eastAsia="pl-PL" w:bidi="pl-PL"/>
        </w:rPr>
        <w:t>Pozostawienie proboszczom ziemi parafialnej i stworzenie Funduszu Kościelnego ma stanowić narzędzie stałego szantażu w stosunku do poszczególnych duchownych. «Będziesz grzecz</w:t>
        <w:softHyphen/>
        <w:t>ny to zostawimy ci ziemię — narazisz się nam to fora ze dwo</w:t>
        <w:softHyphen/>
        <w:t>ra». Jest to poza tym broń za pomocą której reżim będzie po</w:t>
        <w:softHyphen/>
        <w:t>głębiał rozbicie wśród duchowieństwa, będzie łowił duszyczki «księży patriotów», którym przewodzi ksiądz Lemparty z re</w:t>
        <w:softHyphen/>
        <w:t>żimowego «Caritasu». Rozbijać jednolitą postawię Kościoła, dzie</w:t>
        <w:softHyphen/>
        <w:t>lić na grupy, grupki by tym łatwiej zgarniać do reżimowego sa</w:t>
        <w:softHyphen/>
        <w:t>ka — oto główny cel ku któremu reżim zmierza w tej fazie walki.</w:t>
      </w:r>
    </w:p>
    <w:p>
      <w:pPr>
        <w:pStyle w:val="Style45"/>
        <w:keepNext w:val="0"/>
        <w:keepLines w:val="0"/>
        <w:widowControl w:val="0"/>
        <w:shd w:val="clear" w:color="auto" w:fill="auto"/>
        <w:bidi w:val="0"/>
        <w:spacing w:before="0" w:after="0" w:line="230" w:lineRule="auto"/>
        <w:ind w:left="0" w:right="0" w:firstLine="260"/>
        <w:jc w:val="both"/>
      </w:pPr>
      <w:r>
        <w:rPr>
          <w:color w:val="000000"/>
          <w:spacing w:val="0"/>
          <w:w w:val="100"/>
          <w:position w:val="0"/>
          <w:shd w:val="clear" w:color="auto" w:fill="auto"/>
          <w:lang w:val="pl-PL" w:eastAsia="pl-PL" w:bidi="pl-PL"/>
        </w:rPr>
        <w:t xml:space="preserve">Grupka «księży patriotów», która opowiedziała </w:t>
      </w:r>
      <w:r>
        <w:rPr>
          <w:color w:val="000000"/>
          <w:spacing w:val="0"/>
          <w:w w:val="100"/>
          <w:position w:val="0"/>
          <w:shd w:val="clear" w:color="auto" w:fill="auto"/>
          <w:vertAlign w:val="superscript"/>
          <w:lang w:val="pl-PL" w:eastAsia="pl-PL" w:bidi="pl-PL"/>
        </w:rPr>
        <w:t>f</w:t>
      </w:r>
      <w:r>
        <w:rPr>
          <w:color w:val="000000"/>
          <w:spacing w:val="0"/>
          <w:w w:val="100"/>
          <w:position w:val="0"/>
          <w:shd w:val="clear" w:color="auto" w:fill="auto"/>
          <w:lang w:val="pl-PL" w:eastAsia="pl-PL" w:bidi="pl-PL"/>
        </w:rPr>
        <w:t>się po stronie reżimu, a tym samym przeciwko Episkopatowi ma nawet do swej dyspozycji pismo — «Głos Kapłana». Kościół nie ma w lej chwili tego rodzaju środków obrony. Pisma katolickie są likwidowane, a te które jeszcze wychodzą znajdują się pod sta tym terrorem cenzury. «Tygodnik Powsze-chny» stał się pismem oderwanym od aktualnych spraw Kościoła w Polsce. Ambona jest pod stałym nadzorem policji, listy pasterskie przenikają do wiadomości społeczeństwa z niebywałym opóź</w:t>
        <w:softHyphen/>
        <w:t>nieniem. Trudności będą się mnożyć, system walki będzie co</w:t>
        <w:softHyphen/>
        <w:t>raz bardziej dotkliwy.</w:t>
      </w:r>
    </w:p>
    <w:p>
      <w:pPr>
        <w:pStyle w:val="Style45"/>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Episkopat określił w sposób jasny swoje stanowisko. W li</w:t>
        <w:softHyphen/>
        <w:t>ście do Bieruta kardynał Sapieha i prymas Wyszyński napi</w:t>
        <w:softHyphen/>
        <w:t xml:space="preserve">sali: </w:t>
      </w:r>
      <w:r>
        <w:rPr>
          <w:i/>
          <w:iCs/>
          <w:color w:val="000000"/>
          <w:spacing w:val="0"/>
          <w:w w:val="100"/>
          <w:position w:val="0"/>
          <w:sz w:val="20"/>
          <w:szCs w:val="20"/>
          <w:shd w:val="clear" w:color="auto" w:fill="auto"/>
          <w:lang w:val="pl-PL" w:eastAsia="pl-PL" w:bidi="pl-PL"/>
        </w:rPr>
        <w:t>«Tam gdtfe nie możemy ustąpić z pobudek doktrynal</w:t>
        <w:softHyphen/>
        <w:t>nych, nic nie pomogą nawet najdotkliwsze groźby i najdotkli</w:t>
        <w:softHyphen/>
        <w:t>wsze prawa».</w:t>
      </w:r>
      <w:r>
        <w:rPr>
          <w:color w:val="000000"/>
          <w:spacing w:val="0"/>
          <w:w w:val="100"/>
          <w:position w:val="0"/>
          <w:shd w:val="clear" w:color="auto" w:fill="auto"/>
          <w:lang w:val="pl-PL" w:eastAsia="pl-PL" w:bidi="pl-PL"/>
        </w:rPr>
        <w:t xml:space="preserve"> W tym oświadczeniu była już jednak zapowiedź częściowej kapitulacji. W połowie kwietnia prasa podała do</w:t>
        <w:br w:type="page"/>
      </w:r>
      <w:r>
        <w:rPr>
          <w:color w:val="000000"/>
          <w:spacing w:val="0"/>
          <w:w w:val="100"/>
          <w:position w:val="0"/>
          <w:shd w:val="clear" w:color="auto" w:fill="auto"/>
          <w:lang w:val="pl-PL" w:eastAsia="pl-PL" w:bidi="pl-PL"/>
        </w:rPr>
        <w:t>wiadomości tekst porozumienia między Episkopatem a reżi</w:t>
        <w:softHyphen/>
        <w:t>mem. Porozumienie to jest wzajemnym kompromisem, niestety, wyraźnie przejściowym. Kościół ustąpił W sprawach organi</w:t>
        <w:softHyphen/>
        <w:t>zacyjnych, utrzymał zaś swe stanowisko w sprawach doktry</w:t>
        <w:softHyphen/>
        <w:t>nalnych. Reżim zobowiązał się w tej umowie do utrzymania nauki religii w szkołach i w programach szkolnych. Szkoły prowadzone przez Kościół będą miały te same uprawnienia, co szkoły państwowe. Katolicki Uniwersytet W Lublinie bę</w:t>
        <w:softHyphen/>
        <w:t>dzie mógł prowadzić swą działalność. Organizacja duszpaster</w:t>
        <w:softHyphen/>
        <w:t>ska będzie utrzymana w wojsku. Podobnie w więzieniach i w szpitalach kapelani, będą mogli sprawować opiekę religijną. Zakony i kongregacje religijne będą miały swobodę działania w zakresie swego powołania i obowiązujących ustaw. Organi</w:t>
        <w:softHyphen/>
        <w:t>zacja «Caritas»' przekształci się w zrzeszenie katolickie dla niesienia pomocy biednym. W zakresie potrzeb materialnych «rząd rozważy potrzeby biskupów i instytucji kościelnych ce</w:t>
        <w:softHyphen/>
        <w:t>lem przyjścia im z pomocą». Z Funduszu Kościelnego reżim zobowiązał się również do przekazywania pewnej sumy do dyspozycji ordynariuszów diecezji.</w:t>
      </w:r>
    </w:p>
    <w:p>
      <w:pPr>
        <w:pStyle w:val="Style45"/>
        <w:keepNext w:val="0"/>
        <w:keepLines w:val="0"/>
        <w:widowControl w:val="0"/>
        <w:shd w:val="clear" w:color="auto" w:fill="auto"/>
        <w:bidi w:val="0"/>
        <w:spacing w:before="0" w:after="0" w:line="233" w:lineRule="auto"/>
        <w:ind w:left="0" w:right="0" w:firstLine="240"/>
        <w:jc w:val="both"/>
      </w:pPr>
      <w:r>
        <w:rPr>
          <w:color w:val="000000"/>
          <w:spacing w:val="0"/>
          <w:w w:val="100"/>
          <w:position w:val="0"/>
          <w:shd w:val="clear" w:color="auto" w:fill="auto"/>
          <w:lang w:val="pl-PL" w:eastAsia="pl-PL" w:bidi="pl-PL"/>
        </w:rPr>
        <w:t>Tak w dużym skrócie przedstawiają się obietnice rządu war</w:t>
        <w:softHyphen/>
        <w:t>szawskiego, poczynione W stosunku do Episkopatu..</w:t>
      </w:r>
    </w:p>
    <w:p>
      <w:pPr>
        <w:pStyle w:val="Style45"/>
        <w:keepNext w:val="0"/>
        <w:keepLines w:val="0"/>
        <w:widowControl w:val="0"/>
        <w:shd w:val="clear" w:color="auto" w:fill="auto"/>
        <w:bidi w:val="0"/>
        <w:spacing w:before="0" w:after="40" w:line="233" w:lineRule="auto"/>
        <w:ind w:left="0" w:right="0" w:firstLine="240"/>
        <w:jc w:val="both"/>
      </w:pPr>
      <w:r>
        <w:rPr>
          <w:color w:val="000000"/>
          <w:spacing w:val="0"/>
          <w:w w:val="100"/>
          <w:position w:val="0"/>
          <w:shd w:val="clear" w:color="auto" w:fill="auto"/>
          <w:lang w:val="pl-PL" w:eastAsia="pl-PL" w:bidi="pl-PL"/>
        </w:rPr>
        <w:t>Episkopat wzamian za to zobowiązał się, iż wezwie ducho</w:t>
        <w:softHyphen/>
        <w:t>wieństwo. aby pouczyło wiernych o konieczności poszanowa</w:t>
        <w:softHyphen/>
        <w:t>nia praw państwowych i zwiększenia wysiłku dla odbudowy narodowej i wzrostu dobrobytu. Papież jest autorytetem tylko w sprawach wiary, moralności i jurysdykcji kościelnej. W in</w:t>
        <w:softHyphen/>
        <w:t>nych wypadkach Episkopat kieruje się polską racją stanu. Kościół zobowiązuje się przeciwdziałać nadużywaniu religii do działalności antypaństwowej, jak również zwalczać będzie działalność wszelkiego podziemia. Episkopat wyjaśni du</w:t>
        <w:softHyphen/>
        <w:t>chowieństwu, aby nie sprzeciwiało się rozwojowi, kolektywiza</w:t>
        <w:softHyphen/>
        <w:t>cji wsi. Episkopat w granicach swoich możliwości przeciwsta</w:t>
        <w:softHyphen/>
        <w:t>wi się wszelkiej akcji rewizjonistycznej duchowieństwa nie</w:t>
        <w:softHyphen/>
        <w:t>mieckiego w stosunku do Ziem Odzyskanych. Jednocześnie Kościół Katolicki w Polsce zwróci się do Stolicy Apostolskiej, aby zmieniła stan tymczasowy na Ziemiach Odzyskanych, mianując biskupów-ordynariuszy zamiast dotychczasowych administratorów apostolskich.</w:t>
      </w:r>
    </w:p>
    <w:p>
      <w:pPr>
        <w:pStyle w:val="Style45"/>
        <w:keepNext w:val="0"/>
        <w:keepLines w:val="0"/>
        <w:widowControl w:val="0"/>
        <w:shd w:val="clear" w:color="auto" w:fill="auto"/>
        <w:bidi w:val="0"/>
        <w:spacing w:before="0" w:after="0" w:line="230" w:lineRule="auto"/>
        <w:ind w:left="0" w:right="0" w:firstLine="240"/>
        <w:jc w:val="both"/>
        <w:sectPr>
          <w:headerReference w:type="default" r:id="rId38"/>
          <w:headerReference w:type="even" r:id="rId39"/>
          <w:headerReference w:type="first" r:id="rId40"/>
          <w:footnotePr>
            <w:pos w:val="pageBottom"/>
            <w:numFmt w:val="chicago"/>
            <w:numRestart w:val="continuous"/>
            <w15:footnoteColumns w:val="1"/>
          </w:footnotePr>
          <w:pgSz w:w="7094" w:h="11554"/>
          <w:pgMar w:top="1009" w:left="589" w:right="591" w:bottom="552" w:header="0" w:footer="3" w:gutter="0"/>
          <w:cols w:space="720"/>
          <w:noEndnote/>
          <w:titlePg/>
          <w:rtlGutter w:val="0"/>
          <w:docGrid w:linePitch="360"/>
        </w:sectPr>
      </w:pPr>
      <w:r>
        <w:rPr>
          <w:color w:val="000000"/>
          <w:spacing w:val="0"/>
          <w:w w:val="100"/>
          <w:position w:val="0"/>
          <w:shd w:val="clear" w:color="auto" w:fill="auto"/>
          <w:lang w:val="pl-PL" w:eastAsia="pl-PL" w:bidi="pl-PL"/>
        </w:rPr>
        <w:t>W tym miejscu, przypuszczalnie, zamknie się pierwszy e- tap walki Kościoła Katolickiego w Polsce z bolszewizmem. Jest to etap heroicznego wysiłku hierachii kościelnej, ogromnej większości duchowieństwa i mas wiernych. Etap ten zakoń</w:t>
        <w:softHyphen/>
        <w:t>czył się kompromisem, który w. walce z Sowietami, jest równo</w:t>
        <w:softHyphen/>
        <w:t>znaczny ze zwycięstwem bolszewików. W walce tej, rezultaty której mają znaczenie uniwersalne, Kraj pozostawiony był sa</w:t>
        <w:softHyphen/>
        <w:t>memu sobie, mimo iż chodziło o sprawę nie tylko międzyna</w:t>
        <w:softHyphen/>
        <w:t>rodową lecz wręcz ogólnoludzką. Nie wykonała swego obo</w:t>
        <w:softHyphen/>
        <w:t>wiązku również i emigracja polska, cała emigracja polska. Po</w:t>
        <w:softHyphen/>
        <w:t>grążona w szóstorzędnych zagadnieniach, nic Kraj nie obcho</w:t>
        <w:softHyphen/>
      </w:r>
    </w:p>
    <w:p>
      <w:pPr>
        <w:pStyle w:val="Style45"/>
        <w:keepNext w:val="0"/>
        <w:keepLines w:val="0"/>
        <w:widowControl w:val="0"/>
        <w:shd w:val="clear" w:color="auto" w:fill="auto"/>
        <w:bidi w:val="0"/>
        <w:spacing w:before="0" w:after="0" w:line="230" w:lineRule="auto"/>
        <w:ind w:left="0" w:right="0" w:firstLine="0"/>
        <w:jc w:val="both"/>
      </w:pPr>
      <w:r>
        <w:rPr>
          <w:color w:val="000000"/>
          <w:spacing w:val="0"/>
          <w:w w:val="100"/>
          <w:position w:val="0"/>
          <w:shd w:val="clear" w:color="auto" w:fill="auto"/>
          <w:lang w:val="pl-PL" w:eastAsia="pl-PL" w:bidi="pl-PL"/>
        </w:rPr>
        <w:t>dzących, nie zdobyła się nawet na głośniejszy apel, mało tego nie przyczyniła się w niczym do stworzenia dokumentacji w tej niezwykłej wagi sprawie. Wszystko co o tym zostało napi</w:t>
        <w:softHyphen/>
        <w:t>sane zagranicą jest wyłączną zasługą samego duchowieństwa katolickiego w Polsce. Zwykłe katolickie organizacje we .Fran</w:t>
        <w:softHyphen/>
        <w:t>cji czy we Włoszech okazały się bardziej aktywne od Rzą</w:t>
        <w:softHyphen/>
        <w:t>du, przeróżnych Rad i kierownictw stronnictw czy organiza</w:t>
        <w:softHyphen/>
        <w:t>cji. Jedyne oświadczenie Rządu w tej sprawie zawiera zda</w:t>
        <w:softHyphen/>
        <w:t>nie: «Rząd wie w jakich warunkach działa hierarchia kościel</w:t>
        <w:softHyphen/>
        <w:t>na w kraju i ocenia jako rozumne i słuszne ograniczenie wy</w:t>
        <w:softHyphen/>
        <w:t>stąpień biskupów polskich wyłącznie do spraw wiary i obo</w:t>
        <w:softHyphen/>
        <w:t>wiązków pasterskich».</w:t>
      </w:r>
    </w:p>
    <w:p>
      <w:pPr>
        <w:pStyle w:val="Style45"/>
        <w:keepNext w:val="0"/>
        <w:keepLines w:val="0"/>
        <w:widowControl w:val="0"/>
        <w:shd w:val="clear" w:color="auto" w:fill="auto"/>
        <w:bidi w:val="0"/>
        <w:spacing w:before="0" w:after="160" w:line="230" w:lineRule="auto"/>
        <w:ind w:left="0" w:right="0" w:firstLine="340"/>
        <w:jc w:val="both"/>
      </w:pPr>
      <w:r>
        <w:rPr>
          <w:color w:val="000000"/>
          <w:spacing w:val="0"/>
          <w:w w:val="100"/>
          <w:position w:val="0"/>
          <w:shd w:val="clear" w:color="auto" w:fill="auto"/>
          <w:lang w:val="pl-PL" w:eastAsia="pl-PL" w:bidi="pl-PL"/>
        </w:rPr>
        <w:t>Zdanie to świadczy, iż Rząd nie rozumie czy nie chce zro</w:t>
        <w:softHyphen/>
        <w:t>zumieć jak dalece polityczną jest walka Sowietów z Kościo</w:t>
        <w:softHyphen/>
        <w:t>łem i jakie pociąga już za sobą skutki. Wydaje się, iż Rząd wciąż stoi na stanowisku, iż jedynym jego zadaniem i przezna</w:t>
        <w:softHyphen/>
        <w:t>czeniem jest strzeżenie legalizmu. Legalizm dla legalizmu!</w:t>
      </w:r>
    </w:p>
    <w:p>
      <w:pPr>
        <w:pStyle w:val="Style7"/>
        <w:keepNext w:val="0"/>
        <w:keepLines w:val="0"/>
        <w:widowControl w:val="0"/>
        <w:shd w:val="clear" w:color="auto" w:fill="auto"/>
        <w:bidi w:val="0"/>
        <w:spacing w:before="0" w:after="720" w:line="240" w:lineRule="auto"/>
        <w:ind w:left="0" w:right="260" w:firstLine="0"/>
        <w:jc w:val="right"/>
      </w:pPr>
      <w:r>
        <w:rPr>
          <w:color w:val="000000"/>
          <w:spacing w:val="0"/>
          <w:w w:val="100"/>
          <w:position w:val="0"/>
          <w:shd w:val="clear" w:color="auto" w:fill="auto"/>
          <w:lang w:val="pl-PL" w:eastAsia="pl-PL" w:bidi="pl-PL"/>
        </w:rPr>
        <w:t>Z.—W.</w:t>
      </w:r>
    </w:p>
    <w:p>
      <w:pPr>
        <w:pStyle w:val="Style36"/>
        <w:keepNext/>
        <w:keepLines/>
        <w:widowControl w:val="0"/>
        <w:shd w:val="clear" w:color="auto" w:fill="auto"/>
        <w:bidi w:val="0"/>
        <w:spacing w:before="0" w:after="360" w:line="240" w:lineRule="auto"/>
        <w:ind w:left="0" w:right="0" w:firstLine="0"/>
        <w:jc w:val="left"/>
      </w:pPr>
      <w:bookmarkStart w:id="28" w:name="bookmark28"/>
      <w:bookmarkStart w:id="29" w:name="bookmark29"/>
      <w:r>
        <w:rPr>
          <w:color w:val="000000"/>
          <w:spacing w:val="0"/>
          <w:w w:val="100"/>
          <w:position w:val="0"/>
          <w:shd w:val="clear" w:color="auto" w:fill="auto"/>
          <w:lang w:val="pl-PL" w:eastAsia="pl-PL" w:bidi="pl-PL"/>
        </w:rPr>
        <w:t>«Scaleniówka» administracyjna</w:t>
      </w:r>
      <w:bookmarkEnd w:id="28"/>
      <w:bookmarkEnd w:id="29"/>
    </w:p>
    <w:p>
      <w:pPr>
        <w:pStyle w:val="Style28"/>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W marcu 1950 r. tzw. sejm w Warszawie uchwalił przedło</w:t>
        <w:softHyphen/>
        <w:t>żoną przez rząd ustawę “o terenowych organach jednolitej wła</w:t>
        <w:softHyphen/>
        <w:t>dzy państwowej”. Warto się z tą ustawą bliżej zapoznać, m.in. dlatego, że Cyrankiewicz porównał jej znaczenie do przełomo</w:t>
        <w:softHyphen/>
        <w:t>wych aktów lat poprzednich, jak reforma rolna i nacjonalizacja przemysłu. Ustawa posiada kilka interesujących a nader za</w:t>
        <w:softHyphen/>
        <w:t>sadniczych aspektów.</w:t>
      </w:r>
    </w:p>
    <w:p>
      <w:pPr>
        <w:pStyle w:val="Style28"/>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1. Z punktu widzenia teorii prawa administracyjnego ciekawe jest w nowej ustawie zniesienie podziału na administrację rzą</w:t>
        <w:softHyphen/>
        <w:t>dową i na samorząd. Rady narodowe po świeżej reformie stały się terenowymi organami jednolitej władzy państwowej w gmi</w:t>
        <w:softHyphen/>
        <w:t>nach, miastach, powiatach i województwach. Paroma pociąg</w:t>
        <w:softHyphen/>
        <w:t>nięciami pióra skasowano tradycyjną na całym świecie instytu</w:t>
        <w:softHyphen/>
        <w:t>cję samorządu o funkcjach własnych i przez państwo zleco</w:t>
        <w:softHyphen/>
        <w:t>nych. W miejsce urzędów państwowych i organów samorządo</w:t>
        <w:softHyphen/>
        <w:t>wych przychodzą jednolite rady narodowe, których prezydia za</w:t>
        <w:softHyphen/>
        <w:t>stąpią zniesione stanowiska wojewody, wicewojewody, starosty, wicestarosty, prezydenta i wiceprezydenta miast, burmistrza oraz wójta i podwójciego. Pracownicy państwowi i samorządowi przejdą do służby w odpowiednich prezydiach rad narodowych. Nie potrzeba wyjaśniać, że jest to reforma b. gruntowna, prze</w:t>
        <w:softHyphen/>
        <w:t>kreślająca to, co uważane było niegdyś za poważną zdobycz społeczeństwa w jego walce z autokratycznymi zapędami “om-</w:t>
        <w:br w:type="page"/>
      </w:r>
      <w:r>
        <w:rPr>
          <w:color w:val="000000"/>
          <w:spacing w:val="0"/>
          <w:w w:val="100"/>
          <w:position w:val="0"/>
          <w:shd w:val="clear" w:color="auto" w:fill="auto"/>
          <w:lang w:val="pl-PL" w:eastAsia="pl-PL" w:bidi="pl-PL"/>
        </w:rPr>
        <w:t>impotencji” państwa. Wyrok śmierci na samorząd umotywowano tym, (p. mowa Cyrankiewicza w sejmie 7.3.50), że skostniał on “w swej tradycyjnej postaci”, a jeżeli “w daw</w:t>
        <w:softHyphen/>
        <w:t>nych okresach historycznych, nawet w swych wąskich formach, miał cechy postępowe, dopóki torował drogę nowym siłom spo</w:t>
        <w:softHyphen/>
        <w:t xml:space="preserve">łecznym i jeżeli nie wywoływał reformistycznych złudzeń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dzisiaj w ustroju demokracji ludowej nie ma już żadnego uza</w:t>
        <w:softHyphen/>
        <w:t>sadnienia”.</w:t>
      </w:r>
    </w:p>
    <w:p>
      <w:pPr>
        <w:pStyle w:val="Style28"/>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Skasowanie samorządu lokalnego, jako “zawady przeszkadza</w:t>
        <w:softHyphen/>
        <w:t>jącej kształtowaniu się nowych form władzy ludowej oraz ujed</w:t>
        <w:softHyphen/>
        <w:t>noliceniu i upowszechnieniu się władzy ludowej” (Cyrankie</w:t>
        <w:softHyphen/>
        <w:t>wicz), jest b. doniosłym posunięciem kompartii w kierunku ode</w:t>
        <w:softHyphen/>
        <w:t>brania społeczeństwu resztek możliwości niezależnego wypowia</w:t>
        <w:softHyphen/>
        <w:t>dania się.</w:t>
      </w:r>
    </w:p>
    <w:p>
      <w:pPr>
        <w:pStyle w:val="Style28"/>
        <w:keepNext w:val="0"/>
        <w:keepLines w:val="0"/>
        <w:widowControl w:val="0"/>
        <w:numPr>
          <w:ilvl w:val="0"/>
          <w:numId w:val="5"/>
        </w:numPr>
        <w:shd w:val="clear" w:color="auto" w:fill="auto"/>
        <w:tabs>
          <w:tab w:pos="457" w:val="left"/>
        </w:tabs>
        <w:bidi w:val="0"/>
        <w:spacing w:before="0" w:after="0" w:line="221" w:lineRule="auto"/>
        <w:ind w:left="0" w:right="0" w:firstLine="260"/>
        <w:jc w:val="both"/>
      </w:pPr>
      <w:r>
        <w:rPr>
          <w:color w:val="000000"/>
          <w:spacing w:val="0"/>
          <w:w w:val="100"/>
          <w:position w:val="0"/>
          <w:shd w:val="clear" w:color="auto" w:fill="auto"/>
          <w:lang w:val="pl-PL" w:eastAsia="pl-PL" w:bidi="pl-PL"/>
        </w:rPr>
        <w:t>Nowa ustawa przeprowadza przeto ujednolicenie (może ści</w:t>
        <w:softHyphen/>
        <w:t xml:space="preserve">ślej: scalenie) władzy administracyjnej na każdym szczeblu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gminy, powiatu, wydzielonego miasta, czy województwa. “Sca- leniówka” ta przeprowadza również w każdym terenowym orga</w:t>
        <w:softHyphen/>
        <w:t>nie jednolitej władzy państwowej zespolenie takich urzędów, które dotychczas działały w ramach administracji rządowej, ja</w:t>
        <w:softHyphen/>
        <w:t xml:space="preserve">ko </w:t>
      </w:r>
      <w:r>
        <w:rPr>
          <w:i/>
          <w:iCs/>
          <w:color w:val="000000"/>
          <w:spacing w:val="0"/>
          <w:w w:val="100"/>
          <w:position w:val="0"/>
          <w:sz w:val="20"/>
          <w:szCs w:val="20"/>
          <w:shd w:val="clear" w:color="auto" w:fill="auto"/>
          <w:lang w:val="pl-PL" w:eastAsia="pl-PL" w:bidi="pl-PL"/>
        </w:rPr>
        <w:t>organy niezespolone</w:t>
      </w:r>
      <w:r>
        <w:rPr>
          <w:color w:val="000000"/>
          <w:spacing w:val="0"/>
          <w:w w:val="100"/>
          <w:position w:val="0"/>
          <w:shd w:val="clear" w:color="auto" w:fill="auto"/>
          <w:lang w:val="pl-PL" w:eastAsia="pl-PL" w:bidi="pl-PL"/>
        </w:rPr>
        <w:t xml:space="preserve"> (jak np. Kuratoria, Izby Skarbowe lub Inspektoraty Pracy).</w:t>
      </w:r>
    </w:p>
    <w:p>
      <w:pPr>
        <w:pStyle w:val="Style28"/>
        <w:keepNext w:val="0"/>
        <w:keepLines w:val="0"/>
        <w:widowControl w:val="0"/>
        <w:numPr>
          <w:ilvl w:val="0"/>
          <w:numId w:val="5"/>
        </w:numPr>
        <w:shd w:val="clear" w:color="auto" w:fill="auto"/>
        <w:tabs>
          <w:tab w:pos="446" w:val="left"/>
        </w:tabs>
        <w:bidi w:val="0"/>
        <w:spacing w:before="0" w:after="0" w:line="221" w:lineRule="auto"/>
        <w:ind w:left="0" w:right="0" w:firstLine="260"/>
        <w:jc w:val="both"/>
      </w:pPr>
      <w:r>
        <w:rPr>
          <w:color w:val="000000"/>
          <w:spacing w:val="0"/>
          <w:w w:val="100"/>
          <w:position w:val="0"/>
          <w:shd w:val="clear" w:color="auto" w:fill="auto"/>
          <w:lang w:val="pl-PL" w:eastAsia="pl-PL" w:bidi="pl-PL"/>
        </w:rPr>
        <w:t>W sprawozdaniu rządowym do projektu ustawy powiedzia</w:t>
        <w:softHyphen/>
        <w:t>no, że ten nowy terenowy organ jednolitej władzy państwowej, jakim będą rady narodowe, “będzie wybierany przez ludność ”, na mocy ordynacji wyborczej, która będzie przedmiotem od</w:t>
        <w:softHyphen/>
        <w:t>rębnej ustawy. Znając niezłomną wolę kompartii dalszego rzą</w:t>
        <w:softHyphen/>
        <w:t>dzenia krajem, oraz atmosferę zastraszenia w społeczeństwie, możemy chyba z całą pewnością przepowiedzieć, że do rad na</w:t>
        <w:softHyphen/>
        <w:t>rodowych i ich prezydiów — wybierani będą tylko albo komu</w:t>
        <w:softHyphen/>
        <w:t>niści albo osoby im uległe.</w:t>
      </w:r>
    </w:p>
    <w:p>
      <w:pPr>
        <w:pStyle w:val="Style28"/>
        <w:keepNext w:val="0"/>
        <w:keepLines w:val="0"/>
        <w:widowControl w:val="0"/>
        <w:numPr>
          <w:ilvl w:val="0"/>
          <w:numId w:val="5"/>
        </w:numPr>
        <w:shd w:val="clear" w:color="auto" w:fill="auto"/>
        <w:tabs>
          <w:tab w:pos="478" w:val="left"/>
        </w:tabs>
        <w:bidi w:val="0"/>
        <w:spacing w:before="0" w:after="120" w:line="218" w:lineRule="auto"/>
        <w:ind w:left="0" w:right="0" w:firstLine="260"/>
        <w:jc w:val="both"/>
      </w:pPr>
      <w:r>
        <w:rPr>
          <w:color w:val="000000"/>
          <w:spacing w:val="0"/>
          <w:w w:val="100"/>
          <w:position w:val="0"/>
          <w:shd w:val="clear" w:color="auto" w:fill="auto"/>
          <w:lang w:val="pl-PL" w:eastAsia="pl-PL" w:bidi="pl-PL"/>
        </w:rPr>
        <w:t>Celem solidniejszego zabezpieczenia utrzymania ustroju, struktura systemu rad narodowych przewiduje powiązania w linii pionowej, co oznacza zależność prezydium każdej rady na</w:t>
        <w:softHyphen/>
        <w:t xml:space="preserve">rodowej od prezydium rady narodowej wyższego stopnia, z tym, że działalność prezydium wojewódzkiej rady podlega wytycznym i instrukcjom Rady Ministrów oraz resortowych, ze względu na rodzaj sprawy, ministrów. Jest to </w:t>
      </w:r>
      <w:r>
        <w:rPr>
          <w:color w:val="000000"/>
          <w:spacing w:val="0"/>
          <w:w w:val="100"/>
          <w:position w:val="0"/>
          <w:shd w:val="clear" w:color="auto" w:fill="auto"/>
          <w:lang w:val="la-001" w:eastAsia="la-001" w:bidi="la-001"/>
        </w:rPr>
        <w:t xml:space="preserve">expressis verbis </w:t>
      </w:r>
      <w:r>
        <w:rPr>
          <w:color w:val="000000"/>
          <w:spacing w:val="0"/>
          <w:w w:val="100"/>
          <w:position w:val="0"/>
          <w:shd w:val="clear" w:color="auto" w:fill="auto"/>
          <w:lang w:val="pl-PL" w:eastAsia="pl-PL" w:bidi="pl-PL"/>
        </w:rPr>
        <w:t>przyjęcie za</w:t>
        <w:softHyphen/>
        <w:t>sady “hierarchicznego podporządkowania się”. Wprawdzie mógłby ktoś zarzucić, że w zachodnio-europejskich ustrojach czynnik wdadzy państwowej sprawuje też nadzór nad samorzą</w:t>
        <w:softHyphen/>
        <w:t>dem lokalnym (to samo było i w Polsce przedwojennej), ale do</w:t>
        <w:softHyphen/>
        <w:t>tyczyło to tylko zakresu spraw zleconych, w innych zaś dzie</w:t>
        <w:softHyphen/>
        <w:t>dzinach tylko w wypadkach naruszenia ustawy.</w:t>
      </w:r>
    </w:p>
    <w:p>
      <w:pPr>
        <w:pStyle w:val="Style28"/>
        <w:keepNext w:val="0"/>
        <w:keepLines w:val="0"/>
        <w:widowControl w:val="0"/>
        <w:numPr>
          <w:ilvl w:val="0"/>
          <w:numId w:val="5"/>
        </w:numPr>
        <w:shd w:val="clear" w:color="auto" w:fill="auto"/>
        <w:tabs>
          <w:tab w:pos="457" w:val="left"/>
        </w:tabs>
        <w:bidi w:val="0"/>
        <w:spacing w:before="0" w:after="40" w:line="221" w:lineRule="auto"/>
        <w:ind w:left="0" w:right="0"/>
        <w:jc w:val="both"/>
      </w:pPr>
      <w:r>
        <w:rPr>
          <w:color w:val="000000"/>
          <w:spacing w:val="0"/>
          <w:w w:val="100"/>
          <w:position w:val="0"/>
          <w:shd w:val="clear" w:color="auto" w:fill="auto"/>
          <w:lang w:val="pl-PL" w:eastAsia="pl-PL" w:bidi="pl-PL"/>
        </w:rPr>
        <w:t>W nowym ustroju administracyjnym należy zwrócić spe</w:t>
        <w:softHyphen/>
        <w:t>cjalną uwagę na rolę Rady Państwa, która sprawować będzie zwierzchni nadzór nad radami narodowymi. A więc w szczegól</w:t>
        <w:softHyphen/>
        <w:t>ności, Rada Państwa zarządza wybory do rad narodowych, roz</w:t>
        <w:softHyphen/>
        <w:t>patruje sprawozdania wojewódzkich rad narodowych, udziela</w:t>
        <w:br w:type="page"/>
      </w:r>
      <w:r>
        <w:rPr>
          <w:color w:val="000000"/>
          <w:spacing w:val="0"/>
          <w:w w:val="100"/>
          <w:position w:val="0"/>
          <w:shd w:val="clear" w:color="auto" w:fill="auto"/>
          <w:lang w:val="pl-PL" w:eastAsia="pl-PL" w:bidi="pl-PL"/>
        </w:rPr>
        <w:t>radom narodowym wytycznych i instrukcyj, nadaj e kierunek działalności radom narodowym w dziedzinie kontroli społecz</w:t>
        <w:softHyphen/>
        <w:t>nej, rozpatruje sprawy, związane z funkcjonowaniem rad naro</w:t>
        <w:softHyphen/>
        <w:t>dowych i ich organów, ma prawo uchylenia uchwały rady naro</w:t>
        <w:softHyphen/>
        <w:t>dowej lub jej prezydium, jeżeli uchwała jest sprzeczna z pra</w:t>
        <w:softHyphen/>
        <w:t xml:space="preserve">wem, lub </w:t>
      </w:r>
      <w:r>
        <w:rPr>
          <w:i/>
          <w:iCs/>
          <w:color w:val="000000"/>
          <w:spacing w:val="0"/>
          <w:w w:val="100"/>
          <w:position w:val="0"/>
          <w:sz w:val="20"/>
          <w:szCs w:val="20"/>
          <w:shd w:val="clear" w:color="auto" w:fill="auto"/>
          <w:lang w:val="pl-PL" w:eastAsia="pl-PL" w:bidi="pl-PL"/>
        </w:rPr>
        <w:t>niezgodna z zasadniczą linią polityki Państwa</w:t>
      </w:r>
      <w:r>
        <w:rPr>
          <w:color w:val="000000"/>
          <w:spacing w:val="0"/>
          <w:w w:val="100"/>
          <w:position w:val="0"/>
          <w:shd w:val="clear" w:color="auto" w:fill="auto"/>
          <w:lang w:val="pl-PL" w:eastAsia="pl-PL" w:bidi="pl-PL"/>
        </w:rPr>
        <w:t xml:space="preserve"> (to os</w:t>
        <w:softHyphen/>
        <w:t>tatnie uprawnienie świadczy o zerwaniu nowego ustroju z za</w:t>
        <w:softHyphen/>
        <w:t xml:space="preserve">sadą badania aktu administracyjnego z punktu widzenia jego legalności, skoro decydować ma wyraźne </w:t>
      </w:r>
      <w:r>
        <w:rPr>
          <w:color w:val="000000"/>
          <w:spacing w:val="0"/>
          <w:w w:val="100"/>
          <w:position w:val="0"/>
          <w:shd w:val="clear" w:color="auto" w:fill="auto"/>
          <w:lang w:val="la-001" w:eastAsia="la-001" w:bidi="la-001"/>
        </w:rPr>
        <w:t>“politicum”).</w:t>
      </w:r>
    </w:p>
    <w:p>
      <w:pPr>
        <w:pStyle w:val="Style28"/>
        <w:keepNext w:val="0"/>
        <w:keepLines w:val="0"/>
        <w:widowControl w:val="0"/>
        <w:shd w:val="clear" w:color="auto" w:fill="auto"/>
        <w:tabs>
          <w:tab w:pos="5652" w:val="left"/>
        </w:tabs>
        <w:bidi w:val="0"/>
        <w:spacing w:before="0" w:after="40" w:line="221" w:lineRule="auto"/>
        <w:ind w:left="0" w:right="0"/>
        <w:jc w:val="both"/>
      </w:pPr>
      <w:r>
        <w:rPr>
          <w:color w:val="000000"/>
          <w:spacing w:val="0"/>
          <w:w w:val="100"/>
          <w:position w:val="0"/>
          <w:shd w:val="clear" w:color="auto" w:fill="auto"/>
          <w:lang w:val="pl-PL" w:eastAsia="pl-PL" w:bidi="pl-PL"/>
        </w:rPr>
        <w:t>Ciekawe będzie śledzenie dalszych ewolucji Rady Państwa, która, co jest b. możliwe, przekształci się w instytucję zbliżoną w swych kompetencjach do Rady Najwyższej Związku Sowiec</w:t>
        <w:softHyphen/>
        <w:t>kiego (Wierchownyj Sowiet).</w:t>
        <w:tab/>
        <w:t>,</w:t>
      </w:r>
    </w:p>
    <w:p>
      <w:pPr>
        <w:pStyle w:val="Style28"/>
        <w:keepNext w:val="0"/>
        <w:keepLines w:val="0"/>
        <w:widowControl w:val="0"/>
        <w:numPr>
          <w:ilvl w:val="0"/>
          <w:numId w:val="5"/>
        </w:numPr>
        <w:shd w:val="clear" w:color="auto" w:fill="auto"/>
        <w:tabs>
          <w:tab w:pos="453" w:val="left"/>
        </w:tabs>
        <w:bidi w:val="0"/>
        <w:spacing w:before="0" w:after="40" w:line="221" w:lineRule="auto"/>
        <w:ind w:left="0" w:right="0"/>
        <w:jc w:val="both"/>
      </w:pPr>
      <w:r>
        <w:rPr>
          <w:color w:val="000000"/>
          <w:spacing w:val="0"/>
          <w:w w:val="100"/>
          <w:position w:val="0"/>
          <w:shd w:val="clear" w:color="auto" w:fill="auto"/>
          <w:lang w:val="pl-PL" w:eastAsia="pl-PL" w:bidi="pl-PL"/>
        </w:rPr>
        <w:t>Jest rzeczą naturalną, że przy badaniu wszelkich reform wprowadzanych w Kraju, musimy się starać o wniknięcie w treść istotną tych reform, o utrafienie w sedno rzeczy — o co wła</w:t>
        <w:softHyphen/>
        <w:t>ściwie chodzi, i co kryje się za zasłoną dymną frazesów o dalszej “demokratyzacji”, “konsekwentnej realizacji ludowła- dztwa”, “wcielaniu demokracji wyższego typu”, “przestrzeganiu praworządności demokratycznej” i innych podobnych objawów “mętniactwa ideowego” (wyrażając się językiem “krytyków” i “samokry tyków”).</w:t>
      </w:r>
    </w:p>
    <w:p>
      <w:pPr>
        <w:pStyle w:val="Style28"/>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Nie potrzeba zbytniej przenikliwości by odpowiedzieć, że cho</w:t>
        <w:softHyphen/>
        <w:t>dzi po prostu o wynalezienie systemu, pozwalającego możliwie najwygodniej, przy zachowaniu decorum w postaci filode- mokratycznej deklamacji, rządzić państwem przez zorganizowaną agenturę. Sprawy personalnego obsadzenia stanowisk w radach narodowych, a co najważniejsze — w prezydium rad, — nie nastręczą w tym ustroju trudności. Nie ma również obaw, by jakiekolwiek uchwały dla kompartii niedogodne, mogły uzyskać moc obowiązującą wobec hierarchicznej zależności od górnych ogniw systemu. Skupienie wszystkich gałęzi i nici administracji publicznej danego terenu w jednym organie władzy, jest zna</w:t>
        <w:softHyphen/>
        <w:t>komitym ułatwieniem dla tego, kto trzyma w ręku cugle wła</w:t>
        <w:softHyphen/>
        <w:t>dzy. Wprawdzie poprzednio samorząd lokalny też był całkowicie W rękach reżimu (mianowanie rady narodowej), ale widocznie musiały być dość ważne przyczyny, które zaważyły na decyzji całkowitego zniesienia form tradycyjnego samorządu.</w:t>
      </w:r>
    </w:p>
    <w:p>
      <w:pPr>
        <w:pStyle w:val="Style65"/>
        <w:keepNext w:val="0"/>
        <w:keepLines w:val="0"/>
        <w:widowControl w:val="0"/>
        <w:shd w:val="clear" w:color="auto" w:fill="auto"/>
        <w:bidi w:val="0"/>
        <w:spacing w:before="0" w:after="40" w:line="218" w:lineRule="auto"/>
        <w:ind w:left="0" w:right="0" w:firstLine="0"/>
        <w:jc w:val="center"/>
        <w:rPr>
          <w:sz w:val="19"/>
          <w:szCs w:val="19"/>
        </w:rPr>
        <w:sectPr>
          <w:headerReference w:type="default" r:id="rId41"/>
          <w:headerReference w:type="even" r:id="rId42"/>
          <w:footnotePr>
            <w:pos w:val="pageBottom"/>
            <w:numFmt w:val="chicago"/>
            <w:numRestart w:val="continuous"/>
            <w15:footnoteColumns w:val="1"/>
          </w:footnotePr>
          <w:pgSz w:w="7094" w:h="11554"/>
          <w:pgMar w:top="1009" w:left="589" w:right="591" w:bottom="552" w:header="0" w:footer="3" w:gutter="0"/>
          <w:cols w:space="720"/>
          <w:noEndnote/>
          <w:rtlGutter w:val="0"/>
          <w:docGrid w:linePitch="360"/>
        </w:sectPr>
      </w:pPr>
      <w:r>
        <w:rPr>
          <w:color w:val="000000"/>
          <w:spacing w:val="0"/>
          <w:w w:val="100"/>
          <w:position w:val="0"/>
          <w:sz w:val="19"/>
          <w:szCs w:val="19"/>
          <w:shd w:val="clear" w:color="auto" w:fill="auto"/>
          <w:lang w:val="pl-PL" w:eastAsia="pl-PL" w:bidi="pl-PL"/>
        </w:rPr>
        <w:t>♦</w:t>
      </w:r>
    </w:p>
    <w:p>
      <w:pPr>
        <w:pStyle w:val="Style36"/>
        <w:keepNext/>
        <w:keepLines/>
        <w:widowControl w:val="0"/>
        <w:shd w:val="clear" w:color="auto" w:fill="auto"/>
        <w:bidi w:val="0"/>
        <w:spacing w:before="0" w:after="200" w:line="240" w:lineRule="auto"/>
        <w:ind w:left="0" w:right="0" w:firstLine="0"/>
        <w:jc w:val="left"/>
      </w:pPr>
      <w:bookmarkStart w:id="30" w:name="bookmark30"/>
      <w:bookmarkStart w:id="31" w:name="bookmark31"/>
      <w:r>
        <w:rPr>
          <w:color w:val="000000"/>
          <w:spacing w:val="0"/>
          <w:w w:val="100"/>
          <w:position w:val="0"/>
          <w:shd w:val="clear" w:color="auto" w:fill="auto"/>
          <w:lang w:val="fr-FR" w:eastAsia="fr-FR" w:bidi="fr-FR"/>
        </w:rPr>
        <w:t>* Bumelanctwo» a «proguty»</w:t>
      </w:r>
      <w:bookmarkEnd w:id="30"/>
      <w:bookmarkEnd w:id="31"/>
    </w:p>
    <w:p>
      <w:pPr>
        <w:pStyle w:val="Style28"/>
        <w:keepNext w:val="0"/>
        <w:keepLines w:val="0"/>
        <w:widowControl w:val="0"/>
        <w:shd w:val="clear" w:color="auto" w:fill="auto"/>
        <w:bidi w:val="0"/>
        <w:spacing w:before="0" w:after="120" w:line="218" w:lineRule="auto"/>
        <w:ind w:left="0" w:right="0"/>
        <w:jc w:val="both"/>
      </w:pPr>
      <w:r>
        <w:rPr>
          <w:color w:val="000000"/>
          <w:spacing w:val="0"/>
          <w:w w:val="100"/>
          <w:position w:val="0"/>
          <w:shd w:val="clear" w:color="auto" w:fill="auto"/>
          <w:lang w:val="pl-PL" w:eastAsia="pl-PL" w:bidi="pl-PL"/>
        </w:rPr>
        <w:t xml:space="preserve">W chwili, gdy </w:t>
      </w:r>
      <w:r>
        <w:rPr>
          <w:color w:val="000000"/>
          <w:spacing w:val="0"/>
          <w:w w:val="100"/>
          <w:position w:val="0"/>
          <w:shd w:val="clear" w:color="auto" w:fill="auto"/>
          <w:lang w:val="pl-PL" w:eastAsia="pl-PL" w:bidi="pl-PL"/>
        </w:rPr>
        <w:t xml:space="preserve">piszemy </w:t>
      </w:r>
      <w:r>
        <w:rPr>
          <w:color w:val="000000"/>
          <w:spacing w:val="0"/>
          <w:w w:val="100"/>
          <w:position w:val="0"/>
          <w:shd w:val="clear" w:color="auto" w:fill="auto"/>
          <w:lang w:val="fr-FR" w:eastAsia="fr-FR" w:bidi="fr-FR"/>
        </w:rPr>
        <w:t xml:space="preserve">te </w:t>
      </w:r>
      <w:r>
        <w:rPr>
          <w:color w:val="000000"/>
          <w:spacing w:val="0"/>
          <w:w w:val="100"/>
          <w:position w:val="0"/>
          <w:shd w:val="clear" w:color="auto" w:fill="auto"/>
          <w:lang w:val="pl-PL" w:eastAsia="pl-PL" w:bidi="pl-PL"/>
        </w:rPr>
        <w:t xml:space="preserve">słowa, w </w:t>
      </w:r>
      <w:r>
        <w:rPr>
          <w:color w:val="000000"/>
          <w:spacing w:val="0"/>
          <w:w w:val="100"/>
          <w:position w:val="0"/>
          <w:shd w:val="clear" w:color="auto" w:fill="auto"/>
          <w:lang w:val="pl-PL" w:eastAsia="pl-PL" w:bidi="pl-PL"/>
        </w:rPr>
        <w:t>sejmie warszawskim prze</w:t>
        <w:softHyphen/>
        <w:t xml:space="preserve">prowadzane są </w:t>
      </w:r>
      <w:r>
        <w:rPr>
          <w:color w:val="000000"/>
          <w:spacing w:val="0"/>
          <w:w w:val="100"/>
          <w:position w:val="0"/>
          <w:shd w:val="clear" w:color="auto" w:fill="auto"/>
          <w:lang w:val="pl-PL" w:eastAsia="pl-PL" w:bidi="pl-PL"/>
        </w:rPr>
        <w:t xml:space="preserve">dwie wniesione </w:t>
      </w:r>
      <w:r>
        <w:rPr>
          <w:color w:val="000000"/>
          <w:spacing w:val="0"/>
          <w:w w:val="100"/>
          <w:position w:val="0"/>
          <w:shd w:val="clear" w:color="auto" w:fill="auto"/>
          <w:lang w:val="pl-PL" w:eastAsia="pl-PL" w:bidi="pl-PL"/>
        </w:rPr>
        <w:t xml:space="preserve">przez </w:t>
      </w:r>
      <w:r>
        <w:rPr>
          <w:color w:val="000000"/>
          <w:spacing w:val="0"/>
          <w:w w:val="100"/>
          <w:position w:val="0"/>
          <w:shd w:val="clear" w:color="auto" w:fill="auto"/>
          <w:lang w:val="pl-PL" w:eastAsia="pl-PL" w:bidi="pl-PL"/>
        </w:rPr>
        <w:t xml:space="preserve">rząd </w:t>
      </w:r>
      <w:r>
        <w:rPr>
          <w:color w:val="000000"/>
          <w:spacing w:val="0"/>
          <w:w w:val="100"/>
          <w:position w:val="0"/>
          <w:shd w:val="clear" w:color="auto" w:fill="auto"/>
          <w:lang w:val="pl-PL" w:eastAsia="pl-PL" w:bidi="pl-PL"/>
        </w:rPr>
        <w:t>Cyrankiewicza usta</w:t>
        <w:softHyphen/>
        <w:t xml:space="preserve">wy, poważnie </w:t>
      </w:r>
      <w:r>
        <w:rPr>
          <w:color w:val="000000"/>
          <w:spacing w:val="0"/>
          <w:w w:val="100"/>
          <w:position w:val="0"/>
          <w:shd w:val="clear" w:color="auto" w:fill="auto"/>
          <w:lang w:val="pl-PL" w:eastAsia="pl-PL" w:bidi="pl-PL"/>
        </w:rPr>
        <w:t xml:space="preserve">ograniczające wolność pracowników </w:t>
      </w:r>
      <w:r>
        <w:rPr>
          <w:color w:val="000000"/>
          <w:spacing w:val="0"/>
          <w:w w:val="100"/>
          <w:position w:val="0"/>
          <w:shd w:val="clear" w:color="auto" w:fill="auto"/>
          <w:lang w:val="pl-PL" w:eastAsia="pl-PL" w:bidi="pl-PL"/>
        </w:rPr>
        <w:t>z jednoczes</w:t>
        <w:softHyphen/>
        <w:t xml:space="preserve">nym znacznym </w:t>
      </w:r>
      <w:r>
        <w:rPr>
          <w:color w:val="000000"/>
          <w:spacing w:val="0"/>
          <w:w w:val="100"/>
          <w:position w:val="0"/>
          <w:shd w:val="clear" w:color="auto" w:fill="auto"/>
          <w:lang w:val="pl-PL" w:eastAsia="pl-PL" w:bidi="pl-PL"/>
        </w:rPr>
        <w:t>obostrzeniem dyscypliny pracy.</w:t>
      </w:r>
    </w:p>
    <w:p>
      <w:pPr>
        <w:pStyle w:val="Style28"/>
        <w:keepNext w:val="0"/>
        <w:keepLines w:val="0"/>
        <w:widowControl w:val="0"/>
        <w:shd w:val="clear" w:color="auto" w:fill="auto"/>
        <w:bidi w:val="0"/>
        <w:spacing w:before="0" w:after="120" w:line="218" w:lineRule="auto"/>
        <w:ind w:left="0" w:right="0"/>
        <w:jc w:val="both"/>
      </w:pPr>
      <w:r>
        <w:rPr>
          <w:color w:val="000000"/>
          <w:spacing w:val="0"/>
          <w:w w:val="100"/>
          <w:position w:val="0"/>
          <w:shd w:val="clear" w:color="auto" w:fill="auto"/>
          <w:lang w:val="pl-PL" w:eastAsia="pl-PL" w:bidi="pl-PL"/>
        </w:rPr>
        <w:t xml:space="preserve">Pierwsza ustawa </w:t>
      </w:r>
      <w:r>
        <w:rPr>
          <w:color w:val="000000"/>
          <w:spacing w:val="0"/>
          <w:w w:val="100"/>
          <w:position w:val="0"/>
          <w:shd w:val="clear" w:color="auto" w:fill="auto"/>
          <w:lang w:val="pl-PL" w:eastAsia="pl-PL" w:bidi="pl-PL"/>
        </w:rPr>
        <w:t xml:space="preserve">upoważnia do wprowadzenia zakazu </w:t>
      </w:r>
      <w:r>
        <w:rPr>
          <w:color w:val="000000"/>
          <w:spacing w:val="0"/>
          <w:w w:val="100"/>
          <w:position w:val="0"/>
          <w:shd w:val="clear" w:color="auto" w:fill="auto"/>
          <w:lang w:val="pl-PL" w:eastAsia="pl-PL" w:bidi="pl-PL"/>
        </w:rPr>
        <w:t>niektó</w:t>
        <w:softHyphen/>
        <w:t xml:space="preserve">rym kategoriom </w:t>
      </w:r>
      <w:r>
        <w:rPr>
          <w:color w:val="000000"/>
          <w:spacing w:val="0"/>
          <w:w w:val="100"/>
          <w:position w:val="0"/>
          <w:shd w:val="clear" w:color="auto" w:fill="auto"/>
          <w:lang w:val="pl-PL" w:eastAsia="pl-PL" w:bidi="pl-PL"/>
        </w:rPr>
        <w:t xml:space="preserve">pracowników opuszczania ich miejsca </w:t>
      </w:r>
      <w:r>
        <w:rPr>
          <w:color w:val="000000"/>
          <w:spacing w:val="0"/>
          <w:w w:val="100"/>
          <w:position w:val="0"/>
          <w:shd w:val="clear" w:color="auto" w:fill="auto"/>
          <w:lang w:val="pl-PL" w:eastAsia="pl-PL" w:bidi="pl-PL"/>
        </w:rPr>
        <w:t xml:space="preserve">pracy. Podobne </w:t>
      </w:r>
      <w:r>
        <w:rPr>
          <w:color w:val="000000"/>
          <w:spacing w:val="0"/>
          <w:w w:val="100"/>
          <w:position w:val="0"/>
          <w:shd w:val="clear" w:color="auto" w:fill="auto"/>
          <w:lang w:val="pl-PL" w:eastAsia="pl-PL" w:bidi="pl-PL"/>
        </w:rPr>
        <w:t xml:space="preserve">zakazy istniały, a nawet jeszcze istnieją, również w </w:t>
      </w:r>
      <w:r>
        <w:rPr>
          <w:color w:val="000000"/>
          <w:spacing w:val="0"/>
          <w:w w:val="100"/>
          <w:position w:val="0"/>
          <w:shd w:val="clear" w:color="auto" w:fill="auto"/>
          <w:lang w:val="pl-PL" w:eastAsia="pl-PL" w:bidi="pl-PL"/>
        </w:rPr>
        <w:t xml:space="preserve">państwach </w:t>
      </w:r>
      <w:r>
        <w:rPr>
          <w:color w:val="000000"/>
          <w:spacing w:val="0"/>
          <w:w w:val="100"/>
          <w:position w:val="0"/>
          <w:shd w:val="clear" w:color="auto" w:fill="auto"/>
          <w:lang w:val="pl-PL" w:eastAsia="pl-PL" w:bidi="pl-PL"/>
        </w:rPr>
        <w:t>demokracji zachodnich, ale było powszechnie wia</w:t>
        <w:softHyphen/>
      </w:r>
      <w:r>
        <w:rPr>
          <w:color w:val="000000"/>
          <w:spacing w:val="0"/>
          <w:w w:val="100"/>
          <w:position w:val="0"/>
          <w:shd w:val="clear" w:color="auto" w:fill="auto"/>
          <w:lang w:val="pl-PL" w:eastAsia="pl-PL" w:bidi="pl-PL"/>
        </w:rPr>
        <w:t xml:space="preserve">dome, że </w:t>
      </w:r>
      <w:r>
        <w:rPr>
          <w:color w:val="000000"/>
          <w:spacing w:val="0"/>
          <w:w w:val="100"/>
          <w:position w:val="0"/>
          <w:shd w:val="clear" w:color="auto" w:fill="auto"/>
          <w:lang w:val="pl-PL" w:eastAsia="pl-PL" w:bidi="pl-PL"/>
        </w:rPr>
        <w:t>miały one charakter wyjątkowy, a to ze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zględu na </w:t>
      </w:r>
      <w:r>
        <w:rPr>
          <w:color w:val="000000"/>
          <w:spacing w:val="0"/>
          <w:w w:val="100"/>
          <w:position w:val="0"/>
          <w:shd w:val="clear" w:color="auto" w:fill="auto"/>
          <w:lang w:val="pl-PL" w:eastAsia="pl-PL" w:bidi="pl-PL"/>
        </w:rPr>
        <w:t xml:space="preserve">warunki </w:t>
      </w:r>
      <w:r>
        <w:rPr>
          <w:color w:val="000000"/>
          <w:spacing w:val="0"/>
          <w:w w:val="100"/>
          <w:position w:val="0"/>
          <w:shd w:val="clear" w:color="auto" w:fill="auto"/>
          <w:lang w:val="pl-PL" w:eastAsia="pl-PL" w:bidi="pl-PL"/>
        </w:rPr>
        <w:t xml:space="preserve">okresu wojennego. W obecnej Polsce wprowadzane są </w:t>
      </w:r>
      <w:r>
        <w:rPr>
          <w:color w:val="000000"/>
          <w:spacing w:val="0"/>
          <w:w w:val="100"/>
          <w:position w:val="0"/>
          <w:shd w:val="clear" w:color="auto" w:fill="auto"/>
          <w:lang w:val="pl-PL" w:eastAsia="pl-PL" w:bidi="pl-PL"/>
        </w:rPr>
        <w:t xml:space="preserve">te </w:t>
      </w:r>
      <w:r>
        <w:rPr>
          <w:color w:val="000000"/>
          <w:spacing w:val="0"/>
          <w:w w:val="100"/>
          <w:position w:val="0"/>
          <w:shd w:val="clear" w:color="auto" w:fill="auto"/>
          <w:lang w:val="pl-PL" w:eastAsia="pl-PL" w:bidi="pl-PL"/>
        </w:rPr>
        <w:t xml:space="preserve">ograniczenia, mimo, że 5 lat wkrótce mija od zakończenia </w:t>
      </w:r>
      <w:r>
        <w:rPr>
          <w:color w:val="000000"/>
          <w:spacing w:val="0"/>
          <w:w w:val="100"/>
          <w:position w:val="0"/>
          <w:shd w:val="clear" w:color="auto" w:fill="auto"/>
          <w:lang w:val="pl-PL" w:eastAsia="pl-PL" w:bidi="pl-PL"/>
        </w:rPr>
        <w:t>wojny.</w:t>
      </w:r>
    </w:p>
    <w:p>
      <w:pPr>
        <w:pStyle w:val="Style28"/>
        <w:keepNext w:val="0"/>
        <w:keepLines w:val="0"/>
        <w:widowControl w:val="0"/>
        <w:shd w:val="clear" w:color="auto" w:fill="auto"/>
        <w:bidi w:val="0"/>
        <w:spacing w:before="0" w:after="120" w:line="221" w:lineRule="auto"/>
        <w:ind w:left="0" w:right="0"/>
        <w:jc w:val="both"/>
      </w:pPr>
      <w:r>
        <w:rPr>
          <w:color w:val="000000"/>
          <w:spacing w:val="0"/>
          <w:w w:val="100"/>
          <w:position w:val="0"/>
          <w:shd w:val="clear" w:color="auto" w:fill="auto"/>
          <w:lang w:val="pl-PL" w:eastAsia="pl-PL" w:bidi="pl-PL"/>
        </w:rPr>
        <w:t>Druga ustawa wprowadza drastyczne kary na pracowników opuszczających się w pracy, a więc nie stawiających się bez usprawiedliwienia i spóźniających się do pracy, lub w inny spo</w:t>
        <w:softHyphen/>
      </w:r>
      <w:r>
        <w:rPr>
          <w:color w:val="000000"/>
          <w:spacing w:val="0"/>
          <w:w w:val="100"/>
          <w:position w:val="0"/>
          <w:shd w:val="clear" w:color="auto" w:fill="auto"/>
          <w:lang w:val="pl-PL" w:eastAsia="pl-PL" w:bidi="pl-PL"/>
        </w:rPr>
        <w:t xml:space="preserve">sób </w:t>
      </w:r>
      <w:r>
        <w:rPr>
          <w:color w:val="000000"/>
          <w:spacing w:val="0"/>
          <w:w w:val="100"/>
          <w:position w:val="0"/>
          <w:shd w:val="clear" w:color="auto" w:fill="auto"/>
          <w:lang w:val="pl-PL" w:eastAsia="pl-PL" w:bidi="pl-PL"/>
        </w:rPr>
        <w:t>wykazujący swe niedbalstwo lub lekceważenie swego zajęcia.</w:t>
      </w:r>
    </w:p>
    <w:p>
      <w:pPr>
        <w:pStyle w:val="Style28"/>
        <w:keepNext w:val="0"/>
        <w:keepLines w:val="0"/>
        <w:widowControl w:val="0"/>
        <w:shd w:val="clear" w:color="auto" w:fill="auto"/>
        <w:bidi w:val="0"/>
        <w:spacing w:before="0" w:after="120" w:line="218" w:lineRule="auto"/>
        <w:ind w:left="0" w:right="0"/>
        <w:jc w:val="both"/>
      </w:pPr>
      <w:r>
        <w:rPr>
          <w:color w:val="000000"/>
          <w:spacing w:val="0"/>
          <w:w w:val="100"/>
          <w:position w:val="0"/>
          <w:shd w:val="clear" w:color="auto" w:fill="auto"/>
          <w:lang w:val="pl-PL" w:eastAsia="pl-PL" w:bidi="pl-PL"/>
        </w:rPr>
        <w:t>Za “bumelanctwo” (tak nazwano powyższe typy przestępstw), grozić będą poważne kary regulaminowo-porządkowe (grzywny, a nawet przeniesienie do niższej kategorii płacy), przy recydy</w:t>
        <w:softHyphen/>
        <w:t xml:space="preserve">wie zaś następuje oddanie pod sąd, który władny jest obniżyć obwinionemu jego zarobki na okres do 3-ch miesięcy od 10 do </w:t>
      </w:r>
      <w:r>
        <w:rPr>
          <w:color w:val="000000"/>
          <w:spacing w:val="0"/>
          <w:w w:val="100"/>
          <w:position w:val="0"/>
          <w:shd w:val="clear" w:color="auto" w:fill="auto"/>
          <w:lang w:val="pl-PL" w:eastAsia="pl-PL" w:bidi="pl-PL"/>
        </w:rPr>
        <w:t xml:space="preserve">25%. </w:t>
      </w:r>
      <w:r>
        <w:rPr>
          <w:color w:val="000000"/>
          <w:spacing w:val="0"/>
          <w:w w:val="100"/>
          <w:position w:val="0"/>
          <w:shd w:val="clear" w:color="auto" w:fill="auto"/>
          <w:lang w:val="pl-PL" w:eastAsia="pl-PL" w:bidi="pl-PL"/>
        </w:rPr>
        <w:t>Ustawa o bumelanctwie zbyt przypomina sowieckie “pro- guły”, “bumelanci” zaś “progulszczyków”, by o tym rażącym podobieństwie nie wspomnieć. Z tą tylko różnicą, że sowieckie wzory przewidują za “proguły” więzienie oraz łagry pracy przy</w:t>
        <w:softHyphen/>
        <w:t>musowej.</w:t>
      </w:r>
    </w:p>
    <w:p>
      <w:pPr>
        <w:pStyle w:val="Style28"/>
        <w:keepNext w:val="0"/>
        <w:keepLines w:val="0"/>
        <w:widowControl w:val="0"/>
        <w:shd w:val="clear" w:color="auto" w:fill="auto"/>
        <w:bidi w:val="0"/>
        <w:spacing w:before="0" w:after="200" w:line="221" w:lineRule="auto"/>
        <w:ind w:left="0" w:right="0"/>
        <w:jc w:val="both"/>
      </w:pPr>
      <w:r>
        <w:rPr>
          <w:color w:val="000000"/>
          <w:spacing w:val="0"/>
          <w:w w:val="100"/>
          <w:position w:val="0"/>
          <w:shd w:val="clear" w:color="auto" w:fill="auto"/>
          <w:lang w:val="pl-PL" w:eastAsia="pl-PL" w:bidi="pl-PL"/>
        </w:rPr>
        <w:t>Obecne reformy krajowe w zakresie prawa pracy (obok słyn</w:t>
        <w:softHyphen/>
        <w:t>nego już współzawodnictwa pracy), mają na celu wydatne po</w:t>
        <w:softHyphen/>
        <w:t>większenie korzyści, jakie daje Rosji korzystanie z pracy pol</w:t>
        <w:softHyphen/>
        <w:t>skiej klasy robotniczej, oraz wytępienie licznego opuszczania przez robotników w przemyśle dni pracy (w 1949 r. spowodowało to podobno kilka milionów utraconych dniówek).</w:t>
      </w:r>
    </w:p>
    <w:p>
      <w:pPr>
        <w:pStyle w:val="Style11"/>
        <w:keepNext w:val="0"/>
        <w:keepLines w:val="0"/>
        <w:widowControl w:val="0"/>
        <w:shd w:val="clear" w:color="auto" w:fill="auto"/>
        <w:bidi w:val="0"/>
        <w:spacing w:before="0" w:after="0" w:line="240" w:lineRule="auto"/>
        <w:ind w:left="0" w:right="240" w:firstLine="0"/>
        <w:jc w:val="left"/>
        <w:rPr>
          <w:sz w:val="16"/>
          <w:szCs w:val="16"/>
        </w:rPr>
        <w:sectPr>
          <w:headerReference w:type="default" r:id="rId43"/>
          <w:headerReference w:type="even" r:id="rId44"/>
          <w:footnotePr>
            <w:pos w:val="pageBottom"/>
            <w:numFmt w:val="chicago"/>
            <w:numRestart w:val="continuous"/>
            <w15:footnoteColumns w:val="1"/>
          </w:footnotePr>
          <w:pgSz w:w="7094" w:h="11554"/>
          <w:pgMar w:top="1009" w:left="589" w:right="591" w:bottom="552" w:header="0" w:footer="124" w:gutter="0"/>
          <w:cols w:space="720"/>
          <w:noEndnote/>
          <w:rtlGutter w:val="0"/>
          <w:docGrid w:linePitch="360"/>
        </w:sectPr>
      </w:pPr>
      <w:r>
        <w:rPr>
          <w:b/>
          <w:bCs/>
          <w:color w:val="000000"/>
          <w:spacing w:val="0"/>
          <w:w w:val="100"/>
          <w:position w:val="0"/>
          <w:sz w:val="16"/>
          <w:szCs w:val="16"/>
          <w:shd w:val="clear" w:color="auto" w:fill="auto"/>
          <w:lang w:val="pl-PL" w:eastAsia="pl-PL" w:bidi="pl-PL"/>
        </w:rPr>
        <w:t xml:space="preserve">W. </w:t>
      </w:r>
      <w:r>
        <w:rPr>
          <w:b/>
          <w:bCs/>
          <w:color w:val="000000"/>
          <w:spacing w:val="0"/>
          <w:w w:val="100"/>
          <w:position w:val="0"/>
          <w:sz w:val="16"/>
          <w:szCs w:val="16"/>
          <w:shd w:val="clear" w:color="auto" w:fill="auto"/>
          <w:lang w:val="fr-FR" w:eastAsia="fr-FR" w:bidi="fr-FR"/>
        </w:rPr>
        <w:t xml:space="preserve">SZVSZKOWSKL </w:t>
      </w:r>
    </w:p>
    <w:p>
      <w:pPr>
        <w:pStyle w:val="Style11"/>
        <w:keepNext w:val="0"/>
        <w:keepLines w:val="0"/>
        <w:widowControl w:val="0"/>
        <w:shd w:val="clear" w:color="auto" w:fill="auto"/>
        <w:bidi w:val="0"/>
        <w:spacing w:before="0" w:after="0" w:line="240" w:lineRule="auto"/>
        <w:ind w:left="0" w:right="240" w:firstLine="0"/>
        <w:jc w:val="left"/>
        <w:rPr>
          <w:sz w:val="34"/>
          <w:szCs w:val="34"/>
        </w:rPr>
      </w:pPr>
      <w:bookmarkStart w:id="32" w:name="bookmark32"/>
      <w:bookmarkStart w:id="33" w:name="bookmark33"/>
      <w:r>
        <w:rPr>
          <w:rStyle w:val="CharStyle91"/>
          <w:rFonts w:ascii="Times New Roman" w:eastAsia="Times New Roman" w:hAnsi="Times New Roman" w:cs="Times New Roman"/>
          <w:b w:val="0"/>
          <w:bCs w:val="0"/>
          <w:sz w:val="34"/>
          <w:szCs w:val="34"/>
        </w:rPr>
        <w:t>Światła i cienie</w:t>
      </w:r>
      <w:bookmarkEnd w:id="32"/>
      <w:bookmarkEnd w:id="33"/>
    </w:p>
    <w:p>
      <w:pPr>
        <w:pStyle w:val="Style90"/>
        <w:keepNext/>
        <w:keepLines/>
        <w:widowControl w:val="0"/>
        <w:shd w:val="clear" w:color="auto" w:fill="auto"/>
        <w:bidi w:val="0"/>
        <w:spacing w:before="0" w:after="80" w:line="240" w:lineRule="auto"/>
        <w:ind w:left="0" w:right="0" w:firstLine="0"/>
        <w:jc w:val="left"/>
        <w:rPr>
          <w:sz w:val="34"/>
          <w:szCs w:val="34"/>
        </w:rPr>
      </w:pPr>
      <w:bookmarkStart w:id="34" w:name="bookmark34"/>
      <w:bookmarkStart w:id="35" w:name="bookmark35"/>
      <w:r>
        <w:rPr>
          <w:rFonts w:ascii="Times New Roman" w:eastAsia="Times New Roman" w:hAnsi="Times New Roman" w:cs="Times New Roman"/>
          <w:b w:val="0"/>
          <w:bCs w:val="0"/>
          <w:color w:val="000000"/>
          <w:spacing w:val="0"/>
          <w:w w:val="100"/>
          <w:position w:val="0"/>
          <w:sz w:val="34"/>
          <w:szCs w:val="34"/>
          <w:shd w:val="clear" w:color="auto" w:fill="auto"/>
          <w:lang w:val="pl-PL" w:eastAsia="pl-PL" w:bidi="pl-PL"/>
        </w:rPr>
        <w:t>przy odbudowie stolicy</w:t>
      </w:r>
      <w:bookmarkEnd w:id="34"/>
      <w:bookmarkEnd w:id="35"/>
    </w:p>
    <w:p>
      <w:pPr>
        <w:pStyle w:val="Style28"/>
        <w:keepNext w:val="0"/>
        <w:keepLines w:val="0"/>
        <w:widowControl w:val="0"/>
        <w:shd w:val="clear" w:color="auto" w:fill="auto"/>
        <w:bidi w:val="0"/>
        <w:spacing w:before="0" w:after="0" w:line="218" w:lineRule="auto"/>
        <w:ind w:left="0" w:right="0" w:firstLine="340"/>
        <w:jc w:val="both"/>
      </w:pPr>
      <w:r>
        <w:rPr>
          <w:color w:val="000000"/>
          <w:spacing w:val="0"/>
          <w:w w:val="100"/>
          <w:position w:val="0"/>
          <w:shd w:val="clear" w:color="auto" w:fill="auto"/>
          <w:lang w:val="pl-PL" w:eastAsia="pl-PL" w:bidi="pl-PL"/>
        </w:rPr>
        <w:t>Odbudowa stolicy stanowi jedno z nielicznych zagadnień, którym całe społeczeństwo polskie przejmuje się bez różnicy na poglądy polityczne i bez względu na to czy idzie o czynniki kra</w:t>
        <w:softHyphen/>
        <w:t>jowe, czy emigracyjne. W Warszawie odbywają się nieustanne i spontaniczne pielgrzymki do wszystkich miejsc odbudowanych, każdy mieszkaniec stolicy zna programy odbudowy i ma do projektów już zrealizowanych lub przewidywanych bezpośredni, osobisty stosunek. Kto przyjeżdża z kraju i styka się z kołami emigracyjnymi poddawany jest szczegółowym egzaminom z te</w:t>
        <w:softHyphen/>
        <w:t>go co już zostało dokonane, co jest obecnie na warsztacie, co ma być zrealizowane w bliskiej przyszłości. Cudzoziemców przyjeżdżających do kraju nic tak nie uderza, jak ta pasja odbudowy, którą się odczuwa niezwłocznie po wjechaniu na prowizoryczny dworzec lub po wylądowaniu na prowizorycznym lotnisku.</w:t>
      </w:r>
    </w:p>
    <w:p>
      <w:pPr>
        <w:pStyle w:val="Style28"/>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Niestety, odbudowa Warszawy wzięta została, jak wszystkie inne, “w pacht" przez czynniki reżimowe i stała się przedmio</w:t>
        <w:softHyphen/>
        <w:t>tem nieustannej i krzykliwej propagandy, tym przykrzejszej, że dzieło dokonane w ciągu czterech lat jest istotnie ogromne i przemawia samo za siebie jako niebywały przejaw żywotności i tężyzny społeczeństwa. Faktycznie dzieło to dokonane zostało przede wszystkim przez mieszkańców Warszawy i dopiero w in</w:t>
        <w:softHyphen/>
        <w:t>nych warunkach będzie można z należytym obiektywizmem stwierdzić czy specyficzna sytuacja polityczna, istniejąca od r. 1946 w kraju, w końcowym wyniku dzieło odbudowy ułatwiła czy utrudniła.</w:t>
      </w:r>
    </w:p>
    <w:p>
      <w:pPr>
        <w:pStyle w:val="Style28"/>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Nie ulega wątpliwości, że stuprocentowa swoboda działania, z której korzystają obecne władze i która wynika z obecnego ustroju zlikwidowała w zalążku liczne trudności, które zaistnia</w:t>
        <w:softHyphen/>
        <w:t>łyby, gdyby w Warszawie honorowane było nadal prawo włas</w:t>
        <w:softHyphen/>
        <w:t>ności; ale ten sam ustrój zlikwidował niemal całkowicie pry</w:t>
        <w:softHyphen/>
        <w:t>watną inicjatywę przy odbudowie i zredukował jej tempo do rozmiarów zakreślonych budżetem organów publicznych.</w:t>
      </w:r>
    </w:p>
    <w:p>
      <w:pPr>
        <w:pStyle w:val="Style28"/>
        <w:keepNext w:val="0"/>
        <w:keepLines w:val="0"/>
        <w:widowControl w:val="0"/>
        <w:shd w:val="clear" w:color="auto" w:fill="auto"/>
        <w:bidi w:val="0"/>
        <w:spacing w:before="0" w:after="80" w:line="218" w:lineRule="auto"/>
        <w:ind w:left="0" w:right="0"/>
        <w:jc w:val="both"/>
      </w:pPr>
      <w:r>
        <w:rPr>
          <w:color w:val="000000"/>
          <w:spacing w:val="0"/>
          <w:w w:val="100"/>
          <w:position w:val="0"/>
          <w:shd w:val="clear" w:color="auto" w:fill="auto"/>
          <w:lang w:val="pl-PL" w:eastAsia="pl-PL" w:bidi="pl-PL"/>
        </w:rPr>
        <w:t>Jeżeli się zważy, że przy innej sytuacji politycznej Polska uzy</w:t>
        <w:softHyphen/>
        <w:t>skałaby niewątpliwie znaczną pomoc gospodarczą i finansową z zewnątrz, to trudno pozbyć się wrażenia, że w innych wa</w:t>
        <w:softHyphen/>
        <w:t>runkach tempo odbudowy byłoby szybsze. Oczywiście można twierdzić, iż samo tempo nie decyduje, gdyż szybka, żywiołowa odbudowa, oparta o inicjatywę prywatną mogłaby dać wyniki szpetne. Przypuszczam jednak, że bez względu na strukturę po</w:t>
        <w:softHyphen/>
        <w:t>lityczną ukazałyby się przy każdym ustroju ustawy, ułatwiające szybką i planową odbudowę, to znaczy że w każdej sytuacji stworzonoby stan prawny taki, aby prace związane z odbudową miasta nie były ani hamowane przez prawo własności, ani wy</w:t>
        <w:softHyphen/>
        <w:t>paczane przez akcje nieskoordynowane z całością. Nawet w</w:t>
      </w:r>
      <w:r>
        <w:br w:type="page"/>
      </w:r>
    </w:p>
    <w:p>
      <w:pPr>
        <w:pStyle w:val="Style28"/>
        <w:keepNext w:val="0"/>
        <w:keepLines w:val="0"/>
        <w:widowControl w:val="0"/>
        <w:shd w:val="clear" w:color="auto" w:fill="auto"/>
        <w:bidi w:val="0"/>
        <w:spacing w:before="160" w:after="40" w:line="221" w:lineRule="auto"/>
        <w:ind w:left="0" w:right="0" w:firstLine="0"/>
        <w:jc w:val="both"/>
      </w:pPr>
      <w:r>
        <w:rPr>
          <w:color w:val="000000"/>
          <w:spacing w:val="0"/>
          <w:w w:val="100"/>
          <w:position w:val="0"/>
          <w:shd w:val="clear" w:color="auto" w:fill="auto"/>
          <w:lang w:val="pl-PL" w:eastAsia="pl-PL" w:bidi="pl-PL"/>
        </w:rPr>
        <w:t>XIX wieku, tj. w okresie, w którym szacunek dla prywatnej wła</w:t>
        <w:softHyphen/>
        <w:t>sności i inicjatywy stanowił nienaruszalny dicgmat we wszyst</w:t>
        <w:softHyphen/>
        <w:t>kich państwach, dostosowywane były normy prawne wielokrot</w:t>
        <w:softHyphen/>
        <w:t>nie do potrzeb urbanistycznych. Tym bardziej nastąpiłoby w powojennej Polsce w stosunku do Warszawy, w której większość właścicieli nieruchomości straciła życie i w której z górą 90% budowli legio w gruzach. Pozbawienie dawnych właścicieli pra</w:t>
        <w:softHyphen/>
        <w:t>wa protestu przy realizacji planów odbudowy dokonałoby się w innych warunkach w sposób przypuszczalnie mniej brutalny, ale trudno wyobrazić sobie władze ustawodawcze, utworzone w drodze normalnych wyborów, które odmówiłyby przy istnieją</w:t>
        <w:softHyphen/>
        <w:t>cych nastrojach społeczeństwa wydania norm prawnych, po</w:t>
        <w:softHyphen/>
        <w:t>trzebnych dla racjonalnej odbudowy stolicy.</w:t>
      </w:r>
    </w:p>
    <w:p>
      <w:pPr>
        <w:pStyle w:val="Style2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Toteż nie przecząc, że metody reżimowe zlikwidowały w za</w:t>
        <w:softHyphen/>
        <w:t>rodku trudności prawne, które mogłyby się zaznaczyć przy od</w:t>
        <w:softHyphen/>
        <w:t>budowie, w sposób idealnie uproszczony, nie można zgodzić się z argumentami tych, którzy twierdzą, że tylko komunistyczny ustrój umożliwić może odbudowę planową i racjonalną.</w:t>
      </w:r>
    </w:p>
    <w:p>
      <w:pPr>
        <w:pStyle w:val="Style2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Zasługą obecnych czynników rządzących było natomiast nie</w:t>
        <w:softHyphen/>
        <w:t>wątpliwie to, że sama konieczność odbudowy nie była nigdy przez nie kwestionowana, gdyż powzięcie odpowiednich decyzji nastąpiło już w r. 1945. Dzisiaj trudno sobie wystawić, jak śmia</w:t>
        <w:softHyphen/>
        <w:t>ła była wówczas ta decyzja. Wiele czynników krajowych, a zwła</w:t>
        <w:softHyphen/>
        <w:t>szcza zagranicznych, uważało wówczas odbudowę stolicy za sza</w:t>
        <w:softHyphen/>
        <w:t>leństwo. Obliczono, że sam koszt wywozu gruzów wymagać bę</w:t>
        <w:softHyphen/>
        <w:t>dzie sum większych od wartości tego, co pozostało z dawnej stolicy, nawet przy uwzględnieniu inwestycji podziemnych; wartość domów niezburzonych była stosunkowa znikoma. Po</w:t>
        <w:softHyphen/>
        <w:t>łożenie geograficzne Warszawy uznawane było zresztą zawsze za mało szczęśliwe, zwłaszcza, że okolice miasta przedstawiają dla nowoczesnej stolicy bez porównania mniej atrakcji, niż oko</w:t>
        <w:softHyphen/>
        <w:t>lice niemal wszystkich innych stolic europejskich.</w:t>
      </w:r>
    </w:p>
    <w:p>
      <w:pPr>
        <w:pStyle w:val="Style28"/>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Nie wdając się zresztą w ocenę słuszności argumentów, które wysuwane były w obronie tezy, że stolicę wybudować należy gdzie indziej, i nie analizując motywów romantycznych czy in</w:t>
        <w:softHyphen/>
        <w:t>nych, które zadecydowały o odbudowie Warszawy na dawnym miejscu, stwierdzić można, że słuszność tej decyzji jest dziś niekwestionowana nawet z punktu widzenia czysto materialne</w:t>
        <w:softHyphen/>
        <w:t>go. Podejmując tę decyzję czynniki reżimowe niewątpliwie tra</w:t>
        <w:softHyphen/>
        <w:t>fnie wyczuły wolę społeczeństwa.</w:t>
      </w:r>
    </w:p>
    <w:p>
      <w:pPr>
        <w:pStyle w:val="Style65"/>
        <w:keepNext w:val="0"/>
        <w:keepLines w:val="0"/>
        <w:widowControl w:val="0"/>
        <w:shd w:val="clear" w:color="auto" w:fill="auto"/>
        <w:bidi w:val="0"/>
        <w:spacing w:before="0" w:after="40"/>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40" w:line="218" w:lineRule="auto"/>
        <w:ind w:left="0" w:right="0" w:firstLine="200"/>
        <w:jc w:val="both"/>
        <w:sectPr>
          <w:headerReference w:type="default" r:id="rId45"/>
          <w:headerReference w:type="even" r:id="rId46"/>
          <w:headerReference w:type="first" r:id="rId47"/>
          <w:footnotePr>
            <w:pos w:val="pageBottom"/>
            <w:numFmt w:val="chicago"/>
            <w:numRestart w:val="continuous"/>
            <w15:footnoteColumns w:val="1"/>
          </w:footnotePr>
          <w:pgSz w:w="7094" w:h="11554"/>
          <w:pgMar w:top="1009" w:left="589" w:right="591" w:bottom="552" w:header="0" w:footer="3" w:gutter="0"/>
          <w:pgNumType w:start="640"/>
          <w:cols w:space="720"/>
          <w:noEndnote/>
          <w:titlePg/>
          <w:rtlGutter w:val="0"/>
          <w:docGrid w:linePitch="360"/>
        </w:sectPr>
      </w:pPr>
      <w:r>
        <w:rPr>
          <w:color w:val="000000"/>
          <w:spacing w:val="0"/>
          <w:w w:val="100"/>
          <w:position w:val="0"/>
          <w:shd w:val="clear" w:color="auto" w:fill="auto"/>
          <w:lang w:val="pl-PL" w:eastAsia="pl-PL" w:bidi="pl-PL"/>
        </w:rPr>
        <w:t>Niebywały rozmiar zniszczeń Warszawy sprawił, że przy pro</w:t>
        <w:softHyphen/>
        <w:t>jektowaniu odbudowy można się było niemal nie liczyć ze sta</w:t>
        <w:softHyphen/>
        <w:t>nem dawniejszym miasta. Projektodawcy mogli dowolnie stwa</w:t>
        <w:softHyphen/>
        <w:t>rzać nowe arterie komunikacyjne, poszerzać dawniejsze — mo</w:t>
        <w:softHyphen/>
        <w:t>gli logicznie dzielić miasto na dzielnice reprezentacyjne, mie</w:t>
        <w:softHyphen/>
        <w:t>szkalne i fabryczne, mogli stwarzać nieistniejące dawniej per</w:t>
        <w:softHyphen/>
        <w:t>spektywy, a zwłaszcza mogli wciągnąć w orbitę miasta Wisłę, która dawniej nie była niemal w ogóle urbanistycznie wykorzy-</w:t>
      </w:r>
    </w:p>
    <w:p>
      <w:pPr>
        <w:pStyle w:val="Style28"/>
        <w:keepNext w:val="0"/>
        <w:keepLines w:val="0"/>
        <w:widowControl w:val="0"/>
        <w:shd w:val="clear" w:color="auto" w:fill="auto"/>
        <w:bidi w:val="0"/>
        <w:spacing w:before="0" w:after="0" w:line="218" w:lineRule="auto"/>
        <w:ind w:left="0" w:right="240" w:firstLine="0"/>
        <w:jc w:val="both"/>
      </w:pPr>
      <w:r>
        <w:rPr>
          <w:color w:val="000000"/>
          <w:spacing w:val="0"/>
          <w:w w:val="100"/>
          <w:position w:val="0"/>
          <w:shd w:val="clear" w:color="auto" w:fill="auto"/>
          <w:lang w:val="pl-PL" w:eastAsia="pl-PL" w:bidi="pl-PL"/>
        </w:rPr>
        <w:t>stana, bo liczne fabryki oddzielały centrum miasta od rzeki. Tylko zawodowi architekci-urbaniści ocenić potrafią czy plany obecnie realizowane czynią istotnie zadość wszystkim racjonal</w:t>
        <w:softHyphen/>
        <w:t>nym postulatom, i czy założenia tych planów wytrzymają próbę życia. Do ich opracowania przyciągnięto niewątpliwie wielki ze</w:t>
        <w:softHyphen/>
        <w:t>spół specjalistów krajowych i starano się stworzyć warunki dla zespołowej pracy. Jeżeli obecne zaostrzenie kierunku politycz</w:t>
        <w:softHyphen/>
        <w:t>nego, zmierzające do wyeliminowania czynników niekomunis</w:t>
        <w:softHyphen/>
        <w:t>tycznych ze wszelkich ośrodków nie poczyni zbyt wielkich spu</w:t>
        <w:softHyphen/>
        <w:t>stoszeń w składzie ludzi pracujących nad odbudową, zaryzyko</w:t>
        <w:softHyphen/>
        <w:t>wałbym może twierdzenie, że zrobiono co należy, aby pod wzglę</w:t>
        <w:softHyphen/>
        <w:t>dem fachowości prowadzone prace stanęły na wysokości za</w:t>
        <w:softHyphen/>
        <w:t>dania.</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Rzecz inna, że same założenia odbudowy, oparte zostały — sądząc przynajmniej z niektórych ogłoszonych oświadczeń — na hipotezach co najmniej ryzykownych. Do tych ostatnich zali</w:t>
        <w:softHyphen/>
        <w:t>czyć trzeba tezę, że przyszła Warszawa nie będzie liczyć ponad 600.000 mieszkańców. Założenie tego rodzaju okazać się może nawet przy stuprocentowym planowaniu wszystkiego w Polsce, już w krótkim czasie fałszywe i niebezpieczne.</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 mam oczywiście zamiaru ani systematycznie omawiać tu</w:t>
        <w:softHyphen/>
        <w:t>taj szczegółów już dokonanych, lub projektowanych w przyszło</w:t>
        <w:softHyphen/>
        <w:t>ści prac, ani tym bardziej wyrażać o nich niefachowej opinii. Chciałbym natomiast wskazać na kilka cech charakterystycz</w:t>
        <w:softHyphen/>
        <w:t>nych dla całego dzieła odbudowy i dla przyjętych metod pracy.</w:t>
      </w:r>
    </w:p>
    <w:p>
      <w:pPr>
        <w:pStyle w:val="Style65"/>
        <w:keepNext w:val="0"/>
        <w:keepLines w:val="0"/>
        <w:widowControl w:val="0"/>
        <w:shd w:val="clear" w:color="auto" w:fill="auto"/>
        <w:bidi w:val="0"/>
        <w:spacing w:before="0" w:after="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Wbrew powszechnym przewidywaniom zaczęto odbudowę od dzielnic zabytkowych. Mam wrażenie, że jeżeli idzie o ich odtwo</w:t>
        <w:softHyphen/>
        <w:t>rzenie, to teza o korzyściach obecnego ustroju dla dzieła odbu</w:t>
        <w:softHyphen/>
        <w:t>dowy jest słuszna. Przy żadnym ustroju kapitalistycznym, czyli wymagającym ścisłej kalkulacji finansowej, nie można by sobie przypuszczalnie pozwolić na luksus tak podjętej odbudowy za</w:t>
        <w:softHyphen/>
        <w:t>bytków. Przyszła Warszawa na pewno na tym skorzysta: Nowy ńwiat, Krakowskie Przedmieście, Plac Zamkowy i cała dzielnica Starego Miasta powstaną z gruzów bez porównania piękniejsze, niż istniały przed powstaniem. Myślę, że mylą się. nieliczni zre</w:t>
        <w:softHyphen/>
        <w:t>sztą, krytycy twierdzący, że odbudowane dzielnice zabytkowe będą zawsze tylko sztuczną imitacją tego co było. To samo twier</w:t>
        <w:softHyphen/>
        <w:t>dzono po pierwszej wojnie światowej, gdy przystąpiono do od</w:t>
        <w:softHyphen/>
        <w:t>budowy francuskich lub belgijskich miejsc zabytkowych, według dawnych wzorów, a niemniej już po 30 latach odbudowane gmachy pokryły się patyną i wzbudzają niemniejszy zachwyt niż dawniej. Widocznie piękno dawnych wieków utrwalone jest bardziej za pomocą linii gmachów, placów i ulic niż za pomocą surowca zużytego przy ich budowie. Jeśli idzie o nastawienie mieszkańców Warszawy, to każdy odbudowany gmach lub za</w:t>
        <w:softHyphen/>
        <w:t>ułek zabytkowy jest niewątpliwym źródłem dumy i radości.</w:t>
      </w:r>
    </w:p>
    <w:p>
      <w:pPr>
        <w:pStyle w:val="Style65"/>
        <w:keepNext w:val="0"/>
        <w:keepLines w:val="0"/>
        <w:widowControl w:val="0"/>
        <w:shd w:val="clear" w:color="auto" w:fill="auto"/>
        <w:bidi w:val="0"/>
        <w:spacing w:before="0" w:after="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28"/>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Drugą charakterystyczną cechą prowadzonej w Warszawie od</w:t>
        <w:softHyphen/>
        <w:br w:type="page"/>
      </w:r>
      <w:r>
        <w:rPr>
          <w:color w:val="000000"/>
          <w:spacing w:val="0"/>
          <w:w w:val="100"/>
          <w:position w:val="0"/>
          <w:shd w:val="clear" w:color="auto" w:fill="auto"/>
          <w:lang w:val="pl-PL" w:eastAsia="pl-PL" w:bidi="pl-PL"/>
        </w:rPr>
        <w:t>budowy jest to, że przede wszystkim odbudowuje się i buduje gmachy publiczne, urzędy, teatry, które wznoszone są równo</w:t>
        <w:softHyphen/>
        <w:t>cześnie w najróżniejszych punktach zburzonej stolicy. Stwarza to liczne odbudowane wyspy, oddzielone od siebie, niestety, o wiele liczniejszymi gruzami. Ną Marszałkowskiej odbudowano np. dotychczas na rogu świętokrzyskiej jedynie olbrzymi gmach P.K.O., natomiast poza tym odbudowane są jedynie partery, a czasem pierwsze piętra. Domy po stronie nieparzystej przezna</w:t>
        <w:softHyphen/>
        <w:t>czone są, zresztą słusznie, na całkowitą rozbiórkę, ponieważ Marszałkowska ma być wielokrotnie poszerzona. Łatwo sobie wyobrazić w jakim tempie ruszyłaby odbudowa na tej głównej arterii komunikacyjnej, gdyby różne instytucje handlowe, fi</w:t>
        <w:softHyphen/>
        <w:t>nansowe itp. mogły w ramach nakreślonego planu swobodnie i samodzielnie przystąpić do odbudowy. Tak jak sprawa wygląda w Warszawie, nie ma sił zdolnych do uzupełnienia dzieła pań</w:t>
        <w:softHyphen/>
        <w:t>stwa, które przystąpiło do odbudowy wspomnianych “wysp”, lecz któremu brak jest środków, aby szybko te wyspy połączyć szeregiem odbudowanych domów mieszkalnych. Toteż po czte</w:t>
        <w:softHyphen/>
        <w:t>rech latach programowej odbudowy istnieje właściwie tylko je</w:t>
        <w:softHyphen/>
        <w:t>dna całkowicie odbudowana arteria, tj. Nowy świat na odcinku od Al. Jerozolimskich do kościoła św. Krzyża, przy czym nawet tu faktycznie odbudowane są tylko domy frontowe, natomiast ogromne oficyny leżą przeważnie nadal w gruzach.</w:t>
      </w:r>
    </w:p>
    <w:p>
      <w:pPr>
        <w:pStyle w:val="Style65"/>
        <w:keepNext w:val="0"/>
        <w:keepLines w:val="0"/>
        <w:widowControl w:val="0"/>
        <w:shd w:val="clear" w:color="auto" w:fill="auto"/>
        <w:bidi w:val="0"/>
        <w:spacing w:before="0" w:after="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2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 Paryżu spotykam się często z pytaniem, jak przedstawia się architektura nowoczesnych gmachów. Na pytanie to nie można odpowiedzieć, ponieważ faktycznie nowych gmachów jest do</w:t>
        <w:softHyphen/>
        <w:t>tychczas bardzo niewiele; odbudowa dawnych odbywa się z re</w:t>
        <w:softHyphen/>
        <w:t>guły według pierwotnych wzorów.</w:t>
      </w:r>
    </w:p>
    <w:p>
      <w:pPr>
        <w:pStyle w:val="Style2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Wśród gmachów istotnie nowych wymienić można jedynie mo</w:t>
        <w:softHyphen/>
        <w:t>numentalny gmach Ministerstw Gospodarczych, który zająć ma olbrzymi czworobok objęty Placem Trzech Krzyży, Nowogrodzką, Kruczą i Wspólną. Na razie wykończono Ministerstwo Przemysłu i Handlu z fasadą na PI. Trzech Krzyży. Zrobiono duży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ysiłek, aby gmach ten sharmonizowany był z charakterem rozpoczy</w:t>
        <w:softHyphen/>
        <w:t>nających się obok Al. Ujazdowskich i nie przytłoczył swym ogro</w:t>
        <w:softHyphen/>
        <w:t>mem całej dzielnicy. Fasada jest utrzymana w stylu “nowocześ</w:t>
        <w:softHyphen/>
        <w:t>nie klasycznym”, główne wejście prowadzi przez piękną kolum</w:t>
        <w:softHyphen/>
        <w:t>nadę na wewnętrzny dziedziniec, dający dużo światła. Razem wziąwszy powiedzieć można, że gmach ten, ochrzczony przez Warszawę mianem “Mincburg”, stanowi jeden z bardziej uda</w:t>
        <w:softHyphen/>
        <w:t>nych gmachów publicznych w Warszawie, przypominający tro</w:t>
        <w:softHyphen/>
        <w:t>chę przedwojenne Ministerstwo Oświaty na Al. Szucha. Przy jego budowie zużyto cegły sporządzone na miejscu z gruzów. Pesymiści twierdzą, że materiał ten nie jest należycie trwały i że gmach będzie się rysował. Na razie jednak stoi i wygląda okazale.</w:t>
      </w:r>
    </w:p>
    <w:p>
      <w:pPr>
        <w:pStyle w:val="Style28"/>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Drugi niemniej monumentalny gmach Związków Zawodowych ma stanąć w pobliżu na rogu Al. 3-go Maja i Nowego świata,</w:t>
      </w:r>
      <w:r>
        <w:br w:type="page"/>
      </w:r>
    </w:p>
    <w:p>
      <w:pPr>
        <w:pStyle w:val="Style28"/>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czyli naprzeciw ogromnego przedwojennego Gmachu Banku Go</w:t>
        <w:softHyphen/>
        <w:t>spodarstwa Krajowego. Roboty przy jego budowie prowadzone są w szybkim tempie. Architekci będą mieli trudne zadanie, aby obok położone i odbudowane Muzeum Narodowe powiązać w architektoniczną całość z beznadziejnie brzydkim siedmiopięt- rowym gmachem bankowym, zwłaszcza że po drugiej stronie Al. 3-go Maja znajduje się wylot ślicznie odbudowanej arterii Nowego świata, na której wszystkie domy są dwupiętrowe.</w:t>
      </w:r>
    </w:p>
    <w:p>
      <w:pPr>
        <w:pStyle w:val="Style28"/>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Z innych nowych gmachów wspomnieć trzeba jeszcze o wy</w:t>
        <w:softHyphen/>
        <w:t>kończonej nowej części Ministerstw^ Komunikacji na ul. Cha</w:t>
        <w:softHyphen/>
        <w:t>łubińskiego, dostosowanej stylem do części wybudowanej już przed wojną, lecz dwukrotnie wyższej.</w:t>
      </w:r>
    </w:p>
    <w:p>
      <w:pPr>
        <w:pStyle w:val="Style65"/>
        <w:keepNext w:val="0"/>
        <w:keepLines w:val="0"/>
        <w:widowControl w:val="0"/>
        <w:shd w:val="clear" w:color="auto" w:fill="auto"/>
        <w:bidi w:val="0"/>
        <w:spacing w:before="0" w:after="4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2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Kilka słów poświęcić pragnę Wiśle i wykorzystaniu jej dla celów urbanistycznych. Na razie nie można jeszcze zdać sobie sprawy z tego, jak dalece twórcom odbudowy uda się orga</w:t>
        <w:softHyphen/>
        <w:t>niczne wcielenie ogromnej rzeki do systemu miejskiego, zwła</w:t>
        <w:softHyphen/>
        <w:t>szcza że w planach ogólnopaństwowych nie przewiduje się na razie nic, aby. Wisłę uregulować i wykorzystać dla celów ko</w:t>
        <w:softHyphen/>
        <w:t>munikacyjnych na wzór tego, co ma miejsce w Wiedniu czy Budapeszcie.</w:t>
      </w:r>
    </w:p>
    <w:p>
      <w:pPr>
        <w:pStyle w:val="Style28"/>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W roku 1949 odbudowano na dawnym miejscu, obok mostu Poniatowskiego, most kolejowy, łączący z Pragą tunel, przepro</w:t>
        <w:softHyphen/>
        <w:t>wadzony pod Al. Jerozolimskimi i Al. 3-go Maja; niestety most kolejowy odbudowano znów “na ukos” co na pewno nie przy</w:t>
        <w:softHyphen/>
        <w:t>czyni się do upiększenia perspektywy rzeki.</w:t>
      </w:r>
    </w:p>
    <w:p>
      <w:pPr>
        <w:pStyle w:val="Style2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Most Kierbedzia odbudowano jako składową część trasy “W.-Z.”. O ile tempo budowy tej trasy było istotnie zadziwiające i jeżeli sam most, pozbawiony dawnej klatki żelaznej, jest sam w sobie piękny — o tyle trudno jeszcze zdać sobie sprawę z tego czy przy budowie tej rozreklamowanej trasy nie popełniono za</w:t>
        <w:softHyphen/>
        <w:t>sadniczego błędu. Na razie jadąc z Pragi nie można wjechać na Plac Zamkowy i na Krakowskie Przemieście, czyli na dotych</w:t>
        <w:softHyphen/>
        <w:t>czas główną warszawską arterię komunikacyjną inaczej jak przez Wybrzeże Kościuszkowskie, “ślimak” i Karową, względnie przez nowy tunel, Plac Bankowy i Senatorską. Wynika z tego oczywiście ogromna strata czasu. Dla pieszych istnieje możli</w:t>
        <w:softHyphen/>
        <w:t>wość wjechania na Plac Zamkowy ruchomymi schodami, łączą</w:t>
        <w:softHyphen/>
        <w:t>cymi go z ulicą, prowadzącą z mostu do tunelu, lecz dla ruchu kołowego możliwości takiej na razie nie ma. Podobno zamierza się stworzyć krótki objazd z Wybrzeża Kościuszkowskiego po</w:t>
        <w:softHyphen/>
        <w:t>przez ładnie odbudowany Mariensztad na Krakowskie Przed</w:t>
        <w:softHyphen/>
        <w:t>mieście, ale na razie jest to projekt, którego realizacja nie wy</w:t>
        <w:softHyphen/>
        <w:t>daje się prosta i który zmieniłby Mariensztad na ważną arterię komunikacyjną, mało zgodną z charakterem zabytkowym, na</w:t>
        <w:softHyphen/>
        <w:t>danym przy odbudowie temu zaułkowi. Tak jak jest obecnie — trasa “W.-Z.” jest niewątpliwie efektowna, ale mało praktyczna. Jeżeli faktycznie powstanie wkrótce dodatkowy most, projekto</w:t>
        <w:softHyphen/>
        <w:t>wany już przed wojną, na wysokości ulicy Karowej i o ile uda</w:t>
        <w:br w:type="page"/>
      </w:r>
      <w:r>
        <w:rPr>
          <w:color w:val="000000"/>
          <w:spacing w:val="0"/>
          <w:w w:val="100"/>
          <w:position w:val="0"/>
          <w:shd w:val="clear" w:color="auto" w:fill="auto"/>
          <w:lang w:val="pl-PL" w:eastAsia="pl-PL" w:bidi="pl-PL"/>
        </w:rPr>
        <w:t>się znaleźć lepsze rozwiązanie dla połączenia Wybrzeża z Kra</w:t>
        <w:softHyphen/>
        <w:t>kowskim Przedmieściem niż obecny “ślimak", to cały ten pro</w:t>
        <w:softHyphen/>
        <w:t>blemat straci oczywiście na ostrości. Tak jak sprawa przedsta</w:t>
        <w:softHyphen/>
        <w:t>wia się obecnie trudno pozbyć się wrażenia, że przy planowaniu zasadnicze elementy nie były wzięte pod uwagę.</w:t>
      </w:r>
    </w:p>
    <w:p>
      <w:pPr>
        <w:pStyle w:val="Style65"/>
        <w:keepNext w:val="0"/>
        <w:keepLines w:val="0"/>
        <w:widowControl w:val="0"/>
        <w:shd w:val="clear" w:color="auto" w:fill="auto"/>
        <w:bidi w:val="0"/>
        <w:spacing w:before="0" w:after="8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28"/>
        <w:keepNext w:val="0"/>
        <w:keepLines w:val="0"/>
        <w:widowControl w:val="0"/>
        <w:shd w:val="clear" w:color="auto" w:fill="auto"/>
        <w:bidi w:val="0"/>
        <w:spacing w:before="0" w:after="60" w:line="218" w:lineRule="auto"/>
        <w:ind w:left="0" w:right="0" w:firstLine="280"/>
        <w:jc w:val="both"/>
      </w:pPr>
      <w:r>
        <w:rPr>
          <w:color w:val="000000"/>
          <w:spacing w:val="0"/>
          <w:w w:val="100"/>
          <w:position w:val="0"/>
          <w:shd w:val="clear" w:color="auto" w:fill="auto"/>
          <w:lang w:val="pl-PL" w:eastAsia="pl-PL" w:bidi="pl-PL"/>
        </w:rPr>
        <w:t>Przyjęty system odbudowy liczy się w minimalnym stopniu z materialnymi warunkami bytu mieszkańców Warszawy. Przy</w:t>
        <w:softHyphen/>
        <w:t>pominam sobie, że w r. 1946 urządzono w Brukseli wystawę, ma</w:t>
        <w:softHyphen/>
        <w:t>jącą ułatwić odbudowę licznych, zniszczonych w Europie pod</w:t>
        <w:softHyphen/>
        <w:t>czas wojny, miast. Główną uwagę poświęcono wówczas sprawie mieszkań prowizorycznych, w których można by umieścić lud</w:t>
        <w:softHyphen/>
        <w:t>ność zmuszoną do mieszkania i pracowania w odbudowywanym mieście, przed ukończeniem odbudowy, tj. przed uzyskaniem przez mieszkańców mieszkań ostatecznych. Nie bez żalu stwier</w:t>
        <w:softHyphen/>
        <w:t>dzić trzeba, że nie tylko dla mieszkańców Warszawy przewidy</w:t>
        <w:softHyphen/>
        <w:t>wane tam mieszkania prowizoryczne stanowiłyby szczyt marzeń na całe życie, ale że sprawą tworzenia faktycznie nowych pro</w:t>
        <w:softHyphen/>
        <w:t>wizorycznych jednostek mieszkalnych nie zajmuje się w War</w:t>
        <w:softHyphen/>
        <w:t>szawie właściwie nikt. Cały wysiłek administracyjny skierowa</w:t>
        <w:softHyphen/>
        <w:t>ny został, zgodnie z wypróbowanymi metodami sowieckimi, na akcję progresywnego zagęszczania i zaludniania mieszkań ist</w:t>
        <w:softHyphen/>
        <w:t>niejących i usuwania z Warszawy mieszkańców zbędnych. Ale nawet jeśli idzie o budowę, względnie odbudowę mieszkań osta</w:t>
        <w:softHyphen/>
        <w:t>tecznych, to przyrost ich odbiega całkowicie nie tylko od za</w:t>
        <w:softHyphen/>
        <w:t>potrzebowania, ale od jakiegokolwiek racjonalnego stosunku między ilością nowych domów mieszkalnych z jednej, a domów administracyjnych i innych niemieszkalnych z drugiej strony. Nie wiem jaki był przed wojną, w Warszawie, stosunek między ilością zabudowanych metrów kubicznych, służących celom mie</w:t>
        <w:softHyphen/>
        <w:t>szkalnym i innym, ale wiadomo, że sprawa mieszkaniowa przed</w:t>
        <w:softHyphen/>
        <w:t>stawiała się już wówczas w Warszawie, w sposób wyjątkowo ostry. Przekonany jestem, że w prowadzonej obecnie akcji od</w:t>
        <w:softHyphen/>
        <w:t>budowy stosunek ten jest o wiele mniej korzystny, zwłaszcza je</w:t>
        <w:softHyphen/>
        <w:t>żeli się mówi o sytuacji istniejącej od dwóch lat. W pierwszych trzech latach po roku 1945 władze zrobiły istotnie duży wysiłek, aby ułatwić odbudowę mieszkań przez mobilizację na ten cel prywatnych kapitałów. Ustalono jako maksymalną normę dla jednego mieszkania, korzystającego z przewidywanych ulg, 90 metrów kw., co było normą racjonalną — wprowadzono daleko idące ulgi podatkowe, a przede wszystkim oświadczono, że od</w:t>
        <w:softHyphen/>
        <w:t>budowane w okieślonym terminie mieszkania nie będą podle</w:t>
        <w:softHyphen/>
        <w:t>gały przepisom o wszelkiego rodzaju rekwirunkach, o zagęszcze</w:t>
        <w:softHyphen/>
        <w:t>niu itp. Odnośne przepisy działały, niestety, tylko krótko i przy</w:t>
        <w:softHyphen/>
        <w:t>czyniły się w ciągu pierwszych lat do odbudowy bardzo wielu mieszkań, zwłaszcza na Mokotowie, Żoliborzu i innych bliskich przedmieściach, ale odnośny ruch budowlany ustał całkowicie po wygaśnięciu pierwotnie ustalonych i nieprzedłużonych ter</w:t>
        <w:softHyphen/>
        <w:t>minów.</w:t>
      </w:r>
      <w:r>
        <w:br w:type="page"/>
      </w:r>
    </w:p>
    <w:p>
      <w:pPr>
        <w:pStyle w:val="Style28"/>
        <w:keepNext w:val="0"/>
        <w:keepLines w:val="0"/>
        <w:widowControl w:val="0"/>
        <w:shd w:val="clear" w:color="auto" w:fill="auto"/>
        <w:bidi w:val="0"/>
        <w:spacing w:before="0" w:after="100" w:line="218" w:lineRule="auto"/>
        <w:ind w:left="0" w:right="0" w:firstLine="300"/>
        <w:jc w:val="both"/>
      </w:pPr>
      <w:r>
        <w:rPr>
          <w:color w:val="000000"/>
          <w:spacing w:val="0"/>
          <w:w w:val="100"/>
          <w:position w:val="0"/>
          <w:shd w:val="clear" w:color="auto" w:fill="auto"/>
          <w:lang w:val="pl-PL" w:eastAsia="pl-PL" w:bidi="pl-PL"/>
        </w:rPr>
        <w:t>Gdy się widzi ogromne tłumy, przewalające się całymi dniami po ulicach Warszawy, oraz długie rzędy ulic mieszkalnych, któ</w:t>
        <w:softHyphen/>
        <w:t>re leżą nadal w gruzach, to mimowoli nasuwa się pytanie, gdzie te tłumy mieszkają. Przed sformułowaniem odpowiedzi zdefi</w:t>
        <w:softHyphen/>
        <w:t>niować trzeba pojęcie “mieszkania”. Jeśli obejmuje się tym terminem posiadanie choćby najmniejszego, samodzielnego mie</w:t>
        <w:softHyphen/>
        <w:t>szkania, wyposażonego w kuchnię i posiadającego choćby pry</w:t>
        <w:softHyphen/>
        <w:t>mitywne instalacje mieszkaniowe, jednym słowem mieszkania, którego posiadacze mogą prowadzić samodzielne życie na naj</w:t>
        <w:softHyphen/>
        <w:t>skromniejszą choćby modłę zachodnią, to można śmiało zary</w:t>
        <w:softHyphen/>
        <w:t>zykować twierdzenie, że olbrzymia większość tłumów warszaw</w:t>
        <w:softHyphen/>
        <w:t>skich nie mieszka nigdzie. Poza stosunkowo bardzo nieliczną i wyraźnie uprzywilejowaną warstwą urzędników, działaczy par</w:t>
        <w:softHyphen/>
        <w:t>tyjnych i nielicznych pracowników fizycznych oraz poza jesz</w:t>
        <w:softHyphen/>
        <w:t>cze mniejszą liczbą właścicieli, którzy odbudować zdołali w usta</w:t>
        <w:softHyphen/>
        <w:t>wowym terminie własne mieszkania, olbrzymia większość ludno</w:t>
        <w:softHyphen/>
        <w:t>ści sypia kątem, po kilka osób w jednej izbie, — całe rodziny gnieżdżą się w jednym pokoju, — w mieszkaniach, w których dawniej mieszkała jedna rodzina mieszka tyle rodzin ile jest izb, — liczne podmiejskie letnie mieszkania zajęte są przez cały rok, choć rzadko nadają się do mieszkania w porze zimowej. Przygniatająca większość szczęśliwych posiadaczy odbudowa</w:t>
        <w:softHyphen/>
        <w:t>nych mieszkań korzysta z przydziału mieszkań służbowych, co oczywiście stwarza ważny, dodatkowy czynnik uzależnienia cd instytucji zatrudniającej. Te ostatnie zdobywają mieszkania dla swych pracowników przede wszystkim przez odbudowywanie do</w:t>
        <w:softHyphen/>
        <w:t>mów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zburzonych. Najbardziej rozpowszechniony jest system, przy którym następuje dobrowolna lub przymusowa umowa mię</w:t>
        <w:softHyphen/>
        <w:t>dzy właścicielem ruiny a daną instytucją, na zasadzie której instytucja przeprowadza odbudowę i wzamian za to dysponuje mieszkaniami przez określoną ilość lat. Dalszy los tych umów zależeć będzie oczywiście od przyszłości politycznej kraju. Istot</w:t>
        <w:softHyphen/>
        <w:t>nie nowych domów mieszkalnych zbudowano na razie bardzo niewiele.</w:t>
      </w:r>
    </w:p>
    <w:p>
      <w:pPr>
        <w:pStyle w:val="Style2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Niezmiernie ciężkie warunki mieszkaniowe, panujące w stolicy, zaostrzane są specyficzną polityką komunikacyjną, uważającą, że na szybkie polepszenie środków komunikacyjnych nie warto przeznaczać poważniejszych środków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W roku 1945 nie było wła</w:t>
        <w:softHyphen/>
        <w:t>ściwie wcale w Warszawie środków komunikacyjnych. Tabor tramwajowy i autobusowy, istniejący przed wojną, był całko</w:t>
        <w:softHyphen/>
        <w:t>wicie zniszczony. Szyny i przewody elektryczne pozrywane, a na domiar złego okupanci położyli na niektórych- odcinkach szyny specjalnego wymiaru, skutkiem czego na przykład tramwaje idące z Mokotowa do śródmieścia docierać mogły tylko do Placu Zbawiciela. W ciągu roku 1946 jeżdżono jeszcze przeważnie na otwartych platformach lub furmankach, pełniących funkcje pu</w:t>
        <w:softHyphen/>
        <w:t xml:space="preserve">blicznych środków transportowych, a nawet pierwsze autobusy, oficjalnie uruchomione przez miasto, stanowiły zwykłe, kryte ciężarówki, zaledwie wyposażone w drewmiane ławki, W tym </w:t>
      </w:r>
      <w:r>
        <w:rPr>
          <w:color w:val="000000"/>
          <w:spacing w:val="0"/>
          <w:w w:val="100"/>
          <w:position w:val="0"/>
          <w:shd w:val="clear" w:color="auto" w:fill="auto"/>
          <w:lang w:val="fr-FR" w:eastAsia="fr-FR" w:bidi="fr-FR"/>
        </w:rPr>
        <w:t>sa-</w:t>
        <w:br w:type="page"/>
      </w:r>
      <w:r>
        <w:rPr>
          <w:color w:val="000000"/>
          <w:spacing w:val="0"/>
          <w:w w:val="100"/>
          <w:position w:val="0"/>
          <w:shd w:val="clear" w:color="auto" w:fill="auto"/>
          <w:lang w:val="pl-PL" w:eastAsia="pl-PL" w:bidi="pl-PL"/>
        </w:rPr>
        <w:t>mym roku nadeszła do Warszawy partia wycofanych z Moskwy troleybusów, ofiarowanych Warszawie przez władze sowieckie i stanowiących — mimo ich rozklekotania i zniszczenia — naj</w:t>
        <w:softHyphen/>
        <w:t>wygodniejszy wówczas środek komunikacyjny. Miasto zrobiło wówczas poważny wysiłek w kierunku uruchomienia sieci tram</w:t>
        <w:softHyphen/>
        <w:t>wajowej — stopniowo ujednolicono rozmiary szyn, umożliwiając jazdę na dłuższy dystans, wyreperowano sporo przedwojennych wozów warszawskich, wrocławskich, lub pochodzących z innych zburzonych miast Ziem Odzyskanych.</w:t>
      </w:r>
    </w:p>
    <w:p>
      <w:pPr>
        <w:pStyle w:val="Style28"/>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Wszystko to przyniosło pewną ulgę, ale odpowiadało w nikłym tylko stopniu istotnym potrzebom. W godzinach rannych i po</w:t>
        <w:softHyphen/>
        <w:t>południowych odbywały się przy przystankach dantejskie sceny przy zdobywaniu miejsca, a dojazd z Pragi na Plac Unii Lubel</w:t>
        <w:softHyphen/>
        <w:t>skiej trwał wraz z czekaniem co najmniej dwie godziny. Każdy Warszawiak tracił przeciętnie dwie-trzy godziny dziennie na dojazd do miejsca pracy i na powrót, a znacznie więcej jeżeli za</w:t>
        <w:softHyphen/>
        <w:t>mieszkiwał w miejscowości podmiejskiej. W lecie dużo miesz</w:t>
        <w:softHyphen/>
        <w:t>kańców zrezygnowało z publicznych środków komunikacyjnych, decydując się na wielokilometrowe przechadzki piesze, zwłasz</w:t>
        <w:softHyphen/>
        <w:t>cza, że wydatki na komunikację stanowią w przeciętnym bu</w:t>
        <w:softHyphen/>
        <w:t>dżecie pracowniczym poważną pozycję wydatkową. Bilet auto</w:t>
        <w:softHyphen/>
        <w:t>busowy kosztuje na przykład 15 zł., czyli na dwukrotny przejazd wydać trzeba dziennie 30 zł. lub miesięcznie 750 zł., licząc 25 dni roboczych w miesiącu. Ponieważ większość pracowników nie pobiera ponad 15.000 zł. miesięcznie, wynosi to 5% pensji, nie licząc przejazdów członków rodziny.</w:t>
      </w:r>
    </w:p>
    <w:p>
      <w:pPr>
        <w:pStyle w:val="Style2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 roku 1948 zdawało się, że władze zdecydowały się wreszcie na poważny krok, aby miejski i podmiejski problemat komuni</w:t>
        <w:softHyphen/>
        <w:t>kacyjny w Warszawie istotnie rozwiązać przez przeznaczenie na zakup odpowiedniego taboru autobusowego i innego sprzętu sa</w:t>
        <w:softHyphen/>
        <w:t>mochodowego 50% sumy globalnej, to jest 30 milionów dolarów w ramach wielkiej polsko-francuskiej umowy inwestycyjnej, za</w:t>
        <w:softHyphen/>
        <w:t>wartej w marcu tegoż roku. Pełne wykorzystanie możliwości, stworzonych przez tę umowę, pozwoliłoby na uruchomienie miej</w:t>
        <w:softHyphen/>
        <w:t>skich i podmiejskich autobusów w ilości istotnie dostosowanej do potrzeb i zaoszczędziłoby Warszawiakom wiele czasu i ner</w:t>
        <w:softHyphen/>
        <w:t>wów. Istotnie w r. 1948 nadeszły do Warszawy pierwsze partie ślicznych “chaussonów” i uruchomienie kilkudziesięciu sztuk przyniosło z punktu poważną ulgę. Wozy te uruchomione zo</w:t>
        <w:softHyphen/>
        <w:t>stały na kilku liniach i zmieniły całkowicie warunki bytu tych, którzy mogli z nich korzystać. Autobusy te zrobiły dla proga- gandy francuskiej i zachodniej więcej niż wieloletnia propa</w:t>
        <w:softHyphen/>
        <w:t>ganda oficjalna. “Wreszcie coś zachodniego” — oto frazes, z którym spotykać można się było stale. Przy nowych autobusach tworzyły się od razu zdyscyplinowane kolejki, aby wozu nie uszkodzić, — często słyszeć można było mało pochlebne porów</w:t>
        <w:softHyphen/>
        <w:t>nania między zachodnimi “chaussonami” a moskiewskimi wy- ranżerowanymi “troleybusami”. Porównania te narzucały się tym bardziej, że obok autobusów nadeszły pierwsze francuskie</w:t>
        <w:br w:type="page"/>
      </w:r>
      <w:r>
        <w:rPr>
          <w:color w:val="000000"/>
          <w:spacing w:val="0"/>
          <w:w w:val="100"/>
          <w:position w:val="0"/>
          <w:shd w:val="clear" w:color="auto" w:fill="auto"/>
          <w:lang w:val="pl-PL" w:eastAsia="pl-PL" w:bidi="pl-PL"/>
        </w:rPr>
        <w:t>troleybusy. Wielu pasażerów wołało przy przystankach dłużej czekać na wóz “zachodni”, byle jechać w warunkach “kultu</w:t>
        <w:softHyphen/>
        <w:t>ralnych, niemal przedwojennych”.</w:t>
      </w:r>
    </w:p>
    <w:p>
      <w:pPr>
        <w:pStyle w:val="Style2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Nie wiem czy powodzenie tych zachodnich środków komuni</w:t>
        <w:softHyphen/>
        <w:t>kacyjnych, czy też uznanie, że nie opłaca się oszczędzanie czasu Warszawiaków i tak niezużywanego na pracę zawodową — za</w:t>
        <w:softHyphen/>
        <w:t>decydowały o tym, że z hukiem zapowiedziany plan zakupu wie- luset wozów nagle został zaniechany. Możliwości zakupów, stwo</w:t>
        <w:softHyphen/>
        <w:t>rzone przez polsko-francuską umowę inwestycyjną wykorzystane zostały o ile idzie o sprzęt samochodowy w nikłym tylko stopniu, podczas gdy przy przystankach tłoczą się nadal ogonki, które w godzinach natężenia ruchu dochodzą do długości niespotykanej w żadnym mieście zachodnim. Kompletny brak prywatnych te</w:t>
        <w:softHyphen/>
        <w:t>lefonów pogłębia dodatkowo trudności komunikacyjne miesz</w:t>
        <w:softHyphen/>
        <w:t>kańców.</w:t>
      </w:r>
    </w:p>
    <w:p>
      <w:pPr>
        <w:pStyle w:val="Style2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Zaniedbanie w wysiłkach, zmierzających do szybkiego powięk</w:t>
        <w:softHyphen/>
        <w:t>szania liczby mieszkań i polepszenia możliwości komunikacyj</w:t>
        <w:softHyphen/>
        <w:t>nych przyczyniają się wybitnie do tego, że poważna część mie</w:t>
        <w:softHyphen/>
        <w:t>szkańców Warszawy spędza znaczną część wolnego czasu na ulicach. Ludność ucieka z nadmiernie zagęszczonych mieszkań, nie posiada możliwości powrotu do nich w ciągu dnia gdy są bardziej oddalone, i chodzi piechotą, aby uniknąć ścisku w prze</w:t>
        <w:softHyphen/>
        <w:t>pełnionych tramwajach.</w:t>
      </w:r>
    </w:p>
    <w:p>
      <w:pPr>
        <w:pStyle w:val="Style2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Wszystko to nadaje dzisiejszej Warszawie charakter “miasta- mrowiska”, który stanowi obecnie najwybitniejszą cechę stolicy.</w:t>
      </w:r>
    </w:p>
    <w:p>
      <w:pPr>
        <w:pStyle w:val="Style65"/>
        <w:keepNext w:val="0"/>
        <w:keepLines w:val="0"/>
        <w:widowControl w:val="0"/>
        <w:shd w:val="clear" w:color="auto" w:fill="auto"/>
        <w:bidi w:val="0"/>
        <w:spacing w:before="0" w:after="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28"/>
        <w:keepNext w:val="0"/>
        <w:keepLines w:val="0"/>
        <w:widowControl w:val="0"/>
        <w:shd w:val="clear" w:color="auto" w:fill="auto"/>
        <w:bidi w:val="0"/>
        <w:spacing w:before="0" w:after="200" w:line="218" w:lineRule="auto"/>
        <w:ind w:left="0" w:right="0" w:firstLine="240"/>
        <w:jc w:val="both"/>
      </w:pPr>
      <w:r>
        <w:rPr>
          <w:color w:val="000000"/>
          <w:spacing w:val="0"/>
          <w:w w:val="100"/>
          <w:position w:val="0"/>
          <w:shd w:val="clear" w:color="auto" w:fill="auto"/>
          <w:lang w:val="pl-PL" w:eastAsia="pl-PL" w:bidi="pl-PL"/>
        </w:rPr>
        <w:t>Zaznaczyłem już, że o dziele odbudowy Warszawy nie można jeszcze wydać opinii ostatecznej, zwłaszcza, że trudno Polakowi zdobyć się, przy osądzeniu go, na wyzbycie się wrażeń emocjo</w:t>
        <w:softHyphen/>
        <w:t>nalnych. Trudności te wzrastają przez to, że opinia publiczna nie ma przy planowaniu odbudowy żadnej możliwości wypowie</w:t>
        <w:softHyphen/>
        <w:t>dzenia się. Forma odbudowy dekretowana jest z góry i krzykliwe metody jej stosowania nie odpowiadają na pewno znacznej czę</w:t>
        <w:softHyphen/>
        <w:t>ści społeczeństwa. Społeczeństwo ponosi za to skutki zadekreto</w:t>
        <w:softHyphen/>
        <w:t>wanej odbudowy, tak jak ponosi skutki narzuconych i do pol</w:t>
        <w:softHyphen/>
        <w:t>skich warunków niedostosowanych reform społecznych, gospo</w:t>
        <w:softHyphen/>
        <w:t>darczych i oświatowych lub zmian ustrojowych. Niemniej sto</w:t>
        <w:softHyphen/>
        <w:t>sunek do zadekretowanej odbudowy stolicy — mimo ciężkich konsekwencji metod przyjętych przy jej realizacji, dla warun</w:t>
        <w:softHyphen/>
        <w:t>ków bytu każdego mieszkańca — jest inny i odruchowo pozyty</w:t>
        <w:softHyphen/>
        <w:t>wny. Można może zaryzykować twierdzenie, że Warszawiacy znoszą skutki odbudowy stolicy z tym samym nastawieniem, z jakim znosili skutki jej zniszczenia podczas tragicznych tygod</w:t>
        <w:softHyphen/>
        <w:t>ni powstaniowych. Jak wówczas, tak i teraz uczuciem dominu</w:t>
        <w:softHyphen/>
        <w:t>jącym jest wiara w lepszą przyszłość.</w:t>
      </w:r>
    </w:p>
    <w:p>
      <w:pPr>
        <w:pStyle w:val="Style11"/>
        <w:keepNext w:val="0"/>
        <w:keepLines w:val="0"/>
        <w:widowControl w:val="0"/>
        <w:shd w:val="clear" w:color="auto" w:fill="auto"/>
        <w:bidi w:val="0"/>
        <w:spacing w:before="0" w:after="120" w:line="240" w:lineRule="auto"/>
        <w:ind w:left="0" w:right="260" w:firstLine="0"/>
        <w:jc w:val="right"/>
        <w:rPr>
          <w:sz w:val="16"/>
          <w:szCs w:val="16"/>
        </w:rPr>
        <w:sectPr>
          <w:headerReference w:type="default" r:id="rId48"/>
          <w:headerReference w:type="even" r:id="rId49"/>
          <w:footnotePr>
            <w:pos w:val="pageBottom"/>
            <w:numFmt w:val="chicago"/>
            <w:numRestart w:val="continuous"/>
            <w15:footnoteColumns w:val="1"/>
          </w:footnotePr>
          <w:pgSz w:w="7094" w:h="11554"/>
          <w:pgMar w:top="1009" w:left="589" w:right="591" w:bottom="552" w:header="0" w:footer="3" w:gutter="0"/>
          <w:pgNumType w:start="68"/>
          <w:cols w:space="720"/>
          <w:noEndnote/>
          <w:rtlGutter w:val="0"/>
          <w:docGrid w:linePitch="360"/>
        </w:sectPr>
      </w:pPr>
      <w:r>
        <w:rPr>
          <w:b/>
          <w:bCs/>
          <w:color w:val="000000"/>
          <w:spacing w:val="0"/>
          <w:w w:val="100"/>
          <w:position w:val="0"/>
          <w:sz w:val="16"/>
          <w:szCs w:val="16"/>
          <w:shd w:val="clear" w:color="auto" w:fill="auto"/>
          <w:lang w:val="pl-PL" w:eastAsia="pl-PL" w:bidi="pl-PL"/>
        </w:rPr>
        <w:t>Ł. MAŁECKI.</w:t>
      </w:r>
    </w:p>
    <w:p>
      <w:pPr>
        <w:pStyle w:val="Style84"/>
        <w:keepNext/>
        <w:keepLines/>
        <w:widowControl w:val="0"/>
        <w:shd w:val="clear" w:color="auto" w:fill="auto"/>
        <w:bidi w:val="0"/>
        <w:spacing w:before="0" w:after="600" w:line="240" w:lineRule="auto"/>
        <w:ind w:left="0" w:right="0" w:firstLine="0"/>
        <w:jc w:val="right"/>
      </w:pPr>
      <w:r>
        <w:rPr>
          <w:color w:val="000000"/>
          <w:spacing w:val="0"/>
          <w:w w:val="100"/>
          <w:position w:val="0"/>
          <w:shd w:val="clear" w:color="auto" w:fill="auto"/>
          <w:lang w:val="fr-FR" w:eastAsia="fr-FR" w:bidi="fr-FR"/>
        </w:rPr>
        <w:t>archiwum</w:t>
      </w:r>
      <w:r>
        <w:rPr>
          <w:color w:val="000000"/>
          <w:spacing w:val="0"/>
          <w:w w:val="100"/>
          <w:position w:val="0"/>
          <w:shd w:val="clear" w:color="auto" w:fill="auto"/>
          <w:lang w:val="pl-PL" w:eastAsia="pl-PL" w:bidi="pl-PL"/>
        </w:rPr>
        <w:t xml:space="preserve"> polityczne</w:t>
      </w:r>
      <w:bookmarkStart w:id="36" w:name="bookmark36"/>
      <w:bookmarkEnd w:id="36"/>
      <w:bookmarkStart w:id="37" w:name="bookmark37"/>
      <w:bookmarkEnd w:id="37"/>
    </w:p>
    <w:p>
      <w:pPr>
        <w:pStyle w:val="Style36"/>
        <w:keepNext/>
        <w:keepLines/>
        <w:widowControl w:val="0"/>
        <w:shd w:val="clear" w:color="auto" w:fill="auto"/>
        <w:bidi w:val="0"/>
        <w:spacing w:before="0" w:after="240" w:line="283" w:lineRule="auto"/>
        <w:ind w:left="0" w:right="0" w:firstLine="0"/>
        <w:jc w:val="left"/>
      </w:pPr>
      <w:bookmarkStart w:id="38" w:name="bookmark38"/>
      <w:bookmarkStart w:id="39" w:name="bookmark39"/>
      <w:r>
        <w:rPr>
          <w:color w:val="000000"/>
          <w:spacing w:val="0"/>
          <w:w w:val="100"/>
          <w:position w:val="0"/>
          <w:shd w:val="clear" w:color="auto" w:fill="auto"/>
          <w:lang w:val="pl-PL" w:eastAsia="pl-PL" w:bidi="pl-PL"/>
        </w:rPr>
        <w:t>Sytuacja międzynarodowa widziana z Genewy</w:t>
      </w:r>
      <w:bookmarkEnd w:id="38"/>
      <w:bookmarkEnd w:id="39"/>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okresie 1914-1937 Szwajcaria była samym ośrodkiem na</w:t>
        <w:softHyphen/>
        <w:t>szego kontynentu. Tu zbiegały się pokojowo różne odmiany cy</w:t>
        <w:softHyphen/>
        <w:t>wilizacji europejskiej tworząc złudzenie, że i gdzie indziej lud</w:t>
        <w:softHyphen/>
        <w:t>ność mieszana mogłaby współżyć w warunkach równie sielan</w:t>
        <w:softHyphen/>
        <w:t>kowych. Stojący na bruku genewskim mógł oglądać z Wala nie tylko najwyższy szczyt Europy, ale także szczytowe piętro jej organizacji politycznej, mianowicie Ligę Narodów. Każdej je</w:t>
        <w:softHyphen/>
        <w:t>sieni można tu było widzieć i słyszeć wszystkich ministrów spraw zagranicznych Europy i tyluż ministrów krajów zamorskich. Łagodny o tej porze roku klimat genewski usposabiał tych pa</w:t>
        <w:softHyphen/>
        <w:t>nów życzliwie. Można było zadawać im pytania. Wielu z nich nie stroniło od publiczności, pozowało dwum świetnym karyka</w:t>
        <w:softHyphen/>
        <w:t xml:space="preserve">turzystom zatrudnionym stale w Lidze i pozwalało się oglądać nieoficjalnie w kawiarni </w:t>
      </w:r>
      <w:r>
        <w:rPr>
          <w:color w:val="000000"/>
          <w:spacing w:val="0"/>
          <w:w w:val="100"/>
          <w:position w:val="0"/>
          <w:shd w:val="clear" w:color="auto" w:fill="auto"/>
          <w:lang w:val="fr-FR" w:eastAsia="fr-FR" w:bidi="fr-FR"/>
        </w:rPr>
        <w:t>Bavaria."</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Wraz z przeniesieniem się ośrodków dyspozycji politycznej do krajów pozaeuropejskich, Genewa i Szwajcaria utraciły swe centralne stanowisko i w znacznej mierze przybrały znów swój tradycyjny charakter dobrze zagospodarowanej górskiej pro</w:t>
        <w:softHyphen/>
        <w:t>wincji.</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Republice genewskiej zmiana ta przyniosła zrazu niepomyślne następstwa. Miasto wyludniło się i zubożało. Podczas wojny li</w:t>
        <w:softHyphen/>
        <w:t>czono tu 7.000 pustych mieszkań. Powstały stąd niepokojące za</w:t>
        <w:softHyphen/>
        <w:t>gadnienia społeczne i najsilniejsza w Szwajcarii partia komu</w:t>
        <w:softHyphen/>
        <w:t>nistyczna.</w:t>
      </w:r>
    </w:p>
    <w:p>
      <w:pPr>
        <w:pStyle w:val="Style28"/>
        <w:keepNext w:val="0"/>
        <w:keepLines w:val="0"/>
        <w:widowControl w:val="0"/>
        <w:shd w:val="clear" w:color="auto" w:fill="auto"/>
        <w:bidi w:val="0"/>
        <w:spacing w:before="0" w:after="0" w:line="218" w:lineRule="auto"/>
        <w:ind w:left="0" w:right="0"/>
        <w:jc w:val="both"/>
        <w:sectPr>
          <w:headerReference w:type="default" r:id="rId50"/>
          <w:headerReference w:type="even" r:id="rId51"/>
          <w:footnotePr>
            <w:pos w:val="pageBottom"/>
            <w:numFmt w:val="chicago"/>
            <w:numRestart w:val="continuous"/>
            <w15:footnoteColumns w:val="1"/>
          </w:footnotePr>
          <w:pgSz w:w="7094" w:h="11554"/>
          <w:pgMar w:top="1009" w:left="589" w:right="591" w:bottom="552" w:header="581" w:footer="124" w:gutter="0"/>
          <w:pgNumType w:start="646"/>
          <w:cols w:space="720"/>
          <w:noEndnote/>
          <w:rtlGutter w:val="0"/>
          <w:docGrid w:linePitch="360"/>
        </w:sectPr>
      </w:pPr>
      <w:r>
        <w:rPr>
          <w:color w:val="000000"/>
          <w:spacing w:val="0"/>
          <w:w w:val="100"/>
          <w:position w:val="0"/>
          <w:shd w:val="clear" w:color="auto" w:fill="auto"/>
          <w:lang w:val="pl-PL" w:eastAsia="pl-PL" w:bidi="pl-PL"/>
        </w:rPr>
        <w:t>Lata powojenne przywróciły Genewie życie i zamożność. Or</w:t>
        <w:softHyphen/>
        <w:t>ganizacja zjednoczonych narodów objęła w posiadanie dawne budynki Ligi Narodów i przeniosła tu swe pomniejsze agendy z licznym sztabem urzędników. Niezwykle pomyślna koniunk</w:t>
        <w:softHyphen/>
        <w:t xml:space="preserve">tura ożywiła znajdujące się tu zakłady przemysłowe. Od trzech lat znalezienie wolnego mieszkania jest równie trudne jak w </w:t>
      </w:r>
    </w:p>
    <w:p>
      <w:pPr>
        <w:pStyle w:val="Style28"/>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Paryżu. Jak w czasach Ligi, miasto jest pełne cudzoziemców. Są to jednak przeważnie osoby mniej lub więcej związane z ofi- cjalnością O.Z.N. Emigranci polityczni w większości wyjechali nie mając tu nic do roboty.</w:t>
      </w:r>
    </w:p>
    <w:p>
      <w:pPr>
        <w:pStyle w:val="Style28"/>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Powoli zorganizował się tu rodzaj symbiozy między bardzo za</w:t>
        <w:softHyphen/>
        <w:t>możnym miastem prowincjonalnym i nie mniej zamożnymi in</w:t>
        <w:softHyphen/>
        <w:t>stytucjami międzynarodowymi. Miasto żyje własnym, dla ob</w:t>
        <w:softHyphen/>
        <w:t>cych zamkniętym życiem, i obecność oficjalnych gości wyczuwa się tylko w pewnej powściągliwości języka. Gazety tutejsze uni</w:t>
        <w:softHyphen/>
        <w:t>kają drażliwych tematów politycznych, o których prasa kan</w:t>
        <w:softHyphen/>
        <w:t>tonów niemieckich może pisać bardziej swobodnie.</w:t>
      </w:r>
    </w:p>
    <w:p>
      <w:pPr>
        <w:pStyle w:val="Style28"/>
        <w:keepNext w:val="0"/>
        <w:keepLines w:val="0"/>
        <w:widowControl w:val="0"/>
        <w:shd w:val="clear" w:color="auto" w:fill="auto"/>
        <w:bidi w:val="0"/>
        <w:spacing w:before="0" w:after="40" w:line="221" w:lineRule="auto"/>
        <w:ind w:left="0" w:right="0" w:firstLine="260"/>
        <w:jc w:val="both"/>
      </w:pPr>
      <w:r>
        <w:rPr>
          <w:color w:val="000000"/>
          <w:spacing w:val="0"/>
          <w:w w:val="100"/>
          <w:position w:val="0"/>
          <w:shd w:val="clear" w:color="auto" w:fill="auto"/>
          <w:lang w:val="pl-PL" w:eastAsia="pl-PL" w:bidi="pl-PL"/>
        </w:rPr>
        <w:t>Tematy drażliwe nie dadzą się jednak zbyć milczeniem. Jeden z tutejszych garażystów pokazywał mi przed rokiem spory stos baniek z benzyną należących do jego klientów. Niektórzy właś</w:t>
        <w:softHyphen/>
        <w:t>ciciele samochodów trzymają na wszelki wypadek w bańkach po 300 litrów benzyny. “Akurat na dojechanie do Madrytu”, objaś</w:t>
        <w:softHyphen/>
        <w:t xml:space="preserve">nił garażysta. Był to człowiek bywały, pamiętający dobrze czasy </w:t>
      </w:r>
      <w:r>
        <w:rPr>
          <w:color w:val="000000"/>
          <w:spacing w:val="0"/>
          <w:w w:val="100"/>
          <w:position w:val="0"/>
          <w:shd w:val="clear" w:color="auto" w:fill="auto"/>
          <w:lang w:val="fr-FR" w:eastAsia="fr-FR" w:bidi="fr-FR"/>
        </w:rPr>
        <w:t xml:space="preserve">“maquis” </w:t>
      </w:r>
      <w:r>
        <w:rPr>
          <w:color w:val="000000"/>
          <w:spacing w:val="0"/>
          <w:w w:val="100"/>
          <w:position w:val="0"/>
          <w:shd w:val="clear" w:color="auto" w:fill="auto"/>
          <w:lang w:val="pl-PL" w:eastAsia="pl-PL" w:bidi="pl-PL"/>
        </w:rPr>
        <w:t>w sąsiedniej Sabaudii. Czasy te pamiętam i ja. Spoj</w:t>
        <w:softHyphen/>
        <w:t>rzeliśmy więc na siebie i zaczęliśmy się razem śmiać. Przyszło nam jednocześnie na myśl, że w razie czego przewidujący auto- mobiliści dojechaliby najwyżej do pierwszego rozstaju, gdzie kilku młodych ludzi z mitralietkami w ręku powiedziałoby im krótko: “Prosimy wysiadać”.</w:t>
      </w:r>
    </w:p>
    <w:p>
      <w:pPr>
        <w:pStyle w:val="Style28"/>
        <w:keepNext w:val="0"/>
        <w:keepLines w:val="0"/>
        <w:widowControl w:val="0"/>
        <w:shd w:val="clear" w:color="auto" w:fill="auto"/>
        <w:bidi w:val="0"/>
        <w:spacing w:before="0" w:after="40" w:line="221" w:lineRule="auto"/>
        <w:ind w:left="0" w:right="0" w:firstLine="260"/>
        <w:jc w:val="both"/>
      </w:pPr>
      <w:r>
        <w:rPr>
          <w:color w:val="000000"/>
          <w:spacing w:val="0"/>
          <w:w w:val="100"/>
          <w:position w:val="0"/>
          <w:shd w:val="clear" w:color="auto" w:fill="auto"/>
          <w:lang w:val="pl-PL" w:eastAsia="pl-PL" w:bidi="pl-PL"/>
        </w:rPr>
        <w:t>Najnowszym z drażliwych tematów są pierwsze oznaki kryzysu gospodarczego w Szwajcarii. Oficjalnie mówi się tylko o zakoń</w:t>
        <w:softHyphen/>
        <w:t>czeniu okresu koniunktury powojennej i powrocie do normalnej “prosperity”. W istocie widać tu różne zjawiska przypominające mocno letnie miesiące 1929.</w:t>
      </w:r>
    </w:p>
    <w:p>
      <w:pPr>
        <w:pStyle w:val="Style28"/>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Zmniejszenie zatrudnienia pozostaje na razie niewidoczne. Szwajcaria wysłała jedynie do krajów pochodzenia większą część robotników cudzoziemskich zatrudnionych tu w czasach pomyślnej koniunktury. Uderza natomiast nadmiar oszczędności nie znajdujących użytecznej lokaty. Banki obliczają je optymis</w:t>
        <w:softHyphen/>
        <w:t>tycznie na miliard fr. szw. Stopa dyskontowa spadła do 2*4%. Próbowano zmniejszyć ten “Geldueberhang” — jak zjawisko to nazywają w niemieckiej Szwajcarii — przez nacisk podatko</w:t>
        <w:softHyphen/>
        <w:t>wy, ale metoda ta ma znane powszechnie strony ujemne. Banki prywatne wystąpiły z projektem, aby Bank Narodowy sprzedał publiczności część swego zapasu złota, tworząc w ten sposób nowe ujście dla oszczędności. W tym stanie rynku powstał pe</w:t>
        <w:softHyphen/>
        <w:t>wien niepokój o losy uchwalonego niedawno w drodze referen</w:t>
        <w:softHyphen/>
        <w:t>dum państwowego systemu ubezpieczeń na starość, pomyślanego również jako sposób przeciw nadmiarowi oszczędności w po</w:t>
        <w:softHyphen/>
        <w:t>siadaniu prywatnym. Skłaldki na ten fundusz wynoszą już mi</w:t>
        <w:softHyphen/>
        <w:t>liard franków i w niedługim czasie mają osiągnąć poziom 6 miliardów. W braku lokat wewnątrz kraju, olbrzymi ten fun</w:t>
        <w:softHyphen/>
        <w:t>dusz może się łatwo stać martwym pieniądzem książkowym, nie tworzącym żadnych nowych źródeł dochodu i zatrudnienia.</w:t>
      </w:r>
    </w:p>
    <w:p>
      <w:pPr>
        <w:pStyle w:val="Style28"/>
        <w:keepNext w:val="0"/>
        <w:keepLines w:val="0"/>
        <w:widowControl w:val="0"/>
        <w:shd w:val="clear" w:color="auto" w:fill="auto"/>
        <w:bidi w:val="0"/>
        <w:spacing w:before="0" w:after="0" w:line="221" w:lineRule="auto"/>
        <w:ind w:left="0" w:right="0" w:firstLine="180"/>
        <w:jc w:val="both"/>
        <w:sectPr>
          <w:headerReference w:type="default" r:id="rId52"/>
          <w:headerReference w:type="even" r:id="rId53"/>
          <w:footnotePr>
            <w:pos w:val="pageBottom"/>
            <w:numFmt w:val="chicago"/>
            <w:numRestart w:val="continuous"/>
            <w15:footnoteColumns w:val="1"/>
          </w:footnotePr>
          <w:pgSz w:w="7094" w:h="11554"/>
          <w:pgMar w:top="1009" w:left="589" w:right="591" w:bottom="552" w:header="0" w:footer="124" w:gutter="0"/>
          <w:pgNumType w:start="76"/>
          <w:cols w:space="720"/>
          <w:noEndnote/>
          <w:rtlGutter w:val="0"/>
          <w:docGrid w:linePitch="360"/>
        </w:sectPr>
      </w:pPr>
      <w:r>
        <w:rPr>
          <w:color w:val="000000"/>
          <w:spacing w:val="0"/>
          <w:w w:val="100"/>
          <w:position w:val="0"/>
          <w:shd w:val="clear" w:color="auto" w:fill="auto"/>
          <w:lang w:val="pl-PL" w:eastAsia="pl-PL" w:bidi="pl-PL"/>
        </w:rPr>
        <w:t>Jak zwykle w podobnych okolicznościach, posiadacze oszczęd</w:t>
        <w:softHyphen/>
      </w:r>
    </w:p>
    <w:p>
      <w:pPr>
        <w:pStyle w:val="Style28"/>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ności uważają się już za zagrożonych lub nawet zrujnowanych i zaczynają żyć jeszcze oszczędniej, ograniczając wydatki bie</w:t>
        <w:softHyphen/>
        <w:t>żące, co z kolei prowadzi do powszechnej niewypłacalności i la</w:t>
        <w:softHyphen/>
        <w:t xml:space="preserve">winowego biegu dalszych wypadków. “Kto boi się bezpodstawnie, zasługuje na to, aby mieć do tego prawdziwą przyczynę. </w:t>
      </w:r>
      <w:r>
        <w:rPr>
          <w:color w:val="000000"/>
          <w:spacing w:val="0"/>
          <w:w w:val="100"/>
          <w:position w:val="0"/>
          <w:shd w:val="clear" w:color="auto" w:fill="auto"/>
          <w:lang w:val="fr-FR" w:eastAsia="fr-FR" w:bidi="fr-FR"/>
        </w:rPr>
        <w:t xml:space="preserve">Qui </w:t>
      </w:r>
      <w:r>
        <w:rPr>
          <w:color w:val="000000"/>
          <w:spacing w:val="0"/>
          <w:w w:val="100"/>
          <w:position w:val="0"/>
          <w:shd w:val="clear" w:color="auto" w:fill="auto"/>
          <w:lang w:val="la-001" w:eastAsia="la-001" w:bidi="la-001"/>
        </w:rPr>
        <w:t xml:space="preserve">vanum metum timet, verum meretur”, </w:t>
      </w:r>
      <w:r>
        <w:rPr>
          <w:color w:val="000000"/>
          <w:spacing w:val="0"/>
          <w:w w:val="100"/>
          <w:position w:val="0"/>
          <w:shd w:val="clear" w:color="auto" w:fill="auto"/>
          <w:lang w:val="pl-PL" w:eastAsia="pl-PL" w:bidi="pl-PL"/>
        </w:rPr>
        <w:t xml:space="preserve">powiada </w:t>
      </w:r>
      <w:r>
        <w:rPr>
          <w:color w:val="000000"/>
          <w:spacing w:val="0"/>
          <w:w w:val="100"/>
          <w:position w:val="0"/>
          <w:shd w:val="clear" w:color="auto" w:fill="auto"/>
          <w:lang w:val="la-001" w:eastAsia="la-001" w:bidi="la-001"/>
        </w:rPr>
        <w:t xml:space="preserve">Seneca Trage- dus. </w:t>
      </w:r>
      <w:r>
        <w:rPr>
          <w:color w:val="000000"/>
          <w:spacing w:val="0"/>
          <w:w w:val="100"/>
          <w:position w:val="0"/>
          <w:shd w:val="clear" w:color="auto" w:fill="auto"/>
          <w:lang w:val="pl-PL" w:eastAsia="pl-PL" w:bidi="pl-PL"/>
        </w:rPr>
        <w:t>Taki jest zazwyczaj bieg kryzysów. W 1928-1929 widzieliśmy też w Europie Zachodniej modę na oszczędność, która — jak wszystkie mody — wzięła początek w kołach najzamożniejszych. Coś podobnego można już zauważyć w Szwajcarii. Przywóz skurczył się ostatnio niepomiernie, tworząc niepokojącą nad</w:t>
        <w:softHyphen/>
        <w:t>wyżkę wywozu. Kto wykupi produkowane w Europie w coraz większym rozmiarze towary, jeżeli nie chcą tego robić nawet Szwajcarzy, mający zagranicą tyle najlepszych franków?</w:t>
      </w:r>
    </w:p>
    <w:p>
      <w:pPr>
        <w:pStyle w:val="Style28"/>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Zjawiska te dają wiele do myślenia. Zasięg ich nie ogranicza się do samej Szwajcarii, bo jest skutkiem rozpadnięcia się Eu</w:t>
        <w:softHyphen/>
        <w:t>ropy na kraje o mniej lub więcej autarkicznej gospodarce kie</w:t>
        <w:softHyphen/>
        <w:t>rowanej oraz ogólnego braku zaufania. Głód towarowy pierw</w:t>
        <w:softHyphen/>
        <w:t>szych lat powojennych został z gruba.— w granicach zamożno</w:t>
        <w:softHyphen/>
        <w:t>ści mieszkańców — zaspokojony. Cyfry produkcji osiągnęły dla wielu krajów i gałęzi przemysłu poziom przedwojenny. Mimo to wszędzie widzimy miliony bezrobotnych, niedożywionych i niezadowolonych, obok miliardów oszczędności nie znajdujących lokaty. Wyrównanie tych rozbieżności wymaga w pierwszym rzędzie jakiejś wspólnej polityki europejskiej i powrotu zaufa</w:t>
        <w:softHyphen/>
        <w:t>nia. O tym ostatnim mówimy w znaczeniu ogólnym, obejmują</w:t>
        <w:softHyphen/>
        <w:t>cym zarówno zaufanie do państw poszukujących kredytu jak zaufanie do przyszłości Europy.</w:t>
      </w:r>
    </w:p>
    <w:p>
      <w:pPr>
        <w:pStyle w:val="Style28"/>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Ani o jednym ani o drugim nie ma na razie mowy. Niewypła</w:t>
        <w:softHyphen/>
        <w:t>calność najbogatszych nawet państw Europy stała się od 1931 zjawiskiem stałym. Gospodarka kierowana weszła wszędzie na drogi nie budzące zaufania ani własnych ani obcych posiada</w:t>
        <w:softHyphen/>
        <w:t>czy oszczędności. Z drugiej strony Europa Zachodnia, sąsiadu</w:t>
        <w:softHyphen/>
        <w:t>jąca teraz bezpośrednio z kolosem sowieckim, znalazła się cała w strefie zagrożonej, tj. w położeniu, w jakim przed wojną znaj</w:t>
        <w:softHyphen/>
        <w:t>dowała się Polska, Rumunia i Czechosłowacja, którym bankie</w:t>
        <w:softHyphen/>
        <w:t>rzy Zachodu nie chcieli z tej racji pożyczać pieniędzy. Do tego dodać wypada, że ludność tych ostatnich krajów była młoda wiekiem, czupurna i zawzięta, g*dy ludność Zachodu jest star</w:t>
        <w:softHyphen/>
        <w:t>sza i sceptyczna.</w:t>
      </w:r>
    </w:p>
    <w:p>
      <w:pPr>
        <w:pStyle w:val="Style28"/>
        <w:keepNext w:val="0"/>
        <w:keepLines w:val="0"/>
        <w:widowControl w:val="0"/>
        <w:shd w:val="clear" w:color="auto" w:fill="auto"/>
        <w:bidi w:val="0"/>
        <w:spacing w:before="0" w:after="0" w:line="218" w:lineRule="auto"/>
        <w:ind w:left="0" w:right="0"/>
        <w:jc w:val="both"/>
        <w:sectPr>
          <w:headerReference w:type="default" r:id="rId54"/>
          <w:headerReference w:type="even" r:id="rId55"/>
          <w:footnotePr>
            <w:pos w:val="pageBottom"/>
            <w:numFmt w:val="chicago"/>
            <w:numRestart w:val="continuous"/>
            <w15:footnoteColumns w:val="1"/>
          </w:footnotePr>
          <w:pgSz w:w="7094" w:h="11554"/>
          <w:pgMar w:top="1009" w:left="589" w:right="591" w:bottom="552" w:header="0" w:footer="124" w:gutter="0"/>
          <w:pgNumType w:start="648"/>
          <w:cols w:space="720"/>
          <w:noEndnote/>
          <w:rtlGutter w:val="0"/>
          <w:docGrid w:linePitch="360"/>
        </w:sectPr>
      </w:pPr>
      <w:r>
        <w:rPr>
          <w:color w:val="000000"/>
          <w:spacing w:val="0"/>
          <w:w w:val="100"/>
          <w:position w:val="0"/>
          <w:shd w:val="clear" w:color="auto" w:fill="auto"/>
          <w:lang w:val="pl-PL" w:eastAsia="pl-PL" w:bidi="pl-PL"/>
        </w:rPr>
        <w:t>Skurczenie się Europy do krajów przyatlantyckich ma też nie małe konsekwencje gospodarcze. Czy zachodnia część Europy potrafi na dłuższą metę obyć się bez części rolniczej konty</w:t>
        <w:softHyphen/>
        <w:t>nentu? Pytanie to postawił niedawno jeden z dzienników zu- ryskich. Najbliższe miesiące mogą nań przynieść odpowiedź przeczącą. Gromadzące się w Europie Zachodniej oszczędności nie znajdują lokaty, może się więc okazać, że i produkowane w niej towary nie znajdą nabywców. Różne zabiegi mogą oczy</w:t>
        <w:softHyphen/>
        <w:t xml:space="preserve">wiście rozszerzyć pojemność rynku wewnętrznego, do tego jed- </w:t>
      </w:r>
    </w:p>
    <w:p>
      <w:pPr>
        <w:pStyle w:val="Style28"/>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fr-FR" w:eastAsia="fr-FR" w:bidi="fr-FR"/>
        </w:rPr>
        <w:t xml:space="preserve">nak </w:t>
      </w:r>
      <w:r>
        <w:rPr>
          <w:color w:val="000000"/>
          <w:spacing w:val="0"/>
          <w:w w:val="100"/>
          <w:position w:val="0"/>
          <w:shd w:val="clear" w:color="auto" w:fill="auto"/>
          <w:lang w:val="pl-PL" w:eastAsia="pl-PL" w:bidi="pl-PL"/>
        </w:rPr>
        <w:t>jest jeszcze bardzo daleko. Kryzys może przybrać formy ostre zanim Europejczycy zachodni zdobędą się na użyteczne w tej materii decyzje.</w:t>
      </w:r>
    </w:p>
    <w:p>
      <w:pPr>
        <w:pStyle w:val="Style28"/>
        <w:keepNext w:val="0"/>
        <w:keepLines w:val="0"/>
        <w:widowControl w:val="0"/>
        <w:shd w:val="clear" w:color="auto" w:fill="auto"/>
        <w:bidi w:val="0"/>
        <w:spacing w:before="0" w:after="40" w:line="221" w:lineRule="auto"/>
        <w:ind w:left="0" w:right="0" w:firstLine="300"/>
        <w:jc w:val="both"/>
      </w:pPr>
      <w:r>
        <w:rPr>
          <w:color w:val="000000"/>
          <w:spacing w:val="0"/>
          <w:w w:val="100"/>
          <w:position w:val="0"/>
          <w:shd w:val="clear" w:color="auto" w:fill="auto"/>
          <w:lang w:val="pl-PL" w:eastAsia="pl-PL" w:bidi="pl-PL"/>
        </w:rPr>
        <w:t>Sytuacja ta każę przypuszczać, że plan Marshalla wydał już wszystko czego można się było po nim spodziewać. Przyniósł Europie wiele amerykańskich towarów, maszyn i dolarów, ale nie przyniósł poczucia bezpieczeństwa i zaufania do własnej przyszłości. Czy ludy zagrożone stale w swej egzystencji mogą racjonalnie gospodarować? Doświadczenia ostatnich lat wska</w:t>
        <w:softHyphen/>
        <w:t>zują, że jest to możliwe, ale tylko w pewnych granicach, które w Europie Zachodniej wydają się już osiągnięte.</w:t>
      </w:r>
    </w:p>
    <w:p>
      <w:pPr>
        <w:pStyle w:val="Style65"/>
        <w:keepNext w:val="0"/>
        <w:keepLines w:val="0"/>
        <w:widowControl w:val="0"/>
        <w:shd w:val="clear" w:color="auto" w:fill="auto"/>
        <w:bidi w:val="0"/>
        <w:spacing w:before="0" w:after="8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28"/>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Opinia amerykańska zdaje się być jeszcze niezdecydowana w ocenie wyników pierwszego pięciolecia zimnej wojny. Niektórzy mówią tam nawet o nieuniknionej klęsce komunizmu. Widziana z Europy, zimna wojna nie dostarcza takich złudzeń. Od kilku miesięcy zwłaszcza jest jasne, że została przez Amerykę prze</w:t>
        <w:softHyphen/>
        <w:t>grana. Z okazji zbliżającego się jubileuszu spróbujmy podsu</w:t>
        <w:softHyphen/>
        <w:t>mować jej najogólniejsze wyniki.</w:t>
      </w:r>
    </w:p>
    <w:p>
      <w:pPr>
        <w:pStyle w:val="Style28"/>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 xml:space="preserve">Amerykańscy neofici machiawelizmu sądzili, że pokój czy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w stosunkach z Rosją Ida się przez dłuższy czas utrzy</w:t>
        <w:softHyphen/>
        <w:t>mać przez podział świata na zony wpływów odpowiadające sile obu partnerów. Takie rzeczy widywano już w przeszłości. Gra</w:t>
        <w:softHyphen/>
        <w:t>nice wytyczone przez kongres wiedeński w Europie Wschodniej utrzymały się przez lat sto. Biegły one po liniach, z których te</w:t>
        <w:softHyphen/>
        <w:t>oretycznie wojska jednego cesarza nie potrafiłyby na dłuższą metę wyprzeć wojsk drugiego cesarza. Wzajemne równoważenie się sił naciskających z obu stron na granicę jest pewną gwa</w:t>
        <w:softHyphen/>
        <w:t>rancją jej stałości, przypuściwszy niezmienność pozostałych składników sytuacji.</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1943-1945 oceniano mylnie siły obu partnerów. Stany Zjed</w:t>
        <w:softHyphen/>
        <w:t>noczone nie posiadają tradycji imperialistycznych. Ich ludność nie ulega czarowi zwycięstw, podbojów i panowania nad resztą świata. Już więc dla tej przyczyny Stany Zjednoczone nie mogły wywierać na linię podziału nacisku równie silnego jak strona przeciwna.</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Linia podziału miała zrazu charakter zawiły, pełna enklaw i zazębień zacieśniających sytuację, zwłaszcza dla patrzących z daleka. W Europie, na wschód od linii demarkacyjnej, Ame</w:t>
        <w:softHyphen/>
        <w:t>rykanie posiadali pewne wpływy na znajdujące się tam ludy, ciążące od wieków ku zachodowi i oporne na sowietyzację. Ro</w:t>
        <w:softHyphen/>
        <w:t>sja posiadała wzamian w zonie amerykańskiej potężne partie komunistyczne. Posiadanie przez każdego z partnerów pewnych pozycji na terenie strony przeciwnej stwarzało złudzenie rów</w:t>
        <w:softHyphen/>
        <w:t>nowagi. W Azji istniały państwa buforowe, na których terenie zmagały się wpływy obu wielkich antagonistów.</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Jak cbraz ten przedstawia się w końcu piątego roku zimnej wojny? W Europie Amerykanie utracili wszelkie wpływy na wschód od linii demarkacyjnej, z wyjątkiem Jugosławii, gdzie</w:t>
        <w:br w:type="page"/>
      </w:r>
      <w:r>
        <w:rPr>
          <w:color w:val="000000"/>
          <w:spacing w:val="0"/>
          <w:w w:val="100"/>
          <w:position w:val="0"/>
          <w:shd w:val="clear" w:color="auto" w:fill="auto"/>
          <w:lang w:val="pl-PL" w:eastAsia="pl-PL" w:bidi="pl-PL"/>
        </w:rPr>
        <w:t xml:space="preserve">po pewnych fluktuacjach sytuacja wróciła do stanu z </w:t>
      </w:r>
      <w:r>
        <w:rPr>
          <w:color w:val="000000"/>
          <w:spacing w:val="0"/>
          <w:w w:val="100"/>
          <w:position w:val="0"/>
          <w:shd w:val="clear" w:color="auto" w:fill="auto"/>
          <w:lang w:val="fr-FR" w:eastAsia="fr-FR" w:bidi="fr-FR"/>
        </w:rPr>
        <w:t xml:space="preserve">1945» </w:t>
      </w:r>
      <w:r>
        <w:rPr>
          <w:color w:val="000000"/>
          <w:spacing w:val="0"/>
          <w:w w:val="100"/>
          <w:position w:val="0"/>
          <w:shd w:val="clear" w:color="auto" w:fill="auto"/>
          <w:lang w:val="pl-PL" w:eastAsia="pl-PL" w:bidi="pl-PL"/>
        </w:rPr>
        <w:t>Przez pewien czas wydawało się, że partie komunistyczne tra</w:t>
        <w:softHyphen/>
        <w:t>cą grunt w krajach położonych na zachód od linii demarka- cyjnej, ale rok ostatrii przyniósł ich ponowną konsolidację. Nic nie zapowiada w najbliższej przyszłości osłabienia tego narzę</w:t>
        <w:softHyphen/>
        <w:t>dzia polityki sowieckiej w zonie wpływów amerykańskiej. Linia zatem właściwego zmagania się wpływów obu antagonistów przeniosła się na zachód od linii demarkacyjnej, do wnętrza zony amerykańskiej. Po drugiej stronie linii Stany Zjednoczo</w:t>
        <w:softHyphen/>
        <w:t>ne nie posiadają nic; nawet ich przedstawicielstwa dyploma</w:t>
        <w:softHyphen/>
        <w:t>tyczne są w stanie likwidacji i nie potrafią już bronić życia i interesów własnych obywateli w zonie sowieckiej.</w:t>
      </w:r>
    </w:p>
    <w:p>
      <w:pPr>
        <w:pStyle w:val="Style28"/>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Utrata tych pozycji stała się faktem oczywistym. Pewien pu</w:t>
        <w:softHyphen/>
        <w:t>blicysta amerykański pisał niedawno, że utrzymanie przy ży</w:t>
        <w:softHyphen/>
        <w:t>ciu 20 partyzantów ukraińskich miałoby dla Stanów Zjedno</w:t>
        <w:softHyphen/>
        <w:t>czonych większą wartość od wszystkich tzw. zwycięstw dyplo</w:t>
        <w:softHyphen/>
        <w:t>matycznych przy zielonym stole. Jest to spóźnione, chociaż po</w:t>
        <w:softHyphen/>
        <w:t>bożne życzenie. Z 20 partyzantów większość została już dawno rozstrzelana, pozostali zaś przy życiu sUonią od Anglosasów. Partyzantka jest rzeczą serio, bardzo niebezpieczną, wymaga</w:t>
        <w:softHyphen/>
        <w:t>jącą niezłomnej wiary w słuszność swej sprawy. Biorący się do niej muszą więc z natury rzeczy, chociażby przez elementarną ostrożność, patrzeć podejrzliwie na wszelkich oportunistów i machiawelczyków. Przy obecnym stanie rzeczy nie ma żad</w:t>
        <w:softHyphen/>
        <w:t>nych widoków na odzyskanie przez Stany Zjednoczone pozycji utraconych wewnątrz zony sowieckiej.</w:t>
      </w:r>
    </w:p>
    <w:p>
      <w:pPr>
        <w:pStyle w:val="Style28"/>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Bilans zimnej wojny w Azji jest jeszcze bardziej uderzający. Z przyczyn niejasnych dla Europejczyków Stany Zjednoczone zrezygnowały z obrony swych pozycji w Chinach, i najwięk</w:t>
        <w:softHyphen/>
        <w:t>sze państwo Dalekiego Wschodu znalazło się w obrębie bloku sowieckiego. Front zmagań się wpływów sowieckich i amery</w:t>
        <w:softHyphen/>
        <w:t>kańskich przeniósł się nagle daleko w głąb krajów, które przed rokiem zdawały się należeć bezspornie do zony wpływów ame</w:t>
        <w:softHyphen/>
        <w:t>rykańskich. Na całym kontynencie azjatyckim Stany Zjedno</w:t>
        <w:softHyphen/>
        <w:t>czone znajdują się w obecnej chwili w defensywie i — jak można wnosić z mglistych oświadczeń ich mężów stanu — liczą się z utratą dalszych pozycji jeśli nie całego kontynentu.</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Mocarstwa praktykujące politykę czystej siły, aby nie stać się po wojnie ofiarą własnego sprzymierzeńca, zachowywały zazwyczaj możność odwrócenia aliansów i sprzymierzenia się z byłymi wrogami przeciw wczorajszym sojusznikom. Polityka taka może mieć różne skutki. Praktykowana cynicznie przez rzą</w:t>
        <w:softHyphen/>
        <w:t>dy słabe, bez poczucia umiaru i rzeczywistości, może mieć na</w:t>
        <w:softHyphen/>
        <w:t>wet najgorsze następstwa, jak o tym można sądzić z ostatnie</w:t>
        <w:softHyphen/>
        <w:t>go okresu historii Wielkiej Brytanii. Niemniej jednak posiada — w granicach czystej gry sił — dobre umotywowanie i w rękach rządu silnego, wolnego Od przesądów moralnych czy religijnych, może oddać doraźne usługi.</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Zaufane w własną przewagę 1 mylnie oceniając trwałość</w:t>
        <w:br w:type="page"/>
      </w:r>
      <w:r>
        <w:rPr>
          <w:color w:val="000000"/>
          <w:spacing w:val="0"/>
          <w:w w:val="100"/>
          <w:position w:val="0"/>
          <w:shd w:val="clear" w:color="auto" w:fill="auto"/>
          <w:lang w:val="pl-PL" w:eastAsia="pl-PL" w:bidi="pl-PL"/>
        </w:rPr>
        <w:t xml:space="preserve">aliansu z Rosją, Stany Zjednoczone zrezygnowały </w:t>
      </w:r>
      <w:r>
        <w:rPr>
          <w:color w:val="000000"/>
          <w:spacing w:val="0"/>
          <w:w w:val="100"/>
          <w:position w:val="0"/>
          <w:shd w:val="clear" w:color="auto" w:fill="auto"/>
          <w:lang w:val="pl-PL" w:eastAsia="pl-PL" w:bidi="pl-PL"/>
        </w:rPr>
        <w:t xml:space="preserve">z góry </w:t>
      </w:r>
      <w:r>
        <w:rPr>
          <w:color w:val="000000"/>
          <w:spacing w:val="0"/>
          <w:w w:val="100"/>
          <w:position w:val="0"/>
          <w:shd w:val="clear" w:color="auto" w:fill="auto"/>
          <w:lang w:val="pl-PL" w:eastAsia="pl-PL" w:bidi="pl-PL"/>
        </w:rPr>
        <w:t xml:space="preserve">z takich zabezpieczeń na przyszłość. Podczas wojny dążyły </w:t>
      </w:r>
      <w:r>
        <w:rPr>
          <w:rFonts w:ascii="Arial" w:eastAsia="Arial" w:hAnsi="Arial" w:cs="Arial"/>
          <w:b/>
          <w:bCs/>
          <w:color w:val="000000"/>
          <w:spacing w:val="0"/>
          <w:w w:val="100"/>
          <w:position w:val="0"/>
          <w:sz w:val="19"/>
          <w:szCs w:val="19"/>
          <w:shd w:val="clear" w:color="auto" w:fill="auto"/>
          <w:lang w:val="pl-PL" w:eastAsia="pl-PL" w:bidi="pl-PL"/>
        </w:rPr>
        <w:t xml:space="preserve">do </w:t>
      </w:r>
      <w:r>
        <w:rPr>
          <w:color w:val="000000"/>
          <w:spacing w:val="0"/>
          <w:w w:val="100"/>
          <w:position w:val="0"/>
          <w:shd w:val="clear" w:color="auto" w:fill="auto"/>
          <w:lang w:val="pl-PL" w:eastAsia="pl-PL" w:bidi="pl-PL"/>
        </w:rPr>
        <w:t>całkowitego złamania raz na zawsze siły zbrojnej swych prze</w:t>
        <w:softHyphen/>
        <w:t>ciwników. Okupacja amerykańska krajów pobitych była dal</w:t>
        <w:softHyphen/>
        <w:t>szym ciągiem tej polityki. W rezultacie z dawnych przeciwni</w:t>
        <w:softHyphen/>
        <w:t>ków Rosji Sowieckiej pozostały tylko ludy całkowicie rozbrojo</w:t>
        <w:softHyphen/>
        <w:t>ne, niezdolne do obrony własnego terytorium i zmuszone do li</w:t>
        <w:softHyphen/>
        <w:t>czenia w tej mierze na Stany Zjednoczone. W ciągu dwu lat ostatnich Amerykanie podjęli różne usiłowania w celu częścio</w:t>
        <w:softHyphen/>
        <w:t>wego przynajmniej odtworzenia sił zbrojnych niemieckich, ale próby te spełzły na niczym. Byli przeciwnicy, znajdujący się niemal w komplecie w zonie wpływów amerykańskiej, są dla Stanów Zjednoczonych jedynie biernym ciężarem i żaden z nich nie może być dla nich czynnym, chociażby nawet słabym, sprzymierzeńcem na wypadek otwartego konfliktu z Unią So</w:t>
        <w:softHyphen/>
        <w:t>wiecką.</w:t>
      </w:r>
    </w:p>
    <w:p>
      <w:pPr>
        <w:pStyle w:val="Style28"/>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Nie wiele lepiej wyglądają wczorajsi alianci Stanów Zjedno</w:t>
        <w:softHyphen/>
        <w:t>czonych. W pierwszych latach wojny mężowie stanu amery</w:t>
        <w:softHyphen/>
        <w:t>kańscy w swej neutralnej izolacji przyglądali się biernie jak Hitler ścierał na miałkie wapno wszystkie państwa ośmiela</w:t>
        <w:softHyphen/>
        <w:t>jące się stawić czoło armii niemieckiej. Siła zbrojna tych nieg</w:t>
        <w:softHyphen/>
        <w:t xml:space="preserve">dyś potężnych krajów została złamana. Ani każde z osobna, ani nawet wszystkie razem państwa te nie mogą stawić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oporu ewentualnej inwazji sowieckiej. Wszystkie wyglądają na przy</w:t>
        <w:softHyphen/>
        <w:t>szłe ofiary ewentualnej wojny, żadne nie ma powodów ocze</w:t>
        <w:softHyphen/>
        <w:t>kiwać od tej ostatniej czegoś innego od ruiny i zagłady. Słusz</w:t>
        <w:softHyphen/>
        <w:t>nie więc obawiają się wojny i wszelkich incydentów mogących ją wywołać. Sama sytuacja zmusza je do największej ostroż</w:t>
        <w:softHyphen/>
        <w:t>ności i unikania wszelkiego ryzyka. W konflikcie zbrojnym czy w zimnej wojnie Stany Zjednoczone nie mogą na nie liczyć jako na czynnych aliantów.</w:t>
      </w:r>
    </w:p>
    <w:p>
      <w:pPr>
        <w:pStyle w:val="Style28"/>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Nie tylko jednak państwa europejskie zmuszone są do ostroż</w:t>
        <w:softHyphen/>
        <w:t>ności. Po nagłym upadku aliansu z Rosją i opartego na nim systemu, Stany Zjednoczone musiały z dnia na dzień przywra</w:t>
        <w:softHyphen/>
        <w:t>cać równowagę i bronić najbardziej zagrożonych punktów. Zra</w:t>
        <w:softHyphen/>
        <w:t>zu były to doraźne gwarancje udzielone Turcji, Grecji i Wło</w:t>
        <w:softHyphen/>
        <w:t>chom, potem różne pakty zbiorowe. Realna wartość tych zo</w:t>
        <w:softHyphen/>
        <w:t>bowiązań polega oczywiście na przypuszczeniu, że Moskwa da się zastraszyć amerykańskimi deklaracjami i stojącą za nimi bombą atomową. W przeciwnym bowiem razie nie widać wca</w:t>
        <w:softHyphen/>
        <w:t>le jakimi środkami Stany Zjednoczone mogłyby bronić np. Gre</w:t>
        <w:softHyphen/>
        <w:t>cji, zwłaszcza od kiedy Unia Sowiecka posiada też swe bomby atomowe. Cały system zachodni jest na razie tworem impro</w:t>
        <w:softHyphen/>
        <w:t>wizowanym i chwiejnym. Wystawiony na próbę ogniową mógłby łatwo zmienić się w stos czeków bez pokrycia.</w:t>
      </w:r>
    </w:p>
    <w:p>
      <w:pPr>
        <w:pStyle w:val="Style28"/>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Już pierwsze tygodnie ewentualnego konfliktu zbrojnego mo</w:t>
        <w:softHyphen/>
        <w:t>głyby zmieść cały ten papierowy budynek, pozostawiając na placu tylko właściwy trzon półkuli zachodniej, oceaniczną wspól</w:t>
        <w:softHyphen/>
        <w:t>notę lułdów języka angielskiego. Zresztą jeden z jej głównych</w:t>
        <w:br w:type="page"/>
      </w:r>
      <w:r>
        <w:rPr>
          <w:color w:val="000000"/>
          <w:spacing w:val="0"/>
          <w:w w:val="100"/>
          <w:position w:val="0"/>
          <w:shd w:val="clear" w:color="auto" w:fill="auto"/>
          <w:lang w:val="pl-PL" w:eastAsia="pl-PL" w:bidi="pl-PL"/>
        </w:rPr>
        <w:t>ośrodków, “Airstrip 1” Orwella, znalazłby się od razu w sa</w:t>
        <w:softHyphen/>
        <w:t>mym środku ognia i zamętu. Takie wstępne wyjaśnienie sy</w:t>
        <w:softHyphen/>
        <w:t>tuacji przesądziłoby też wynik konfliktu. Wojny z Unią Sowiec</w:t>
        <w:softHyphen/>
        <w:t>ką Oceania nie mogłaby wygrać na Malabarach ani w Afryce ani nawet we Francji, lecz tylko na równinach Eurazji, w sa</w:t>
        <w:softHyphen/>
        <w:t>mym środku terytorium przeciwnika. Dla ludów rozsianych po kilku “airstrips" Oceanii zadanie takie, pojęte jako operacja techniczno-wojskowa, jest nierozwiązalne. Oczywiście Oceania mogłaby się skutecznie bronić nawet przez bardzo długi czas, lecz dla pozostałego świata byłoby to już bez większego zna</w:t>
        <w:softHyphen/>
        <w:t>czenia.</w:t>
      </w:r>
    </w:p>
    <w:p>
      <w:pPr>
        <w:pStyle w:val="Style28"/>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Odmienna struktura obu bloków sprawiła, że nacisk na linię podziału był nierówny. Po jednej stronie linii znajdował się blok pod wspólnym dowództwem wojskowym, rządzony żelazną ręką monopartii ;po drugiej 'dość luźna grupa ludów bez wspól</w:t>
        <w:softHyphen/>
        <w:t>nego kierownictwa i wspólnej polityki.</w:t>
      </w:r>
    </w:p>
    <w:p>
      <w:pPr>
        <w:pStyle w:val="Style28"/>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Zimna wojna jest wojną gróźb, szykan i prowokacji. Waga gróźb mierzy się jednak ostatecznie siłą doraźną grożącego, je</w:t>
        <w:softHyphen/>
        <w:t>go gotowością do wojny gorącej. Wysoka ocena tego stopnia gotowości u przeciwnika może jedną ze stron zmusić do ustępstw i poszukiwania kompromisu. W tym wypadku możemy mówić o wygraniu zimnej wojny przez jedną ze stron.</w:t>
      </w:r>
    </w:p>
    <w:p>
      <w:pPr>
        <w:pStyle w:val="Style28"/>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Cokolwiek sądzić o istotnej sile obu bloków w razie otwar</w:t>
        <w:softHyphen/>
        <w:t>tego konfliktu, przez cały czas trwania zimnej wojny było jas</w:t>
        <w:softHyphen/>
        <w:t>ne, że Stany Zjednoczone i ich alianci nie są w najmniejszym stopniu gotowi do kroków zbrojnych. Gotowość taka nie leża</w:t>
        <w:softHyphen/>
        <w:t>ła ani w ich systemie politycznym ani w zamiarach. Od sa</w:t>
        <w:softHyphen/>
        <w:t>mego więc początku nie było mowy o tym, aby Moskwa mo</w:t>
        <w:softHyphen/>
        <w:t>gła się ich gróźb przestraszyć i czuć się zmuszona do ustępstw. Propozycje kompromisów wychodziły zresztą przez cały czas tylko z Waszyngtonu. Propozycje takie wyjdą ze strony so</w:t>
        <w:softHyphen/>
        <w:t>wieckiej dopiero wówczas, kiedy Moskwa uzna, że dalsza zim</w:t>
        <w:softHyphen/>
        <w:t>na wojna stała się ryzykowna, zdobycze zaś 'dość wielkie, aby próbować nowego podziału świata na zupełnie innych od po</w:t>
        <w:softHyphen/>
        <w:t>przednich, znacznie korzystniejszych warunkach. Można się by</w:t>
        <w:softHyphen/>
        <w:t>ło ich spodziewać po zajęciu przez armie komunistyczne Chin, okazało się jednak, że i ten wypadek nie stworzył sytuacji od</w:t>
        <w:softHyphen/>
        <w:t>powiadającej dwum wymienionym wyżej warunkom. Od pierw</w:t>
        <w:softHyphen/>
        <w:t>szego więc dnia zimna wojna była dla Stanów Zjednoczonych przegrana, i dlatego właśnie Moskwa mogła ją rozpocząć nie ponosząc żadnego ryzyka.</w:t>
      </w:r>
    </w:p>
    <w:p>
      <w:pPr>
        <w:pStyle w:val="Style65"/>
        <w:keepNext w:val="0"/>
        <w:keepLines w:val="0"/>
        <w:widowControl w:val="0"/>
        <w:shd w:val="clear" w:color="auto" w:fill="auto"/>
        <w:bidi w:val="0"/>
        <w:spacing w:before="0" w:after="8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28"/>
        <w:keepNext w:val="0"/>
        <w:keepLines w:val="0"/>
        <w:widowControl w:val="0"/>
        <w:shd w:val="clear" w:color="auto" w:fill="auto"/>
        <w:bidi w:val="0"/>
        <w:spacing w:before="0" w:after="40" w:line="218" w:lineRule="auto"/>
        <w:ind w:left="0" w:right="0" w:firstLine="200"/>
        <w:jc w:val="both"/>
        <w:sectPr>
          <w:headerReference w:type="default" r:id="rId56"/>
          <w:headerReference w:type="even" r:id="rId57"/>
          <w:footnotePr>
            <w:pos w:val="pageBottom"/>
            <w:numFmt w:val="chicago"/>
            <w:numRestart w:val="continuous"/>
            <w15:footnoteColumns w:val="1"/>
          </w:footnotePr>
          <w:pgSz w:w="7094" w:h="11554"/>
          <w:pgMar w:top="1009" w:left="589" w:right="591" w:bottom="552" w:header="0" w:footer="3" w:gutter="0"/>
          <w:pgNumType w:start="78"/>
          <w:cols w:space="720"/>
          <w:noEndnote/>
          <w:rtlGutter w:val="0"/>
          <w:docGrid w:linePitch="360"/>
        </w:sectPr>
      </w:pPr>
      <w:r>
        <w:rPr>
          <w:color w:val="000000"/>
          <w:spacing w:val="0"/>
          <w:w w:val="100"/>
          <w:position w:val="0"/>
          <w:shd w:val="clear" w:color="auto" w:fill="auto"/>
          <w:lang w:val="pl-PL" w:eastAsia="pl-PL" w:bidi="pl-PL"/>
        </w:rPr>
        <w:t>Najsłabszą kartą w rękach Stanów Zjednoczonych okazała się w tym okresie bomba atomowa. Dla widza europejskiego jest rzeczą niezrozumiałą, dla jakich przyczyn mężowie stanu ame</w:t>
        <w:softHyphen/>
        <w:t>rykańscy upatrywali w tym wynalazku źródło swej przewagi nad Unią Sowiecką, ponieważ już po wybuchu pierwszej bom</w:t>
        <w:softHyphen/>
        <w:t>by w Hiroszimie stało się jasne, że posiadanie tej broni sprawi Stanom Zjednoczonym wiele kłopotu.</w:t>
      </w:r>
    </w:p>
    <w:p>
      <w:pPr>
        <w:pStyle w:val="Style28"/>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Bomba atomowa jest z natury swej bronią ofensywną, mało przydatną dla celów' obrony. Jej wyłączne posiadanie może dać wielką przewagę, lecz tylko temu, kto jest zdecydowany prze</w:t>
        <w:softHyphen/>
        <w:t>wagę tę wykorzystać zaraz i w pełnym rozmiarze. Brak takiej decyzji odbiera bombie atomowej niemal wszelką wartość, za</w:t>
        <w:softHyphen/>
        <w:t>równo doraźnie jak na dłuższą metę. W ciągu kilku lat Stany Zjednoczone były w możności nie tylko wygrania zimnej woj</w:t>
        <w:softHyphen/>
        <w:t>ny, ale zmuszenia władców Kremla do porzucenia swych zdo</w:t>
        <w:softHyphen/>
        <w:t>byczy i cofnięcia się do 'dawnych granic. Wystarczyłoby zapew</w:t>
        <w:softHyphen/>
        <w:t>ne wystosowanie do Moskwy jasno sformułowanego ultimatum. Gdyby władcy Kremla mieli pewność, że samoloty z bombami atomowymi o oznaczonej godzinie istotnie wystartują, i że Stany Zjednoczone wzięły na siebie ryzyko tej decyzji, nie po</w:t>
        <w:softHyphen/>
        <w:t>zostawałoby im nic innego jak wyciągnąć wnioski z niewątpli</w:t>
        <w:softHyphen/>
        <w:t>wej przewagi przeciwnika. Konstytucja, zwyczaje i tradycje nie dawały jednak rządowi Stanów Zjednoczonych takich moż</w:t>
        <w:softHyphen/>
        <w:t>ności. Wręcz przeciwnie, władcy Kremla byli całkowicie pewni, że rząd Stanów Zjednoczonych nie rozporządza swobodnie swy</w:t>
        <w:softHyphen/>
        <w:t>mi bombami i nie może na siebie wziąć nawet małego ryzyka wojny prewencyjnej. Pewność ich była tak niezachwiana, że sami weszli na drogę gróźb i prowokacji, jak gdyby amerykań</w:t>
        <w:softHyphen/>
        <w:t>skie bomby atomowe nigdy nie istniały. Posiadanie więc tej broni w okresie zimnej wojny nie dostarczyło Stanom Zjedno</w:t>
        <w:softHyphen/>
        <w:t>czonym najmniejszej korzyści.</w:t>
      </w:r>
    </w:p>
    <w:p>
      <w:pPr>
        <w:pStyle w:val="Style28"/>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Ktoś mógłby zauważyć, że gdyby nie obawa przed amery</w:t>
        <w:softHyphen/>
        <w:t>kańską, bombą atomową, armie sowieckie byłyby już dawno za</w:t>
        <w:softHyphen/>
        <w:t>jęły całą Europę. Jest to możliwe, ale nie istotne. Mobilizacja jest w Unii Sowieckiej operacją delikatną. Zwłaszcza w pierw</w:t>
        <w:softHyphen/>
        <w:t>szych latach powojennych był to krok ryzykowny. Zimna woj</w:t>
        <w:softHyphen/>
        <w:t>na natomiast nie sprawia z tej strony żadnych kłopotów. Wy</w:t>
        <w:softHyphen/>
        <w:t>bierając zimną taktykę, Moskwa bez żadnych kosztów i najmniejszego ryzyka wzięła w posiadanie Chiny, w Europie zaś odepchnęła od linii demarkacyjnej wszelki nacisk amery</w:t>
        <w:softHyphen/>
        <w:t>kański. Nie jest bynajmniej jasne czy wojna gorąca okazała</w:t>
        <w:softHyphen/>
        <w:t>by się dla Moskwy równie korzystna. Jeżeli więc wybór zim</w:t>
        <w:softHyphen/>
        <w:t>nej taktyki był spowodowany obawą przed amerykańską bom</w:t>
        <w:softHyphen/>
        <w:t>bą atomową, można twierdzić, że posiadanie tej bomby przez Stany Zjednoczone okazało się dla Moskwy prawdziwym bło</w:t>
        <w:softHyphen/>
        <w:t>gosławieństwem.</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Również na dłuższą metę bomba atomowa zdaje się grozić Stanom Zjednoczonym niezliczonymi trudnościami. Posiadanie przez nie broni otoczonej tak wielką reklamą zmusza przeciw</w:t>
        <w:softHyphen/>
        <w:t>ników do fabrykacji takich samych lub w miarę możności je</w:t>
        <w:softHyphen/>
        <w:t>szcze skuteczniejszych środków zniszczenia. Utrzymanie zaś ta</w:t>
        <w:softHyphen/>
        <w:t>jemnicy fabrykacji bomby atomowej było największym złudze</w:t>
        <w:softHyphen/>
        <w:t>niem, które mogło powstać tylko z nieznajomości świata nauki i laboratoriów u ludzi zajmujących się polityką.</w:t>
      </w:r>
    </w:p>
    <w:p>
      <w:pPr>
        <w:pStyle w:val="Style28"/>
        <w:keepNext w:val="0"/>
        <w:keepLines w:val="0"/>
        <w:widowControl w:val="0"/>
        <w:shd w:val="clear" w:color="auto" w:fill="auto"/>
        <w:bidi w:val="0"/>
        <w:spacing w:before="0" w:after="40" w:line="218" w:lineRule="auto"/>
        <w:ind w:left="0" w:right="0"/>
        <w:jc w:val="both"/>
        <w:sectPr>
          <w:headerReference w:type="default" r:id="rId58"/>
          <w:headerReference w:type="even" r:id="rId59"/>
          <w:footnotePr>
            <w:pos w:val="pageBottom"/>
            <w:numFmt w:val="chicago"/>
            <w:numRestart w:val="continuous"/>
            <w15:footnoteColumns w:val="1"/>
          </w:footnotePr>
          <w:pgSz w:w="7094" w:h="11554"/>
          <w:pgMar w:top="1009" w:left="589" w:right="591" w:bottom="552" w:header="581" w:footer="124" w:gutter="0"/>
          <w:pgNumType w:start="653"/>
          <w:cols w:space="720"/>
          <w:noEndnote/>
          <w:rtlGutter w:val="0"/>
          <w:docGrid w:linePitch="360"/>
        </w:sectPr>
      </w:pPr>
      <w:r>
        <w:rPr>
          <w:color w:val="000000"/>
          <w:spacing w:val="0"/>
          <w:w w:val="100"/>
          <w:position w:val="0"/>
          <w:shd w:val="clear" w:color="auto" w:fill="auto"/>
          <w:lang w:val="pl-PL" w:eastAsia="pl-PL" w:bidi="pl-PL"/>
        </w:rPr>
        <w:t xml:space="preserve">Bomba atomowa jest jednym z zastosowań praktycznych ogromnego i narastającego wciąż zespołu wiadomości, które </w:t>
      </w:r>
    </w:p>
    <w:p>
      <w:pPr>
        <w:pStyle w:val="Style28"/>
        <w:keepNext w:val="0"/>
        <w:keepLines w:val="0"/>
        <w:widowControl w:val="0"/>
        <w:shd w:val="clear" w:color="auto" w:fill="auto"/>
        <w:bidi w:val="0"/>
        <w:spacing w:before="0" w:after="40" w:line="218" w:lineRule="auto"/>
        <w:ind w:left="0" w:right="0" w:firstLine="0"/>
        <w:jc w:val="both"/>
      </w:pPr>
      <w:r>
        <w:rPr>
          <w:color w:val="000000"/>
          <w:spacing w:val="0"/>
          <w:w w:val="100"/>
          <w:position w:val="0"/>
          <w:shd w:val="clear" w:color="auto" w:fill="auto"/>
          <w:lang w:val="pl-PL" w:eastAsia="pl-PL" w:bidi="pl-PL"/>
        </w:rPr>
        <w:t xml:space="preserve">nigdy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stanowiły tajemnicy. Wydzielenie z tego zespołu ja</w:t>
        <w:softHyphen/>
        <w:t>kiegoś fragmentu i zamknięcie go pod klucz jest marzeniem oderwanym od rzeczywistości. Sekrety techniczne fabrykacji nie dawały się nigdy długo utrzymać. Patentów przemysłowych bronią nie sekrety fabrykacji, ale prawo. Jeszcze trudniej utrzy</w:t>
        <w:softHyphen/>
        <w:t>mać taki sekret w dziedzinie, gdzie koszty produkcji nie gra</w:t>
        <w:softHyphen/>
        <w:t>ją żadnej roli.</w:t>
      </w:r>
    </w:p>
    <w:p>
      <w:pPr>
        <w:pStyle w:val="Style28"/>
        <w:keepNext w:val="0"/>
        <w:keepLines w:val="0"/>
        <w:widowControl w:val="0"/>
        <w:shd w:val="clear" w:color="auto" w:fill="auto"/>
        <w:bidi w:val="0"/>
        <w:spacing w:before="0" w:after="40" w:line="218" w:lineRule="auto"/>
        <w:ind w:left="0" w:right="0" w:firstLine="300"/>
        <w:jc w:val="both"/>
      </w:pPr>
      <w:r>
        <w:rPr>
          <w:color w:val="000000"/>
          <w:spacing w:val="0"/>
          <w:w w:val="100"/>
          <w:position w:val="0"/>
          <w:shd w:val="clear" w:color="auto" w:fill="auto"/>
          <w:lang w:val="pl-PL" w:eastAsia="pl-PL" w:bidi="pl-PL"/>
        </w:rPr>
        <w:t>Poza tym zachowanie przez Stany Zjednoczone wyłączności posiadania broni atomowej wymagałoby, aby wszyscy specja</w:t>
        <w:softHyphen/>
        <w:t>liści w tej dziedzinie byli — jeżeli chodzi o konkurencję z Unią Sowiecką — stronnikami Ameryki. Widzimy natomiast coś wręcz odmiennego: wśród fizyków, uczonych i techników' komuniści wierzący są równie liczni, jeżeli nie liczniejsi niż w innych grupach zawodowych. Warunki rekrutacji i egzystencji, liczba zatrudnionych, jednostronność wykształcenia i zależność od kosztownych narzędzi pracy sprawiły, że ludzie laboratoriów są obecnie czymś bardzo różnym od tego czym byli jeszcze przed pół wiekiem. Pierwsi badacze ciał radioaktywnych myśleli o zastosowaniach lekarskich swych odkryć i wysłuchaliby ze zdu</w:t>
        <w:softHyphen/>
        <w:t>mieniem i oburzeniem propozycji fabrykowania narzędzi śmier</w:t>
        <w:softHyphen/>
        <w:t xml:space="preserve">ci i zniszczenia. Kiedy w 1915 prezes </w:t>
      </w:r>
      <w:r>
        <w:rPr>
          <w:color w:val="000000"/>
          <w:spacing w:val="0"/>
          <w:w w:val="100"/>
          <w:position w:val="0"/>
          <w:shd w:val="clear" w:color="auto" w:fill="auto"/>
          <w:lang w:val="fr-FR" w:eastAsia="fr-FR" w:bidi="fr-FR"/>
        </w:rPr>
        <w:t xml:space="preserve">Kaiser </w:t>
      </w:r>
      <w:r>
        <w:rPr>
          <w:color w:val="000000"/>
          <w:spacing w:val="0"/>
          <w:w w:val="100"/>
          <w:position w:val="0"/>
          <w:shd w:val="clear" w:color="auto" w:fill="auto"/>
          <w:lang w:val="pl-PL" w:eastAsia="pl-PL" w:bidi="pl-PL"/>
        </w:rPr>
        <w:t xml:space="preserve">Wilhelm </w:t>
      </w:r>
      <w:r>
        <w:rPr>
          <w:color w:val="000000"/>
          <w:spacing w:val="0"/>
          <w:w w:val="100"/>
          <w:position w:val="0"/>
          <w:shd w:val="clear" w:color="auto" w:fill="auto"/>
          <w:lang w:val="fr-FR" w:eastAsia="fr-FR" w:bidi="fr-FR"/>
        </w:rPr>
        <w:t xml:space="preserve">Institut’u, Fritz </w:t>
      </w:r>
      <w:r>
        <w:rPr>
          <w:color w:val="000000"/>
          <w:spacing w:val="0"/>
          <w:w w:val="100"/>
          <w:position w:val="0"/>
          <w:shd w:val="clear" w:color="auto" w:fill="auto"/>
          <w:lang w:val="pl-PL" w:eastAsia="pl-PL" w:bidi="pl-PL"/>
        </w:rPr>
        <w:t>Haber, podjął się kierowania wyrobem materiałów wybu</w:t>
        <w:softHyphen/>
        <w:t>chowych i gazów trujących dla armii niemieckiej, decyzja je</w:t>
        <w:softHyphen/>
        <w:t>go wyw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ołała wielkie poruszenie wśród uczonych niemieckich. Atmosfera moralna laboratoriów zmieniła się bardzo od tego czasu. Wszelki sąd wartościujący uchodzi w nich za pozbawio</w:t>
        <w:softHyphen/>
        <w:t xml:space="preserve">ny sensu. Kierownicy ich mają jeszcze mniej skrupułów niż </w:t>
      </w:r>
      <w:r>
        <w:rPr>
          <w:color w:val="000000"/>
          <w:spacing w:val="0"/>
          <w:w w:val="100"/>
          <w:position w:val="0"/>
          <w:shd w:val="clear" w:color="auto" w:fill="auto"/>
          <w:lang w:val="fr-FR" w:eastAsia="fr-FR" w:bidi="fr-FR"/>
        </w:rPr>
        <w:t xml:space="preserve">Fritz </w:t>
      </w:r>
      <w:r>
        <w:rPr>
          <w:color w:val="000000"/>
          <w:spacing w:val="0"/>
          <w:w w:val="100"/>
          <w:position w:val="0"/>
          <w:shd w:val="clear" w:color="auto" w:fill="auto"/>
          <w:lang w:val="pl-PL" w:eastAsia="pl-PL" w:bidi="pl-PL"/>
        </w:rPr>
        <w:t>Haber. Wyzwoleni z przesądów są jednakowo dostępni dla propozycji Moskwy i Waszyngtonu. Dr Claus Fuchs jest tylko ilustracją znacznie szerszego procesu trawiącego świat labora</w:t>
        <w:softHyphen/>
        <w:t>toriów.</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Wątpliwe jest też mniemanie jakoby wiedza potrzebna do fabrykacji bomb atomowych miała większe szanse rozwoju w warunkach względnej swobody badań na Zachodzie niż pod ferułą Berii. Podejmując się wyrobu bomb — wszystko jedno na czyj użytek — uczeni rezygnowali z góry z wolności badań, której poprzednie pokolenia przypisywały tak wielkie znacze</w:t>
        <w:softHyphen/>
        <w:t>nie. Dopóki uczeni fizycy badali przemiany zachodzące na słoń</w:t>
        <w:softHyphen/>
        <w:t>cu, obywatele mogli się nie interesować ich dociekaniami, żad</w:t>
        <w:softHyphen/>
        <w:t>ne jednak społeczeństwo nie wydawało uczonym patentu na wyrób bomb atomowych i nie może pozostawić bez nadzoru tego rodzaju badań. Wchodząc na tę drogę uczeni musieli so</w:t>
        <w:softHyphen/>
        <w:t>bie zdawać sprawę z tego, że odtąd — bez względu na to, ko</w:t>
        <w:softHyphen/>
        <w:t>mu zamierzają służyć — będą musieli wszędzie przyjąć wa</w:t>
        <w:softHyphen/>
        <w:t>runki pracy zbliżone do tych, jakie może im ofiarować Ław- rentij Beria. Wyrzeczenie się przez specjalistów wolności bada</w:t>
        <w:softHyphen/>
        <w:t>nia wskazuje, że warunek ten uważali najwidoczniej dla siebie za nieistotny.</w:t>
      </w:r>
    </w:p>
    <w:p>
      <w:pPr>
        <w:pStyle w:val="Style28"/>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Nie jest też jasne ,czy demokracja może posiadać na swój</w:t>
        <w:br w:type="page"/>
      </w:r>
      <w:r>
        <w:rPr>
          <w:color w:val="000000"/>
          <w:spacing w:val="0"/>
          <w:w w:val="100"/>
          <w:position w:val="0"/>
          <w:shd w:val="clear" w:color="auto" w:fill="auto"/>
          <w:lang w:val="pl-PL" w:eastAsia="pl-PL" w:bidi="pl-PL"/>
        </w:rPr>
        <w:t>wyłączny użytek równie niebezpieczne narzędzie śmierci i zni</w:t>
        <w:softHyphen/>
        <w:t>szczenia, nie popadając w konflikty wewnętrzne. Operowanie nimi wymaga zbyt wielu tajemnic i nagłych decyzji, do których lud, rozstrzygający sprawy w długich dyskusjach i głosowa</w:t>
        <w:softHyphen/>
        <w:t>niach, nie jest skłonny. Bomby atomowe zdają się być bar</w:t>
        <w:softHyphen/>
        <w:t>dziej na miejscu wśród rekwizytów dyktatury niż w arsenale demokracji. Zniechęcony do nich lud suwerenny może powziąć różne dyskusje: zniszczenia ich, dywulgacji ich sekretu, zawar</w:t>
        <w:softHyphen/>
        <w:t>cia z wrogami niekorzystnych w tym przedmiocie umów itd. Czy augurzy strzegący bomb — o ile mają poczucie osobistej odpowiedzialności — nie ulegną pokusie oparcia się decyzjom ludu? O tym dowiemy się później. Jasne jest tylko, że lud po</w:t>
        <w:softHyphen/>
        <w:t>siadający tak niebezpieczne narzędzia śmierci nie jest już tak swobodny w swych decyzjach jak przed ich posiadaniem. Władzę swą musi dzielić ze specjalistami, do których słusznym tytułem nie może mieć większego zaufania.</w:t>
      </w:r>
    </w:p>
    <w:p>
      <w:pPr>
        <w:pStyle w:val="Style11"/>
        <w:keepNext w:val="0"/>
        <w:keepLines w:val="0"/>
        <w:widowControl w:val="0"/>
        <w:shd w:val="clear" w:color="auto" w:fill="auto"/>
        <w:bidi w:val="0"/>
        <w:spacing w:before="0" w:after="1560" w:line="240" w:lineRule="auto"/>
        <w:ind w:left="0" w:right="200" w:firstLine="0"/>
        <w:jc w:val="right"/>
        <w:rPr>
          <w:sz w:val="16"/>
          <w:szCs w:val="16"/>
        </w:rPr>
      </w:pPr>
      <w:r>
        <w:rPr>
          <w:b/>
          <w:bCs/>
          <w:color w:val="000000"/>
          <w:spacing w:val="0"/>
          <w:w w:val="100"/>
          <w:position w:val="0"/>
          <w:sz w:val="16"/>
          <w:szCs w:val="16"/>
          <w:shd w:val="clear" w:color="auto" w:fill="auto"/>
          <w:lang w:val="pl-PL" w:eastAsia="pl-PL" w:bidi="pl-PL"/>
        </w:rPr>
        <w:t>Leon FURATYK.</w:t>
      </w:r>
    </w:p>
    <w:p>
      <w:pPr>
        <w:pStyle w:val="Style11"/>
        <w:keepNext w:val="0"/>
        <w:keepLines w:val="0"/>
        <w:widowControl w:val="0"/>
        <w:pBdr>
          <w:top w:val="single" w:sz="4" w:space="0" w:color="auto"/>
        </w:pBdr>
        <w:shd w:val="clear" w:color="auto" w:fill="auto"/>
        <w:bidi w:val="0"/>
        <w:spacing w:before="0" w:after="180" w:line="240" w:lineRule="auto"/>
        <w:ind w:left="0" w:right="0" w:firstLine="0"/>
        <w:jc w:val="center"/>
        <w:rPr>
          <w:sz w:val="56"/>
          <w:szCs w:val="56"/>
        </w:rPr>
      </w:pPr>
      <w:r>
        <w:rPr>
          <w:rFonts w:ascii="Calibri" w:eastAsia="Calibri" w:hAnsi="Calibri" w:cs="Calibri"/>
          <w:b/>
          <w:bCs/>
          <w:color w:val="000000"/>
          <w:spacing w:val="0"/>
          <w:w w:val="70"/>
          <w:position w:val="0"/>
          <w:sz w:val="56"/>
          <w:szCs w:val="56"/>
          <w:shd w:val="clear" w:color="auto" w:fill="auto"/>
          <w:lang w:val="pl-PL" w:eastAsia="pl-PL" w:bidi="pl-PL"/>
        </w:rPr>
        <w:t xml:space="preserve">EASTERH </w:t>
      </w:r>
      <w:r>
        <w:rPr>
          <w:rFonts w:ascii="Calibri" w:eastAsia="Calibri" w:hAnsi="Calibri" w:cs="Calibri"/>
          <w:b/>
          <w:bCs/>
          <w:color w:val="000000"/>
          <w:spacing w:val="0"/>
          <w:w w:val="70"/>
          <w:position w:val="0"/>
          <w:sz w:val="56"/>
          <w:szCs w:val="56"/>
          <w:shd w:val="clear" w:color="auto" w:fill="auto"/>
          <w:lang w:val="fr-FR" w:eastAsia="fr-FR" w:bidi="fr-FR"/>
        </w:rPr>
        <w:t>QUARTERLY</w:t>
      </w:r>
    </w:p>
    <w:p>
      <w:pPr>
        <w:pStyle w:val="Style45"/>
        <w:keepNext w:val="0"/>
        <w:keepLines w:val="0"/>
        <w:widowControl w:val="0"/>
        <w:shd w:val="clear" w:color="auto" w:fill="auto"/>
        <w:bidi w:val="0"/>
        <w:spacing w:before="0" w:after="100" w:line="230" w:lineRule="auto"/>
        <w:ind w:left="0" w:right="0" w:firstLine="0"/>
        <w:jc w:val="both"/>
      </w:pPr>
      <w:r>
        <w:rPr>
          <w:color w:val="000000"/>
          <w:spacing w:val="0"/>
          <w:w w:val="100"/>
          <w:position w:val="0"/>
          <w:shd w:val="clear" w:color="auto" w:fill="auto"/>
          <w:lang w:val="pl-PL" w:eastAsia="pl-PL" w:bidi="pl-PL"/>
        </w:rPr>
        <w:t>niezależne pismo w języku angielskim, poświęcone sprawom Europy .Środkowej i Wschodniej, Rosji oraz Bliskiego i Środ</w:t>
        <w:softHyphen/>
        <w:t>kowego Wschodu.</w:t>
      </w:r>
    </w:p>
    <w:p>
      <w:pPr>
        <w:pStyle w:val="Style28"/>
        <w:keepNext w:val="0"/>
        <w:keepLines w:val="0"/>
        <w:widowControl w:val="0"/>
        <w:shd w:val="clear" w:color="auto" w:fill="auto"/>
        <w:bidi w:val="0"/>
        <w:spacing w:before="0" w:after="100" w:line="221" w:lineRule="auto"/>
        <w:ind w:left="520" w:right="0" w:firstLine="200"/>
        <w:jc w:val="both"/>
      </w:pPr>
      <w:r>
        <w:rPr>
          <w:color w:val="000000"/>
          <w:spacing w:val="0"/>
          <w:w w:val="100"/>
          <w:position w:val="0"/>
          <w:shd w:val="clear" w:color="auto" w:fill="auto"/>
          <w:lang w:val="pl-PL" w:eastAsia="pl-PL" w:bidi="pl-PL"/>
        </w:rPr>
        <w:t xml:space="preserve">Numer za kwiecień 1950 r. zawiera m. in. artykuły: Fr. </w:t>
      </w:r>
      <w:r>
        <w:rPr>
          <w:color w:val="000000"/>
          <w:spacing w:val="0"/>
          <w:w w:val="100"/>
          <w:position w:val="0"/>
          <w:shd w:val="clear" w:color="auto" w:fill="auto"/>
          <w:lang w:val="fr-FR" w:eastAsia="fr-FR" w:bidi="fr-FR"/>
        </w:rPr>
        <w:t xml:space="preserve">Honti’ego: </w:t>
      </w:r>
      <w:r>
        <w:rPr>
          <w:color w:val="000000"/>
          <w:spacing w:val="0"/>
          <w:w w:val="100"/>
          <w:position w:val="0"/>
          <w:shd w:val="clear" w:color="auto" w:fill="auto"/>
          <w:lang w:val="pl-PL" w:eastAsia="pl-PL" w:bidi="pl-PL"/>
        </w:rPr>
        <w:t xml:space="preserve">The </w:t>
      </w:r>
      <w:r>
        <w:rPr>
          <w:color w:val="000000"/>
          <w:spacing w:val="0"/>
          <w:w w:val="100"/>
          <w:position w:val="0"/>
          <w:shd w:val="clear" w:color="auto" w:fill="auto"/>
          <w:lang w:val="fr-FR" w:eastAsia="fr-FR" w:bidi="fr-FR"/>
        </w:rPr>
        <w:t xml:space="preserve">Future </w:t>
      </w:r>
      <w:r>
        <w:rPr>
          <w:color w:val="000000"/>
          <w:spacing w:val="0"/>
          <w:w w:val="100"/>
          <w:position w:val="0"/>
          <w:shd w:val="clear" w:color="auto" w:fill="auto"/>
          <w:lang w:val="pl-PL" w:eastAsia="pl-PL" w:bidi="pl-PL"/>
        </w:rPr>
        <w:t xml:space="preserve">of the Peoples of Central and </w:t>
      </w:r>
      <w:r>
        <w:rPr>
          <w:color w:val="000000"/>
          <w:spacing w:val="0"/>
          <w:w w:val="100"/>
          <w:position w:val="0"/>
          <w:shd w:val="clear" w:color="auto" w:fill="auto"/>
          <w:lang w:val="fr-FR" w:eastAsia="fr-FR" w:bidi="fr-FR"/>
        </w:rPr>
        <w:t xml:space="preserve">Eastern Europe.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H. Chamberlin’a: </w:t>
      </w:r>
      <w:r>
        <w:rPr>
          <w:color w:val="000000"/>
          <w:spacing w:val="0"/>
          <w:w w:val="100"/>
          <w:position w:val="0"/>
          <w:shd w:val="clear" w:color="auto" w:fill="auto"/>
          <w:lang w:val="pl-PL" w:eastAsia="pl-PL" w:bidi="pl-PL"/>
        </w:rPr>
        <w:t xml:space="preserve">American Rethink- ing on </w:t>
      </w:r>
      <w:r>
        <w:rPr>
          <w:color w:val="000000"/>
          <w:spacing w:val="0"/>
          <w:w w:val="100"/>
          <w:position w:val="0"/>
          <w:shd w:val="clear" w:color="auto" w:fill="auto"/>
          <w:lang w:val="fr-FR" w:eastAsia="fr-FR" w:bidi="fr-FR"/>
        </w:rPr>
        <w:t xml:space="preserve">Eastern Europe. </w:t>
      </w:r>
      <w:r>
        <w:rPr>
          <w:color w:val="000000"/>
          <w:spacing w:val="0"/>
          <w:w w:val="100"/>
          <w:position w:val="0"/>
          <w:shd w:val="clear" w:color="auto" w:fill="auto"/>
          <w:lang w:val="pl-PL" w:eastAsia="pl-PL" w:bidi="pl-PL"/>
        </w:rPr>
        <w:t xml:space="preserve">W. Żylińskiego: The Russian Church </w:t>
      </w:r>
      <w:r>
        <w:rPr>
          <w:color w:val="000000"/>
          <w:spacing w:val="0"/>
          <w:w w:val="100"/>
          <w:position w:val="0"/>
          <w:shd w:val="clear" w:color="auto" w:fill="auto"/>
          <w:lang w:val="fr-FR" w:eastAsia="fr-FR" w:bidi="fr-FR"/>
        </w:rPr>
        <w:t xml:space="preserve">in soviet </w:t>
      </w:r>
      <w:r>
        <w:rPr>
          <w:color w:val="000000"/>
          <w:spacing w:val="0"/>
          <w:w w:val="100"/>
          <w:position w:val="0"/>
          <w:shd w:val="clear" w:color="auto" w:fill="auto"/>
          <w:lang w:val="pl-PL" w:eastAsia="pl-PL" w:bidi="pl-PL"/>
        </w:rPr>
        <w:t xml:space="preserve">Politics. Duchess of Atholl: The British League for European Freedom. J. Libracha: Defence of </w:t>
      </w:r>
      <w:r>
        <w:rPr>
          <w:color w:val="000000"/>
          <w:spacing w:val="0"/>
          <w:w w:val="100"/>
          <w:position w:val="0"/>
          <w:shd w:val="clear" w:color="auto" w:fill="auto"/>
          <w:lang w:val="fr-FR" w:eastAsia="fr-FR" w:bidi="fr-FR"/>
        </w:rPr>
        <w:t xml:space="preserve">Yalta. Juridicus’a: </w:t>
      </w:r>
      <w:r>
        <w:rPr>
          <w:color w:val="000000"/>
          <w:spacing w:val="0"/>
          <w:w w:val="100"/>
          <w:position w:val="0"/>
          <w:shd w:val="clear" w:color="auto" w:fill="auto"/>
          <w:lang w:val="pl-PL" w:eastAsia="pl-PL" w:bidi="pl-PL"/>
        </w:rPr>
        <w:t xml:space="preserve">The </w:t>
      </w:r>
      <w:r>
        <w:rPr>
          <w:color w:val="000000"/>
          <w:spacing w:val="0"/>
          <w:w w:val="100"/>
          <w:position w:val="0"/>
          <w:shd w:val="clear" w:color="auto" w:fill="auto"/>
          <w:lang w:val="fr-FR" w:eastAsia="fr-FR" w:bidi="fr-FR"/>
        </w:rPr>
        <w:t xml:space="preserve">Yalta Conférence Decision regard- ing Poland, </w:t>
      </w:r>
      <w:r>
        <w:rPr>
          <w:color w:val="000000"/>
          <w:spacing w:val="0"/>
          <w:w w:val="100"/>
          <w:position w:val="0"/>
          <w:shd w:val="clear" w:color="auto" w:fill="auto"/>
          <w:lang w:val="pl-PL" w:eastAsia="pl-PL" w:bidi="pl-PL"/>
        </w:rPr>
        <w:t>oraz kronikę ważniejszych wydarzeń politycz</w:t>
        <w:softHyphen/>
        <w:t>nych i przegląd książek.</w:t>
      </w:r>
    </w:p>
    <w:p>
      <w:pPr>
        <w:pStyle w:val="Style45"/>
        <w:keepNext w:val="0"/>
        <w:keepLines w:val="0"/>
        <w:widowControl w:val="0"/>
        <w:shd w:val="clear" w:color="auto" w:fill="auto"/>
        <w:bidi w:val="0"/>
        <w:spacing w:before="0" w:after="180" w:line="240" w:lineRule="auto"/>
        <w:ind w:left="0" w:right="0" w:firstLine="240"/>
        <w:jc w:val="both"/>
      </w:pPr>
      <w:r>
        <w:rPr>
          <w:color w:val="000000"/>
          <w:spacing w:val="0"/>
          <w:w w:val="100"/>
          <w:position w:val="0"/>
          <w:shd w:val="clear" w:color="auto" w:fill="auto"/>
          <w:lang w:val="pl-PL" w:eastAsia="pl-PL" w:bidi="pl-PL"/>
        </w:rPr>
        <w:t xml:space="preserve">Cena: 3/- za pojedynczy egzemplarz (post free, </w:t>
      </w:r>
      <w:r>
        <w:rPr>
          <w:color w:val="000000"/>
          <w:spacing w:val="0"/>
          <w:w w:val="100"/>
          <w:position w:val="0"/>
          <w:shd w:val="clear" w:color="auto" w:fill="auto"/>
          <w:lang w:val="fr-FR" w:eastAsia="fr-FR" w:bidi="fr-FR"/>
        </w:rPr>
        <w:t xml:space="preserve">Air </w:t>
      </w:r>
      <w:r>
        <w:rPr>
          <w:color w:val="000000"/>
          <w:spacing w:val="0"/>
          <w:w w:val="100"/>
          <w:position w:val="0"/>
          <w:shd w:val="clear" w:color="auto" w:fill="auto"/>
          <w:lang w:val="pl-PL" w:eastAsia="pl-PL" w:bidi="pl-PL"/>
        </w:rPr>
        <w:t xml:space="preserve">Mail </w:t>
      </w:r>
      <w:r>
        <w:rPr>
          <w:color w:val="000000"/>
          <w:spacing w:val="0"/>
          <w:w w:val="100"/>
          <w:position w:val="0"/>
          <w:shd w:val="clear" w:color="auto" w:fill="auto"/>
          <w:lang w:val="fr-FR" w:eastAsia="fr-FR" w:bidi="fr-FR"/>
        </w:rPr>
        <w:t xml:space="preserve">extra), </w:t>
      </w:r>
      <w:r>
        <w:rPr>
          <w:color w:val="000000"/>
          <w:spacing w:val="0"/>
          <w:w w:val="100"/>
          <w:position w:val="0"/>
          <w:shd w:val="clear" w:color="auto" w:fill="auto"/>
          <w:lang w:val="pl-PL" w:eastAsia="pl-PL" w:bidi="pl-PL"/>
        </w:rPr>
        <w:t>prenumerata roczna 12/-</w:t>
      </w:r>
    </w:p>
    <w:p>
      <w:pPr>
        <w:pStyle w:val="Style68"/>
        <w:keepNext w:val="0"/>
        <w:keepLines w:val="0"/>
        <w:widowControl w:val="0"/>
        <w:shd w:val="clear" w:color="auto" w:fill="auto"/>
        <w:bidi w:val="0"/>
        <w:spacing w:before="0" w:after="100" w:line="240" w:lineRule="auto"/>
        <w:ind w:left="0" w:right="0" w:firstLine="580"/>
        <w:jc w:val="both"/>
      </w:pPr>
      <w:r>
        <w:rPr>
          <w:color w:val="000000"/>
          <w:spacing w:val="0"/>
          <w:w w:val="100"/>
          <w:position w:val="0"/>
          <w:shd w:val="clear" w:color="auto" w:fill="auto"/>
          <w:lang w:val="pl-PL" w:eastAsia="pl-PL" w:bidi="pl-PL"/>
        </w:rPr>
        <w:t xml:space="preserve">WYDAWCA: The </w:t>
      </w:r>
      <w:r>
        <w:rPr>
          <w:color w:val="000000"/>
          <w:spacing w:val="0"/>
          <w:w w:val="100"/>
          <w:position w:val="0"/>
          <w:shd w:val="clear" w:color="auto" w:fill="auto"/>
          <w:lang w:val="fr-FR" w:eastAsia="fr-FR" w:bidi="fr-FR"/>
        </w:rPr>
        <w:t xml:space="preserve">Morven </w:t>
      </w:r>
      <w:r>
        <w:rPr>
          <w:color w:val="000000"/>
          <w:spacing w:val="0"/>
          <w:w w:val="100"/>
          <w:position w:val="0"/>
          <w:shd w:val="clear" w:color="auto" w:fill="auto"/>
          <w:lang w:val="pl-PL" w:eastAsia="pl-PL" w:bidi="pl-PL"/>
        </w:rPr>
        <w:t>Press Limited,</w:t>
      </w:r>
    </w:p>
    <w:p>
      <w:pPr>
        <w:pStyle w:val="Style68"/>
        <w:keepNext w:val="0"/>
        <w:keepLines w:val="0"/>
        <w:widowControl w:val="0"/>
        <w:shd w:val="clear" w:color="auto" w:fill="auto"/>
        <w:bidi w:val="0"/>
        <w:spacing w:before="0" w:after="180" w:line="240" w:lineRule="auto"/>
        <w:ind w:left="0" w:right="0" w:firstLine="0"/>
        <w:jc w:val="center"/>
        <w:sectPr>
          <w:headerReference w:type="default" r:id="rId60"/>
          <w:headerReference w:type="even" r:id="rId61"/>
          <w:headerReference w:type="first" r:id="rId62"/>
          <w:footnotePr>
            <w:pos w:val="pageBottom"/>
            <w:numFmt w:val="chicago"/>
            <w:numRestart w:val="continuous"/>
            <w15:footnoteColumns w:val="1"/>
          </w:footnotePr>
          <w:pgSz w:w="7094" w:h="11554"/>
          <w:pgMar w:top="1009" w:left="589" w:right="591" w:bottom="552" w:header="0" w:footer="3" w:gutter="0"/>
          <w:pgNumType w:start="83"/>
          <w:cols w:space="720"/>
          <w:noEndnote/>
          <w:titlePg/>
          <w:rtlGutter w:val="0"/>
          <w:docGrid w:linePitch="360"/>
        </w:sectPr>
      </w:pPr>
      <w:r>
        <w:rPr>
          <w:color w:val="000000"/>
          <w:spacing w:val="0"/>
          <w:w w:val="100"/>
          <w:position w:val="0"/>
          <w:shd w:val="clear" w:color="auto" w:fill="auto"/>
          <w:lang w:val="pl-PL" w:eastAsia="pl-PL" w:bidi="pl-PL"/>
        </w:rPr>
        <w:t>32, Bolton Gardens, London, S. W. 5; England</w:t>
      </w:r>
    </w:p>
    <w:p>
      <w:pPr>
        <w:pStyle w:val="Style36"/>
        <w:keepNext/>
        <w:keepLines/>
        <w:widowControl w:val="0"/>
        <w:shd w:val="clear" w:color="auto" w:fill="auto"/>
        <w:bidi w:val="0"/>
        <w:spacing w:before="0" w:after="260" w:line="240" w:lineRule="auto"/>
        <w:ind w:left="0" w:right="0" w:firstLine="0"/>
        <w:jc w:val="left"/>
      </w:pPr>
      <w:bookmarkStart w:id="40" w:name="bookmark40"/>
      <w:bookmarkStart w:id="41" w:name="bookmark41"/>
      <w:r>
        <w:rPr>
          <w:color w:val="000000"/>
          <w:spacing w:val="0"/>
          <w:w w:val="100"/>
          <w:position w:val="0"/>
          <w:shd w:val="clear" w:color="auto" w:fill="auto"/>
          <w:lang w:val="pl-PL" w:eastAsia="pl-PL" w:bidi="pl-PL"/>
        </w:rPr>
        <w:t>Listy z wyspy</w:t>
      </w:r>
      <w:bookmarkEnd w:id="40"/>
      <w:bookmarkEnd w:id="41"/>
    </w:p>
    <w:p>
      <w:pPr>
        <w:pStyle w:val="Style28"/>
        <w:keepNext w:val="0"/>
        <w:keepLines w:val="0"/>
        <w:widowControl w:val="0"/>
        <w:shd w:val="clear" w:color="auto" w:fill="auto"/>
        <w:bidi w:val="0"/>
        <w:spacing w:before="0" w:after="100" w:line="218" w:lineRule="auto"/>
        <w:ind w:left="0" w:right="0" w:firstLine="820"/>
        <w:jc w:val="both"/>
      </w:pPr>
      <w:r>
        <w:rPr>
          <w:color w:val="000000"/>
          <w:spacing w:val="0"/>
          <w:w w:val="100"/>
          <w:position w:val="0"/>
          <w:shd w:val="clear" w:color="auto" w:fill="auto"/>
          <w:lang w:val="pl-PL" w:eastAsia="pl-PL" w:bidi="pl-PL"/>
        </w:rPr>
        <w:t>(Od londyńskiego korespondenta “KULTURY”)</w:t>
      </w:r>
    </w:p>
    <w:p>
      <w:pPr>
        <w:pStyle w:val="Style2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Polscy publicyści popełniają często błąd, który bierze swe źródło z nawyku lat wojny; uważają każdy sukces Anglosasów za nasz sukces a każdą klęskę Anglosasów i za naszą klęskę. Ten bezwzględny automatyzm wiązał nas z zachodnimi sprzy</w:t>
        <w:softHyphen/>
        <w:t>mierzeńcami tylko w walce przeciw hitlerowskim Niemcom. Dziś obowiązuje tylko w negatywnej skali tj. w skali klęski. Każda przegrana Anglosasów w zmaganiach z Rosją jest automatycz</w:t>
        <w:softHyphen/>
        <w:t>nie i naszą klęską. W skali pozytywnej automatyzmu niestety nie ma. Cele polityki anglosaskiej nie pokrywają się bowiem całkowicie z naszymi.</w:t>
      </w:r>
    </w:p>
    <w:p>
      <w:pPr>
        <w:pStyle w:val="Style2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Przede wszystkim musimy mieć w pamięci, że polityka mo</w:t>
        <w:softHyphen/>
        <w:t>carstw anglosaskich zmierza w chwili obecnej do utrwalenia pokoju, którego szkieletem jest Jałta. Kardynalną wadą obecne</w:t>
        <w:softHyphen/>
        <w:t>go pokoju jest jego kruchość. Gdyby jednak ów kruchy pokój udało się wzmocnić i zakonserwować — oceniono by to w Lon</w:t>
        <w:softHyphen/>
        <w:t>dynie i w Waszyngtonie jako olbrzymi sukces.</w:t>
      </w:r>
    </w:p>
    <w:p>
      <w:pPr>
        <w:pStyle w:val="Style2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Wielką debatę w Izbie Gmin nad polityką zagraniczną w cza</w:t>
        <w:softHyphen/>
        <w:t>sie której Churchill wygłosił mowę proponując m. in. wzmoc</w:t>
        <w:softHyphen/>
        <w:t>nienie sił zachodnich oddziałami niemieckimi — można streścić dokładnie w jednym zdaniu: co robić aby nie dopuścić do wojny.</w:t>
      </w:r>
    </w:p>
    <w:p>
      <w:pPr>
        <w:pStyle w:val="Style2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środkiem jaki ma wieść do tego celu jest budowa systemu po</w:t>
        <w:softHyphen/>
        <w:t>litycznego, który by odtworzył zachwianą równowagę sił. W tych dniach (pierwsza dekada kwietnia) przypada pierwsza rocznica podpisania Paktu Atlantyckiego oraz druga rocznica Planu Marshalla. 1-go kwietnia zakończyły się w Hadze obrady mini</w:t>
        <w:softHyphen/>
        <w:t>strów obrony krajów paktu atlantyckiego w czasie których uzgodniono i przyjęto wspólny plan strategiczny obrony. Duński minister marynarki i wojny W. F. Schokking oświadczył kores</w:t>
        <w:softHyphen/>
        <w:t xml:space="preserve">pondentowi </w:t>
      </w:r>
      <w:r>
        <w:rPr>
          <w:color w:val="000000"/>
          <w:spacing w:val="0"/>
          <w:w w:val="100"/>
          <w:position w:val="0"/>
          <w:shd w:val="clear" w:color="auto" w:fill="auto"/>
          <w:lang w:val="fr-FR" w:eastAsia="fr-FR" w:bidi="fr-FR"/>
        </w:rPr>
        <w:t xml:space="preserve">“Observera”, </w:t>
      </w:r>
      <w:r>
        <w:rPr>
          <w:color w:val="000000"/>
          <w:spacing w:val="0"/>
          <w:w w:val="100"/>
          <w:position w:val="0"/>
          <w:shd w:val="clear" w:color="auto" w:fill="auto"/>
          <w:lang w:val="pl-PL" w:eastAsia="pl-PL" w:bidi="pl-PL"/>
        </w:rPr>
        <w:t>że plan — o ile zostanie na czas wy</w:t>
        <w:softHyphen/>
        <w:t>konany — uchroni Europę zachodnią od inwazji.</w:t>
      </w:r>
    </w:p>
    <w:p>
      <w:pPr>
        <w:pStyle w:val="Style28"/>
        <w:keepNext w:val="0"/>
        <w:keepLines w:val="0"/>
        <w:widowControl w:val="0"/>
        <w:shd w:val="clear" w:color="auto" w:fill="auto"/>
        <w:bidi w:val="0"/>
        <w:spacing w:before="0" w:after="0" w:line="218" w:lineRule="auto"/>
        <w:ind w:left="0" w:right="0" w:firstLine="180"/>
        <w:jc w:val="both"/>
      </w:pPr>
      <w:r>
        <w:rPr>
          <w:color w:val="000000"/>
          <w:spacing w:val="0"/>
          <w:w w:val="100"/>
          <w:position w:val="0"/>
          <w:shd w:val="clear" w:color="auto" w:fill="auto"/>
          <w:lang w:val="pl-PL" w:eastAsia="pl-PL" w:bidi="pl-PL"/>
        </w:rPr>
        <w:t>Pakty, układy, plany oraz dziesiątki międzynarodowych orga</w:t>
        <w:softHyphen/>
        <w:t xml:space="preserve">nizacji, które w ostatnich dwóch latach powstają jak grzyby po deszczu — stanowią instrumenty wielkiej polityki odbudowy światowej </w:t>
      </w:r>
      <w:r>
        <w:rPr>
          <w:color w:val="000000"/>
          <w:spacing w:val="0"/>
          <w:w w:val="100"/>
          <w:position w:val="0"/>
          <w:shd w:val="clear" w:color="auto" w:fill="auto"/>
          <w:lang w:val="fr-FR" w:eastAsia="fr-FR" w:bidi="fr-FR"/>
        </w:rPr>
        <w:t xml:space="preserve">“balance </w:t>
      </w:r>
      <w:r>
        <w:rPr>
          <w:color w:val="000000"/>
          <w:spacing w:val="0"/>
          <w:w w:val="100"/>
          <w:position w:val="0"/>
          <w:shd w:val="clear" w:color="auto" w:fill="auto"/>
          <w:lang w:val="pl-PL" w:eastAsia="pl-PL" w:bidi="pl-PL"/>
        </w:rPr>
        <w:t>of Power”.</w:t>
      </w:r>
    </w:p>
    <w:p>
      <w:pPr>
        <w:pStyle w:val="Style28"/>
        <w:keepNext w:val="0"/>
        <w:keepLines w:val="0"/>
        <w:widowControl w:val="0"/>
        <w:shd w:val="clear" w:color="auto" w:fill="auto"/>
        <w:bidi w:val="0"/>
        <w:spacing w:before="0" w:after="40" w:line="218" w:lineRule="auto"/>
        <w:ind w:left="0" w:right="0" w:firstLine="180"/>
        <w:jc w:val="both"/>
        <w:sectPr>
          <w:headerReference w:type="default" r:id="rId63"/>
          <w:headerReference w:type="even" r:id="rId64"/>
          <w:footnotePr>
            <w:pos w:val="pageBottom"/>
            <w:numFmt w:val="chicago"/>
            <w:numRestart w:val="continuous"/>
            <w15:footnoteColumns w:val="1"/>
          </w:footnotePr>
          <w:pgSz w:w="7094" w:h="11554"/>
          <w:pgMar w:top="1009" w:left="589" w:right="591" w:bottom="552" w:header="581" w:footer="124" w:gutter="0"/>
          <w:pgNumType w:start="656"/>
          <w:cols w:space="720"/>
          <w:noEndnote/>
          <w:rtlGutter w:val="0"/>
          <w:docGrid w:linePitch="360"/>
        </w:sectPr>
      </w:pPr>
      <w:r>
        <w:rPr>
          <w:color w:val="000000"/>
          <w:spacing w:val="0"/>
          <w:w w:val="100"/>
          <w:position w:val="0"/>
          <w:shd w:val="clear" w:color="auto" w:fill="auto"/>
          <w:lang w:val="pl-PL" w:eastAsia="pl-PL" w:bidi="pl-PL"/>
        </w:rPr>
        <w:t>Wyzwanie Rosji pod adresem Anglosasów idzie w dwóch kie</w:t>
        <w:softHyphen/>
        <w:t>runkach:</w:t>
      </w:r>
    </w:p>
    <w:p>
      <w:pPr>
        <w:pStyle w:val="Style2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1) ściśle techniczno wojskowym — oraz 2) Socjalnym.</w:t>
      </w:r>
    </w:p>
    <w:p>
      <w:pPr>
        <w:pStyle w:val="Style2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Tzw. “zimna wojna” prowadzona jest głównie na drugim odcinku.</w:t>
      </w:r>
    </w:p>
    <w:p>
      <w:pPr>
        <w:pStyle w:val="Style2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Na podstawie materiałów dostępnych w Londynie oraz da</w:t>
        <w:softHyphen/>
        <w:t xml:space="preserve">nych przytoczonych przez prasę brytyjską — m. in. przez Alan </w:t>
      </w:r>
      <w:r>
        <w:rPr>
          <w:color w:val="000000"/>
          <w:spacing w:val="0"/>
          <w:w w:val="100"/>
          <w:position w:val="0"/>
          <w:shd w:val="clear" w:color="auto" w:fill="auto"/>
          <w:lang w:val="fr-FR" w:eastAsia="fr-FR" w:bidi="fr-FR"/>
        </w:rPr>
        <w:t xml:space="preserve">Moorhead’a </w:t>
      </w:r>
      <w:r>
        <w:rPr>
          <w:color w:val="000000"/>
          <w:spacing w:val="0"/>
          <w:w w:val="100"/>
          <w:position w:val="0"/>
          <w:shd w:val="clear" w:color="auto" w:fill="auto"/>
          <w:lang w:val="pl-PL" w:eastAsia="pl-PL" w:bidi="pl-PL"/>
        </w:rPr>
        <w:t>— można w przybliżeniu zdać sobie sprawę z real</w:t>
        <w:softHyphen/>
        <w:t>nych rozmiarów sowieckiego zagrożenia w skali wojskowo-tech- nicznej.</w:t>
      </w:r>
    </w:p>
    <w:p>
      <w:pPr>
        <w:pStyle w:val="Style2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Armia czerwona jest w chwili obecnej silniejsza liczebnie niż armie Unii Zachodniej i St. Zjednoczonych łącznie. Na linii Lu</w:t>
        <w:softHyphen/>
        <w:t>beka — Triest Rosjanie mają około 30 dywizji stałych garnizo</w:t>
        <w:softHyphen/>
        <w:t>nów. Garnizony te mogą być w przeciągu kilku dni wzmocnione do 90 dywizji.</w:t>
      </w:r>
    </w:p>
    <w:p>
      <w:pPr>
        <w:pStyle w:val="Style2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W powietrzu armia czerwona dysponuje zdecydowaną prze</w:t>
        <w:softHyphen/>
        <w:t>wagą. Większość zachodnich rzeczoznawców oblicza sowieckie lotnictwo na 15 do 20 tysięcy samolotów różnych typów w tym myśliwce o napędzie odrzutowym i ulepszone modele super-for- tec B.29. Rosjanie mają dziś największe osiągnięcia w lotnictwie polarnym i w razie wojny mogliby dosięgnąć kontynentu Ka</w:t>
        <w:softHyphen/>
        <w:t>nady i St. Zjednoczonych również drogą północną.</w:t>
      </w:r>
    </w:p>
    <w:p>
      <w:pPr>
        <w:pStyle w:val="Style2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Produkcję czołgów ocenia się na ponad 1.500 maszyn rocz</w:t>
        <w:softHyphen/>
        <w:t>nie. Czerwona flota posiada około 250 łodzi podwodnych w tym znaczny procent najnowszych modeli, budowanych przez nie</w:t>
        <w:softHyphen/>
        <w:t>mieckich specjalistów.</w:t>
      </w:r>
    </w:p>
    <w:p>
      <w:pPr>
        <w:pStyle w:val="Style2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Rosjanie przystąpili już do magazynowania bomb atomowych. Według źródeł brytyjskich, rosyjska produkcja bomb atomowych wynosi około 25 sztuk rocznie.</w:t>
      </w:r>
    </w:p>
    <w:p>
      <w:pPr>
        <w:pStyle w:val="Style2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Jakie siły znajdują się po drugiej stronie barykady?</w:t>
      </w:r>
    </w:p>
    <w:p>
      <w:pPr>
        <w:pStyle w:val="Style28"/>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W Niemczech, w Austrii i w Trieście znajduje się około 150 tysięcy żołnierzy amerykańskich. Wojsk brytyjskich jest mniej więcej również 150 tysięcy. I właściwie na tym koniec. Francja posiada nieliczne garnizony w Austrii i w Niemczech oraz naj</w:t>
        <w:softHyphen/>
        <w:t>lepsze swe wojska w... Indochinach. Holandia, Belgia, Norwe</w:t>
        <w:softHyphen/>
        <w:t>gia, Dania (i zachodnie Niemcy) — potrzebowałyby wydatnej po</w:t>
        <w:softHyphen/>
        <w:t>mocy wojskowej już w pierwszym dniu wojny, by móc w ogóle przystąpić do obrony własnych granic.</w:t>
      </w:r>
    </w:p>
    <w:p>
      <w:pPr>
        <w:pStyle w:val="Style2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Być może, że znając dokładnie sytuację wewnętrzno-politycz- ną Rosji sowieckiej można by dokładniej odpowiedzieć na pyta</w:t>
        <w:softHyphen/>
        <w:t>nie — dlaczego Moskwa nie ryzykuje wojny? Dysponując jed</w:t>
        <w:softHyphen/>
        <w:t>nak tylko informacjami jakie dostępne są .dla publicysty w Londynie — sądzę, że odpowiedź na to pytanie zawierać win</w:t>
        <w:softHyphen/>
        <w:t>na dwa następujące punkty: po pierwsze St. Zjednoczone dys</w:t>
        <w:softHyphen/>
        <w:t>ponują jeszcze ciągle olbrzymią przewagą w broni atomowej. Po drugie “zimna wojna” przynosi Rosji jeszcze ciągle takie sukcesy jak regularna wojna, a natomiast bez ryzyka i kosztów.</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Jeżeli chodzi o sprostanie wyzwaniu Rosji w sferze wojskowo- technicznej plan działania wydaje się dość prosty. Eksperci anglosascy oceniają, że St. Zjednoczone będą jeszcze dyspono</w:t>
        <w:softHyphen/>
        <w:t>wały zdecydowaną przewagą atomową przez okres 3 do 5 lat.</w:t>
        <w:br w:type="page"/>
      </w:r>
      <w:r>
        <w:rPr>
          <w:color w:val="000000"/>
          <w:spacing w:val="0"/>
          <w:w w:val="100"/>
          <w:position w:val="0"/>
          <w:shd w:val="clear" w:color="auto" w:fill="auto"/>
          <w:lang w:val="pl-PL" w:eastAsia="pl-PL" w:bidi="pl-PL"/>
        </w:rPr>
        <w:t>W tym czasie należy odbudować militarny potencjał krajów paktu atlantyckiego. Siły te muszą mieć zaplecze potężnych przemysłów. Ale w sumie jest to sprawa w pierwszym rzędzie — pieniędzy.</w:t>
      </w:r>
    </w:p>
    <w:p>
      <w:pPr>
        <w:pStyle w:val="Style2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Niewspółmiernie trudniejsze wydaje się zagadnienie sprosta</w:t>
        <w:softHyphen/>
        <w:t>nia wyzwaniu Rosji w dziedzinie socjalnej. Tu bowiem nie wy</w:t>
        <w:softHyphen/>
        <w:t>starczą pieniądze. Aby zwycięsko stawić czoło temu wyzwaniu trzeba by zdecydować się na przebudowę, a w wielu wypadkach na rewolucję. Wydaje mi się również, że nie w strategicznym planie atlantyckim przyjętym w Hadze, ani nie w Fontainebleau gdzie powiewa sztandar Unii Zachodniej — spoczywają .klucze do zwycięstwa w “zimnej wojnie”. A “zimną wojnę” wygrać musimy — bo przegranie jej oznaczałoby zwycięstwo Rosji nad światem bez wojny. (To jest zresztą cel ku któremu zmierza cała polityka sowiecka).</w:t>
      </w:r>
    </w:p>
    <w:p>
      <w:pPr>
        <w:pStyle w:val="Style2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Wyzwanie socjalne Rosji pod adresem Anglcsasów jest pro</w:t>
        <w:softHyphen/>
        <w:t>blemem dwu-twarzowym. Stwarza bowiem konieczność przebu</w:t>
        <w:softHyphen/>
        <w:t>dowy demokracji oraz rewizji problemu ludów kolorowych.</w:t>
      </w:r>
    </w:p>
    <w:p>
      <w:pPr>
        <w:pStyle w:val="Style2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Jest rzeczą zdumiewającą jak wielu — zwłaszcza amerykań</w:t>
        <w:softHyphen/>
        <w:t>skich mężów stanu i polityków usiłuje po dziś dzień propagan</w:t>
        <w:softHyphen/>
        <w:t>dowymi mowami przekonywać ludy Azji, że Rosja niesie im niewolę i wyzysk. Rewolucjonista inteligent w Chinach, na Zło</w:t>
        <w:softHyphen/>
        <w:t>tym Wybrzeżu, czy w Indo-Chinach nie ma sposobności kon</w:t>
        <w:softHyphen/>
        <w:t>taktowania się z górnikiem polskim, z kołchoźnikiem w Uzbe</w:t>
        <w:softHyphen/>
        <w:t>kistanie czy z łagiernikiem na Kołymie. Kultura zachodnia wy</w:t>
        <w:softHyphen/>
        <w:t>posażyła inteligencję kolorową w świadomość narodową i w poczucie socjalne. Równocześnie ludzie ci nie mieli w swych krajach możliwości działania. Jedyną otwartą drogą — była re</w:t>
        <w:softHyphen/>
        <w:t>wolucja przeciw obcym, którzy zajmują miejsca im należne. Ar</w:t>
        <w:softHyphen/>
        <w:t>gumenty o rosyjskim wyzysku wypowiadane przez reprezentan</w:t>
        <w:softHyphen/>
        <w:t>tów narodów obecnych czy byłych “panów kolonialnych” — mu</w:t>
        <w:softHyphen/>
        <w:t>szą trafiać w próżnię.</w:t>
      </w:r>
    </w:p>
    <w:p>
      <w:pPr>
        <w:pStyle w:val="Style2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Rosja ofiarowuje kolorowej inteligencji ideę całkowitej rów</w:t>
        <w:softHyphen/>
        <w:t>ności rasowej oraz pomoc w walce przeciw obcym. Stwarza im również możliwość działania politycznego i społecznego w ich własnym kraju. I tak oto Rosja zbiera dziś owoce anglosaskich inwestycji zarówno finansowych jak kulturalnych.</w:t>
      </w:r>
    </w:p>
    <w:p>
      <w:pPr>
        <w:pStyle w:val="Style2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Nie należy do rozwoju wypadków w Azji przykładać szablo</w:t>
        <w:softHyphen/>
        <w:t>nów z Europy wschodniej. Tylko finalny cel polityki sowieckiej jest ten sam w Polsce co i w Chinach — lecz mimo to obu tych sytuacji nie można w ogóle porównywać, żaden np. z wielkich przywódców komunistycznych w Azji nie jest Bierutem wytrę- nowanym w Rosji. Nawet komunista tej miary co Mao-Tse-Tung był pierwszy raz w życiu w Rosji w lutym tor. z okazji podpi</w:t>
        <w:softHyphen/>
        <w:t>sania w Moskwie układu rosyjsko-chińskiego.</w:t>
      </w:r>
    </w:p>
    <w:p>
      <w:pPr>
        <w:pStyle w:val="Style2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 znakomitej, większości rewolta przeciw Zachodowi w Azji i w Afryce prowadzona jest przez inteligentów i intelektuali</w:t>
        <w:softHyphen/>
        <w:t>stów kolorowych, którzy zdobyli swe wykształcenie na uniwer</w:t>
        <w:softHyphen/>
        <w:t>sytetach angielskich i amerykańskich, a nie w Moskwie.</w:t>
      </w:r>
      <w:r>
        <w:br w:type="page"/>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Zagadnienie ludów kolorowych jest problemem złożonym, któ</w:t>
        <w:softHyphen/>
        <w:t>ry obejmuje cały wachlarz spraw trudnych i skomplikowanych. Ale warunkiem pozyskania zaufania ludów kolorowych i prze</w:t>
        <w:softHyphen/>
        <w:t>ciwstawienia się Rosji na tym odcinku “zimnej wojny” — mu</w:t>
        <w:softHyphen/>
        <w:t>si być rewolucyjna zmiana stosunku białych do kolorowych.</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świetny pisarz amerykański, murzyn Richard Wright trafił w samo sedno, stwierdzając, że “nie ma zagadnienia kolorowych — jest tylko zagadnienie białych”.</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Ostatnio w Anglii sprawa Seretse Khama (absolwenta jedne</w:t>
        <w:softHyphen/>
        <w:t>go z ekskluzywnych uniwersytetów angielskich) ożenionego z Angielką — nabrała niebywałego rozgłosu. Seretse Khama jest przywódcą szczepu Bamangwato.</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Afryka — w miarę jak maleją wpływy Zachodu w Azji — wy</w:t>
        <w:softHyphen/>
        <w:t>suwa się na pierwszy plan. Czarny ląd jest również głównym do</w:t>
        <w:softHyphen/>
        <w:t>stawcą zasadniczego surowca koniecznego do produkcji bomb atomowych.</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Propaganda komunistyczna z jednej strony — rasistowska polityka rządu południowo-afrykańskiego Dr Malana z drugiej strony — wytwarzają niezmiernie trudną sytuację dla władz angielskich. Wydaje się, że najwłaściwiej ocenił sytuację “The Economist", który potępił stanowisko rządu brytyjskiego i do</w:t>
        <w:softHyphen/>
        <w:t>magał się, by zezwolono Seretse Khama na powrót do jego szczepu. Konflikt jaki ewentualnie wyniknąłby między nim a obecnym regentem — byłby mniejszym złem — niż rozgłos ca</w:t>
        <w:softHyphen/>
        <w:t>łej sprawy, która powoduje w Afryce spadek popularności rzą</w:t>
        <w:softHyphen/>
        <w:t>du brytyjskiego oskarżanego o niesprawiedliwość i brak to</w:t>
        <w:softHyphen/>
        <w:t>lerancji.</w:t>
      </w:r>
    </w:p>
    <w:p>
      <w:pPr>
        <w:pStyle w:val="Style2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Jakkolwiek ważne jest zagadnienie ludów kolorowych w Afry</w:t>
        <w:softHyphen/>
        <w:t>ce i w Azji oraz pozyskanie ich współpracy w walce z komu</w:t>
        <w:softHyphen/>
        <w:t>nizmem rosyjskim — to jednak wydaje się, że “front wewnętrz</w:t>
        <w:softHyphen/>
        <w:t>ny” jest decydującym teatrem “zimnej wojny".</w:t>
      </w:r>
    </w:p>
    <w:p>
      <w:pPr>
        <w:pStyle w:val="Style2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Każdy bezstronny obserwator wypadków politycznych na Za</w:t>
        <w:softHyphen/>
        <w:t>chodzie musi w rezultacie swych rozważań postawić pytanie: czy demokracje są w ogóle zdolne do prowadzenia “zimnej woj</w:t>
        <w:softHyphen/>
        <w:t>ny”?</w:t>
      </w:r>
    </w:p>
    <w:p>
      <w:pPr>
        <w:pStyle w:val="Style28"/>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Sprawa dr Fuchsa, który pracując w Anglii przez szereg lat bezkarnie przekazywał Rosji tajemnice atomowe, fakty o aktyw</w:t>
        <w:softHyphen/>
        <w:t xml:space="preserve">ności komunistycznej ujawnione przez Lorda </w:t>
      </w:r>
      <w:r>
        <w:rPr>
          <w:color w:val="000000"/>
          <w:spacing w:val="0"/>
          <w:w w:val="100"/>
          <w:position w:val="0"/>
          <w:shd w:val="clear" w:color="auto" w:fill="auto"/>
          <w:lang w:val="fr-FR" w:eastAsia="fr-FR" w:bidi="fr-FR"/>
        </w:rPr>
        <w:t xml:space="preserve">Vansittarta </w:t>
      </w:r>
      <w:r>
        <w:rPr>
          <w:color w:val="000000"/>
          <w:spacing w:val="0"/>
          <w:w w:val="100"/>
          <w:position w:val="0"/>
          <w:shd w:val="clear" w:color="auto" w:fill="auto"/>
          <w:lang w:val="pl-PL" w:eastAsia="pl-PL" w:bidi="pl-PL"/>
        </w:rPr>
        <w:t>w Iz</w:t>
        <w:softHyphen/>
        <w:t>bie Gmin w dn. 29 marca — rzucają cień beznadziejności na całe zagadnienie. Nie chcę przez to powiedzieć, że Anglia opano</w:t>
        <w:softHyphen/>
        <w:t xml:space="preserve">wana jest do tego stopnia przez komunistów i ich współ-pasa- żerów, iż sytuację należałoby określić jako beznadziejną. Wprost przeciwnie, uważam, że całkowitą słuszność miał Lord Kanclerz Jowitt, który w odpowiedzi </w:t>
      </w:r>
      <w:r>
        <w:rPr>
          <w:color w:val="000000"/>
          <w:spacing w:val="0"/>
          <w:w w:val="100"/>
          <w:position w:val="0"/>
          <w:shd w:val="clear" w:color="auto" w:fill="auto"/>
          <w:lang w:val="fr-FR" w:eastAsia="fr-FR" w:bidi="fr-FR"/>
        </w:rPr>
        <w:t xml:space="preserve">Vansittartowi </w:t>
      </w:r>
      <w:r>
        <w:rPr>
          <w:color w:val="000000"/>
          <w:spacing w:val="0"/>
          <w:w w:val="100"/>
          <w:position w:val="0"/>
          <w:shd w:val="clear" w:color="auto" w:fill="auto"/>
          <w:lang w:val="pl-PL" w:eastAsia="pl-PL" w:bidi="pl-PL"/>
        </w:rPr>
        <w:t>oświadczył, że Anglia jest najmniej skomunizowanym krajem na świecie. Nie komu</w:t>
        <w:softHyphen/>
        <w:t>niści są w tej chwili w Anglii groźni. Groźną natomiast jest fałszywie pojęta tolerancja ich przeciwników.</w:t>
      </w:r>
    </w:p>
    <w:p>
      <w:pPr>
        <w:pStyle w:val="Style28"/>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 xml:space="preserve">Przedwcześnie zmarły świetny pisarz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 xml:space="preserve">Orwell w swym studium wydanym jeszcze w r. 1942 pt. </w:t>
      </w:r>
      <w:r>
        <w:rPr>
          <w:color w:val="000000"/>
          <w:spacing w:val="0"/>
          <w:w w:val="100"/>
          <w:position w:val="0"/>
          <w:shd w:val="clear" w:color="auto" w:fill="auto"/>
          <w:lang w:val="fr-FR" w:eastAsia="fr-FR" w:bidi="fr-FR"/>
        </w:rPr>
        <w:t xml:space="preserve">“Culture </w:t>
      </w:r>
      <w:r>
        <w:rPr>
          <w:color w:val="000000"/>
          <w:spacing w:val="0"/>
          <w:w w:val="100"/>
          <w:position w:val="0"/>
          <w:shd w:val="clear" w:color="auto" w:fill="auto"/>
          <w:lang w:val="pl-PL" w:eastAsia="pl-PL" w:bidi="pl-PL"/>
        </w:rPr>
        <w:t>and Demo-</w:t>
        <w:br w:type="page"/>
      </w:r>
      <w:r>
        <w:rPr>
          <w:color w:val="000000"/>
          <w:spacing w:val="0"/>
          <w:w w:val="100"/>
          <w:position w:val="0"/>
          <w:shd w:val="clear" w:color="auto" w:fill="auto"/>
          <w:lang w:val="pl-PL" w:eastAsia="pl-PL" w:bidi="pl-PL"/>
        </w:rPr>
        <w:t>cracy” przeprowadził pełną pasji krucjatę przeciw pacyfistom, których naczelnym hasłem był slogan: kto walczy z faszystami sam staje się faszystą. (Jakby ktoś walcząc np. z murzynami sam mógł się stać murzynem).</w:t>
      </w:r>
    </w:p>
    <w:p>
      <w:pPr>
        <w:pStyle w:val="Style28"/>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Hasło to w zmienionej wersji obowiązuje dziś wobec komuni</w:t>
        <w:softHyphen/>
        <w:t>stów. Oczywiście, komuniści są w daleko lepszej sytuacji, albo</w:t>
        <w:softHyphen/>
        <w:t>wiem w czasie wojny z hitlerowskim faszyzmem — faszyści wy</w:t>
        <w:softHyphen/>
        <w:t>jęci byli spod prawa natomiast w czasie trwającej obecnie woj</w:t>
        <w:softHyphen/>
        <w:t>ny z sowieckim komunizmem demokracja angielska deleka jest od potraktowania własnych komunistów za piątą kolumnę nie</w:t>
        <w:softHyphen/>
        <w:t>przyjaciela.</w:t>
      </w:r>
    </w:p>
    <w:p>
      <w:pPr>
        <w:pStyle w:val="Style28"/>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 xml:space="preserve">Było coś niezmiernie wzniosłego i wspaniałego w słowach Lorda </w:t>
      </w:r>
      <w:r>
        <w:rPr>
          <w:color w:val="000000"/>
          <w:spacing w:val="0"/>
          <w:w w:val="100"/>
          <w:position w:val="0"/>
          <w:shd w:val="clear" w:color="auto" w:fill="auto"/>
          <w:lang w:val="fr-FR" w:eastAsia="fr-FR" w:bidi="fr-FR"/>
        </w:rPr>
        <w:t xml:space="preserve">Jowitt’a, </w:t>
      </w:r>
      <w:r>
        <w:rPr>
          <w:color w:val="000000"/>
          <w:spacing w:val="0"/>
          <w:w w:val="100"/>
          <w:position w:val="0"/>
          <w:shd w:val="clear" w:color="auto" w:fill="auto"/>
          <w:lang w:val="pl-PL" w:eastAsia="pl-PL" w:bidi="pl-PL"/>
        </w:rPr>
        <w:t>wypowiedzianych w czasie debaty nad rewela</w:t>
        <w:softHyphen/>
        <w:t xml:space="preserve">cjami </w:t>
      </w:r>
      <w:r>
        <w:rPr>
          <w:color w:val="000000"/>
          <w:spacing w:val="0"/>
          <w:w w:val="100"/>
          <w:position w:val="0"/>
          <w:shd w:val="clear" w:color="auto" w:fill="auto"/>
          <w:lang w:val="fr-FR" w:eastAsia="fr-FR" w:bidi="fr-FR"/>
        </w:rPr>
        <w:t xml:space="preserve">Vansittarta: </w:t>
      </w:r>
      <w:r>
        <w:rPr>
          <w:color w:val="000000"/>
          <w:spacing w:val="0"/>
          <w:w w:val="100"/>
          <w:position w:val="0"/>
          <w:shd w:val="clear" w:color="auto" w:fill="auto"/>
          <w:lang w:val="pl-PL" w:eastAsia="pl-PL" w:bidi="pl-PL"/>
        </w:rPr>
        <w:t>“Choć nie podzielam opinii Dr H. John</w:t>
        <w:softHyphen/>
        <w:t>sona — jestem szczęśliwy, że ma prawo swobodnie je wypo</w:t>
        <w:softHyphen/>
        <w:t>wiadać". (Dr H. Johnscn jest tzw. Czerwonym Dziekanem Can- terbury i stałym członkiem redakcji komunistycznego “Daily Worker”).</w:t>
      </w:r>
    </w:p>
    <w:p>
      <w:pPr>
        <w:pStyle w:val="Style28"/>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Mimo całego podziwu dla kultury brytyjskiej trudno wstrzy</w:t>
        <w:softHyphen/>
        <w:t>mać się od gorzkiej refleksji, że w danym wypadku najwyższa zdobycz demokracji, tj. tolerancja pracuje na zgubę demokracji.</w:t>
      </w:r>
    </w:p>
    <w:p>
      <w:pPr>
        <w:pStyle w:val="Style28"/>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W rezultacie dojść się musi do wniosku, że demokracja nie nadaje się do prowadzenia żadnej wojny — ani “zimnej” ani “gorącej”. Demokracja w pełni swych obywatelskich swobód i tolerancji kwitnąć może tylko w okresie pokoju.</w:t>
      </w:r>
    </w:p>
    <w:p>
      <w:pPr>
        <w:pStyle w:val="Style28"/>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Zachód tak długo będzie w defensywie dopóki Anglosasi nie uświadomią sobie w pełni, że “zimna wojna” wymaga takiej sa</w:t>
        <w:softHyphen/>
        <w:t>mej przebudowy ustroju demokratycznego jak prawdziwa woj</w:t>
        <w:softHyphen/>
        <w:t>na. Takiego samego ograniczenia swobód i tolerancji, takiej sa</w:t>
        <w:softHyphen/>
        <w:t>mej prawdziwej koalicyjnej polityki zagranicznej, takiego sa</w:t>
        <w:softHyphen/>
        <w:t>mego jednolitego, zdecydowanego kierownictwa. A przede wszy</w:t>
        <w:softHyphen/>
        <w:t>stkim takiego samego traktowania wroga. W okresie “zimnej wojny” wróg musi być traktowany za wroga jak w prawdziwej wojnie, a nie za obywatela, który jest... nieco odmiennego zdania.</w:t>
      </w:r>
    </w:p>
    <w:p>
      <w:pPr>
        <w:pStyle w:val="Style2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Będzie to wymagało olbrzymiego wysiłku wyobraźni od An</w:t>
        <w:softHyphen/>
        <w:t>glików i Amerykanów, lecz nie waham się twierdzić, że bez przestawienia demokracji na tor całkowicie wojenny — zwy</w:t>
        <w:softHyphen/>
        <w:t>cięstwo w “zimnej wojnie” nie jest do osiągnięcia.</w:t>
      </w:r>
    </w:p>
    <w:p>
      <w:pPr>
        <w:pStyle w:val="Style2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W St. Zjednoczonych — mimo, że niebezpieczeństwo jest prze</w:t>
        <w:softHyphen/>
        <w:t>raźliwie widoczne i oczywiste — dominuje “mentalność konsu</w:t>
        <w:softHyphen/>
        <w:t>menta” — typowy wytwór kapitalistyczno-przemysłowej kultu</w:t>
        <w:softHyphen/>
        <w:t>ry. Hedonistyczna filozofia “dobrego życia”: samochody, lodów</w:t>
        <w:softHyphen/>
        <w:t>ki, telewizja — mit o pokoju, który wyświęcono na najwyższy cel polityki zagranicznej — wszystko to demobilizuje masy.</w:t>
      </w:r>
    </w:p>
    <w:p>
      <w:pPr>
        <w:pStyle w:val="Style2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Owa “mentalność konsumenta" przeżera również zachodni socjalizm, który wyspecjalizował się w przetargach z kapitali</w:t>
        <w:softHyphen/>
        <w:t>stami, jakby owe targi były całym jego programem. Zastana</w:t>
        <w:softHyphen/>
        <w:t>wiałem się niejednokrotnie co zrobiłyby związki zawodowe ze</w:t>
        <w:br w:type="page"/>
      </w:r>
      <w:r>
        <w:rPr>
          <w:color w:val="000000"/>
          <w:spacing w:val="0"/>
          <w:w w:val="100"/>
          <w:position w:val="0"/>
          <w:shd w:val="clear" w:color="auto" w:fill="auto"/>
          <w:lang w:val="pl-PL" w:eastAsia="pl-PL" w:bidi="pl-PL"/>
        </w:rPr>
        <w:t>swą gigantyczną maszyną organizacyjną, gdyby zniknął z po</w:t>
        <w:softHyphen/>
        <w:t>wierzchni... ostatni kapitalista.</w:t>
      </w:r>
    </w:p>
    <w:p>
      <w:pPr>
        <w:pStyle w:val="Style28"/>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Wojna “zimna’’ czy “gorąca” wymaga dwóch rzeczy: po</w:t>
        <w:softHyphen/>
        <w:t>wszechnej mobilizacji i wizji zwycięstwa. Churchill dał narodo</w:t>
        <w:softHyphen/>
        <w:t>wi brytyjskiemu w czasie wojny z Niemcami jeszcze trzeci nie</w:t>
        <w:softHyphen/>
        <w:t>zmiernie ważny czynnik: przywództwo.</w:t>
      </w:r>
    </w:p>
    <w:p>
      <w:pPr>
        <w:pStyle w:val="Style28"/>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Brak wizji zwycięstwa, bałwochwalstwo pokoju — sprowa</w:t>
        <w:softHyphen/>
        <w:t>dzają politykę zagraniczną St. Zjednoczonych na podwórko partyjnych rozgrywek wewnętrznych w okresie kiedy wolny świat wyczekuje od Ameryki przewodnictwa.</w:t>
      </w:r>
    </w:p>
    <w:p>
      <w:pPr>
        <w:pStyle w:val="Style28"/>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 xml:space="preserve">Kampania senatora </w:t>
      </w:r>
      <w:r>
        <w:rPr>
          <w:color w:val="000000"/>
          <w:spacing w:val="0"/>
          <w:w w:val="100"/>
          <w:position w:val="0"/>
          <w:shd w:val="clear" w:color="auto" w:fill="auto"/>
          <w:lang w:val="fr-FR" w:eastAsia="fr-FR" w:bidi="fr-FR"/>
        </w:rPr>
        <w:t xml:space="preserve">McCarthy </w:t>
      </w:r>
      <w:r>
        <w:rPr>
          <w:color w:val="000000"/>
          <w:spacing w:val="0"/>
          <w:w w:val="100"/>
          <w:position w:val="0"/>
          <w:shd w:val="clear" w:color="auto" w:fill="auto"/>
          <w:lang w:val="pl-PL" w:eastAsia="pl-PL" w:bidi="pl-PL"/>
        </w:rPr>
        <w:t xml:space="preserve">przeciw Dean </w:t>
      </w:r>
      <w:r>
        <w:rPr>
          <w:color w:val="000000"/>
          <w:spacing w:val="0"/>
          <w:w w:val="100"/>
          <w:position w:val="0"/>
          <w:shd w:val="clear" w:color="auto" w:fill="auto"/>
          <w:lang w:val="fr-FR" w:eastAsia="fr-FR" w:bidi="fr-FR"/>
        </w:rPr>
        <w:t xml:space="preserve">Acheson’owi </w:t>
      </w:r>
      <w:r>
        <w:rPr>
          <w:color w:val="000000"/>
          <w:spacing w:val="0"/>
          <w:w w:val="100"/>
          <w:position w:val="0"/>
          <w:shd w:val="clear" w:color="auto" w:fill="auto"/>
          <w:lang w:val="pl-PL" w:eastAsia="pl-PL" w:bidi="pl-PL"/>
        </w:rPr>
        <w:t xml:space="preserve">jest typowym przykładem takiego stanu rzeczy. Nie ma powodów do zachwytu nad defensywną polityką Dean </w:t>
      </w:r>
      <w:r>
        <w:rPr>
          <w:color w:val="000000"/>
          <w:spacing w:val="0"/>
          <w:w w:val="100"/>
          <w:position w:val="0"/>
          <w:shd w:val="clear" w:color="auto" w:fill="auto"/>
          <w:lang w:val="fr-FR" w:eastAsia="fr-FR" w:bidi="fr-FR"/>
        </w:rPr>
        <w:t xml:space="preserve">Acheson’a, </w:t>
      </w:r>
      <w:r>
        <w:rPr>
          <w:color w:val="000000"/>
          <w:spacing w:val="0"/>
          <w:w w:val="100"/>
          <w:position w:val="0"/>
          <w:shd w:val="clear" w:color="auto" w:fill="auto"/>
          <w:lang w:val="pl-PL" w:eastAsia="pl-PL" w:bidi="pl-PL"/>
        </w:rPr>
        <w:t>lecz jego krytycy w senacie w znacznie mniejszym stopniu zasługują na sympatie czy szacunek. Są to bowiem reprezentanci najczarniej</w:t>
        <w:softHyphen/>
        <w:t>szej reakcji amerykańskiej, wrogowie reform, zwolennicy izola- cjonizmu. Celem ich wystąpień jest przygotowanie pola do nad</w:t>
        <w:softHyphen/>
        <w:t>chodzących wyborów.</w:t>
      </w:r>
    </w:p>
    <w:p>
      <w:pPr>
        <w:pStyle w:val="Style28"/>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Od pięciu lat inicjatywa w “zimnej wojnie” bez przerwy spo</w:t>
        <w:softHyphen/>
        <w:t>czywa w Moskwie. W rezultacie tych pięciu lat ponad 700.000.000 ludzi żyje dziś pod dyktaturą komunistów. Pięć lat jest do</w:t>
        <w:softHyphen/>
        <w:t>statecznym okresem czasu, by ocenić czy dana polityka jest ce</w:t>
        <w:softHyphen/>
        <w:t>lowa — czy nie. Wydaje się, że nawet tak rewolucyjne, pociąg</w:t>
        <w:softHyphen/>
        <w:t xml:space="preserve">nięcie jak Pakt Atlantycki, które stanowi całkowite </w:t>
      </w:r>
      <w:r>
        <w:rPr>
          <w:color w:val="000000"/>
          <w:spacing w:val="0"/>
          <w:w w:val="100"/>
          <w:position w:val="0"/>
          <w:shd w:val="clear" w:color="auto" w:fill="auto"/>
          <w:lang w:val="la-001" w:eastAsia="la-001" w:bidi="la-001"/>
        </w:rPr>
        <w:t xml:space="preserve">novum </w:t>
      </w:r>
      <w:r>
        <w:rPr>
          <w:color w:val="000000"/>
          <w:spacing w:val="0"/>
          <w:w w:val="100"/>
          <w:position w:val="0"/>
          <w:shd w:val="clear" w:color="auto" w:fill="auto"/>
          <w:lang w:val="pl-PL" w:eastAsia="pl-PL" w:bidi="pl-PL"/>
        </w:rPr>
        <w:t>w historii St. Zjednoczonych — jest instrumentem zarówno “sta</w:t>
        <w:softHyphen/>
        <w:t>roświeckim” jak i niedostatecznym w obliczu światowej ofensy</w:t>
        <w:softHyphen/>
        <w:t>wy komunistycznej.</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Klasyczna polityka, składająca się z paktów sojuszniczych, układów handlowych i finansowych — dziś nie wystarcza. Nie można skutecznie przygotowywać wojny przegrywając ją.</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krajach anglosaskich odpowiedzialni politycy winni wszcząć na olbrzymią skalę zakrojoną kampanię, która w re</w:t>
        <w:softHyphen/>
        <w:t>zultacie doprowadziłaby do zmobilizowania opinii. Może wów</w:t>
        <w:softHyphen/>
        <w:t>czas byłoby osiągalne przeprowadzenie w parlamentach uchwał, które postawiłyby demokracje, przynajmniej częściowo, na stopie wojennej. Albowiem metodami pokojowymi — “zim</w:t>
        <w:softHyphen/>
        <w:t>nej wojny” nie wygramy.</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Sądzę, że stratedzy “zimnej wojny” w Moskwie uważają, że demokracje anglosaskie zdecydowałyby się na wojenne reformy tylko wówczas, gdyby wybuchła autentyczńa wojna. Nie wcześ</w:t>
        <w:softHyphen/>
        <w:t>niej. Oceniają zapewne również, że odebranie statutu legal</w:t>
        <w:softHyphen/>
        <w:t>ności partiom komunistycznym nie nastąpi w okresie pokoju choćby pokój ten miałby być jeszcze bardziej “kruchy” niż obecnie.</w:t>
      </w:r>
    </w:p>
    <w:p>
      <w:pPr>
        <w:pStyle w:val="Style28"/>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Nie tracimy nadziei, że Moskwa w swym rachunku jednak się przeliczy. W rezultacie końcowym przeliczy się na pewno.</w:t>
      </w:r>
    </w:p>
    <w:p>
      <w:pPr>
        <w:pStyle w:val="Style68"/>
        <w:keepNext w:val="0"/>
        <w:keepLines w:val="0"/>
        <w:widowControl w:val="0"/>
        <w:shd w:val="clear" w:color="auto" w:fill="auto"/>
        <w:bidi w:val="0"/>
        <w:spacing w:before="0" w:after="60" w:line="216" w:lineRule="auto"/>
        <w:ind w:left="0" w:right="0" w:firstLine="0"/>
        <w:jc w:val="center"/>
        <w:rPr>
          <w:sz w:val="19"/>
          <w:szCs w:val="19"/>
        </w:rPr>
      </w:pPr>
      <w:r>
        <w:rPr>
          <w:b w:val="0"/>
          <w:bCs w:val="0"/>
          <w:color w:val="000000"/>
          <w:spacing w:val="0"/>
          <w:w w:val="100"/>
          <w:position w:val="0"/>
          <w:sz w:val="19"/>
          <w:szCs w:val="19"/>
          <w:shd w:val="clear" w:color="auto" w:fill="auto"/>
          <w:lang w:val="pl-PL" w:eastAsia="pl-PL" w:bidi="pl-PL"/>
        </w:rPr>
        <w:t>♦</w:t>
      </w:r>
    </w:p>
    <w:p>
      <w:pPr>
        <w:pStyle w:val="Style2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9 na 10 Polaków nie orientuje się już zupełnie co jest przy</w:t>
        <w:softHyphen/>
        <w:t>czyną obecnego kryzysu w polityce polskiej. Podział na legali</w:t>
        <w:softHyphen/>
        <w:br w:type="page"/>
      </w:r>
      <w:r>
        <w:rPr>
          <w:color w:val="000000"/>
          <w:spacing w:val="0"/>
          <w:w w:val="100"/>
          <w:position w:val="0"/>
          <w:shd w:val="clear" w:color="auto" w:fill="auto"/>
          <w:lang w:val="pl-PL" w:eastAsia="pl-PL" w:bidi="pl-PL"/>
        </w:rPr>
        <w:t>stów 100%, zwanych również “nudystami” stoją bowiem na sta</w:t>
        <w:softHyphen/>
        <w:t>nowisku “nagiej” Konstytucji — oraz na legalistów paryskich, tj. zwolenników tzw. paktów paryskich — fakty, że powiedzmy, Ludowcy wchodzą zarówno w skład Rady Narodowej jak i Ra</w:t>
        <w:softHyphen/>
        <w:t>dy Politycznej — wszystko to sprawia, że przeciętnemu inteli</w:t>
        <w:softHyphen/>
        <w:t>gentowi, który nie jest zawodowym politykiem lub dziennika</w:t>
        <w:softHyphen/>
        <w:t>rzem coraz trudniej jest wyznać się w niekończącym się prze</w:t>
        <w:softHyphen/>
        <w:t>sileniu.</w:t>
      </w:r>
    </w:p>
    <w:p>
      <w:pPr>
        <w:pStyle w:val="Style28"/>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Legaliści 100% (zawsze ci co na urzędzie i przy władzy) po</w:t>
        <w:softHyphen/>
        <w:t>wiadają: Dziś nikogo nie obchodzą przebrzmiałe sformułowa</w:t>
        <w:softHyphen/>
        <w:t>nia sprzed 10 laty, zwłaszcza, że w międzyczasie powstały prze</w:t>
        <w:softHyphen/>
        <w:t>cież nowe ugrupowania polityczne, które z “paktami paryski</w:t>
        <w:softHyphen/>
        <w:t>mi" nie mają nic wspólnego. Nie wiadomo również w czyjej in</w:t>
        <w:softHyphen/>
        <w:t xml:space="preserve">terpretacji miałyby owe </w:t>
      </w:r>
      <w:r>
        <w:rPr>
          <w:color w:val="000000"/>
          <w:spacing w:val="0"/>
          <w:w w:val="100"/>
          <w:position w:val="0"/>
          <w:shd w:val="clear" w:color="auto" w:fill="auto"/>
          <w:lang w:val="la-001" w:eastAsia="la-001" w:bidi="la-001"/>
        </w:rPr>
        <w:t xml:space="preserve">“pacta” </w:t>
      </w:r>
      <w:r>
        <w:rPr>
          <w:color w:val="000000"/>
          <w:spacing w:val="0"/>
          <w:w w:val="100"/>
          <w:position w:val="0"/>
          <w:shd w:val="clear" w:color="auto" w:fill="auto"/>
          <w:lang w:val="pl-PL" w:eastAsia="pl-PL" w:bidi="pl-PL"/>
        </w:rPr>
        <w:t>obowiązywać — Strońskiego, Liebermana czy może w wykładni jeszcze kogoś innego?</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Przedstawiciele Rady Politycznej odpowiadają: “Nie możemy na emigracji zmienić Konstytucji, ale możemy ją w wykona</w:t>
        <w:softHyphen/>
        <w:t>niu przystosować do nowych warunków i wykonywać w spo</w:t>
        <w:softHyphen/>
        <w:t>sób demokratyczny w oparciu o zwyczaje, które narosły w ciągu ostatniego dziesięciolecia. Legalizm grzebie ten, kto go izoluje od żywych sił politycznych”. (Prezes dr Bielecki — przem. w Manchester 19 marca br.).</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Zrobiłby pieniądze kto wydałby dla Polaków na emigracji zwięzły samouczek polskiej polityki na obczyźnie. Albowiem na 100 — 98 nie wie co to są “pakta paryskie”, na 100 — 60 nie wie jaka jest różnica pomiędzy S.L. Wolność a PSL, na 100 — 80 nie wie jaka jest różnica pomiędzy “Koncentracją Demokra</w:t>
        <w:softHyphen/>
        <w:t>tyczną" a “Porozumieniem Stronnictw Demokratycznych”, na 100 — 100 nie wie, które z tych “koncentracji” i “porozumień” jeszcze istnieją, a które przeszły już do smętnych dziejów hi</w:t>
        <w:softHyphen/>
        <w:t>storii emigracji.</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 skutek tego wszystkiego, zagadnienia — wydawałoby się bezsporne — jawią się przed znużonym polskim emigrantem w dwóch wydaniach.</w:t>
      </w:r>
    </w:p>
    <w:p>
      <w:pPr>
        <w:pStyle w:val="Style2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Weźmy sprawę Skarbu Narodowego. Można być w opozycji do obecnego rządu, który jest opanowany przez jedną grupę polityczną — mimo to jednak jak długo stoi się na stanowisku legalizmu nie można temu rządowi odmawiać prawa do odbu</w:t>
        <w:softHyphen/>
        <w:t>dowy Skarbu Narodowego, gdyż jest to obowiązkiem każdego legalnego rządu, a więc i takiego, który z innych przyczyn uwa</w:t>
        <w:softHyphen/>
        <w:t>żamy za właściwe zwalczać w ramach legalnej opozycji.</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Wydawało by się, że tego rodzaju stanowisko jest jasne, pro</w:t>
        <w:softHyphen/>
        <w:t>ste i logiczne. Gdy powołano Główną Komisję Skarbu Nar. — na łamach polskiej prasy w Anglii wyłoniła się dyskusja mię</w:t>
        <w:softHyphen/>
        <w:t>dzy pewnymi przedstawicielami ugrupowań Rady Politycznej a reprezentantami kół rządowych. Dyskusja — przeprowadzo</w:t>
        <w:softHyphen/>
        <w:t>na na wysokim poziomie — dotyczyła hierarchii celów poli</w:t>
        <w:softHyphen/>
        <w:t>tycznych. Reprezentanci opozycji wyrazili pogląd, że najpierw winien powstać rząd oparty o ruchy polityczne, które mają</w:t>
        <w:br w:type="page"/>
      </w:r>
      <w:r>
        <w:rPr>
          <w:color w:val="000000"/>
          <w:spacing w:val="0"/>
          <w:w w:val="100"/>
          <w:position w:val="0"/>
          <w:shd w:val="clear" w:color="auto" w:fill="auto"/>
          <w:lang w:val="pl-PL" w:eastAsia="pl-PL" w:bidi="pl-PL"/>
        </w:rPr>
        <w:t>związek z krajem i dopiero wówczas taki ogólno-polski, de</w:t>
        <w:softHyphen/>
        <w:t>mokratyczny rząd miałby pełnię moralnego mandatu doma</w:t>
        <w:softHyphen/>
        <w:t>gać się od społeczeństwa emigracyjnego świadczeń na rzecz Skarbu Narodowego. Innymi słowy wyrażano przekonanie, że najpierw polityczna przebudowa instytucji państwowych, a po</w:t>
        <w:softHyphen/>
        <w:t>tem dopiero apel do emigracyjnego podatnika-ofiarodawcy.</w:t>
      </w:r>
    </w:p>
    <w:p>
      <w:pPr>
        <w:pStyle w:val="Style2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Niewątpliwie taki pogląd zgodny jest z idealnym porząd</w:t>
        <w:softHyphen/>
        <w:t>kiem rzeczy i z rzetelną hierarchią celów polityczno-państwo- wych.</w:t>
      </w:r>
    </w:p>
    <w:p>
      <w:pPr>
        <w:pStyle w:val="Style2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Co innego jednak jest hierarchia, a co innego zależność. Obowiązek odbudowy Skarbu i prawo domagania się od oby</w:t>
        <w:softHyphen/>
        <w:t>watela R.P. na obczyźnie świadczeń na ten cel nie są uza</w:t>
        <w:softHyphen/>
        <w:t>leżnione od tego czy obecny rząd oparty jest o reprezentatyw</w:t>
        <w:softHyphen/>
        <w:t>ny wachlarz stronnictw politycznych — czy też jest mniej lub więcej jednopartyjny. W całej sprawie decyduje jeden tyl</w:t>
        <w:softHyphen/>
        <w:t>ko czynnik — to jest legalizm. Tylko bowiem rząd nielegalny, samozwańczy nie miałby prawa domagać się cd ob^ateli świadczeń finansowych na cele państwowe. Jak długo za</w:t>
        <w:softHyphen/>
        <w:t>tem stoimy na stanowisku, że rząd obecny (mimo swej poli</w:t>
        <w:softHyphen/>
        <w:t>tycznej struktury) jest rządem legalnym — nie możemy od</w:t>
        <w:softHyphen/>
        <w:t>mawiać mu prawa domagania się od nas świadczeń na rzecz Skarbu.</w:t>
      </w:r>
    </w:p>
    <w:p>
      <w:pPr>
        <w:pStyle w:val="Style2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Nie zmienia tego faktu nawet przyjęcie poglądu — jaki wy</w:t>
        <w:softHyphen/>
        <w:t>rażono w czasie cmawianej dyskusji, że owe świadczenia — nie są podatkiem, lecz dobrowolną ofiarą.</w:t>
      </w:r>
    </w:p>
    <w:p>
      <w:pPr>
        <w:pStyle w:val="Style2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Logiczne byłoby takie sformułowanie: obecny rząd uzna</w:t>
        <w:softHyphen/>
        <w:t>my za legalny dopiero wówczas, gdy oparty zostanie o wach</w:t>
        <w:softHyphen/>
        <w:t>larz stronnictw; gdy uznamy go za legalny nabędzie on prawa domagania się od nas świadczeń na rzecz Skarbu.</w:t>
      </w:r>
    </w:p>
    <w:p>
      <w:pPr>
        <w:pStyle w:val="Style2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Ponieważ jednak wszyscy w obozie niepodległościowym uzna- jemy obecny rząd za legalny — musimy zgodzić się, że jak długo rząd ten znajduje się przy władzy jednym z kardynal</w:t>
        <w:softHyphen/>
        <w:t>nych jego obowiązków jest odbudowa Skarbu.</w:t>
      </w:r>
    </w:p>
    <w:p>
      <w:pPr>
        <w:pStyle w:val="Style28"/>
        <w:keepNext w:val="0"/>
        <w:keepLines w:val="0"/>
        <w:widowControl w:val="0"/>
        <w:shd w:val="clear" w:color="auto" w:fill="auto"/>
        <w:bidi w:val="0"/>
        <w:spacing w:before="0" w:after="120" w:line="221" w:lineRule="auto"/>
        <w:ind w:left="0" w:right="0"/>
        <w:jc w:val="both"/>
      </w:pPr>
      <w:r>
        <w:rPr>
          <w:color w:val="000000"/>
          <w:spacing w:val="0"/>
          <w:w w:val="100"/>
          <w:position w:val="0"/>
          <w:shd w:val="clear" w:color="auto" w:fill="auto"/>
          <w:lang w:val="pl-PL" w:eastAsia="pl-PL" w:bidi="pl-PL"/>
        </w:rPr>
        <w:t>Sprawę Skarbu wyczerpująco omówię w następnej kores</w:t>
        <w:softHyphen/>
        <w:t>pondencji.</w:t>
      </w:r>
    </w:p>
    <w:p>
      <w:pPr>
        <w:pStyle w:val="Style11"/>
        <w:keepNext w:val="0"/>
        <w:keepLines w:val="0"/>
        <w:widowControl w:val="0"/>
        <w:shd w:val="clear" w:color="auto" w:fill="auto"/>
        <w:bidi w:val="0"/>
        <w:spacing w:before="0" w:after="0" w:line="240" w:lineRule="auto"/>
        <w:ind w:left="3240" w:right="0" w:firstLine="0"/>
        <w:jc w:val="both"/>
        <w:rPr>
          <w:sz w:val="16"/>
          <w:szCs w:val="16"/>
        </w:rPr>
        <w:sectPr>
          <w:headerReference w:type="default" r:id="rId65"/>
          <w:headerReference w:type="even" r:id="rId66"/>
          <w:footnotePr>
            <w:pos w:val="pageBottom"/>
            <w:numFmt w:val="chicago"/>
            <w:numRestart w:val="continuous"/>
            <w15:footnoteColumns w:val="1"/>
          </w:footnotePr>
          <w:pgSz w:w="7094" w:h="11554"/>
          <w:pgMar w:top="1009" w:left="589" w:right="591" w:bottom="552" w:header="0" w:footer="3" w:gutter="0"/>
          <w:pgNumType w:start="86"/>
          <w:cols w:space="720"/>
          <w:noEndnote/>
          <w:rtlGutter w:val="0"/>
          <w:docGrid w:linePitch="360"/>
        </w:sectPr>
      </w:pPr>
      <w:r>
        <w:rPr>
          <w:b/>
          <w:bCs/>
          <w:color w:val="000000"/>
          <w:spacing w:val="0"/>
          <w:w w:val="100"/>
          <w:position w:val="0"/>
          <w:sz w:val="16"/>
          <w:szCs w:val="16"/>
          <w:shd w:val="clear" w:color="auto" w:fill="auto"/>
          <w:lang w:val="pl-PL" w:eastAsia="pl-PL" w:bidi="pl-PL"/>
        </w:rPr>
        <w:t>Juliusz MIEROSZEWSKI.</w:t>
      </w:r>
    </w:p>
    <w:p>
      <w:pPr>
        <w:pStyle w:val="Style36"/>
        <w:keepNext/>
        <w:keepLines/>
        <w:widowControl w:val="0"/>
        <w:shd w:val="clear" w:color="auto" w:fill="auto"/>
        <w:bidi w:val="0"/>
        <w:spacing w:before="0" w:after="320" w:line="240" w:lineRule="auto"/>
        <w:ind w:left="0" w:right="0" w:firstLine="0"/>
        <w:jc w:val="left"/>
      </w:pPr>
      <w:bookmarkStart w:id="42" w:name="bookmark42"/>
      <w:bookmarkStart w:id="43" w:name="bookmark43"/>
      <w:r>
        <w:rPr>
          <w:color w:val="000000"/>
          <w:spacing w:val="0"/>
          <w:w w:val="100"/>
          <w:position w:val="0"/>
          <w:shd w:val="clear" w:color="auto" w:fill="auto"/>
          <w:lang w:val="pl-PL" w:eastAsia="pl-PL" w:bidi="pl-PL"/>
        </w:rPr>
        <w:t>Opinie amerykańskie</w:t>
      </w:r>
      <w:bookmarkEnd w:id="42"/>
      <w:bookmarkEnd w:id="43"/>
    </w:p>
    <w:p>
      <w:pPr>
        <w:pStyle w:val="Style28"/>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Ameryka jest inna. Inna krajobrazem, fauną, florą i ludźmi. Inna historią, zwyczajami i przesądami. Trudno tę “inność” ująć w klamrę definicji. Definicje są z natury rzeczy uogólnie</w:t>
        <w:softHyphen/>
        <w:t>niami, a ogólniki o sprawach ludzkich nigdy nie “wychodzą". Pisząc z miesiąca na miesiąc można dać więc tylko urywki ame</w:t>
        <w:softHyphen/>
        <w:t>rykańskiego życia i amerykańskich opinii i mieć w Bogu na</w:t>
        <w:softHyphen/>
        <w:t>dzieję, że coś pozostanie w pamięci, co razem z innymi okru</w:t>
        <w:softHyphen/>
        <w:t>chami informacji wytworzy pogląd oparty o jako tako uporząd</w:t>
        <w:softHyphen/>
        <w:t>kowane fakty.</w:t>
      </w:r>
    </w:p>
    <w:p>
      <w:pPr>
        <w:pStyle w:val="Style28"/>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Słowo “fakty” jest ważne dla zrozumienia kierunku jaki “Opiniom amerykańskim” chcę nadać. Mają one być zbiorem rzetelnych informacji. Informacji o faktach amerykańskiego życia, kultury, polityki, filozofii, nauki.</w:t>
      </w:r>
    </w:p>
    <w:p>
      <w:pPr>
        <w:pStyle w:val="Style28"/>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Ameryka jest inna. Jej inność wygląda z waszej strony Atlan</w:t>
        <w:softHyphen/>
        <w:t>tyku tak jak inność Europy musiała wyglądać dla Chin czasów Marco Polo. Inność młodej, pulsującej nowym życiem cywili</w:t>
        <w:softHyphen/>
        <w:t>zacji. Nie chcę przez to powiedzieć, że pogrzebałem Europę jako ośrodek cywilizacji, stwierdzam tylko jej obecny zanik. Nie pa</w:t>
        <w:softHyphen/>
        <w:t>suję również Ameryki na następcę kulturalnej hegemonii, stwierdzam tylko jej współczesny rozbłysk. Spekulacje co do przyszłości pozostawiam czytelnikom.</w:t>
      </w:r>
    </w:p>
    <w:p>
      <w:pPr>
        <w:pStyle w:val="Style47"/>
        <w:keepNext/>
        <w:keepLines/>
        <w:widowControl w:val="0"/>
        <w:shd w:val="clear" w:color="auto" w:fill="auto"/>
        <w:bidi w:val="0"/>
        <w:spacing w:before="0" w:line="221" w:lineRule="auto"/>
        <w:ind w:left="0" w:right="0" w:firstLine="0"/>
        <w:jc w:val="center"/>
      </w:pPr>
      <w:bookmarkStart w:id="44" w:name="bookmark44"/>
      <w:bookmarkStart w:id="45" w:name="bookmark45"/>
      <w:r>
        <w:rPr>
          <w:color w:val="000000"/>
          <w:spacing w:val="0"/>
          <w:w w:val="100"/>
          <w:position w:val="0"/>
          <w:shd w:val="clear" w:color="auto" w:fill="auto"/>
          <w:lang w:val="pl-PL" w:eastAsia="pl-PL" w:bidi="pl-PL"/>
        </w:rPr>
        <w:t xml:space="preserve">Senator </w:t>
      </w:r>
      <w:r>
        <w:rPr>
          <w:color w:val="000000"/>
          <w:spacing w:val="0"/>
          <w:w w:val="100"/>
          <w:position w:val="0"/>
          <w:shd w:val="clear" w:color="auto" w:fill="auto"/>
          <w:lang w:val="fr-FR" w:eastAsia="fr-FR" w:bidi="fr-FR"/>
        </w:rPr>
        <w:t>J. R. McCarthy.</w:t>
      </w:r>
      <w:bookmarkEnd w:id="44"/>
      <w:bookmarkEnd w:id="45"/>
    </w:p>
    <w:p>
      <w:pPr>
        <w:pStyle w:val="Style28"/>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Najlepiej to określić jako manię prześladowczą. Nie wiem, jak wiele kart zostawi w historii. Pewnie niewiele. Może żadną. Mo</w:t>
        <w:softHyphen/>
        <w:t xml:space="preserve">że zniknie zapomniana jak “czerwona panika” po pierwszej wojnie światowej, którą pamiętamy tylko w nazwiskach jej ofiar: </w:t>
      </w:r>
      <w:r>
        <w:rPr>
          <w:color w:val="000000"/>
          <w:spacing w:val="0"/>
          <w:w w:val="100"/>
          <w:position w:val="0"/>
          <w:shd w:val="clear" w:color="auto" w:fill="auto"/>
          <w:lang w:val="la-001" w:eastAsia="la-001" w:bidi="la-001"/>
        </w:rPr>
        <w:t xml:space="preserve">Sacco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Vanzetti.</w:t>
      </w:r>
    </w:p>
    <w:p>
      <w:pPr>
        <w:pStyle w:val="Style28"/>
        <w:keepNext w:val="0"/>
        <w:keepLines w:val="0"/>
        <w:widowControl w:val="0"/>
        <w:shd w:val="clear" w:color="auto" w:fill="auto"/>
        <w:bidi w:val="0"/>
        <w:spacing w:before="0" w:after="100" w:line="218" w:lineRule="auto"/>
        <w:ind w:left="0" w:right="0"/>
        <w:jc w:val="both"/>
        <w:sectPr>
          <w:headerReference w:type="default" r:id="rId67"/>
          <w:headerReference w:type="even" r:id="rId68"/>
          <w:footnotePr>
            <w:pos w:val="pageBottom"/>
            <w:numFmt w:val="chicago"/>
            <w:numRestart w:val="continuous"/>
            <w15:footnoteColumns w:val="1"/>
          </w:footnotePr>
          <w:pgSz w:w="7094" w:h="11554"/>
          <w:pgMar w:top="1009" w:left="589" w:right="591" w:bottom="552" w:header="581" w:footer="124" w:gutter="0"/>
          <w:pgNumType w:start="664"/>
          <w:cols w:space="720"/>
          <w:noEndnote/>
          <w:rtlGutter w:val="0"/>
          <w:docGrid w:linePitch="360"/>
        </w:sectPr>
      </w:pPr>
      <w:r>
        <w:rPr>
          <w:color w:val="000000"/>
          <w:spacing w:val="0"/>
          <w:w w:val="100"/>
          <w:position w:val="0"/>
          <w:shd w:val="clear" w:color="auto" w:fill="auto"/>
          <w:lang w:val="pl-PL" w:eastAsia="pl-PL" w:bidi="pl-PL"/>
        </w:rPr>
        <w:t>Mam na myśli histerię, która szaleje współcześnie w Ameryce lękiem przed szpiegami sowieckimi. Groźba sowiecka przestała już dawno być kontrowersją i powinna — jak w czasach wojny — być wyłączną troską sztabu generalnego i wywiadu. Powin</w:t>
        <w:softHyphen/>
        <w:t>na... Niestety hula współcześnie jak zaraza wzdłuż i wszerz te</w:t>
        <w:softHyphen/>
        <w:t xml:space="preserve">go kontynentu, sięgając nawet do zazwyczaj trzeźwej i nieco ospałej Kanady. Rozdwaja naród, rozdwaja partie (każdą z osobna), rozdziela przyjaciół, niszczy reputacje i kariery ludzi </w:t>
      </w:r>
    </w:p>
    <w:p>
      <w:pPr>
        <w:pStyle w:val="Style28"/>
        <w:keepNext w:val="0"/>
        <w:keepLines w:val="0"/>
        <w:widowControl w:val="0"/>
        <w:shd w:val="clear" w:color="auto" w:fill="auto"/>
        <w:bidi w:val="0"/>
        <w:spacing w:before="0" w:after="100" w:line="218" w:lineRule="auto"/>
        <w:ind w:left="0" w:right="0" w:firstLine="0"/>
        <w:jc w:val="both"/>
      </w:pPr>
      <w:r>
        <w:rPr>
          <w:color w:val="000000"/>
          <w:spacing w:val="0"/>
          <w:w w:val="100"/>
          <w:position w:val="0"/>
          <w:shd w:val="clear" w:color="auto" w:fill="auto"/>
          <w:lang w:val="pl-PL" w:eastAsia="pl-PL" w:bidi="pl-PL"/>
        </w:rPr>
        <w:t>nieraz bardzo pożytecznych i ściąga uwagę społeczeństwa na manowce niepoważnej i nierozsądnej histerii.</w:t>
      </w:r>
    </w:p>
    <w:p>
      <w:pPr>
        <w:pStyle w:val="Style28"/>
        <w:keepNext w:val="0"/>
        <w:keepLines w:val="0"/>
        <w:widowControl w:val="0"/>
        <w:shd w:val="clear" w:color="auto" w:fill="auto"/>
        <w:bidi w:val="0"/>
        <w:spacing w:before="0" w:after="60" w:line="218" w:lineRule="auto"/>
        <w:ind w:left="0" w:right="0" w:firstLine="300"/>
        <w:jc w:val="both"/>
      </w:pPr>
      <w:r>
        <w:rPr>
          <w:color w:val="000000"/>
          <w:spacing w:val="0"/>
          <w:w w:val="100"/>
          <w:position w:val="0"/>
          <w:shd w:val="clear" w:color="auto" w:fill="auto"/>
          <w:lang w:val="pl-PL" w:eastAsia="pl-PL" w:bidi="pl-PL"/>
        </w:rPr>
        <w:t xml:space="preserve">Najnowszym objawem tej zarazy jest sprawa senatora </w:t>
      </w:r>
      <w:r>
        <w:rPr>
          <w:color w:val="000000"/>
          <w:spacing w:val="0"/>
          <w:w w:val="100"/>
          <w:position w:val="0"/>
          <w:shd w:val="clear" w:color="auto" w:fill="auto"/>
          <w:lang w:val="fr-FR" w:eastAsia="fr-FR" w:bidi="fr-FR"/>
        </w:rPr>
        <w:t xml:space="preserve">McCarthy. </w:t>
      </w:r>
      <w:r>
        <w:rPr>
          <w:color w:val="000000"/>
          <w:spacing w:val="0"/>
          <w:w w:val="100"/>
          <w:position w:val="0"/>
          <w:shd w:val="clear" w:color="auto" w:fill="auto"/>
          <w:lang w:val="pl-PL" w:eastAsia="pl-PL" w:bidi="pl-PL"/>
        </w:rPr>
        <w:t xml:space="preserve">9-tego lutego br. republikański senator z </w:t>
      </w:r>
      <w:r>
        <w:rPr>
          <w:color w:val="000000"/>
          <w:spacing w:val="0"/>
          <w:w w:val="100"/>
          <w:position w:val="0"/>
          <w:shd w:val="clear" w:color="auto" w:fill="auto"/>
          <w:lang w:val="fr-FR" w:eastAsia="fr-FR" w:bidi="fr-FR"/>
        </w:rPr>
        <w:t xml:space="preserve">Wisconsin, </w:t>
      </w:r>
      <w:r>
        <w:rPr>
          <w:color w:val="000000"/>
          <w:spacing w:val="0"/>
          <w:w w:val="100"/>
          <w:position w:val="0"/>
          <w:shd w:val="clear" w:color="auto" w:fill="auto"/>
          <w:lang w:val="pl-PL" w:eastAsia="pl-PL" w:bidi="pl-PL"/>
        </w:rPr>
        <w:t xml:space="preserve">Joseph </w:t>
      </w:r>
      <w:r>
        <w:rPr>
          <w:color w:val="000000"/>
          <w:spacing w:val="0"/>
          <w:w w:val="100"/>
          <w:position w:val="0"/>
          <w:shd w:val="clear" w:color="auto" w:fill="auto"/>
          <w:lang w:val="fr-FR" w:eastAsia="fr-FR" w:bidi="fr-FR"/>
        </w:rPr>
        <w:t xml:space="preserve">R. McCarthy, </w:t>
      </w:r>
      <w:r>
        <w:rPr>
          <w:color w:val="000000"/>
          <w:spacing w:val="0"/>
          <w:w w:val="100"/>
          <w:position w:val="0"/>
          <w:shd w:val="clear" w:color="auto" w:fill="auto"/>
          <w:lang w:val="pl-PL" w:eastAsia="pl-PL" w:bidi="pl-PL"/>
        </w:rPr>
        <w:t>oświadczył w przemówieniu publicznym, że ma w ręku niezbite dowody na to, że 57-miu wysokich urzęd</w:t>
        <w:softHyphen/>
        <w:t xml:space="preserve">ników </w:t>
      </w:r>
      <w:r>
        <w:rPr>
          <w:color w:val="000000"/>
          <w:spacing w:val="0"/>
          <w:w w:val="100"/>
          <w:position w:val="0"/>
          <w:shd w:val="clear" w:color="auto" w:fill="auto"/>
          <w:lang w:val="la-001" w:eastAsia="la-001" w:bidi="la-001"/>
        </w:rPr>
        <w:t xml:space="preserve">State </w:t>
      </w:r>
      <w:r>
        <w:rPr>
          <w:color w:val="000000"/>
          <w:spacing w:val="0"/>
          <w:w w:val="100"/>
          <w:position w:val="0"/>
          <w:shd w:val="clear" w:color="auto" w:fill="auto"/>
          <w:lang w:val="pl-PL" w:eastAsia="pl-PL" w:bidi="pl-PL"/>
        </w:rPr>
        <w:t>Department (amerykańskie M.S.Z.) odpowiedzial</w:t>
        <w:softHyphen/>
        <w:t>nych za kształtowanie polityki zagranicznej Stanów Zjednoczo</w:t>
        <w:softHyphen/>
        <w:t xml:space="preserve">nych, jest aktywnymi komunistami. Nie obeszło się również bez ostrego i niezbyt dyplomatycznego ataku na samego ministra (Secretary of </w:t>
      </w:r>
      <w:r>
        <w:rPr>
          <w:color w:val="000000"/>
          <w:spacing w:val="0"/>
          <w:w w:val="100"/>
          <w:position w:val="0"/>
          <w:shd w:val="clear" w:color="auto" w:fill="auto"/>
          <w:lang w:val="la-001" w:eastAsia="la-001" w:bidi="la-001"/>
        </w:rPr>
        <w:t xml:space="preserve">State) </w:t>
      </w:r>
      <w:r>
        <w:rPr>
          <w:color w:val="000000"/>
          <w:spacing w:val="0"/>
          <w:w w:val="100"/>
          <w:position w:val="0"/>
          <w:shd w:val="clear" w:color="auto" w:fill="auto"/>
          <w:lang w:val="pl-PL" w:eastAsia="pl-PL" w:bidi="pl-PL"/>
        </w:rPr>
        <w:t xml:space="preserve">p. Dean </w:t>
      </w:r>
      <w:r>
        <w:rPr>
          <w:color w:val="000000"/>
          <w:spacing w:val="0"/>
          <w:w w:val="100"/>
          <w:position w:val="0"/>
          <w:shd w:val="clear" w:color="auto" w:fill="auto"/>
          <w:lang w:val="fr-FR" w:eastAsia="fr-FR" w:bidi="fr-FR"/>
        </w:rPr>
        <w:t xml:space="preserve">Acheson’a. </w:t>
      </w:r>
      <w:r>
        <w:rPr>
          <w:color w:val="000000"/>
          <w:spacing w:val="0"/>
          <w:w w:val="100"/>
          <w:position w:val="0"/>
          <w:shd w:val="clear" w:color="auto" w:fill="auto"/>
          <w:lang w:val="pl-PL" w:eastAsia="pl-PL" w:bidi="pl-PL"/>
        </w:rPr>
        <w:t>Mowa, podlana jak zwykle w Ameryce, dobrą porcją reklamy, wywołała sporo huku i spowodowała nawet specjalną inwestygację senackiej komisji spraw zagranicznych. Cyfry senatora z Winconsin były od sa</w:t>
        <w:softHyphen/>
        <w:t>mego początku niezbyt ścisłe. Naprzód doliczył się 57 komu</w:t>
        <w:softHyphen/>
        <w:t xml:space="preserve">nistów w </w:t>
      </w:r>
      <w:r>
        <w:rPr>
          <w:color w:val="000000"/>
          <w:spacing w:val="0"/>
          <w:w w:val="100"/>
          <w:position w:val="0"/>
          <w:shd w:val="clear" w:color="auto" w:fill="auto"/>
          <w:lang w:val="la-001" w:eastAsia="la-001" w:bidi="la-001"/>
        </w:rPr>
        <w:t xml:space="preserve">State </w:t>
      </w:r>
      <w:r>
        <w:rPr>
          <w:color w:val="000000"/>
          <w:spacing w:val="0"/>
          <w:w w:val="100"/>
          <w:position w:val="0"/>
          <w:shd w:val="clear" w:color="auto" w:fill="auto"/>
          <w:lang w:val="pl-PL" w:eastAsia="pl-PL" w:bidi="pl-PL"/>
        </w:rPr>
        <w:t>Department, potem 205, potem 81. Koniec koń</w:t>
        <w:softHyphen/>
        <w:t>ców wymienił cztery nazwiska. Z tych czterech ludzi, dwu opu</w:t>
        <w:softHyphen/>
        <w:t xml:space="preserve">ściło </w:t>
      </w:r>
      <w:r>
        <w:rPr>
          <w:color w:val="000000"/>
          <w:spacing w:val="0"/>
          <w:w w:val="100"/>
          <w:position w:val="0"/>
          <w:shd w:val="clear" w:color="auto" w:fill="auto"/>
          <w:lang w:val="la-001" w:eastAsia="la-001" w:bidi="la-001"/>
        </w:rPr>
        <w:t xml:space="preserve">State </w:t>
      </w:r>
      <w:r>
        <w:rPr>
          <w:color w:val="000000"/>
          <w:spacing w:val="0"/>
          <w:w w:val="100"/>
          <w:position w:val="0"/>
          <w:shd w:val="clear" w:color="auto" w:fill="auto"/>
          <w:lang w:val="pl-PL" w:eastAsia="pl-PL" w:bidi="pl-PL"/>
        </w:rPr>
        <w:t xml:space="preserve">Department jeszcze w 1946-tym roku, a jeden nigdy w </w:t>
      </w:r>
      <w:r>
        <w:rPr>
          <w:color w:val="000000"/>
          <w:spacing w:val="0"/>
          <w:w w:val="100"/>
          <w:position w:val="0"/>
          <w:shd w:val="clear" w:color="auto" w:fill="auto"/>
          <w:lang w:val="la-001" w:eastAsia="la-001" w:bidi="la-001"/>
        </w:rPr>
        <w:t xml:space="preserve">State </w:t>
      </w:r>
      <w:r>
        <w:rPr>
          <w:color w:val="000000"/>
          <w:spacing w:val="0"/>
          <w:w w:val="100"/>
          <w:position w:val="0"/>
          <w:shd w:val="clear" w:color="auto" w:fill="auto"/>
          <w:lang w:val="pl-PL" w:eastAsia="pl-PL" w:bidi="pl-PL"/>
        </w:rPr>
        <w:t xml:space="preserve">Department nie pracował. 21-go marca senator </w:t>
      </w:r>
      <w:r>
        <w:rPr>
          <w:color w:val="000000"/>
          <w:spacing w:val="0"/>
          <w:w w:val="100"/>
          <w:position w:val="0"/>
          <w:shd w:val="clear" w:color="auto" w:fill="auto"/>
          <w:lang w:val="fr-FR" w:eastAsia="fr-FR" w:bidi="fr-FR"/>
        </w:rPr>
        <w:t>Mc</w:t>
        <w:softHyphen/>
        <w:t xml:space="preserve">Carthy </w:t>
      </w:r>
      <w:r>
        <w:rPr>
          <w:color w:val="000000"/>
          <w:spacing w:val="0"/>
          <w:w w:val="100"/>
          <w:position w:val="0"/>
          <w:shd w:val="clear" w:color="auto" w:fill="auto"/>
          <w:lang w:val="pl-PL" w:eastAsia="pl-PL" w:bidi="pl-PL"/>
        </w:rPr>
        <w:t xml:space="preserve">zredukował ostatecznie swą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 xml:space="preserve">‘cyfrę” do jednego i przy zachowaniu groteskowych środków ostrożności wymienił nazwisko szpiega na tajnym posiedzeniu komisji senackiej. Po zbadaniu sprawy przewodniczący komisji, senator Tydings stwierdził, że oskarżony był tylko raz zatrudniony przez </w:t>
      </w:r>
      <w:r>
        <w:rPr>
          <w:color w:val="000000"/>
          <w:spacing w:val="0"/>
          <w:w w:val="100"/>
          <w:position w:val="0"/>
          <w:shd w:val="clear" w:color="auto" w:fill="auto"/>
          <w:lang w:val="la-001" w:eastAsia="la-001" w:bidi="la-001"/>
        </w:rPr>
        <w:t xml:space="preserve">State </w:t>
      </w:r>
      <w:r>
        <w:rPr>
          <w:color w:val="000000"/>
          <w:spacing w:val="0"/>
          <w:w w:val="100"/>
          <w:position w:val="0"/>
          <w:shd w:val="clear" w:color="auto" w:fill="auto"/>
          <w:lang w:val="pl-PL" w:eastAsia="pl-PL" w:bidi="pl-PL"/>
        </w:rPr>
        <w:t>Department i to 5 lat temu, gdy przez okres czterech miesięcy był czynny w jakiejś delegacji poza granicami Stanów. Aha! Zapomniałem powiedzieć, że nazwisko szpiega wyjawił pan se</w:t>
        <w:softHyphen/>
        <w:t>nator (również w największej tajemnicy!) także paru “dyskret</w:t>
        <w:softHyphen/>
        <w:t>nym” dziennikarzom. W ciągu 24-ch godzin całe Stany Zjed</w:t>
        <w:softHyphen/>
        <w:t>noczone wiedziały że tym arcyszpiegiem jest niejaki Owen J. Lattimore, dyrektor znanej instytucji naukowej i wybitny zna</w:t>
        <w:softHyphen/>
        <w:t>wca Dalekiego Wschodu. Lattimore był w Afganistanie gdy se</w:t>
        <w:softHyphen/>
        <w:t xml:space="preserve">nator </w:t>
      </w:r>
      <w:r>
        <w:rPr>
          <w:color w:val="000000"/>
          <w:spacing w:val="0"/>
          <w:w w:val="100"/>
          <w:position w:val="0"/>
          <w:shd w:val="clear" w:color="auto" w:fill="auto"/>
          <w:lang w:val="fr-FR" w:eastAsia="fr-FR" w:bidi="fr-FR"/>
        </w:rPr>
        <w:t xml:space="preserve">McCarthy </w:t>
      </w:r>
      <w:r>
        <w:rPr>
          <w:color w:val="000000"/>
          <w:spacing w:val="0"/>
          <w:w w:val="100"/>
          <w:position w:val="0"/>
          <w:shd w:val="clear" w:color="auto" w:fill="auto"/>
          <w:lang w:val="pl-PL" w:eastAsia="pl-PL" w:bidi="pl-PL"/>
        </w:rPr>
        <w:t>rzucił swe oskarżenie. Gdy piszę te słowa sły</w:t>
        <w:softHyphen/>
        <w:t>szę w radio, że właśnie powrócił do Stanów i dość nieparlamen</w:t>
        <w:softHyphen/>
        <w:t>tarnie wyraża się o swym oskarżycielu.</w:t>
      </w:r>
    </w:p>
    <w:p>
      <w:pPr>
        <w:pStyle w:val="Style28"/>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Ta niepoważna “bujda” ma jednak bardzo poważne znacze</w:t>
        <w:softHyphen/>
        <w:t>nie, gdyż trudno ten epizod oderwać od szerokiego tła amery</w:t>
        <w:softHyphen/>
        <w:t>kańskiej sceny politycznej ostatnich paru lat.</w:t>
      </w:r>
    </w:p>
    <w:p>
      <w:pPr>
        <w:pStyle w:val="Style28"/>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Parę wyjaśnień jest koniecznych w tym miejscu.</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Od przeszło roku — dokładnie, od czasu głośnego zwycię</w:t>
        <w:softHyphen/>
        <w:t>stwa wyborczego prezydenta Trumana — amerykańska polityka zagraniczna przestała być obupartyjna (“ponadpartyjna” jak- byśmy to w Polsce nazwali). Nie znaczy to, że nagle wyrosły jakieś zasadnicze różnice poglądów. Gdyby republikanie do</w:t>
        <w:softHyphen/>
        <w:t xml:space="preserve">szli do władzy, polityka zagraniczna Stanów Zjednoczonych, pod kierownictwem </w:t>
      </w:r>
      <w:r>
        <w:rPr>
          <w:color w:val="000000"/>
          <w:spacing w:val="0"/>
          <w:w w:val="100"/>
          <w:position w:val="0"/>
          <w:shd w:val="clear" w:color="auto" w:fill="auto"/>
          <w:lang w:val="fr-FR" w:eastAsia="fr-FR" w:bidi="fr-FR"/>
        </w:rPr>
        <w:t xml:space="preserve">Foster Dulles’a </w:t>
      </w:r>
      <w:r>
        <w:rPr>
          <w:color w:val="000000"/>
          <w:spacing w:val="0"/>
          <w:w w:val="100"/>
          <w:position w:val="0"/>
          <w:shd w:val="clear" w:color="auto" w:fill="auto"/>
          <w:lang w:val="pl-PL" w:eastAsia="pl-PL" w:bidi="pl-PL"/>
        </w:rPr>
        <w:t xml:space="preserve">i senatora </w:t>
      </w:r>
      <w:r>
        <w:rPr>
          <w:color w:val="000000"/>
          <w:spacing w:val="0"/>
          <w:w w:val="100"/>
          <w:position w:val="0"/>
          <w:shd w:val="clear" w:color="auto" w:fill="auto"/>
          <w:lang w:val="fr-FR" w:eastAsia="fr-FR" w:bidi="fr-FR"/>
        </w:rPr>
        <w:t xml:space="preserve">A. H. Vanden- </w:t>
      </w:r>
      <w:r>
        <w:rPr>
          <w:color w:val="000000"/>
          <w:spacing w:val="0"/>
          <w:w w:val="100"/>
          <w:position w:val="0"/>
          <w:shd w:val="clear" w:color="auto" w:fill="auto"/>
          <w:lang w:val="pl-PL" w:eastAsia="pl-PL" w:bidi="pl-PL"/>
        </w:rPr>
        <w:t>berga, potoczyłaby się prawdopodobnie tymi samymi torami. Zmiana polegała na tym, że w wewnętrzno-politycznych roz</w:t>
        <w:softHyphen/>
        <w:br w:type="page"/>
      </w:r>
      <w:r>
        <w:rPr>
          <w:color w:val="000000"/>
          <w:spacing w:val="0"/>
          <w:w w:val="100"/>
          <w:position w:val="0"/>
          <w:shd w:val="clear" w:color="auto" w:fill="auto"/>
          <w:lang w:val="pl-PL" w:eastAsia="pl-PL" w:bidi="pl-PL"/>
        </w:rPr>
        <w:t>grywkach, sprawy zagraniczne przestały być tabu i poczęto je nachalnie wykorzystywać dla kompromitowania rządu.</w:t>
      </w:r>
    </w:p>
    <w:p>
      <w:pPr>
        <w:pStyle w:val="Style28"/>
        <w:keepNext w:val="0"/>
        <w:keepLines w:val="0"/>
        <w:widowControl w:val="0"/>
        <w:shd w:val="clear" w:color="auto" w:fill="auto"/>
        <w:bidi w:val="0"/>
        <w:spacing w:before="0" w:after="60" w:line="218" w:lineRule="auto"/>
        <w:ind w:left="0" w:right="0" w:firstLine="300"/>
        <w:jc w:val="both"/>
      </w:pPr>
      <w:r>
        <w:rPr>
          <w:color w:val="000000"/>
          <w:spacing w:val="0"/>
          <w:w w:val="100"/>
          <w:position w:val="0"/>
          <w:shd w:val="clear" w:color="auto" w:fill="auto"/>
          <w:lang w:val="pl-PL" w:eastAsia="pl-PL" w:bidi="pl-PL"/>
        </w:rPr>
        <w:t>Obecny sekretarz Stanu p. Dean Acheson jest wysoce kom</w:t>
        <w:softHyphen/>
        <w:t>petentnym dyplomatą, o dużej inteligencji i wybitnych zdolnoś</w:t>
        <w:softHyphen/>
        <w:t>ciach, ale nie jest zawodowym politykiem. Nie ma politycznego zaplecza. Nie ma popleczników i fakcji. Nie stoi poza nim ża</w:t>
        <w:softHyphen/>
        <w:t>dna partia, żaden Stan, żadna grupa narodowościowa czy kla</w:t>
        <w:softHyphen/>
        <w:t>sowa wyborców. Można go więc atakować bezkarnie i... ataki te trafią koniec końców w Trumana. Innymi słowy, polityka zagraniczna Stanów Zjednoczonych choć kierowana niewątpli</w:t>
        <w:softHyphen/>
        <w:t>wie przez Achesona opiera się politycznie o autorytet samego prezydenta. Idealna zaiste sytuacja dla jawnych i tających się przeciwników. Do tego dochodzi sprawa, która choć rzuca jak najlepsze światło na charakter sekretarza Stanu, dała przeciw</w:t>
        <w:softHyphen/>
        <w:t xml:space="preserve">nikom rządu dobry cel dla ich zatrutych strzał: sprawa Algera </w:t>
      </w:r>
      <w:r>
        <w:rPr>
          <w:color w:val="000000"/>
          <w:spacing w:val="0"/>
          <w:w w:val="100"/>
          <w:position w:val="0"/>
          <w:shd w:val="clear" w:color="auto" w:fill="auto"/>
          <w:lang w:val="fr-FR" w:eastAsia="fr-FR" w:bidi="fr-FR"/>
        </w:rPr>
        <w:t xml:space="preserve">Hissa, </w:t>
      </w:r>
      <w:r>
        <w:rPr>
          <w:color w:val="000000"/>
          <w:spacing w:val="0"/>
          <w:w w:val="100"/>
          <w:position w:val="0"/>
          <w:shd w:val="clear" w:color="auto" w:fill="auto"/>
          <w:lang w:val="pl-PL" w:eastAsia="pl-PL" w:bidi="pl-PL"/>
        </w:rPr>
        <w:t xml:space="preserve">byłego wysokiego urzędnika administracji </w:t>
      </w:r>
      <w:r>
        <w:rPr>
          <w:color w:val="000000"/>
          <w:spacing w:val="0"/>
          <w:w w:val="100"/>
          <w:position w:val="0"/>
          <w:shd w:val="clear" w:color="auto" w:fill="auto"/>
          <w:lang w:val="fr-FR" w:eastAsia="fr-FR" w:bidi="fr-FR"/>
        </w:rPr>
        <w:t xml:space="preserve">Rooseveltow- </w:t>
      </w:r>
      <w:r>
        <w:rPr>
          <w:color w:val="000000"/>
          <w:spacing w:val="0"/>
          <w:w w:val="100"/>
          <w:position w:val="0"/>
          <w:shd w:val="clear" w:color="auto" w:fill="auto"/>
          <w:lang w:val="pl-PL" w:eastAsia="pl-PL" w:bidi="pl-PL"/>
        </w:rPr>
        <w:t>skiej, który został niedawno uznany winnym szpiegostwa na rzecz Rosji.</w:t>
      </w:r>
    </w:p>
    <w:p>
      <w:pPr>
        <w:pStyle w:val="Style28"/>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 xml:space="preserve">W końcu, pragnę wyjaśnić, że akcja antyszpiegowska jest w rękach specjalnej policji, tak zwanego </w:t>
      </w:r>
      <w:r>
        <w:rPr>
          <w:color w:val="000000"/>
          <w:spacing w:val="0"/>
          <w:w w:val="100"/>
          <w:position w:val="0"/>
          <w:shd w:val="clear" w:color="auto" w:fill="auto"/>
          <w:lang w:val="fr-FR" w:eastAsia="fr-FR" w:bidi="fr-FR"/>
        </w:rPr>
        <w:t xml:space="preserve">Fédéral Bureau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In</w:t>
        <w:softHyphen/>
        <w:t xml:space="preserve">vestigations </w:t>
      </w:r>
      <w:r>
        <w:rPr>
          <w:color w:val="000000"/>
          <w:spacing w:val="0"/>
          <w:w w:val="100"/>
          <w:position w:val="0"/>
          <w:shd w:val="clear" w:color="auto" w:fill="auto"/>
          <w:lang w:val="pl-PL" w:eastAsia="pl-PL" w:bidi="pl-PL"/>
        </w:rPr>
        <w:t xml:space="preserve">(F.B.I.) z wszechpotężnym dyrektorem J. Edgar </w:t>
      </w:r>
      <w:r>
        <w:rPr>
          <w:color w:val="000000"/>
          <w:spacing w:val="0"/>
          <w:w w:val="100"/>
          <w:position w:val="0"/>
          <w:shd w:val="clear" w:color="auto" w:fill="auto"/>
          <w:lang w:val="fr-FR" w:eastAsia="fr-FR" w:bidi="fr-FR"/>
        </w:rPr>
        <w:t xml:space="preserve">Hooverem </w:t>
      </w:r>
      <w:r>
        <w:rPr>
          <w:color w:val="000000"/>
          <w:spacing w:val="0"/>
          <w:w w:val="100"/>
          <w:position w:val="0"/>
          <w:shd w:val="clear" w:color="auto" w:fill="auto"/>
          <w:lang w:val="pl-PL" w:eastAsia="pl-PL" w:bidi="pl-PL"/>
        </w:rPr>
        <w:t xml:space="preserve">na czele. (Nie mieszać z byłym prezydentem Stanów Herbertem </w:t>
      </w:r>
      <w:r>
        <w:rPr>
          <w:color w:val="000000"/>
          <w:spacing w:val="0"/>
          <w:w w:val="100"/>
          <w:position w:val="0"/>
          <w:shd w:val="clear" w:color="auto" w:fill="auto"/>
          <w:lang w:val="fr-FR" w:eastAsia="fr-FR" w:bidi="fr-FR"/>
        </w:rPr>
        <w:t xml:space="preserve">Hocverem!) </w:t>
      </w:r>
      <w:r>
        <w:rPr>
          <w:color w:val="000000"/>
          <w:spacing w:val="0"/>
          <w:w w:val="100"/>
          <w:position w:val="0"/>
          <w:shd w:val="clear" w:color="auto" w:fill="auto"/>
          <w:lang w:val="pl-PL" w:eastAsia="pl-PL" w:bidi="pl-PL"/>
        </w:rPr>
        <w:t>Ze względów zrozumiałych, kartoteki</w:t>
      </w:r>
    </w:p>
    <w:p>
      <w:pPr>
        <w:pStyle w:val="Style28"/>
        <w:keepNext w:val="0"/>
        <w:keepLines w:val="0"/>
        <w:widowControl w:val="0"/>
        <w:numPr>
          <w:ilvl w:val="0"/>
          <w:numId w:val="7"/>
        </w:numPr>
        <w:shd w:val="clear" w:color="auto" w:fill="auto"/>
        <w:bidi w:val="0"/>
        <w:spacing w:before="0" w:after="60" w:line="218" w:lineRule="auto"/>
        <w:ind w:left="0" w:right="0" w:firstLine="0"/>
        <w:jc w:val="both"/>
      </w:pPr>
      <w:r>
        <w:rPr>
          <w:color w:val="000000"/>
          <w:spacing w:val="0"/>
          <w:w w:val="100"/>
          <w:position w:val="0"/>
          <w:shd w:val="clear" w:color="auto" w:fill="auto"/>
          <w:lang w:val="pl-PL" w:eastAsia="pl-PL" w:bidi="pl-PL"/>
        </w:rPr>
        <w:t xml:space="preserve">B.I. są tajne, niedostępne nawet dla senatorów. Ujawnienie ich mogłoby narazić na szwank reputację osób inwigilowanych, które zostały oczyszczone z często bezpodstawnych zarzutów, no i wyjawiłyby źródła informacji i metody pracy F.B.I., które eo </w:t>
      </w:r>
      <w:r>
        <w:rPr>
          <w:color w:val="000000"/>
          <w:spacing w:val="0"/>
          <w:w w:val="100"/>
          <w:position w:val="0"/>
          <w:shd w:val="clear" w:color="auto" w:fill="auto"/>
          <w:lang w:val="fr-FR" w:eastAsia="fr-FR" w:bidi="fr-FR"/>
        </w:rPr>
        <w:t xml:space="preserve">ipso </w:t>
      </w:r>
      <w:r>
        <w:rPr>
          <w:color w:val="000000"/>
          <w:spacing w:val="0"/>
          <w:w w:val="100"/>
          <w:position w:val="0"/>
          <w:shd w:val="clear" w:color="auto" w:fill="auto"/>
          <w:lang w:val="pl-PL" w:eastAsia="pl-PL" w:bidi="pl-PL"/>
        </w:rPr>
        <w:t>przestałyby być użyteczne. W bardziej zdyscyplinowa</w:t>
        <w:softHyphen/>
        <w:t xml:space="preserve">nym społeczeństwie znalazłoby się może jakieś wyjście z tego dylematu, ale politycy amerykańscy są notorycznie niedyskretni i tak prezydent Truman jak i J. Edgar </w:t>
      </w:r>
      <w:r>
        <w:rPr>
          <w:color w:val="000000"/>
          <w:spacing w:val="0"/>
          <w:w w:val="100"/>
          <w:position w:val="0"/>
          <w:shd w:val="clear" w:color="auto" w:fill="auto"/>
          <w:lang w:val="fr-FR" w:eastAsia="fr-FR" w:bidi="fr-FR"/>
        </w:rPr>
        <w:t xml:space="preserve">Hoover </w:t>
      </w:r>
      <w:r>
        <w:rPr>
          <w:color w:val="000000"/>
          <w:spacing w:val="0"/>
          <w:w w:val="100"/>
          <w:position w:val="0"/>
          <w:shd w:val="clear" w:color="auto" w:fill="auto"/>
          <w:lang w:val="pl-PL" w:eastAsia="pl-PL" w:bidi="pl-PL"/>
        </w:rPr>
        <w:t xml:space="preserve">o tym dobrze wńedzą. Po “rewelacjach” senatora </w:t>
      </w:r>
      <w:r>
        <w:rPr>
          <w:color w:val="000000"/>
          <w:spacing w:val="0"/>
          <w:w w:val="100"/>
          <w:position w:val="0"/>
          <w:shd w:val="clear" w:color="auto" w:fill="auto"/>
          <w:lang w:val="fr-FR" w:eastAsia="fr-FR" w:bidi="fr-FR"/>
        </w:rPr>
        <w:t xml:space="preserve">McCarthy, </w:t>
      </w:r>
      <w:r>
        <w:rPr>
          <w:color w:val="000000"/>
          <w:spacing w:val="0"/>
          <w:w w:val="100"/>
          <w:position w:val="0"/>
          <w:shd w:val="clear" w:color="auto" w:fill="auto"/>
          <w:lang w:val="pl-PL" w:eastAsia="pl-PL" w:bidi="pl-PL"/>
        </w:rPr>
        <w:t xml:space="preserve">senat zażądał ujawnienia tajnych kartotek. Jeśli Lattimore jest szpiegiem, powinno to być w kartotece F.B.I. A jeśli to jest w kartotece, to dlaczego Acheson go osłania i dlaczego prezydent Truman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osłania Achesona... itd., itd. Truman odmówił ujawnienia kar</w:t>
        <w:softHyphen/>
        <w:t>totek. Tradycja jest po jego stronie. W tym stadium sprawa znajduje się w tej chwili.</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Sprawa jest nieskończona, choć senator </w:t>
      </w:r>
      <w:r>
        <w:rPr>
          <w:color w:val="000000"/>
          <w:spacing w:val="0"/>
          <w:w w:val="100"/>
          <w:position w:val="0"/>
          <w:shd w:val="clear" w:color="auto" w:fill="auto"/>
          <w:lang w:val="fr-FR" w:eastAsia="fr-FR" w:bidi="fr-FR"/>
        </w:rPr>
        <w:t xml:space="preserve">McCarthy </w:t>
      </w:r>
      <w:r>
        <w:rPr>
          <w:color w:val="000000"/>
          <w:spacing w:val="0"/>
          <w:w w:val="100"/>
          <w:position w:val="0"/>
          <w:shd w:val="clear" w:color="auto" w:fill="auto"/>
          <w:lang w:val="pl-PL" w:eastAsia="pl-PL" w:bidi="pl-PL"/>
        </w:rPr>
        <w:t>prawdopo</w:t>
        <w:softHyphen/>
        <w:t>dobnie się wykończył. Inni byli przed nim i inni po nim przyj</w:t>
        <w:softHyphen/>
        <w:t>dą. Groteskowy obraz amerykańskiej sceny politycznej, na któ</w:t>
        <w:softHyphen/>
        <w:t xml:space="preserve">rej każdy użera się z każdym w pandemonium niezrozumiałego dla europejczyków </w:t>
      </w:r>
      <w:r>
        <w:rPr>
          <w:i/>
          <w:iCs/>
          <w:color w:val="000000"/>
          <w:spacing w:val="0"/>
          <w:w w:val="100"/>
          <w:position w:val="0"/>
          <w:sz w:val="20"/>
          <w:szCs w:val="20"/>
          <w:shd w:val="clear" w:color="auto" w:fill="auto"/>
          <w:lang w:val="fr-FR" w:eastAsia="fr-FR" w:bidi="fr-FR"/>
        </w:rPr>
        <w:t xml:space="preserve">catch as catch </w:t>
      </w:r>
      <w:r>
        <w:rPr>
          <w:i/>
          <w:iCs/>
          <w:color w:val="000000"/>
          <w:spacing w:val="0"/>
          <w:w w:val="100"/>
          <w:position w:val="0"/>
          <w:sz w:val="20"/>
          <w:szCs w:val="20"/>
          <w:shd w:val="clear" w:color="auto" w:fill="auto"/>
          <w:lang w:val="pl-PL" w:eastAsia="pl-PL" w:bidi="pl-PL"/>
        </w:rPr>
        <w:t>can.</w:t>
      </w:r>
      <w:r>
        <w:rPr>
          <w:color w:val="000000"/>
          <w:spacing w:val="0"/>
          <w:w w:val="100"/>
          <w:position w:val="0"/>
          <w:shd w:val="clear" w:color="auto" w:fill="auto"/>
          <w:lang w:val="pl-PL" w:eastAsia="pl-PL" w:bidi="pl-PL"/>
        </w:rPr>
        <w:t xml:space="preserve"> nie jest zbyt budujący. Niemniej nie ulega wątpliwości, że właśnie fakt iż demokracja może przeżyć nawet takie ekscesy, jest sam w sobie dowodem jej siły.</w:t>
      </w:r>
    </w:p>
    <w:p>
      <w:pPr>
        <w:pStyle w:val="Style28"/>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 xml:space="preserve">Sprawa senatora </w:t>
      </w:r>
      <w:r>
        <w:rPr>
          <w:color w:val="000000"/>
          <w:spacing w:val="0"/>
          <w:w w:val="100"/>
          <w:position w:val="0"/>
          <w:shd w:val="clear" w:color="auto" w:fill="auto"/>
          <w:lang w:val="fr-FR" w:eastAsia="fr-FR" w:bidi="fr-FR"/>
        </w:rPr>
        <w:t xml:space="preserve">McCarthy </w:t>
      </w:r>
      <w:r>
        <w:rPr>
          <w:color w:val="000000"/>
          <w:spacing w:val="0"/>
          <w:w w:val="100"/>
          <w:position w:val="0"/>
          <w:shd w:val="clear" w:color="auto" w:fill="auto"/>
          <w:lang w:val="pl-PL" w:eastAsia="pl-PL" w:bidi="pl-PL"/>
        </w:rPr>
        <w:t>jest nieskończona, pozostawmy więc także i ten ustęp bez zakończenia. Obawiam się, że nie</w:t>
        <w:softHyphen/>
        <w:t>jednokrotnie doń powrócimy.</w:t>
      </w:r>
      <w:r>
        <w:br w:type="page"/>
      </w:r>
    </w:p>
    <w:p>
      <w:pPr>
        <w:pStyle w:val="Style47"/>
        <w:keepNext/>
        <w:keepLines/>
        <w:widowControl w:val="0"/>
        <w:shd w:val="clear" w:color="auto" w:fill="auto"/>
        <w:bidi w:val="0"/>
        <w:spacing w:before="0" w:after="200" w:line="218" w:lineRule="auto"/>
        <w:ind w:left="1880" w:right="0" w:firstLine="0"/>
        <w:jc w:val="both"/>
      </w:pPr>
      <w:bookmarkStart w:id="46" w:name="bookmark46"/>
      <w:bookmarkStart w:id="47" w:name="bookmark47"/>
      <w:r>
        <w:rPr>
          <w:color w:val="000000"/>
          <w:spacing w:val="0"/>
          <w:w w:val="100"/>
          <w:position w:val="0"/>
          <w:shd w:val="clear" w:color="auto" w:fill="auto"/>
          <w:lang w:val="fr-FR" w:eastAsia="fr-FR" w:bidi="fr-FR"/>
        </w:rPr>
        <w:t xml:space="preserve">Einstein, </w:t>
      </w:r>
      <w:r>
        <w:rPr>
          <w:color w:val="000000"/>
          <w:spacing w:val="0"/>
          <w:w w:val="100"/>
          <w:position w:val="0"/>
          <w:shd w:val="clear" w:color="auto" w:fill="auto"/>
          <w:lang w:val="pl-PL" w:eastAsia="pl-PL" w:bidi="pl-PL"/>
        </w:rPr>
        <w:t xml:space="preserve">Gwiazdy </w:t>
      </w:r>
      <w:r>
        <w:rPr>
          <w:color w:val="000000"/>
          <w:spacing w:val="0"/>
          <w:w w:val="100"/>
          <w:position w:val="0"/>
          <w:shd w:val="clear" w:color="auto" w:fill="auto"/>
          <w:lang w:val="fr-FR" w:eastAsia="fr-FR" w:bidi="fr-FR"/>
        </w:rPr>
        <w:t>i Bomba.</w:t>
      </w:r>
      <w:bookmarkEnd w:id="46"/>
      <w:bookmarkEnd w:id="47"/>
    </w:p>
    <w:p>
      <w:pPr>
        <w:pStyle w:val="Style28"/>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 xml:space="preserve">Trzy sprawy o bardzo nierównym </w:t>
      </w:r>
      <w:r>
        <w:rPr>
          <w:color w:val="000000"/>
          <w:spacing w:val="0"/>
          <w:w w:val="100"/>
          <w:position w:val="0"/>
          <w:shd w:val="clear" w:color="auto" w:fill="auto"/>
          <w:lang w:val="pl-PL" w:eastAsia="pl-PL" w:bidi="pl-PL"/>
        </w:rPr>
        <w:t xml:space="preserve">rozgłosie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bardzo </w:t>
      </w:r>
      <w:r>
        <w:rPr>
          <w:color w:val="000000"/>
          <w:spacing w:val="0"/>
          <w:w w:val="100"/>
          <w:position w:val="0"/>
          <w:shd w:val="clear" w:color="auto" w:fill="auto"/>
          <w:lang w:val="pl-PL" w:eastAsia="pl-PL" w:bidi="pl-PL"/>
        </w:rPr>
        <w:t>głębo</w:t>
        <w:softHyphen/>
      </w:r>
      <w:r>
        <w:rPr>
          <w:color w:val="000000"/>
          <w:spacing w:val="0"/>
          <w:w w:val="100"/>
          <w:position w:val="0"/>
          <w:shd w:val="clear" w:color="auto" w:fill="auto"/>
          <w:lang w:val="pl-PL" w:eastAsia="pl-PL" w:bidi="pl-PL"/>
        </w:rPr>
        <w:t xml:space="preserve">kim znaczeniu. Sprawy bynajmniej </w:t>
      </w:r>
      <w:r>
        <w:rPr>
          <w:color w:val="000000"/>
          <w:spacing w:val="0"/>
          <w:w w:val="100"/>
          <w:position w:val="0"/>
          <w:shd w:val="clear" w:color="auto" w:fill="auto"/>
          <w:lang w:val="pl-PL" w:eastAsia="pl-PL" w:bidi="pl-PL"/>
        </w:rPr>
        <w:t xml:space="preserve">nie typowo </w:t>
      </w:r>
      <w:r>
        <w:rPr>
          <w:color w:val="000000"/>
          <w:spacing w:val="0"/>
          <w:w w:val="100"/>
          <w:position w:val="0"/>
          <w:shd w:val="clear" w:color="auto" w:fill="auto"/>
          <w:lang w:val="pl-PL" w:eastAsia="pl-PL" w:bidi="pl-PL"/>
        </w:rPr>
        <w:t xml:space="preserve">amerykańskie, które nie znalazłyby się w </w:t>
      </w:r>
      <w:r>
        <w:rPr>
          <w:color w:val="000000"/>
          <w:spacing w:val="0"/>
          <w:w w:val="100"/>
          <w:position w:val="0"/>
          <w:shd w:val="clear" w:color="auto" w:fill="auto"/>
          <w:lang w:val="pl-PL" w:eastAsia="pl-PL" w:bidi="pl-PL"/>
        </w:rPr>
        <w:t xml:space="preserve">“Opiniach </w:t>
      </w:r>
      <w:r>
        <w:rPr>
          <w:color w:val="000000"/>
          <w:spacing w:val="0"/>
          <w:w w:val="100"/>
          <w:position w:val="0"/>
          <w:shd w:val="clear" w:color="auto" w:fill="auto"/>
          <w:lang w:val="pl-PL" w:eastAsia="pl-PL" w:bidi="pl-PL"/>
        </w:rPr>
        <w:t xml:space="preserve">Amerykańskich” gdyby nie to, że miały premierę w Ameryce. Mam na myśli: Pierwsze fotografie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obserwatorium na Mount Palomar, einsteinowską ogólną teorię grawitacji i decyzje prezydenta Trumana w spra</w:t>
        <w:softHyphen/>
        <w:t>wie bomby wodorowej.</w:t>
      </w:r>
    </w:p>
    <w:p>
      <w:pPr>
        <w:pStyle w:val="Style28"/>
        <w:keepNext w:val="0"/>
        <w:keepLines w:val="0"/>
        <w:widowControl w:val="0"/>
        <w:shd w:val="clear" w:color="auto" w:fill="auto"/>
        <w:bidi w:val="0"/>
        <w:spacing w:before="0" w:after="40" w:line="216" w:lineRule="auto"/>
        <w:ind w:left="0" w:right="0" w:firstLine="280"/>
        <w:jc w:val="both"/>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The Scientific American</w:t>
      </w:r>
      <w:r>
        <w:rPr>
          <w:color w:val="000000"/>
          <w:spacing w:val="0"/>
          <w:w w:val="100"/>
          <w:position w:val="0"/>
          <w:shd w:val="clear" w:color="auto" w:fill="auto"/>
          <w:lang w:val="pl-PL" w:eastAsia="pl-PL" w:bidi="pl-PL"/>
        </w:rPr>
        <w:t xml:space="preserve"> wydrukował niedawno pierwsze, pró</w:t>
        <w:softHyphen/>
        <w:t xml:space="preserve">bne fotografie mgławic, wykonane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nowym obserwatorium astronomicznym na Mount Palomar. Fotografie nie są jeszcze zbyt dobre. Olbrzymie lustro refleksyjne wymaga dodatkowego, bardzo precyzyjnego doszlifowania. Już teraz jest jednak wia</w:t>
        <w:softHyphen/>
      </w:r>
      <w:r>
        <w:rPr>
          <w:color w:val="000000"/>
          <w:spacing w:val="0"/>
          <w:w w:val="100"/>
          <w:position w:val="0"/>
          <w:shd w:val="clear" w:color="auto" w:fill="auto"/>
          <w:lang w:val="pl-PL" w:eastAsia="pl-PL" w:bidi="pl-PL"/>
        </w:rPr>
        <w:t xml:space="preserve">dome, </w:t>
      </w:r>
      <w:r>
        <w:rPr>
          <w:color w:val="000000"/>
          <w:spacing w:val="0"/>
          <w:w w:val="100"/>
          <w:position w:val="0"/>
          <w:shd w:val="clear" w:color="auto" w:fill="auto"/>
          <w:lang w:val="pl-PL" w:eastAsia="pl-PL" w:bidi="pl-PL"/>
        </w:rPr>
        <w:t>że ta najnowsza próba spenetrowania przestrzeni na od</w:t>
        <w:softHyphen/>
        <w:t>ległość 1000 milionów lat świetlnych, udała się.</w:t>
      </w:r>
    </w:p>
    <w:p>
      <w:pPr>
        <w:pStyle w:val="Style28"/>
        <w:keepNext w:val="0"/>
        <w:keepLines w:val="0"/>
        <w:widowControl w:val="0"/>
        <w:shd w:val="clear" w:color="auto" w:fill="auto"/>
        <w:bidi w:val="0"/>
        <w:spacing w:before="0" w:after="40" w:line="218" w:lineRule="auto"/>
        <w:ind w:left="0" w:right="0" w:firstLine="280"/>
        <w:jc w:val="both"/>
      </w:pPr>
      <w:r>
        <w:rPr>
          <w:color w:val="000000"/>
          <w:spacing w:val="0"/>
          <w:w w:val="100"/>
          <w:position w:val="0"/>
          <w:shd w:val="clear" w:color="auto" w:fill="auto"/>
          <w:lang w:val="pl-PL" w:eastAsia="pl-PL" w:bidi="pl-PL"/>
        </w:rPr>
        <w:t>Oto jeszcze jeden przykład na to, jak wątpliwej wartości są zbyt szerokie uogólnienia w sprawach ludzkich. Rysując gruby</w:t>
        <w:softHyphen/>
        <w:t xml:space="preserve">mi liniami karykaturę przeciętnego Amerykanina, stworzono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ad usum pożeracza gazet i sloganów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figurę tęgawego sales- mana, w ciemnych, rogowych okularach, w miarę cwanego, w miarę płytkiego i nad miarę pewnego siebie, o raczej reakcyj</w:t>
        <w:softHyphen/>
        <w:t xml:space="preserve">nych poglądach i mocno przyziemnej praktyczności, i zakolo- rowano ten obraz bardzo powierzchownie... pragmatyzmem. Tak, a&lt;by trudniej było zgadnąć! Z zarozumiałej wysokości naszej wszystkowiedzy stwierdziliśmy apodyktycznie, że Amerykanie, poza robieniem forsy, niczym się nie interesują. I nagle, jak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deus ex machina,</w:t>
      </w:r>
      <w:r>
        <w:rPr>
          <w:color w:val="000000"/>
          <w:spacing w:val="0"/>
          <w:w w:val="100"/>
          <w:position w:val="0"/>
          <w:shd w:val="clear" w:color="auto" w:fill="auto"/>
          <w:lang w:val="pl-PL" w:eastAsia="pl-PL" w:bidi="pl-PL"/>
        </w:rPr>
        <w:t xml:space="preserve"> Mount Palomar! Skąd to zainteresowanie? Miliony dolarów zarobionych kupieckim sprytem pchać w tak nieproduktywny i niepraktyczny interes jak obserwatorium as</w:t>
        <w:softHyphen/>
        <w:t>tronomiczne! To bardzo nie-amerykańskie... Choć kto wie, może atsroncmia jest nie tylko pogonią za “bezwartościową” wiedzą?</w:t>
      </w:r>
    </w:p>
    <w:p>
      <w:pPr>
        <w:pStyle w:val="Style28"/>
        <w:keepNext w:val="0"/>
        <w:keepLines w:val="0"/>
        <w:widowControl w:val="0"/>
        <w:shd w:val="clear" w:color="auto" w:fill="auto"/>
        <w:bidi w:val="0"/>
        <w:spacing w:before="0" w:after="0" w:line="218" w:lineRule="auto"/>
        <w:ind w:left="0" w:right="0" w:firstLine="240"/>
        <w:jc w:val="both"/>
        <w:sectPr>
          <w:headerReference w:type="default" r:id="rId69"/>
          <w:headerReference w:type="even" r:id="rId70"/>
          <w:footnotePr>
            <w:pos w:val="pageBottom"/>
            <w:numFmt w:val="chicago"/>
            <w:numRestart w:val="continuous"/>
            <w15:footnoteColumns w:val="1"/>
          </w:footnotePr>
          <w:pgSz w:w="7094" w:h="11554"/>
          <w:pgMar w:top="1009" w:left="589" w:right="591" w:bottom="552" w:header="0" w:footer="3" w:gutter="0"/>
          <w:pgNumType w:start="94"/>
          <w:cols w:space="720"/>
          <w:noEndnote/>
          <w:rtlGutter w:val="0"/>
          <w:docGrid w:linePitch="360"/>
        </w:sectPr>
      </w:pPr>
      <w:r>
        <w:rPr>
          <w:color w:val="000000"/>
          <w:spacing w:val="0"/>
          <w:w w:val="100"/>
          <w:position w:val="0"/>
          <w:shd w:val="clear" w:color="auto" w:fill="auto"/>
          <w:lang w:val="pl-PL" w:eastAsia="pl-PL" w:bidi="pl-PL"/>
        </w:rPr>
        <w:t xml:space="preserve">Cóż za pożytek można mieć z fotografii mgławic odległych </w:t>
      </w:r>
      <w:r>
        <w:rPr>
          <w:b/>
          <w:bCs/>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tysiąc milionów lat świetlnych? Jeśliby pędziły one ku ziemi z szybkością światła, to komu zależy na tym czy rozniosą Mlecz</w:t>
        <w:softHyphen/>
        <w:t xml:space="preserve">ną Drogę (i nas!) za tysiąc milionów lat.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 xml:space="preserve">Après nous le </w:t>
      </w:r>
      <w:r>
        <w:rPr>
          <w:rFonts w:ascii="Times New Roman" w:eastAsia="Times New Roman" w:hAnsi="Times New Roman" w:cs="Times New Roman"/>
          <w:i/>
          <w:iCs/>
          <w:color w:val="000000"/>
          <w:spacing w:val="0"/>
          <w:w w:val="100"/>
          <w:position w:val="0"/>
          <w:sz w:val="20"/>
          <w:szCs w:val="20"/>
          <w:shd w:val="clear" w:color="auto" w:fill="auto"/>
          <w:lang w:val="la-001" w:eastAsia="la-001" w:bidi="la-001"/>
        </w:rPr>
        <w:t xml:space="preserve">deluye! </w:t>
      </w:r>
      <w:r>
        <w:rPr>
          <w:color w:val="000000"/>
          <w:spacing w:val="0"/>
          <w:w w:val="100"/>
          <w:position w:val="0"/>
          <w:shd w:val="clear" w:color="auto" w:fill="auto"/>
          <w:lang w:val="pl-PL" w:eastAsia="pl-PL" w:bidi="pl-PL"/>
        </w:rPr>
        <w:t>Wiemy jednak, że mgławice te nie biegną ku nam. Wręcz prze</w:t>
        <w:softHyphen/>
        <w:t>ciwnie! Wszechświat rozbiega się na wszystkie strony a szyb</w:t>
        <w:softHyphen/>
        <w:t>kość z jaką mgławice się od siebie nawzajem oddalają wzrasta proporcjonalnie z ich odległością. Wielkie, 200 calowe, lustro lunety na Mount Palomar powinno wyjaśnić sporo tajemnic niebieskich. Tak na przykład, spodziewamy się stwierdzić, że szybkość recesji mgławic widocznych na taką odległość jest już bardzo bliska szybkości światła. Tylko dwa razy dalej, na od</w:t>
        <w:softHyphen/>
        <w:t xml:space="preserve">ległość 2000 milionów lat świetlnych, mgławice powinny uciekać od nas z szybkością większą niż szybkość światła. Nigdy ich zatem nie możemy zobaczyć! Ale czy materia może poruszać się z szybkością większą niż 186.326 mil na sekundę — to jest z szybkością większą niż światło? — Według teorii względności </w:t>
      </w:r>
    </w:p>
    <w:p>
      <w:pPr>
        <w:pStyle w:val="Style28"/>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masa nieskończenie wzrasta gdy ciało dosięga szybkości światła, Więc co wtedy?</w:t>
      </w:r>
    </w:p>
    <w:p>
      <w:pPr>
        <w:pStyle w:val="Style28"/>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"Litości” — woła w tym miejscu przerażony czytelnik! Więc łaskawie przerywam. Tym łaskawiej, że ta woda jest i dla mnie zbyt głęboka. Dodam tylko, że z tych rozważań wyprowadził Einstein swe słynne równanie (E=Mc-), stwierdzające, że ener</w:t>
        <w:softHyphen/>
        <w:t>gia jest równa iloczynowi masy przez kwadrat szybkości świat</w:t>
        <w:softHyphen/>
        <w:t>ła. Równanie, które było drogowskazem do Hiroszimy.</w:t>
      </w:r>
    </w:p>
    <w:p>
      <w:pPr>
        <w:pStyle w:val="Style28"/>
        <w:keepNext w:val="0"/>
        <w:keepLines w:val="0"/>
        <w:widowControl w:val="0"/>
        <w:shd w:val="clear" w:color="auto" w:fill="auto"/>
        <w:bidi w:val="0"/>
        <w:spacing w:before="0" w:after="40" w:line="221" w:lineRule="auto"/>
        <w:ind w:left="0" w:right="0" w:firstLine="200"/>
        <w:jc w:val="both"/>
      </w:pPr>
      <w:r>
        <w:rPr>
          <w:color w:val="000000"/>
          <w:spacing w:val="0"/>
          <w:w w:val="100"/>
          <w:position w:val="0"/>
          <w:shd w:val="clear" w:color="auto" w:fill="auto"/>
          <w:lang w:val="pl-PL" w:eastAsia="pl-PL" w:bidi="pl-PL"/>
        </w:rPr>
        <w:t>Jakie będą konsekwencje najnowszej teorii Einsteina, — opu</w:t>
        <w:softHyphen/>
        <w:t>blikowanej z początkiem bieżącego roku Ogólnej Teorii Grawi</w:t>
        <w:softHyphen/>
        <w:t>tacji, — dzisiaj nawet sam Einstein jeszcze nie wie. Teorie na</w:t>
        <w:softHyphen/>
        <w:t>ukowe, w przeciwieństwie do teorii politycznych, nie są dog</w:t>
        <w:softHyphen/>
        <w:t>matami. Stawiają znak z~"»ytania, dają próbę odpowiedzi i cze</w:t>
        <w:softHyphen/>
        <w:t>kają na doświadczalne potwierdzenie. Nie ma znaczenia czy teoria się “opłaci”. Wartość myśli ludzkiej przerasta jej użyt</w:t>
        <w:softHyphen/>
        <w:t>kowość. “Istnieje pasja rozumienia, tak jak istnieje pasja mu</w:t>
        <w:softHyphen/>
        <w:t>zyki. Pasja bardzo powszechna u dzieci, ale zanikająca u więk</w:t>
        <w:softHyphen/>
        <w:t>szości dorosłych. Bez tej pasji nie byłoby matematyki i nie by</w:t>
        <w:softHyphen/>
        <w:t xml:space="preserve">łoby nauk przyrodniczych'.(Einstein: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On the Generalized </w:t>
      </w:r>
      <w:r>
        <w:rPr>
          <w:rFonts w:ascii="Times New Roman" w:eastAsia="Times New Roman" w:hAnsi="Times New Roman" w:cs="Times New Roman"/>
          <w:i/>
          <w:iCs/>
          <w:color w:val="000000"/>
          <w:spacing w:val="0"/>
          <w:w w:val="100"/>
          <w:position w:val="0"/>
          <w:sz w:val="20"/>
          <w:szCs w:val="20"/>
          <w:shd w:val="clear" w:color="auto" w:fill="auto"/>
          <w:lang w:val="la-001" w:eastAsia="la-001" w:bidi="la-001"/>
        </w:rPr>
        <w:t xml:space="preserve">Theon/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of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 xml:space="preserve">Gravitation. </w:t>
      </w:r>
      <w:r>
        <w:rPr>
          <w:rFonts w:ascii="Times New Roman" w:eastAsia="Times New Roman" w:hAnsi="Times New Roman" w:cs="Times New Roman"/>
          <w:i/>
          <w:iCs/>
          <w:color w:val="000000"/>
          <w:spacing w:val="0"/>
          <w:w w:val="100"/>
          <w:position w:val="0"/>
          <w:sz w:val="20"/>
          <w:szCs w:val="20"/>
          <w:shd w:val="clear" w:color="auto" w:fill="auto"/>
          <w:lang w:val="la-001" w:eastAsia="la-001" w:bidi="la-001"/>
        </w:rPr>
        <w:t xml:space="preserve">Scienti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fie Américain,</w:t>
      </w:r>
      <w:r>
        <w:rPr>
          <w:color w:val="000000"/>
          <w:spacing w:val="0"/>
          <w:w w:val="100"/>
          <w:position w:val="0"/>
          <w:shd w:val="clear" w:color="auto" w:fill="auto"/>
          <w:lang w:val="fr-FR" w:eastAsia="fr-FR" w:bidi="fr-FR"/>
        </w:rPr>
        <w:t xml:space="preserve"> April, </w:t>
      </w:r>
      <w:r>
        <w:rPr>
          <w:color w:val="000000"/>
          <w:spacing w:val="0"/>
          <w:w w:val="100"/>
          <w:position w:val="0"/>
          <w:shd w:val="clear" w:color="auto" w:fill="auto"/>
          <w:lang w:val="pl-PL" w:eastAsia="pl-PL" w:bidi="pl-PL"/>
        </w:rPr>
        <w:t>1950).</w:t>
      </w:r>
    </w:p>
    <w:p>
      <w:pPr>
        <w:pStyle w:val="Style28"/>
        <w:keepNext w:val="0"/>
        <w:keepLines w:val="0"/>
        <w:widowControl w:val="0"/>
        <w:shd w:val="clear" w:color="auto" w:fill="auto"/>
        <w:bidi w:val="0"/>
        <w:spacing w:before="0" w:after="40" w:line="221" w:lineRule="auto"/>
        <w:ind w:left="0" w:right="0" w:firstLine="200"/>
        <w:jc w:val="both"/>
      </w:pPr>
      <w:r>
        <w:rPr>
          <w:color w:val="000000"/>
          <w:spacing w:val="0"/>
          <w:w w:val="100"/>
          <w:position w:val="0"/>
          <w:shd w:val="clear" w:color="auto" w:fill="auto"/>
          <w:lang w:val="pl-PL" w:eastAsia="pl-PL" w:bidi="pl-PL"/>
        </w:rPr>
        <w:t>“Pasja rozumienia...” Kto wie, czy te proste słowa Einsteina nie rozwiązują więcej tajemnic wszechświata niż jego najbar</w:t>
        <w:softHyphen/>
        <w:t>dziej zawiłe równania!</w:t>
      </w:r>
    </w:p>
    <w:p>
      <w:pPr>
        <w:pStyle w:val="Style28"/>
        <w:keepNext w:val="0"/>
        <w:keepLines w:val="0"/>
        <w:widowControl w:val="0"/>
        <w:shd w:val="clear" w:color="auto" w:fill="auto"/>
        <w:bidi w:val="0"/>
        <w:spacing w:before="0" w:after="60" w:line="218" w:lineRule="auto"/>
        <w:ind w:left="0" w:right="0" w:firstLine="200"/>
        <w:jc w:val="both"/>
      </w:pPr>
      <w:r>
        <w:rPr>
          <w:color w:val="000000"/>
          <w:spacing w:val="0"/>
          <w:w w:val="100"/>
          <w:position w:val="0"/>
          <w:shd w:val="clear" w:color="auto" w:fill="auto"/>
          <w:lang w:val="pl-PL" w:eastAsia="pl-PL" w:bidi="pl-PL"/>
        </w:rPr>
        <w:t>Zakończmy te rozważania pragmatycznie (po amerykańsku?) sprawozdaniem o bombie wodorowej. Przede wszystkim stwierdź</w:t>
        <w:softHyphen/>
        <w:t>my, kawa na ławę, że bomby wodorowej jeszcze nie ma. Sądząc po rozgłosie jaki jej nadała prasa amerykańska, mogłoby się wydawać, że Stany Zjednoczone mają co najmniej setkę bomb wodorowych w swym arsenale. Tak nie jest. Prezydent Truman nakazał tylko oficjalnie (i niestety publicznie) rozpocząć jej budowę. Sprawy atomowe są poza zasięgiem rozumienia, nawet dla większości ludzi wykształconych. Rewolucja dokonana w myśleniu fizycznym przez obie teorie względności i przez teorię kwantów nie miała czasu aby się spopularyzować, ale jej prak</w:t>
        <w:softHyphen/>
        <w:t>tyczne wyniki nie dały na siebie czekać. A ponieważ są one groźne i przerażające i ponieważ każdy rozumie efekt bomby, choć niewielu tylko pojmuje wszystkie “jak i dlaczego”, to każ</w:t>
        <w:softHyphen/>
        <w:t xml:space="preserve">demu się wydaje, że może na ten temat, </w:t>
      </w:r>
      <w:r>
        <w:rPr>
          <w:rFonts w:ascii="Times New Roman" w:eastAsia="Times New Roman" w:hAnsi="Times New Roman" w:cs="Times New Roman"/>
          <w:i/>
          <w:iCs/>
          <w:color w:val="000000"/>
          <w:spacing w:val="0"/>
          <w:w w:val="100"/>
          <w:position w:val="0"/>
          <w:sz w:val="20"/>
          <w:szCs w:val="20"/>
          <w:shd w:val="clear" w:color="auto" w:fill="auto"/>
          <w:lang w:val="la-001" w:eastAsia="la-001" w:bidi="la-001"/>
        </w:rPr>
        <w:t xml:space="preserve">urbi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et orbi,</w:t>
      </w:r>
      <w:r>
        <w:rPr>
          <w:color w:val="000000"/>
          <w:spacing w:val="0"/>
          <w:w w:val="100"/>
          <w:position w:val="0"/>
          <w:shd w:val="clear" w:color="auto" w:fill="auto"/>
          <w:lang w:val="pl-PL" w:eastAsia="pl-PL" w:bidi="pl-PL"/>
        </w:rPr>
        <w:t xml:space="preserve"> wygłosić swoje trzy grosze. Wynikiem tej sytuacji jest, — podobnie jak w “Zemście”, gdzie Rejent kontroluje brzuszki Papkinowego “B”, — że kontrola nad sprawami atomu jest często w rękach ludzi, którzy nie znają abecadła fizyki. Prócz tego, tajemniczość otaczająca te sprawy jest dobrym nawozem pod najbardziej fantastyczne plotki i kaczki dziennikarskie. Ciekawym przykła</w:t>
        <w:softHyphen/>
        <w:t>dem jest coraz to w nowej wersji podejmowana bajeczka o re</w:t>
        <w:softHyphen/>
        <w:t>akcji łańcuchowej, jaka “niewątpliwie” nastąpi po wybuchu bomby wodorowej. Zafascynowani równaniem E = Mc“, niektó</w:t>
        <w:softHyphen/>
        <w:t>rzy reporterzy naukowi, wyobrażają sobie, że skoro przy rozbi</w:t>
        <w:softHyphen/>
        <w:t xml:space="preserve">ciu atomu uranu jeden </w:t>
      </w:r>
      <w:r>
        <w:rPr>
          <w:color w:val="000000"/>
          <w:spacing w:val="0"/>
          <w:w w:val="100"/>
          <w:position w:val="0"/>
          <w:shd w:val="clear" w:color="auto" w:fill="auto"/>
          <w:lang w:val="fr-FR" w:eastAsia="fr-FR" w:bidi="fr-FR"/>
        </w:rPr>
        <w:t xml:space="preserve">promille </w:t>
      </w:r>
      <w:r>
        <w:rPr>
          <w:color w:val="000000"/>
          <w:spacing w:val="0"/>
          <w:w w:val="100"/>
          <w:position w:val="0"/>
          <w:shd w:val="clear" w:color="auto" w:fill="auto"/>
          <w:lang w:val="pl-PL" w:eastAsia="pl-PL" w:bidi="pl-PL"/>
        </w:rPr>
        <w:t>jego masy zamienia się w</w:t>
        <w:br w:type="page"/>
      </w:r>
      <w:r>
        <w:rPr>
          <w:color w:val="000000"/>
          <w:spacing w:val="0"/>
          <w:w w:val="100"/>
          <w:position w:val="0"/>
          <w:shd w:val="clear" w:color="auto" w:fill="auto"/>
          <w:lang w:val="pl-PL" w:eastAsia="pl-PL" w:bidi="pl-PL"/>
        </w:rPr>
        <w:t xml:space="preserve">energię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przy fuzji wodoru aż 7 promillów, to wszystkim czego trzeba jest jakieś mechaniczne hokus-pokus aby urzeczywistnić teorię bomby wodorowej. Niestety — a raczej dzięki Bogu — sprawa nie jest tak prosta. Szybkość obu reakcji (rozbicia i fu</w:t>
        <w:softHyphen/>
        <w:t>zji) zależna jest od zupełnie różnych współczynników. Tempe</w:t>
        <w:softHyphen/>
        <w:t>ratura gra tylko minimalną rolę przy rozbiciu atomu, jest jed</w:t>
        <w:softHyphen/>
        <w:t>nak jedynym znanym środkiem dokonania fuzji. Klasycznym przykładem fuzji wodorowej są wnętrza gwiazd, w których tem</w:t>
        <w:softHyphen/>
        <w:t>peratura dosięga 20 milionów stopni Celsjusza. (Coś mi świta w głowie, że może dolary inwestowane w Mount Palomar, nie były tak idealistyczne!) Ale w gwiazdach fuzja jest stosunkowo powolna. Tylko 1% wodoru naszego słońca zamieni się w hel w ciągu biliona lat. Im większa jest gwiazda, tym wyższa jest tem</w:t>
        <w:softHyphen/>
        <w:t>peratura jej wnętrza, a zatem tym większa jest szybkość fuzji. Nasza planeta jest zbyt mała aby podtrzymać temperaturę fu</w:t>
        <w:softHyphen/>
        <w:t>zji, nie ma więc obawy aby wybuch bomby wodorowej mógł przejść w reakcję łańcuchową, zapalić ziemię i zamienić ją w gwiazdę. Niemniej fuzja jest możliwa, a milionowa część se</w:t>
        <w:softHyphen/>
        <w:t>kundy, jaką wybuch będzie trwał, wystarczy aby zburzyć wszy</w:t>
        <w:softHyphen/>
        <w:t>stko w promieniu 10 mil, a spalić w promieniu 20-tu. Taka jest perspektywa ludzkiego postępu.</w:t>
      </w:r>
    </w:p>
    <w:p>
      <w:pPr>
        <w:pStyle w:val="Style28"/>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Techniczne implikacje zniszczenia przestały jednak działać na ludzką wyobraźnię. Są zbyt groźne i zbyt nieludzkie. Jak ko</w:t>
        <w:softHyphen/>
        <w:t>mory gazowe w które nasi anglosascy przyjaciele wzdragali się wierzyć podczas wojny, a o których jak najszybciej zapomnieli po wojnie.</w:t>
      </w:r>
    </w:p>
    <w:p>
      <w:pPr>
        <w:pStyle w:val="Style28"/>
        <w:keepNext w:val="0"/>
        <w:keepLines w:val="0"/>
        <w:widowControl w:val="0"/>
        <w:shd w:val="clear" w:color="auto" w:fill="auto"/>
        <w:bidi w:val="0"/>
        <w:spacing w:before="0" w:after="60" w:line="221" w:lineRule="auto"/>
        <w:ind w:left="0" w:right="0" w:firstLine="200"/>
        <w:jc w:val="both"/>
      </w:pPr>
      <w:r>
        <w:rPr>
          <w:color w:val="000000"/>
          <w:spacing w:val="0"/>
          <w:w w:val="100"/>
          <w:position w:val="0"/>
          <w:shd w:val="clear" w:color="auto" w:fill="auto"/>
          <w:lang w:val="pl-PL" w:eastAsia="pl-PL" w:bidi="pl-PL"/>
        </w:rPr>
        <w:t>Na tle powyższych rozważań, warto zacytować zdanie Hansa A. Bethe, “ojca” bomby wodorowej, byłego dyrektora działu fi</w:t>
        <w:softHyphen/>
        <w:t xml:space="preserve">zyki teoretycznej laboratorium atomowego w Los Alamos. W bardzo kontrowersyjnym artykule pt. </w:t>
      </w:r>
      <w:r>
        <w:rPr>
          <w:i/>
          <w:iCs/>
          <w:color w:val="000000"/>
          <w:spacing w:val="0"/>
          <w:w w:val="100"/>
          <w:position w:val="0"/>
          <w:sz w:val="20"/>
          <w:szCs w:val="20"/>
          <w:shd w:val="clear" w:color="auto" w:fill="auto"/>
          <w:lang w:val="pl-PL" w:eastAsia="pl-PL" w:bidi="pl-PL"/>
        </w:rPr>
        <w:t>The Hygrogen Bomb,</w:t>
      </w:r>
      <w:r>
        <w:rPr>
          <w:color w:val="000000"/>
          <w:spacing w:val="0"/>
          <w:w w:val="100"/>
          <w:position w:val="0"/>
          <w:shd w:val="clear" w:color="auto" w:fill="auto"/>
          <w:lang w:val="pl-PL" w:eastAsia="pl-PL" w:bidi="pl-PL"/>
        </w:rPr>
        <w:t xml:space="preserve"> w kwietniowym numerze </w:t>
      </w:r>
      <w:r>
        <w:rPr>
          <w:i/>
          <w:iCs/>
          <w:color w:val="000000"/>
          <w:spacing w:val="0"/>
          <w:w w:val="100"/>
          <w:position w:val="0"/>
          <w:sz w:val="20"/>
          <w:szCs w:val="20"/>
          <w:shd w:val="clear" w:color="auto" w:fill="auto"/>
          <w:lang w:val="pl-PL" w:eastAsia="pl-PL" w:bidi="pl-PL"/>
        </w:rPr>
        <w:t>Scientific American,</w:t>
      </w:r>
      <w:r>
        <w:rPr>
          <w:color w:val="000000"/>
          <w:spacing w:val="0"/>
          <w:w w:val="100"/>
          <w:position w:val="0"/>
          <w:shd w:val="clear" w:color="auto" w:fill="auto"/>
          <w:lang w:val="pl-PL" w:eastAsia="pl-PL" w:bidi="pl-PL"/>
        </w:rPr>
        <w:t xml:space="preserve"> polemizuje Bethe z decyzją prezydenta Trumana.</w:t>
      </w:r>
    </w:p>
    <w:p>
      <w:pPr>
        <w:pStyle w:val="Style28"/>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 Decyzja Trumana, stwierdza Bethe, rozstrzygnęła jeden problem a stworzyła sto nowych. Jak wpłynie bomba wodorowa na naszą pozycję strategiczną? Czy przywróci nam hegemonię zbrojeniową jaką mieliśmy zanim Rosjanie ujawnili bombę ato</w:t>
        <w:softHyphen/>
        <w:t>mową? Czy dopomoże nam do wygrania wojny? Czy zmniejszy prawdopodobieństwo zniszczenia naszych miast w tej wojnie? Czy potrafi przeszkodzić wojnie lub ją odroczyć? Jak będzie świat wyglądał po wojnie...?” Najważniejszą jest jednak, jego zdaniem, kwestia moralna. Czy cel naprawdę uświęca środki i czy ten sofizmat nie jest szczególnie złudliwy w tym konflikcie który się.toczy o “środki” a nie o cel. Nikt, prócz najgłupszych i najbardziej zacofanych nie zwalcza oficjalnych celów sowiec</w:t>
        <w:softHyphen/>
        <w:t>kich: wysokiego standardu życiowego dla wszystkich bez wy</w:t>
        <w:softHyphen/>
        <w:t>jątku i bez przywilejów. Sprzeciwiamy się jednak “środkom” sowieckim. Metodom, które rząd sowiecki uważa za konieczne, w początkowej fazie komunizmu, która, jak ironicznie Bethe zauważa, trwa już 33 lata. Jeśli jednak mamy walczyć przeciw</w:t>
        <w:br w:type="page"/>
      </w:r>
      <w:r>
        <w:rPr>
          <w:color w:val="000000"/>
          <w:spacing w:val="0"/>
          <w:w w:val="100"/>
          <w:position w:val="0"/>
          <w:shd w:val="clear" w:color="auto" w:fill="auto"/>
          <w:lang w:val="pl-PL" w:eastAsia="pl-PL" w:bidi="pl-PL"/>
        </w:rPr>
        <w:t>tym metodom, to nasze metody muszą być czyste. “Wierzymy w pokój oparty o wspólne zaufanie. Czy osiągniemy je przez bom</w:t>
        <w:softHyphen/>
        <w:t>bę wodorową? Czy przekonamy Rosjan o wartości pojedynczego człowieka, zabijając miliony ludzi?” Wojna wodorowa zniesie z powierzchni ziemi wielkie miasta, a zatem także i cywilizację, której te masta są ostoją. Postęp technologiczny cofnie się o sto lat, gdyż nie będzie sposobności do praktykowania nauk ści</w:t>
        <w:softHyphen/>
        <w:t>słych i technologii. Wątpliwości moralne same przez się powin</w:t>
        <w:softHyphen/>
        <w:t>ny, zdaniem profesora Bethe, powstrzymać Stany Zjednoczone od użycia bomby, nawet gdyby istniała pewność, że Stany mają monopol na jej posiadanie. Takiej pewności jednak nie ma. Ro</w:t>
        <w:softHyphen/>
        <w:t xml:space="preserve">sjanie wcześniej czy później także będą mieli bombę wodorową. “Gdy postanowiliśmy (oficjalnie) zbudować bombę wodorową, — co było dowodem, że uważamy ten projekt za wykonalny — skłoniliśmy Rosję do powzięcia podobnej decyzji. </w:t>
      </w:r>
      <w:r>
        <w:rPr>
          <w:i/>
          <w:iCs/>
          <w:color w:val="000000"/>
          <w:spacing w:val="0"/>
          <w:w w:val="100"/>
          <w:position w:val="0"/>
          <w:sz w:val="20"/>
          <w:szCs w:val="20"/>
          <w:shd w:val="clear" w:color="auto" w:fill="auto"/>
          <w:lang w:val="pl-PL" w:eastAsia="pl-PL" w:bidi="pl-PL"/>
        </w:rPr>
        <w:t>Dlatego sądzę, że nasza decyzja., gdy została powzięta, powinna była być po</w:t>
        <w:softHyphen/>
        <w:t>wzięta w sekrecie”.</w:t>
      </w:r>
      <w:r>
        <w:rPr>
          <w:color w:val="000000"/>
          <w:spacing w:val="0"/>
          <w:w w:val="100"/>
          <w:position w:val="0"/>
          <w:shd w:val="clear" w:color="auto" w:fill="auto"/>
          <w:lang w:val="pl-PL" w:eastAsia="pl-PL" w:bidi="pl-PL"/>
        </w:rPr>
        <w:t xml:space="preserve"> (Podkreślenie moje).</w:t>
      </w:r>
    </w:p>
    <w:p>
      <w:pPr>
        <w:pStyle w:val="Style28"/>
        <w:keepNext w:val="0"/>
        <w:keepLines w:val="0"/>
        <w:widowControl w:val="0"/>
        <w:shd w:val="clear" w:color="auto" w:fill="auto"/>
        <w:bidi w:val="0"/>
        <w:spacing w:before="0" w:after="180" w:line="221" w:lineRule="auto"/>
        <w:ind w:left="0" w:right="0"/>
        <w:jc w:val="both"/>
      </w:pPr>
      <w:r>
        <w:rPr>
          <w:color w:val="000000"/>
          <w:spacing w:val="0"/>
          <w:w w:val="100"/>
          <w:position w:val="0"/>
          <w:shd w:val="clear" w:color="auto" w:fill="auto"/>
          <w:lang w:val="pl-PL" w:eastAsia="pl-PL" w:bidi="pl-PL"/>
        </w:rPr>
        <w:t>Wiemy, dlaczego Truman powziął tę decyzję publicznie. Zmu</w:t>
        <w:softHyphen/>
        <w:t>siła go do tego niedyskrecja pewnego senatora, członka senac</w:t>
        <w:softHyphen/>
        <w:t>kiej komisji atomowej, który dla celów autoreklamy zdradził w wywiadzie prasowym, że Stany planują “superbombę”. Wywo</w:t>
        <w:softHyphen/>
        <w:t>łało to tyle huku, że Prezydent musiał oficjalnie na ten temat się wypowiedzieć. Koło się zamyka. Wracamy do sprawy sena</w:t>
        <w:softHyphen/>
        <w:t xml:space="preserve">tora </w:t>
      </w:r>
      <w:r>
        <w:rPr>
          <w:color w:val="000000"/>
          <w:spacing w:val="0"/>
          <w:w w:val="100"/>
          <w:position w:val="0"/>
          <w:shd w:val="clear" w:color="auto" w:fill="auto"/>
          <w:lang w:val="fr-FR" w:eastAsia="fr-FR" w:bidi="fr-FR"/>
        </w:rPr>
        <w:t>McCarthy.</w:t>
      </w:r>
    </w:p>
    <w:p>
      <w:pPr>
        <w:pStyle w:val="Style28"/>
        <w:keepNext w:val="0"/>
        <w:keepLines w:val="0"/>
        <w:widowControl w:val="0"/>
        <w:numPr>
          <w:ilvl w:val="0"/>
          <w:numId w:val="9"/>
        </w:numPr>
        <w:shd w:val="clear" w:color="auto" w:fill="auto"/>
        <w:tabs>
          <w:tab w:pos="320" w:val="left"/>
        </w:tabs>
        <w:bidi w:val="0"/>
        <w:spacing w:before="0" w:after="880" w:line="221" w:lineRule="auto"/>
        <w:ind w:left="0" w:right="240" w:firstLine="0"/>
        <w:jc w:val="right"/>
      </w:pPr>
      <w:r>
        <w:rPr>
          <w:b/>
          <w:bCs/>
          <w:color w:val="000000"/>
          <w:spacing w:val="0"/>
          <w:w w:val="100"/>
          <w:position w:val="0"/>
          <w:shd w:val="clear" w:color="auto" w:fill="auto"/>
          <w:lang w:val="pl-PL" w:eastAsia="pl-PL" w:bidi="pl-PL"/>
        </w:rPr>
        <w:t>S. DOMINIK.</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60"/>
        <w:jc w:val="both"/>
        <w:rPr>
          <w:sz w:val="50"/>
          <w:szCs w:val="50"/>
        </w:rPr>
      </w:pPr>
      <w:r>
        <w:rPr>
          <w:rFonts w:ascii="Arial" w:eastAsia="Arial" w:hAnsi="Arial" w:cs="Arial"/>
          <w:b/>
          <w:bCs/>
          <w:color w:val="000000"/>
          <w:spacing w:val="0"/>
          <w:w w:val="100"/>
          <w:position w:val="0"/>
          <w:sz w:val="50"/>
          <w:szCs w:val="50"/>
          <w:shd w:val="clear" w:color="auto" w:fill="auto"/>
          <w:lang w:val="pl-PL" w:eastAsia="pl-PL" w:bidi="pl-PL"/>
        </w:rPr>
        <w:t>TEKI HISTORYCZNE</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21" w:lineRule="auto"/>
        <w:ind w:left="0" w:right="0" w:firstLine="0"/>
        <w:jc w:val="center"/>
      </w:pPr>
      <w:r>
        <w:rPr>
          <w:b/>
          <w:bCs/>
          <w:color w:val="000000"/>
          <w:spacing w:val="0"/>
          <w:w w:val="100"/>
          <w:position w:val="0"/>
          <w:shd w:val="clear" w:color="auto" w:fill="auto"/>
          <w:lang w:val="pl-PL" w:eastAsia="pl-PL" w:bidi="pl-PL"/>
        </w:rPr>
        <w:t>kwartalnik,</w:t>
      </w:r>
    </w:p>
    <w:p>
      <w:pPr>
        <w:pStyle w:val="Style47"/>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04" w:lineRule="auto"/>
        <w:ind w:left="0" w:right="0" w:firstLine="0"/>
        <w:jc w:val="center"/>
      </w:pPr>
      <w:bookmarkStart w:id="48" w:name="bookmark48"/>
      <w:bookmarkStart w:id="49" w:name="bookmark49"/>
      <w:r>
        <w:rPr>
          <w:color w:val="000000"/>
          <w:spacing w:val="0"/>
          <w:w w:val="100"/>
          <w:position w:val="0"/>
          <w:shd w:val="clear" w:color="auto" w:fill="auto"/>
          <w:lang w:val="pl-PL" w:eastAsia="pl-PL" w:bidi="pl-PL"/>
        </w:rPr>
        <w:t>wydawany przez Polskie Towarzystwo Historyczne</w:t>
        <w:br/>
        <w:t>w Wielkiej Brytanii.</w:t>
      </w:r>
      <w:bookmarkEnd w:id="48"/>
      <w:bookmarkEnd w:id="49"/>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21" w:lineRule="auto"/>
        <w:ind w:left="260" w:right="0" w:firstLine="200"/>
        <w:jc w:val="both"/>
      </w:pPr>
      <w:r>
        <w:rPr>
          <w:color w:val="000000"/>
          <w:spacing w:val="0"/>
          <w:w w:val="100"/>
          <w:position w:val="0"/>
          <w:shd w:val="clear" w:color="auto" w:fill="auto"/>
          <w:lang w:val="pl-PL" w:eastAsia="pl-PL" w:bidi="pl-PL"/>
        </w:rPr>
        <w:t xml:space="preserve">Ostatni zeszyt za styczeń-marzec br. przynosi w dziale rozpraw: </w:t>
      </w:r>
      <w:r>
        <w:rPr>
          <w:color w:val="000000"/>
          <w:spacing w:val="0"/>
          <w:w w:val="100"/>
          <w:position w:val="0"/>
          <w:shd w:val="clear" w:color="auto" w:fill="auto"/>
          <w:lang w:val="fr-FR" w:eastAsia="fr-FR" w:bidi="fr-FR"/>
        </w:rPr>
        <w:t xml:space="preserve">A. F. </w:t>
      </w:r>
      <w:r>
        <w:rPr>
          <w:color w:val="000000"/>
          <w:spacing w:val="0"/>
          <w:w w:val="100"/>
          <w:position w:val="0"/>
          <w:shd w:val="clear" w:color="auto" w:fill="auto"/>
          <w:lang w:val="pl-PL" w:eastAsia="pl-PL" w:bidi="pl-PL"/>
        </w:rPr>
        <w:t>DYGNASA “Pragmatyzm w historiografii amerykańskiej” i Wiktora WEINTRAUBA “Nieznany ar</w:t>
        <w:softHyphen/>
        <w:t xml:space="preserve">tykuł Mickiewicza”; w dziale materiałów: </w:t>
      </w:r>
      <w:r>
        <w:rPr>
          <w:b/>
          <w:bCs/>
          <w:color w:val="000000"/>
          <w:spacing w:val="0"/>
          <w:w w:val="100"/>
          <w:position w:val="0"/>
          <w:shd w:val="clear" w:color="auto" w:fill="auto"/>
          <w:lang w:val="pl-PL" w:eastAsia="pl-PL" w:bidi="pl-PL"/>
        </w:rPr>
        <w:t>tekst niezna</w:t>
        <w:softHyphen/>
        <w:t xml:space="preserve">nego artykułu MICKIEWICZA </w:t>
      </w:r>
      <w:r>
        <w:rPr>
          <w:b/>
          <w:bCs/>
          <w:color w:val="000000"/>
          <w:spacing w:val="0"/>
          <w:w w:val="100"/>
          <w:position w:val="0"/>
          <w:shd w:val="clear" w:color="auto" w:fill="auto"/>
          <w:lang w:val="fr-FR" w:eastAsia="fr-FR" w:bidi="fr-FR"/>
        </w:rPr>
        <w:t xml:space="preserve">“La race slave </w:t>
      </w:r>
      <w:r>
        <w:rPr>
          <w:b/>
          <w:bCs/>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oraz działy recenzji i kroniki.</w:t>
      </w:r>
    </w:p>
    <w:p>
      <w:pPr>
        <w:pStyle w:val="Style3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0"/>
        <w:jc w:val="center"/>
        <w:rPr>
          <w:sz w:val="14"/>
          <w:szCs w:val="14"/>
        </w:rPr>
      </w:pPr>
      <w:r>
        <w:rPr>
          <w:b/>
          <w:bCs/>
          <w:color w:val="000000"/>
          <w:spacing w:val="0"/>
          <w:w w:val="100"/>
          <w:position w:val="0"/>
          <w:sz w:val="14"/>
          <w:szCs w:val="14"/>
          <w:shd w:val="clear" w:color="auto" w:fill="auto"/>
          <w:lang w:val="pl-PL" w:eastAsia="pl-PL" w:bidi="pl-PL"/>
        </w:rPr>
        <w:t>Cena zeszytu 3 sh. Prenumerata roczna 12 sh.</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71" w:lineRule="auto"/>
        <w:ind w:left="260" w:right="0" w:firstLine="0"/>
        <w:jc w:val="both"/>
        <w:sectPr>
          <w:headerReference w:type="default" r:id="rId71"/>
          <w:headerReference w:type="even" r:id="rId72"/>
          <w:footnotePr>
            <w:pos w:val="pageBottom"/>
            <w:numFmt w:val="chicago"/>
            <w:numRestart w:val="continuous"/>
            <w15:footnoteColumns w:val="1"/>
          </w:footnotePr>
          <w:pgSz w:w="7094" w:h="11554"/>
          <w:pgMar w:top="1009" w:left="589" w:right="591" w:bottom="552" w:header="0" w:footer="3" w:gutter="0"/>
          <w:cols w:space="720"/>
          <w:noEndnote/>
          <w:rtlGutter w:val="0"/>
          <w:docGrid w:linePitch="360"/>
        </w:sectPr>
      </w:pPr>
      <w:r>
        <w:rPr>
          <w:b/>
          <w:bCs/>
          <w:color w:val="000000"/>
          <w:spacing w:val="0"/>
          <w:w w:val="100"/>
          <w:position w:val="0"/>
          <w:shd w:val="clear" w:color="auto" w:fill="auto"/>
          <w:lang w:val="pl-PL" w:eastAsia="pl-PL" w:bidi="pl-PL"/>
        </w:rPr>
        <w:t xml:space="preserve">Do nabycia w polskich księgarniach oraz w administracji: </w:t>
      </w:r>
      <w:r>
        <w:rPr>
          <w:b/>
          <w:bCs/>
          <w:color w:val="000000"/>
          <w:spacing w:val="0"/>
          <w:w w:val="100"/>
          <w:position w:val="0"/>
          <w:shd w:val="clear" w:color="auto" w:fill="auto"/>
          <w:lang w:val="fr-FR" w:eastAsia="fr-FR" w:bidi="fr-FR"/>
        </w:rPr>
        <w:t xml:space="preserve">Polish </w:t>
      </w:r>
      <w:r>
        <w:rPr>
          <w:b/>
          <w:bCs/>
          <w:color w:val="000000"/>
          <w:spacing w:val="0"/>
          <w:w w:val="100"/>
          <w:position w:val="0"/>
          <w:shd w:val="clear" w:color="auto" w:fill="auto"/>
          <w:lang w:val="pl-PL" w:eastAsia="pl-PL" w:bidi="pl-PL"/>
        </w:rPr>
        <w:t xml:space="preserve">Historical </w:t>
      </w:r>
      <w:r>
        <w:rPr>
          <w:b/>
          <w:bCs/>
          <w:color w:val="000000"/>
          <w:spacing w:val="0"/>
          <w:w w:val="100"/>
          <w:position w:val="0"/>
          <w:shd w:val="clear" w:color="auto" w:fill="auto"/>
          <w:lang w:val="fr-FR" w:eastAsia="fr-FR" w:bidi="fr-FR"/>
        </w:rPr>
        <w:t xml:space="preserve">Society, </w:t>
      </w:r>
      <w:r>
        <w:rPr>
          <w:b/>
          <w:bCs/>
          <w:color w:val="000000"/>
          <w:spacing w:val="0"/>
          <w:w w:val="100"/>
          <w:position w:val="0"/>
          <w:shd w:val="clear" w:color="auto" w:fill="auto"/>
          <w:lang w:val="pl-PL" w:eastAsia="pl-PL" w:bidi="pl-PL"/>
        </w:rPr>
        <w:t xml:space="preserve">c/o 20 </w:t>
      </w:r>
      <w:r>
        <w:rPr>
          <w:b/>
          <w:bCs/>
          <w:color w:val="000000"/>
          <w:spacing w:val="0"/>
          <w:w w:val="100"/>
          <w:position w:val="0"/>
          <w:shd w:val="clear" w:color="auto" w:fill="auto"/>
          <w:lang w:val="fr-FR" w:eastAsia="fr-FR" w:bidi="fr-FR"/>
        </w:rPr>
        <w:t xml:space="preserve">Princes Gâte, </w:t>
      </w:r>
      <w:r>
        <w:rPr>
          <w:b/>
          <w:bCs/>
          <w:color w:val="000000"/>
          <w:spacing w:val="0"/>
          <w:w w:val="100"/>
          <w:position w:val="0"/>
          <w:shd w:val="clear" w:color="auto" w:fill="auto"/>
          <w:lang w:val="pl-PL" w:eastAsia="pl-PL" w:bidi="pl-PL"/>
        </w:rPr>
        <w:t>London SW7</w:t>
      </w:r>
    </w:p>
    <w:p>
      <w:pPr>
        <w:pStyle w:val="Style84"/>
        <w:keepNext/>
        <w:keepLines/>
        <w:widowControl w:val="0"/>
        <w:pBdr>
          <w:bottom w:val="single" w:sz="4" w:space="0" w:color="auto"/>
        </w:pBdr>
        <w:shd w:val="clear" w:color="auto" w:fill="auto"/>
        <w:bidi w:val="0"/>
        <w:spacing w:before="0" w:after="580" w:line="240" w:lineRule="auto"/>
        <w:ind w:left="0" w:right="0" w:firstLine="0"/>
        <w:jc w:val="left"/>
      </w:pPr>
      <w:r>
        <w:rPr>
          <w:color w:val="000000"/>
          <w:spacing w:val="0"/>
          <w:w w:val="100"/>
          <w:position w:val="0"/>
          <w:shd w:val="clear" w:color="auto" w:fill="auto"/>
          <w:lang w:val="fr-FR" w:eastAsia="fr-FR" w:bidi="fr-FR"/>
        </w:rPr>
        <w:t>Najnowsza</w:t>
      </w:r>
      <w:r>
        <w:rPr>
          <w:color w:val="000000"/>
          <w:spacing w:val="0"/>
          <w:w w:val="100"/>
          <w:position w:val="0"/>
          <w:shd w:val="clear" w:color="auto" w:fill="auto"/>
          <w:lang w:val="pl-PL" w:eastAsia="pl-PL" w:bidi="pl-PL"/>
        </w:rPr>
        <w:t xml:space="preserve"> historia Polski</w:t>
      </w:r>
      <w:bookmarkStart w:id="50" w:name="bookmark50"/>
      <w:bookmarkEnd w:id="50"/>
      <w:bookmarkStart w:id="51" w:name="bookmark51"/>
      <w:bookmarkEnd w:id="51"/>
    </w:p>
    <w:p>
      <w:pPr>
        <w:pStyle w:val="Style36"/>
        <w:keepNext/>
        <w:keepLines/>
        <w:widowControl w:val="0"/>
        <w:shd w:val="clear" w:color="auto" w:fill="auto"/>
        <w:bidi w:val="0"/>
        <w:spacing w:before="0" w:line="240" w:lineRule="auto"/>
        <w:ind w:left="0" w:right="0" w:firstLine="0"/>
        <w:jc w:val="left"/>
      </w:pPr>
      <w:bookmarkStart w:id="52" w:name="bookmark52"/>
      <w:bookmarkStart w:id="53" w:name="bookmark53"/>
      <w:r>
        <w:rPr>
          <w:color w:val="000000"/>
          <w:spacing w:val="0"/>
          <w:w w:val="100"/>
          <w:position w:val="0"/>
          <w:shd w:val="clear" w:color="auto" w:fill="auto"/>
          <w:lang w:val="pl-PL" w:eastAsia="pl-PL" w:bidi="pl-PL"/>
        </w:rPr>
        <w:t>Narodowe siły zbrojne</w:t>
      </w:r>
      <w:bookmarkEnd w:id="52"/>
      <w:bookmarkEnd w:id="53"/>
    </w:p>
    <w:p>
      <w:pPr>
        <w:pStyle w:val="Style47"/>
        <w:keepNext/>
        <w:keepLines/>
        <w:widowControl w:val="0"/>
        <w:shd w:val="clear" w:color="auto" w:fill="auto"/>
        <w:bidi w:val="0"/>
        <w:spacing w:before="0" w:after="120" w:line="218" w:lineRule="auto"/>
        <w:ind w:left="0" w:right="0" w:firstLine="0"/>
        <w:jc w:val="center"/>
      </w:pPr>
      <w:bookmarkStart w:id="54" w:name="bookmark54"/>
      <w:bookmarkStart w:id="55" w:name="bookmark55"/>
      <w:r>
        <w:rPr>
          <w:color w:val="000000"/>
          <w:spacing w:val="0"/>
          <w:w w:val="100"/>
          <w:position w:val="0"/>
          <w:shd w:val="clear" w:color="auto" w:fill="auto"/>
          <w:lang w:val="pl-PL" w:eastAsia="pl-PL" w:bidi="pl-PL"/>
        </w:rPr>
        <w:t>(Wspomnienia osobiste)</w:t>
      </w:r>
      <w:bookmarkEnd w:id="54"/>
      <w:bookmarkEnd w:id="55"/>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 błyskawicznej kampanii 1939 r., widziałem we Francji dal</w:t>
        <w:softHyphen/>
        <w:t>sze możliwości walki i próbowałem przedostać się na Węgry. Inaczej los kierował. Po krótkotrwałej niewoli niemieckiej, z której udało mi się uciec, kilkakrotne i uciążliwe próby przedo</w:t>
        <w:softHyphen/>
        <w:t>stania się czy to na Węgry czy do Rumunii skończyły się niepo</w:t>
        <w:softHyphen/>
        <w:t>wodzeniem. Wróciłem więc do siebie na wieś i zabrałem się do gospodarki. Zaczynałem wierzyć, że nie uda mi się przedrzeć na Zachód i że chyba ogarnie mnie konspiracja w swe śliskie skręty, organizacja tak przeciwna umysłowi i sercu regularnego żołnierza.</w:t>
      </w:r>
    </w:p>
    <w:p>
      <w:pPr>
        <w:pStyle w:val="Style28"/>
        <w:keepNext w:val="0"/>
        <w:keepLines w:val="0"/>
        <w:widowControl w:val="0"/>
        <w:shd w:val="clear" w:color="auto" w:fill="auto"/>
        <w:bidi w:val="0"/>
        <w:spacing w:before="0" w:after="60" w:line="218" w:lineRule="auto"/>
        <w:ind w:left="0" w:right="0" w:firstLine="320"/>
        <w:jc w:val="both"/>
      </w:pPr>
      <w:r>
        <w:rPr>
          <w:color w:val="000000"/>
          <w:spacing w:val="0"/>
          <w:w w:val="100"/>
          <w:position w:val="0"/>
          <w:shd w:val="clear" w:color="auto" w:fill="auto"/>
          <w:lang w:val="pl-PL" w:eastAsia="pl-PL" w:bidi="pl-PL"/>
        </w:rPr>
        <w:t>Na jesieni 1940(otrzymałem wiadomość, że mój dowódca dywizji jest w Warszawie i chce mnie widzieć. Bez zwłoki zameldowa</w:t>
        <w:softHyphen/>
        <w:t>łem się u niego. Zamieszkał na ul. Senatorskiej u ks. prałata Trzeciaka, który swymi wpływami w Berlinie, płynącymi z anty</w:t>
        <w:softHyphen/>
        <w:t>żydowskiej akcji, wyciągnął pułkownika (którego będę nazywał dalej P. Czesławem) z obozu na Litwie, jako 95% inwalidę. P. Czesław był ranny we wrześniu dwa razy, ale teraz, po roku, służyło to tylko za pozór. Wychudły, może bardziej nerwowy niż dawniej, ale pełen energii ,zapału i wiary w pomyślny ko</w:t>
        <w:softHyphen/>
        <w:t>niec wojny — uściskał. mnie jak syna. W długiej rozmowie przedstawił mi, że część społeczeństwa pozostaje poza organi</w:t>
        <w:softHyphen/>
        <w:t>zacjami niepodległościowymi, część uchyla się zdecydowanie od Z.W.Z., jako kierowanej przez zespół sanacyjno-legionowy. Oburzenie, które opanowało Naród po klęsce i kryzys zaufania do oficera, zelżały wprawdzie po zajęciu Francji przez Hitlera, ale mimo to istniały, zwłaszcza w sferach będących pod wpły</w:t>
        <w:softHyphen/>
        <w:t>wami dawnej opozycji. Sam widziałem to dobrze w lubelszczyź- nie, a i w krakowskim, gdzie byłem dłużej na wiosnę.</w:t>
      </w:r>
    </w:p>
    <w:p>
      <w:pPr>
        <w:pStyle w:val="Style28"/>
        <w:keepNext w:val="0"/>
        <w:keepLines w:val="0"/>
        <w:widowControl w:val="0"/>
        <w:shd w:val="clear" w:color="auto" w:fill="auto"/>
        <w:bidi w:val="0"/>
        <w:spacing w:before="0" w:after="180" w:line="221" w:lineRule="auto"/>
        <w:ind w:left="0" w:right="0"/>
        <w:jc w:val="both"/>
        <w:sectPr>
          <w:headerReference w:type="default" r:id="rId73"/>
          <w:headerReference w:type="even" r:id="rId74"/>
          <w:footnotePr>
            <w:pos w:val="pageBottom"/>
            <w:numFmt w:val="chicago"/>
            <w:numRestart w:val="continuous"/>
            <w15:footnoteColumns w:val="1"/>
          </w:footnotePr>
          <w:pgSz w:w="7094" w:h="11554"/>
          <w:pgMar w:top="1009" w:left="589" w:right="591" w:bottom="552" w:header="581" w:footer="124" w:gutter="0"/>
          <w:pgNumType w:start="671"/>
          <w:cols w:space="720"/>
          <w:noEndnote/>
          <w:rtlGutter w:val="0"/>
          <w:docGrid w:linePitch="360"/>
        </w:sectPr>
      </w:pPr>
      <w:r>
        <w:rPr>
          <w:color w:val="000000"/>
          <w:spacing w:val="0"/>
          <w:w w:val="100"/>
          <w:position w:val="0"/>
          <w:shd w:val="clear" w:color="auto" w:fill="auto"/>
          <w:lang w:val="pl-PL" w:eastAsia="pl-PL" w:bidi="pl-PL"/>
        </w:rPr>
        <w:t>Pan Czesław widział swój obowiązek w wojskowym zorganizo</w:t>
        <w:softHyphen/>
        <w:t xml:space="preserve">waniu tych ludzi, którzy nie pójdą do Z.W.Z. Miał pogłębić swe </w:t>
      </w:r>
    </w:p>
    <w:p>
      <w:pPr>
        <w:pStyle w:val="Style28"/>
        <w:keepNext w:val="0"/>
        <w:keepLines w:val="0"/>
        <w:widowControl w:val="0"/>
        <w:shd w:val="clear" w:color="auto" w:fill="auto"/>
        <w:bidi w:val="0"/>
        <w:spacing w:before="0" w:after="180" w:line="221" w:lineRule="auto"/>
        <w:ind w:left="0" w:right="0" w:firstLine="0"/>
        <w:jc w:val="both"/>
      </w:pPr>
      <w:r>
        <w:rPr>
          <w:color w:val="000000"/>
          <w:spacing w:val="0"/>
          <w:w w:val="100"/>
          <w:position w:val="0"/>
          <w:shd w:val="clear" w:color="auto" w:fill="auto"/>
          <w:lang w:val="pl-PL" w:eastAsia="pl-PL" w:bidi="pl-PL"/>
        </w:rPr>
        <w:t>informacje, wypracować najwłaściwsze sposoby działania. Chciał mieć pewność, czy będę mu pomocny, czy nie jestem już w ja</w:t>
        <w:softHyphen/>
        <w:t>kiej organizacji. Odpowiedziałem, że chętnie będę razem z nim pracował, że nie jestem związany. Ucieszył się, polecił mi wra</w:t>
        <w:softHyphen/>
        <w:t>cać na wieś i czekać na depeszę, gdy sam będzie gotów.</w:t>
      </w:r>
    </w:p>
    <w:p>
      <w:pPr>
        <w:pStyle w:val="Style47"/>
        <w:keepNext/>
        <w:keepLines/>
        <w:widowControl w:val="0"/>
        <w:numPr>
          <w:ilvl w:val="0"/>
          <w:numId w:val="9"/>
        </w:numPr>
        <w:shd w:val="clear" w:color="auto" w:fill="auto"/>
        <w:tabs>
          <w:tab w:pos="496" w:val="left"/>
        </w:tabs>
        <w:bidi w:val="0"/>
        <w:spacing w:before="0" w:line="218" w:lineRule="auto"/>
        <w:ind w:left="0" w:right="0" w:firstLine="240"/>
        <w:jc w:val="both"/>
      </w:pPr>
      <w:bookmarkStart w:id="56" w:name="bookmark56"/>
      <w:bookmarkStart w:id="57" w:name="bookmark57"/>
      <w:r>
        <w:rPr>
          <w:color w:val="000000"/>
          <w:spacing w:val="0"/>
          <w:w w:val="100"/>
          <w:position w:val="0"/>
          <w:shd w:val="clear" w:color="auto" w:fill="auto"/>
          <w:lang w:val="pl-PL" w:eastAsia="pl-PL" w:bidi="pl-PL"/>
        </w:rPr>
        <w:t>Powstanie Narodowej Organizacji Wojskowej (N.O.W.)</w:t>
      </w:r>
      <w:bookmarkEnd w:id="56"/>
      <w:bookmarkEnd w:id="57"/>
    </w:p>
    <w:p>
      <w:pPr>
        <w:pStyle w:val="Style2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 lutym nadeszła zapowiedziana depesza, że “młócarnia gotowa”. Po przyjeździe Pan Czesław poinformował mnie, iż Stronnictwo Narodowe postanowiło wyłonić Narodową Organi</w:t>
        <w:softHyphen/>
        <w:t>zację Wojskową (N.O.W.), że mam przeprowadzić odprawę z Komendantami Okręgów i z Szefami III-cich Oddziałów ich sztabów.</w:t>
      </w:r>
    </w:p>
    <w:p>
      <w:pPr>
        <w:pStyle w:val="Style28"/>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Na odprawie poznałem Komendanta Głównego “Pana Micha</w:t>
        <w:softHyphen/>
        <w:t>ła', człowieka, który nie zdradzał nadmiaru energii i orientacji w tym, jak się brać do dzieła. Był średniego wzrostu, o okrągłej twarzy, przy czym konspiracyjne wąsy, podniesione lekko ku górze nadawały mu wyraz zdziwienia i niepewności.</w:t>
      </w:r>
    </w:p>
    <w:p>
      <w:pPr>
        <w:pStyle w:val="Style28"/>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Odprawę, po wstępnych przemówieniach obu pułkowników, prowadziłem dalej, podając wytyczne organizacji Komendy Głównej, Komend Okręgowych i Powiatowych, jak również za</w:t>
        <w:softHyphen/>
        <w:t>kres działania. Jednocześnie podałem etaty drużyn, plutonów, kompanii i baonów, z rozkazem rozpoczęcia organizacji do plu</w:t>
        <w:softHyphen/>
        <w:t>tonów włącznie. Najmniejszą komórką miała być sekcja (1 + 5). Trzy sekcje tworzyły drużynę. Trzy drużyny strzeleckie z sek</w:t>
        <w:softHyphen/>
        <w:t>cją pionierów, łączności i drużyną km. składały się na pluton, zdolny do małej samodzielnej akcji. Po zorganizowaniu trzech plutonów w najbliższej okolicy, tak by sprawa dowodzenia nie była utrudniona, miano tworzyć kompanie. Ostatnim szczeblem organizacji oddziałów miał być baon. Oddziały miały podlegać organizacji terenowej, tzn. wprost komendantom powiatowym. Zwróciłem uwagę na konieczność obsadzenia dowództw oddzia</w:t>
        <w:softHyphen/>
        <w:t>łów i stanowisk w sztabach terenowych przez oficerów z praw</w:t>
        <w:softHyphen/>
        <w:t>dziwego zdarzenia, a więc energicznych i dzielnych, o wiedzy wojskowej ,a nie cennych polityków. Praca rozpoczęła się dobrze i rozwój jej postępował.</w:t>
      </w:r>
    </w:p>
    <w:p>
      <w:pPr>
        <w:pStyle w:val="Style28"/>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Od początku P. Czesław wyrażał życzenie nawiązania współpracy z Z.W.Z., jako poważną organizacją wojskową na te</w:t>
        <w:softHyphen/>
        <w:t>renie kraju. Wychodził z założenia konieczności stworzenia jed</w:t>
        <w:softHyphen/>
        <w:t>nej siły zbrojnej pod jednym, faktycznie dysponującym, dowódcą.</w:t>
      </w:r>
    </w:p>
    <w:p>
      <w:pPr>
        <w:pStyle w:val="Style28"/>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Był jednak w tym czasie raczej obserwatorem i sympatykiem</w:t>
      </w:r>
    </w:p>
    <w:p>
      <w:pPr>
        <w:pStyle w:val="Style28"/>
        <w:keepNext w:val="0"/>
        <w:keepLines w:val="0"/>
        <w:widowControl w:val="0"/>
        <w:shd w:val="clear" w:color="auto" w:fill="auto"/>
        <w:bidi w:val="0"/>
        <w:spacing w:before="0" w:after="120" w:line="221" w:lineRule="auto"/>
        <w:ind w:left="0" w:right="0" w:firstLine="0"/>
        <w:jc w:val="both"/>
      </w:pPr>
      <w:r>
        <w:rPr>
          <w:color w:val="000000"/>
          <w:spacing w:val="0"/>
          <w:w w:val="100"/>
          <w:position w:val="0"/>
          <w:shd w:val="clear" w:color="auto" w:fill="auto"/>
          <w:lang w:val="pl-PL" w:eastAsia="pl-PL" w:bidi="pl-PL"/>
        </w:rPr>
        <w:t>N.O.W. i nie miał w organizacji ściśle określonego stanowiska. Kiedy mu zwracałem uwagę, że nie uważam tego za słuszne, by jako pełny pułkownik i dowódca dywizji był w organizacji w charakterze nieokreślonym, w jakiś pozorny sposób zależny od podpułkownika, rzeczywistego dowódcy baonu pancernego — odpowiedział mi, że nie zależy mu na stanowisku, że względy</w:t>
      </w:r>
      <w:r>
        <w:br w:type="page"/>
      </w:r>
    </w:p>
    <w:p>
      <w:pPr>
        <w:pStyle w:val="Style28"/>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 xml:space="preserve">personalne nigdy nie były przez niego brane pod uwagę, jeśli chodziło o jego własne sprawy. Nadto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mówił, że mogłoby to wywołać kwasy z dotychczasowym komendantem, którego, jako zupełnie uległego, chętnie widział na tym stanowisku Prezes</w:t>
      </w:r>
    </w:p>
    <w:p>
      <w:pPr>
        <w:pStyle w:val="Style28"/>
        <w:keepNext w:val="0"/>
        <w:keepLines w:val="0"/>
        <w:widowControl w:val="0"/>
        <w:shd w:val="clear" w:color="auto" w:fill="auto"/>
        <w:tabs>
          <w:tab w:pos="280" w:val="left"/>
        </w:tabs>
        <w:bidi w:val="0"/>
        <w:spacing w:before="0" w:after="0" w:line="218" w:lineRule="auto"/>
        <w:ind w:left="0" w:right="0" w:firstLine="0"/>
        <w:jc w:val="left"/>
      </w:pPr>
      <w:r>
        <w:rPr>
          <w:color w:val="000000"/>
          <w:spacing w:val="0"/>
          <w:w w:val="100"/>
          <w:position w:val="0"/>
          <w:shd w:val="clear" w:color="auto" w:fill="auto"/>
          <w:lang w:val="fr-FR" w:eastAsia="fr-FR" w:bidi="fr-FR"/>
        </w:rPr>
        <w:t>S.</w:t>
        <w:tab/>
      </w:r>
      <w:r>
        <w:rPr>
          <w:color w:val="000000"/>
          <w:spacing w:val="0"/>
          <w:w w:val="100"/>
          <w:position w:val="0"/>
          <w:shd w:val="clear" w:color="auto" w:fill="auto"/>
          <w:lang w:val="pl-PL" w:eastAsia="pl-PL" w:bidi="pl-PL"/>
        </w:rPr>
        <w:t xml:space="preserve">N., p. Stefan </w:t>
      </w:r>
      <w:r>
        <w:rPr>
          <w:color w:val="000000"/>
          <w:spacing w:val="0"/>
          <w:w w:val="100"/>
          <w:position w:val="0"/>
          <w:shd w:val="clear" w:color="auto" w:fill="auto"/>
          <w:lang w:val="fr-FR" w:eastAsia="fr-FR" w:bidi="fr-FR"/>
        </w:rPr>
        <w:t>Sacha.</w:t>
      </w:r>
    </w:p>
    <w:p>
      <w:pPr>
        <w:pStyle w:val="Style28"/>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W czasie do czerwca 1942 “Pan Michał” wysyłał mnie kilka</w:t>
        <w:softHyphen/>
        <w:t>krotnie na inspekcję do okręgów: Radom, Kielce, Kraków, Czę</w:t>
        <w:softHyphen/>
        <w:t>stochowa, Podlasie (siedziba w Siedlcach). Stwierdzałem, że pra</w:t>
        <w:softHyphen/>
        <w:t>ca rozwija się coraz lepiej i wykonywałem rozkazy Komendanta, które nakazywały przeprowadzenie “odpolitykowania” oddzia</w:t>
        <w:softHyphen/>
        <w:t>łów, przyciskanie śruby wojskowej, stopniowych zmian panów cywilnych na stanowiskach kierowniczych przez oficerów, posia</w:t>
        <w:softHyphen/>
        <w:t>dających odpowiednie kwalifikacje. Były to sprawy natury deli</w:t>
        <w:softHyphen/>
        <w:t>katnej, ponieważ bardzo niechętnie ustępowali z wysokich sta</w:t>
        <w:softHyphen/>
        <w:t>nowisk ludzie dawno na nich osiadli, lecz w warunkach prze</w:t>
        <w:softHyphen/>
        <w:t>stawiania organizacji z politycznej na wojskową, nieodpowied</w:t>
        <w:softHyphen/>
        <w:t>ni. W tym celu były wydane rozkazy do przeszukiwania terenu, wynajdywania oficerów niezaangażowanych w Z.W.Z. i włącze</w:t>
        <w:softHyphen/>
        <w:t>nie ich w ramy organizacji własnej.</w:t>
      </w:r>
    </w:p>
    <w:p>
      <w:pPr>
        <w:pStyle w:val="Style28"/>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Kiedy w lutym 1942 r., powróciwszy z inspekcji, zdawałem ra</w:t>
        <w:softHyphen/>
        <w:t>port Komendantowi, zazwyczaj zwanemu panem Michałem, w obecności P. Czesława, Szefa I Oddziału — mjr. Ku</w:t>
        <w:softHyphen/>
        <w:t>by i 2 cywilnych działaczy S.N. Romana, i Adama — usły</w:t>
        <w:softHyphen/>
        <w:t>szałem zarzut od jednego z tych panów, że w terenie wystę</w:t>
        <w:softHyphen/>
        <w:t>puję przeciwko politykom. Zorientowałem się z zarzutów sta</w:t>
        <w:softHyphen/>
        <w:t>wianych mi, że za mną był posyłany jakiś “polityk”, któ</w:t>
        <w:softHyphen/>
        <w:t>ry sprawdzał co w terenie robię. Wystąpiłem z całą sta</w:t>
        <w:softHyphen/>
        <w:t>nowczością przeciwko metodzie “politruków”', stwierdzając, że zadaniem wojska niewątpliwie będzie wyeliminowanie z oddziałów decydujących wpływów politycznych, gdyż w prze</w:t>
        <w:softHyphen/>
        <w:t>ciwnym razie nie będzie szans na dowodzenie nimi w czasie powstania. Od tej pory byłem uważany przez “polityków” za nieprzejednanego zawodowca i człowieka nie doceniającego ich pracy.</w:t>
      </w:r>
    </w:p>
    <w:p>
      <w:pPr>
        <w:pStyle w:val="Style28"/>
        <w:keepNext w:val="0"/>
        <w:keepLines w:val="0"/>
        <w:widowControl w:val="0"/>
        <w:shd w:val="clear" w:color="auto" w:fill="auto"/>
        <w:bidi w:val="0"/>
        <w:spacing w:before="0" w:after="40" w:line="221" w:lineRule="auto"/>
        <w:ind w:left="0" w:right="0" w:firstLine="200"/>
        <w:jc w:val="both"/>
      </w:pPr>
      <w:r>
        <w:rPr>
          <w:color w:val="000000"/>
          <w:spacing w:val="0"/>
          <w:w w:val="100"/>
          <w:position w:val="0"/>
          <w:shd w:val="clear" w:color="auto" w:fill="auto"/>
          <w:lang w:val="pl-PL" w:eastAsia="pl-PL" w:bidi="pl-PL"/>
        </w:rPr>
        <w:t>Pan Czesław kilkakrotnie informował mnie o przebiegu roz</w:t>
        <w:softHyphen/>
        <w:t>mów wewnętrznych z czynnikami politycznymi, o próbach na</w:t>
        <w:softHyphen/>
        <w:t>wiązania kontaktów zewnętrznych, a zwłaszcza z Z.W.Z., co do współpracy obu organizacji.</w:t>
      </w:r>
    </w:p>
    <w:p>
      <w:pPr>
        <w:pStyle w:val="Style28"/>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Jest to okres scalania. Szereg mniejszych organizacji, jak “GON", “Wici”, “KOP", “TAB”, “Konfederacja”, “Wojskowa Grupa Nadwiślańska” i inne, które w pierwszym roku po utra</w:t>
        <w:softHyphen/>
        <w:t xml:space="preserve">cie niepodległości wyrastały jedne po drugich, pertraktował i był wcielany do-Z.W.Z. względnie do N.O.W. Pamiętam przez czas dłuższy toczące się pertraktacje z “Unią”, dowodzoną przez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płk. Grodzkiego. Wiedziałem, że na terenie Kraju działa ener</w:t>
        <w:softHyphen/>
        <w:t>gicznie organizacja “Związku Jaszczurczego”, oparta na ośrod</w:t>
        <w:softHyphen/>
        <w:t>kach politycznych O.N.R. Kontakty z nią były liczne, ale luźne. Prace scaleniowe prowadziły czynniki polityczne.</w:t>
      </w:r>
    </w:p>
    <w:p>
      <w:pPr>
        <w:pStyle w:val="Style28"/>
        <w:keepNext w:val="0"/>
        <w:keepLines w:val="0"/>
        <w:widowControl w:val="0"/>
        <w:shd w:val="clear" w:color="auto" w:fill="auto"/>
        <w:bidi w:val="0"/>
        <w:spacing w:before="0" w:after="100" w:line="221" w:lineRule="auto"/>
        <w:ind w:left="0" w:right="0" w:firstLine="200"/>
        <w:jc w:val="both"/>
      </w:pPr>
      <w:r>
        <w:rPr>
          <w:color w:val="000000"/>
          <w:spacing w:val="0"/>
          <w:w w:val="100"/>
          <w:position w:val="0"/>
          <w:shd w:val="clear" w:color="auto" w:fill="auto"/>
          <w:lang w:val="pl-PL" w:eastAsia="pl-PL" w:bidi="pl-PL"/>
        </w:rPr>
        <w:t>Komendant N.O.W. regulował sprawy bieżące i wydawał wy</w:t>
        <w:softHyphen/>
        <w:br w:type="page"/>
      </w:r>
      <w:r>
        <w:rPr>
          <w:color w:val="000000"/>
          <w:spacing w:val="0"/>
          <w:w w:val="100"/>
          <w:position w:val="0"/>
          <w:shd w:val="clear" w:color="auto" w:fill="auto"/>
          <w:lang w:val="pl-PL" w:eastAsia="pl-PL" w:bidi="pl-PL"/>
        </w:rPr>
        <w:t>tyczne do dalszej pracy organizacyjnej na odprawach, przepro</w:t>
        <w:softHyphen/>
        <w:t>wadzanych w Warszawie. Powoływano na nie komendantów okręgów, względnie szefów sztabów. Te stanowiska były powoli obsadzane w okręgach spomiędzy oficerów wynajdywanych w terenie. Ponieważ ten sposób dowodzenia był niewygodny, gdyż nie wszyscy wezwani mogli przybyć na skutek nieotrzymania na czas wezwania lub trudności komunikacyjnych, które stale wzrastały, trzeba było przejść na system dowodzenia przez regulowanie w sposób nieschematyczny, gdyż warunki pracy w poszczególnych okręgach były różne. Najczęściej byłem w tym celu wysyłany z dużymi pełnomocnictwami. Oprócz mnie jeździ</w:t>
        <w:softHyphen/>
        <w:t>li “politycy", od których wpływu bezpośredniego na prace nie można się było odciąć zbyt nagle.</w:t>
      </w:r>
    </w:p>
    <w:p>
      <w:pPr>
        <w:pStyle w:val="Style28"/>
        <w:keepNext w:val="0"/>
        <w:keepLines w:val="0"/>
        <w:widowControl w:val="0"/>
        <w:shd w:val="clear" w:color="auto" w:fill="auto"/>
        <w:bidi w:val="0"/>
        <w:spacing w:before="0" w:after="260" w:line="218" w:lineRule="auto"/>
        <w:ind w:left="0" w:right="0" w:firstLine="200"/>
        <w:jc w:val="both"/>
      </w:pPr>
      <w:r>
        <w:rPr>
          <w:color w:val="000000"/>
          <w:spacing w:val="0"/>
          <w:w w:val="100"/>
          <w:position w:val="0"/>
          <w:shd w:val="clear" w:color="auto" w:fill="auto"/>
          <w:lang w:val="pl-PL" w:eastAsia="pl-PL" w:bidi="pl-PL"/>
        </w:rPr>
        <w:t>W marcu 1942 r. Prezes Stronnictwa Narodowego, P. Stefan, chciał ode mnie uzyskać informacje odnośnie rozwoju organiza</w:t>
        <w:softHyphen/>
        <w:t>cyjnych prac wojskowych. Na spotkaniu w kawiarni “Ziemiań</w:t>
        <w:softHyphen/>
        <w:t>skiej” przy zbiegu ulicy Filtrowej i PI. Narutowicza, skierowa</w:t>
        <w:softHyphen/>
        <w:t>łem rozmowę na konieczność scalenia, względnie współpracy z Z.W.Z. Pan Stefan spurpurowiał na twarzy, wpadł w zdenerwo</w:t>
        <w:softHyphen/>
        <w:t>wanie i zaczął niemal krzyczeć, że nie połączy się z “Sanacją”, jak określał Z.W.Z. Próbowałem go przekonać o konieczności jednej akcji zbrojnej i przeniesienie rozgrywek politycznych na okres pracy wyborczej i parlamentarnej po wojnie, lecz on w dalszym ciągu — zbyt głośno mówiąc — przedstawiał swój nie</w:t>
        <w:softHyphen/>
        <w:t>przejednany punkt widzenia, co skłoniło mnie ido zakończenia rozmowy, gdyż tego rodzaju zachowanie mogło doprowadzić w publicznym lokalu do zaaresztowania nas obu. Z rozmowy wy</w:t>
        <w:softHyphen/>
        <w:t>niosłem przekonanie o nieustępliwości Prezesa, — co uzasad</w:t>
        <w:softHyphen/>
        <w:t>niał przewidywanym przez siebie rozłamem w Stronnictwie Na</w:t>
        <w:softHyphen/>
        <w:t>rodowym, a więc i w N.O.W., orientując się we wrogim nastro</w:t>
        <w:softHyphen/>
        <w:t>ju — jak określał — “mas" wobec sanacji zgrupowanej w Z.W.Z.</w:t>
      </w:r>
    </w:p>
    <w:p>
      <w:pPr>
        <w:pStyle w:val="Style11"/>
        <w:keepNext w:val="0"/>
        <w:keepLines w:val="0"/>
        <w:widowControl w:val="0"/>
        <w:shd w:val="clear" w:color="auto" w:fill="auto"/>
        <w:bidi w:val="0"/>
        <w:spacing w:before="0" w:after="20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II. Rozłam w Stronnictwie Narodowym</w:t>
      </w:r>
    </w:p>
    <w:p>
      <w:pPr>
        <w:pStyle w:val="Style28"/>
        <w:keepNext w:val="0"/>
        <w:keepLines w:val="0"/>
        <w:widowControl w:val="0"/>
        <w:shd w:val="clear" w:color="auto" w:fill="auto"/>
        <w:bidi w:val="0"/>
        <w:spacing w:before="0" w:after="100" w:line="218" w:lineRule="auto"/>
        <w:ind w:left="0" w:right="0" w:firstLine="200"/>
        <w:jc w:val="both"/>
      </w:pPr>
      <w:r>
        <w:rPr>
          <w:color w:val="000000"/>
          <w:spacing w:val="0"/>
          <w:w w:val="100"/>
          <w:position w:val="0"/>
          <w:shd w:val="clear" w:color="auto" w:fill="auto"/>
          <w:lang w:val="pl-PL" w:eastAsia="pl-PL" w:bidi="pl-PL"/>
        </w:rPr>
        <w:t>Bardzo byłem zdziwiony szybką zmianą zdania w tej spra</w:t>
        <w:softHyphen/>
        <w:t>wie, którą Prezes ujawnił w czerwcu 1942 r. Wróciłem właśnie z inspekcji. Odbywała się odprawa Sztabu Komendy Głównej, na której był P. Czesław. Pan Michał przyszedł, gdy wszyscy już byli obecni i zakomunikował decyzję Prezesa. Było to przyłą</w:t>
        <w:softHyphen/>
        <w:t>czenie do Z.W.Z. — bezwarunkowe, nie współpraca, lecz inkor</w:t>
        <w:softHyphen/>
        <w:t>poracja, bez liczenia się z wolą “mas”.</w:t>
      </w:r>
    </w:p>
    <w:p>
      <w:pPr>
        <w:pStyle w:val="Style28"/>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 xml:space="preserve">Tymczasem wola ta była nie do zlekceważenia. Przez długi czas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N. nie miało oblicza wojskowego, lecz czysto polityczne. Cała akcja, prowadzona od chwili utraty niepodległości, była niczym innym, jak kontynuacją politycznego działania partii przedwojennej. Aktualnie prowadzona praca w terenie i prasa urabiały przez długi czas powiaty i okręgi w kierunku nieza</w:t>
        <w:softHyphen/>
        <w:t>leżności przekonań i dążeń Stronnictwa, obarczały winą za kię-</w:t>
        <w:br w:type="page"/>
      </w:r>
      <w:r>
        <w:rPr>
          <w:color w:val="000000"/>
          <w:spacing w:val="0"/>
          <w:w w:val="100"/>
          <w:position w:val="0"/>
          <w:shd w:val="clear" w:color="auto" w:fill="auto"/>
          <w:lang w:val="pl-PL" w:eastAsia="pl-PL" w:bidi="pl-PL"/>
        </w:rPr>
        <w:t xml:space="preserve">skę 1939 r. sanację i utożsamiały ją z Z.W.Z., której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sensie dyspozycji politycznej podlegał.</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Pan Czesław, oficerowie starsi i część polityków reprezento</w:t>
        <w:softHyphen/>
        <w:t>wali stanowisko, na którym bez zmian utrzymywano się i w później prowadzonych rozmowach z gen. Roweckim (Grotem) i gen. Komorowskim (Korczakiem-Borem). Chciano zachować utworzone oddziały, włączone do organizacji terenowej Z.W.Z., oficerów ze sztabów N.O.W. (później N.S.Z.), inkorporować w sztaby Z.W.Z., zachować swobodę wydawania i kolportowania wśród oddziałów wydawnictw narodowych. Z.W.Z. żądał “uncon- ditional surrender”, uprzedzając Anglosasów w wynalezieniu tej formuły, rozwiązania oddziałów, wcielenia jednostek, a więc zupełnego zniszczenia dokonanej już pracy.</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rozmowie, która się rozwinęła po przeczytaniu podpisanej już z Komendantem Z.W.Z. umowy, wynikła konieczność poin</w:t>
        <w:softHyphen/>
        <w:t>formowania się w okręgach jak ją przyjmie teren. Praca sta</w:t>
        <w:softHyphen/>
        <w:t xml:space="preserve">wała w swym biegu. Zawieszenie dotychczasowej działalności poprzedzało ostateczną decyzję. Jedno było jasne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nadciągał rozłam.</w:t>
      </w:r>
    </w:p>
    <w:p>
      <w:pPr>
        <w:pStyle w:val="Style2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Od Pana Michała otrzymałem urlop i wyjechałem na wieś. Pan Czesław obiecał poinformować mnie o rozwoju wydarzeń. W lipcu otrzymałem od niego zawiadomienie, że przyjmuje mo</w:t>
        <w:softHyphen/>
        <w:t>je zaproszenie dla siebie i rodziny na odpoczynek. Po przyjaź</w:t>
        <w:softHyphen/>
        <w:t>dzie opowiedział mi, że za Prezesem poszły okręgi: radomski, częstochowski, częściowo kielecki, krakowski i COP. Inne okrę</w:t>
        <w:softHyphen/>
        <w:t>gi, a zwłaszcza zachodnie w których zawsze Stronnictwo Na</w:t>
        <w:softHyphen/>
        <w:t>rodowe było najmocniejsze, stanowczo wypowiedziały Prezesowi posłuszeństwo. Z P. Stefanem poszedł do Z.W.Z. Pan Michał, a ze sztabu tylko Wacław II, czasowy Szef II Oddziału.</w:t>
      </w:r>
    </w:p>
    <w:p>
      <w:pPr>
        <w:pStyle w:val="Style28"/>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Po rozłamie wzburzenie umysłów było tak duże, iż zachodziła obawa dojścia do władzy czynników skrajnie prawicowych, szo</w:t>
        <w:softHyphen/>
        <w:t>winistycznych, reprezentowanych głównie przez panów Adama i Romana. Adam to pseudonim bardzo energicznego przedsię</w:t>
        <w:softHyphen/>
        <w:t>biorczego człowieka o wąskim umyśle, który z talmudystyczną dosłownością brał zalecenia Dmowskiego i nie widział ustępstw lub możliwości współpracy z innym kierunkiem politycznym. Roman był może bardziej tolerancyjny, ale choć inteligentniej</w:t>
        <w:softHyphen/>
        <w:t>szy dawał się prowadzić Adamowi. Odgrywali oni w tym czasie rolę czołowych osobistości wśród działaczy S.N.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Właściwa starszyzna każdego kierunku politycznego kryła się dość staran</w:t>
        <w:softHyphen/>
        <w:t>nie, lub siedziała w więzieniach, jeśli nie była wykończona. Czę</w:t>
        <w:softHyphen/>
        <w:t>sto się mówiło, że to już czwarty czy piąty “garnitur” trzeba było wystawić u czoła, wobec dotychczasowych strat. Nie mogli to więc być ludzie normalnej, wysokiej klasy. Ten nieprzejed</w:t>
        <w:softHyphen/>
        <w:t>nany, rewolucyjny kierunek mógł być wyeliminowany od wpły</w:t>
        <w:softHyphen/>
        <w:t>wów tylko przez utrzymanie władzy wojskowej. Gdyby w tym okresie oficerowie N.O.W. w całości poszli z Panem Michałem, duża część społeczeństwa byłaby wydana na łup skrajnych ha</w:t>
        <w:softHyphen/>
        <w:t>seł. a więc pozbawiona zasadniczych elementów siły celowej,</w:t>
        <w:br w:type="page"/>
      </w:r>
      <w:r>
        <w:rPr>
          <w:color w:val="000000"/>
          <w:spacing w:val="0"/>
          <w:w w:val="100"/>
          <w:position w:val="0"/>
          <w:shd w:val="clear" w:color="auto" w:fill="auto"/>
          <w:lang w:val="pl-PL" w:eastAsia="pl-PL" w:bidi="pl-PL"/>
        </w:rPr>
        <w:t>którą jest kierownictwo. — Pan Czesław wiedząc o tym, a dą</w:t>
        <w:softHyphen/>
        <w:t>żąc jako żołnierz do tworzenia z materiału, który mógł łatwo ująć w ręce, oddziałów zbrojnych do walki o odzyskanie nie</w:t>
        <w:softHyphen/>
        <w:t>podległości Państwa, objął dowództwo pozostałej części N.O.W.</w:t>
      </w:r>
    </w:p>
    <w:p>
      <w:pPr>
        <w:pStyle w:val="Style11"/>
        <w:keepNext w:val="0"/>
        <w:keepLines w:val="0"/>
        <w:widowControl w:val="0"/>
        <w:shd w:val="clear" w:color="auto" w:fill="auto"/>
        <w:bidi w:val="0"/>
        <w:spacing w:before="0" w:after="18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 xml:space="preserve">III. </w:t>
      </w:r>
      <w:r>
        <w:rPr>
          <w:b/>
          <w:bCs/>
          <w:color w:val="000000"/>
          <w:spacing w:val="0"/>
          <w:w w:val="100"/>
          <w:position w:val="0"/>
          <w:sz w:val="19"/>
          <w:szCs w:val="19"/>
          <w:shd w:val="clear" w:color="auto" w:fill="auto"/>
          <w:lang w:val="pl-PL" w:eastAsia="pl-PL" w:bidi="pl-PL"/>
        </w:rPr>
        <w:t xml:space="preserve">Powstanie </w:t>
      </w:r>
      <w:r>
        <w:rPr>
          <w:b/>
          <w:bCs/>
          <w:color w:val="000000"/>
          <w:spacing w:val="0"/>
          <w:w w:val="100"/>
          <w:position w:val="0"/>
          <w:sz w:val="16"/>
          <w:szCs w:val="16"/>
          <w:shd w:val="clear" w:color="auto" w:fill="auto"/>
          <w:lang w:val="pl-PL" w:eastAsia="pl-PL" w:bidi="pl-PL"/>
        </w:rPr>
        <w:t>N.S.Z.</w:t>
      </w:r>
    </w:p>
    <w:p>
      <w:pPr>
        <w:pStyle w:val="Style28"/>
        <w:keepNext w:val="0"/>
        <w:keepLines w:val="0"/>
        <w:widowControl w:val="0"/>
        <w:shd w:val="clear" w:color="auto" w:fill="auto"/>
        <w:bidi w:val="0"/>
        <w:spacing w:before="0" w:after="40" w:line="221" w:lineRule="auto"/>
        <w:ind w:left="0" w:right="0" w:firstLine="260"/>
        <w:jc w:val="both"/>
      </w:pPr>
      <w:r>
        <w:rPr>
          <w:color w:val="000000"/>
          <w:spacing w:val="0"/>
          <w:w w:val="100"/>
          <w:position w:val="0"/>
          <w:shd w:val="clear" w:color="auto" w:fill="auto"/>
          <w:lang w:val="pl-PL" w:eastAsia="pl-PL" w:bidi="pl-PL"/>
        </w:rPr>
        <w:t>Wśród rozmów, przeprowadzanych z przedstawicielami róż</w:t>
        <w:softHyphen/>
        <w:t>nych grup i organizacji niezrzeszonych, Pan Czesław wszedł w bliskie porozumienie ze Związkiem Jaszczurczym. Organizacja ta powstała w 1939 roku na siatce dawnego O.N.R., skupiała lu</w:t>
        <w:softHyphen/>
        <w:t>dzi młodych, ideowych, zapalnych i bezinteresownych. Nie by</w:t>
        <w:softHyphen/>
      </w:r>
      <w:r>
        <w:rPr>
          <w:b/>
          <w:bCs/>
          <w:color w:val="000000"/>
          <w:spacing w:val="0"/>
          <w:w w:val="100"/>
          <w:position w:val="0"/>
          <w:shd w:val="clear" w:color="auto" w:fill="auto"/>
          <w:lang w:val="pl-PL" w:eastAsia="pl-PL" w:bidi="pl-PL"/>
        </w:rPr>
        <w:t xml:space="preserve">ła ona </w:t>
      </w:r>
      <w:r>
        <w:rPr>
          <w:color w:val="000000"/>
          <w:spacing w:val="0"/>
          <w:w w:val="100"/>
          <w:position w:val="0"/>
          <w:shd w:val="clear" w:color="auto" w:fill="auto"/>
          <w:lang w:val="pl-PL" w:eastAsia="pl-PL" w:bidi="pl-PL"/>
        </w:rPr>
        <w:t>zbyt liczna, ale sprężysta.</w:t>
      </w:r>
    </w:p>
    <w:p>
      <w:pPr>
        <w:pStyle w:val="Style2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Na odprawie, zwołanej do Warszawy, byli obecni podlegli Ko</w:t>
        <w:softHyphen/>
        <w:t>mendanci Okręgów N.O.W. i Związku Jaszczurczego. Zostały pro</w:t>
        <w:softHyphen/>
        <w:t>klamowane Narodowe Siły Zbrojne pod dowództwem P. Czesła</w:t>
        <w:softHyphen/>
        <w:t>wa. Nominacja jego była uzgodniona między częścią działaczy S.N. i Prezydium O.N.R.</w:t>
      </w:r>
    </w:p>
    <w:p>
      <w:pPr>
        <w:pStyle w:val="Style2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Dalej P. Czesław zakomunikował mi, że mianuje mnie Szefem Sztabu N.S.Z., skraca odpoczynek do tygodnia i zabiera mnie do Warszawy celem rozpoczęcia wojskowej pracy konsolidacyj</w:t>
        <w:softHyphen/>
        <w:t>nej N.S.Z.</w:t>
      </w:r>
    </w:p>
    <w:p>
      <w:pPr>
        <w:pStyle w:val="Style28"/>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 xml:space="preserve">Jednocześnie dowiedziałem się, że nazwa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S. Z. dotyczyć ma nie tylko organizacji zbrojnej, ale i kierunku politycznego, powstałego przez połączenie S.N. i O.N.R., inaczej zwanego w kraju “Grupą Szańca” od gazety wydawanej przez O.N.R. Od początku uznawałem to posunięcie za nieszczęśliwe, gdyż dawa</w:t>
        <w:softHyphen/>
        <w:t>ło szanse łatwego pomawiania oddziałów N.S.Z. o rozpolityko</w:t>
        <w:softHyphen/>
        <w:t>wanie. Drukarnie wydające pisma S.N. (Walka) odeszły wraz z Prezesem Sachą. Aparatura propagandowa O.N.R. miała obsłu</w:t>
        <w:softHyphen/>
        <w:t>giwać całość N.S.Z. przy współpracy S.N.</w:t>
      </w:r>
    </w:p>
    <w:p>
      <w:pPr>
        <w:pStyle w:val="Style28"/>
        <w:keepNext w:val="0"/>
        <w:keepLines w:val="0"/>
        <w:widowControl w:val="0"/>
        <w:shd w:val="clear" w:color="auto" w:fill="auto"/>
        <w:bidi w:val="0"/>
        <w:spacing w:before="0" w:after="180" w:line="218" w:lineRule="auto"/>
        <w:ind w:left="0" w:right="0" w:firstLine="260"/>
        <w:jc w:val="both"/>
      </w:pPr>
      <w:r>
        <w:rPr>
          <w:color w:val="000000"/>
          <w:spacing w:val="0"/>
          <w:w w:val="100"/>
          <w:position w:val="0"/>
          <w:shd w:val="clear" w:color="auto" w:fill="auto"/>
          <w:lang w:val="pl-PL" w:eastAsia="pl-PL" w:bidi="pl-PL"/>
        </w:rPr>
        <w:t>Pan Czesław mówił mi to wszystko pod jabłonkami, w sadzie. Był piękny, letni dzień. Słuchałem pułkownika, a w głowie kłę</w:t>
        <w:softHyphen/>
        <w:t>biły się różne sprawy, które wymagać będą rozbudowy i załat</w:t>
        <w:softHyphen/>
        <w:t>wienia. Zapytałem go o najważniejszą — moim zdaniem — spra</w:t>
        <w:softHyphen/>
        <w:t>wę — współpracę z Z.W.Z. — “Widzisz — powiedział mi Pan Cze</w:t>
        <w:softHyphen/>
        <w:t>sław — jak jesteśmy słabi, to i z nami rozmawiać nie będą. Po rozłamie zwdaszcza. Kiedy będziemy przedstawiać siłę na pewno dogadamy się, zwłaszcza że z obu stron są żołnierze”.</w:t>
      </w:r>
    </w:p>
    <w:p>
      <w:pPr>
        <w:pStyle w:val="Style28"/>
        <w:keepNext w:val="0"/>
        <w:keepLines w:val="0"/>
        <w:widowControl w:val="0"/>
        <w:shd w:val="clear" w:color="auto" w:fill="auto"/>
        <w:bidi w:val="0"/>
        <w:spacing w:before="0" w:after="180" w:line="262"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 xml:space="preserve">IV. </w:t>
      </w:r>
      <w:r>
        <w:rPr>
          <w:b/>
          <w:bCs/>
          <w:color w:val="000000"/>
          <w:spacing w:val="0"/>
          <w:w w:val="100"/>
          <w:position w:val="0"/>
          <w:sz w:val="19"/>
          <w:szCs w:val="19"/>
          <w:shd w:val="clear" w:color="auto" w:fill="auto"/>
          <w:lang w:val="pl-PL" w:eastAsia="pl-PL" w:bidi="pl-PL"/>
        </w:rPr>
        <w:t xml:space="preserve">Organizacja </w:t>
      </w:r>
      <w:r>
        <w:rPr>
          <w:b/>
          <w:bCs/>
          <w:color w:val="000000"/>
          <w:spacing w:val="0"/>
          <w:w w:val="100"/>
          <w:position w:val="0"/>
          <w:sz w:val="16"/>
          <w:szCs w:val="16"/>
          <w:shd w:val="clear" w:color="auto" w:fill="auto"/>
          <w:lang w:val="pl-PL" w:eastAsia="pl-PL" w:bidi="pl-PL"/>
        </w:rPr>
        <w:t>N.S.Z.</w:t>
      </w:r>
    </w:p>
    <w:p>
      <w:pPr>
        <w:pStyle w:val="Style2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Naczelną władzą polityczną N.S.Z. była “Rada Sześciu”, w skład której wchodziło dwóch przedstawicieli Str. Nar. (jednym z nich był mec. Stypułkowski), Pan Czesław i 3 przedstawicieli</w:t>
      </w:r>
    </w:p>
    <w:p>
      <w:pPr>
        <w:pStyle w:val="Style28"/>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O.N.R. (jednym był Tadeusz Salski). Organ ten miał za zadanie nawiązania kontaktów zewnętrznych, informowanie terenu, przygotowanie projektów ustawodawczych na przyszły sejm R.P., wreszcie cywilnej organizacji społeczeństwa. Pan Czesław</w:t>
        <w:br w:type="page"/>
      </w:r>
      <w:r>
        <w:rPr>
          <w:color w:val="000000"/>
          <w:spacing w:val="0"/>
          <w:w w:val="100"/>
          <w:position w:val="0"/>
          <w:shd w:val="clear" w:color="auto" w:fill="auto"/>
          <w:lang w:val="pl-PL" w:eastAsia="pl-PL" w:bidi="pl-PL"/>
        </w:rPr>
        <w:t>życzył sobie, abym wchodził do Rady, jako siódmy, lub jako jego zastępca. Udało mi się z tego zaszczytu i dodatkowej pra</w:t>
        <w:softHyphen/>
        <w:t>cy wykręcić, gdyż własnej mi nie brakowało.</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“Rada Sześciu" powołała “Cywilną Służbę Narodu’’ jako organ wykonawczy, sobie zachowując kierownictwo i plano</w:t>
        <w:softHyphen/>
        <w:t>wanie.</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“Rada Sześciu'’ nawiązała kontakt z Delegaturą Rządu I starała się na drodze rozmów, o wejście do Krajowej Reprezen</w:t>
        <w:softHyphen/>
        <w:t>tacji Politycznej. Sprawa nie była prosta. O.N.R., którego pie</w:t>
        <w:softHyphen/>
        <w:t>czątkę półoficjalnie nosił N.S.Z. był najmocniej zwalczanym kie</w:t>
        <w:softHyphen/>
        <w:t>runkiem politycznym przed wrześniem 1939 r. Ludowcy i socja</w:t>
        <w:softHyphen/>
        <w:t xml:space="preserve">liści widzieli w N.S.Z. reakcję, a Prezes S.N., </w:t>
      </w:r>
      <w:r>
        <w:rPr>
          <w:color w:val="000000"/>
          <w:spacing w:val="0"/>
          <w:w w:val="100"/>
          <w:position w:val="0"/>
          <w:shd w:val="clear" w:color="auto" w:fill="auto"/>
          <w:lang w:val="fr-FR" w:eastAsia="fr-FR" w:bidi="fr-FR"/>
        </w:rPr>
        <w:t xml:space="preserve">Sacha, </w:t>
      </w:r>
      <w:r>
        <w:rPr>
          <w:color w:val="000000"/>
          <w:spacing w:val="0"/>
          <w:w w:val="100"/>
          <w:position w:val="0"/>
          <w:shd w:val="clear" w:color="auto" w:fill="auto"/>
          <w:lang w:val="pl-PL" w:eastAsia="pl-PL" w:bidi="pl-PL"/>
        </w:rPr>
        <w:t>po rozła</w:t>
        <w:softHyphen/>
        <w:t>mie z czerwca 1942 r. nie mógł' żywić przyjaznych uczuę dla kon</w:t>
        <w:softHyphen/>
        <w:t>kurencyjnego kierunku prawicowego, zwalczanego zresztą za</w:t>
        <w:softHyphen/>
        <w:t>ciekle przez konserwatystów i przed wojną.</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Był jednak moment ważniejszy. Szanując miłość własną po</w:t>
        <w:softHyphen/>
        <w:t>lityków, a znając apodyktyczność generałów, wiedząc ze teren był w ręku Z.W.Z., że Z.W.Z. otrzymywał pieniądze, miał łącz</w:t>
        <w:softHyphen/>
        <w:t>ność z Londynem, miał drogi wyprowadzające poza. Generalną Gubernią, nie trudno rozumieć, że Delegat Rządu i późniejsza (w kolejnej zmianie nazw) Rada Jedności Narodowej była in</w:t>
        <w:softHyphen/>
        <w:t>stytucją Z.W.Z. Dowództwo Z.W.Z. (AK.) zachowywało pozory niezależności tych organów, a nawet nadrzędności, jeśli to mo</w:t>
        <w:softHyphen/>
        <w:t>gło być wygodne, np. w trudnym momencie decyzji Powstania, ale de facto, władza leżała w rękach wojskowych. Wojskowi nie</w:t>
        <w:softHyphen/>
        <w:t>chętnie dzielą się władzą. Uznanie choćby chwilowe, w pertrak</w:t>
        <w:softHyphen/>
        <w:t>tacjach, istnienia równoległej, niezależnej organizacji było zu</w:t>
        <w:softHyphen/>
        <w:t>pełnie przeciwne nawykom myślenia. Było obrazą prestiżu! Tu był powód dla którego sprawę N.S.Z. pomijano milczeniem w oficjalnych wystąpieniach w Kraju i w Londynie. Nie starano się dojść do porozumienia, pójść na ustępstwa i doprowadzić do połączenia. Znaleziono inną drogę, a mianowicie, nagonki na N.S.Z. w swej prasie, zacząwszy od momentu “legalizmu", do</w:t>
        <w:softHyphen/>
        <w:t>jeżdżając wreszcie do określeń “buntowników” i innych soczy</w:t>
        <w:softHyphen/>
        <w:t xml:space="preserve">stości. “Szaniec”, będący organem politycznym </w:t>
      </w:r>
      <w:r>
        <w:rPr>
          <w:color w:val="000000"/>
          <w:spacing w:val="0"/>
          <w:w w:val="100"/>
          <w:position w:val="0"/>
          <w:shd w:val="clear" w:color="auto" w:fill="auto"/>
          <w:lang w:val="fr-FR" w:eastAsia="fr-FR" w:bidi="fr-FR"/>
        </w:rPr>
        <w:t xml:space="preserve">N,S.Z., </w:t>
      </w:r>
      <w:r>
        <w:rPr>
          <w:color w:val="000000"/>
          <w:spacing w:val="0"/>
          <w:w w:val="100"/>
          <w:position w:val="0"/>
          <w:shd w:val="clear" w:color="auto" w:fill="auto"/>
          <w:lang w:val="pl-PL" w:eastAsia="pl-PL" w:bidi="pl-PL"/>
        </w:rPr>
        <w:t>odpowie</w:t>
        <w:softHyphen/>
        <w:t>dział podobnie, mimo powściągania przez Pana Czesława. Atmo</w:t>
        <w:softHyphen/>
        <w:t>sfera zaostrzała się coraz bardziej. Na emigracji padły nawet nonsensowne zarzuty współpracy z Niemcami, które ucichły do</w:t>
        <w:softHyphen/>
        <w:t>piero, gdy rząd reżimowy oskarżył o to samo przewinienie Armię Krajową. Załganie doszło do szczytów, wywodząc się z niereal</w:t>
        <w:softHyphen/>
        <w:t>nej ekskluzywności i poczucia obrażonej godności osobistej.</w:t>
      </w:r>
    </w:p>
    <w:p>
      <w:pPr>
        <w:pStyle w:val="Style2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Zatrzymałem się nad tą sprawą, bo każdy nieuprzedzony czy</w:t>
        <w:softHyphen/>
        <w:t>telnik będzie zadawał od początku pytanie — “dlaczegoście się nie dogadali ze sobą — to przecież było proste!”.</w:t>
      </w:r>
    </w:p>
    <w:p>
      <w:pPr>
        <w:pStyle w:val="Style28"/>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Organizacja wojskowa N.S.Z. była uregulowana rozkazem z sierpnia 1942 r., uzgodnionym z “Radą Sześciu”. Na czele N. S. Z. stał Dowódca z nieograniczonymi prawami dowodzenia w organizacji wojskowej, która obejmowała całą Polskę. Central</w:t>
        <w:softHyphen/>
        <w:t>nym organem dowodzenia było Dowództwo N.S.Z. Szef Sztabu</w:t>
        <w:br w:type="page"/>
      </w:r>
      <w:r>
        <w:rPr>
          <w:color w:val="000000"/>
          <w:spacing w:val="0"/>
          <w:w w:val="100"/>
          <w:position w:val="0"/>
          <w:shd w:val="clear" w:color="auto" w:fill="auto"/>
          <w:lang w:val="pl-PL" w:eastAsia="pl-PL" w:bidi="pl-PL"/>
        </w:rPr>
        <w:t>Dtwa N.S.Z. był pierwszym zastępcą Dowódcy i miał prawo in</w:t>
        <w:softHyphen/>
        <w:t>spekcji w jego imieniu. Kwatermistrz Dowództwa był drugim zastępcą Dowódcy i inspekcjonował przygotowania kwatermi- strzowskie.</w:t>
      </w:r>
    </w:p>
    <w:p>
      <w:pPr>
        <w:pStyle w:val="Style28"/>
        <w:keepNext w:val="0"/>
        <w:keepLines w:val="0"/>
        <w:widowControl w:val="0"/>
        <w:shd w:val="clear" w:color="auto" w:fill="auto"/>
        <w:bidi w:val="0"/>
        <w:spacing w:before="0" w:after="60" w:line="221" w:lineRule="auto"/>
        <w:ind w:left="0" w:right="0" w:firstLine="200"/>
        <w:jc w:val="both"/>
      </w:pPr>
      <w:r>
        <w:rPr>
          <w:color w:val="000000"/>
          <w:spacing w:val="0"/>
          <w:w w:val="100"/>
          <w:position w:val="0"/>
          <w:shd w:val="clear" w:color="auto" w:fill="auto"/>
          <w:lang w:val="pl-PL" w:eastAsia="pl-PL" w:bidi="pl-PL"/>
        </w:rPr>
        <w:t>Teren został podzielony na Inspektoraty: Centralny, Ziem Zachodnich, Górnej Wisły, Grodów Czerwieńskich, Północno- Wschodni i Wschód. Inspektoraty składały się z Okręgów, Okrę</w:t>
        <w:softHyphen/>
        <w:t>gi z powiatów.</w:t>
      </w:r>
    </w:p>
    <w:p>
      <w:pPr>
        <w:pStyle w:val="Style28"/>
        <w:keepNext w:val="0"/>
        <w:keepLines w:val="0"/>
        <w:widowControl w:val="0"/>
        <w:shd w:val="clear" w:color="auto" w:fill="auto"/>
        <w:bidi w:val="0"/>
        <w:spacing w:before="0" w:after="60" w:line="218" w:lineRule="auto"/>
        <w:ind w:left="0" w:right="0" w:firstLine="200"/>
        <w:jc w:val="both"/>
      </w:pPr>
      <w:r>
        <w:rPr>
          <w:color w:val="000000"/>
          <w:spacing w:val="0"/>
          <w:w w:val="100"/>
          <w:position w:val="0"/>
          <w:shd w:val="clear" w:color="auto" w:fill="auto"/>
          <w:lang w:val="pl-PL" w:eastAsia="pl-PL" w:bidi="pl-PL"/>
        </w:rPr>
        <w:t>Organizacja Sztabu Dowództwa, Inspektoratów i Okręgów, ze względu na małą ilość oficerów o odpowiednich kwalifikacjach, była zadaniem bardzo trudnym. Trzeba było sobie radzić przez wykorzystanie młodych inżynierów, prawników i ekonomistów, których sporo w swych szeregach miał dawniej Związek Ja</w:t>
        <w:softHyphen/>
        <w:t>szczurczy. Ludzie ci, ofiarni, niezmordowani w pracy, inteligent</w:t>
        <w:softHyphen/>
        <w:t>ni w improwizacji, byli nerwami rosnącego organizmu. Ofice</w:t>
        <w:softHyphen/>
        <w:t>rów starszych stopniem na stanowiska Inspektorów i Komen</w:t>
        <w:softHyphen/>
        <w:t>dantów okręgów mianował i odprawiał Pan Czesław osobiście. Szef Sztabu Dtwa miał prawo obsadzać inne sztaby.</w:t>
      </w:r>
    </w:p>
    <w:p>
      <w:pPr>
        <w:pStyle w:val="Style28"/>
        <w:keepNext w:val="0"/>
        <w:keepLines w:val="0"/>
        <w:widowControl w:val="0"/>
        <w:shd w:val="clear" w:color="auto" w:fill="auto"/>
        <w:bidi w:val="0"/>
        <w:spacing w:before="0" w:after="60" w:line="218" w:lineRule="auto"/>
        <w:ind w:left="0" w:right="0" w:firstLine="200"/>
        <w:jc w:val="both"/>
      </w:pPr>
      <w:r>
        <w:rPr>
          <w:color w:val="000000"/>
          <w:spacing w:val="0"/>
          <w:w w:val="100"/>
          <w:position w:val="0"/>
          <w:shd w:val="clear" w:color="auto" w:fill="auto"/>
          <w:lang w:val="pl-PL" w:eastAsia="pl-PL" w:bidi="pl-PL"/>
        </w:rPr>
        <w:t>Praca już szła na pełnych obrotach, a braki w obsadzie uzu</w:t>
        <w:softHyphen/>
        <w:t xml:space="preserve">pełniało się stopniowo. Niektóre stanowiska były </w:t>
      </w:r>
      <w:r>
        <w:rPr>
          <w:color w:val="000000"/>
          <w:spacing w:val="0"/>
          <w:w w:val="100"/>
          <w:position w:val="0"/>
          <w:shd w:val="clear" w:color="auto" w:fill="auto"/>
          <w:lang w:val="la-001" w:eastAsia="la-001" w:bidi="la-001"/>
        </w:rPr>
        <w:t xml:space="preserve">“vacat” </w:t>
      </w:r>
      <w:r>
        <w:rPr>
          <w:color w:val="000000"/>
          <w:spacing w:val="0"/>
          <w:w w:val="100"/>
          <w:position w:val="0"/>
          <w:shd w:val="clear" w:color="auto" w:fill="auto"/>
          <w:lang w:val="pl-PL" w:eastAsia="pl-PL" w:bidi="pl-PL"/>
        </w:rPr>
        <w:t>aż do Powstania. Np. Inspektorat Wschód obejmujący Polesie i woj. Nowogrodzkie nie został zorganizowany, były tam tylko luźne grupy. Inspektorat Ziem Zachodnich pracował w War</w:t>
        <w:softHyphen/>
        <w:t>szawie, gdyż w Poznańskim, na Pomorzu i Śląsku było niemoż</w:t>
        <w:softHyphen/>
        <w:t xml:space="preserve">liwością prowadzić akcję tak jak to miało miejsce w Generalnej </w:t>
      </w:r>
      <w:r>
        <w:rPr>
          <w:color w:val="000000"/>
          <w:spacing w:val="0"/>
          <w:w w:val="100"/>
          <w:position w:val="0"/>
          <w:shd w:val="clear" w:color="auto" w:fill="auto"/>
          <w:lang w:val="la-001" w:eastAsia="la-001" w:bidi="la-001"/>
        </w:rPr>
        <w:t xml:space="preserve">Gubernii. </w:t>
      </w:r>
      <w:r>
        <w:rPr>
          <w:color w:val="000000"/>
          <w:spacing w:val="0"/>
          <w:w w:val="100"/>
          <w:position w:val="0"/>
          <w:shd w:val="clear" w:color="auto" w:fill="auto"/>
          <w:lang w:val="pl-PL" w:eastAsia="pl-PL" w:bidi="pl-PL"/>
        </w:rPr>
        <w:t>Tam były najczęstsze straty, najtrudniejsze trasy kurierów.</w:t>
      </w:r>
    </w:p>
    <w:p>
      <w:pPr>
        <w:pStyle w:val="Style28"/>
        <w:keepNext w:val="0"/>
        <w:keepLines w:val="0"/>
        <w:widowControl w:val="0"/>
        <w:shd w:val="clear" w:color="auto" w:fill="auto"/>
        <w:bidi w:val="0"/>
        <w:spacing w:before="0" w:after="60" w:line="218" w:lineRule="auto"/>
        <w:ind w:left="0" w:right="0" w:firstLine="200"/>
        <w:jc w:val="both"/>
      </w:pPr>
      <w:r>
        <w:rPr>
          <w:color w:val="000000"/>
          <w:spacing w:val="0"/>
          <w:w w:val="100"/>
          <w:position w:val="0"/>
          <w:shd w:val="clear" w:color="auto" w:fill="auto"/>
          <w:lang w:val="pl-PL" w:eastAsia="pl-PL" w:bidi="pl-PL"/>
        </w:rPr>
        <w:t xml:space="preserve">Sztab Dowództwa dzielił się na Oddziały. I Oddział podlegał mjr. “Kubie”. Organizacja na papierze — wykazy i ewidencje — należała do niego. Ale organizacja żyjąca i pulsująca to był inżynier “Wiktor”, zamordowany przez komunistów w 1945 </w:t>
      </w:r>
      <w:r>
        <w:rPr>
          <w:color w:val="000000"/>
          <w:spacing w:val="0"/>
          <w:w w:val="100"/>
          <w:position w:val="0"/>
          <w:shd w:val="clear" w:color="auto" w:fill="auto"/>
          <w:lang w:val="la-001" w:eastAsia="la-001" w:bidi="la-001"/>
        </w:rPr>
        <w:t xml:space="preserve">r., </w:t>
      </w:r>
      <w:r>
        <w:rPr>
          <w:color w:val="000000"/>
          <w:spacing w:val="0"/>
          <w:w w:val="100"/>
          <w:position w:val="0"/>
          <w:shd w:val="clear" w:color="auto" w:fill="auto"/>
          <w:lang w:val="pl-PL" w:eastAsia="pl-PL" w:bidi="pl-PL"/>
        </w:rPr>
        <w:t>II. Oddział — wywiadu i kontrwywiadu prowadził “Hubert”, mecenas warszawski, zamordowany przez Gestapo w Krakowie w 1944 r. Potrafił dobrać sobie ludzi, pracował głównie młodzie</w:t>
        <w:softHyphen/>
        <w:t>żą, umiał wyciągać b. ciekawe i ważne wiadomości. Pamiętam, że np. wiadomości o przerzucie transportów marynarki wojen</w:t>
        <w:softHyphen/>
        <w:t>nej z Bałtyku do Rumunii przekazaliśmy do Londynu przez A.K. Hubert miał nadzieję wyciągnąć tą drogą z A.K. nieco pienię</w:t>
        <w:softHyphen/>
        <w:t>dzy, ale to się nie udało. Zastępcą jego był “Krzyś”, bardzo zdolny pracownik. Dwójka miała swe wtyczki do Gestapo. Po</w:t>
        <w:softHyphen/>
        <w:t>zwalało nam to uniknąć wielu ciosów, a przydawało się znako</w:t>
        <w:softHyphen/>
        <w:t>micie przy fabrykowaniu fałszywych dokumentów.</w:t>
      </w:r>
    </w:p>
    <w:p>
      <w:pPr>
        <w:pStyle w:val="Style28"/>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Oddział III., operacyjno-wyszkoleniowy, kierowany przez “Wacława trzeciego” (w odróżnieniu od “(drugiego”, który przed tym w N.O.W. miał wywiad) organizował i kierował wy</w:t>
        <w:softHyphen/>
        <w:t>szkoleniem oficerów, podchorążych i podoficerów. Szereg wy</w:t>
        <w:softHyphen/>
        <w:t>danych regulaminów i instrukcji pozwolił na ujednolicenie szko</w:t>
        <w:softHyphen/>
        <w:t xml:space="preserve">lenia. Niektóre z nich, jak np. </w:t>
      </w:r>
      <w:r>
        <w:rPr>
          <w:color w:val="000000"/>
          <w:spacing w:val="0"/>
          <w:w w:val="100"/>
          <w:position w:val="0"/>
          <w:shd w:val="clear" w:color="auto" w:fill="auto"/>
          <w:lang w:val="la-001" w:eastAsia="la-001" w:bidi="la-001"/>
        </w:rPr>
        <w:t xml:space="preserve">“Vademecum </w:t>
      </w:r>
      <w:r>
        <w:rPr>
          <w:color w:val="000000"/>
          <w:spacing w:val="0"/>
          <w:w w:val="100"/>
          <w:position w:val="0"/>
          <w:shd w:val="clear" w:color="auto" w:fill="auto"/>
          <w:lang w:val="pl-PL" w:eastAsia="pl-PL" w:bidi="pl-PL"/>
        </w:rPr>
        <w:t>Dowódcy Plutonu”,</w:t>
        <w:br w:type="page"/>
      </w:r>
      <w:r>
        <w:rPr>
          <w:color w:val="000000"/>
          <w:spacing w:val="0"/>
          <w:w w:val="100"/>
          <w:position w:val="0"/>
          <w:shd w:val="clear" w:color="auto" w:fill="auto"/>
          <w:lang w:val="pl-PL" w:eastAsia="pl-PL" w:bidi="pl-PL"/>
        </w:rPr>
        <w:t>obficie ilustrowane fotografiami, były wydane na bardzo do</w:t>
        <w:softHyphen/>
        <w:t>brym poziomie.</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Teoretyczne prace Oddziału Komunikacji, którym kierował pułk. dypl. Kurcyusz i Oddziału Łączności Operacyjnej, gdzie Gestapo po kolei aresztowało trzech szefów — pozwoliły osiąg</w:t>
        <w:softHyphen/>
        <w:t>nąć gotowość w dziedzinach trudnych przy małej ilości specja</w:t>
        <w:softHyphen/>
        <w:t>listów, bo do Francji wyciągnięto z Kraju, oprócz żołnierzy broni pancernej, przede wszystkim żołnierzy wojsk łączności.</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Oddział IV — Oświaty — wydawał miesięcznik “Naród i Woj</w:t>
        <w:softHyphen/>
        <w:t>sko’. Pismo zawierało głównie przekłady z prasy niemieckiej i rosyjskiej. Mała ilość oficerów, zapracowana w sztabach i od</w:t>
        <w:softHyphen/>
        <w:t>działach, nie miała czasu na opracowywanie swych rozważań. Miesięcznik był zupełnie wyprany z elementu politycznego. Pod</w:t>
        <w:softHyphen/>
        <w:t>legał on mnie, w odróżnieniu od “Szańca”, “Placówki” i “Za</w:t>
        <w:softHyphen/>
        <w:t>łogi ”, wydawanych przez władze polityczne. Prócz pism tych, kolportowanych z centrali, okręgi wydawały swoje pisma, zaś niemal każdy powiat i oddział powielał wiadomości z nasłuchu radiowego.</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Zwrócono uwagę na samokształcenie oficerów i szeregowych, dostarczano potrzebnych książek.</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Jeszcze jeden organ Sztabu powstał nieco później. Był to Centralny Wydział Finansowy, mający swe odpowiedniki w okręgowych i powiatowych W. F. Rozrost organizacji wymagał uporządkowania dopływu pieniędzy. Budżet opracowywał “Izy</w:t>
        <w:softHyphen/>
        <w:t>dor”, najwyżej na dwa miesiące naprzód, bo z wpływami ciągle było źle.</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Dla A.K. Londyn stale słał pieniądze. Szły co miesiąc przesył</w:t>
        <w:softHyphen/>
        <w:t>ki przez granicę, a później w pasach spadochroniarzy złoto i dolary, które miały coraz bardziej wysoki kurs w kraju.</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N.S.Z. pieniądze mógł zdobyć lub dostać. W napadach na kasy administracji G.G., na transporty pieniędzy z banków nie</w:t>
        <w:softHyphen/>
        <w:t>mieckich, wreszcie na składy i instytucje okupanta — zasobne w cukier, spirytus, skóry i inne cenne wówczas przedmioty — zdobywano pieniądze lub materiały, które sprzedawano. Okręg, którego oddział dokonał akcji, miał prawo zatrzymać dla sie</w:t>
        <w:softHyphen/>
        <w:t>bie 50% zdobyczy na własne potrzeby, 50% odprowadzał do C.W.F.</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Ofiary osób zamożnych (coraz mniej ich było w Polsce) i wpływy ze sprzedaży bonów, wydanych przez C.W.F., były po</w:t>
        <w:softHyphen/>
        <w:t>mocą społeczną i manifestacją poparcia N.S.Z.</w:t>
      </w:r>
    </w:p>
    <w:p>
      <w:pPr>
        <w:pStyle w:val="Style28"/>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Wydano regulaminy, ustalające zasady administrowania fun</w:t>
        <w:softHyphen/>
        <w:t>duszami.</w:t>
      </w:r>
    </w:p>
    <w:p>
      <w:pPr>
        <w:pStyle w:val="Style28"/>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Wpływy były jednak małe w stosunku do potrzeb. W listopa</w:t>
        <w:softHyphen/>
        <w:t>dzie 1943, gdy wyjeżdżałem z Kraju, budżet miesięczny zamy</w:t>
        <w:softHyphen/>
        <w:t>kał się cyfrą około 2.000.000 zł., tj. około 2.000 dolarów.</w:t>
      </w:r>
    </w:p>
    <w:p>
      <w:pPr>
        <w:pStyle w:val="Style28"/>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Był to budżet głodowy, wystarczający z trudem na część po</w:t>
        <w:softHyphen/>
        <w:t>trzeb. Nie było niemal wcale “gażystów”. Pracowano bezinte</w:t>
        <w:softHyphen/>
        <w:t>resownie w pełnym znaczeniu tego słowa.</w:t>
      </w:r>
    </w:p>
    <w:p>
      <w:pPr>
        <w:pStyle w:val="Style28"/>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Kwatermistrzostwo N.S.Z. i jego służby nie ruszyły poza</w:t>
        <w:br w:type="page"/>
      </w:r>
      <w:r>
        <w:rPr>
          <w:color w:val="000000"/>
          <w:spacing w:val="0"/>
          <w:w w:val="100"/>
          <w:position w:val="0"/>
          <w:shd w:val="clear" w:color="auto" w:fill="auto"/>
          <w:lang w:val="pl-PL" w:eastAsia="pl-PL" w:bidi="pl-PL"/>
        </w:rPr>
        <w:t>wstępne opracowanie. Brak fachowców wojskowych utrudniał pracę. Zresztą przekonanie o nieuchronnej — zgodnie ze zdro</w:t>
        <w:softHyphen/>
        <w:t>wym sensem — współpracy z A.K. przed powstaniem, odstrę</w:t>
        <w:softHyphen/>
        <w:t>czało od papierowego, podwójnego administrowania zapasami jednego Kraju, który znów miał zerwać się do boju.</w:t>
      </w:r>
    </w:p>
    <w:p>
      <w:pPr>
        <w:pStyle w:val="Style28"/>
        <w:keepNext w:val="0"/>
        <w:keepLines w:val="0"/>
        <w:widowControl w:val="0"/>
        <w:shd w:val="clear" w:color="auto" w:fill="auto"/>
        <w:bidi w:val="0"/>
        <w:spacing w:before="0" w:after="200" w:line="218" w:lineRule="auto"/>
        <w:ind w:left="0" w:right="0" w:firstLine="200"/>
        <w:jc w:val="both"/>
      </w:pPr>
      <w:r>
        <w:rPr>
          <w:color w:val="000000"/>
          <w:spacing w:val="0"/>
          <w:w w:val="100"/>
          <w:position w:val="0"/>
          <w:shd w:val="clear" w:color="auto" w:fill="auto"/>
          <w:lang w:val="pl-PL" w:eastAsia="pl-PL" w:bidi="pl-PL"/>
        </w:rPr>
        <w:t>W niektórych wypadkach udało się poza wiedzą Dowódcy A.K. uzyskać współpracę niektórych służb A.K. — W płaszczyźnie sa</w:t>
        <w:softHyphen/>
        <w:t>nitarnej lekarze porozumieli się o wiele łatwiej, niż wojskowi i politycy.</w:t>
      </w:r>
    </w:p>
    <w:p>
      <w:pPr>
        <w:pStyle w:val="Style11"/>
        <w:keepNext w:val="0"/>
        <w:keepLines w:val="0"/>
        <w:widowControl w:val="0"/>
        <w:numPr>
          <w:ilvl w:val="0"/>
          <w:numId w:val="11"/>
        </w:numPr>
        <w:shd w:val="clear" w:color="auto" w:fill="auto"/>
        <w:tabs>
          <w:tab w:pos="302" w:val="left"/>
        </w:tabs>
        <w:bidi w:val="0"/>
        <w:spacing w:before="0" w:after="20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Prace N.S.Z.</w:t>
      </w:r>
    </w:p>
    <w:p>
      <w:pPr>
        <w:pStyle w:val="Style28"/>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Dowódcy N.S.Z. moc czasu zajmowała “Rada Sześciu”, próby porozumienia z A. K., co w warunkach konspiracyjnych, przy obustronnym ubezpieczaniu się nie było rzeczą łatwą, wreszcie rozmowy scalające z rozmaitymi grupami dotąd niezależnymi i chodzącymi różnymi drogami. Te ostatnie mogły taić niebez</w:t>
        <w:softHyphen/>
        <w:t>pieczeństwo prowokacji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40" w:line="221" w:lineRule="auto"/>
        <w:ind w:left="0" w:right="0" w:firstLine="200"/>
        <w:jc w:val="both"/>
      </w:pPr>
      <w:r>
        <w:rPr>
          <w:color w:val="000000"/>
          <w:spacing w:val="0"/>
          <w:w w:val="100"/>
          <w:position w:val="0"/>
          <w:shd w:val="clear" w:color="auto" w:fill="auto"/>
          <w:lang w:val="pl-PL" w:eastAsia="pl-PL" w:bidi="pl-PL"/>
        </w:rPr>
        <w:t>Pan Czesław stawiał sobie za cel przygotowanie oddziałów i sztabów organizacji, uważał za konieczne przeszkolenie w walce w terenie, ale wyraźnie zastrzegł się przeciw akcjom w dużych skupiskach ludzkich, gdzie odwetowe mordy ludności przekreślały pozorne osiągnięcia.</w:t>
      </w:r>
    </w:p>
    <w:p>
      <w:pPr>
        <w:pStyle w:val="Style28"/>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Powstanie widział, jako działanie możliwe dopiero po zupeł</w:t>
        <w:softHyphen/>
        <w:t>nym załamaniu się Rzeszy na froncie i wewnątrz kraju. Niem</w:t>
        <w:softHyphen/>
        <w:t>cy w ucieczce mogli stanowić cel uderzenia. Niemcy nadłamane, ale walczące, znaleźć mogły zawsze dość siły na zniszczenie sła</w:t>
        <w:softHyphen/>
        <w:t>bej, improwizowanej armii i ludności. Przewidywał, iż pierw</w:t>
        <w:softHyphen/>
        <w:t>sze dni powstania mogą doprowadzić do opanowania kraju, ale większe centra będą się bronić i dopiero wojska nasze z Za</w:t>
        <w:softHyphen/>
        <w:t>chodu wraz z aliantami zakończą działania. — Rosja, wówczas jeszcze (1942) bita przez Niemców, nie nastręczała zmartwień. Wieści (nieprawdziwe) o koncentracjach alianckich w Syrii i Libanie zdawały się potwierdzać wersje o działaniu przez Bał</w:t>
        <w:softHyphen/>
        <w:t>kany. W rozważaniach, które Pan Czesław prowadził ze mną, ani przez chwilę nie brał pod uwagę ewentualności nie osiąg</w:t>
        <w:softHyphen/>
        <w:t>nięcia jakiegoś rozsądnego porozumienia z A.K., a więc i udział nasz w powstaniu wypadał nam według ich planu. Mieli po te</w:t>
        <w:softHyphen/>
        <w:t>mu o wiele więcej danych: kontakt stały z Londynem i lepszą aparaturę.</w:t>
      </w:r>
    </w:p>
    <w:p>
      <w:pPr>
        <w:pStyle w:val="Style28"/>
        <w:keepNext w:val="0"/>
        <w:keepLines w:val="0"/>
        <w:widowControl w:val="0"/>
        <w:shd w:val="clear" w:color="auto" w:fill="auto"/>
        <w:bidi w:val="0"/>
        <w:spacing w:before="0" w:after="40" w:line="221" w:lineRule="auto"/>
        <w:ind w:left="0" w:right="0" w:firstLine="200"/>
        <w:jc w:val="both"/>
      </w:pPr>
      <w:r>
        <w:rPr>
          <w:color w:val="000000"/>
          <w:spacing w:val="0"/>
          <w:w w:val="100"/>
          <w:position w:val="0"/>
          <w:shd w:val="clear" w:color="auto" w:fill="auto"/>
          <w:lang w:val="pl-PL" w:eastAsia="pl-PL" w:bidi="pl-PL"/>
        </w:rPr>
        <w:t>“Rada Sześciu”, które ze względów konkurencyjnych chcia- ła przygotować do własnego powstania, z trudnością rezygno</w:t>
        <w:softHyphen/>
        <w:t>wała przed argumentami wojskowymi.</w:t>
      </w:r>
    </w:p>
    <w:p>
      <w:pPr>
        <w:pStyle w:val="Style28"/>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Plan powstania został więc opracowany ze względu tylko na zaprawę myślową oficerów, jako ramy ćwiczeń aplikacyjnych w poszczególnych Okręgach.</w:t>
      </w:r>
    </w:p>
    <w:p>
      <w:pPr>
        <w:pStyle w:val="Style28"/>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ćwiczenia aplikacyjne oficerów były przeprowadzane w Szta</w:t>
        <w:softHyphen/>
        <w:t>bach Okręgów przez Szefów Sztabów i przez inspekcje z Cen</w:t>
        <w:softHyphen/>
        <w:t>trali. W Warszawie były organizowane kursy aplikacyjne dla</w:t>
        <w:br w:type="page"/>
      </w:r>
      <w:r>
        <w:rPr>
          <w:color w:val="000000"/>
          <w:spacing w:val="0"/>
          <w:w w:val="100"/>
          <w:position w:val="0"/>
          <w:shd w:val="clear" w:color="auto" w:fill="auto"/>
          <w:lang w:val="pl-PL" w:eastAsia="pl-PL" w:bidi="pl-PL"/>
        </w:rPr>
        <w:t>dowódców kompanii przed objęciem baonów. Kursy te prowa</w:t>
        <w:softHyphen/>
        <w:t>dzili oficerowie zawodowi, posługując się przebiegiem ćwiczeń C. W. Piech, w Rembertowie. Oprócz innych działań zajmowa</w:t>
        <w:softHyphen/>
        <w:t>no się przede wszystkim walką w miejscowościach.</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Brak oficerów i chęć właściwego wykorzystania młodzieży aka</w:t>
        <w:softHyphen/>
        <w:t>demickiej (studiującej konspiracyjnie) i uczniów najstarszych klas liceów zmusiły nas do zorganizowania Szkół Podchorążych. Najlepiej udała się Podchorążówka w stolicy. Ten wielki las bu</w:t>
        <w:softHyphen/>
        <w:t>dynków, fabryk, cmentarzy i rozległych przedmieści, dochodzą</w:t>
        <w:softHyphen/>
        <w:t>cych do lasów, nadawał się wybornie do tego celu. Młodzieży było nadmiar i dość instruktorów. W Łodzi i we Lwowie rów</w:t>
        <w:softHyphen/>
        <w:t>nież utworzono Podchorążówki. Praca ich była niepomiernie trudniejsza. Lwowiacy prawie wyłącznie pracowali nocami. W sumie na sześciomiesięcznych kursach przeszkolono ponad 600 podchorążych.</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Okręgi swoim staraniem organizowały szkolenie podoficerów. Niektóre kursy miały warunki zupełnie dobre. Te, które praco</w:t>
        <w:softHyphen/>
        <w:t>wały w większych miastach — oprócz Warszawy — napotykały na duże trudności w organizacji zbiórek i wynalezieniu lokalów. Szkolono nowych podoficerów i doszkalano zawodowych i rezer</w:t>
        <w:softHyphen/>
        <w:t>wy, będących na funkcjach w oddziałach. Dowódcy okręgów przyznawali stopnie st. szeregowca i kaprala.</w:t>
      </w:r>
    </w:p>
    <w:p>
      <w:pPr>
        <w:pStyle w:val="Style2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Stany oddziałów rosły z miesiąca na miesiąc. Była wprawdzie nieodłączona w konspiracji i przy rywalizacji — jak w tym wy</w:t>
        <w:softHyphen/>
        <w:t>padku z AK, — dążność do podawania cyfr przesadzonych, a nadto istniała fluktuacja ludzi między organizacjami. Zależało to od energii dowódców terenowych i ich wpływów w terenie, a także chęci wykazania się osiągnięciami. Odejmując jednak pewien procent na te braki i kontrolując stany przy inspek</w:t>
        <w:softHyphen/>
        <w:t>cjach, raport stanu na 1 października 1943 r., przed moim wy</w:t>
        <w:softHyphen/>
        <w:t>jazdem do Naczelnego Wodza, wynosił 865 oficerów, 681 pod</w:t>
        <w:softHyphen/>
        <w:t>chorążych, 5.941 podoficerów, 64.942 szeregowców. Razem 72.429.</w:t>
      </w:r>
    </w:p>
    <w:p>
      <w:pPr>
        <w:pStyle w:val="Style2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Przy nakazanej jeszcze w N.O.W., a później ujednoliconej w N.S.Z., organizacji liczba wymieniona pozwoliła utworzyć: 41 baonów, 166 kompanii samodzielnych i 150 plutonów samodziel</w:t>
        <w:softHyphen/>
        <w:t>nych.</w:t>
      </w:r>
    </w:p>
    <w:p>
      <w:pPr>
        <w:pStyle w:val="Style28"/>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Nie znaczy to, by jednostki te były jednakowej wartości, tak jak się tego zazwyczaj wymaga w.normalnych warunkach. By</w:t>
        <w:softHyphen/>
        <w:t>ły duże różnice w stanach i etatowej ścisłości (brak specjali</w:t>
        <w:softHyphen/>
        <w:t>stów i brak oficerów), mniejsze lub większe braki broni (od 10 — 30% broni było tylko w oddziałach), wreszcie niewyrobie- nie w działaniach kompanią i baonem, gdyż ćwiczenia przera</w:t>
        <w:softHyphen/>
        <w:t>biano tylko drużyną i plutonem.</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Kiedy jednak żołnierz ten brał udział w walce, dostawał broń do ręki, jak np. w Akcji Specjalnej — o czym niżej — bił się do</w:t>
        <w:softHyphen/>
        <w:t>brze, broń zdobywał, zwierał się i hartował. W drugiej połowie 1942 r. we wschodnich województwach Kraju, a nawet w Lu</w:t>
        <w:softHyphen/>
        <w:t>belskim i częściowo Warszawskim zaistniały warunki przypomi</w:t>
        <w:softHyphen/>
        <w:t>nające “Dzikie pola’’. Napady bandyckie, mające miejsce od</w:t>
        <w:br w:type="page"/>
      </w:r>
      <w:r>
        <w:rPr>
          <w:color w:val="000000"/>
          <w:spacing w:val="0"/>
          <w:w w:val="100"/>
          <w:position w:val="0"/>
          <w:shd w:val="clear" w:color="auto" w:fill="auto"/>
          <w:lang w:val="pl-PL" w:eastAsia="pl-PL" w:bidi="pl-PL"/>
        </w:rPr>
        <w:t>czasu do czasu niesłychanie wzrosły na sile. Męty miejskie i wiejskie, żydzi zbiegli z ghett lub z transportów, wreszcie coraz bardziej zwiększająca się ilość zbiegłych jeńców sowieckich, ma</w:t>
        <w:softHyphen/>
        <w:t>jących głodowe warunki w obozach (Obóz w Poniatowej, lubel</w:t>
        <w:softHyphen/>
        <w:t>skie — w którym było 16.000 jeńców stopniał do 300 na wiosnę 1943 r. Jeńcy mieszkali w barakach nieopalonych przy 30“ mro</w:t>
        <w:softHyphen/>
        <w:t>zie i byli żywieni mrożonymi wytłokami z cukrowni, które po</w:t>
        <w:softHyphen/>
        <w:t>dawano torem na wagonikach) — tworzyli bandy po kilkunastu lub kilkudziesięciu i rabowali zarówno dwory jak i chłopów. Bandy te omijały małe miasteczkai, gdzie były posterunki nie</w:t>
        <w:softHyphen/>
        <w:t>mieckie lub granatowej policji. — Niemcy wobec działalności bandyckiej i coraz żywszej akcji A.K. nie ruszali w teren od zmierzchu do świtu. Siedzieli w budynkach mocnych, zamknię</w:t>
        <w:softHyphen/>
        <w:t>tych i nierzadko zaopatrzonych w strzelnice. W dzień nawet niechętnie zapuszczali się do lasów, chyba na obławę, a i to dużymi oddziałami.</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Wieś pozostała więc zupełnie bez osłony, wydana na łup band.</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Dowódca N.S.Z. w październiku wydał rozkaz rozpoczęcia częściowej akcji zbrojnej.</w:t>
      </w:r>
    </w:p>
    <w:p>
      <w:pPr>
        <w:pStyle w:val="Style2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Uruchomiono “Akcję Specjalną Nr. 1”. Małe oddziały wybrane na ochotnika, w sile plutonu, uzbrojone w 50 — 70%, miały likwidować bandy rabunkowe, prowadzić walkę z drobnymi od</w:t>
        <w:softHyphen/>
        <w:t>działami okupanta i wreszcie przez napady na urzędy skarbo</w:t>
        <w:softHyphen/>
        <w:t>we, poczty itp. zdobywać środki materialne.</w:t>
      </w:r>
    </w:p>
    <w:p>
      <w:pPr>
        <w:pStyle w:val="Style2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W trosce o życie ludności, wystawianej na zemstę żandarme</w:t>
        <w:softHyphen/>
        <w:t>rii niemieckiej gdy jakiś oddział, lub nawet pojedyńczy Niemiec był zabity lub ranny — rozkaz regulujący “Akcję” nakazywał zachowanie wszelkich pozorów, mających wprowadzić w błąd, okupanta. Oddział A.S., uderzający na Niemców miał ubierać się w mundury sowieckie (pełno ich było, gdyż chłopi kupowali je od jeńców za chleb) i mówić po rosyjsku, zaś dla ochrony przed zemstą bandytów działać w mundurach niemieckich.</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Czasem wprawdzie i mundury nie pomagały. Któregoś ran</w:t>
        <w:softHyphen/>
        <w:t>ka u nas, na wsi, zostałem obudzony cichym stukaniem w okno i — “Tu swoi — może Pan wyjdzie”. Przed gankiem stoi patrol, jak należy, za Niemców przebrany, konno, ale mundury nie zapięte, pasy zwisają na kolana, a hełmy dyndają się przy łę</w:t>
        <w:softHyphen/>
        <w:t>kach. — Chodziło im o owies. Dałem im sam, by służby nie bu</w:t>
        <w:softHyphen/>
        <w:t>dzić, a potem zburczałem, że tak jeżdżą, jak ofermy, dowódcę objechałem jak należy i po kilku minutach porządnie już ubra</w:t>
        <w:softHyphen/>
        <w:t>ny patrol odjechał.</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Jak bardzo cały Naród był zespolony podczas okupacji odczu</w:t>
        <w:softHyphen/>
        <w:t>wałem na sobie. Oficer zawodowy, znany w okolicy, mieszka</w:t>
        <w:softHyphen/>
        <w:t>łem, gospodarowałem i często bardzo wyjeżdżałem. Zameldo</w:t>
        <w:softHyphen/>
        <w:t>wany w powiecie jako oficer rezerwy, nie zdradzony przez ni</w:t>
        <w:softHyphen/>
        <w:t>kogo, wiele razy ostrzeżony i przechowywany przez chłopów-są siadów. Księży i pewnych znajomych prosiłem, by narzekali dość powszechnie, że w taki gorący czas nic nie robię, choć prawie</w:t>
        <w:br w:type="page"/>
      </w:r>
      <w:r>
        <w:rPr>
          <w:color w:val="000000"/>
          <w:spacing w:val="0"/>
          <w:w w:val="100"/>
          <w:position w:val="0"/>
          <w:shd w:val="clear" w:color="auto" w:fill="auto"/>
          <w:lang w:val="pl-PL" w:eastAsia="pl-PL" w:bidi="pl-PL"/>
        </w:rPr>
        <w:t>każdy należy do organizacji. Kiedyś, poczciwy Jan P., są</w:t>
        <w:softHyphen/>
        <w:t>siad nasz, przyszedł do mnie, w sad daleko wyprowadził i... za</w:t>
        <w:softHyphen/>
        <w:t>czął mnie namawiać do N.S.Z.</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“Akcja Specjalna” doprowadziła do rozbicia szeregu oddzia</w:t>
        <w:softHyphen/>
        <w:t>łów żandarmerii i policji niemieckiej. Zlikwidowano wiele band rabunkowych. Pamiętam potyczki pod Borowem, Kamienną Gó</w:t>
        <w:softHyphen/>
        <w:t>rą, Wilkołazem, Ujściem.</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Działania oddziałów A.S. spotkały się z całkowitym popar</w:t>
        <w:softHyphen/>
        <w:t>ciem ludności, przyjmującej z zadowoleniem wykonywanie opie</w:t>
        <w:softHyphen/>
        <w:t>ki nad jej bytowaniem.</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 jesieni Niemcy rozpoczęli planową akcję wysiedleńczą w Zamojskim. Mówiło się o stworzeniu pasa osiedli niemieckich na wschód od Wisły. Miało to być preludium do wypełnienia przez nadmiar Niemców całej G.G., której ludność po bliskim już zwycięstwie nad bolszewikami miano jak zawadzające, sta</w:t>
        <w:softHyphen/>
        <w:t xml:space="preserve">re meble przesunąć “nach </w:t>
      </w:r>
      <w:r>
        <w:rPr>
          <w:color w:val="000000"/>
          <w:spacing w:val="0"/>
          <w:w w:val="100"/>
          <w:position w:val="0"/>
          <w:shd w:val="clear" w:color="auto" w:fill="auto"/>
          <w:lang w:val="la-001" w:eastAsia="la-001" w:bidi="la-001"/>
        </w:rPr>
        <w:t>Osten”.</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Pan Czesław polecił zorganizować “Akcję Specjalną Nr 2” dla udzielenia pomocy wysiedleńcom. Skupiano wysiedlonych chłopów, tworzono w lasach oddziały i nękano świeżo osied</w:t>
        <w:softHyphen/>
        <w:t>lonych kolonistów tak dokładnie, że wielu nie chciało pozosta</w:t>
        <w:softHyphen/>
        <w:t>wać na ładnych, scalonych gospodarstwach. Zwiększano oddzia</w:t>
        <w:softHyphen/>
        <w:t>ły żandarmerii. Nad okolicą ukazywały się łuny. Walka trwała.</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“Hubert” nieraz mnie ostrzegał przed wzrastającą aktywno</w:t>
        <w:softHyphen/>
        <w:t>ścią komunistyczną. Przycichli po 1939 r., przy działającym so</w:t>
        <w:softHyphen/>
        <w:t>juszu Hitler — Stalin, szybko wycofujący się razem z czerwo</w:t>
        <w:softHyphen/>
        <w:t>nymi wojskami po czerwcowym uderzeniu, wrócili na rozkaz do pracy destrukcyjnej. Rozkład starali się wnieść nie tylko w szeregi okupanta. Wystąpili przeciwko N.S.Z. w swych bro</w:t>
        <w:softHyphen/>
        <w:t>szurach i pismach.</w:t>
      </w:r>
    </w:p>
    <w:p>
      <w:pPr>
        <w:pStyle w:val="Style2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Kontrakcja przyszła szybko. Nieuwikłani w mrzonki znako</w:t>
        <w:softHyphen/>
        <w:t>mitych polityków z Londynu, nie ulegaliśmy ani na chwilę złu</w:t>
        <w:softHyphen/>
        <w:t>dzeniom możliwej współpracy z komunizmem, jako ideologią i nie wierzyliśmy, by stamtąid mogło dla Polski przyjść coś in</w:t>
        <w:softHyphen/>
        <w:t>nego niż niewola, niemniej straszna niż doznawana wówczas. Wyszedł rozkaz, zalecający zwalczanie komunistów w prasie i na wykładach przez wyraźne uświadomienie o doznanych w ciągu wieków “dobrodziejstwach” białych i czerwonych carów i drugi, nakazujący walkę z bandytami, teraz (początek 1943 r.) nierzadko występującymi pod dowództwem zrzutków sowiec</w:t>
        <w:softHyphen/>
        <w:t>kich, specjalnie do tej roli przygotowanych.</w:t>
      </w:r>
    </w:p>
    <w:p>
      <w:pPr>
        <w:pStyle w:val="Style28"/>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Było kilka spotkań naszej A.S. z oddziałami komunistyczny</w:t>
        <w:softHyphen/>
        <w:t>mi, wykorzystanych do rozpętania burzy inwektyw przeciwko N.S.Z. “Szlachecka reakcja we krwi ludu pracującego chce utopić nowy ład...”, rozpoczynały się obiecujące pomstę arty</w:t>
        <w:softHyphen/>
        <w:t>kuły. Tymczasem “nowy ład” polegał na starym obrabowywa</w:t>
        <w:softHyphen/>
        <w:t>niu wsi, teraz już usprawiedliwionym ideologicznie.</w:t>
      </w:r>
    </w:p>
    <w:p>
      <w:pPr>
        <w:pStyle w:val="Style2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Akcja A. S. zarówno Nr 1 jak i 2 zadanie wykonała. Oprócz celu głównego — ochrony ludności, pozyskała również pewną ilość pieniędzy i materiałów, które wsparły pusty beznadziejnie C. W.</w:t>
        <w:br w:type="page"/>
      </w:r>
      <w:r>
        <w:rPr>
          <w:color w:val="000000"/>
          <w:spacing w:val="0"/>
          <w:w w:val="100"/>
          <w:position w:val="0"/>
          <w:shd w:val="clear" w:color="auto" w:fill="auto"/>
          <w:lang w:val="pl-PL" w:eastAsia="pl-PL" w:bidi="pl-PL"/>
        </w:rPr>
        <w:t>Finansowy. Była również zaprawą bojową dla adeptów podcho</w:t>
        <w:softHyphen/>
        <w:t>rążówek, których przydzielono do oddziałów z centrali.</w:t>
      </w:r>
    </w:p>
    <w:p>
      <w:pPr>
        <w:pStyle w:val="Style2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 xml:space="preserve">Organizacja rozrośnięta faktycznie na cały obszar Państwa z wyjątkiem wschodu, sięgająca placówkami wywiadu zagranicę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na Litwę, do Berlina, na Węgry i do Rumunii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przedstawiała problem zwiększających się trudności dowodzenia. Komunikacja kolejowa, wobec wzrastającej ilości łapanek, była coraz mniej pewna, choć powszechnie używana. Pociągi; chodziły coraz mniej dokładnie. Trudno było ustalić z góry kiedy się wyjeżdża, a jesz</w:t>
        <w:softHyphen/>
        <w:t>cze trudniej wiedzieć gdzie się dojedzie. Całe pociągi nieraz po przejrzeniu dokumentów i rewizji w Dęblinie kierowaną na Majdanek. Oświęcim również często był punktem końcowym rozpoczętej podróży służbowej. Przejazdy ciężarowymi wozami, których pewną ilość miał w ręku handel polski, były bardziej bezpieczne, ale jeszcze trudniejsze do uchwycenia niż pociąg.</w:t>
      </w:r>
    </w:p>
    <w:p>
      <w:pPr>
        <w:pStyle w:val="Style2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Poczta i telegraf działały dość dobrze i przy umówionych ko</w:t>
        <w:softHyphen/>
        <w:t>dach można było przekazać krótkie wiadomości.</w:t>
      </w:r>
    </w:p>
    <w:p>
      <w:pPr>
        <w:pStyle w:val="Style28"/>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W tych warunkach inspekcje ciągnęły się długo, kurierów trzeba było dublować, a odprawy w centrali urządzać jak naj</w:t>
        <w:softHyphen/>
        <w:t>rzadziej. Jednak co kilka miesięcy trzeba było zbierać komen</w:t>
        <w:softHyphen/>
        <w:t>dantów okręgów i ich Szefów Sztabów. Szefowie Oddziałów Szta</w:t>
        <w:softHyphen/>
        <w:t>bów musieli również przeprowadzać odprawy resortowe, lub wzywać imiennie oficerów.</w:t>
      </w:r>
    </w:p>
    <w:p>
      <w:pPr>
        <w:pStyle w:val="Style2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Odprawa, na której bywało do trzydziestu panów, była im</w:t>
        <w:softHyphen/>
        <w:t>prezą poważną. Znalezienie odpowiedniego lokalu, ubezpiecze</w:t>
        <w:softHyphen/>
        <w:t>nie, zapewnienie kwater — przy zasadzie, by ten sam przyjezd</w:t>
        <w:softHyphen/>
        <w:t>ny nie spał więcej niż jedną noc w tym samym miejscu — po</w:t>
        <w:softHyphen/>
        <w:t>chłaniało moc pracy i starań.</w:t>
      </w:r>
    </w:p>
    <w:p>
      <w:pPr>
        <w:pStyle w:val="Style2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Wiktor i Benedykt (znany architekt Warszawy) cudów doko</w:t>
        <w:softHyphen/>
        <w:t>nywali, by wszystko było na czas i w odpowiednich warunkach. Wszystkie odprawy przebiegały spokojnie, tak dobrze były kon- spirowane.</w:t>
      </w:r>
    </w:p>
    <w:p>
      <w:pPr>
        <w:pStyle w:val="Style28"/>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W ogóle aresztowania były nieliczne i nie mogły dojść do Dowó</w:t>
        <w:softHyphen/>
        <w:t>dztwa N.S.Z. Wspaniały materiał ludzki, ideowy, zupełnie pewny, po aresztowaniach nie sypał, kończył się w więzieniu lub w obozie, ale nie rozpowszechniał klęski, która dotknęła jednostkę. Zawsze jednak trzeba było przedsięwziąć wszystkie środki ostroż</w:t>
        <w:softHyphen/>
        <w:t>ności — likwidować kwatery, przenosić biura, lub punkty prze</w:t>
        <w:softHyphen/>
        <w:t>kazywania poczty. Aresztowania wprowadzały pewną krótko</w:t>
        <w:softHyphen/>
        <w:t>trwałą komplikację prac. Było to nagłe zahamowanie biegu jed</w:t>
        <w:softHyphen/>
        <w:t>nego z wielu prądów tej samej rzeki. Po’ kilku dniach szedł bez zmiany energii nowym łożyskiem.</w:t>
      </w:r>
    </w:p>
    <w:p>
      <w:pPr>
        <w:pStyle w:val="Style2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Ofiarność w pracy, w przygotowaniu i prowadzeniu walki jest obowiązkiem i elementarną cechą mężczyzny. O ileż bar</w:t>
        <w:softHyphen/>
        <w:t>dziej należy podnieść dzielność, wytrwałość i przytomność łącz</w:t>
        <w:softHyphen/>
        <w:t>niczek i maszynistek w sztabach i sanitariuszek w polu. Ich służba ocaliła życie niejednemu i utrzymała debry nastrój w najcięższych dniach.</w:t>
      </w:r>
    </w:p>
    <w:p>
      <w:pPr>
        <w:pStyle w:val="Style2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Walka w ciągu trzyletniego okresu, przy dopływie ludzi wciąż</w:t>
        <w:br w:type="page"/>
      </w:r>
      <w:r>
        <w:rPr>
          <w:color w:val="000000"/>
          <w:spacing w:val="0"/>
          <w:w w:val="100"/>
          <w:position w:val="0"/>
          <w:shd w:val="clear" w:color="auto" w:fill="auto"/>
          <w:lang w:val="pl-PL" w:eastAsia="pl-PL" w:bidi="pl-PL"/>
        </w:rPr>
        <w:t>nowych, ale zawsze z tych samych, ideologicznie pewnych, sie</w:t>
        <w:softHyphen/>
        <w:t>ci organizacyjnych, wykluczała infiltrację wywiadu niemieckie</w:t>
        <w:softHyphen/>
        <w:t>go i komunistycznego. Ten ostatni walczył z przeciwnikiem bez pardonu — donosem do Gestapo likwidował wroga.</w:t>
      </w:r>
    </w:p>
    <w:p>
      <w:pPr>
        <w:pStyle w:val="Style2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Minimalne zaopatrzenie w pieniądze, udzielane zazwyczaj ja</w:t>
        <w:softHyphen/>
        <w:t>ko zwrot kosztów (lub części) podróży, rzadziej jako gaża wy</w:t>
        <w:softHyphen/>
        <w:t>płacana personelowi zajętemu wyłącznie pracą w organizacji, bez możności zarobkowania, nie pociągało jako źródło dobro</w:t>
        <w:softHyphen/>
        <w:t>bytu. N.S.Z. nie przyznawało żadnych odznaczeń nawet za naj</w:t>
        <w:softHyphen/>
        <w:t>bardziej ofiarną i bohaterską pracę. Nie było również awan</w:t>
        <w:softHyphen/>
        <w:t>sów, poza podoficerskimi.</w:t>
      </w:r>
    </w:p>
    <w:p>
      <w:pPr>
        <w:pStyle w:val="Style28"/>
        <w:keepNext w:val="0"/>
        <w:keepLines w:val="0"/>
        <w:widowControl w:val="0"/>
        <w:shd w:val="clear" w:color="auto" w:fill="auto"/>
        <w:bidi w:val="0"/>
        <w:spacing w:before="0" w:after="180" w:line="221" w:lineRule="auto"/>
        <w:ind w:left="0" w:right="0"/>
        <w:jc w:val="both"/>
      </w:pPr>
      <w:r>
        <w:rPr>
          <w:color w:val="000000"/>
          <w:spacing w:val="0"/>
          <w:w w:val="100"/>
          <w:position w:val="0"/>
          <w:shd w:val="clear" w:color="auto" w:fill="auto"/>
          <w:lang w:val="pl-PL" w:eastAsia="pl-PL" w:bidi="pl-PL"/>
        </w:rPr>
        <w:t>Wszystkie te dane pozwalają mi stwierdzić bardzo wysokie morale ludzi w walce, od A.S. do Sztabów, nie mniej zagrożo</w:t>
        <w:softHyphen/>
        <w:t>nych. a zawsze mniej lub wcale nie uzbrojonych.</w:t>
      </w:r>
    </w:p>
    <w:p>
      <w:pPr>
        <w:pStyle w:val="Style47"/>
        <w:keepNext/>
        <w:keepLines/>
        <w:widowControl w:val="0"/>
        <w:numPr>
          <w:ilvl w:val="0"/>
          <w:numId w:val="11"/>
        </w:numPr>
        <w:shd w:val="clear" w:color="auto" w:fill="auto"/>
        <w:tabs>
          <w:tab w:pos="416" w:val="left"/>
        </w:tabs>
        <w:bidi w:val="0"/>
        <w:spacing w:before="0" w:line="221" w:lineRule="auto"/>
        <w:ind w:left="0" w:right="0" w:firstLine="0"/>
        <w:jc w:val="center"/>
      </w:pPr>
      <w:bookmarkStart w:id="58" w:name="bookmark58"/>
      <w:bookmarkStart w:id="59" w:name="bookmark59"/>
      <w:r>
        <w:rPr>
          <w:color w:val="000000"/>
          <w:spacing w:val="0"/>
          <w:w w:val="100"/>
          <w:position w:val="0"/>
          <w:shd w:val="clear" w:color="auto" w:fill="auto"/>
          <w:lang w:val="pl-PL" w:eastAsia="pl-PL" w:bidi="pl-PL"/>
        </w:rPr>
        <w:t>Próby porozumienia z A.K.</w:t>
      </w:r>
      <w:bookmarkEnd w:id="58"/>
      <w:bookmarkEnd w:id="59"/>
    </w:p>
    <w:p>
      <w:pPr>
        <w:pStyle w:val="Style28"/>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Władze polityczne organizacji, częściowo pod naciskiem</w:t>
      </w:r>
    </w:p>
    <w:p>
      <w:pPr>
        <w:pStyle w:val="Style28"/>
        <w:keepNext w:val="0"/>
        <w:keepLines w:val="0"/>
        <w:widowControl w:val="0"/>
        <w:shd w:val="clear" w:color="auto" w:fill="auto"/>
        <w:tabs>
          <w:tab w:pos="416" w:val="left"/>
        </w:tabs>
        <w:bidi w:val="0"/>
        <w:spacing w:before="0" w:after="0" w:line="218" w:lineRule="auto"/>
        <w:ind w:left="0" w:right="0" w:firstLine="0"/>
        <w:jc w:val="both"/>
      </w:pPr>
      <w:r>
        <w:rPr>
          <w:color w:val="000000"/>
          <w:spacing w:val="0"/>
          <w:w w:val="100"/>
          <w:position w:val="0"/>
          <w:shd w:val="clear" w:color="auto" w:fill="auto"/>
          <w:lang w:val="pl-PL" w:eastAsia="pl-PL" w:bidi="pl-PL"/>
        </w:rPr>
        <w:t>P.</w:t>
        <w:tab/>
        <w:t>Czesława, oprócz rozmów z przedstawicielami Delegatury i członkami Rady Jedności, próbowały porozumieć się z dowódz</w:t>
        <w:softHyphen/>
        <w:t>twem A. K. Nie posuwano się jednak ani na krok.</w:t>
      </w:r>
    </w:p>
    <w:p>
      <w:pPr>
        <w:pStyle w:val="Style2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Pan Czesław kilkakrotnie rozmawiał z gen. Korczakiem, wów</w:t>
        <w:softHyphen/>
        <w:t>czas zastępcą Dowódcy A.K. — po powrocie z każdego kontak</w:t>
        <w:softHyphen/>
        <w:t>tu Pan Czesław dokładnie opowiadał mi przebieg. Rozmowy te były jałowe, choć przyjazne, dość częste, ale bez rezultatów. Kiedy dochodzono, jak się P. Czesławowi zdawało, do pewnej zgody, kiedy chciał to ująć w formę pisemną, gen. Korczak uchylał się tłumacząc brakiem pełnomocnictw i rozstawał się w celu odwołania do gen. Grota, jako swego mocodawcy.</w:t>
      </w:r>
    </w:p>
    <w:p>
      <w:pPr>
        <w:pStyle w:val="Style2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Pan Czesław stał na stanowisku radiogramu Naczelnego Wo</w:t>
        <w:softHyphen/>
        <w:t>dza, który został mu pokazany przez generała Korczaka w pierwszej rozmowie.</w:t>
      </w:r>
    </w:p>
    <w:p>
      <w:pPr>
        <w:pStyle w:val="Style2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 xml:space="preserve">Radiogram, wysłany przez Generała Sikorskiego, miał treść następującą, </w:t>
      </w:r>
      <w:r>
        <w:rPr>
          <w:color w:val="000000"/>
          <w:spacing w:val="0"/>
          <w:w w:val="100"/>
          <w:position w:val="0"/>
          <w:shd w:val="clear" w:color="auto" w:fill="auto"/>
          <w:lang w:val="fr-FR" w:eastAsia="fr-FR" w:bidi="fr-FR"/>
        </w:rPr>
        <w:t xml:space="preserve">nie à la lettre, </w:t>
      </w:r>
      <w:r>
        <w:rPr>
          <w:color w:val="000000"/>
          <w:spacing w:val="0"/>
          <w:w w:val="100"/>
          <w:position w:val="0"/>
          <w:shd w:val="clear" w:color="auto" w:fill="auto"/>
          <w:lang w:val="pl-PL" w:eastAsia="pl-PL" w:bidi="pl-PL"/>
        </w:rPr>
        <w:t>gdyż cytuję z pamięci. “Ze względu na konieczność jednolitego kierownictwa wojskowego w Kraju i stworzenia, ze względów wojskowych i propagandowych, jed</w:t>
        <w:softHyphen/>
        <w:t>nej siły, co ułatwi mi rozmowy z Anglosasami, żądam od Pa</w:t>
        <w:softHyphen/>
        <w:t>na Generała:</w:t>
      </w:r>
    </w:p>
    <w:p>
      <w:pPr>
        <w:pStyle w:val="Style28"/>
        <w:keepNext w:val="0"/>
        <w:keepLines w:val="0"/>
        <w:widowControl w:val="0"/>
        <w:numPr>
          <w:ilvl w:val="0"/>
          <w:numId w:val="13"/>
        </w:numPr>
        <w:shd w:val="clear" w:color="auto" w:fill="auto"/>
        <w:tabs>
          <w:tab w:pos="475" w:val="left"/>
        </w:tabs>
        <w:bidi w:val="0"/>
        <w:spacing w:before="0" w:after="0" w:line="221" w:lineRule="auto"/>
        <w:ind w:left="0" w:right="0"/>
        <w:jc w:val="both"/>
      </w:pPr>
      <w:r>
        <w:rPr>
          <w:color w:val="000000"/>
          <w:spacing w:val="0"/>
          <w:w w:val="100"/>
          <w:position w:val="0"/>
          <w:shd w:val="clear" w:color="auto" w:fill="auto"/>
          <w:lang w:val="pl-PL" w:eastAsia="pl-PL" w:bidi="pl-PL"/>
        </w:rPr>
        <w:t>podporządkowania sobie wszystkich organizacji zbrojnych na terenie Rzeczpospolitej;</w:t>
      </w:r>
    </w:p>
    <w:p>
      <w:pPr>
        <w:pStyle w:val="Style28"/>
        <w:keepNext w:val="0"/>
        <w:keepLines w:val="0"/>
        <w:widowControl w:val="0"/>
        <w:numPr>
          <w:ilvl w:val="0"/>
          <w:numId w:val="13"/>
        </w:numPr>
        <w:shd w:val="clear" w:color="auto" w:fill="auto"/>
        <w:tabs>
          <w:tab w:pos="475" w:val="left"/>
        </w:tabs>
        <w:bidi w:val="0"/>
        <w:spacing w:before="0" w:after="0" w:line="221" w:lineRule="auto"/>
        <w:ind w:left="0" w:right="0"/>
        <w:jc w:val="both"/>
      </w:pPr>
      <w:r>
        <w:rPr>
          <w:color w:val="000000"/>
          <w:spacing w:val="0"/>
          <w:w w:val="100"/>
          <w:position w:val="0"/>
          <w:shd w:val="clear" w:color="auto" w:fill="auto"/>
          <w:lang w:val="pl-PL" w:eastAsia="pl-PL" w:bidi="pl-PL"/>
        </w:rPr>
        <w:t>nawiązania współpracy wojskowej z tymi organizacjami, które nie dałyby się inkorporować ze względów politycznych lub innych;</w:t>
      </w:r>
    </w:p>
    <w:p>
      <w:pPr>
        <w:pStyle w:val="Style28"/>
        <w:keepNext w:val="0"/>
        <w:keepLines w:val="0"/>
        <w:widowControl w:val="0"/>
        <w:numPr>
          <w:ilvl w:val="0"/>
          <w:numId w:val="13"/>
        </w:numPr>
        <w:shd w:val="clear" w:color="auto" w:fill="auto"/>
        <w:tabs>
          <w:tab w:pos="475" w:val="left"/>
        </w:tabs>
        <w:bidi w:val="0"/>
        <w:spacing w:before="0" w:after="40" w:line="221" w:lineRule="auto"/>
        <w:ind w:left="0" w:right="0"/>
        <w:jc w:val="both"/>
      </w:pPr>
      <w:r>
        <w:rPr>
          <w:color w:val="000000"/>
          <w:spacing w:val="0"/>
          <w:w w:val="100"/>
          <w:position w:val="0"/>
          <w:shd w:val="clear" w:color="auto" w:fill="auto"/>
          <w:lang w:val="pl-PL" w:eastAsia="pl-PL" w:bidi="pl-PL"/>
        </w:rPr>
        <w:t>wykluczam od a) i b) organizacje o charakterze komuni</w:t>
        <w:softHyphen/>
        <w:t>stycznym lub komunizującym".</w:t>
      </w:r>
    </w:p>
    <w:p>
      <w:pPr>
        <w:pStyle w:val="Style2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W późniejszych rozmowach Dtwo A.K. nie wspominało o istnieniu tego radiogramu, odwrotnie, starało się podkreślić, iż rozkazy z Londynu idą w kierunku bezwzględnej inkorporacji i usuwać zupełnie treść punktu b), co stworzyło zupełnie inne</w:t>
        <w:br w:type="page"/>
      </w:r>
      <w:r>
        <w:rPr>
          <w:color w:val="000000"/>
          <w:spacing w:val="0"/>
          <w:w w:val="100"/>
          <w:position w:val="0"/>
          <w:shd w:val="clear" w:color="auto" w:fill="auto"/>
          <w:lang w:val="pl-PL" w:eastAsia="pl-PL" w:bidi="pl-PL"/>
        </w:rPr>
        <w:t>podstawy rozmów. Byłoby rzeczą ciekawą stwierdzić teraz w archiwum jaką dosłownie treść miał ten dokument, kiedy był datowany i w ogóle oświetlić zagadnienie stosunku N.S.Z. i A.K. od strony dyrektyw N. Wodza.</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Pan Czesław wielokrotnie rozmawiał z “Obserwatorium" z A.K., wyznaczonym na oficera łącznikowego dla spraw N.S.Z. “Obserwatorium” podkreślał, iż nie widzi żadnych uzasadnio</w:t>
        <w:softHyphen/>
        <w:t>nych powodów do nieosiągnięcia jedności wojskowej. Rozumiał je jako trudności natury politycznej i personalnej i bardzo ostro przeciwko nim występował.</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Chcąc rozszerzyć płaszczyznę rozmów, dążących do porozu</w:t>
        <w:softHyphen/>
        <w:t>mienia, uzyskałem zgodę Dowódcy N.S.Z. na stosowanie dróg własnych. Przez mjr. dypl., Bohdana Zielińskiego, mego ko</w:t>
        <w:softHyphen/>
        <w:t xml:space="preserve">legę z promocji W. S. Woj. starałem się o rozmowę z płk. dypl. Tatarem, wówćzas zastępcą Szefa Sztabu A.K. i z płk. dypl. Rzepeckim, Szefem Biura Informacyjno Prasowego </w:t>
      </w:r>
      <w:r>
        <w:rPr>
          <w:color w:val="000000"/>
          <w:spacing w:val="0"/>
          <w:w w:val="100"/>
          <w:position w:val="0"/>
          <w:shd w:val="clear" w:color="auto" w:fill="auto"/>
          <w:lang w:val="fr-FR" w:eastAsia="fr-FR" w:bidi="fr-FR"/>
        </w:rPr>
        <w:t xml:space="preserve">(BIP). </w:t>
      </w:r>
      <w:r>
        <w:rPr>
          <w:color w:val="000000"/>
          <w:spacing w:val="0"/>
          <w:w w:val="100"/>
          <w:position w:val="0"/>
          <w:shd w:val="clear" w:color="auto" w:fill="auto"/>
          <w:lang w:val="pl-PL" w:eastAsia="pl-PL" w:bidi="pl-PL"/>
        </w:rPr>
        <w:t>Po</w:t>
        <w:softHyphen/>
        <w:t>mimo rocznych prób nie uzyskałem widzenia tych panów, któ</w:t>
        <w:softHyphen/>
        <w:t>rzy jako moi wykładowcy z W. S. Woj. mogli ułatwić nam osiąg</w:t>
        <w:softHyphen/>
        <w:t>nięcie zamierzonego celu.</w:t>
      </w:r>
    </w:p>
    <w:p>
      <w:pPr>
        <w:pStyle w:val="Style2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Kontakt z “Obserwatorium” przekazany mi przez Pana Cze</w:t>
        <w:softHyphen/>
        <w:t>sława nie mógł nic dać. Był to żołnierz, jak i my, myślał po prostu i kulisy spraw były dlań ciemne, a one decydowały.</w:t>
      </w:r>
    </w:p>
    <w:p>
      <w:pPr>
        <w:pStyle w:val="Style28"/>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Przez sekretarkę, czy adiutantkę (tak ładniej brzmiało w tamtym czasie) P. Zofii Kossak, będącej wówczas czołową lub jedną z czołowych postaci w organizacji “Front Modlitwy i Pra</w:t>
        <w:softHyphen/>
        <w:t>cy" starałem się o rozmowę z Szefem Sztabu A.K. Mecenas, ojciec wspomnianej panienki, zawiadomił mnie, że na spotka</w:t>
        <w:softHyphen/>
        <w:t>nie stawi się oficer, zajmujący wysokie stanowisko w Sztabie A.K. w stopniu pułkownika, o pseudonimie “Doktór”.</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 spotkanie zostałem zaproszony w marcu 1943 do małej kawiarenki przy ul. Puławskiej w pobliżu ul. Odyńca. Było wy</w:t>
        <w:softHyphen/>
        <w:t>znaczone na g. 12.00, mecenas gwarantował, że w tym czasie lokal jest zupełnie pusty. Po wejściu stwierdziłem, że przy sto</w:t>
        <w:softHyphen/>
        <w:t>liku siedzi 4-ch ludzi w sile wieku, wszyscy z pałkami. Zwróci</w:t>
        <w:softHyphen/>
        <w:t>łem na to uwagę mecenasa, który powiedział, że to zupełnie przypadkowe, że nie należy się niczego obawiać. Wkrótce przy</w:t>
        <w:softHyphen/>
        <w:t>szedł mój rozmówca, tytułujący się pułkownikiem, również z pałą w ręku wraz z młodym człowiekiem podobnie uzbrojonym. Kiedy zwróciłem uwagę mojego rozmówcy na tło i otoczenie i wyraziłem przypuszczenie, że czterej przy stoliku mogą być agentami Gestapo, chwilowo ściszył głos, by potem mówić zu</w:t>
        <w:softHyphen/>
        <w:t>pełnie głośno. Stało się oczywiste, iż była to koncentracja sze</w:t>
        <w:softHyphen/>
        <w:t>ściu na jednego, gdyż mecenasa mającego ponad 60 lat nie można było uwzględniać w zestawieniu sił. Przybyły był wzro</w:t>
        <w:softHyphen/>
        <w:t>stu raczej wysokiego, postawy wojskowej, choć trzymał się po</w:t>
        <w:softHyphen/>
        <w:t>chyło. Twarz ze śladami ospy. Był to gen. Pełczyński, Szef Szta</w:t>
        <w:softHyphen/>
        <w:t>bu A.K.</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 konkretnie rozpoczętą rozmowę, w której starałem się przedstawić dyspozycyjne siły N.S.Z., ich zasięg i korzyści zjed</w:t>
        <w:softHyphen/>
        <w:br w:type="page"/>
      </w:r>
      <w:r>
        <w:rPr>
          <w:color w:val="000000"/>
          <w:spacing w:val="0"/>
          <w:w w:val="100"/>
          <w:position w:val="0"/>
          <w:shd w:val="clear" w:color="auto" w:fill="auto"/>
          <w:lang w:val="pl-PL" w:eastAsia="pl-PL" w:bidi="pl-PL"/>
        </w:rPr>
        <w:t>noczenia na terenie Polski, generał chwycił mnie w pewnym momencie za ramię, nachylił się przyjacielsko i powiedział: “Niech Pan, Panie kapitanie, złapie co się da, kilka batalionów i do nas przyciągnie, a na pewno Pan będzie za to awansowa</w:t>
        <w:softHyphen/>
        <w:t>ny i w ten sposób osiągniemy porozumienie”. Odpowiedziałem, że to nie jest solidna i właściwa dla mnie propozycja. Rozmo</w:t>
        <w:softHyphen/>
        <w:t>wę traktuję poważnie i chodzi mi o scalenie, na pewnych lo</w:t>
        <w:softHyphen/>
        <w:t>gicznych warunkach całości, a nie rwanie tego, co się już do</w:t>
        <w:softHyphen/>
        <w:t>konało. Na zakończenie mój rozmówca podał punkt i telefon, z którym mogłem się komunikować dla przygotowania dalszych spotkań.</w:t>
      </w:r>
    </w:p>
    <w:p>
      <w:pPr>
        <w:pStyle w:val="Style28"/>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Kiedy po rozmowie zameldowałem jej treść Panu Czesławowi, rozkazał mi kategorycznie zerwanie nawiązanego kontaktu, wy</w:t>
        <w:softHyphen/>
        <w:t>rażając się bardzo niepochlebnie o tak zorganizowanej rozmo</w:t>
        <w:softHyphen/>
        <w:t>wie międży oficerami.</w:t>
      </w:r>
    </w:p>
    <w:p>
      <w:pPr>
        <w:pStyle w:val="Style28"/>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Pan Czesław zniechęcony przewlekającymi się pertraktacja</w:t>
        <w:softHyphen/>
        <w:t>mi z gen. Korczakiem (Borem-Komorowskim) dążył do kon</w:t>
        <w:softHyphen/>
        <w:t>taktu bezpośredniego z Dcą A.K. Udało się to wreszcie w maju. Rozmowa miała przebieg pozytywny. Gen. Grot interesował się przede wszystkim osiągnięciami N.S.Z. na terenach Ziem Za</w:t>
        <w:softHyphen/>
        <w:t>chodnich, gdzie możliwości A.K. były raczej niewielkie. Koń</w:t>
        <w:softHyphen/>
        <w:t>cząc gen. Grot wyraził chęć zachowania dorobku oddziałów na</w:t>
        <w:softHyphen/>
        <w:t>rodowych i obiecał w następnym spotkaniu zaproponować wa</w:t>
        <w:softHyphen/>
        <w:t>runki układu do omówienia. — Pan Czesław, po powrocie z rozmowy, określił ją, jako pierwszą konkretną, dającą duże prawdopodobieństwo ugody. Wypadki; tragiczne przerwały te rozmowy. W końcu czerwca gen. Grot-Rowecki został zaareszto</w:t>
        <w:softHyphen/>
        <w:t>wany i wywieziony do Berlina. W kilka dni później miałem mel</w:t>
        <w:softHyphen/>
        <w:t>dunek z “dwójki” o adresie, gdzie był więziony. Przekazałem to A.K.</w:t>
      </w:r>
    </w:p>
    <w:p>
      <w:pPr>
        <w:pStyle w:val="Style28"/>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Pan Czesław, który nie miał powodów do narzekań na ure</w:t>
        <w:softHyphen/>
        <w:t>gulowanie bezpieczeństwa organizacyjnego — nie mieliśmy większych aresztowań — nie chciał powierzyć swej osoby facho</w:t>
        <w:softHyphen/>
        <w:t>wej opiece. Choć pod moim naciskiem przeniósł się od ks. pra</w:t>
        <w:softHyphen/>
        <w:t>łata Trzeciaka, gdzie zbyt wiele ludzi bywało, choć rozstał się z rodziną — zamieszkał u prof. Scłowjowa (podobno wykładow</w:t>
        <w:softHyphen/>
        <w:t>cy Politechniki Warszawskiej) na Bielanach, żona jego, o wiele od profesora młodsza i energiczniejsza, miała gwarantować bezpieczeństwo pułkownika. Profesor był starcem, mało się udzielał. Zawsze u nich było pusto. Adres znany był mnie i łączniczkom pułkownika.</w:t>
      </w:r>
    </w:p>
    <w:p>
      <w:pPr>
        <w:pStyle w:val="Style28"/>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W pierwszej połowie lipca 1943 roku Gestapo zaaresztowało Pana Czesława w mieszkaniu Sołowjowa. Podejrzenie padło na żonę profesora. Dochodzenie prowadziła “dwójka”. Do mojego wyjazdu z Kraju nie nabrano pewności -kto doniósł.</w:t>
      </w:r>
    </w:p>
    <w:p>
      <w:pPr>
        <w:pStyle w:val="Style2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Byłem wówczas na wsi. Przyjechała łączniczka, by mnie o tym zawiadomić. Byłem pierwszym zastępcą Dcy N.S.Z. i te</w:t>
        <w:softHyphen/>
        <w:t>raz powinienem był objąć automatycznie dowodzenie.</w:t>
      </w:r>
    </w:p>
    <w:p>
      <w:pPr>
        <w:pStyle w:val="Style28"/>
        <w:keepNext w:val="0"/>
        <w:keepLines w:val="0"/>
        <w:widowControl w:val="0"/>
        <w:shd w:val="clear" w:color="auto" w:fill="auto"/>
        <w:bidi w:val="0"/>
        <w:spacing w:before="0" w:after="100" w:line="216" w:lineRule="auto"/>
        <w:ind w:left="0" w:right="0" w:firstLine="200"/>
        <w:jc w:val="both"/>
      </w:pPr>
      <w:r>
        <w:rPr>
          <w:color w:val="000000"/>
          <w:spacing w:val="0"/>
          <w:w w:val="100"/>
          <w:position w:val="0"/>
          <w:shd w:val="clear" w:color="auto" w:fill="auto"/>
          <w:lang w:val="pl-PL" w:eastAsia="pl-PL" w:bidi="pl-PL"/>
        </w:rPr>
        <w:t>Rolę swą pojmowałem poważnie. Widziałem coraz bliżej mcż-</w:t>
        <w:br w:type="page"/>
      </w:r>
      <w:r>
        <w:rPr>
          <w:color w:val="000000"/>
          <w:spacing w:val="0"/>
          <w:w w:val="100"/>
          <w:position w:val="0"/>
          <w:shd w:val="clear" w:color="auto" w:fill="auto"/>
          <w:lang w:val="pl-PL" w:eastAsia="pl-PL" w:bidi="pl-PL"/>
        </w:rPr>
        <w:t>liwość wybuchu powstania, powstania wywołanego przez A.K. Wobec braku porozumienia cała masa pracy włożonej, cała si</w:t>
        <w:softHyphen/>
        <w:t>ła organizacji -r- mogły pójść na marne, nie włączyć się do wy</w:t>
        <w:softHyphen/>
        <w:t>siłku oswobodzenia, co było celem zasadniczym. Oprócz trudno</w:t>
        <w:softHyphen/>
        <w:t>ści czynionych przez A.K. widzieliśmy z Panem Czesławem trud</w:t>
        <w:softHyphen/>
        <w:t>ności czynione przez własnych, organizacyjnych polityków. Mieli oni swe uzasadnione obawy przed bezwarunkowym odda</w:t>
        <w:softHyphen/>
        <w:t>niem się w dyspozycję A.K., ale czy były one jeszcze nie spre</w:t>
        <w:softHyphen/>
        <w:t>cyzowane, czy Panu Czesławowi nie przemawiały do przekona</w:t>
        <w:softHyphen/>
        <w:t>nia, dość że z “Rady Sześciu” wynosił i mnie przekazywał nie</w:t>
        <w:softHyphen/>
        <w:t>zadowolenie z obstrukcyjnego stanowiska cywilnych panów. Szczerze chcę wyrazić uczucia, które często nurtując woj</w:t>
        <w:softHyphen/>
        <w:t>skowych i cywilnych przy wspólnej pracy, nie były i nam obce. W głębi naszych umysłów istniało przekonanie, ze gdyby poli</w:t>
        <w:softHyphen/>
        <w:t>tyczne trudności usunąć, my oficerowie stron obu, nie widzie</w:t>
        <w:softHyphen/>
        <w:t>libyśmy żadnych przegród między sobą. To uproszczone pojmo</w:t>
        <w:softHyphen/>
        <w:t>wanie zagadnień politycznych długo mi jeszcze będzie towarzy</w:t>
        <w:softHyphen/>
        <w:t>szyć, by dopiero później, w Londynie, zrozumieć istotne powo</w:t>
        <w:softHyphen/>
        <w:t>dy zastrzeżeń “Rady Sześciu” przeciwko połączeniu.</w:t>
      </w:r>
    </w:p>
    <w:p>
      <w:pPr>
        <w:pStyle w:val="Style28"/>
        <w:keepNext w:val="0"/>
        <w:keepLines w:val="0"/>
        <w:widowControl w:val="0"/>
        <w:shd w:val="clear" w:color="auto" w:fill="auto"/>
        <w:bidi w:val="0"/>
        <w:spacing w:before="0" w:after="40" w:line="221" w:lineRule="auto"/>
        <w:ind w:left="0" w:right="0" w:firstLine="240"/>
        <w:jc w:val="both"/>
      </w:pPr>
      <w:r>
        <w:rPr>
          <w:color w:val="000000"/>
          <w:spacing w:val="0"/>
          <w:w w:val="100"/>
          <w:position w:val="0"/>
          <w:shd w:val="clear" w:color="auto" w:fill="auto"/>
          <w:lang w:val="pl-PL" w:eastAsia="pl-PL" w:bidi="pl-PL"/>
        </w:rPr>
        <w:t>Wówczas jednak, gdy zastanawiałem się nad tym, co czynić widziałem wśród polityków organizacji przeszkodę w unifikacji elementów siły i wzorem wszystkich wojskowych chciałem wol</w:t>
        <w:softHyphen/>
        <w:t>nej ręki w ważnych pertraktacjach.</w:t>
      </w:r>
    </w:p>
    <w:p>
      <w:pPr>
        <w:pStyle w:val="Style28"/>
        <w:keepNext w:val="0"/>
        <w:keepLines w:val="0"/>
        <w:widowControl w:val="0"/>
        <w:shd w:val="clear" w:color="auto" w:fill="auto"/>
        <w:bidi w:val="0"/>
        <w:spacing w:before="0" w:after="40" w:line="221" w:lineRule="auto"/>
        <w:ind w:left="0" w:right="0" w:firstLine="240"/>
        <w:jc w:val="both"/>
      </w:pPr>
      <w:r>
        <w:rPr>
          <w:color w:val="000000"/>
          <w:spacing w:val="0"/>
          <w:w w:val="100"/>
          <w:position w:val="0"/>
          <w:shd w:val="clear" w:color="auto" w:fill="auto"/>
          <w:lang w:val="pl-PL" w:eastAsia="pl-PL" w:bidi="pl-PL"/>
        </w:rPr>
        <w:t>Próbując wykorzystać tę trudną sytuację, w którą wepchnęło nas aresztowanie Pana Czesława pragnąłem przyspieszyć poro</w:t>
        <w:softHyphen/>
        <w:t>zumienie z A.K., a na wewnątrz uzyskać mocniejsze stanowisko Dowódcy N.S.Z. wobec politycznego ciała “Rady Sześciu”. Nie wyjeżdżając więc do Warszawy wysłałem przez łączniczkę pi</w:t>
        <w:softHyphen/>
        <w:t>smo, w którym podkreślając trudności przedpowstaniowe, pły</w:t>
        <w:softHyphen/>
        <w:t>nące z rozdwojenia sił organizowanych, żądałem podporządko</w:t>
        <w:softHyphen/>
        <w:t>wania się “Rady Sześciu” moim posunięciom, które będą dą</w:t>
        <w:softHyphen/>
        <w:t>żyć do stworzenia jednej siły zbrojnej z A.K. Po otrzymaniu ta</w:t>
        <w:softHyphen/>
        <w:t>kiego zobowiązania — oświadczyłem — natychmiast przyj adę i obejmę dowodzenie.</w:t>
      </w:r>
    </w:p>
    <w:p>
      <w:pPr>
        <w:pStyle w:val="Style28"/>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Zdawałem sobie sprawę, że było mało szans na przyjęcie mej propozycji przez polityków. Ultymatywny jej ten, żądanie re</w:t>
        <w:softHyphen/>
        <w:t>zygnacji z decyzji o dalszym niezależnym istnieniu N.S.Z., pró</w:t>
        <w:softHyphen/>
        <w:t>ba zamachu stanu — jeśliby ktoś chciał używać słów więk</w:t>
        <w:softHyphen/>
        <w:t>szych — ale nie poparta siłą, wszystko to przesądzało o niepo</w:t>
        <w:softHyphen/>
        <w:t>wodzeniu. Zmęczony jednak przedłużającą się, nierealną sy</w:t>
        <w:softHyphen/>
        <w:t>tuacją dwóch wojsk w jednym Kraju chciałem ją zakończyć, lub przynajmniej próbować to uczynić.</w:t>
      </w:r>
    </w:p>
    <w:p>
      <w:pPr>
        <w:pStyle w:val="Style2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Odpowiedź nie nadchodziła. Starałem się w tym czasie dopro</w:t>
        <w:softHyphen/>
        <w:t>wadzić na terenie lubelszczyzny do miejscowego porozumienia dowódców okręgów obu stron na wypadek powstania. Doszło do spotkania w Lublinie, w którym brałem udział jako przedsta</w:t>
        <w:softHyphen/>
        <w:t>wiciel Dtwai N.S.Z. Ustaliliśmy wzajemne ostrzeganie się przed zamierzonymi uderzeniami okupanta, a na wypadek powstania</w:t>
        <w:br w:type="page"/>
      </w:r>
      <w:r>
        <w:rPr>
          <w:color w:val="000000"/>
          <w:spacing w:val="0"/>
          <w:w w:val="100"/>
          <w:position w:val="0"/>
          <w:shd w:val="clear" w:color="auto" w:fill="auto"/>
          <w:lang w:val="pl-PL" w:eastAsia="pl-PL" w:bidi="pl-PL"/>
        </w:rPr>
        <w:t xml:space="preserve">działanie </w:t>
      </w:r>
      <w:r>
        <w:rPr>
          <w:color w:val="000000"/>
          <w:spacing w:val="0"/>
          <w:w w:val="100"/>
          <w:position w:val="0"/>
          <w:shd w:val="clear" w:color="auto" w:fill="auto"/>
          <w:lang w:val="pl-PL" w:eastAsia="pl-PL" w:bidi="pl-PL"/>
        </w:rPr>
        <w:t xml:space="preserve">wspólne siłami, będącymi wówczas w </w:t>
      </w:r>
      <w:r>
        <w:rPr>
          <w:color w:val="000000"/>
          <w:spacing w:val="0"/>
          <w:w w:val="100"/>
          <w:position w:val="0"/>
          <w:shd w:val="clear" w:color="auto" w:fill="auto"/>
          <w:lang w:val="pl-PL" w:eastAsia="pl-PL" w:bidi="pl-PL"/>
        </w:rPr>
        <w:t xml:space="preserve">dyspozycji </w:t>
      </w:r>
      <w:r>
        <w:rPr>
          <w:color w:val="000000"/>
          <w:spacing w:val="0"/>
          <w:w w:val="100"/>
          <w:position w:val="0"/>
          <w:shd w:val="clear" w:color="auto" w:fill="auto"/>
          <w:lang w:val="pl-PL" w:eastAsia="pl-PL" w:bidi="pl-PL"/>
        </w:rPr>
        <w:t xml:space="preserve">obu </w:t>
      </w:r>
      <w:r>
        <w:rPr>
          <w:color w:val="000000"/>
          <w:spacing w:val="0"/>
          <w:w w:val="100"/>
          <w:position w:val="0"/>
          <w:shd w:val="clear" w:color="auto" w:fill="auto"/>
          <w:lang w:val="pl-PL" w:eastAsia="pl-PL" w:bidi="pl-PL"/>
        </w:rPr>
        <w:t>organizacji.</w:t>
      </w:r>
    </w:p>
    <w:p>
      <w:pPr>
        <w:pStyle w:val="Style28"/>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W pierwszych dniach sierpnia udałem się do Warszawy, po</w:t>
        <w:softHyphen/>
        <w:t>nieważ “Rada Sześciu” milczała. Poinformowano mnie, że “Ra</w:t>
        <w:softHyphen/>
      </w:r>
      <w:r>
        <w:rPr>
          <w:color w:val="000000"/>
          <w:spacing w:val="0"/>
          <w:w w:val="100"/>
          <w:position w:val="0"/>
          <w:shd w:val="clear" w:color="auto" w:fill="auto"/>
          <w:lang w:val="pl-PL" w:eastAsia="pl-PL" w:bidi="pl-PL"/>
        </w:rPr>
        <w:t xml:space="preserve">da Sześciu” </w:t>
      </w:r>
      <w:r>
        <w:rPr>
          <w:color w:val="000000"/>
          <w:spacing w:val="0"/>
          <w:w w:val="100"/>
          <w:position w:val="0"/>
          <w:shd w:val="clear" w:color="auto" w:fill="auto"/>
          <w:lang w:val="pl-PL" w:eastAsia="pl-PL" w:bidi="pl-PL"/>
        </w:rPr>
        <w:t xml:space="preserve">mianowała Dowódcą N.S.Z. płk. dypl. Kurcyusza. Wiedziałem o nim, że przez pewien czas był w Dowództwie </w:t>
      </w:r>
      <w:r>
        <w:rPr>
          <w:color w:val="000000"/>
          <w:spacing w:val="0"/>
          <w:w w:val="100"/>
          <w:position w:val="0"/>
          <w:shd w:val="clear" w:color="auto" w:fill="auto"/>
          <w:lang w:val="pl-PL" w:eastAsia="pl-PL" w:bidi="pl-PL"/>
        </w:rPr>
        <w:t xml:space="preserve">Z.W.Z., </w:t>
      </w:r>
      <w:r>
        <w:rPr>
          <w:color w:val="000000"/>
          <w:spacing w:val="0"/>
          <w:w w:val="100"/>
          <w:position w:val="0"/>
          <w:shd w:val="clear" w:color="auto" w:fill="auto"/>
          <w:lang w:val="pl-PL" w:eastAsia="pl-PL" w:bidi="pl-PL"/>
        </w:rPr>
        <w:t xml:space="preserve">a potem, po bliżej nieznanych mi nieporozumieniach,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organizacji tej wystąpił. Wszedł w kontakt ze Związkiem Jaszczurczym jeszcze w 1941 roku. Zagrożony aresztowaniem, ukrywał się dość dokładnie. Oddał swą pracę do dyspozycji N.S.Z. i nie widząc go nigdy osobiście wykorzystałem pułkowni</w:t>
        <w:softHyphen/>
      </w:r>
      <w:r>
        <w:rPr>
          <w:color w:val="000000"/>
          <w:spacing w:val="0"/>
          <w:w w:val="100"/>
          <w:position w:val="0"/>
          <w:shd w:val="clear" w:color="auto" w:fill="auto"/>
          <w:lang w:val="pl-PL" w:eastAsia="pl-PL" w:bidi="pl-PL"/>
        </w:rPr>
        <w:t xml:space="preserve">ka, </w:t>
      </w:r>
      <w:r>
        <w:rPr>
          <w:color w:val="000000"/>
          <w:spacing w:val="0"/>
          <w:w w:val="100"/>
          <w:position w:val="0"/>
          <w:shd w:val="clear" w:color="auto" w:fill="auto"/>
          <w:lang w:val="pl-PL" w:eastAsia="pl-PL" w:bidi="pl-PL"/>
        </w:rPr>
        <w:t>jako szefa Oddz. Komunikacji. Moje wytyczne, jako Szefa Sztabu i jego elaboraty były dostarczane obustronnie przez jego współpracowników-ofioerów.</w:t>
      </w:r>
    </w:p>
    <w:p>
      <w:pPr>
        <w:pStyle w:val="Style28"/>
        <w:keepNext w:val="0"/>
        <w:keepLines w:val="0"/>
        <w:widowControl w:val="0"/>
        <w:shd w:val="clear" w:color="auto" w:fill="auto"/>
        <w:bidi w:val="0"/>
        <w:spacing w:before="0" w:after="40" w:line="221" w:lineRule="auto"/>
        <w:ind w:left="0" w:right="0" w:firstLine="200"/>
        <w:jc w:val="both"/>
      </w:pPr>
      <w:r>
        <w:rPr>
          <w:color w:val="000000"/>
          <w:spacing w:val="0"/>
          <w:w w:val="100"/>
          <w:position w:val="0"/>
          <w:shd w:val="clear" w:color="auto" w:fill="auto"/>
          <w:lang w:val="pl-PL" w:eastAsia="pl-PL" w:bidi="pl-PL"/>
        </w:rPr>
        <w:t xml:space="preserve">Pułkownik Kurcyusz używał w tym czasie pseudonimu gen. Morski i gen. Mars. Leżał w szpitalu przy ul. Nowogrodzkiej, po operacji. Zajmował oddzielny pokój i mimo dużego osłabienia przyjmował w najważniejszych sprawach. Zameldowałem się </w:t>
      </w:r>
      <w:r>
        <w:rPr>
          <w:color w:val="000000"/>
          <w:spacing w:val="0"/>
          <w:w w:val="100"/>
          <w:position w:val="0"/>
          <w:shd w:val="clear" w:color="auto" w:fill="auto"/>
          <w:lang w:val="pl-PL" w:eastAsia="pl-PL" w:bidi="pl-PL"/>
        </w:rPr>
        <w:t xml:space="preserve">u </w:t>
      </w:r>
      <w:r>
        <w:rPr>
          <w:color w:val="000000"/>
          <w:spacing w:val="0"/>
          <w:w w:val="100"/>
          <w:position w:val="0"/>
          <w:shd w:val="clear" w:color="auto" w:fill="auto"/>
          <w:lang w:val="pl-PL" w:eastAsia="pl-PL" w:bidi="pl-PL"/>
        </w:rPr>
        <w:t xml:space="preserve">Dowódcy.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Powiedział mi, że będzie pracował ze swym przy</w:t>
        <w:softHyphen/>
        <w:t>jacielem, który obejmie obowiązki Szefa Sztabu. Mnie, jako młodszemu chce powierzyć stanowisko oficera sztabu do spe</w:t>
        <w:softHyphen/>
        <w:t>cjalnych poruczeń, z zasadniczym przeznaczeniem inspekcjono- wania terenu. Zapytał — czy mi to odpowiada. — Przed decyzją pragnąłem dowiedzieć się, jak w planach pułkownika przedsta</w:t>
        <w:softHyphen/>
        <w:t>wia się unifikacja wysiłków podziemnych w Polsce, zwłaszcza w okresie powstania. Dowiedziałem się wówczas, że przedstawi</w:t>
        <w:softHyphen/>
        <w:t xml:space="preserve">ciel </w:t>
      </w:r>
      <w:r>
        <w:rPr>
          <w:color w:val="000000"/>
          <w:spacing w:val="0"/>
          <w:w w:val="100"/>
          <w:position w:val="0"/>
          <w:shd w:val="clear" w:color="auto" w:fill="auto"/>
          <w:lang w:val="fr-FR" w:eastAsia="fr-FR" w:bidi="fr-FR"/>
        </w:rPr>
        <w:t xml:space="preserve">Dey </w:t>
      </w:r>
      <w:r>
        <w:rPr>
          <w:color w:val="000000"/>
          <w:spacing w:val="0"/>
          <w:w w:val="100"/>
          <w:position w:val="0"/>
          <w:shd w:val="clear" w:color="auto" w:fill="auto"/>
          <w:lang w:val="pl-PL" w:eastAsia="pl-PL" w:bidi="pl-PL"/>
        </w:rPr>
        <w:t>A.K., wyznaczony do rozmów z nami, zerwał kontakty, a sam płk. Kurcyusz (prawdopodobnie w związku z objęciem Dtwa N.S.Z. - ?) został skazany na karę śmierci przez A.K. za dezercję. — Uniósłszy się na łóżku, blady zapytał mnie — czy widzę jakieś dalsze możliwości porozumienia?</w:t>
      </w:r>
    </w:p>
    <w:p>
      <w:pPr>
        <w:pStyle w:val="Style28"/>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Nie widziałem ich w Kraju. Uważałem, a dawno mi ta myśl spokoju nie dawała, że tylko Naczelny Wódz swoim autorytetem może scalić obie organizacje. Nie byliśmy nawet pewni czy Lon</w:t>
        <w:softHyphen/>
        <w:t>dyn wie o istnieniu N.S.Z. (jak się okazało wiedział bardzo ma</w:t>
        <w:softHyphen/>
        <w:t>ło).</w:t>
      </w:r>
    </w:p>
    <w:p>
      <w:pPr>
        <w:pStyle w:val="Style28"/>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Zameldowałem ten punkt widzenia Dowódcy i zaproponowa</w:t>
        <w:softHyphen/>
        <w:t>łem siebie na oficera łącznikowego.</w:t>
      </w:r>
    </w:p>
    <w:p>
      <w:pPr>
        <w:pStyle w:val="Style28"/>
        <w:keepNext w:val="0"/>
        <w:keepLines w:val="0"/>
        <w:widowControl w:val="0"/>
        <w:shd w:val="clear" w:color="auto" w:fill="auto"/>
        <w:bidi w:val="0"/>
        <w:spacing w:before="0" w:after="40" w:line="223" w:lineRule="auto"/>
        <w:ind w:left="0" w:right="0" w:firstLine="200"/>
        <w:jc w:val="both"/>
      </w:pPr>
      <w:r>
        <w:rPr>
          <w:color w:val="000000"/>
          <w:spacing w:val="0"/>
          <w:w w:val="100"/>
          <w:position w:val="0"/>
          <w:shd w:val="clear" w:color="auto" w:fill="auto"/>
          <w:lang w:val="pl-PL" w:eastAsia="pl-PL" w:bidi="pl-PL"/>
        </w:rPr>
        <w:t>Pułkownik przystał na moją propozycję i kazał mi rozpocząć przygotowania do podróży.</w:t>
      </w:r>
    </w:p>
    <w:p>
      <w:pPr>
        <w:pStyle w:val="Style28"/>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Warszawa w tym czasie — październik 1943 roku — robiła wrażenie nawet na ludzi zahartowanych podziemną walką. Terror sięgał szczytu. Co kilka dni Niemcy publicznie rozstrze</w:t>
        <w:softHyphen/>
        <w:t>liwali po 20 więźniów politycznych. Pierwsza egzekucja odbyła się w Al. Niepodległości. Kiedy wczesna ciemność nadciągała a światła były zabronione przez obronę przeciwlotniczą, tłumy zbierały się na placach i z głośników podawano nazwiska na</w:t>
        <w:softHyphen/>
        <w:t>stępnej dwudziestki, która będzie niezwłocznie rozstrzelana, jeś</w:t>
        <w:softHyphen/>
        <w:t>li w stolicy nastąpi jakiś akt zabójstwa Niemców lub agentów.</w:t>
      </w:r>
      <w:r>
        <w:br w:type="page"/>
      </w:r>
    </w:p>
    <w:p>
      <w:pPr>
        <w:pStyle w:val="Style28"/>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Godziną policyjną była ósma wieczorem. Przy szeregu łapanek, nieregularnych i często zatrzymywanych tramwajach trudno było szybko przebywać Warszawę.</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Hubert, kiedy mu powiedziałem o rozkazie wyjazdu do Lon</w:t>
        <w:softHyphen/>
        <w:t>dynu zaproponował mi kilka tras. Do Odessy z organizacją Tod- t’a, stamtąd do Istambułu statkiem tureckim, który miał tam co tydzień zawijać. Do Rygi bez trudności, po czym pod węglem, frachtowcem do Szwecji. Przez Niemcy, Francję, Hiszpanię do Lizbony. — Odrzuciłem wszystkie, bo nie wierzyłem w ten turec</w:t>
        <w:softHyphen/>
        <w:t>ki statek, nie chciałem się zadusić pod węglem i nie znałem dość dobrze niemieckiego, by jechać przez okupowaną Europę jako oficer Todta. — Co Pan myśli o drodze przez Bałkany do Tur</w:t>
        <w:softHyphen/>
        <w:t>cji?” — "Do Budapesztu pewna, a. potem nie ma szans". Zdecy</w:t>
        <w:softHyphen/>
        <w:t>dowałem właśnie przez Węgry!</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3 listopada odmeldowuję się u Dowódcy i żegnam się ze Szta</w:t>
        <w:softHyphen/>
        <w:t>bem. Nazajutrz wieczorem, gdy dzielny Wiktor z pustej kasy wytłoczył 100 doi., a Rysio, wywiadowca, resztę doniósł na Dwo</w:t>
        <w:softHyphen/>
        <w:t>rzec Główny — ruszyłem do Krakowa, by przez Tarnów i Sącz w Szczawnicy raz jeszcze szczęścia próbować. Idę z P. Mieczy</w:t>
        <w:softHyphen/>
        <w:t>sławem z S.N., który ma dotrzeć tylko na Węgry. Bez większych trudności 11-go jesteśmy w Budapeszcie. Depesza doszła. Na</w:t>
        <w:softHyphen/>
        <w:t>sza placówka! spotyka mnie na dworcu. — Kłopoty rozpoczynają się dopiero teraz. Jak ruszyć dalej. W Budapeszcie od 30 lipca przebywali: wysłannik Delegata na kraj i delegat S.N. i nie mo</w:t>
        <w:softHyphen/>
        <w:t xml:space="preserve">gli się stamtąd ruszyć. P. Fietowicz, nieoficjalny konsul Rządu z Londynu, </w:t>
      </w:r>
      <w:r>
        <w:rPr>
          <w:color w:val="000000"/>
          <w:spacing w:val="0"/>
          <w:w w:val="100"/>
          <w:position w:val="0"/>
          <w:shd w:val="clear" w:color="auto" w:fill="auto"/>
          <w:lang w:val="la-001" w:eastAsia="la-001" w:bidi="la-001"/>
        </w:rPr>
        <w:t xml:space="preserve">recte </w:t>
      </w:r>
      <w:r>
        <w:rPr>
          <w:color w:val="000000"/>
          <w:spacing w:val="0"/>
          <w:w w:val="100"/>
          <w:position w:val="0"/>
          <w:shd w:val="clear" w:color="auto" w:fill="auto"/>
          <w:lang w:val="pl-PL" w:eastAsia="pl-PL" w:bidi="pl-PL"/>
        </w:rPr>
        <w:t>persona zaufania prem. Mikołajczyka, siedział jak korek w Budapeszcie i zamiast pomagać, utrudniał ruch wszystkim wysłannikom, oprócz “ludowi” miłym. Wspomniani delegaci mieli obietnice paszportów, ale nigdy z Węgier na po</w:t>
        <w:softHyphen/>
        <w:t>łudnie nie ruszyli.</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Nasza placówka, inż “Piotr” i “Czesław” powiedzieli mi bez ogródek, że sytuacja jest beznadziejna.</w:t>
      </w:r>
    </w:p>
    <w:p>
      <w:pPr>
        <w:pStyle w:val="Style2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Jeszcze w Kraju wierzyłem, że pomóc mi może tylko wojsko węgierskie. Pytałem o kontakty. “Apolinary”, którego poznałem nieco później, miał znajomości wśród najwyższych osobistości wojskowych i cywilnych Węgier. Prosiłem go o natychmiastową interwencję. — Jednocześnie obawiając się zachować jak obaj delegaci i biernie czekać, poleciłem rozpoznać kierunek na Va- rażdin, myśląc o dotarciu do gen. Draży-Michaj łowicza. Nasz porucznik, sierżant policji i kapitan, Francuz, który zwiał z obo</w:t>
        <w:softHyphen/>
        <w:t>zu jeńców w Niemczech ruszyli na południe.</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22-go listopada z Apolinarym byliśmy przyjęci przez pułk. Szt. Gen., który otrzymał polecenie ułatwienia mi dalszej drogi. Pułkownik kurtuazyjnie tłumaczył swego przełożonego, który miałby trudności z przyjęciem mnie, bo był obserwowany (w tym czasie “zaprzyjaźniona” armia niemiecka była w trakcie ujmowania coraz dokładniejszej kontroli nad Węgrami!). Pasz</w:t>
        <w:softHyphen/>
        <w:t>port miał mi przygotować mjr. Szt. Gen. K. z którym miałem utrzymywać kontakt. Co dwa, trzy dni nachodziłem mjr. K. i</w:t>
        <w:br w:type="page"/>
      </w:r>
      <w:r>
        <w:rPr>
          <w:color w:val="000000"/>
          <w:spacing w:val="0"/>
          <w:w w:val="100"/>
          <w:position w:val="0"/>
          <w:shd w:val="clear" w:color="auto" w:fill="auto"/>
          <w:lang w:val="pl-PL" w:eastAsia="pl-PL" w:bidi="pl-PL"/>
        </w:rPr>
        <w:t>dowiadywałem się, że jeszcze muszę czekać. Wręczyłem mu fo</w:t>
        <w:softHyphen/>
        <w:t>tografie. Przy ich wykonaniu, żydówka, właścicielka zakładu, orientując się, że jestem Polakiem zabawnie prosiła mnie o nazwisko: “Sagen Sie Ihre falsche Name!” Nikt prawie z ro</w:t>
        <w:softHyphen/>
        <w:t>daków w tym czasie nie używał własnego nazwiska w Buda</w:t>
        <w:softHyphen/>
        <w:t>peszcie.</w:t>
      </w:r>
    </w:p>
    <w:p>
      <w:pPr>
        <w:pStyle w:val="Style2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 xml:space="preserve">Trudności polegały na otrzymaniu wizy docelowej. Turcy nie chcieli jej dać, zrażeni gotowością “bakczyszu”. Wreszcie K. wziął dla mnie wizę do Aten od władz niemieckich, które rzecz prosta były najbardziej w tym celu odpowiednie. P. Oswald Walter — tak się miałem nazywać — dostał </w:t>
      </w:r>
      <w:r>
        <w:rPr>
          <w:color w:val="000000"/>
          <w:spacing w:val="0"/>
          <w:w w:val="100"/>
          <w:position w:val="0"/>
          <w:shd w:val="clear" w:color="auto" w:fill="auto"/>
          <w:lang w:val="fr-FR" w:eastAsia="fr-FR" w:bidi="fr-FR"/>
        </w:rPr>
        <w:t xml:space="preserve">“Grenzüberschritt- </w:t>
      </w:r>
      <w:r>
        <w:rPr>
          <w:color w:val="000000"/>
          <w:spacing w:val="0"/>
          <w:w w:val="100"/>
          <w:position w:val="0"/>
          <w:shd w:val="clear" w:color="auto" w:fill="auto"/>
          <w:lang w:val="pl-PL" w:eastAsia="pl-PL" w:bidi="pl-PL"/>
        </w:rPr>
        <w:t>kartę”. Wizy chorwacka i bułgarska były zwykłą formalnością. Paszport w komplecie 19 grudnia.</w:t>
      </w:r>
    </w:p>
    <w:p>
      <w:pPr>
        <w:pStyle w:val="Style28"/>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Wróciło rozpoznanie. Wysiedzieli się biedacy kilka dni w aresz</w:t>
        <w:softHyphen/>
        <w:t>cie chorwackim, obleźli we wszy, nabrali przekonania, że na</w:t>
        <w:softHyphen/>
        <w:t>prawdę bardzo trudno przeleźć na Zagrzeb i przyjechali z po</w:t>
        <w:softHyphen/>
        <w:t>wrotem szczęśliwie wypuszczeni.</w:t>
      </w:r>
    </w:p>
    <w:p>
      <w:pPr>
        <w:pStyle w:val="Style28"/>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żegnam przyjaciół węgierskich i polskich. Z Apolinarym wy</w:t>
        <w:softHyphen/>
        <w:t xml:space="preserve">konujemy jeszcze wypad na poselstwo tureckie. Rozmawiałem z attache </w:t>
      </w:r>
      <w:r>
        <w:rPr>
          <w:color w:val="000000"/>
          <w:spacing w:val="0"/>
          <w:w w:val="100"/>
          <w:position w:val="0"/>
          <w:shd w:val="clear" w:color="auto" w:fill="auto"/>
          <w:lang w:val="fr-FR" w:eastAsia="fr-FR" w:bidi="fr-FR"/>
        </w:rPr>
        <w:t xml:space="preserve">militaire, </w:t>
      </w:r>
      <w:r>
        <w:rPr>
          <w:color w:val="000000"/>
          <w:spacing w:val="0"/>
          <w:w w:val="100"/>
          <w:position w:val="0"/>
          <w:shd w:val="clear" w:color="auto" w:fill="auto"/>
          <w:lang w:val="pl-PL" w:eastAsia="pl-PL" w:bidi="pl-PL"/>
        </w:rPr>
        <w:t>opowiedziałem szczerze o mojej wyprawie i prosiłem o pomoc w otrzymaniu wizy. Po porozumieniu z mini</w:t>
        <w:softHyphen/>
        <w:t>strem — czekamy u niego — powiedział, że bez zgody Ankary nie może tego uczynić. Da odpowiedź za trzy tygodnie. — Dzię</w:t>
        <w:softHyphen/>
        <w:t>kujemy. Decyduję jechać zaraz.</w:t>
      </w:r>
    </w:p>
    <w:p>
      <w:pPr>
        <w:pStyle w:val="Style28"/>
        <w:keepNext w:val="0"/>
        <w:keepLines w:val="0"/>
        <w:widowControl w:val="0"/>
        <w:shd w:val="clear" w:color="auto" w:fill="auto"/>
        <w:bidi w:val="0"/>
        <w:spacing w:before="0" w:after="0" w:line="218" w:lineRule="auto"/>
        <w:ind w:left="0" w:right="0" w:firstLine="400"/>
        <w:jc w:val="both"/>
      </w:pPr>
      <w:r>
        <w:rPr>
          <w:color w:val="000000"/>
          <w:spacing w:val="0"/>
          <w:w w:val="100"/>
          <w:position w:val="0"/>
          <w:shd w:val="clear" w:color="auto" w:fill="auto"/>
          <w:lang w:val="pl-PL" w:eastAsia="pl-PL" w:bidi="pl-PL"/>
        </w:rPr>
        <w:t>22-go grudnia ruszyłem z Budapesztu. Na dworcu łamiemy się opłatkiem. Wóz sypialny drugiej klasy. W moim przedzia</w:t>
        <w:softHyphen/>
        <w:t>le znalazłem majora S.S., który uprzejmie się przedstawił i wyraził ubolewanie, że zmuszony będzie obudzić “alianta”, bo na granicy wysiada. W klapie marynarki miałem małą tarczę węgierską.</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Podróż odbywała się bez kłopotów. Sprawdzenie dokumentów w “niezawisłej” Chorwacji i w Serbii odbywało się przy asyście cywilnych gestapowców. Pod Zemuniem, wzdłuż toru kolejowe</w:t>
        <w:softHyphen/>
        <w:t>go, na szubienicach wisieli serbscy chłopi. W Beogradzie krótka przerwa podróży. Miasto spowite w druty kolczaste. Bunkry na Ulicach, Dworzec umocniony. Wieczorem opuściłem stolicę wal</w:t>
        <w:softHyphen/>
        <w:t>czącego wciąż kraju. Nisz przejechałem śpiąc. W Sofii byłem w Wigilię przed południem. Zatrzymałem się w “Bułgarii” i na</w:t>
        <w:softHyphen/>
        <w:t xml:space="preserve">tychmiast poszedłem do poselstwa węgierskiego. Mjr. K. dał mi list do attache z prośbą o uzyskanie dla mnie wizy tureckiej. Ale Oswald nie umiał ani słowa po węgiersku. Wywołałem tym konsternację w poselstwie. Po niemiecku informują mnie, że </w:t>
      </w:r>
      <w:r>
        <w:rPr>
          <w:color w:val="000000"/>
          <w:spacing w:val="0"/>
          <w:w w:val="100"/>
          <w:position w:val="0"/>
          <w:shd w:val="clear" w:color="auto" w:fill="auto"/>
          <w:lang w:val="fr-FR" w:eastAsia="fr-FR" w:bidi="fr-FR"/>
        </w:rPr>
        <w:t xml:space="preserve">attaché </w:t>
      </w:r>
      <w:r>
        <w:rPr>
          <w:color w:val="000000"/>
          <w:spacing w:val="0"/>
          <w:w w:val="100"/>
          <w:position w:val="0"/>
          <w:shd w:val="clear" w:color="auto" w:fill="auto"/>
          <w:lang w:val="pl-PL" w:eastAsia="pl-PL" w:bidi="pl-PL"/>
        </w:rPr>
        <w:t>minął się ze mną i wczoraj wyjechał na urlop świątecz</w:t>
        <w:softHyphen/>
        <w:t>ny do Budapesztu. Poznaj ę drugiego sekretarza poselstwa, mi</w:t>
        <w:softHyphen/>
        <w:t>łego człowieka, który radzi mi spokojnie czekać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Sofii na po</w:t>
        <w:softHyphen/>
        <w:t>wrót attache, który ma nastąpić 7 stycznia. — Pech! — Wró</w:t>
        <w:softHyphen/>
        <w:t>ciłem do hotelu. W pierwszy dzień świąt byłem na nabożeń</w:t>
        <w:softHyphen/>
        <w:t>stwie w małym kościółku OO. Franciszkanów. Po południu przeniosłem się do tańszego hotelu “Słoweńska Beseda”. Wkrót-</w:t>
        <w:br w:type="page"/>
      </w:r>
      <w:r>
        <w:rPr>
          <w:color w:val="000000"/>
          <w:spacing w:val="0"/>
          <w:w w:val="100"/>
          <w:position w:val="0"/>
          <w:shd w:val="clear" w:color="auto" w:fill="auto"/>
          <w:lang w:val="fr-FR" w:eastAsia="fr-FR" w:bidi="fr-FR"/>
        </w:rPr>
        <w:t xml:space="preserve">ce </w:t>
      </w:r>
      <w:r>
        <w:rPr>
          <w:color w:val="000000"/>
          <w:spacing w:val="0"/>
          <w:w w:val="100"/>
          <w:position w:val="0"/>
          <w:shd w:val="clear" w:color="auto" w:fill="auto"/>
          <w:lang w:val="pl-PL" w:eastAsia="pl-PL" w:bidi="pl-PL"/>
        </w:rPr>
        <w:t>potem otrzymałem telefon. Dzwonił jakiś typ, który po nie</w:t>
        <w:softHyphen/>
        <w:t>miecku, a potem po rosyjsku proponował mi spotkanie w bar</w:t>
        <w:softHyphen/>
        <w:t>dzo ważnej sprawie. Odpowiedziałem, że to nieporozumienie. Ale od tej pory telefon nękał mnie co pewien czas, a telefonujący zmieniał język niemiecki na polski. Denerwowało mnie to bardzo i widziałem idąc po mieście anioła-stróża, który mnie nie odstę</w:t>
        <w:softHyphen/>
        <w:t>pował. Nazajutrz wieczorem, gdy w poselstwie odbywał się raut, a przeziębiony drugi sekretarz, był w domu — odwiedziłem go, mówiąc o możliwości zaaresztowania, o całej wyprawie i za</w:t>
        <w:softHyphen/>
        <w:t>angażowaniu się w mej podróży wysokich osobistości Węgier. Prosiłem o pomoc. Obiecał mówić z posłem.</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Nieporównani Węgrzy! — Kiedy przyszedłem do poselstwa p. H. oświadczył mi, że jego minister wystosował notę werbalną do konsulatu tureckiego o wizę dla mnie.</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Poprzedzony telefonem zjawiam się u konsula </w:t>
      </w:r>
      <w:r>
        <w:rPr>
          <w:color w:val="000000"/>
          <w:spacing w:val="0"/>
          <w:w w:val="100"/>
          <w:position w:val="0"/>
          <w:shd w:val="clear" w:color="auto" w:fill="auto"/>
          <w:lang w:val="fr-FR" w:eastAsia="fr-FR" w:bidi="fr-FR"/>
        </w:rPr>
        <w:t xml:space="preserve">Barras. </w:t>
      </w:r>
      <w:r>
        <w:rPr>
          <w:color w:val="000000"/>
          <w:spacing w:val="0"/>
          <w:w w:val="100"/>
          <w:position w:val="0"/>
          <w:shd w:val="clear" w:color="auto" w:fill="auto"/>
          <w:lang w:val="pl-PL" w:eastAsia="pl-PL" w:bidi="pl-PL"/>
        </w:rPr>
        <w:t>Nota podkreśla mój charakter handlowca i przedstawiciela ciężkie</w:t>
        <w:softHyphen/>
        <w:t xml:space="preserve">go przemysłu. </w:t>
      </w:r>
      <w:r>
        <w:rPr>
          <w:color w:val="000000"/>
          <w:spacing w:val="0"/>
          <w:w w:val="100"/>
          <w:position w:val="0"/>
          <w:shd w:val="clear" w:color="auto" w:fill="auto"/>
          <w:lang w:val="fr-FR" w:eastAsia="fr-FR" w:bidi="fr-FR"/>
        </w:rPr>
        <w:t xml:space="preserve">P. Barras </w:t>
      </w:r>
      <w:r>
        <w:rPr>
          <w:color w:val="000000"/>
          <w:spacing w:val="0"/>
          <w:w w:val="100"/>
          <w:position w:val="0"/>
          <w:shd w:val="clear" w:color="auto" w:fill="auto"/>
          <w:lang w:val="pl-PL" w:eastAsia="pl-PL" w:bidi="pl-PL"/>
        </w:rPr>
        <w:t>siedzi między dwoma urzędnikami. Rozmowa toczy się po niemiecku. Chce widzieć prospekty, cen</w:t>
        <w:softHyphen/>
        <w:t>niki. Daję do zrozumienia, że oferty mogą być pożądane dla obrony Turcji. — “Nie zamierzamy brać udziału w wojnie! — mówi konsul — “ale gdzie ma Pan to, co Węgry mogą nam ofiarować?” — Upewniam go, że dość niebezpiecznie wieźć szki</w:t>
        <w:softHyphen/>
        <w:t>ce i rysunki techniczne poprzez rewizje i granice — wszystkie potrzebne opisy i katalogi poszły drogą dyplomatyczną i już są w Istambule. — Nieruchoma, pełna twarz Turka nic nie zdradza. Rozmowę przerywa oświadczeniem, że dostanę wizę wjazdową na dwa tygodnie. Dla utrzymania się w legendzie proszę o miesiąc. Zgoda.</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Z konsulatu wychodzę </w:t>
      </w:r>
      <w:r>
        <w:rPr>
          <w:color w:val="000000"/>
          <w:spacing w:val="0"/>
          <w:w w:val="100"/>
          <w:position w:val="0"/>
          <w:shd w:val="clear" w:color="auto" w:fill="auto"/>
          <w:lang w:val="fr-FR" w:eastAsia="fr-FR" w:bidi="fr-FR"/>
        </w:rPr>
        <w:t xml:space="preserve">nà </w:t>
      </w:r>
      <w:r>
        <w:rPr>
          <w:color w:val="000000"/>
          <w:spacing w:val="0"/>
          <w:w w:val="100"/>
          <w:position w:val="0"/>
          <w:shd w:val="clear" w:color="auto" w:fill="auto"/>
          <w:lang w:val="pl-PL" w:eastAsia="pl-PL" w:bidi="pl-PL"/>
        </w:rPr>
        <w:t>skrzydłach radości. Robię foto</w:t>
        <w:softHyphen/>
        <w:t>grafie do wiz, zwiedzam miasto, a nawet — niefrasobliwy turysta — udaję się na operę, by siedząc wśród niemieckich oficerów i bułgarskich podchorążych podziwiać narodową “Malinarkę”.</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Papiery są gotowe. Nie wiem dotąd — czy węgiersko-ture- ckie porozumienie odsłoniło właściwy cel mej podróży, czy mo</w:t>
        <w:softHyphen/>
        <w:t xml:space="preserve">je dzielne reprezentowanie przemysłu </w:t>
      </w:r>
      <w:r>
        <w:rPr>
          <w:color w:val="000000"/>
          <w:spacing w:val="0"/>
          <w:w w:val="100"/>
          <w:position w:val="0"/>
          <w:shd w:val="clear" w:color="auto" w:fill="auto"/>
          <w:lang w:val="la-001" w:eastAsia="la-001" w:bidi="la-001"/>
        </w:rPr>
        <w:t xml:space="preserve">dato </w:t>
      </w:r>
      <w:r>
        <w:rPr>
          <w:color w:val="000000"/>
          <w:spacing w:val="0"/>
          <w:w w:val="100"/>
          <w:position w:val="0"/>
          <w:shd w:val="clear" w:color="auto" w:fill="auto"/>
          <w:lang w:val="pl-PL" w:eastAsia="pl-PL" w:bidi="pl-PL"/>
        </w:rPr>
        <w:t>właściwy rezultat. Ale o to mniejsza! — Już 28-go wieczorem ruszam dalej.</w:t>
      </w:r>
    </w:p>
    <w:p>
      <w:pPr>
        <w:pStyle w:val="Style2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W południe Swilingrad — granica. Podstawiają pociąg turec</w:t>
        <w:softHyphen/>
        <w:t>ki. Graenzschutz, Gestapo i Feldgendarmerie obszukują do</w:t>
        <w:softHyphen/>
        <w:t>kładnie przedziały i bagaże. Filmy, które mam ze sobą prze</w:t>
        <w:softHyphen/>
        <w:t>chodzą szczęśliwie przez wszystkie rewizje nietknięte. Ukocha</w:t>
        <w:softHyphen/>
        <w:t>ne orły z munduru polowego w 1939 roku tkwią wciśnięte w jabłka.</w:t>
      </w:r>
    </w:p>
    <w:p>
      <w:pPr>
        <w:pStyle w:val="Style2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Koło Edirne przeszedłem jeszcze mistrzowską rewizję turecką. 30-go grudnia rano wjechałem do Istambułu. Z dworca wprost do naszego Konsulatu Generalnego. Poznaj ę ppłk. Sulimę, któ</w:t>
        <w:softHyphen/>
        <w:t>ry nie chce wprost wierzyć, że jestem z Kraju. Mówi, że od dwóch niemal lat jestem pierwszym, który odbył tę drogę.</w:t>
      </w:r>
    </w:p>
    <w:p>
      <w:pPr>
        <w:pStyle w:val="Style2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Kiedy depesze radiowe donoszą do Londynu przez Kair o moim przyjeździe, a różne sztaby w skomplikowany sposób ukła</w:t>
        <w:softHyphen/>
        <w:br w:type="page"/>
      </w:r>
      <w:r>
        <w:rPr>
          <w:color w:val="000000"/>
          <w:spacing w:val="0"/>
          <w:w w:val="100"/>
          <w:position w:val="0"/>
          <w:shd w:val="clear" w:color="auto" w:fill="auto"/>
          <w:lang w:val="pl-PL" w:eastAsia="pl-PL" w:bidi="pl-PL"/>
        </w:rPr>
        <w:t>dają prostą już teraz moją drogę, oddycham pełną piersią i ko</w:t>
        <w:softHyphen/>
        <w:t>rzystając z uprzejmości pułkownika i dyspozycyjnego samocho</w:t>
        <w:softHyphen/>
        <w:t>du zwiedzam miasto z bajki i okolicę.</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Dopiero po dwóch tygodniach mogę ruszyć przez Ankarę - Adan - Aleppo - </w:t>
      </w:r>
      <w:r>
        <w:rPr>
          <w:color w:val="000000"/>
          <w:spacing w:val="0"/>
          <w:w w:val="100"/>
          <w:position w:val="0"/>
          <w:shd w:val="clear" w:color="auto" w:fill="auto"/>
          <w:lang w:val="fr-FR" w:eastAsia="fr-FR" w:bidi="fr-FR"/>
        </w:rPr>
        <w:t xml:space="preserve">Tripoli </w:t>
      </w:r>
      <w:r>
        <w:rPr>
          <w:color w:val="000000"/>
          <w:spacing w:val="0"/>
          <w:w w:val="100"/>
          <w:position w:val="0"/>
          <w:shd w:val="clear" w:color="auto" w:fill="auto"/>
          <w:lang w:val="pl-PL" w:eastAsia="pl-PL" w:bidi="pl-PL"/>
        </w:rPr>
        <w:t>- Beyruth - Haifę, by 18 stycznia osiąg</w:t>
        <w:softHyphen/>
        <w:t>nąć Kair.</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Znów oczekiwanie na miejsce w samolocie. Przesłuchiwanie przez kilku angielskich oficerów, którym klaruję, że Niemcy to już mniej ważny wróg niż Rosja. Uśmiechają się z uprzejmą, wyższością, znakomicie poinformowanych.</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 latach znów wkładam mundur, a rozmaicie chowane orły triumfalnie wjeżdżają na kołnierz. Niewiele mam w życiu tak wzruszających wspomnień, jak.to wieczorne, własnoręczne przyszywanie dystynkcji do bluzy battle-dressu.</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Wreszcie odlot. Przez Algier i Marakesch, skąd lukiem nad. Atlantykiem na lotnisko pod Glasgow. Tu biorą mnie pod opie</w:t>
        <w:softHyphen/>
        <w:t xml:space="preserve">kę oficerowie z </w:t>
      </w:r>
      <w:r>
        <w:rPr>
          <w:color w:val="000000"/>
          <w:spacing w:val="0"/>
          <w:w w:val="100"/>
          <w:position w:val="0"/>
          <w:shd w:val="clear" w:color="auto" w:fill="auto"/>
          <w:lang w:val="fr-FR" w:eastAsia="fr-FR" w:bidi="fr-FR"/>
        </w:rPr>
        <w:t xml:space="preserve">Intelligence Service. </w:t>
      </w:r>
      <w:r>
        <w:rPr>
          <w:color w:val="000000"/>
          <w:spacing w:val="0"/>
          <w:w w:val="100"/>
          <w:position w:val="0"/>
          <w:shd w:val="clear" w:color="auto" w:fill="auto"/>
          <w:lang w:val="pl-PL" w:eastAsia="pl-PL" w:bidi="pl-PL"/>
        </w:rPr>
        <w:t>Policjant — proszę się nie dziwić! — wiezie mnie nazajutrz do Londynu i tu przez trzy dni jestem w tzw. Patriotic School. Piękne to miejsce odosob</w:t>
        <w:softHyphen/>
        <w:t>nienia wszystkich cudzoziemców, którzy przybywają do swych rządów z niewolnej Europy. Kpt. Scott przesłuchuje mnie, a choć mnie oburza ten nadrzędny stosunek “alianta", który oficera dawno (jeszcze miesiąc temu!) zidentyfikowanego nie oddaje narodowym władzom wojskowym, staram się dać mak</w:t>
        <w:softHyphen/>
        <w:t>simum z mojej wiedzy o nieprzyjaciela. Jeszcze więcej mnie oburza naciskanie Scotta o adres mej rodziny. Odmawiam. Z triumfem mówi nazwę majątku, którą odnalazł w pamiętniku, zaczętym w Istambułu, gdyż rzeczy mi zabrano do rewizji. Do</w:t>
        <w:softHyphen/>
        <w:t>kładniejszego adresu nie dałem.</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Spośród tłumu przymusowych pensjonariuszy różnych na</w:t>
        <w:softHyphen/>
        <w:t>rodowości podszedł do mnie wysoki, niedbale ubrany drągal. Czytałem właśnie Meisnera “Eskadrę 303". Palcem dotknął pod</w:t>
        <w:softHyphen/>
        <w:t>pisu gen. Sikorskiego — “Kak dumajetie, kto ubił genierała?" — Myślę, że Moskale!” — “Uwieraju was — eto Angliczany" — zapytany o tę rozmowę przez kpt. Scotta powtórzyłem jej treść. Moskala już nie widziałem więcej.</w:t>
      </w:r>
    </w:p>
    <w:p>
      <w:pPr>
        <w:pStyle w:val="Style2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Wreszcie po trzech dniach zawiadomiono Sztab N. W., że mo</w:t>
        <w:softHyphen/>
        <w:t>gą mnie oddać.</w:t>
      </w:r>
    </w:p>
    <w:p>
      <w:pPr>
        <w:pStyle w:val="Style28"/>
        <w:keepNext w:val="0"/>
        <w:keepLines w:val="0"/>
        <w:widowControl w:val="0"/>
        <w:shd w:val="clear" w:color="auto" w:fill="auto"/>
        <w:bidi w:val="0"/>
        <w:spacing w:before="0" w:after="0" w:line="218" w:lineRule="auto"/>
        <w:ind w:left="0" w:right="0"/>
        <w:jc w:val="both"/>
      </w:pPr>
      <w:r>
        <w:rPr>
          <w:rFonts w:ascii="Arial" w:eastAsia="Arial" w:hAnsi="Arial" w:cs="Arial"/>
          <w:b/>
          <w:bCs/>
          <w:color w:val="000000"/>
          <w:spacing w:val="0"/>
          <w:w w:val="100"/>
          <w:position w:val="0"/>
          <w:sz w:val="19"/>
          <w:szCs w:val="19"/>
          <w:shd w:val="clear" w:color="auto" w:fill="auto"/>
          <w:lang w:val="pl-PL" w:eastAsia="pl-PL" w:bidi="pl-PL"/>
        </w:rPr>
        <w:t xml:space="preserve">4 </w:t>
      </w:r>
      <w:r>
        <w:rPr>
          <w:color w:val="000000"/>
          <w:spacing w:val="0"/>
          <w:w w:val="100"/>
          <w:position w:val="0"/>
          <w:shd w:val="clear" w:color="auto" w:fill="auto"/>
          <w:lang w:val="pl-PL" w:eastAsia="pl-PL" w:bidi="pl-PL"/>
        </w:rPr>
        <w:t>lutego 1944 roku, równo po trzech miesiącach podróży, mo</w:t>
        <w:softHyphen/>
        <w:t>głem zameldować się Szefowi Sztabu N. W. gen. Kopańskiemu. Długi, wyczerpujący meldunek, który później powtórzyłem piś</w:t>
        <w:softHyphen/>
        <w:t>miennie. Generał, gdy wyjaśniałem powody odrębności organiza</w:t>
        <w:softHyphen/>
        <w:t>cyjnej, oparcie o członków ONR, częściowo S.N. — powiedział mi: — To są sprawy drugorzędne. Każdy nam jest bliski, kto walczy z Niemcami”. Kiedy prosiłem Szefa Sztabu o pomoc w broni i pieniądzach, odrzekł, że uważa to za konieczne, a spra</w:t>
        <w:softHyphen/>
        <w:t>wa ta będzie uregulowana przez Nacz. .Wodza.</w:t>
      </w:r>
    </w:p>
    <w:p>
      <w:pPr>
        <w:pStyle w:val="Style28"/>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Wszedłem w skład Sztabu N. W. Znalazłem moc znajomych i przyjaciół, a wśród nich P. Salskiego, członka “Rady Sześciu'</w:t>
        <w:br w:type="page"/>
      </w:r>
      <w:r>
        <w:rPr>
          <w:color w:val="000000"/>
          <w:spacing w:val="0"/>
          <w:w w:val="100"/>
          <w:position w:val="0"/>
          <w:shd w:val="clear" w:color="auto" w:fill="auto"/>
          <w:lang w:val="pl-PL" w:eastAsia="pl-PL" w:bidi="pl-PL"/>
        </w:rPr>
        <w:t>N.S.Z., który jako wysłannik polityczny ruszył do Londynu nie</w:t>
        <w:softHyphen/>
        <w:t>co przede mną, a już od miesiąca chodził po “Rubensle”. Je</w:t>
        <w:softHyphen/>
        <w:t>chał przez Francję i Iberię. W Pirenejach musiał bronią otwie</w:t>
        <w:softHyphen/>
        <w:t>rać sobie drogę. Dzielny i energiczny, młody jeszcze człowiek ten skarżył się, że niewiele dotąd mógł osiągnąć.</w:t>
      </w:r>
    </w:p>
    <w:p>
      <w:pPr>
        <w:pStyle w:val="Style28"/>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Sztab tamtych czasów była to wraz z MON-em maszyna ciężka, z wielu oficerów złożona, liczebnością przerastająca ogra</w:t>
        <w:softHyphen/>
        <w:t>niczone potrzeby centrali niekierującej własnymi operacjami. Gros oficerów to panowie, którzy zaczęli drogę na zachód w drugiej połowie pamiętnego września. — Nastrój powszechnej wygody, zasiedzenia w pokrytych kurzem fotelach, obrony zaj</w:t>
        <w:softHyphen/>
        <w:t>mowanego stołka, oderwania od Kraju i jego spraw, a często nawet bezkrytycznego poddania się szerokiej fali niemieckiej propagandy. Zmieniał się ten stan w czasie kiedy przybyłem — dochodzili oficerowie z Italii, oficerowie po rocznej W. S. Woj. ze Szkocji. Sztab stanowił jednak szereg koterii i paczek, towa</w:t>
        <w:softHyphen/>
        <w:t>rzystw wzajemnej adoracji i zawziętej korespondencji służbo</w:t>
        <w:softHyphen/>
        <w:t>wej, którą przesyłano z piętra na piętro do wielu oddzielnych kancelarii w tym samym hotelu.</w:t>
      </w:r>
    </w:p>
    <w:p>
      <w:pPr>
        <w:pStyle w:val="Style28"/>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Po odczycie moim o Kraju w “Rubensie” gen. Dembiński, Szef Kancelarii Wojskowej zaprosił mnie do Prezydenta R.P. Ponad pięć godzin wypytywał mnie Prezydent Raczkiewicz o życie w Kraju, nastroje i terror. Widziałem przed sobą człowieka głębo</w:t>
        <w:softHyphen/>
        <w:t>ko przejętego i dobrze poinformowanego, a smutnego tym, że tak mało może w czasie, gdy tak wiele trzeba.</w:t>
      </w:r>
    </w:p>
    <w:p>
      <w:pPr>
        <w:pStyle w:val="Style28"/>
        <w:keepNext w:val="0"/>
        <w:keepLines w:val="0"/>
        <w:widowControl w:val="0"/>
        <w:shd w:val="clear" w:color="auto" w:fill="auto"/>
        <w:bidi w:val="0"/>
        <w:spacing w:before="0" w:after="40" w:line="221" w:lineRule="auto"/>
        <w:ind w:left="0" w:right="0" w:firstLine="200"/>
        <w:jc w:val="both"/>
      </w:pPr>
      <w:r>
        <w:rPr>
          <w:color w:val="000000"/>
          <w:spacing w:val="0"/>
          <w:w w:val="100"/>
          <w:position w:val="0"/>
          <w:shd w:val="clear" w:color="auto" w:fill="auto"/>
          <w:lang w:val="pl-PL" w:eastAsia="pl-PL" w:bidi="pl-PL"/>
        </w:rPr>
        <w:t>14 lutego meldowałem się u Naczelnego Wodza. Oddałem pis</w:t>
        <w:softHyphen/>
        <w:t>mo płk. Kurcyusza, podporządkowujące Naczelnemu Wodzowi N.S.Z. i upoważniające mnie do złożenia wyczerpujących mel</w:t>
        <w:softHyphen/>
        <w:t>dunków o całości spraw organizacyjnych. Kilkominutowa roz</w:t>
        <w:softHyphen/>
        <w:t>mowa z zapowiedzią dokładniejszej. Czas gorący — Rada Mini</w:t>
        <w:softHyphen/>
        <w:t>strów rozważała propozycje Churchilla w sprawie mediacji z Sowietami.</w:t>
      </w:r>
    </w:p>
    <w:p>
      <w:pPr>
        <w:pStyle w:val="Style28"/>
        <w:keepNext w:val="0"/>
        <w:keepLines w:val="0"/>
        <w:widowControl w:val="0"/>
        <w:shd w:val="clear" w:color="auto" w:fill="auto"/>
        <w:bidi w:val="0"/>
        <w:spacing w:before="0" w:after="40" w:line="221" w:lineRule="auto"/>
        <w:ind w:left="0" w:right="0" w:firstLine="200"/>
        <w:jc w:val="both"/>
      </w:pPr>
      <w:r>
        <w:rPr>
          <w:color w:val="000000"/>
          <w:spacing w:val="0"/>
          <w:w w:val="100"/>
          <w:position w:val="0"/>
          <w:shd w:val="clear" w:color="auto" w:fill="auto"/>
          <w:lang w:val="pl-PL" w:eastAsia="pl-PL" w:bidi="pl-PL"/>
        </w:rPr>
        <w:t>W tydzień później wieczorem byłem u gen. Sosnkowskiego w jego mieszkaniu — przez dwie i pół godziny. W długiej, spokoj</w:t>
        <w:softHyphen/>
        <w:t>nej rozmowie poznałem główną cechę Naczelnego Wodza, która przesądziła o niezałatwieniu sprawy N.S.Z., a co gorsza, pozwo</w:t>
        <w:softHyphen/>
        <w:t>liła później na zniszczenie Warszawy. Naczelny Wódz był pod przygnębiającym wrażeniem, że los zmusił go do dowodzenia bez osobistego zagrożenia. Uważał, że nie ma moralnego prawa do bezwzględnego ustawiania spraw w Kraju, gdy sam jest bez</w:t>
        <w:softHyphen/>
        <w:t>pieczny w Londynie.</w:t>
      </w:r>
    </w:p>
    <w:p>
      <w:pPr>
        <w:pStyle w:val="Style28"/>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Po przedstawieniu Generałowi całości spraw N.S.Z. przez dłuż</w:t>
        <w:softHyphen/>
        <w:t>szy czas charakteryzowałem stosunki z Armią Krajową i pro</w:t>
        <w:softHyphen/>
        <w:t>siłem o wydanie rozkazów regulujących stworzenie jednej siły w Kraju, ale z zachowaniem odrębności oddziałów i połączenie sztabów i dowództw terenowych. Uporządkowanie tego zagad</w:t>
        <w:softHyphen/>
        <w:t>nienia było jedynym powodem mego przyjazdu. Rozkazy Naczel</w:t>
        <w:softHyphen/>
        <w:t>nego Wodza muszą — mówiłem — definitywnie rozstrzygnąć</w:t>
        <w:br w:type="page"/>
      </w:r>
      <w:r>
        <w:rPr>
          <w:color w:val="000000"/>
          <w:spacing w:val="0"/>
          <w:w w:val="100"/>
          <w:position w:val="0"/>
          <w:shd w:val="clear" w:color="auto" w:fill="auto"/>
          <w:lang w:val="pl-PL" w:eastAsia="pl-PL" w:bidi="pl-PL"/>
        </w:rPr>
        <w:t>sprawę połączenia, bo na miejscu, w Kraju, nie ma szans na znalezienie formuły przy niezwalczcnej niechęci Dcy A.K.</w:t>
      </w:r>
    </w:p>
    <w:p>
      <w:pPr>
        <w:pStyle w:val="Style2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Generał, który dotąd siedząc spokojnie słuchał i od czasu do czasu zadawał pytania, wstał, zaczął przechadzać się i kilka ra</w:t>
        <w:softHyphen/>
        <w:t>zy powtórzył: “Nie mogę roz-kazywać generałowi, który jest pod kulami. Dam tylko dyrektywy w jaki sposób uważam, że po</w:t>
        <w:softHyphen/>
        <w:t>winno być przeprowadzone połączenie”. Było to zakończenie rozmowy.</w:t>
      </w:r>
    </w:p>
    <w:p>
      <w:pPr>
        <w:pStyle w:val="Style2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Po kilku tygodniach Szef Oddziału Specjalnego pokazał mi treść depesz wysłanych już do Kraju w sprawie N.S.Z. Był to szereg zaleceń nie wiążących </w:t>
      </w:r>
      <w:r>
        <w:rPr>
          <w:color w:val="000000"/>
          <w:spacing w:val="0"/>
          <w:w w:val="100"/>
          <w:position w:val="0"/>
          <w:shd w:val="clear" w:color="auto" w:fill="auto"/>
          <w:lang w:val="fr-FR" w:eastAsia="fr-FR" w:bidi="fr-FR"/>
        </w:rPr>
        <w:t xml:space="preserve">Dey </w:t>
      </w:r>
      <w:r>
        <w:rPr>
          <w:color w:val="000000"/>
          <w:spacing w:val="0"/>
          <w:w w:val="100"/>
          <w:position w:val="0"/>
          <w:shd w:val="clear" w:color="auto" w:fill="auto"/>
          <w:lang w:val="pl-PL" w:eastAsia="pl-PL" w:bidi="pl-PL"/>
        </w:rPr>
        <w:t>A.K., nie respektujących od</w:t>
        <w:softHyphen/>
        <w:t>rębności N.S.Z. Konkretna była tylko decyzja połączenia.</w:t>
      </w:r>
    </w:p>
    <w:p>
      <w:pPr>
        <w:pStyle w:val="Style2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fr-FR" w:eastAsia="fr-FR" w:bidi="fr-FR"/>
        </w:rPr>
        <w:t xml:space="preserve">Dca </w:t>
      </w:r>
      <w:r>
        <w:rPr>
          <w:color w:val="000000"/>
          <w:spacing w:val="0"/>
          <w:w w:val="100"/>
          <w:position w:val="0"/>
          <w:shd w:val="clear" w:color="auto" w:fill="auto"/>
          <w:lang w:val="pl-PL" w:eastAsia="pl-PL" w:bidi="pl-PL"/>
        </w:rPr>
        <w:t>A.K. odpowiedział depeszą, domagając się odesłania mnie do jego dyspozycji. To żądanie nie zostało spełnione.</w:t>
      </w:r>
    </w:p>
    <w:p>
      <w:pPr>
        <w:pStyle w:val="Style28"/>
        <w:keepNext w:val="0"/>
        <w:keepLines w:val="0"/>
        <w:widowControl w:val="0"/>
        <w:shd w:val="clear" w:color="auto" w:fill="auto"/>
        <w:bidi w:val="0"/>
        <w:spacing w:before="0" w:after="60" w:line="218" w:lineRule="auto"/>
        <w:ind w:left="0" w:right="0" w:firstLine="260"/>
        <w:jc w:val="both"/>
      </w:pPr>
      <w:r>
        <w:rPr>
          <w:color w:val="000000"/>
          <w:spacing w:val="0"/>
          <w:w w:val="100"/>
          <w:position w:val="0"/>
          <w:shd w:val="clear" w:color="auto" w:fill="auto"/>
          <w:lang w:val="pl-PL" w:eastAsia="pl-PL" w:bidi="pl-PL"/>
        </w:rPr>
        <w:t>Na początku czerwca sprawa N.S.Z. jeszcze nie była załatwio</w:t>
        <w:softHyphen/>
        <w:t>na. Depesze krążyły między Londynem a Warszawą.</w:t>
      </w:r>
    </w:p>
    <w:p>
      <w:pPr>
        <w:pStyle w:val="Style2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Spotykając się z Tadeuszem Salskim informowaliśmy się na</w:t>
        <w:softHyphen/>
        <w:t>wzajem o nierychłych postępach naszej misji. Omówiliśmy je</w:t>
        <w:softHyphen/>
        <w:t>den problem, który nasuwał się nam obu przy wygłaszanych od</w:t>
        <w:softHyphen/>
        <w:t>czytach. Jak i co mówić o N.S.Z.?</w:t>
      </w:r>
    </w:p>
    <w:p>
      <w:pPr>
        <w:pStyle w:val="Style2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Słuchacze nasi byli to głównie żołnierze. Sprawy polityczne były im najczęściej obce. Narzekając na niesnaski partyjne wśród nielicznej wówczas emigracji, patrzyli na Kraj z odległości marzenia, jak na twierdzę polskiej jednomyślności i wspania</w:t>
        <w:softHyphen/>
        <w:t>łego, jednego oporu. Zgodziliśmy się obaj, że byłoby działaniem na szkodę Polski mówić słuchaczom o krajowej wojnie z A.K. Na pytanie o N.S.Z., dawaliśmy informacje krótkie, podkreślając połączenie, które właśnie się dokonywało.</w:t>
      </w:r>
    </w:p>
    <w:p>
      <w:pPr>
        <w:pStyle w:val="Style2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Byliśmy wówczas z Salskim w Londynie sensacją polskich środowisk, przynosząc szerokie informacje nie tylko o terrorze i walce, ale i o niezależnej myśli krajowej, o przewidywaniach politycznego rozwoju sytuacji wewnętrznej i biegnącej ze Wschodu zmiennymi falami wojny.</w:t>
      </w:r>
    </w:p>
    <w:p>
      <w:pPr>
        <w:pStyle w:val="Style2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Szala spraw polskich, istniejąca tylko bohaterstwem żołnie</w:t>
        <w:softHyphen/>
        <w:t>rza ogromnie wówczas traciła na wadze. Rosja była na ustach i w sercach aliantów zachodnich. Wiara w Stalina stawała się kanonem posunięć wielkiej polityki, a nasz ówczesny premier popychany niecierpliwie przez W. Churchilla zabierał się do przygotowania współpracy polsko-rosyjskiej pod dyktando potęg.</w:t>
      </w:r>
    </w:p>
    <w:p>
      <w:pPr>
        <w:pStyle w:val="Style28"/>
        <w:keepNext w:val="0"/>
        <w:keepLines w:val="0"/>
        <w:widowControl w:val="0"/>
        <w:shd w:val="clear" w:color="auto" w:fill="auto"/>
        <w:bidi w:val="0"/>
        <w:spacing w:before="0" w:after="60" w:line="218" w:lineRule="auto"/>
        <w:ind w:left="0" w:right="0" w:firstLine="200"/>
        <w:jc w:val="both"/>
      </w:pPr>
      <w:r>
        <w:rPr>
          <w:color w:val="000000"/>
          <w:spacing w:val="0"/>
          <w:w w:val="100"/>
          <w:position w:val="0"/>
          <w:shd w:val="clear" w:color="auto" w:fill="auto"/>
          <w:lang w:val="pl-PL" w:eastAsia="pl-PL" w:bidi="pl-PL"/>
        </w:rPr>
        <w:t>Wiele razy słyszałem przekonywujące rozprawy o konieczności przystosowania się. Przyjęcie barwy socjalistyczno-ludowej mia</w:t>
        <w:softHyphen/>
        <w:t>ło przyoblec nas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kolor tak zbliżony do krwawej czerwieni ko</w:t>
        <w:softHyphen/>
        <w:t>munizmu, że bolszewicy nas muszą wziąć niemal za swoich, wy</w:t>
        <w:softHyphen/>
        <w:t>starczająco jak na ich gust przemalowanych, a... tymczasem Kraj w ten sposób uratowany od terroru, gwałtownego nawra</w:t>
        <w:softHyphen/>
        <w:t>cania, będzie mógł bez zmiany ideologii zabrać się do odbudowy.</w:t>
      </w:r>
    </w:p>
    <w:p>
      <w:pPr>
        <w:pStyle w:val="Style28"/>
        <w:keepNext w:val="0"/>
        <w:keepLines w:val="0"/>
        <w:widowControl w:val="0"/>
        <w:shd w:val="clear" w:color="auto" w:fill="auto"/>
        <w:bidi w:val="0"/>
        <w:spacing w:before="0" w:after="40" w:line="221" w:lineRule="auto"/>
        <w:ind w:left="0" w:right="0" w:firstLine="200"/>
        <w:jc w:val="both"/>
      </w:pPr>
      <w:r>
        <w:rPr>
          <w:color w:val="000000"/>
          <w:spacing w:val="0"/>
          <w:w w:val="100"/>
          <w:position w:val="0"/>
          <w:shd w:val="clear" w:color="auto" w:fill="auto"/>
          <w:lang w:val="pl-PL" w:eastAsia="pl-PL" w:bidi="pl-PL"/>
        </w:rPr>
        <w:t>Te naiwne planowania, które zapomniały o wyduszaniu tro- ckizmu, o nienawiści komunistów do socjalizmu zachodniego,</w:t>
        <w:br w:type="page"/>
      </w:r>
      <w:r>
        <w:rPr>
          <w:color w:val="000000"/>
          <w:spacing w:val="0"/>
          <w:w w:val="100"/>
          <w:position w:val="0"/>
          <w:shd w:val="clear" w:color="auto" w:fill="auto"/>
          <w:lang w:val="pl-PL" w:eastAsia="pl-PL" w:bidi="pl-PL"/>
        </w:rPr>
        <w:t>były nie tylko ciężkim klinem w głowie polskiego Londynu. By</w:t>
        <w:softHyphen/>
        <w:t>ły przekazane do Kraju, który w pismach wszystkich stronnictw politycznych, uznanych przez Delegaturę powtarzał o&gt; “poro</w:t>
        <w:softHyphen/>
        <w:t>zumieniu szerokiego wachlarza politycznego”. Armia Krajowa obejmowała nawet komunizujące częściowo Baony Chłopskie.</w:t>
      </w:r>
    </w:p>
    <w:p>
      <w:pPr>
        <w:pStyle w:val="Style2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Teraz dopiero stawało mi się jasne odrzucenie porozumienia z N.S.Z., który w Kraju głosił wyraźnie o wrogim stosunku do Polski zarówno Niemiec jak i Rosji i w miarę swych skrom</w:t>
        <w:softHyphen/>
        <w:t>nych możliwości walczył tak z bandami bolszewickimi, jak i z niemieckimi oddziałami.</w:t>
      </w:r>
    </w:p>
    <w:p>
      <w:pPr>
        <w:pStyle w:val="Style2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Połączyć się z N.S.Z. to było utrącić w Kraju tak niefrasobli</w:t>
        <w:softHyphen/>
        <w:t>wie ulepioną koncepcję, to pokazać zęby zbliżającej się coraz bardziej armii rosyjskiej.</w:t>
      </w:r>
    </w:p>
    <w:p>
      <w:pPr>
        <w:pStyle w:val="Style28"/>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Dlatego wykonanie dyrektyw Naczelnego Wodza zostało prze</w:t>
        <w:softHyphen/>
        <w:t>prowadzone w ten sposób, by oddziały NSZ nie połączyły się z A.K.</w:t>
      </w:r>
    </w:p>
    <w:p>
      <w:pPr>
        <w:pStyle w:val="Style2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O ile pamiętam, w maju 1944 roku, przyleciał z Kraju Zca Szefa Sztabu A.K. gen. Tabor (Tatar). Objął stanowisko Z-cy Szefa Sztabu N. W. dla spraw Kraju i po kilku tygodniach wez</w:t>
        <w:softHyphen/>
        <w:t>wał mnie do siebie. Wystąpił z szeregiem napaści na N.S.Z., utrzymywanych w stylu prasy A. K., po czym zapytał dlaczego N.S.Z. dokonuje mało akcji terrorystycznych. Kiedy wyjaśnia</w:t>
        <w:softHyphen/>
        <w:t>łem nasze przekonanie, że akcja ta nie opłaca się wobec odwe</w:t>
        <w:softHyphen/>
        <w:t>tów niemieckich, które zadają ogromne straty polskiej ludności — gen. Tabor zaczął krzyczeć — “Krwi! nigdy nie za dużo! — tylko krwią możemy zdobyć niepodległość!” — Miałem zupeł</w:t>
        <w:softHyphen/>
        <w:t>nie inne zdanie, co do tych nieprzemyślanych wyścigów terroru, w którym Niemcy zawsze mieli górę, ale nie widziałem celu w przekonywaniu. — Po chwili generał zażądał, bym napisał oświadczenie, że będąc oficerem Sztabu N. W. nie uważam się już za oficera N.S.Z. Ponieważ to było zgodne ze stanem fak</w:t>
        <w:softHyphen/>
        <w:t>tycznym i ponieważ — wierzyłem w to wtedy, że N.S.Z. prze</w:t>
        <w:softHyphen/>
        <w:t>stało już istnieć — łącząc się z A.K., podpisałem żądane oświad</w:t>
        <w:softHyphen/>
        <w:t>czenie.</w:t>
      </w:r>
    </w:p>
    <w:p>
      <w:pPr>
        <w:pStyle w:val="Style28"/>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Była jeszcze jedna nuta działalności Tatara-Tabora, świad</w:t>
        <w:softHyphen/>
        <w:t>cząca o jego “sympatii”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stosunku do N.S.Z. Naczelny Wódz odznaczył mnie Krzyżem Walecznych. Miała się odbyć deko</w:t>
        <w:softHyphen/>
        <w:t>racja wspólna wszystkich oficerów ostatnio przybyłych z Kraju. Tatar zaprotestował, bym jako przedstawiciel N.S.Z. był dekoro</w:t>
        <w:softHyphen/>
        <w:t>wany razem z nim. Odznaczenie dla mnie zostało wstydliwie przesiane przez Gabinet N. W. Teraz mogę być dumny, mimo- woli czynników decydujących, że nie byłem na tej uroczystości, a wtedy musiałem walczyć z sobą, by tego Krzyża nie odesłać z powrotem.</w:t>
      </w:r>
    </w:p>
    <w:p>
      <w:pPr>
        <w:pStyle w:val="Style28"/>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Na tym kończę moje osobiste wspomnienie. Wiem teraz świet</w:t>
        <w:softHyphen/>
        <w:t>nie, że dyrektywy N. Wodza o wykonaniu scalenia przez Dcę A.K. stworzyły wiele stanów zapalnych w Kraju, wiem z roz</w:t>
        <w:softHyphen/>
        <w:t>mów z politykami i wyższymi oficerami N.S.Z., a głównie z nie</w:t>
        <w:softHyphen/>
        <w:br w:type="page"/>
      </w:r>
      <w:r>
        <w:rPr>
          <w:color w:val="000000"/>
          <w:spacing w:val="0"/>
          <w:w w:val="100"/>
          <w:position w:val="0"/>
          <w:shd w:val="clear" w:color="auto" w:fill="auto"/>
          <w:lang w:val="pl-PL" w:eastAsia="pl-PL" w:bidi="pl-PL"/>
        </w:rPr>
        <w:t xml:space="preserve">dawno zmarłym ostatnim Dowódcą, iż dokonał się rozłam. Część </w:t>
      </w:r>
      <w:r>
        <w:rPr>
          <w:color w:val="000000"/>
          <w:spacing w:val="0"/>
          <w:w w:val="100"/>
          <w:position w:val="0"/>
          <w:shd w:val="clear" w:color="auto" w:fill="auto"/>
          <w:lang w:val="fr-FR" w:eastAsia="fr-FR" w:bidi="fr-FR"/>
        </w:rPr>
        <w:t xml:space="preserve">ri. </w:t>
      </w:r>
      <w:r>
        <w:rPr>
          <w:color w:val="000000"/>
          <w:spacing w:val="0"/>
          <w:w w:val="100"/>
          <w:position w:val="0"/>
          <w:shd w:val="clear" w:color="auto" w:fill="auto"/>
          <w:lang w:val="pl-PL" w:eastAsia="pl-PL" w:bidi="pl-PL"/>
        </w:rPr>
        <w:t>S.Z. weszła w skład A.K., część pozostała niezależna, nie wzię</w:t>
        <w:softHyphen/>
        <w:t>ła udziału w samopaleniu Powstania, część wreszcie dokonała w składzie Brygady świętokrzyskiej brawurowego odejścia z Kraju w walce z bolszewikami i równolegle do zdezorientowa</w:t>
        <w:softHyphen/>
        <w:t xml:space="preserve">nych kolumn niemieckich do Czech, by razem z V Korpusem wojsk amerykańskich bić znów Niemców pod </w:t>
      </w:r>
      <w:r>
        <w:rPr>
          <w:color w:val="000000"/>
          <w:spacing w:val="0"/>
          <w:w w:val="100"/>
          <w:position w:val="0"/>
          <w:shd w:val="clear" w:color="auto" w:fill="auto"/>
          <w:lang w:val="fr-FR" w:eastAsia="fr-FR" w:bidi="fr-FR"/>
        </w:rPr>
        <w:t xml:space="preserve">Hradistovy </w:t>
      </w:r>
      <w:r>
        <w:rPr>
          <w:color w:val="000000"/>
          <w:spacing w:val="0"/>
          <w:w w:val="100"/>
          <w:position w:val="0"/>
          <w:shd w:val="clear" w:color="auto" w:fill="auto"/>
          <w:lang w:val="pl-PL" w:eastAsia="pl-PL" w:bidi="pl-PL"/>
        </w:rPr>
        <w:t>i pod Bischofsteinitz.</w:t>
      </w:r>
    </w:p>
    <w:p>
      <w:pPr>
        <w:pStyle w:val="Style28"/>
        <w:keepNext w:val="0"/>
        <w:keepLines w:val="0"/>
        <w:widowControl w:val="0"/>
        <w:shd w:val="clear" w:color="auto" w:fill="auto"/>
        <w:bidi w:val="0"/>
        <w:spacing w:before="0" w:after="200" w:line="218" w:lineRule="auto"/>
        <w:ind w:left="0" w:right="0"/>
        <w:jc w:val="both"/>
      </w:pPr>
      <w:r>
        <w:rPr>
          <w:color w:val="000000"/>
          <w:spacing w:val="0"/>
          <w:w w:val="100"/>
          <w:position w:val="0"/>
          <w:shd w:val="clear" w:color="auto" w:fill="auto"/>
          <w:lang w:val="pl-PL" w:eastAsia="pl-PL" w:bidi="pl-PL"/>
        </w:rPr>
        <w:t xml:space="preserve">Te sprawy, zarówno jak i zaledwie przeze mnie naszkicowa-" </w:t>
      </w:r>
      <w:r>
        <w:rPr>
          <w:color w:val="000000"/>
          <w:spacing w:val="0"/>
          <w:w w:val="100"/>
          <w:position w:val="0"/>
          <w:shd w:val="clear" w:color="auto" w:fill="auto"/>
          <w:lang w:val="fr-FR" w:eastAsia="fr-FR" w:bidi="fr-FR"/>
        </w:rPr>
        <w:t xml:space="preserve">ne </w:t>
      </w:r>
      <w:r>
        <w:rPr>
          <w:color w:val="000000"/>
          <w:spacing w:val="0"/>
          <w:w w:val="100"/>
          <w:position w:val="0"/>
          <w:shd w:val="clear" w:color="auto" w:fill="auto"/>
          <w:lang w:val="pl-PL" w:eastAsia="pl-PL" w:bidi="pl-PL"/>
        </w:rPr>
        <w:t>dzieje N.S.Z., muszą się doczekać opracowania dokładnego, w oparciu o dokumenty.</w:t>
      </w:r>
    </w:p>
    <w:p>
      <w:pPr>
        <w:pStyle w:val="Style11"/>
        <w:keepNext w:val="0"/>
        <w:keepLines w:val="0"/>
        <w:widowControl w:val="0"/>
        <w:shd w:val="clear" w:color="auto" w:fill="auto"/>
        <w:bidi w:val="0"/>
        <w:spacing w:before="0" w:after="40" w:line="240" w:lineRule="auto"/>
        <w:ind w:left="0" w:right="280" w:firstLine="0"/>
        <w:jc w:val="right"/>
        <w:rPr>
          <w:sz w:val="16"/>
          <w:szCs w:val="16"/>
        </w:rPr>
      </w:pPr>
      <w:r>
        <w:rPr>
          <w:b/>
          <w:bCs/>
          <w:color w:val="000000"/>
          <w:spacing w:val="0"/>
          <w:w w:val="100"/>
          <w:position w:val="0"/>
          <w:sz w:val="16"/>
          <w:szCs w:val="16"/>
          <w:shd w:val="clear" w:color="auto" w:fill="auto"/>
          <w:lang w:val="pl-PL" w:eastAsia="pl-PL" w:bidi="pl-PL"/>
        </w:rPr>
        <w:t>Mjr. dypl. ŻOCHOWSKI.</w:t>
      </w:r>
    </w:p>
    <w:p>
      <w:pPr>
        <w:pStyle w:val="Style28"/>
        <w:keepNext w:val="0"/>
        <w:keepLines w:val="0"/>
        <w:widowControl w:val="0"/>
        <w:shd w:val="clear" w:color="auto" w:fill="auto"/>
        <w:tabs>
          <w:tab w:pos="2293" w:val="left"/>
        </w:tabs>
        <w:bidi w:val="0"/>
        <w:spacing w:before="0" w:after="700" w:line="218" w:lineRule="auto"/>
        <w:ind w:left="0" w:right="0" w:firstLine="0"/>
        <w:jc w:val="center"/>
      </w:pPr>
      <w:r>
        <w:rPr>
          <w:color w:val="000000"/>
          <w:spacing w:val="0"/>
          <w:w w:val="100"/>
          <w:position w:val="0"/>
          <w:shd w:val="clear" w:color="auto" w:fill="auto"/>
          <w:lang w:val="pl-PL" w:eastAsia="pl-PL" w:bidi="pl-PL"/>
        </w:rPr>
        <w:t>‘ -</w:t>
        <w:tab/>
        <w:t>(Bohdan).</w:t>
      </w:r>
    </w:p>
    <w:p>
      <w:pPr>
        <w:pStyle w:val="Style45"/>
        <w:keepNext w:val="0"/>
        <w:keepLines w:val="0"/>
        <w:widowControl w:val="0"/>
        <w:shd w:val="clear" w:color="auto" w:fill="auto"/>
        <w:bidi w:val="0"/>
        <w:spacing w:before="0" w:after="40" w:line="185" w:lineRule="auto"/>
        <w:ind w:left="0" w:right="0" w:firstLine="220"/>
        <w:jc w:val="both"/>
      </w:pPr>
      <w:r>
        <w:rPr>
          <w:color w:val="000000"/>
          <w:spacing w:val="0"/>
          <w:w w:val="100"/>
          <w:position w:val="0"/>
          <w:shd w:val="clear" w:color="auto" w:fill="auto"/>
          <w:lang w:val="pl-PL" w:eastAsia="pl-PL" w:bidi="pl-PL"/>
        </w:rPr>
        <w:t>“Sławną uczelnię wileńską... brutalną przemocą despoty rosyjskiego bezprawnie w swych czynnościach zawieszoną, powołuję... do wznowie</w:t>
        <w:softHyphen/>
        <w:t>nia wiekopomnej działalności, żeby w imię prawdziwej swobody nawią</w:t>
        <w:softHyphen/>
        <w:t>zać odwieczną złotą nić zgody, wiedzy i kultury, zerwaną dzikim gwał</w:t>
        <w:softHyphen/>
        <w:t>tem... nazwa odradzającej się wszechnicy po wieczne czasy brzmi: 'Uniwersytet Stefana Batorego w Wilnie’. “ (Z dekretu Naczelnego Wodza Wojsk Polskich z 28 sierpnia 1919 roku).</w:t>
      </w:r>
    </w:p>
    <w:p>
      <w:pPr>
        <w:pStyle w:val="Style45"/>
        <w:keepNext w:val="0"/>
        <w:keepLines w:val="0"/>
        <w:widowControl w:val="0"/>
        <w:shd w:val="clear" w:color="auto" w:fill="auto"/>
        <w:bidi w:val="0"/>
        <w:spacing w:before="0" w:after="80" w:line="185" w:lineRule="auto"/>
        <w:ind w:left="0" w:right="0" w:firstLine="220"/>
        <w:jc w:val="both"/>
      </w:pPr>
      <w:r>
        <w:rPr>
          <w:color w:val="000000"/>
          <w:spacing w:val="0"/>
          <w:w w:val="100"/>
          <w:position w:val="0"/>
          <w:shd w:val="clear" w:color="auto" w:fill="auto"/>
          <w:lang w:val="pl-PL" w:eastAsia="pl-PL" w:bidi="pl-PL"/>
        </w:rPr>
        <w:t xml:space="preserve">“Uniwersytet Stefana Batorego w Wilnie... zmuszony przemocą w grudniu 1939 roku do przerwania swej normalnej pracy naukowo- wychowawczej, trwa nadal, jako społeczność akademicka, jednocząca profesorów, docentów, asystentów i wychowanków </w:t>
      </w:r>
      <w:r>
        <w:rPr>
          <w:color w:val="000000"/>
          <w:spacing w:val="0"/>
          <w:w w:val="100"/>
          <w:position w:val="0"/>
          <w:shd w:val="clear" w:color="auto" w:fill="auto"/>
          <w:lang w:val="la-001" w:eastAsia="la-001" w:bidi="la-001"/>
        </w:rPr>
        <w:t xml:space="preserve">Almae Matris Vil- </w:t>
      </w:r>
      <w:r>
        <w:rPr>
          <w:color w:val="000000"/>
          <w:spacing w:val="0"/>
          <w:w w:val="100"/>
          <w:position w:val="0"/>
          <w:shd w:val="clear" w:color="auto" w:fill="auto"/>
          <w:lang w:val="pl-PL" w:eastAsia="pl-PL" w:bidi="pl-PL"/>
        </w:rPr>
        <w:t>nensis...” (Ze statutu Społeczności Akademickiej U.S.B.).</w:t>
      </w:r>
    </w:p>
    <w:p>
      <w:pPr>
        <w:pStyle w:val="Style11"/>
        <w:keepNext w:val="0"/>
        <w:keepLines w:val="0"/>
        <w:widowControl w:val="0"/>
        <w:shd w:val="clear" w:color="auto" w:fill="auto"/>
        <w:bidi w:val="0"/>
        <w:spacing w:before="0" w:after="40" w:line="187" w:lineRule="auto"/>
        <w:ind w:left="0" w:right="0" w:firstLine="0"/>
        <w:jc w:val="center"/>
        <w:rPr>
          <w:sz w:val="68"/>
          <w:szCs w:val="68"/>
        </w:rPr>
      </w:pPr>
      <w:r>
        <w:rPr>
          <w:rFonts w:ascii="Arial" w:eastAsia="Arial" w:hAnsi="Arial" w:cs="Arial"/>
          <w:b/>
          <w:bCs/>
          <w:color w:val="000000"/>
          <w:spacing w:val="0"/>
          <w:w w:val="50"/>
          <w:position w:val="0"/>
          <w:sz w:val="68"/>
          <w:szCs w:val="68"/>
          <w:shd w:val="clear" w:color="auto" w:fill="auto"/>
          <w:lang w:val="pl-PL" w:eastAsia="pl-PL" w:bidi="pl-PL"/>
        </w:rPr>
        <w:t xml:space="preserve">ALMA </w:t>
      </w:r>
      <w:r>
        <w:rPr>
          <w:rFonts w:ascii="Arial" w:eastAsia="Arial" w:hAnsi="Arial" w:cs="Arial"/>
          <w:b/>
          <w:bCs/>
          <w:color w:val="000000"/>
          <w:spacing w:val="0"/>
          <w:w w:val="50"/>
          <w:position w:val="0"/>
          <w:sz w:val="68"/>
          <w:szCs w:val="68"/>
          <w:shd w:val="clear" w:color="auto" w:fill="auto"/>
          <w:lang w:val="fr-FR" w:eastAsia="fr-FR" w:bidi="fr-FR"/>
        </w:rPr>
        <w:t>MATER VIINENSIS</w:t>
      </w:r>
    </w:p>
    <w:p>
      <w:pPr>
        <w:pStyle w:val="Style11"/>
        <w:keepNext w:val="0"/>
        <w:keepLines w:val="0"/>
        <w:widowControl w:val="0"/>
        <w:shd w:val="clear" w:color="auto" w:fill="auto"/>
        <w:bidi w:val="0"/>
        <w:spacing w:before="0" w:after="40" w:line="286"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PRACE SPOŁECZNOŚCI AKADEMICKIEJ UNIWERSYTETU</w:t>
        <w:br/>
        <w:t>STEFANA BATOREGO NA OBCZYŹNIE</w:t>
      </w:r>
    </w:p>
    <w:p>
      <w:pPr>
        <w:pStyle w:val="Style7"/>
        <w:keepNext w:val="0"/>
        <w:keepLines w:val="0"/>
        <w:widowControl w:val="0"/>
        <w:shd w:val="clear" w:color="auto" w:fill="auto"/>
        <w:bidi w:val="0"/>
        <w:spacing w:before="0" w:after="40" w:line="257" w:lineRule="auto"/>
        <w:ind w:left="0" w:right="0" w:firstLine="0"/>
        <w:jc w:val="center"/>
      </w:pPr>
      <w:r>
        <w:rPr>
          <w:color w:val="000000"/>
          <w:spacing w:val="0"/>
          <w:w w:val="100"/>
          <w:position w:val="0"/>
          <w:shd w:val="clear" w:color="auto" w:fill="auto"/>
          <w:lang w:val="pl-PL" w:eastAsia="pl-PL" w:bidi="pl-PL"/>
        </w:rPr>
        <w:t>Ukctzal się zeszyt pierwszy pt.</w:t>
      </w:r>
    </w:p>
    <w:p>
      <w:pPr>
        <w:pStyle w:val="Style68"/>
        <w:keepNext w:val="0"/>
        <w:keepLines w:val="0"/>
        <w:widowControl w:val="0"/>
        <w:shd w:val="clear" w:color="auto" w:fill="auto"/>
        <w:bidi w:val="0"/>
        <w:spacing w:before="0" w:after="80" w:line="257" w:lineRule="auto"/>
        <w:ind w:left="0" w:right="0" w:firstLine="0"/>
        <w:jc w:val="center"/>
      </w:pPr>
      <w:r>
        <w:rPr>
          <w:color w:val="000000"/>
          <w:spacing w:val="0"/>
          <w:w w:val="100"/>
          <w:position w:val="0"/>
          <w:shd w:val="clear" w:color="auto" w:fill="auto"/>
          <w:lang w:val="pl-PL" w:eastAsia="pl-PL" w:bidi="pl-PL"/>
        </w:rPr>
        <w:t>W DZIESIĄTĄ ROCZNICĘ</w:t>
        <w:br/>
        <w:t>PRZERWANIA NORMALNEJ PRACY U.S.B.</w:t>
      </w:r>
    </w:p>
    <w:p>
      <w:pPr>
        <w:pStyle w:val="Style7"/>
        <w:keepNext w:val="0"/>
        <w:keepLines w:val="0"/>
        <w:widowControl w:val="0"/>
        <w:shd w:val="clear" w:color="auto" w:fill="auto"/>
        <w:bidi w:val="0"/>
        <w:spacing w:before="0" w:after="40" w:line="257" w:lineRule="auto"/>
        <w:ind w:left="0" w:right="0" w:firstLine="0"/>
        <w:jc w:val="center"/>
      </w:pPr>
      <w:r>
        <w:rPr>
          <w:color w:val="000000"/>
          <w:spacing w:val="0"/>
          <w:w w:val="100"/>
          <w:position w:val="0"/>
          <w:shd w:val="clear" w:color="auto" w:fill="auto"/>
          <w:lang w:val="pl-PL" w:eastAsia="pl-PL" w:bidi="pl-PL"/>
        </w:rPr>
        <w:t>SPRAWOZDANIA i DOKUMENTY</w:t>
      </w:r>
    </w:p>
    <w:p>
      <w:pPr>
        <w:pStyle w:val="Style28"/>
        <w:keepNext w:val="0"/>
        <w:keepLines w:val="0"/>
        <w:widowControl w:val="0"/>
        <w:shd w:val="clear" w:color="auto" w:fill="auto"/>
        <w:bidi w:val="0"/>
        <w:spacing w:before="0" w:after="80" w:line="178" w:lineRule="auto"/>
        <w:ind w:left="0" w:right="0" w:firstLine="0"/>
        <w:jc w:val="center"/>
      </w:pPr>
      <w:r>
        <w:rPr>
          <w:color w:val="000000"/>
          <w:spacing w:val="0"/>
          <w:w w:val="100"/>
          <w:position w:val="0"/>
          <w:shd w:val="clear" w:color="auto" w:fill="auto"/>
          <w:lang w:val="pl-PL" w:eastAsia="pl-PL" w:bidi="pl-PL"/>
        </w:rPr>
        <w:t>Zeszyt zawiera:</w:t>
      </w:r>
    </w:p>
    <w:p>
      <w:pPr>
        <w:pStyle w:val="Style28"/>
        <w:keepNext w:val="0"/>
        <w:keepLines w:val="0"/>
        <w:widowControl w:val="0"/>
        <w:shd w:val="clear" w:color="auto" w:fill="auto"/>
        <w:bidi w:val="0"/>
        <w:spacing w:before="0" w:after="0" w:line="223" w:lineRule="auto"/>
        <w:ind w:left="0" w:right="0" w:firstLine="400"/>
        <w:jc w:val="both"/>
      </w:pPr>
      <w:r>
        <w:rPr>
          <w:color w:val="000000"/>
          <w:spacing w:val="0"/>
          <w:w w:val="100"/>
          <w:position w:val="0"/>
          <w:shd w:val="clear" w:color="auto" w:fill="auto"/>
          <w:lang w:val="pl-PL" w:eastAsia="pl-PL" w:bidi="pl-PL"/>
        </w:rPr>
        <w:t>Część I. Społeczność Akademicka U.S.B.</w:t>
      </w:r>
    </w:p>
    <w:p>
      <w:pPr>
        <w:pStyle w:val="Style28"/>
        <w:keepNext w:val="0"/>
        <w:keepLines w:val="0"/>
        <w:widowControl w:val="0"/>
        <w:shd w:val="clear" w:color="auto" w:fill="auto"/>
        <w:bidi w:val="0"/>
        <w:spacing w:before="0" w:after="0" w:line="223" w:lineRule="auto"/>
        <w:ind w:left="0" w:right="0" w:firstLine="400"/>
        <w:jc w:val="both"/>
      </w:pPr>
      <w:r>
        <w:rPr>
          <w:color w:val="000000"/>
          <w:spacing w:val="0"/>
          <w:w w:val="100"/>
          <w:position w:val="0"/>
          <w:shd w:val="clear" w:color="auto" w:fill="auto"/>
          <w:lang w:val="pl-PL" w:eastAsia="pl-PL" w:bidi="pl-PL"/>
        </w:rPr>
        <w:t>Część II. Inauguracje Październikowe z lat 1947-1949.</w:t>
      </w:r>
    </w:p>
    <w:p>
      <w:pPr>
        <w:pStyle w:val="Style28"/>
        <w:keepNext w:val="0"/>
        <w:keepLines w:val="0"/>
        <w:widowControl w:val="0"/>
        <w:shd w:val="clear" w:color="auto" w:fill="auto"/>
        <w:bidi w:val="0"/>
        <w:spacing w:before="0" w:after="0" w:line="223" w:lineRule="auto"/>
        <w:ind w:left="0" w:right="0" w:firstLine="400"/>
        <w:jc w:val="both"/>
      </w:pPr>
      <w:r>
        <w:rPr>
          <w:color w:val="000000"/>
          <w:spacing w:val="0"/>
          <w:w w:val="100"/>
          <w:position w:val="0"/>
          <w:shd w:val="clear" w:color="auto" w:fill="auto"/>
          <w:lang w:val="pl-PL" w:eastAsia="pl-PL" w:bidi="pl-PL"/>
        </w:rPr>
        <w:t>Część III. Dokumenty sprzed 10 lat (i późniejsze).</w:t>
      </w:r>
    </w:p>
    <w:p>
      <w:pPr>
        <w:pStyle w:val="Style28"/>
        <w:keepNext w:val="0"/>
        <w:keepLines w:val="0"/>
        <w:widowControl w:val="0"/>
        <w:shd w:val="clear" w:color="auto" w:fill="auto"/>
        <w:bidi w:val="0"/>
        <w:spacing w:before="0" w:after="40" w:line="223" w:lineRule="auto"/>
        <w:ind w:left="0" w:right="0" w:firstLine="400"/>
        <w:jc w:val="both"/>
      </w:pPr>
      <w:r>
        <w:rPr>
          <w:color w:val="000000"/>
          <w:spacing w:val="0"/>
          <w:w w:val="100"/>
          <w:position w:val="0"/>
          <w:shd w:val="clear" w:color="auto" w:fill="auto"/>
          <w:lang w:val="pl-PL" w:eastAsia="pl-PL" w:bidi="pl-PL"/>
        </w:rPr>
        <w:t>Część IV. Skład Uniwersytetu Stefana Batorego oraz póź</w:t>
        <w:softHyphen/>
        <w:t>niejsze losy profesorów,</w:t>
      </w:r>
    </w:p>
    <w:p>
      <w:pPr>
        <w:pStyle w:val="Style7"/>
        <w:keepNext w:val="0"/>
        <w:keepLines w:val="0"/>
        <w:widowControl w:val="0"/>
        <w:shd w:val="clear" w:color="auto" w:fill="auto"/>
        <w:bidi w:val="0"/>
        <w:spacing w:before="0" w:after="0" w:line="266" w:lineRule="auto"/>
        <w:ind w:left="0" w:right="0" w:firstLine="0"/>
        <w:jc w:val="center"/>
        <w:rPr>
          <w:sz w:val="19"/>
          <w:szCs w:val="19"/>
        </w:rPr>
      </w:pPr>
      <w:r>
        <w:rPr>
          <w:color w:val="000000"/>
          <w:spacing w:val="0"/>
          <w:w w:val="100"/>
          <w:position w:val="0"/>
          <w:sz w:val="20"/>
          <w:szCs w:val="20"/>
          <w:shd w:val="clear" w:color="auto" w:fill="auto"/>
          <w:lang w:val="pl-PL" w:eastAsia="pl-PL" w:bidi="pl-PL"/>
        </w:rPr>
        <w:t>oraz</w:t>
      </w:r>
      <w:r>
        <w:rPr>
          <w:i w:val="0"/>
          <w:iCs w:val="0"/>
          <w:color w:val="000000"/>
          <w:spacing w:val="0"/>
          <w:w w:val="100"/>
          <w:position w:val="0"/>
          <w:sz w:val="18"/>
          <w:szCs w:val="18"/>
          <w:shd w:val="clear" w:color="auto" w:fill="auto"/>
          <w:lang w:val="pl-PL" w:eastAsia="pl-PL" w:bidi="pl-PL"/>
        </w:rPr>
        <w:t xml:space="preserve"> 9 </w:t>
      </w:r>
      <w:r>
        <w:rPr>
          <w:color w:val="000000"/>
          <w:spacing w:val="0"/>
          <w:w w:val="100"/>
          <w:position w:val="0"/>
          <w:sz w:val="20"/>
          <w:szCs w:val="20"/>
          <w:shd w:val="clear" w:color="auto" w:fill="auto"/>
          <w:lang w:val="pl-PL" w:eastAsia="pl-PL" w:bidi="pl-PL"/>
        </w:rPr>
        <w:t>oryginalnych rysunków Mariana Bohusza Szyszko.</w:t>
        <w:br/>
      </w:r>
      <w:r>
        <w:rPr>
          <w:rFonts w:ascii="Georgia" w:eastAsia="Georgia" w:hAnsi="Georgia" w:cs="Georgia"/>
          <w:i w:val="0"/>
          <w:iCs w:val="0"/>
          <w:color w:val="000000"/>
          <w:spacing w:val="0"/>
          <w:w w:val="100"/>
          <w:position w:val="0"/>
          <w:sz w:val="19"/>
          <w:szCs w:val="19"/>
          <w:shd w:val="clear" w:color="auto" w:fill="auto"/>
          <w:lang w:val="pl-PL" w:eastAsia="pl-PL" w:bidi="pl-PL"/>
        </w:rPr>
        <w:t>Do nabycia w księgarniach i kioskach polskich.</w:t>
      </w:r>
    </w:p>
    <w:p>
      <w:pPr>
        <w:pStyle w:val="Style11"/>
        <w:keepNext w:val="0"/>
        <w:keepLines w:val="0"/>
        <w:widowControl w:val="0"/>
        <w:shd w:val="clear" w:color="auto" w:fill="auto"/>
        <w:bidi w:val="0"/>
        <w:spacing w:before="0" w:after="40" w:line="240" w:lineRule="auto"/>
        <w:ind w:left="0" w:right="0" w:firstLine="0"/>
        <w:jc w:val="both"/>
        <w:rPr>
          <w:sz w:val="16"/>
          <w:szCs w:val="16"/>
        </w:rPr>
        <w:sectPr>
          <w:headerReference w:type="default" r:id="rId75"/>
          <w:headerReference w:type="even" r:id="rId76"/>
          <w:footnotePr>
            <w:pos w:val="pageBottom"/>
            <w:numFmt w:val="chicago"/>
            <w:numRestart w:val="continuous"/>
            <w15:footnoteColumns w:val="1"/>
          </w:footnotePr>
          <w:pgSz w:w="7094" w:h="11554"/>
          <w:pgMar w:top="1009" w:left="589" w:right="591" w:bottom="552" w:header="0" w:footer="3" w:gutter="0"/>
          <w:pgNumType w:start="101"/>
          <w:cols w:space="720"/>
          <w:noEndnote/>
          <w:rtlGutter w:val="0"/>
          <w:docGrid w:linePitch="360"/>
        </w:sectPr>
      </w:pPr>
      <w:r>
        <w:rPr>
          <w:b/>
          <w:bCs/>
          <w:color w:val="000000"/>
          <w:spacing w:val="0"/>
          <w:w w:val="100"/>
          <w:position w:val="0"/>
          <w:sz w:val="16"/>
          <w:szCs w:val="16"/>
          <w:shd w:val="clear" w:color="auto" w:fill="auto"/>
          <w:lang w:val="pl-PL" w:eastAsia="pl-PL" w:bidi="pl-PL"/>
        </w:rPr>
        <w:t>Na składzie w “Ognisku Polskim", 55, Princess Gate, Londyn S.W.7.</w:t>
      </w:r>
    </w:p>
    <w:p>
      <w:pPr>
        <w:pStyle w:val="Style84"/>
        <w:keepNext/>
        <w:keepLines/>
        <w:widowControl w:val="0"/>
        <w:shd w:val="clear" w:color="auto" w:fill="auto"/>
        <w:bidi w:val="0"/>
        <w:spacing w:before="0" w:after="460" w:line="240" w:lineRule="auto"/>
        <w:ind w:left="0" w:right="0" w:firstLine="0"/>
        <w:jc w:val="left"/>
      </w:pPr>
      <w:r>
        <w:rPr>
          <w:color w:val="000000"/>
          <w:spacing w:val="0"/>
          <w:w w:val="100"/>
          <w:position w:val="0"/>
          <w:u w:val="single"/>
          <w:shd w:val="clear" w:color="auto" w:fill="auto"/>
          <w:lang w:val="fr-FR" w:eastAsia="fr-FR" w:bidi="fr-FR"/>
        </w:rPr>
        <w:t>Problem</w:t>
      </w:r>
      <w:r>
        <w:rPr>
          <w:color w:val="000000"/>
          <w:spacing w:val="0"/>
          <w:w w:val="100"/>
          <w:position w:val="0"/>
          <w:u w:val="single"/>
          <w:shd w:val="clear" w:color="auto" w:fill="auto"/>
          <w:lang w:val="pl-PL" w:eastAsia="pl-PL" w:bidi="pl-PL"/>
        </w:rPr>
        <w:t xml:space="preserve"> młodego pokolenia</w:t>
      </w:r>
      <w:bookmarkStart w:id="60" w:name="bookmark60"/>
      <w:bookmarkEnd w:id="60"/>
      <w:bookmarkStart w:id="61" w:name="bookmark61"/>
      <w:bookmarkEnd w:id="61"/>
    </w:p>
    <w:p>
      <w:pPr>
        <w:pStyle w:val="Style36"/>
        <w:keepNext/>
        <w:keepLines/>
        <w:widowControl w:val="0"/>
        <w:shd w:val="clear" w:color="auto" w:fill="auto"/>
        <w:bidi w:val="0"/>
        <w:spacing w:before="0" w:after="200" w:line="240" w:lineRule="auto"/>
        <w:ind w:left="0" w:right="0" w:firstLine="0"/>
        <w:jc w:val="left"/>
      </w:pPr>
      <w:bookmarkStart w:id="62" w:name="bookmark62"/>
      <w:bookmarkStart w:id="63" w:name="bookmark63"/>
      <w:r>
        <w:rPr>
          <w:color w:val="000000"/>
          <w:spacing w:val="0"/>
          <w:w w:val="100"/>
          <w:position w:val="0"/>
          <w:shd w:val="clear" w:color="auto" w:fill="auto"/>
          <w:lang w:val="pl-PL" w:eastAsia="pl-PL" w:bidi="pl-PL"/>
        </w:rPr>
        <w:t>Sami musimy znaleźć rozwiązanie</w:t>
      </w:r>
      <w:bookmarkEnd w:id="62"/>
      <w:bookmarkEnd w:id="63"/>
    </w:p>
    <w:p>
      <w:pPr>
        <w:pStyle w:val="Style2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 xml:space="preserve">„Jaką wizję daje moja generacja emigracyjna tej polskiej młodzieży, która chce wiedzieć dlaczego warto jest nie tylko ginąć, ale i żyć”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zapytuje Czapski czytelnika „Kultury” w konkluzji swej „Spowiedzi dziecięcia wieku”? Cóż więcej my, starzy, starsi i średniacy, cóż my wykolejeńcy, wyrwani z gleby własnej, cóż tamci w domu, ci wszyscy inni na świecie zbudowali dla narastającego pokolenia? Czy wizja, którą oni mają od nas przejąć ograniczyć się ma do cynizmu, płaskiego szacunku dla wieku, kpin ze swarów potępieńczych emigracyj</w:t>
        <w:softHyphen/>
        <w:t>nego podwórka?</w:t>
      </w:r>
    </w:p>
    <w:p>
      <w:pPr>
        <w:pStyle w:val="Style28"/>
        <w:keepNext w:val="0"/>
        <w:keepLines w:val="0"/>
        <w:widowControl w:val="0"/>
        <w:shd w:val="clear" w:color="auto" w:fill="auto"/>
        <w:bidi w:val="0"/>
        <w:spacing w:before="0" w:after="40" w:line="216" w:lineRule="auto"/>
        <w:ind w:left="0" w:right="0" w:firstLine="240"/>
        <w:jc w:val="both"/>
      </w:pPr>
      <w:r>
        <w:rPr>
          <w:color w:val="000000"/>
          <w:spacing w:val="0"/>
          <w:w w:val="100"/>
          <w:position w:val="0"/>
          <w:shd w:val="clear" w:color="auto" w:fill="auto"/>
          <w:lang w:val="pl-PL" w:eastAsia="pl-PL" w:bidi="pl-PL"/>
        </w:rPr>
        <w:t xml:space="preserve">Sąd ten wydaje mi się surowy. Tak samo jak surowy jest sąd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o</w:t>
      </w:r>
      <w:r>
        <w:rPr>
          <w:color w:val="000000"/>
          <w:spacing w:val="0"/>
          <w:w w:val="100"/>
          <w:position w:val="0"/>
          <w:shd w:val="clear" w:color="auto" w:fill="auto"/>
          <w:lang w:val="pl-PL" w:eastAsia="pl-PL" w:bidi="pl-PL"/>
        </w:rPr>
        <w:t xml:space="preserve"> samej młodzieży, jak myśli autora, porwane, bez powiązań i jak gdyby stojące w dalekich kątach wielkiej izby, nie umie</w:t>
        <w:softHyphen/>
        <w:t>jące się wzajemnie znaleźć, wydają się strzępkami owych mel</w:t>
        <w:softHyphen/>
        <w:t>dunków, które mózg w czasie pisania nadsyłał pod pióro. Któż bowiem i kiedy tę wizję miał dla owych młodych przygotować? Któż i kiedy miał, wśród nich krzewić mickiewiczowskie wizje wszechprzytomności prawdy? Któż miał na to siły, czas i wi</w:t>
        <w:softHyphen/>
        <w:t>zjonerską szerokość spojrzenia, by upadającym, by tonącym w kanałach warszawskich, bijącym się na przedpolach Monte Cassino, a dzisiaj w kraju broniącym się przed wepchnięciem w tunel więziennej oświaty, przypominać słowa Asnyka?</w:t>
      </w:r>
    </w:p>
    <w:p>
      <w:pPr>
        <w:pStyle w:val="Style7"/>
        <w:keepNext w:val="0"/>
        <w:keepLines w:val="0"/>
        <w:widowControl w:val="0"/>
        <w:shd w:val="clear" w:color="auto" w:fill="auto"/>
        <w:bidi w:val="0"/>
        <w:spacing w:before="0" w:after="0" w:line="202" w:lineRule="auto"/>
        <w:ind w:left="1040" w:right="0" w:firstLine="0"/>
        <w:jc w:val="left"/>
      </w:pPr>
      <w:r>
        <w:rPr>
          <w:color w:val="000000"/>
          <w:spacing w:val="0"/>
          <w:w w:val="100"/>
          <w:position w:val="0"/>
          <w:shd w:val="clear" w:color="auto" w:fill="auto"/>
          <w:lang w:val="pl-PL" w:eastAsia="pl-PL" w:bidi="pl-PL"/>
        </w:rPr>
        <w:t xml:space="preserve">Każda epoka ma </w:t>
      </w:r>
      <w:r>
        <w:rPr>
          <w:color w:val="000000"/>
          <w:spacing w:val="0"/>
          <w:w w:val="100"/>
          <w:position w:val="0"/>
          <w:shd w:val="clear" w:color="auto" w:fill="auto"/>
          <w:lang w:val="la-001" w:eastAsia="la-001" w:bidi="la-001"/>
        </w:rPr>
        <w:t xml:space="preserve">sive </w:t>
      </w:r>
      <w:r>
        <w:rPr>
          <w:color w:val="000000"/>
          <w:spacing w:val="0"/>
          <w:w w:val="100"/>
          <w:position w:val="0"/>
          <w:shd w:val="clear" w:color="auto" w:fill="auto"/>
          <w:lang w:val="pl-PL" w:eastAsia="pl-PL" w:bidi="pl-PL"/>
        </w:rPr>
        <w:t>własne cele</w:t>
      </w:r>
    </w:p>
    <w:p>
      <w:pPr>
        <w:pStyle w:val="Style7"/>
        <w:keepNext w:val="0"/>
        <w:keepLines w:val="0"/>
        <w:widowControl w:val="0"/>
        <w:shd w:val="clear" w:color="auto" w:fill="auto"/>
        <w:bidi w:val="0"/>
        <w:spacing w:before="0" w:after="40" w:line="202" w:lineRule="auto"/>
        <w:ind w:left="1040" w:right="1200" w:firstLine="0"/>
        <w:jc w:val="left"/>
      </w:pPr>
      <w:r>
        <w:rPr>
          <w:color w:val="000000"/>
          <w:spacing w:val="0"/>
          <w:w w:val="100"/>
          <w:position w:val="0"/>
          <w:shd w:val="clear" w:color="auto" w:fill="auto"/>
          <w:lang w:val="pl-PL" w:eastAsia="pl-PL" w:bidi="pl-PL"/>
        </w:rPr>
        <w:t>I zapomina o wczorajszych snach Nieście więc wiedzy pochodnię na czele I nowy udział bierzcie w wieków dziele Przyszłości podnieście gmach...</w:t>
      </w:r>
    </w:p>
    <w:p>
      <w:pPr>
        <w:pStyle w:val="Style7"/>
        <w:keepNext w:val="0"/>
        <w:keepLines w:val="0"/>
        <w:widowControl w:val="0"/>
        <w:shd w:val="clear" w:color="auto" w:fill="auto"/>
        <w:bidi w:val="0"/>
        <w:spacing w:before="0" w:after="120" w:line="202" w:lineRule="auto"/>
        <w:ind w:left="1040" w:right="1200" w:firstLine="0"/>
        <w:jc w:val="left"/>
      </w:pPr>
      <w:r>
        <w:rPr>
          <w:color w:val="000000"/>
          <w:spacing w:val="0"/>
          <w:w w:val="100"/>
          <w:position w:val="0"/>
          <w:shd w:val="clear" w:color="auto" w:fill="auto"/>
          <w:lang w:val="pl-PL" w:eastAsia="pl-PL" w:bidi="pl-PL"/>
        </w:rPr>
        <w:t>Ale nie depczcie przeszłości ołtarzy Choć macie sami doskonalsze wznieść Na nich się jeszcze święty ogień żarzy I miłość ludzka stoi tam na straży I wy im winniście cześć!</w:t>
      </w:r>
    </w:p>
    <w:p>
      <w:pPr>
        <w:pStyle w:val="Style105"/>
        <w:keepNext w:val="0"/>
        <w:keepLines w:val="0"/>
        <w:widowControl w:val="0"/>
        <w:shd w:val="clear" w:color="auto" w:fill="auto"/>
        <w:bidi w:val="0"/>
        <w:spacing w:before="0" w:after="160" w:line="240" w:lineRule="auto"/>
        <w:ind w:left="0" w:right="0" w:firstLine="220"/>
        <w:jc w:val="left"/>
        <w:sectPr>
          <w:headerReference w:type="default" r:id="rId77"/>
          <w:headerReference w:type="even" r:id="rId78"/>
          <w:footnotePr>
            <w:pos w:val="pageBottom"/>
            <w:numFmt w:val="chicago"/>
            <w:numRestart w:val="continuous"/>
            <w15:footnoteColumns w:val="1"/>
          </w:footnotePr>
          <w:pgSz w:w="7094" w:h="11554"/>
          <w:pgMar w:top="1009" w:left="589" w:right="591" w:bottom="552" w:header="581" w:footer="124" w:gutter="0"/>
          <w:pgNumType w:start="698"/>
          <w:cols w:space="720"/>
          <w:noEndnote/>
          <w:rtlGutter w:val="0"/>
          <w:docGrid w:linePitch="360"/>
        </w:sectPr>
      </w:pPr>
      <w:r>
        <w:rPr>
          <w:color w:val="000000"/>
          <w:spacing w:val="0"/>
          <w:w w:val="100"/>
          <w:position w:val="0"/>
          <w:shd w:val="clear" w:color="auto" w:fill="auto"/>
          <w:lang w:val="pl-PL" w:eastAsia="pl-PL" w:bidi="pl-PL"/>
        </w:rPr>
        <w:t>) Por. Kultura Nr 1/18 z kwietnia 1949 r.</w:t>
      </w:r>
    </w:p>
    <w:p>
      <w:pPr>
        <w:pStyle w:val="Style28"/>
        <w:keepNext w:val="0"/>
        <w:keepLines w:val="0"/>
        <w:widowControl w:val="0"/>
        <w:shd w:val="clear" w:color="auto" w:fill="auto"/>
        <w:bidi w:val="0"/>
        <w:spacing w:before="0" w:after="100" w:line="216" w:lineRule="auto"/>
        <w:ind w:left="0" w:right="0"/>
        <w:jc w:val="both"/>
      </w:pPr>
      <w:r>
        <w:rPr>
          <w:color w:val="000000"/>
          <w:spacing w:val="0"/>
          <w:w w:val="100"/>
          <w:position w:val="0"/>
          <w:shd w:val="clear" w:color="auto" w:fill="auto"/>
          <w:lang w:val="pl-PL" w:eastAsia="pl-PL" w:bidi="pl-PL"/>
        </w:rPr>
        <w:t xml:space="preserve">Wyszły z Polski roku 1939-tego dwa pokolenia. </w:t>
      </w:r>
      <w:r>
        <w:rPr>
          <w:color w:val="000000"/>
          <w:spacing w:val="0"/>
          <w:w w:val="100"/>
          <w:position w:val="0"/>
          <w:shd w:val="clear" w:color="auto" w:fill="auto"/>
          <w:lang w:val="pl-PL" w:eastAsia="pl-PL" w:bidi="pl-PL"/>
        </w:rPr>
        <w:t xml:space="preserve">Jedno, to, </w:t>
      </w:r>
      <w:r>
        <w:rPr>
          <w:color w:val="000000"/>
          <w:spacing w:val="0"/>
          <w:w w:val="100"/>
          <w:position w:val="0"/>
          <w:shd w:val="clear" w:color="auto" w:fill="auto"/>
          <w:lang w:val="pl-PL" w:eastAsia="pl-PL" w:bidi="pl-PL"/>
        </w:rPr>
        <w:t>które przeżyło wiele, stworzyło wiele, błądziło wiele i miało wielkie szczęście czerpania pełnym dzbanem nektaru niepod</w:t>
        <w:softHyphen/>
        <w:t>ległości. Wyszło w sile wieku politycznego, jeszcze pełne pla</w:t>
        <w:softHyphen/>
        <w:t>nów, projektów, energii i możliwości. Drugie to było pokole</w:t>
        <w:softHyphen/>
        <w:t>nie moje. Byliśmy wtedy takimi samymi dziećmi, jakimi są dzisiaj owi Szreterzy, czy Drewnowscy z ponurej baśni Andrze</w:t>
        <w:softHyphen/>
        <w:t>jewskiego. Tylko zamiast podziemia, walk, pogardy dla życia ludzkiego mieliśmy za sobą normalne lata młodego życia, ży</w:t>
        <w:softHyphen/>
        <w:t>cie to otwierało się szerokim gościńcem wielkich zamiarów, marzeń i poczynań. Kiedy przyszła wojna, kiedy pierwsze bom</w:t>
        <w:softHyphen/>
        <w:t>by rujnować poczęły stabilizację porządku społecznego w ja</w:t>
        <w:softHyphen/>
        <w:t>kim myśmy wyrośli, serca tego pokolenia kołatały nie tyłka niespokojnie. Było w tym kołataniu wiele podniecenia, emo</w:t>
        <w:softHyphen/>
        <w:t>cji, czegoś co określić by można mianem przygody. Do tego do</w:t>
        <w:softHyphen/>
        <w:t>chodziło głęboko w krwi zakorzenione, przekazywane z poko</w:t>
        <w:softHyphen/>
        <w:t xml:space="preserve">lenia na pokolenie, przywiązanie do walki o wolność. „Nie może stać się nic złego, wynik nie może być inny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wołał przy mnie na dworcu głównym w Warszawie młodziutki rekrut żegnający się z rodziną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skoro słuszność i sprawiedliwość jest tak bez reszty po naszej stronie”. Romantyzm? Może. Ale prócz romantyzmu jeszcze także głębokość korzeni. Toż to właśnie byliśmy apostołami tej mickiewiczowskiej myśli, tej definicji człowieka współczesnego, co to musi przeżyć pierw</w:t>
        <w:softHyphen/>
        <w:t>sze wieki chrześcijaństwa, rewolucję francuską i wojny krzyżo</w:t>
        <w:softHyphen/>
        <w:t>we! Myśmy je przeżyli! Powiem więcej. Pokolenie moje, to sa</w:t>
        <w:softHyphen/>
        <w:t>mo które dzisiaj zajmuje wysokie i średnie stanowiska w czerwonym polskim rządzie, to samo, które na komitetach za</w:t>
        <w:softHyphen/>
        <w:t>granicznych w Londynie dyskutuje w obłokach dymu tytonio</w:t>
        <w:softHyphen/>
        <w:t>wego takie czy inne personalne przesunięcie, wyżywa się w siuchtach, obsadzaniach stanowisk i gierkach wewnętrzno- podwórkowych, postarzało się na emigracji, wyginęło w kra</w:t>
        <w:softHyphen/>
        <w:t>ju, posunęło się w kraju niemal na równi z pokoleniem na</w:t>
        <w:softHyphen/>
        <w:t>szych ojców. Związani z nimi, przesunięci na plan dalszy bie</w:t>
        <w:softHyphen/>
        <w:t>giem wypadków, odrzuceni od nurtu normalnego rozwoju, skazani zostaliśmy na przetrwanie w nicości lat najlepszych, przeskoczenie ich w cieniu pokolenia starszego.</w:t>
      </w:r>
    </w:p>
    <w:p>
      <w:pPr>
        <w:pStyle w:val="Style28"/>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Te dwa pokolenia wyszły w świat, gdy Polska, dzieło rąk po</w:t>
        <w:softHyphen/>
        <w:t>kolenia pierwszego, upadła w proch rozbita niemieckimi czoł</w:t>
        <w:softHyphen/>
        <w:t>gami. Pierwsze zaraz poczęło kontynuować pracę, jaką przed</w:t>
        <w:softHyphen/>
        <w:t>tem ich rówieśnicy robili w kraju. Drugie entuzjastycz</w:t>
        <w:softHyphen/>
        <w:t>nie, bez reszty i pytania oddało się w tryby wojsko</w:t>
        <w:softHyphen/>
        <w:t>wej maszyny, poszło na francuskie pagórki ćwiczyć chwy</w:t>
        <w:softHyphen/>
        <w:t>ty karabinem, spać po stodołach i wybijać sobie z głowy myśli o intelektualnym zajęciu, o pracy innej aniżeli wynoszenie gnoju z tejże stodoły, myśli innej aniżeli dobrego skoku w cza</w:t>
        <w:softHyphen/>
        <w:t>sie ćwiczeń, pragnień innych aniżeli dobra butelka wina na wieczór przy boku mizdrzącej się Francuzki. Zainteresowania te, płaszczyznę działania, myśli, podtrzymywali skrzętnie do</w:t>
        <w:softHyphen/>
        <w:t>wódcy, starszczyzna, oficerowie i podoficerowie, politycy i dzia-</w:t>
        <w:br w:type="page"/>
      </w:r>
      <w:r>
        <w:rPr>
          <w:color w:val="000000"/>
          <w:spacing w:val="0"/>
          <w:w w:val="100"/>
          <w:position w:val="0"/>
          <w:shd w:val="clear" w:color="auto" w:fill="auto"/>
          <w:lang w:val="pl-PL" w:eastAsia="pl-PL" w:bidi="pl-PL"/>
        </w:rPr>
        <w:t>łącze społeczni. Na dobrze bijącej się polskiej armii miała wszak z powrotem wyrosnąć legenda romantycznego rycerza polskiego. Nic to, że wielcy tego świata słabość naszą rozpozna</w:t>
        <w:softHyphen/>
        <w:t xml:space="preserve">li szybko, nic to, że słodkie, sentymentalne słowa wpłynęły ku nam i z Białego Domu i Buckingham </w:t>
      </w:r>
      <w:r>
        <w:rPr>
          <w:color w:val="000000"/>
          <w:spacing w:val="0"/>
          <w:w w:val="100"/>
          <w:position w:val="0"/>
          <w:shd w:val="clear" w:color="auto" w:fill="auto"/>
          <w:lang w:val="fr-FR" w:eastAsia="fr-FR" w:bidi="fr-FR"/>
        </w:rPr>
        <w:t xml:space="preserve">Palace </w:t>
      </w:r>
      <w:r>
        <w:rPr>
          <w:color w:val="000000"/>
          <w:spacing w:val="0"/>
          <w:w w:val="100"/>
          <w:position w:val="0"/>
          <w:shd w:val="clear" w:color="auto" w:fill="auto"/>
          <w:lang w:val="pl-PL" w:eastAsia="pl-PL" w:bidi="pl-PL"/>
        </w:rPr>
        <w:t>i z Downing Street. Byliśmy natchnieniem narodów i z nami, tylko z na</w:t>
        <w:softHyphen/>
        <w:t>mi miało być wspólne zwycięstwo lub wspólna klęska. Jak niedźwiedź co łapą zasłania sobie oczy, by nie widzieć roju pszczół lecących w jego kierunku, by żądła swe w jego ciele zapuścić, lizaliśmy obficie płynący miód zamykając z lubością niewidzące oczy. Kiedyśmy je otworzyli — miodu już nie było. Były tylko pszczoły silne, mało romantyczne i o ostrych i ja</w:t>
        <w:softHyphen/>
        <w:t>dowitych żądłach. Słodki smak miodu wysechł nam w ustach a na jego miejsce wpakowały się bezceremenialnie ból i gorycz.</w:t>
      </w:r>
    </w:p>
    <w:p>
      <w:pPr>
        <w:pStyle w:val="Style2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Czy tutaj także nie zostaje mussetowskie „okropne morze czynu bezcelowego?”</w:t>
      </w:r>
    </w:p>
    <w:p>
      <w:pPr>
        <w:pStyle w:val="Style28"/>
        <w:keepNext w:val="0"/>
        <w:keepLines w:val="0"/>
        <w:widowControl w:val="0"/>
        <w:shd w:val="clear" w:color="auto" w:fill="auto"/>
        <w:bidi w:val="0"/>
        <w:spacing w:before="0" w:after="40" w:line="216" w:lineRule="auto"/>
        <w:ind w:left="0" w:right="0" w:firstLine="260"/>
        <w:jc w:val="both"/>
      </w:pPr>
      <w:r>
        <w:rPr>
          <w:color w:val="000000"/>
          <w:spacing w:val="0"/>
          <w:w w:val="100"/>
          <w:position w:val="0"/>
          <w:shd w:val="clear" w:color="auto" w:fill="auto"/>
          <w:lang w:val="pl-PL" w:eastAsia="pl-PL" w:bidi="pl-PL"/>
        </w:rPr>
        <w:t>Pokolenie naszych ojców weszło w fazę rekonstrukcji pań</w:t>
        <w:softHyphen/>
        <w:t>stwowości polskiej na emigracji. Wojskiem, nami, posługiwa</w:t>
        <w:softHyphen/>
        <w:t>ło się tylko wtedy, gdy do poczynań londyńskich potrzebne by</w:t>
        <w:softHyphen/>
        <w:t>ło szkockie tło. W jakimś zaślepieniu przedziwnym zamykało drogę tym młodym, którym nie wystarczała wegetacja stodoło- wa i pragnienie zapchania żołądka. Naukowcy, pisarze, ba profesorowie uniwersytetów wgramoliwszy się na wysokie stoł</w:t>
        <w:softHyphen/>
        <w:t>ki ministerialnej władzy zapominali o potrzebie tej wizji, któ</w:t>
        <w:softHyphen/>
        <w:t>rej Czapski nie widzi, stawali się krwiożerczy, prześcigali się w ekshibicjonizmie chamstwa^ i promotorstwie analfabetyz</w:t>
        <w:softHyphen/>
        <w:t>mu, zazdroszcząc w tej branży laurów zawodowym kapralom i sierżantom i dumnie, rejtanowali w wrót uniwersytetów, wo</w:t>
        <w:softHyphen/>
        <w:t>łając wielkim głosem, że po ich trupie chyba jeden żołnierz polski opuści szkockie pustelnie, szkockie bezmyślne dni i wej</w:t>
        <w:softHyphen/>
        <w:t>dzie w progi instytucji dającej wiedzę.</w:t>
      </w:r>
    </w:p>
    <w:p>
      <w:pPr>
        <w:pStyle w:val="Style28"/>
        <w:keepNext w:val="0"/>
        <w:keepLines w:val="0"/>
        <w:widowControl w:val="0"/>
        <w:shd w:val="clear" w:color="auto" w:fill="auto"/>
        <w:bidi w:val="0"/>
        <w:spacing w:before="0" w:after="100" w:line="216" w:lineRule="auto"/>
        <w:ind w:left="0" w:right="0" w:firstLine="260"/>
        <w:jc w:val="both"/>
      </w:pPr>
      <w:r>
        <w:rPr>
          <w:color w:val="000000"/>
          <w:spacing w:val="0"/>
          <w:w w:val="100"/>
          <w:position w:val="0"/>
          <w:shd w:val="clear" w:color="auto" w:fill="auto"/>
          <w:lang w:val="pl-PL" w:eastAsia="pl-PL" w:bidi="pl-PL"/>
        </w:rPr>
        <w:t>W kraju tymczasem dojrzewało pokolenie następne, to któ</w:t>
        <w:softHyphen/>
        <w:t>re jeszcze nie liczyło się w ogóle w latach ostatnich trzydzie</w:t>
        <w:softHyphen/>
        <w:t>stolecia. Przed sobą miało walkę z okupantem, podziemną naukę, walkę o byt prowadzoną środkami wszelkimi, w której utrzymanie się przy życiu jako cel ostateczny przesłaniało względy moralne. Za sobą właściwie nie miało nic. Dzień wy</w:t>
        <w:softHyphen/>
        <w:t>buchu wojny zastał ich w pełnej nieświadomojpi dziecięcego wieku. Rozstanie z ojcami i starszymi braćmi, którzy bądź gnili w obozach jenieckich, na Syberii, lub z karabinem w rę</w:t>
        <w:softHyphen/>
        <w:t>ku przechadzali się poważnym krokiem po szkockich plażach, przyćmione było czasem, lecz jednocześnie wyidealizowane tę</w:t>
        <w:softHyphen/>
        <w:t>sknotą matki i atmosferą polskiego romantyzmu walki. Ko</w:t>
        <w:softHyphen/>
        <w:t>niec wojny to miało być nie tylko pobicie Niemiec, ale także i defilada zwycięskich wojsk polskich w Alejach Ujazdowskich i w pierwszej czwórce, koniecznie w pierwszej, maszerować miał ów umiłowany brat, ojciec czy kuzyn. Zamykał się hory</w:t>
        <w:softHyphen/>
        <w:t>zont myślowy owego dziecka-młodzieńca w kręgu tych marzeń i zadań. Wizji dla siebie nie miał, nie czekał na nią. Koniec wojny miai przecież rozwiązać wszystko — dać wolność, z nią</w:t>
        <w:br w:type="page"/>
      </w:r>
      <w:r>
        <w:rPr>
          <w:color w:val="000000"/>
          <w:spacing w:val="0"/>
          <w:w w:val="100"/>
          <w:position w:val="0"/>
          <w:shd w:val="clear" w:color="auto" w:fill="auto"/>
          <w:lang w:val="pl-PL" w:eastAsia="pl-PL" w:bidi="pl-PL"/>
        </w:rPr>
        <w:t>powrót tamtych, z nimi przewodnictwo duchowe, zluzowanie z posterunków pracy jakże często mało wdzięcznej, jakże czę</w:t>
        <w:softHyphen/>
        <w:t>sto uczącej owego cynizmu, który dzisiaj tak się rozbujał, roz- chwaścił, tak zarósł marginesy dusz młodych. Czekał więc te</w:t>
        <w:softHyphen/>
        <w:t>go końca, ucząc się, zabijając, dyskutując, wydając podziem</w:t>
        <w:softHyphen/>
        <w:t>ne gazetki i ginąc, ginąc i jeszcze raz ginąc na szańcach zwanych burzą, Warszawą, ghettem, Wołyniem, Wilnem i wszystkim co mogło zamieniać się na chwilową fortecę, na chwilowy ołtarz poświęcenia sprawie.</w:t>
      </w:r>
    </w:p>
    <w:p>
      <w:pPr>
        <w:pStyle w:val="Style28"/>
        <w:keepNext w:val="0"/>
        <w:keepLines w:val="0"/>
        <w:widowControl w:val="0"/>
        <w:shd w:val="clear" w:color="auto" w:fill="auto"/>
        <w:bidi w:val="0"/>
        <w:spacing w:before="0" w:after="40" w:line="216" w:lineRule="auto"/>
        <w:ind w:left="0" w:right="0" w:firstLine="260"/>
        <w:jc w:val="both"/>
      </w:pPr>
      <w:r>
        <w:rPr>
          <w:color w:val="000000"/>
          <w:spacing w:val="0"/>
          <w:w w:val="100"/>
          <w:position w:val="0"/>
          <w:shd w:val="clear" w:color="auto" w:fill="auto"/>
          <w:lang w:val="pl-PL" w:eastAsia="pl-PL" w:bidi="pl-PL"/>
        </w:rPr>
        <w:t>Ten koniec wojny przyszedł i nie przyniósł nic. Co tam, że nie przyniósł, co tam, że zawiódł nadzieje, że w proch rozsy</w:t>
        <w:softHyphen/>
        <w:t>pał legendy, że błotem oblepił najpiękniejsze wizje! Wraz z po</w:t>
        <w:softHyphen/>
        <w:t>kojem na świecie pod polskie strzechy zawitała nowa doba zwaną erą marksistowską. Szkoły stały się siedzibą politycznej myśli. Podręczniki strona po stronie krzyczały świadomym fał</w:t>
        <w:softHyphen/>
        <w:t>szem dziejów, religii, wszystkiego co dotychczas było niepoka</w:t>
        <w:softHyphen/>
        <w:t>lane i święte, co było własne i co było prawdziwe. Z uniwer</w:t>
        <w:softHyphen/>
        <w:t>sytetów znikły znajome twarze profesorskie, a te co zosta</w:t>
        <w:softHyphen/>
        <w:t>ły recytowały na pamięć wyuczoną lekcję nowego ładu. W cią</w:t>
        <w:softHyphen/>
        <w:t>gu jednego roku, roku zwycięstw Rosji, roku ustępstw Za</w:t>
        <w:softHyphen/>
        <w:t>chodu, zawalił się świat wizyjny tego młodego chłopca, który ucząc się, walcząc i dorośle już myśląc, pragnął zluzowania z posterunku odpowiedzialności, na który wyrzuciły go losy, który mu ciążył mimowoli, nasycając tylko w chwilach rados</w:t>
        <w:softHyphen/>
        <w:t>nego upojenia poczuciem dumy własnej dojrzałości. Wszystko co było jego wewnętrznym życiem przestało nagle istnieć. Zo</w:t>
        <w:softHyphen/>
        <w:t>stała pustka i straszliwa, bezprzykładna w dziejach rzeczywi</w:t>
        <w:softHyphen/>
        <w:t>stość zewnętrznego istnienia. Powoli, lecz systematycznie pu</w:t>
        <w:softHyphen/>
        <w:t>stkę tę wypełniał cynizm. Jeden — ten z listu Czapskiego — stał się stalinowcem. Inny poszedł na drogę wątpliwej war</w:t>
        <w:softHyphen/>
        <w:t>tości tranzakcji handlowych. Jeszcze inny drogą bohaterów Andrzejewskiego w podziemia niezorganizowane. Trzeci, za</w:t>
        <w:softHyphen/>
        <w:t>szczuty i zagoniony przez bierutowe sołdactwo szedł na wygna</w:t>
        <w:softHyphen/>
        <w:t>nie w niemieckim obozie znajdując najwyższą rozkosz uciecz</w:t>
        <w:softHyphen/>
        <w:t>ki od wiecznego strachu. Wszyscy, cały ten tłum, całe to poko</w:t>
        <w:softHyphen/>
        <w:t>lenie dojrzewającej Polski stoi dzisiaj przed dylematem jutra. Pełne cynizmu, gotowe do najskrajniejszych wybryków, ci no</w:t>
        <w:softHyphen/>
        <w:t xml:space="preserve">wocześni aktywiści, często wbrew sobie i ludziom, pokolenie to </w:t>
      </w:r>
      <w:r>
        <w:rPr>
          <w:color w:val="000000"/>
          <w:spacing w:val="0"/>
          <w:w w:val="100"/>
          <w:position w:val="0"/>
          <w:shd w:val="clear" w:color="auto" w:fill="auto"/>
          <w:lang w:val="fr-FR" w:eastAsia="fr-FR" w:bidi="fr-FR"/>
        </w:rPr>
        <w:t xml:space="preserve">ma skarbÿ </w:t>
      </w:r>
      <w:r>
        <w:rPr>
          <w:color w:val="000000"/>
          <w:spacing w:val="0"/>
          <w:w w:val="100"/>
          <w:position w:val="0"/>
          <w:shd w:val="clear" w:color="auto" w:fill="auto"/>
          <w:lang w:val="pl-PL" w:eastAsia="pl-PL" w:bidi="pl-PL"/>
        </w:rPr>
        <w:t>niewygołych pragnień, ambicji, wartości któ</w:t>
        <w:softHyphen/>
        <w:t>rych szlachetność dźwięku współzawodniczyć może tylko z naj</w:t>
        <w:softHyphen/>
        <w:t>lepszymi okresami twórczej młodzieży polskiej. Bez wczoraj, które się nie liczy, jak nie liczyło się życie współtowarzysza zabaw i walk, który musiał umierać, gdy pocisk doń zawitał, bez jutra którego samo nie jest w stanie sobie stworzyć, a wiz</w:t>
        <w:softHyphen/>
        <w:t>ja którego namalowana pędzlami Strzeszewskiego jest im nie</w:t>
        <w:softHyphen/>
        <w:t>nawistna i obca, idzie ten bezładny tłum przed siebie, mija się z przeznaczeniem, potyka się, upada, upadla, szlachetnieje, cierpi niosąc stale w sercach nadzieję, podsycaną sentymen</w:t>
        <w:softHyphen/>
        <w:t>talną tradycją słowiańskiego chowu, że oto ta wojna wymod</w:t>
        <w:softHyphen/>
        <w:t>lona i wymarzona przyjdzie któregoś dnia, że zmiecie z po</w:t>
        <w:softHyphen/>
        <w:br w:type="page"/>
      </w:r>
      <w:r>
        <w:rPr>
          <w:color w:val="000000"/>
          <w:spacing w:val="0"/>
          <w:w w:val="100"/>
          <w:position w:val="0"/>
          <w:shd w:val="clear" w:color="auto" w:fill="auto"/>
          <w:lang w:val="pl-PL" w:eastAsia="pl-PL" w:bidi="pl-PL"/>
        </w:rPr>
        <w:t>wierzchni ziemi jakimś atomowym podmuchem Bierutów i Minców, Stalinów i im, tym młodym, tym najmłodszym przy</w:t>
        <w:softHyphen/>
        <w:t>niesie w darze ogromnym, ułoży pod choinką w ślicznie opa</w:t>
        <w:softHyphen/>
        <w:t>kowanym pudełku ową wizję nowego, lepszego jutra, owe zwol</w:t>
        <w:softHyphen/>
        <w:t>nienie z tej samej straszliwej, ciężkiej, nieznośnej do udźwig</w:t>
        <w:softHyphen/>
        <w:t>nięcia odpowiedzialności, którą już miało przynieść zakończe</w:t>
        <w:softHyphen/>
        <w:t>nie tej ich pierwszej wojny.</w:t>
      </w:r>
    </w:p>
    <w:p>
      <w:pPr>
        <w:pStyle w:val="Style28"/>
        <w:keepNext w:val="0"/>
        <w:keepLines w:val="0"/>
        <w:widowControl w:val="0"/>
        <w:shd w:val="clear" w:color="auto" w:fill="auto"/>
        <w:bidi w:val="0"/>
        <w:spacing w:before="0" w:after="40" w:line="216" w:lineRule="auto"/>
        <w:ind w:left="0" w:right="0" w:firstLine="240"/>
        <w:jc w:val="both"/>
      </w:pPr>
      <w:r>
        <w:rPr>
          <w:color w:val="000000"/>
          <w:spacing w:val="0"/>
          <w:w w:val="100"/>
          <w:position w:val="0"/>
          <w:shd w:val="clear" w:color="auto" w:fill="auto"/>
          <w:lang w:val="pl-PL" w:eastAsia="pl-PL" w:bidi="pl-PL"/>
        </w:rPr>
        <w:t>Czy oni mogli, czy mieli warunki, czy mieli i mają teraz si</w:t>
        <w:softHyphen/>
        <w:t>ły na to, by stwarzać sobie swój własny wyraz? Czy można ich oskarżać o to, że treścią ich życia jest negacja, że celem wiecz</w:t>
        <w:softHyphen/>
        <w:t>nym zdaje się być zmiana i że zapewne, gdyby ta zmiana na</w:t>
        <w:softHyphen/>
        <w:t>gle jutro przyszła, dokonała się i spełniła, to znowu w dążno</w:t>
        <w:softHyphen/>
        <w:t>ści swojej, w rozpędzie niezatrzymanym negacja tej nowej rzeczywistości wkradłaby się w te młode głowy? Czy mamy prawo my, emigranci, dalecy, pewno w dużej mierze zapomnia</w:t>
        <w:softHyphen/>
        <w:t>ni, stukać w ich opancerzone sumienia i wzywać do dalszej ofiarności, do pozytywizmu, wyrażonego w twórczym podejściu do zjawisk życiowych? Wątpię. Mamy to prawo natomiast w sto</w:t>
        <w:softHyphen/>
        <w:t>sunku do nas samych. Mamy to prawo wobec masy emigranckiej młodzieży, która powoli wsiąkając w obcą glebę przybranych ojczyzn, tworzy jeszcze dzisiaj szeregi o dużej chłonności pa</w:t>
        <w:softHyphen/>
        <w:t>triotycznej, głębokich więzach wspólnoty narodowej i wspól</w:t>
        <w:softHyphen/>
        <w:t>noty rodzinnej.</w:t>
      </w:r>
    </w:p>
    <w:p>
      <w:pPr>
        <w:pStyle w:val="Style2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Tutaj znajduję wiele wspólnego, wiele słuszności w wywo</w:t>
        <w:softHyphen/>
        <w:t>dach Czapskiego. Widzę wielkie bankructwo i wielkie osamot</w:t>
        <w:softHyphen/>
        <w:t>nienie pokolenia, które dogoniło nas, dzisiejszych średniaków, w procesie dojrzewania i procesie dorosłości. Tutaj bym raczej stosował swe ostrzeżenie, że rozpacz tych ludzi może ich pchnąć na drogi najgorsze. Tamci w kraju, wyzuci z wielu złudzeń .ogołoceni ze wszystkiego romantyzmu jaki wiek ich normalnie ze sobą niesie, jakiego pełne były nasze głowy i ser</w:t>
        <w:softHyphen/>
        <w:t>ca w chwili rozpoczęcia naszej wędrówki, są podświadomie spokojnie pewni normalnego jutra. Hart przejść działa i w dziedzinie ducha. Rozpacz jednostek rzuca ich na ścieżki zbrodni, rozpacz pokolenia przykuwa je mocniej do na chwilę zapomnianej wizji, którą żyli przez wojenne lata. Na emi</w:t>
        <w:softHyphen/>
        <w:t>gracji, w obozach, odludziach, w obcości innego świata tyl</w:t>
        <w:softHyphen/>
        <w:t>ko jednostki znalazły pełną satysfakcję normalnego rozwoju. Rozpacz tych innych, tych tkwiących w obozach, tych gonio</w:t>
        <w:softHyphen/>
        <w:t>nych po fabrykach amerykańskich, ranczach brazylijskich, ko</w:t>
        <w:softHyphen/>
        <w:t>palniach francuskich i szkockich jest chwilami rozpaczą dzi</w:t>
        <w:softHyphen/>
        <w:t>kiego zwierzęcia, które nagle odczuwa przebłysk świadomości, że klatka ogrodu zoologicznego zabiera mu życie.</w:t>
      </w:r>
    </w:p>
    <w:p>
      <w:pPr>
        <w:pStyle w:val="Style28"/>
        <w:keepNext w:val="0"/>
        <w:keepLines w:val="0"/>
        <w:widowControl w:val="0"/>
        <w:shd w:val="clear" w:color="auto" w:fill="auto"/>
        <w:bidi w:val="0"/>
        <w:spacing w:before="0" w:after="40" w:line="216" w:lineRule="auto"/>
        <w:ind w:left="0" w:right="0" w:firstLine="240"/>
        <w:jc w:val="both"/>
      </w:pPr>
      <w:r>
        <w:rPr>
          <w:color w:val="000000"/>
          <w:spacing w:val="0"/>
          <w:w w:val="100"/>
          <w:position w:val="0"/>
          <w:shd w:val="clear" w:color="auto" w:fill="auto"/>
          <w:lang w:val="pl-PL" w:eastAsia="pl-PL" w:bidi="pl-PL"/>
        </w:rPr>
        <w:t>Konwentykle londyńskie już dawno przestały kogokolwiek poza ich bezpośrednimi udziałowcami interesować. Młodzi, ci których los spotyka się dzisiaj na uniwersytetach amerykań</w:t>
        <w:softHyphen/>
        <w:t>skich, ci których los rzucił do australijskich fabryk i kanadyj</w:t>
        <w:softHyphen/>
        <w:t>skich farm, wzruszają tylko ramionami na dźwięk nazwy rzą</w:t>
        <w:softHyphen/>
        <w:t>du w Londynie. Cóż oni — powiadają — lata mijają, czasy się zmieniają, świat idzie naprzód a tam ciągle ten sam generał</w:t>
        <w:br w:type="page"/>
      </w:r>
      <w:r>
        <w:rPr>
          <w:color w:val="000000"/>
          <w:spacing w:val="0"/>
          <w:w w:val="100"/>
          <w:position w:val="0"/>
          <w:shd w:val="clear" w:color="auto" w:fill="auto"/>
          <w:lang w:val="pl-PL" w:eastAsia="pl-PL" w:bidi="pl-PL"/>
        </w:rPr>
        <w:t xml:space="preserve">Haller firmuje </w:t>
      </w:r>
      <w:r>
        <w:rPr>
          <w:color w:val="000000"/>
          <w:spacing w:val="0"/>
          <w:w w:val="100"/>
          <w:position w:val="0"/>
          <w:shd w:val="clear" w:color="auto" w:fill="auto"/>
          <w:lang w:val="pl-PL" w:eastAsia="pl-PL" w:bidi="pl-PL"/>
        </w:rPr>
        <w:t xml:space="preserve">czcigodną, </w:t>
      </w:r>
      <w:r>
        <w:rPr>
          <w:color w:val="000000"/>
          <w:spacing w:val="0"/>
          <w:w w:val="100"/>
          <w:position w:val="0"/>
          <w:shd w:val="clear" w:color="auto" w:fill="auto"/>
          <w:lang w:val="pl-PL" w:eastAsia="pl-PL" w:bidi="pl-PL"/>
        </w:rPr>
        <w:t xml:space="preserve">starą, </w:t>
      </w:r>
      <w:r>
        <w:rPr>
          <w:color w:val="000000"/>
          <w:spacing w:val="0"/>
          <w:w w:val="100"/>
          <w:position w:val="0"/>
          <w:shd w:val="clear" w:color="auto" w:fill="auto"/>
          <w:lang w:val="pl-PL" w:eastAsia="pl-PL" w:bidi="pl-PL"/>
        </w:rPr>
        <w:t xml:space="preserve">spleśniałą </w:t>
      </w:r>
      <w:r>
        <w:rPr>
          <w:color w:val="000000"/>
          <w:spacing w:val="0"/>
          <w:w w:val="100"/>
          <w:position w:val="0"/>
          <w:shd w:val="clear" w:color="auto" w:fill="auto"/>
          <w:lang w:val="pl-PL" w:eastAsia="pl-PL" w:bidi="pl-PL"/>
        </w:rPr>
        <w:t xml:space="preserve">polityczną partię! Cóż oni, </w:t>
      </w:r>
      <w:r>
        <w:rPr>
          <w:color w:val="000000"/>
          <w:spacing w:val="0"/>
          <w:w w:val="100"/>
          <w:position w:val="0"/>
          <w:shd w:val="clear" w:color="auto" w:fill="auto"/>
          <w:lang w:val="pl-PL" w:eastAsia="pl-PL" w:bidi="pl-PL"/>
        </w:rPr>
        <w:t xml:space="preserve">zdają się krzyczeć spracowane dłonie, </w:t>
      </w:r>
      <w:r>
        <w:rPr>
          <w:color w:val="000000"/>
          <w:spacing w:val="0"/>
          <w:w w:val="100"/>
          <w:position w:val="0"/>
          <w:shd w:val="clear" w:color="auto" w:fill="auto"/>
          <w:lang w:val="pl-PL" w:eastAsia="pl-PL" w:bidi="pl-PL"/>
        </w:rPr>
        <w:t xml:space="preserve">dali </w:t>
      </w:r>
      <w:r>
        <w:rPr>
          <w:color w:val="000000"/>
          <w:spacing w:val="0"/>
          <w:w w:val="100"/>
          <w:position w:val="0"/>
          <w:shd w:val="clear" w:color="auto" w:fill="auto"/>
          <w:lang w:val="pl-PL" w:eastAsia="pl-PL" w:bidi="pl-PL"/>
        </w:rPr>
        <w:t xml:space="preserve">mnie, </w:t>
      </w:r>
      <w:r>
        <w:rPr>
          <w:color w:val="000000"/>
          <w:spacing w:val="0"/>
          <w:w w:val="100"/>
          <w:position w:val="0"/>
          <w:shd w:val="clear" w:color="auto" w:fill="auto"/>
          <w:lang w:val="pl-PL" w:eastAsia="pl-PL" w:bidi="pl-PL"/>
        </w:rPr>
        <w:t>je</w:t>
        <w:softHyphen/>
        <w:t xml:space="preserve">mu, trzeciemu? </w:t>
      </w:r>
      <w:r>
        <w:rPr>
          <w:color w:val="000000"/>
          <w:spacing w:val="0"/>
          <w:w w:val="100"/>
          <w:position w:val="0"/>
          <w:shd w:val="clear" w:color="auto" w:fill="auto"/>
          <w:lang w:val="pl-PL" w:eastAsia="pl-PL" w:bidi="pl-PL"/>
        </w:rPr>
        <w:t xml:space="preserve">Tkwiliśmy w ich cieniu, poza </w:t>
      </w:r>
      <w:r>
        <w:rPr>
          <w:color w:val="000000"/>
          <w:spacing w:val="0"/>
          <w:w w:val="100"/>
          <w:position w:val="0"/>
          <w:shd w:val="clear" w:color="auto" w:fill="auto"/>
          <w:lang w:val="pl-PL" w:eastAsia="pl-PL" w:bidi="pl-PL"/>
        </w:rPr>
        <w:t>ich plecami do</w:t>
        <w:softHyphen/>
        <w:t xml:space="preserve">rabiając do </w:t>
      </w:r>
      <w:r>
        <w:rPr>
          <w:color w:val="000000"/>
          <w:spacing w:val="0"/>
          <w:w w:val="100"/>
          <w:position w:val="0"/>
          <w:shd w:val="clear" w:color="auto" w:fill="auto"/>
          <w:lang w:val="pl-PL" w:eastAsia="pl-PL" w:bidi="pl-PL"/>
        </w:rPr>
        <w:t xml:space="preserve">ich melodii cały potrzebny, niezbędny dla niej </w:t>
      </w:r>
      <w:r>
        <w:rPr>
          <w:color w:val="000000"/>
          <w:spacing w:val="0"/>
          <w:w w:val="100"/>
          <w:position w:val="0"/>
          <w:shd w:val="clear" w:color="auto" w:fill="auto"/>
          <w:lang w:val="pl-PL" w:eastAsia="pl-PL" w:bidi="pl-PL"/>
        </w:rPr>
        <w:t xml:space="preserve">akompaniament. </w:t>
      </w:r>
      <w:r>
        <w:rPr>
          <w:color w:val="000000"/>
          <w:spacing w:val="0"/>
          <w:w w:val="100"/>
          <w:position w:val="0"/>
          <w:shd w:val="clear" w:color="auto" w:fill="auto"/>
          <w:lang w:val="pl-PL" w:eastAsia="pl-PL" w:bidi="pl-PL"/>
        </w:rPr>
        <w:t xml:space="preserve">Myśmy byli basami i altami w </w:t>
      </w:r>
      <w:r>
        <w:rPr>
          <w:color w:val="000000"/>
          <w:spacing w:val="0"/>
          <w:w w:val="100"/>
          <w:position w:val="0"/>
          <w:shd w:val="clear" w:color="auto" w:fill="auto"/>
          <w:lang w:val="pl-PL" w:eastAsia="pl-PL" w:bidi="pl-PL"/>
        </w:rPr>
        <w:t xml:space="preserve">tej </w:t>
      </w:r>
      <w:r>
        <w:rPr>
          <w:color w:val="000000"/>
          <w:spacing w:val="0"/>
          <w:w w:val="100"/>
          <w:position w:val="0"/>
          <w:shd w:val="clear" w:color="auto" w:fill="auto"/>
          <w:lang w:val="pl-PL" w:eastAsia="pl-PL" w:bidi="pl-PL"/>
        </w:rPr>
        <w:t xml:space="preserve">orkiestrze w </w:t>
      </w:r>
      <w:r>
        <w:rPr>
          <w:color w:val="000000"/>
          <w:spacing w:val="0"/>
          <w:w w:val="100"/>
          <w:position w:val="0"/>
          <w:shd w:val="clear" w:color="auto" w:fill="auto"/>
          <w:lang w:val="pl-PL" w:eastAsia="pl-PL" w:bidi="pl-PL"/>
        </w:rPr>
        <w:t xml:space="preserve">której oni </w:t>
      </w:r>
      <w:r>
        <w:rPr>
          <w:color w:val="000000"/>
          <w:spacing w:val="0"/>
          <w:w w:val="100"/>
          <w:position w:val="0"/>
          <w:shd w:val="clear" w:color="auto" w:fill="auto"/>
          <w:lang w:val="pl-PL" w:eastAsia="pl-PL" w:bidi="pl-PL"/>
        </w:rPr>
        <w:t xml:space="preserve">dzierżyli kornety. Oni dalej grają, </w:t>
      </w:r>
      <w:r>
        <w:rPr>
          <w:color w:val="000000"/>
          <w:spacing w:val="0"/>
          <w:w w:val="100"/>
          <w:position w:val="0"/>
          <w:shd w:val="clear" w:color="auto" w:fill="auto"/>
          <w:lang w:val="pl-PL" w:eastAsia="pl-PL" w:bidi="pl-PL"/>
        </w:rPr>
        <w:t xml:space="preserve">chociaż nas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ma. </w:t>
      </w:r>
      <w:r>
        <w:rPr>
          <w:color w:val="000000"/>
          <w:spacing w:val="0"/>
          <w:w w:val="100"/>
          <w:position w:val="0"/>
          <w:shd w:val="clear" w:color="auto" w:fill="auto"/>
          <w:lang w:val="pl-PL" w:eastAsia="pl-PL" w:bidi="pl-PL"/>
        </w:rPr>
        <w:t xml:space="preserve">Słyszą tylko swoje pienie, nie widzą ich </w:t>
      </w:r>
      <w:r>
        <w:rPr>
          <w:color w:val="000000"/>
          <w:spacing w:val="0"/>
          <w:w w:val="100"/>
          <w:position w:val="0"/>
          <w:shd w:val="clear" w:color="auto" w:fill="auto"/>
          <w:lang w:val="pl-PL" w:eastAsia="pl-PL" w:bidi="pl-PL"/>
        </w:rPr>
        <w:t xml:space="preserve">śmieszności, nie </w:t>
      </w:r>
      <w:r>
        <w:rPr>
          <w:color w:val="000000"/>
          <w:spacing w:val="0"/>
          <w:w w:val="100"/>
          <w:position w:val="0"/>
          <w:shd w:val="clear" w:color="auto" w:fill="auto"/>
          <w:lang w:val="pl-PL" w:eastAsia="pl-PL" w:bidi="pl-PL"/>
        </w:rPr>
        <w:t xml:space="preserve">rozumieją, że zespół orkiestrowy musi być pełny! że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mo</w:t>
        <w:softHyphen/>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pracować motor, gdy bak benzynowy rozbity!</w:t>
      </w:r>
    </w:p>
    <w:p>
      <w:pPr>
        <w:pStyle w:val="Style28"/>
        <w:keepNext w:val="0"/>
        <w:keepLines w:val="0"/>
        <w:widowControl w:val="0"/>
        <w:shd w:val="clear" w:color="auto" w:fill="auto"/>
        <w:bidi w:val="0"/>
        <w:spacing w:before="0" w:after="40" w:line="216" w:lineRule="auto"/>
        <w:ind w:left="0" w:right="0" w:firstLine="240"/>
        <w:jc w:val="both"/>
      </w:pPr>
      <w:r>
        <w:rPr>
          <w:color w:val="000000"/>
          <w:spacing w:val="0"/>
          <w:w w:val="100"/>
          <w:position w:val="0"/>
          <w:shd w:val="clear" w:color="auto" w:fill="auto"/>
          <w:lang w:val="pl-PL" w:eastAsia="pl-PL" w:bidi="pl-PL"/>
        </w:rPr>
        <w:t xml:space="preserve">Wizji jutra, dynamizmu działania, kręgosłupa wiedzy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da</w:t>
        <w:softHyphen/>
        <w:t xml:space="preserve">liśmy naszym młodszym braciom emigracyjnym, jak nam nie dali nasi emigracyjni wodzowie. Nie ich wina,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wina tych najmłodszych, że cynizm, że zwątpienie, że eskapizm opanował ich serca. „Każda epoka ma swe własne cele”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powiada As</w:t>
        <w:softHyphen/>
        <w:t xml:space="preserve">nyk. Jakie cele mają oni, te emigracyjne dzieci, </w:t>
      </w:r>
      <w:r>
        <w:rPr>
          <w:color w:val="000000"/>
          <w:spacing w:val="0"/>
          <w:w w:val="100"/>
          <w:position w:val="0"/>
          <w:shd w:val="clear" w:color="auto" w:fill="auto"/>
          <w:lang w:val="pl-PL" w:eastAsia="pl-PL" w:bidi="pl-PL"/>
        </w:rPr>
        <w:t xml:space="preserve">te </w:t>
      </w:r>
      <w:r>
        <w:rPr>
          <w:color w:val="000000"/>
          <w:spacing w:val="0"/>
          <w:w w:val="100"/>
          <w:position w:val="0"/>
          <w:shd w:val="clear" w:color="auto" w:fill="auto"/>
          <w:lang w:val="pl-PL" w:eastAsia="pl-PL" w:bidi="pl-PL"/>
        </w:rPr>
        <w:t>dwudzie</w:t>
        <w:softHyphen/>
        <w:t>stolatki chętnie widziani w fabrykach i kopalniach, mniej chętniej na uniwersytetach, jeszcze mniej we własnych, do</w:t>
        <w:softHyphen/>
        <w:t>brych warsztatach pracy, które wszak jutro będą chcieli budo</w:t>
        <w:softHyphen/>
        <w:t>wać? Czy mają tutaj, na obczyźnie zapuszczać korzenie? Czy lgnąć do polskości? Czy uczyć się mickiewiczowskiego roman</w:t>
        <w:softHyphen/>
        <w:t>tyzmu, czy też amerykańskiego pozytywizmu doby mechanicz</w:t>
        <w:softHyphen/>
        <w:t xml:space="preserve">nej? Co im zostało, gdy my, wyrwani z domów </w:t>
      </w:r>
      <w:r>
        <w:rPr>
          <w:color w:val="000000"/>
          <w:spacing w:val="0"/>
          <w:w w:val="100"/>
          <w:position w:val="0"/>
          <w:shd w:val="clear" w:color="auto" w:fill="auto"/>
          <w:lang w:val="pl-PL" w:eastAsia="pl-PL" w:bidi="pl-PL"/>
        </w:rPr>
        <w:t xml:space="preserve">w ich </w:t>
      </w:r>
      <w:r>
        <w:rPr>
          <w:color w:val="000000"/>
          <w:spacing w:val="0"/>
          <w:w w:val="100"/>
          <w:position w:val="0"/>
          <w:shd w:val="clear" w:color="auto" w:fill="auto"/>
          <w:lang w:val="pl-PL" w:eastAsia="pl-PL" w:bidi="pl-PL"/>
        </w:rPr>
        <w:t xml:space="preserve">wieku, przetkwiliśmy najlepsze lata w mundurach, a ci </w:t>
      </w:r>
      <w:r>
        <w:rPr>
          <w:color w:val="000000"/>
          <w:spacing w:val="0"/>
          <w:w w:val="100"/>
          <w:position w:val="0"/>
          <w:shd w:val="clear" w:color="auto" w:fill="auto"/>
          <w:lang w:val="pl-PL" w:eastAsia="pl-PL" w:bidi="pl-PL"/>
        </w:rPr>
        <w:t xml:space="preserve">starsi, </w:t>
      </w:r>
      <w:r>
        <w:rPr>
          <w:color w:val="000000"/>
          <w:spacing w:val="0"/>
          <w:w w:val="100"/>
          <w:position w:val="0"/>
          <w:shd w:val="clear" w:color="auto" w:fill="auto"/>
          <w:lang w:val="pl-PL" w:eastAsia="pl-PL" w:bidi="pl-PL"/>
        </w:rPr>
        <w:t xml:space="preserve">ci dzi- siej tak bardzo pełnoletni politycznie, zapatrzeni </w:t>
      </w:r>
      <w:r>
        <w:rPr>
          <w:color w:val="000000"/>
          <w:spacing w:val="0"/>
          <w:w w:val="100"/>
          <w:position w:val="0"/>
          <w:shd w:val="clear" w:color="auto" w:fill="auto"/>
          <w:lang w:val="pl-PL" w:eastAsia="pl-PL" w:bidi="pl-PL"/>
        </w:rPr>
        <w:t xml:space="preserve">we </w:t>
      </w:r>
      <w:r>
        <w:rPr>
          <w:color w:val="000000"/>
          <w:spacing w:val="0"/>
          <w:w w:val="100"/>
          <w:position w:val="0"/>
          <w:shd w:val="clear" w:color="auto" w:fill="auto"/>
          <w:lang w:val="pl-PL" w:eastAsia="pl-PL" w:bidi="pl-PL"/>
        </w:rPr>
        <w:t>własne sprawy o naszym także zapomnieli istnieniu?</w:t>
      </w:r>
    </w:p>
    <w:p>
      <w:pPr>
        <w:pStyle w:val="Style2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Nie stworzyliśmy wizji i nie daliśmy dorastającej młodzie</w:t>
        <w:softHyphen/>
        <w:t xml:space="preserve">ży odpowiedzi na pytanie po co warto jest żyć.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prawda. Tak samo jak prawdą są niepokoje nurtujące duszę autora „Spowiedzi dziecięcego wieku” o tamte pokolenie krajowe. Niepokój ten zapewne wynika jeszcze ze świadomości proce</w:t>
        <w:softHyphen/>
        <w:t xml:space="preserve">su jaki idzie, procesu sowietyzacji myśli, szkoły, </w:t>
      </w:r>
      <w:r>
        <w:rPr>
          <w:color w:val="000000"/>
          <w:spacing w:val="0"/>
          <w:w w:val="100"/>
          <w:position w:val="0"/>
          <w:shd w:val="clear" w:color="auto" w:fill="auto"/>
          <w:lang w:val="pl-PL" w:eastAsia="pl-PL" w:bidi="pl-PL"/>
        </w:rPr>
        <w:t xml:space="preserve">odrywania </w:t>
      </w:r>
      <w:r>
        <w:rPr>
          <w:color w:val="000000"/>
          <w:spacing w:val="0"/>
          <w:w w:val="100"/>
          <w:position w:val="0"/>
          <w:shd w:val="clear" w:color="auto" w:fill="auto"/>
          <w:lang w:val="pl-PL" w:eastAsia="pl-PL" w:bidi="pl-PL"/>
        </w:rPr>
        <w:t xml:space="preserve">od domu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wprowadzenie w umysł zaledwie pączkujący idei ode</w:t>
        <w:softHyphen/>
        <w:t xml:space="preserve">grania roli wodza nowej fali, przywódcy nowej epoki. Tym mniej sąd jego oceniam za surowy, za bezwzględny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stosunku do tych młodych. Sąd ten jest równie surowy w stosunku do pokolenia naszego, pokolenia ludzi trzydziestoletnich. Wyku</w:t>
        <w:softHyphen/>
        <w:t>wanie wizji nie przychodzi samo. Tworzenie własnej rzeczywi</w:t>
        <w:softHyphen/>
        <w:t xml:space="preserve">stości nie przychodzi równie łatwo jak nakładanie śrubki na pasie transmisyjnym nowoczesnej fabryki samochodowej. To nie proces automatyczny. Potrzebna ku temu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atmosfe</w:t>
        <w:softHyphen/>
        <w:t xml:space="preserve">ra, gleba i poczucie historycznej ciągłości. Jedni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tylko jed</w:t>
        <w:softHyphen/>
        <w:t>ni ludzie mogą w dzisiejszej naszej rzeczywistości być za brak wartości twórczych winieni. Są to ci sami, którzy tworzy</w:t>
        <w:softHyphen/>
      </w:r>
      <w:r>
        <w:rPr>
          <w:color w:val="000000"/>
          <w:spacing w:val="0"/>
          <w:w w:val="100"/>
          <w:position w:val="0"/>
          <w:shd w:val="clear" w:color="auto" w:fill="auto"/>
          <w:lang w:val="pl-PL" w:eastAsia="pl-PL" w:bidi="pl-PL"/>
        </w:rPr>
        <w:t xml:space="preserve">li </w:t>
      </w:r>
      <w:r>
        <w:rPr>
          <w:color w:val="000000"/>
          <w:spacing w:val="0"/>
          <w:w w:val="100"/>
          <w:position w:val="0"/>
          <w:shd w:val="clear" w:color="auto" w:fill="auto"/>
          <w:lang w:val="pl-PL" w:eastAsia="pl-PL" w:bidi="pl-PL"/>
        </w:rPr>
        <w:t>w roku 1905 kadry strajków uniwersyteckich, w latach 1914 — 1918 armie polskie, a latach niepodległości rząd i do tego rządu opozycję, a w latach emigracyjnych i wojennych rząd dusz i kierownictwo armij — w kraju i na obczyźnie. Nikt inny nie był w stanie, nie umiał, nie miał elementów do stworzenia piętna epoki, jak tylko oni. Za długo jednak stali u steru. Ręce im ścierpły, twarze pokryły się siwym zarostem,</w:t>
        <w:br w:type="page"/>
      </w:r>
      <w:r>
        <w:rPr>
          <w:color w:val="000000"/>
          <w:spacing w:val="0"/>
          <w:w w:val="100"/>
          <w:position w:val="0"/>
          <w:shd w:val="clear" w:color="auto" w:fill="auto"/>
          <w:lang w:val="pl-PL" w:eastAsia="pl-PL" w:bidi="pl-PL"/>
        </w:rPr>
        <w:t>mięśnie nóg odmówiły posłuszeństwa. Nie czuli i nie widzieli tego. Dalej kurczowo trzymali i trzymają ster naszego zabłą</w:t>
        <w:softHyphen/>
        <w:t>kanego okrętu. Nie zauważają jak nie zauważyli dawniej prag</w:t>
        <w:softHyphen/>
        <w:t>nienia swych synów i wnuków ulżenia im w pracy. Nie zau</w:t>
        <w:softHyphen/>
        <w:t>ważyli, że ci młodzi, skazani na zamknięty żywot w kadłu</w:t>
        <w:softHyphen/>
        <w:t>bie okrętu pozbawieni zostali wielokrotnie perspektyw, szersze</w:t>
        <w:softHyphen/>
        <w:t>go spojrzenia, właściwej oceny odległości. Dzisiaj obok tych sterników grupki następnego pokolenia, pokolenia mojego, pła</w:t>
        <w:softHyphen/>
        <w:t>wią się w tym samym urojonym świecie maleńkich rozgrywek, emocjonują się tą czy inną wizytą u przedstawicieli partii i de</w:t>
        <w:softHyphen/>
        <w:t>klaracjami ideowymi chcą zastąpić istotę politycznego działania.</w:t>
      </w:r>
    </w:p>
    <w:p>
      <w:pPr>
        <w:pStyle w:val="Style2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To nie jest oskarżenie, lecz tylko stwierdzenie faktu. To nie jest polemika, lecz raczej uzupełnienie myśli Czapskiego. To nie jest wreszcie teoretyzowanie, lecz analiza przeszłości, na której dzień dzisiejszy musi być oparty.</w:t>
      </w:r>
    </w:p>
    <w:p>
      <w:pPr>
        <w:pStyle w:val="Style2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Warto jest żyć dla tej zuchwałej przyszłości jaką niesie za sobą burzliwy dzień przeżywany dzisiaj. Wie o tym młodzież w kraju, puszczona samopas, tęskniąca ku opiece. Wie o tym młodzież emigracyjna, której porywy i wzloty, upadki i za</w:t>
        <w:softHyphen/>
        <w:t>chwiania regulowane są instynktem własnym, a nie kierow</w:t>
        <w:softHyphen/>
        <w:t>nictwem starszych. Wie o tym wreszcie pokolenie moje, to mo</w:t>
        <w:softHyphen/>
        <w:t>że najbardziej dotknięte, bo zasmakowawszy słodkości domu i pracy, normalnego rozwoju i walki o postęp, wyrzucone zosta</w:t>
        <w:softHyphen/>
        <w:t>ło brutalnie na margines, któremu na imię emigracja, lub któ</w:t>
        <w:softHyphen/>
        <w:t>remu na imię konspiracja. Dziecięcy wiek został skrócony wojną i jej następstwami. Trwa jednak, cicho i cierpliwie w zakamarkach dusz tych niby to bardzo dorosłych, niby to bar</w:t>
        <w:softHyphen/>
        <w:t>dzo cynicznych, brutalnych i nie wierzących, o bladych twa</w:t>
        <w:softHyphen/>
        <w:t>rzach wielkomiejskich wyrostków, żołnierzy podziemia, ryce</w:t>
        <w:softHyphen/>
        <w:t>rzy podświatka. Trzeba ciepłej fali ludzkiego uczucia, by je z powrotem na powierzchnię przynęcić. Trzeba autorytetu za</w:t>
        <w:softHyphen/>
        <w:t>pomnianego ojca, czy brata, by nagle z tego cynika zrobił się z powrotem dzieciak, który zapomni o naganie leżącym w kie</w:t>
        <w:softHyphen/>
        <w:t>szeni, o własnych decyzjach jakie musiał sam podejmować i o własnym cyniźmie z którego tak był dumny.</w:t>
      </w:r>
    </w:p>
    <w:p>
      <w:pPr>
        <w:pStyle w:val="Style2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Nie dajemy, my „starcy” niczego im dzisiaj. Myślę, że </w:t>
      </w:r>
      <w:r>
        <w:rPr>
          <w:color w:val="000000"/>
          <w:spacing w:val="0"/>
          <w:w w:val="100"/>
          <w:position w:val="0"/>
          <w:shd w:val="clear" w:color="auto" w:fill="auto"/>
          <w:lang w:val="fr-FR" w:eastAsia="fr-FR" w:bidi="fr-FR"/>
        </w:rPr>
        <w:t xml:space="preserve">naw’et </w:t>
      </w:r>
      <w:r>
        <w:rPr>
          <w:color w:val="000000"/>
          <w:spacing w:val="0"/>
          <w:w w:val="100"/>
          <w:position w:val="0"/>
          <w:shd w:val="clear" w:color="auto" w:fill="auto"/>
          <w:lang w:val="pl-PL" w:eastAsia="pl-PL" w:bidi="pl-PL"/>
        </w:rPr>
        <w:t>gdybyśmy dali to ręka nasza byłaby odtrącona. Dola bowiem nasza jest inna, aniżeli pokoleń o normalnych korzeniach i zwykłej ciągłości lat. W chwili powrotu, czy jakiejś stabiliza</w:t>
        <w:softHyphen/>
        <w:t>cji innej, trzeba nam będzie, pokoleniu średniemu, razem z ty</w:t>
        <w:softHyphen/>
        <w:t>mi młodymi wykuwać nowe drogi. Tylko że na nasze barki wtedy spadnie pełna odpowiedzialność planowania i tworze</w:t>
        <w:softHyphen/>
        <w:t>nia, przygotowywania jutra i zarysowywania wizji. Oni, ci młodzi i ci najmłodsi natychmiast w chwili rozpoczęcia tego wspólnego działania złożą tę odpowiedzialność z radością na nasze ramiona.</w:t>
      </w:r>
    </w:p>
    <w:p>
      <w:pPr>
        <w:pStyle w:val="Style28"/>
        <w:keepNext w:val="0"/>
        <w:keepLines w:val="0"/>
        <w:widowControl w:val="0"/>
        <w:shd w:val="clear" w:color="auto" w:fill="auto"/>
        <w:bidi w:val="0"/>
        <w:spacing w:before="0" w:after="100" w:line="216" w:lineRule="auto"/>
        <w:ind w:left="0" w:right="0"/>
        <w:jc w:val="both"/>
      </w:pPr>
      <w:r>
        <w:rPr>
          <w:color w:val="000000"/>
          <w:spacing w:val="0"/>
          <w:w w:val="100"/>
          <w:position w:val="0"/>
          <w:shd w:val="clear" w:color="auto" w:fill="auto"/>
          <w:lang w:val="pl-PL" w:eastAsia="pl-PL" w:bidi="pl-PL"/>
        </w:rPr>
        <w:t>Czy podołamy? Chyba tak. Bo to dla nas wtedy będzie cel, dla którego warto nie tylko ginąć, ale także i żyć.</w:t>
      </w:r>
    </w:p>
    <w:p>
      <w:pPr>
        <w:pStyle w:val="Style11"/>
        <w:keepNext w:val="0"/>
        <w:keepLines w:val="0"/>
        <w:widowControl w:val="0"/>
        <w:shd w:val="clear" w:color="auto" w:fill="auto"/>
        <w:bidi w:val="0"/>
        <w:spacing w:before="0" w:after="60" w:line="240" w:lineRule="auto"/>
        <w:ind w:left="3220" w:right="0" w:firstLine="0"/>
        <w:jc w:val="both"/>
        <w:rPr>
          <w:sz w:val="16"/>
          <w:szCs w:val="16"/>
        </w:rPr>
        <w:sectPr>
          <w:headerReference w:type="default" r:id="rId79"/>
          <w:headerReference w:type="even" r:id="rId80"/>
          <w:footnotePr>
            <w:pos w:val="pageBottom"/>
            <w:numFmt w:val="chicago"/>
            <w:numRestart w:val="continuous"/>
            <w15:footnoteColumns w:val="1"/>
          </w:footnotePr>
          <w:pgSz w:w="7094" w:h="11554"/>
          <w:pgMar w:top="1009" w:left="589" w:right="591" w:bottom="552" w:header="0" w:footer="3" w:gutter="0"/>
          <w:pgNumType w:start="128"/>
          <w:cols w:space="720"/>
          <w:noEndnote/>
          <w:rtlGutter w:val="0"/>
          <w:docGrid w:linePitch="360"/>
        </w:sectPr>
      </w:pPr>
      <w:r>
        <w:rPr>
          <w:b/>
          <w:bCs/>
          <w:color w:val="000000"/>
          <w:spacing w:val="0"/>
          <w:w w:val="100"/>
          <w:position w:val="0"/>
          <w:sz w:val="16"/>
          <w:szCs w:val="16"/>
          <w:shd w:val="clear" w:color="auto" w:fill="auto"/>
          <w:lang w:val="pl-PL" w:eastAsia="pl-PL" w:bidi="pl-PL"/>
        </w:rPr>
        <w:t>Zygmunt NAGÓRSKI jr.</w:t>
      </w:r>
    </w:p>
    <w:p>
      <w:pPr>
        <w:pStyle w:val="Style107"/>
        <w:keepNext/>
        <w:keepLines/>
        <w:widowControl w:val="0"/>
        <w:shd w:val="clear" w:color="auto" w:fill="auto"/>
        <w:bidi w:val="0"/>
        <w:spacing w:before="0" w:after="560" w:line="240" w:lineRule="auto"/>
        <w:ind w:left="0" w:right="0" w:firstLine="0"/>
        <w:jc w:val="right"/>
      </w:pPr>
      <w:bookmarkStart w:id="64" w:name="bookmark64"/>
      <w:bookmarkStart w:id="65" w:name="bookmark65"/>
      <w:r>
        <w:rPr>
          <w:color w:val="000000"/>
          <w:spacing w:val="0"/>
          <w:w w:val="100"/>
          <w:position w:val="0"/>
          <w:shd w:val="clear" w:color="auto" w:fill="auto"/>
          <w:lang w:val="pl-PL" w:eastAsia="pl-PL" w:bidi="pl-PL"/>
        </w:rPr>
        <w:t>Książki</w:t>
      </w:r>
      <w:bookmarkEnd w:id="64"/>
      <w:bookmarkEnd w:id="65"/>
    </w:p>
    <w:p>
      <w:pPr>
        <w:pStyle w:val="Style36"/>
        <w:keepNext/>
        <w:keepLines/>
        <w:widowControl w:val="0"/>
        <w:shd w:val="clear" w:color="auto" w:fill="auto"/>
        <w:bidi w:val="0"/>
        <w:spacing w:before="0" w:after="320" w:line="240" w:lineRule="auto"/>
        <w:ind w:left="0" w:right="0" w:firstLine="0"/>
        <w:jc w:val="left"/>
      </w:pPr>
      <w:bookmarkStart w:id="66" w:name="bookmark66"/>
      <w:bookmarkStart w:id="67" w:name="bookmark67"/>
      <w:r>
        <w:rPr>
          <w:color w:val="000000"/>
          <w:spacing w:val="0"/>
          <w:w w:val="100"/>
          <w:position w:val="0"/>
          <w:shd w:val="clear" w:color="auto" w:fill="auto"/>
          <w:lang w:val="pl-PL" w:eastAsia="pl-PL" w:bidi="pl-PL"/>
        </w:rPr>
        <w:t>Dysonans zachodu</w:t>
      </w:r>
      <w:bookmarkEnd w:id="66"/>
      <w:bookmarkEnd w:id="67"/>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Wydaje mi się, że rozczarowanie daje ostrość widzenia. Po tamtej wojnie szary przyziemny, pozbawiony romantycznego blasku wysiłek walki podyktował Erichowi Marii </w:t>
      </w:r>
      <w:r>
        <w:rPr>
          <w:color w:val="000000"/>
          <w:spacing w:val="0"/>
          <w:w w:val="100"/>
          <w:position w:val="0"/>
          <w:shd w:val="clear" w:color="auto" w:fill="auto"/>
          <w:lang w:val="fr-FR" w:eastAsia="fr-FR" w:bidi="fr-FR"/>
        </w:rPr>
        <w:t xml:space="preserve">Remarque </w:t>
      </w:r>
      <w:r>
        <w:rPr>
          <w:color w:val="000000"/>
          <w:spacing w:val="0"/>
          <w:w w:val="100"/>
          <w:position w:val="0"/>
          <w:shd w:val="clear" w:color="auto" w:fill="auto"/>
          <w:lang w:val="pl-PL" w:eastAsia="pl-PL" w:bidi="pl-PL"/>
        </w:rPr>
        <w:t>“Na zachodzie bez zmian”, ta wojna zaś napisała ręką Bernanosa gorzkie i bolesne uwagi o Francji, popchnęła Camusa do pod</w:t>
        <w:softHyphen/>
        <w:t xml:space="preserve">jęcia próby rozwiązywania męczących kompleksów w </w:t>
      </w:r>
      <w:r>
        <w:rPr>
          <w:color w:val="000000"/>
          <w:spacing w:val="0"/>
          <w:w w:val="100"/>
          <w:position w:val="0"/>
          <w:shd w:val="clear" w:color="auto" w:fill="auto"/>
          <w:lang w:val="fr-FR" w:eastAsia="fr-FR" w:bidi="fr-FR"/>
        </w:rPr>
        <w:t xml:space="preserve">“Lettre à un ami allemand”, </w:t>
      </w:r>
      <w:r>
        <w:rPr>
          <w:color w:val="000000"/>
          <w:spacing w:val="0"/>
          <w:w w:val="100"/>
          <w:position w:val="0"/>
          <w:shd w:val="clear" w:color="auto" w:fill="auto"/>
          <w:lang w:val="pl-PL" w:eastAsia="pl-PL" w:bidi="pl-PL"/>
        </w:rPr>
        <w:t xml:space="preserve">pociągnęła cały szereg młodych pisarzy do nakreślenia rachunku tego czym była </w:t>
      </w:r>
      <w:r>
        <w:rPr>
          <w:color w:val="000000"/>
          <w:spacing w:val="0"/>
          <w:w w:val="100"/>
          <w:position w:val="0"/>
          <w:shd w:val="clear" w:color="auto" w:fill="auto"/>
          <w:lang w:val="fr-FR" w:eastAsia="fr-FR" w:bidi="fr-FR"/>
        </w:rPr>
        <w:t xml:space="preserve">Résistance </w:t>
      </w:r>
      <w:r>
        <w:rPr>
          <w:color w:val="000000"/>
          <w:spacing w:val="0"/>
          <w:w w:val="100"/>
          <w:position w:val="0"/>
          <w:shd w:val="clear" w:color="auto" w:fill="auto"/>
          <w:lang w:val="pl-PL" w:eastAsia="pl-PL" w:bidi="pl-PL"/>
        </w:rPr>
        <w:t>i jakie war</w:t>
        <w:softHyphen/>
        <w:t>tości przedstawiała. U podłoża tego wszystkiego leżało rozcza</w:t>
        <w:softHyphen/>
        <w:t>rowanie.</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Obraz podyktowany roczarowaniem może być przesadny, jed</w:t>
        <w:softHyphen/>
        <w:t>nostronny, czasami świadomie i tendencyjnie utrzymany w jed</w:t>
        <w:softHyphen/>
        <w:t>nej, monotonnej tonacji, lecz zawsze tkwić w nim będzie upar</w:t>
        <w:softHyphen/>
        <w:t>te dążenie do zerwania maski z faktów i wydarzeń, chęć wy</w:t>
        <w:softHyphen/>
        <w:t>nurzenia realnych sprężyn, poruszających otaczającą rzeczywi</w:t>
        <w:softHyphen/>
        <w:t>stość, zamiar wydobycia na wierzch niekłamanych i istotnych przyczyn, decydujących o biegu wypadków. Dlatego też książki podyktowane rozczarowaniem i beż względu na ich wartość ar</w:t>
        <w:softHyphen/>
        <w:t>tystyczną — są prawie zawsze odkrywcze. W tej odkrywczości leży ich główne znaczenie.</w:t>
      </w:r>
    </w:p>
    <w:p>
      <w:pPr>
        <w:pStyle w:val="Style28"/>
        <w:keepNext w:val="0"/>
        <w:keepLines w:val="0"/>
        <w:widowControl w:val="0"/>
        <w:shd w:val="clear" w:color="auto" w:fill="auto"/>
        <w:bidi w:val="0"/>
        <w:spacing w:before="0" w:after="40" w:line="218" w:lineRule="auto"/>
        <w:ind w:left="0" w:right="0"/>
        <w:jc w:val="both"/>
        <w:sectPr>
          <w:headerReference w:type="default" r:id="rId81"/>
          <w:headerReference w:type="even" r:id="rId82"/>
          <w:footnotePr>
            <w:pos w:val="pageBottom"/>
            <w:numFmt w:val="chicago"/>
            <w:numRestart w:val="continuous"/>
            <w15:footnoteColumns w:val="1"/>
          </w:footnotePr>
          <w:pgSz w:w="7094" w:h="11554"/>
          <w:pgMar w:top="1009" w:left="589" w:right="591" w:bottom="552" w:header="581" w:footer="124" w:gutter="0"/>
          <w:pgNumType w:start="705"/>
          <w:cols w:space="720"/>
          <w:noEndnote/>
          <w:rtlGutter w:val="0"/>
          <w:docGrid w:linePitch="360"/>
        </w:sectPr>
      </w:pPr>
      <w:r>
        <w:rPr>
          <w:color w:val="000000"/>
          <w:spacing w:val="0"/>
          <w:w w:val="100"/>
          <w:position w:val="0"/>
          <w:shd w:val="clear" w:color="auto" w:fill="auto"/>
          <w:lang w:val="pl-PL" w:eastAsia="pl-PL" w:bidi="pl-PL"/>
        </w:rPr>
        <w:t>Wyszła nie dawno we Francji książka młodego pisarza bel</w:t>
        <w:softHyphen/>
        <w:t xml:space="preserve">gijskiego, </w:t>
      </w:r>
      <w:r>
        <w:rPr>
          <w:color w:val="000000"/>
          <w:spacing w:val="0"/>
          <w:w w:val="100"/>
          <w:position w:val="0"/>
          <w:shd w:val="clear" w:color="auto" w:fill="auto"/>
          <w:lang w:val="fr-FR" w:eastAsia="fr-FR" w:bidi="fr-FR"/>
        </w:rPr>
        <w:t xml:space="preserve">José André </w:t>
      </w:r>
      <w:r>
        <w:rPr>
          <w:color w:val="000000"/>
          <w:spacing w:val="0"/>
          <w:w w:val="100"/>
          <w:position w:val="0"/>
          <w:shd w:val="clear" w:color="auto" w:fill="auto"/>
          <w:lang w:val="pl-PL" w:eastAsia="pl-PL" w:bidi="pl-PL"/>
        </w:rPr>
        <w:t xml:space="preserve">Lacour — ogromna, dwutomowa rzecz pod tytułem </w:t>
      </w:r>
      <w:r>
        <w:rPr>
          <w:color w:val="000000"/>
          <w:spacing w:val="0"/>
          <w:w w:val="100"/>
          <w:position w:val="0"/>
          <w:shd w:val="clear" w:color="auto" w:fill="auto"/>
          <w:lang w:val="fr-FR" w:eastAsia="fr-FR" w:bidi="fr-FR"/>
        </w:rPr>
        <w:t>“Le châtiment des victimes”</w:t>
      </w:r>
      <w:r>
        <w:rPr>
          <w:color w:val="000000"/>
          <w:spacing w:val="0"/>
          <w:w w:val="100"/>
          <w:position w:val="0"/>
          <w:shd w:val="clear" w:color="auto" w:fill="auto"/>
          <w:lang w:val="fr-FR" w:eastAsia="fr-FR" w:bidi="fr-FR"/>
        </w:rPr>
        <w:footnoteReference w:id="5"/>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 talencie La- coura, formie artystycznej jego utworu, jego zdumiewającej odwadze w rysowaniu scen pełnych emocjonalnego napięcia, je</w:t>
        <w:softHyphen/>
        <w:t>go technice pisarskiej, umiejętności wiązania odrębnie biegną</w:t>
        <w:softHyphen/>
        <w:t>cych rzeczywistości, jego zdolnościach do precyzyjnego szkico</w:t>
        <w:softHyphen/>
        <w:t xml:space="preserve">wania sylwetek psychologicznych można by powiedzieć dużo. </w:t>
      </w:r>
    </w:p>
    <w:p>
      <w:pPr>
        <w:pStyle w:val="Style28"/>
        <w:keepNext w:val="0"/>
        <w:keepLines w:val="0"/>
        <w:widowControl w:val="0"/>
        <w:shd w:val="clear" w:color="auto" w:fill="auto"/>
        <w:bidi w:val="0"/>
        <w:spacing w:before="0" w:after="40" w:line="218" w:lineRule="auto"/>
        <w:ind w:left="0" w:right="0" w:firstLine="0"/>
        <w:jc w:val="both"/>
      </w:pPr>
      <w:r>
        <w:rPr>
          <w:color w:val="000000"/>
          <w:spacing w:val="0"/>
          <w:w w:val="100"/>
          <w:position w:val="0"/>
          <w:shd w:val="clear" w:color="auto" w:fill="auto"/>
          <w:lang w:val="pl-PL" w:eastAsia="pl-PL" w:bidi="pl-PL"/>
        </w:rPr>
        <w:t>Lecz nie chciałbym zatrzymywać się nad formalnymi warto</w:t>
        <w:softHyphen/>
        <w:t>ściami jego książki, chciałbym kilka uwag poświęcić jej stro</w:t>
        <w:softHyphen/>
        <w:t>nie ideologicznej.</w:t>
      </w:r>
    </w:p>
    <w:p>
      <w:pPr>
        <w:pStyle w:val="Style2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Powieść Lacoura rozpoczyna się jesienią 1939 roku, rozgrywa się w Belgii i tylko przez krótki okres czasu razem z falą ucie</w:t>
        <w:softHyphen/>
        <w:t>kinierów przenosi się do Francji. Bohaterowie tej książki — to młodzi chłopcy i dziewczęta, studenci uniwersytetu brukselskie</w:t>
        <w:softHyphen/>
        <w:t>go. Ci młodzi ludzie jesienią 39 roku, zimą i wiosną 40 o wojnie nie myślą zupełnie. Belgia jest neutralna i za pancerzem tej neutralności bezpieczna. Myślą oni natomiast trochę o swych studiach, trochę o swych karierach i przyszłości, znacznie więcej o flirtach i przyjemnościach, głównie jednak i przede wszystkim o miłości. W problemach związanych z miłością, w tęsknocie za nią, wyżywają się ci młodzi studenci belgijscy. Starsze poko</w:t>
        <w:softHyphen/>
        <w:t>lenie — bo i starsze pokolenie występuje w powieści Lacoura — zaczyna się kłopotać pewnymi powstającymi trudnościami go</w:t>
        <w:softHyphen/>
        <w:t>spodarczymi, lecz niczym poza komplikacjami o charakterze go</w:t>
        <w:softHyphen/>
        <w:t>spodarczym się nie interesuje, nic nie przeczuwa, żyje spokojnie, wsparte na trwałych — jak się wydaje — uregulowanych i mocnych podstawach swego istnienia.</w:t>
      </w:r>
    </w:p>
    <w:p>
      <w:pPr>
        <w:pStyle w:val="Style28"/>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I nagle wylewa się na ten świat zamknięty w sobie, herme</w:t>
        <w:softHyphen/>
        <w:t>tycznie wyizolowany i niechętny w stosunku do wszystkich zmian i przeobrażeń, fala najazdu hitlerowskiego, porywa go ze sobą, niesie ku niewiadomej, rzuca w wir przerażających wy</w:t>
        <w:softHyphen/>
        <w:t xml:space="preserve">padków ten tłum bezbronnych i nic nie rozumiejących ludzi. Stronice powieści Lacoura poświęcone opisowi </w:t>
      </w:r>
      <w:r>
        <w:rPr>
          <w:color w:val="000000"/>
          <w:spacing w:val="0"/>
          <w:w w:val="100"/>
          <w:position w:val="0"/>
          <w:shd w:val="clear" w:color="auto" w:fill="auto"/>
          <w:lang w:val="fr-FR" w:eastAsia="fr-FR" w:bidi="fr-FR"/>
        </w:rPr>
        <w:t xml:space="preserve">exodusu </w:t>
      </w:r>
      <w:r>
        <w:rPr>
          <w:color w:val="000000"/>
          <w:spacing w:val="0"/>
          <w:w w:val="100"/>
          <w:position w:val="0"/>
          <w:shd w:val="clear" w:color="auto" w:fill="auto"/>
          <w:lang w:val="pl-PL" w:eastAsia="pl-PL" w:bidi="pl-PL"/>
        </w:rPr>
        <w:t>bel</w:t>
        <w:softHyphen/>
        <w:t>gijskiego i rozgrywającym się scenom porwanych panicznym strachem ludzi, są chyba najlepsze z całej jego książki. Kil</w:t>
        <w:softHyphen/>
        <w:t>ku z bohaterów książki Lacoura w wypadkach tej fazy wojny ginie, większość jednak, po mniej lub bardziej tragicznych prze</w:t>
        <w:softHyphen/>
        <w:t>życiach do swych domów powraca. I tutaj każdy z nich myśli tylko o jednym: a tym by jak najszybciej o koszmarze swej ucieczki zapomnieć, by od razu — jak by się nic nie stało — do swego poprzedniego świata powrócić, w nim się zamknąć, pozostać z dala od wszystkiego, co zmieniona sytuacja wnosi. Młodzież zagłębia się w swych problemach miłości i flirtów, starsze pokolenie rozpacza nad utratą samochodów i mebli, z odcieniem pewnego niepokoju myśli o przeszkodach, które utrudniać teraz mogą dalsze rozwijanie materialnej aktyw</w:t>
        <w:softHyphen/>
        <w:t>ności. Ci, którzy utracili swych najbliższych, zamykają się w swej boleści i od życia odsuwają się tym bardziej.</w:t>
      </w:r>
    </w:p>
    <w:p>
      <w:pPr>
        <w:pStyle w:val="Style2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Ciężki i bezlitosny walec hitlerowskiego najazdu z ludzi tych nie wydobywa nic. Jeszcze bardziej utwierdza ich w swym przy</w:t>
        <w:softHyphen/>
        <w:t>wiązaniu do ich wąskiego świata, własnego pola zainteresowań i przeżyć, jeszcze mocniej z nim ich związuje. W świecie tym pragną żyć oni za wszelką cenę.</w:t>
      </w:r>
    </w:p>
    <w:p>
      <w:pPr>
        <w:pStyle w:val="Style28"/>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 xml:space="preserve">W jednym tylko z bohaterów książki Lacoura nieoczekiwane wypadki wojenne wydobywają rzeczy nowe. Jest nim </w:t>
      </w:r>
      <w:r>
        <w:rPr>
          <w:color w:val="000000"/>
          <w:spacing w:val="0"/>
          <w:w w:val="100"/>
          <w:position w:val="0"/>
          <w:shd w:val="clear" w:color="auto" w:fill="auto"/>
          <w:lang w:val="fr-FR" w:eastAsia="fr-FR" w:bidi="fr-FR"/>
        </w:rPr>
        <w:t xml:space="preserve">Raoul </w:t>
      </w:r>
      <w:r>
        <w:rPr>
          <w:color w:val="000000"/>
          <w:spacing w:val="0"/>
          <w:w w:val="100"/>
          <w:position w:val="0"/>
          <w:shd w:val="clear" w:color="auto" w:fill="auto"/>
          <w:lang w:val="pl-PL" w:eastAsia="pl-PL" w:bidi="pl-PL"/>
        </w:rPr>
        <w:t>Sir- quin. Ten młody człowiek, którego zżera ambicja kariery, sła</w:t>
        <w:softHyphen/>
        <w:br w:type="page"/>
      </w:r>
      <w:r>
        <w:rPr>
          <w:color w:val="000000"/>
          <w:spacing w:val="0"/>
          <w:w w:val="100"/>
          <w:position w:val="0"/>
          <w:shd w:val="clear" w:color="auto" w:fill="auto"/>
          <w:lang w:val="pl-PL" w:eastAsia="pl-PL" w:bidi="pl-PL"/>
        </w:rPr>
        <w:t>wy i powodzenia u kobiet, lecz który, gdyby nie wojna, przez życie przeszedłby zapewne stosunkowo spokojnie, w czasie exo- dusu plami się podwójnym morderstwem nad bezbronnymi ko</w:t>
        <w:softHyphen/>
        <w:t>bietami z powodu nietolerowanego przez niego ich braku zain</w:t>
        <w:softHyphen/>
        <w:t>teresowania, szacunku i oddania dla niego, a teraz po powrocie do Belgii, węsząc możliwości wybicia się, rzuca się w wir mach</w:t>
        <w:softHyphen/>
        <w:t xml:space="preserve">lojek, kombinacyj, nieuczciwego wykorzystywania sytuacji. W </w:t>
      </w:r>
      <w:r>
        <w:rPr>
          <w:color w:val="000000"/>
          <w:spacing w:val="0"/>
          <w:w w:val="100"/>
          <w:position w:val="0"/>
          <w:shd w:val="clear" w:color="auto" w:fill="auto"/>
          <w:lang w:val="fr-FR" w:eastAsia="fr-FR" w:bidi="fr-FR"/>
        </w:rPr>
        <w:t xml:space="preserve">Sirquinie </w:t>
      </w:r>
      <w:r>
        <w:rPr>
          <w:color w:val="000000"/>
          <w:spacing w:val="0"/>
          <w:w w:val="100"/>
          <w:position w:val="0"/>
          <w:shd w:val="clear" w:color="auto" w:fill="auto"/>
          <w:lang w:val="pl-PL" w:eastAsia="pl-PL" w:bidi="pl-PL"/>
        </w:rPr>
        <w:t>wychodzą na wierzch niskie i podłe instynkty, nieucz</w:t>
        <w:softHyphen/>
        <w:t>ciwe a zakonspirowane dotychczas strony charakteru.</w:t>
      </w:r>
    </w:p>
    <w:p>
      <w:pPr>
        <w:pStyle w:val="Style28"/>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 xml:space="preserve">W Belgii, pod okupacją niemiecką toczy się dalej to na chwilę przerwane najazdem i ucieczką życie bohaterów książki La- coura. Okupacja w to życie chwilowo się nie wdziera, pozwala mu się zamknąć w sobie, odsunąć, oddzielić. Jest tak, jakby nie było nic nowego. Młoda dziewczyna </w:t>
      </w:r>
      <w:r>
        <w:rPr>
          <w:color w:val="000000"/>
          <w:spacing w:val="0"/>
          <w:w w:val="100"/>
          <w:position w:val="0"/>
          <w:shd w:val="clear" w:color="auto" w:fill="auto"/>
          <w:lang w:val="fr-FR" w:eastAsia="fr-FR" w:bidi="fr-FR"/>
        </w:rPr>
        <w:t xml:space="preserve">Renée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André-Jean </w:t>
      </w:r>
      <w:r>
        <w:rPr>
          <w:color w:val="000000"/>
          <w:spacing w:val="0"/>
          <w:w w:val="100"/>
          <w:position w:val="0"/>
          <w:shd w:val="clear" w:color="auto" w:fill="auto"/>
          <w:lang w:val="pl-PL" w:eastAsia="pl-PL" w:bidi="pl-PL"/>
        </w:rPr>
        <w:t>przeżywają bolesne konsekwencje rozczarowania miłosnego, nad którym zaciążył głupi i niewytłumaczalny przypadek, cierpią i tęsknią za tą miłością, a potem rozgoryczeni do siebie, zawie</w:t>
        <w:softHyphen/>
        <w:t>dzeni, na przekór sobie rozchodzą się i każdy z nich żeni się niepotrzebnie i głupio. A starsze pokolenie powraca do swych trosk materialnych i z zadowoleniem widzi, że można gospo</w:t>
        <w:softHyphen/>
        <w:t>darczo współpracować z Niemcami.</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Ale powoli i stopniowo nieubłagane tryby tej wojny 1 jej to</w:t>
        <w:softHyphen/>
        <w:t>talnego charakteru zaczynają wciągać wbrew ich woli i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brew ich nasilniejszym pragnieniom, tych ludzi, którzy za wszelką cenę stać chcą na uboczu. </w:t>
      </w:r>
      <w:r>
        <w:rPr>
          <w:color w:val="000000"/>
          <w:spacing w:val="0"/>
          <w:w w:val="100"/>
          <w:position w:val="0"/>
          <w:shd w:val="clear" w:color="auto" w:fill="auto"/>
          <w:lang w:val="fr-FR" w:eastAsia="fr-FR" w:bidi="fr-FR"/>
        </w:rPr>
        <w:t xml:space="preserve">Sirquin </w:t>
      </w:r>
      <w:r>
        <w:rPr>
          <w:color w:val="000000"/>
          <w:spacing w:val="0"/>
          <w:w w:val="100"/>
          <w:position w:val="0"/>
          <w:shd w:val="clear" w:color="auto" w:fill="auto"/>
          <w:lang w:val="pl-PL" w:eastAsia="pl-PL" w:bidi="pl-PL"/>
        </w:rPr>
        <w:t>zdaje sobie sprawę z tego, że, aby móc zrobić karierę należy z Niemcami współpracować i na tę współpracę się rzuca; w żyda Sondermana biją pierw</w:t>
        <w:softHyphen/>
        <w:t xml:space="preserve">sze zarządzenia antysemickie, Cecilia zakochuje się w oficerze niemieckim (może dlatego, że szuka mocnych i dramatycznych wzruszeń w miłości), </w:t>
      </w:r>
      <w:r>
        <w:rPr>
          <w:color w:val="000000"/>
          <w:spacing w:val="0"/>
          <w:w w:val="100"/>
          <w:position w:val="0"/>
          <w:shd w:val="clear" w:color="auto" w:fill="auto"/>
          <w:lang w:val="fr-FR" w:eastAsia="fr-FR" w:bidi="fr-FR"/>
        </w:rPr>
        <w:t>André-</w:t>
      </w:r>
      <w:r>
        <w:rPr>
          <w:color w:val="000000"/>
          <w:spacing w:val="0"/>
          <w:w w:val="100"/>
          <w:position w:val="0"/>
          <w:shd w:val="clear" w:color="auto" w:fill="auto"/>
          <w:lang w:val="pl-PL" w:eastAsia="pl-PL" w:bidi="pl-PL"/>
        </w:rPr>
        <w:t xml:space="preserve">Jean dzięki przypadkowi i swej zawiedzionej miłości styka się z </w:t>
      </w:r>
      <w:r>
        <w:rPr>
          <w:color w:val="000000"/>
          <w:spacing w:val="0"/>
          <w:w w:val="100"/>
          <w:position w:val="0"/>
          <w:shd w:val="clear" w:color="auto" w:fill="auto"/>
          <w:lang w:val="fr-FR" w:eastAsia="fr-FR" w:bidi="fr-FR"/>
        </w:rPr>
        <w:t xml:space="preserve">Résistance. Ta Résistance </w:t>
      </w:r>
      <w:r>
        <w:rPr>
          <w:color w:val="000000"/>
          <w:spacing w:val="0"/>
          <w:w w:val="100"/>
          <w:position w:val="0"/>
          <w:shd w:val="clear" w:color="auto" w:fill="auto"/>
          <w:lang w:val="pl-PL" w:eastAsia="pl-PL" w:bidi="pl-PL"/>
        </w:rPr>
        <w:t>bel</w:t>
        <w:softHyphen/>
        <w:t>gijska, widziana oczami Lacoura — to zlepek ludzi nieobliczal</w:t>
        <w:softHyphen/>
        <w:t>nych, chorych psychicznie, lub tępych matołów, wyżywających się w bzdurze haseł patriotycznych. Główny jej przedstawiciel niejaki Bourgin — to zboczeniec seksualny, dla którego ruch oporu jest doskonałą sposobnością do rozprawienia się ze znie</w:t>
        <w:softHyphen/>
        <w:t>nawidzonym przez niego burżuazyjnym społeczeństwem, potę</w:t>
        <w:softHyphen/>
        <w:t xml:space="preserve">piającym jego wybryki erotyczne. A akcja </w:t>
      </w:r>
      <w:r>
        <w:rPr>
          <w:color w:val="000000"/>
          <w:spacing w:val="0"/>
          <w:w w:val="100"/>
          <w:position w:val="0"/>
          <w:shd w:val="clear" w:color="auto" w:fill="auto"/>
          <w:lang w:val="fr-FR" w:eastAsia="fr-FR" w:bidi="fr-FR"/>
        </w:rPr>
        <w:t xml:space="preserve">Résistance, </w:t>
      </w:r>
      <w:r>
        <w:rPr>
          <w:color w:val="000000"/>
          <w:spacing w:val="0"/>
          <w:w w:val="100"/>
          <w:position w:val="0"/>
          <w:shd w:val="clear" w:color="auto" w:fill="auto"/>
          <w:lang w:val="pl-PL" w:eastAsia="pl-PL" w:bidi="pl-PL"/>
        </w:rPr>
        <w:t>opiera</w:t>
        <w:softHyphen/>
        <w:t>jąc się na przypadku, jest chaotyczna i poza ułatwieniem po</w:t>
        <w:softHyphen/>
        <w:t xml:space="preserve">szczególnym ludziom rozwiązywania ich kompleksów do niczego nie prowadzi. W tym widzeniu zagadnienia </w:t>
      </w:r>
      <w:r>
        <w:rPr>
          <w:color w:val="000000"/>
          <w:spacing w:val="0"/>
          <w:w w:val="100"/>
          <w:position w:val="0"/>
          <w:shd w:val="clear" w:color="auto" w:fill="auto"/>
          <w:lang w:val="fr-FR" w:eastAsia="fr-FR" w:bidi="fr-FR"/>
        </w:rPr>
        <w:t xml:space="preserve">Résistance </w:t>
      </w:r>
      <w:r>
        <w:rPr>
          <w:color w:val="000000"/>
          <w:spacing w:val="0"/>
          <w:w w:val="100"/>
          <w:position w:val="0"/>
          <w:shd w:val="clear" w:color="auto" w:fill="auto"/>
          <w:lang w:val="pl-PL" w:eastAsia="pl-PL" w:bidi="pl-PL"/>
        </w:rPr>
        <w:t xml:space="preserve">Lacour przypomina </w:t>
      </w:r>
      <w:r>
        <w:rPr>
          <w:color w:val="000000"/>
          <w:spacing w:val="0"/>
          <w:w w:val="100"/>
          <w:position w:val="0"/>
          <w:shd w:val="clear" w:color="auto" w:fill="auto"/>
          <w:lang w:val="fr-FR" w:eastAsia="fr-FR" w:bidi="fr-FR"/>
        </w:rPr>
        <w:t xml:space="preserve">Romain </w:t>
      </w:r>
      <w:r>
        <w:rPr>
          <w:color w:val="000000"/>
          <w:spacing w:val="0"/>
          <w:w w:val="100"/>
          <w:position w:val="0"/>
          <w:shd w:val="clear" w:color="auto" w:fill="auto"/>
          <w:lang w:val="pl-PL" w:eastAsia="pl-PL" w:bidi="pl-PL"/>
        </w:rPr>
        <w:t xml:space="preserve">Gary,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L. Curtisa i wielu innych. I w tym odbronzowianiu ruchu oporu jest pasja ludzi zawiedzio</w:t>
        <w:softHyphen/>
        <w:t>nych.</w:t>
      </w:r>
    </w:p>
    <w:p>
      <w:pPr>
        <w:pStyle w:val="Style28"/>
        <w:keepNext w:val="0"/>
        <w:keepLines w:val="0"/>
        <w:widowControl w:val="0"/>
        <w:shd w:val="clear" w:color="auto" w:fill="auto"/>
        <w:bidi w:val="0"/>
        <w:spacing w:before="0" w:after="100" w:line="218" w:lineRule="auto"/>
        <w:ind w:left="0" w:right="0"/>
        <w:jc w:val="both"/>
      </w:pPr>
      <w:r>
        <w:rPr>
          <w:color w:val="000000"/>
          <w:spacing w:val="0"/>
          <w:w w:val="100"/>
          <w:position w:val="0"/>
          <w:shd w:val="clear" w:color="auto" w:fill="auto"/>
          <w:lang w:val="pl-PL" w:eastAsia="pl-PL" w:bidi="pl-PL"/>
        </w:rPr>
        <w:t>Z czasem bezlitosne tryby totalnej wojny, które poszczegól</w:t>
        <w:softHyphen/>
        <w:t>nych bohaterów książki Lacoura wciągnęły w ogólną walkę, bohaterów tych miażdżą, i likwidują. Niektórzy z nich giną z rę</w:t>
        <w:softHyphen/>
        <w:t xml:space="preserve">ki Niemców, inni tak jak </w:t>
      </w:r>
      <w:r>
        <w:rPr>
          <w:color w:val="000000"/>
          <w:spacing w:val="0"/>
          <w:w w:val="100"/>
          <w:position w:val="0"/>
          <w:shd w:val="clear" w:color="auto" w:fill="auto"/>
          <w:lang w:val="fr-FR" w:eastAsia="fr-FR" w:bidi="fr-FR"/>
        </w:rPr>
        <w:t xml:space="preserve">Sirquin </w:t>
      </w:r>
      <w:r>
        <w:rPr>
          <w:color w:val="000000"/>
          <w:spacing w:val="0"/>
          <w:w w:val="100"/>
          <w:position w:val="0"/>
          <w:shd w:val="clear" w:color="auto" w:fill="auto"/>
          <w:lang w:val="pl-PL" w:eastAsia="pl-PL" w:bidi="pl-PL"/>
        </w:rPr>
        <w:t xml:space="preserve">od bombardowania, z innymi wreszcie rozprawia się pod pretekstem kolaboracji </w:t>
      </w:r>
      <w:r>
        <w:rPr>
          <w:color w:val="000000"/>
          <w:spacing w:val="0"/>
          <w:w w:val="100"/>
          <w:position w:val="0"/>
          <w:shd w:val="clear" w:color="auto" w:fill="auto"/>
          <w:lang w:val="fr-FR" w:eastAsia="fr-FR" w:bidi="fr-FR"/>
        </w:rPr>
        <w:t>Résistance.</w:t>
        <w:br w:type="page"/>
      </w:r>
      <w:r>
        <w:rPr>
          <w:color w:val="000000"/>
          <w:spacing w:val="0"/>
          <w:w w:val="100"/>
          <w:position w:val="0"/>
          <w:shd w:val="clear" w:color="auto" w:fill="auto"/>
          <w:lang w:val="pl-PL" w:eastAsia="pl-PL" w:bidi="pl-PL"/>
        </w:rPr>
        <w:t>Nie pozostaje z nich nikt. Wszyscy oni w tej piekielnej machi</w:t>
        <w:softHyphen/>
        <w:t>nie wojennej rozpłynęli się i roztopili jak garść śniegu.</w:t>
      </w:r>
    </w:p>
    <w:p>
      <w:pPr>
        <w:pStyle w:val="Style28"/>
        <w:keepNext w:val="0"/>
        <w:keepLines w:val="0"/>
        <w:widowControl w:val="0"/>
        <w:shd w:val="clear" w:color="auto" w:fill="auto"/>
        <w:bidi w:val="0"/>
        <w:spacing w:before="0" w:after="100" w:line="221" w:lineRule="auto"/>
        <w:ind w:left="0" w:right="0" w:firstLine="240"/>
        <w:jc w:val="both"/>
      </w:pPr>
      <w:r>
        <w:rPr>
          <w:color w:val="000000"/>
          <w:spacing w:val="0"/>
          <w:w w:val="100"/>
          <w:position w:val="0"/>
          <w:shd w:val="clear" w:color="auto" w:fill="auto"/>
          <w:lang w:val="pl-PL" w:eastAsia="pl-PL" w:bidi="pl-PL"/>
        </w:rPr>
        <w:t>Powieść Lacoura genialnie wstrząsająca w swych ostatnich stronach, na których to nieubłagany los zmiata po kolei wszy</w:t>
        <w:softHyphen/>
        <w:t>stkich bohaterów jego książki, jest nie tylko próbą odmalowa</w:t>
        <w:softHyphen/>
        <w:t>nia bezlitosnych praw obecnej wojny, lecz i dokumentem epoki. I w tym jest świetna.</w:t>
      </w:r>
    </w:p>
    <w:p>
      <w:pPr>
        <w:pStyle w:val="Style28"/>
        <w:keepNext w:val="0"/>
        <w:keepLines w:val="0"/>
        <w:widowControl w:val="0"/>
        <w:shd w:val="clear" w:color="auto" w:fill="auto"/>
        <w:bidi w:val="0"/>
        <w:spacing w:before="0" w:after="100" w:line="221" w:lineRule="auto"/>
        <w:ind w:left="0" w:right="0" w:firstLine="240"/>
        <w:jc w:val="both"/>
      </w:pPr>
      <w:r>
        <w:rPr>
          <w:color w:val="000000"/>
          <w:spacing w:val="0"/>
          <w:w w:val="100"/>
          <w:position w:val="0"/>
          <w:shd w:val="clear" w:color="auto" w:fill="auto"/>
          <w:lang w:val="pl-PL" w:eastAsia="pl-PL" w:bidi="pl-PL"/>
        </w:rPr>
        <w:t>Tak słusznie i prawdziwie odmalowana grupa studentów i studentek belgijskich i ich rodziców — to w miniaturze społe</w:t>
        <w:softHyphen/>
        <w:t>czeństwo zachodu. Z całym jego przywiązaniem do własnego świata przeżyć, z całą jego nieumiejętnością wydostania się poza świat ten, z całą jego biernością i brakiem siły. I siłą tylko w marzeniach i tęsknotach za integralną miłością. Miłością nie abstrakcyjną do haseł i ideologij, lecz konkretną, dotykalną, bliską dwu istot do siebie. W tej dziedzinie gotowi są do odda</w:t>
        <w:softHyphen/>
        <w:t>nia, poświęceń, ofiar. Wszystko inne jest abstrakcją.</w:t>
      </w:r>
    </w:p>
    <w:p>
      <w:pPr>
        <w:pStyle w:val="Style28"/>
        <w:keepNext w:val="0"/>
        <w:keepLines w:val="0"/>
        <w:widowControl w:val="0"/>
        <w:shd w:val="clear" w:color="auto" w:fill="auto"/>
        <w:bidi w:val="0"/>
        <w:spacing w:before="0" w:after="100" w:line="221" w:lineRule="auto"/>
        <w:ind w:left="0" w:right="0" w:firstLine="240"/>
        <w:jc w:val="both"/>
      </w:pPr>
      <w:r>
        <w:rPr>
          <w:color w:val="000000"/>
          <w:spacing w:val="0"/>
          <w:w w:val="100"/>
          <w:position w:val="0"/>
          <w:shd w:val="clear" w:color="auto" w:fill="auto"/>
          <w:lang w:val="pl-PL" w:eastAsia="pl-PL" w:bidi="pl-PL"/>
        </w:rPr>
        <w:t>Lecz świetność książki Lacoura polega nie tylko na tych stwierdzeniach. Głównie i przede wszystkim polega ona na od</w:t>
        <w:softHyphen/>
        <w:t xml:space="preserve">malowaniu tego co można by nazwać “niedopasowaniem” ludzi tych do epoki. Tragedia bohaterów powieści Lacoura wywołana jest nie tylko tym. że starają się, wbrew wszelkiej oczywistości, oddzielić się nieprzebytym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od tego, co czasy dzisiejsze niosą, lecz że czasów tych nie rozumieją. Nie rozumieją oni, że czasy dzisiejsze nie uznają absenteizmu, stania na uboczu, że obecnie niemożliwe jest pragnienie odsunięcia się i przy</w:t>
        <w:softHyphen/>
        <w:t>glądania się wydarzeniom z dala. Czasy dzisiejsze wymagają zaangażowania się. A zaangażowanie sprawia, że otaczająca rzeczywistość przestaje być niezrozumiałym losem, przypadkiem, abstrakcją.</w:t>
      </w:r>
    </w:p>
    <w:p>
      <w:pPr>
        <w:pStyle w:val="Style28"/>
        <w:keepNext w:val="0"/>
        <w:keepLines w:val="0"/>
        <w:widowControl w:val="0"/>
        <w:shd w:val="clear" w:color="auto" w:fill="auto"/>
        <w:bidi w:val="0"/>
        <w:spacing w:before="0" w:after="100" w:line="218" w:lineRule="auto"/>
        <w:ind w:left="0" w:right="0" w:firstLine="240"/>
        <w:jc w:val="both"/>
      </w:pPr>
      <w:r>
        <w:rPr>
          <w:color w:val="000000"/>
          <w:spacing w:val="0"/>
          <w:w w:val="100"/>
          <w:position w:val="0"/>
          <w:shd w:val="clear" w:color="auto" w:fill="auto"/>
          <w:lang w:val="pl-PL" w:eastAsia="pl-PL" w:bidi="pl-PL"/>
        </w:rPr>
        <w:t>Zaangażowanie nie usunie cierpień i tragedyj, lecz da im ja</w:t>
        <w:softHyphen/>
        <w:t>kiś sens. A bohaterowie powieści Lacoura cierpią i giną, nie umiejąc sobie wytłumaczyć ani swych nieszczęść, ani swej śmierci. I w tym tkwi dysonans między nimi a epoką w któ</w:t>
        <w:softHyphen/>
        <w:t>rej żyją. Jest to dysonans zachodu.</w:t>
      </w:r>
    </w:p>
    <w:p>
      <w:pPr>
        <w:pStyle w:val="Style28"/>
        <w:keepNext w:val="0"/>
        <w:keepLines w:val="0"/>
        <w:widowControl w:val="0"/>
        <w:shd w:val="clear" w:color="auto" w:fill="auto"/>
        <w:bidi w:val="0"/>
        <w:spacing w:before="0" w:after="220" w:line="216" w:lineRule="auto"/>
        <w:ind w:left="0" w:right="0" w:firstLine="240"/>
        <w:jc w:val="both"/>
      </w:pPr>
      <w:r>
        <w:rPr>
          <w:color w:val="000000"/>
          <w:spacing w:val="0"/>
          <w:w w:val="100"/>
          <w:position w:val="0"/>
          <w:shd w:val="clear" w:color="auto" w:fill="auto"/>
          <w:lang w:val="pl-PL" w:eastAsia="pl-PL" w:bidi="pl-PL"/>
        </w:rPr>
        <w:t>Tę tak prawdziwą książkę Lacoura powinni przeczytać wszy</w:t>
        <w:softHyphen/>
        <w:t>scy.</w:t>
      </w:r>
    </w:p>
    <w:p>
      <w:pPr>
        <w:pStyle w:val="Style11"/>
        <w:keepNext w:val="0"/>
        <w:keepLines w:val="0"/>
        <w:widowControl w:val="0"/>
        <w:shd w:val="clear" w:color="auto" w:fill="auto"/>
        <w:bidi w:val="0"/>
        <w:spacing w:before="0" w:after="100" w:line="240" w:lineRule="auto"/>
        <w:ind w:left="0" w:right="280" w:firstLine="0"/>
        <w:jc w:val="right"/>
        <w:rPr>
          <w:sz w:val="16"/>
          <w:szCs w:val="16"/>
        </w:rPr>
      </w:pPr>
      <w:r>
        <w:rPr>
          <w:b/>
          <w:bCs/>
          <w:color w:val="000000"/>
          <w:spacing w:val="0"/>
          <w:w w:val="100"/>
          <w:position w:val="0"/>
          <w:sz w:val="16"/>
          <w:szCs w:val="16"/>
          <w:shd w:val="clear" w:color="auto" w:fill="auto"/>
          <w:lang w:val="pl-PL" w:eastAsia="pl-PL" w:bidi="pl-PL"/>
        </w:rPr>
        <w:t>Józef URSYN.</w:t>
      </w:r>
      <w:r>
        <w:br w:type="page"/>
      </w:r>
    </w:p>
    <w:p>
      <w:pPr>
        <w:pStyle w:val="Style36"/>
        <w:keepNext/>
        <w:keepLines/>
        <w:widowControl w:val="0"/>
        <w:pBdr>
          <w:top w:val="single" w:sz="4" w:space="0" w:color="auto"/>
        </w:pBdr>
        <w:shd w:val="clear" w:color="auto" w:fill="auto"/>
        <w:bidi w:val="0"/>
        <w:spacing w:before="0" w:after="140" w:line="290" w:lineRule="auto"/>
        <w:ind w:left="0" w:right="0" w:firstLine="0"/>
        <w:jc w:val="left"/>
      </w:pPr>
      <w:bookmarkStart w:id="68" w:name="bookmark68"/>
      <w:bookmarkStart w:id="69" w:name="bookmark69"/>
      <w:r>
        <w:rPr>
          <w:color w:val="000000"/>
          <w:spacing w:val="0"/>
          <w:w w:val="100"/>
          <w:position w:val="0"/>
          <w:shd w:val="clear" w:color="auto" w:fill="auto"/>
          <w:lang w:val="pl-PL" w:eastAsia="pl-PL" w:bidi="pl-PL"/>
        </w:rPr>
        <w:t>Wojna zachodu ze wschodem nie jest tylko rewolucją</w:t>
      </w:r>
      <w:bookmarkEnd w:id="68"/>
      <w:bookmarkEnd w:id="69"/>
    </w:p>
    <w:p>
      <w:pPr>
        <w:pStyle w:val="Style28"/>
        <w:keepNext w:val="0"/>
        <w:keepLines w:val="0"/>
        <w:widowControl w:val="0"/>
        <w:shd w:val="clear" w:color="auto" w:fill="auto"/>
        <w:bidi w:val="0"/>
        <w:spacing w:before="0" w:after="60" w:line="218" w:lineRule="auto"/>
        <w:ind w:left="0" w:right="0" w:firstLine="240"/>
        <w:jc w:val="both"/>
      </w:pPr>
      <w:r>
        <w:rPr>
          <w:color w:val="000000"/>
          <w:spacing w:val="0"/>
          <w:w w:val="100"/>
          <w:position w:val="0"/>
          <w:shd w:val="clear" w:color="auto" w:fill="auto"/>
          <w:lang w:val="fr-FR" w:eastAsia="fr-FR" w:bidi="fr-FR"/>
        </w:rPr>
        <w:t xml:space="preserve">“La vingt-cinquième heure” </w:t>
      </w:r>
      <w:r>
        <w:rPr>
          <w:color w:val="000000"/>
          <w:spacing w:val="0"/>
          <w:w w:val="100"/>
          <w:position w:val="0"/>
          <w:shd w:val="clear" w:color="auto" w:fill="auto"/>
          <w:lang w:val="pl-PL" w:eastAsia="pl-PL" w:bidi="pl-PL"/>
        </w:rPr>
        <w:t xml:space="preserve">C. </w:t>
      </w:r>
      <w:r>
        <w:rPr>
          <w:color w:val="000000"/>
          <w:spacing w:val="0"/>
          <w:w w:val="100"/>
          <w:position w:val="0"/>
          <w:shd w:val="clear" w:color="auto" w:fill="auto"/>
          <w:lang w:val="la-001" w:eastAsia="la-001" w:bidi="la-001"/>
        </w:rPr>
        <w:t xml:space="preserve">Virgil </w:t>
      </w:r>
      <w:r>
        <w:rPr>
          <w:color w:val="000000"/>
          <w:spacing w:val="0"/>
          <w:w w:val="100"/>
          <w:position w:val="0"/>
          <w:shd w:val="clear" w:color="auto" w:fill="auto"/>
          <w:lang w:val="pl-PL" w:eastAsia="pl-PL" w:bidi="pl-PL"/>
        </w:rPr>
        <w:t>Gheorghiu</w:t>
      </w:r>
      <w:r>
        <w:rPr>
          <w:color w:val="000000"/>
          <w:spacing w:val="0"/>
          <w:w w:val="100"/>
          <w:position w:val="0"/>
          <w:shd w:val="clear" w:color="auto" w:fill="auto"/>
          <w:lang w:val="pl-PL" w:eastAsia="pl-PL" w:bidi="pl-PL"/>
        </w:rPr>
        <w:footnoteReference w:id="6"/>
      </w:r>
      <w:r>
        <w:rPr>
          <w:color w:val="000000"/>
          <w:spacing w:val="0"/>
          <w:w w:val="100"/>
          <w:position w:val="0"/>
          <w:shd w:val="clear" w:color="auto" w:fill="auto"/>
          <w:lang w:val="pl-PL" w:eastAsia="pl-PL" w:bidi="pl-PL"/>
        </w:rPr>
        <w:t>) jest książ</w:t>
        <w:softHyphen/>
        <w:t xml:space="preserve">ką, która we Francji cieszy się dużym powodzeniem. Książka ta jest debiutem na terenie międzynarodowym młodego pisarza rumuńskiego, jest jego wejściem na szeroką arenę świata. I od razu to wejście jego ma wszystkie cechy wielkiego sukcesu — w ciągu ostatnich miesięcy 49 roku i pierwszych miesięcy roku 50 </w:t>
      </w:r>
      <w:r>
        <w:rPr>
          <w:color w:val="000000"/>
          <w:spacing w:val="0"/>
          <w:w w:val="100"/>
          <w:position w:val="0"/>
          <w:shd w:val="clear" w:color="auto" w:fill="auto"/>
          <w:lang w:val="fr-FR" w:eastAsia="fr-FR" w:bidi="fr-FR"/>
        </w:rPr>
        <w:t xml:space="preserve">“La vingt-cinquième heure” </w:t>
      </w:r>
      <w:r>
        <w:rPr>
          <w:color w:val="000000"/>
          <w:spacing w:val="0"/>
          <w:w w:val="100"/>
          <w:position w:val="0"/>
          <w:shd w:val="clear" w:color="auto" w:fill="auto"/>
          <w:lang w:val="pl-PL" w:eastAsia="pl-PL" w:bidi="pl-PL"/>
        </w:rPr>
        <w:t>znajduje się na czele najlepiej sprzedawanych książek na tym terenie, jej nakład osiąga już około 100 tys. egzemplarzy, została przetłumaczona na niemiec</w:t>
        <w:softHyphen/>
        <w:t>ki, angielski, hiszpański, a tłumaczenia na inne języki są w przy</w:t>
        <w:softHyphen/>
        <w:t xml:space="preserve">gotowaniu. Do wydania francuskiego przedmowę napisał znany pisarz Gabriel Marcel, który dl.a Gheorghiu zrobił wyjątek, dla niego i tylko dla niego odstąpił od swej zasady, bowiem jeszcze nigdy nie napisał przedmowy do książki wychodzącej w serii </w:t>
      </w:r>
      <w:r>
        <w:rPr>
          <w:color w:val="000000"/>
          <w:spacing w:val="0"/>
          <w:w w:val="100"/>
          <w:position w:val="0"/>
          <w:shd w:val="clear" w:color="auto" w:fill="auto"/>
          <w:lang w:val="fr-FR" w:eastAsia="fr-FR" w:bidi="fr-FR"/>
        </w:rPr>
        <w:t xml:space="preserve">“Feux Croisés” </w:t>
      </w:r>
      <w:r>
        <w:rPr>
          <w:color w:val="000000"/>
          <w:spacing w:val="0"/>
          <w:w w:val="100"/>
          <w:position w:val="0"/>
          <w:shd w:val="clear" w:color="auto" w:fill="auto"/>
          <w:lang w:val="pl-PL" w:eastAsia="pl-PL" w:bidi="pl-PL"/>
        </w:rPr>
        <w:t>Plonu, serii, na czele której stoi on sam.</w:t>
      </w:r>
    </w:p>
    <w:p>
      <w:pPr>
        <w:pStyle w:val="Style2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Oto kilka faktów, które, że się tak wyrażę, lokalizują ze</w:t>
        <w:softHyphen/>
        <w:t>wnętrzną pozycję powieści Gheorghiu.</w:t>
      </w:r>
    </w:p>
    <w:p>
      <w:pPr>
        <w:pStyle w:val="Style2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Po przeczytaniu tego zestawienia nasuwa się niewątpliwie każdemu z nas kilka pytań: czym książka Gheorghiu zasłużyła sobie na tego rodzaju powodzenie i czy powodzenie to jest uza</w:t>
        <w:softHyphen/>
        <w:t>sadnione, jakimi przyczynami tłumaczyć należy jej sukces, czym się ona różni i wyróżnia od setek innych powieści, ukazujących się codziennie na całym świecie? Spróbuję nakreślić chociażby pobieżnie odpowiedzi na te pytania i pragnę zaznaczyć jedno</w:t>
        <w:softHyphen/>
        <w:t>cześnie, że w odpowiedziach tych nie pretenduję absolutnie ani do całkowitego naświetlenia poruszanych problemów, ani do ich wyczerpania.</w:t>
      </w:r>
    </w:p>
    <w:p>
      <w:pPr>
        <w:pStyle w:val="Style28"/>
        <w:keepNext w:val="0"/>
        <w:keepLines w:val="0"/>
        <w:widowControl w:val="0"/>
        <w:shd w:val="clear" w:color="auto" w:fill="auto"/>
        <w:bidi w:val="0"/>
        <w:spacing w:before="0" w:after="100" w:line="218" w:lineRule="auto"/>
        <w:ind w:left="0" w:right="0" w:firstLine="240"/>
        <w:jc w:val="both"/>
        <w:sectPr>
          <w:headerReference w:type="default" r:id="rId83"/>
          <w:headerReference w:type="even" r:id="rId84"/>
          <w:footnotePr>
            <w:pos w:val="pageBottom"/>
            <w:numFmt w:val="chicago"/>
            <w:numRestart w:val="continuous"/>
            <w15:footnoteColumns w:val="1"/>
          </w:footnotePr>
          <w:pgSz w:w="7094" w:h="11554"/>
          <w:pgMar w:top="1009" w:left="589" w:right="591" w:bottom="552" w:header="0" w:footer="3" w:gutter="0"/>
          <w:pgNumType w:start="135"/>
          <w:cols w:space="720"/>
          <w:noEndnote/>
          <w:rtlGutter w:val="0"/>
          <w:docGrid w:linePitch="360"/>
        </w:sectPr>
      </w:pPr>
      <w:r>
        <w:rPr>
          <w:color w:val="000000"/>
          <w:spacing w:val="0"/>
          <w:w w:val="100"/>
          <w:position w:val="0"/>
          <w:shd w:val="clear" w:color="auto" w:fill="auto"/>
          <w:lang w:val="pl-PL" w:eastAsia="pl-PL" w:bidi="pl-PL"/>
        </w:rPr>
        <w:t>Zacznijmy najpierw od pewnego stwierdzenia. Powieść Gheor</w:t>
        <w:softHyphen/>
        <w:t>ghiu jest aktem oskarżenia, który różni się od spotykanych po ostatniej wojnie tym, że jest skierowany do całego świata. Za</w:t>
        <w:softHyphen/>
        <w:t>kończenie drugiej wojny światowej przyniosło nam falę ksią</w:t>
        <w:softHyphen/>
        <w:t>żek, które były wybuchem protestu i oburzenia rzuconym Niem</w:t>
        <w:softHyphen/>
        <w:t>com. Potem iod roku 1947 przez tak zwany świat zachodni prze</w:t>
        <w:softHyphen/>
        <w:t>szedł podmuch niepokoju, gniewu i buntu, który wzniecił na</w:t>
        <w:softHyphen/>
        <w:t>pływ książek, świadectw i pamiętników poświęconych Rosji so</w:t>
        <w:softHyphen/>
        <w:t>wieckiej. W ten sposób powstała i została określona geografia protestów w obronie nienaruszalnych praw człowieka. Geogra</w:t>
        <w:softHyphen/>
        <w:t>fia ta ustalała podział świata na tych, którzy mogą i mają pra</w:t>
        <w:softHyphen/>
        <w:t>wo występować w obronie praw człowieka i tych, którzy prawa te gwałcą. Ten geograficzny schemat, który wydawał się logicz</w:t>
        <w:softHyphen/>
        <w:t xml:space="preserve">ny, uzasadniony i przekonywujący, nie zadawalnia Gheorghiu. </w:t>
      </w:r>
    </w:p>
    <w:p>
      <w:pPr>
        <w:pStyle w:val="Style28"/>
        <w:keepNext w:val="0"/>
        <w:keepLines w:val="0"/>
        <w:widowControl w:val="0"/>
        <w:shd w:val="clear" w:color="auto" w:fill="auto"/>
        <w:bidi w:val="0"/>
        <w:spacing w:before="0" w:after="100" w:line="218" w:lineRule="auto"/>
        <w:ind w:left="0" w:right="0" w:firstLine="0"/>
        <w:jc w:val="both"/>
      </w:pPr>
      <w:r>
        <w:rPr>
          <w:color w:val="000000"/>
          <w:spacing w:val="0"/>
          <w:w w:val="100"/>
          <w:position w:val="0"/>
          <w:shd w:val="clear" w:color="auto" w:fill="auto"/>
          <w:lang w:val="pl-PL" w:eastAsia="pl-PL" w:bidi="pl-PL"/>
        </w:rPr>
        <w:t>Jego zdaniem jest to fałsz i nieporozumienie. Jego zdaniem ca</w:t>
        <w:softHyphen/>
        <w:t>ły świat ogarnięty został tą samą chorobą, tym samym niebez</w:t>
        <w:softHyphen/>
        <w:t xml:space="preserve">pieczeństwem, tą samą groźbą. Niebezpieczeństwo to ma na imię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cywilizacja zachodnia, której symbolem jest maszyna. Tę zasadniczą tezę swej książki Gheorghiu ujmuje od samego początku, od pierwszych prawie stronic. Oto w skrócie przebieg jego rozumowania: Rzym i Grecja stworzyły instytucje żywych niewolników, świat współczesny stworzył instytucję martwych niewolników. Ci martwi niewolnicy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maszyny. W każdym momencie, w każdej chwili i każdy z nas ma do dyspozycji ty</w:t>
        <w:softHyphen/>
        <w:t>siące niewolników technicznych, którzy przenoszą nas z miej</w:t>
        <w:softHyphen/>
        <w:t>sca na miejsce, dostarczają nam światła i ciepła, zabawiają nas dowcipani i muzyką, gdy przekręcimy kontakt radia, zastępują nas w pracy, przedłużają nam życie lub je skracają nieubłaga</w:t>
        <w:softHyphen/>
        <w:t>nie. Niewolnicy techniczni — jak wszystkie maszyny są dosko</w:t>
        <w:softHyphen/>
        <w:t>nali, bezbłędni, precyzyjni, niezawodni i nieubłagani, światem niewolników technicznych rządzą ich własne, tak samo precyzyj</w:t>
        <w:softHyphen/>
        <w:t>ne i tak samo bezlitosne prawa, które są odrębne od praw lu</w:t>
        <w:softHyphen/>
        <w:t>dzi żywych, świat ten do świata ludzi żywych dostosować się nie może. Do maszyny dostosować się może tylko człowiek. W ten sposób powstaje panowanie maszyny. Ze stopniowego 1 po</w:t>
        <w:softHyphen/>
        <w:t>wolnego podporządkowania się maszynie zaczyna wyrastać no</w:t>
        <w:softHyphen/>
        <w:t>wy typ człowieka, który jest skrzyżowaniem człowieka żywego z maszyną. Ten nowy typ człowieka Gheorghiu nazywa “oby</w:t>
        <w:softHyphen/>
        <w:t>watelem”. "Obywatel” staje się coraz bardziej podobny do maszyny. Tak samo jak ona myśli precyzyjnie i dokładnie, tak samo jak ona myśli abstrakcjami i kategoriami, tak samo jak ona staje się bezdusznym automatem, wykony wuj ącym bez</w:t>
        <w:softHyphen/>
        <w:t>błędnie swe funkcje i nic nie czującym. “Obywatel” nie rozu</w:t>
        <w:softHyphen/>
        <w:t>mie człowieka — który jest żywą istotą. Dla niego człowiek ma tylko jeden wymiar — wymiar społeczny. Inne wymiary nie istnieją. A dalej nieprawdą jest by obywatel zlokalizował się tylko w niektórych punktach świata. Obywatel opanował cały świat. Inaczej też być nie mogło. I dlatego podział świata na zachód i wschód jest błędem. Wschód — Rosja sowiecka — jest tylko pewnym odgałęzieniem tego samego pnia, którym jest cywilizacja zachodnia, z tą tylko drobną różnicą, że te same zasady i pryncypy cywilizacji zachodniej — tam, w Rosji so</w:t>
        <w:softHyphen/>
        <w:t>wieckiej, zostały wprowadzone w życie i zrealizowane przez większych barbarzyńców. Nic więcej. Lecz zarówno na wscho</w:t>
        <w:softHyphen/>
        <w:t>dzie j ak i na zachodzie bezduszny “obywatel” — produkt skrzyżowania maszyny i człowieka panuje wszechwładnie. Tak wyglądają w skrócie tezy książki Gheorghiu.</w:t>
      </w:r>
    </w:p>
    <w:p>
      <w:pPr>
        <w:pStyle w:val="Style28"/>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 xml:space="preserve">Właściwie w tych punktach wyjścia nie ma nic nowego. Znajdziemy je w książkach Keyserlinga, Berdiąewa, </w:t>
      </w:r>
      <w:r>
        <w:rPr>
          <w:color w:val="000000"/>
          <w:spacing w:val="0"/>
          <w:w w:val="100"/>
          <w:position w:val="0"/>
          <w:shd w:val="clear" w:color="auto" w:fill="auto"/>
          <w:lang w:val="fr-FR" w:eastAsia="fr-FR" w:bidi="fr-FR"/>
        </w:rPr>
        <w:t xml:space="preserve">Huxleya, </w:t>
      </w:r>
      <w:r>
        <w:rPr>
          <w:color w:val="000000"/>
          <w:spacing w:val="0"/>
          <w:w w:val="100"/>
          <w:position w:val="0"/>
          <w:shd w:val="clear" w:color="auto" w:fill="auto"/>
          <w:lang w:val="pl-PL" w:eastAsia="pl-PL" w:bidi="pl-PL"/>
        </w:rPr>
        <w:t xml:space="preserve">Spenglera, Ortegi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Grasseta, Burnhama i wielu innych. Ze smutnym pesymizmem tych tez pogodziliśmy się już od daw</w:t>
        <w:softHyphen/>
        <w:t>na, nieomal zrośliśmy się z bezradnością, którą one w nas wywołują. I boję się, że innego uczucia poza tą bezradnością</w:t>
        <w:br w:type="page"/>
      </w:r>
      <w:r>
        <w:rPr>
          <w:color w:val="000000"/>
          <w:spacing w:val="0"/>
          <w:w w:val="100"/>
          <w:position w:val="0"/>
          <w:shd w:val="clear" w:color="auto" w:fill="auto"/>
          <w:lang w:val="pl-PL" w:eastAsia="pl-PL" w:bidi="pl-PL"/>
        </w:rPr>
        <w:t>nie potrafią w nas wywołać. Ale w książce Gheorghiu jest coś nowego. Jest zastosowanie ich do ostatnich wyda</w:t>
        <w:softHyphen/>
        <w:t>rzeń wojennych i powojennych, jest przypieczętowanie ich stemplem aktualności, wypadków, które rozgrywały się przed oczami nas wszystkich, jest zestawieniem ich z obecną sytuacją polityczną świata. I w tym ujęciu nabierają one dla nas nowych barw i nowych znaczeń.</w:t>
      </w:r>
    </w:p>
    <w:p>
      <w:pPr>
        <w:pStyle w:val="Style28"/>
        <w:keepNext w:val="0"/>
        <w:keepLines w:val="0"/>
        <w:widowControl w:val="0"/>
        <w:shd w:val="clear" w:color="auto" w:fill="auto"/>
        <w:bidi w:val="0"/>
        <w:spacing w:before="0" w:after="40" w:line="221" w:lineRule="auto"/>
        <w:ind w:left="0" w:right="0" w:firstLine="280"/>
        <w:jc w:val="both"/>
      </w:pPr>
      <w:r>
        <w:rPr>
          <w:color w:val="000000"/>
          <w:spacing w:val="0"/>
          <w:w w:val="100"/>
          <w:position w:val="0"/>
          <w:shd w:val="clear" w:color="auto" w:fill="auto"/>
          <w:lang w:val="pl-PL" w:eastAsia="pl-PL" w:bidi="pl-PL"/>
        </w:rPr>
        <w:t>Jak Gheorghiu w powieści swojej podane powyżej tezy obra</w:t>
        <w:softHyphen/>
        <w:t>zuje, jak je uruchamia, jakimi dziejami i wypadkami udowad</w:t>
        <w:softHyphen/>
        <w:t>nia? Robi to — że się tak wyrażę — klinicznie. Książka jego jest historią naiwnego, prostego, niezmiernie prostego i uczci</w:t>
        <w:softHyphen/>
        <w:t>wego chłopa rumuńskiego, Johana Moritza, który przez trzy</w:t>
        <w:softHyphen/>
        <w:t>naście lat, dzięki piekielnym i tragicznym pomyłkom, wędru</w:t>
        <w:softHyphen/>
        <w:t>je z jednego więzienia do drugiego, z jednego obozu koncen</w:t>
        <w:softHyphen/>
        <w:t>tracyjnego do drugiego. Johan Moritz nie popełnił żadnego przestępstwa, nie splamił się żadną zbrodnią. Nim został za</w:t>
        <w:softHyphen/>
        <w:t>aresztowany marzył tylko o tym by wraz z żoną i dziećmi spę</w:t>
        <w:softHyphen/>
        <w:t>dzić spokojnie życie pracując na własnym kawałku ziemi w zapadłej wsi rumuńskiej. Tymczasem Johan Moritz pod za</w:t>
        <w:softHyphen/>
        <w:t>rzutem, że jest żydem, mimo, że nim nie jest, zesłany zostaje do obozu koncentracyjnego dla żydów w Rumunii. I od tej chwili zaczyna się łańcuch tragicznych omyłek. Johan Mo</w:t>
        <w:softHyphen/>
        <w:t>ritz wędruje z obozu do obozu najpierw za to, że jest żydem, potem na Węgrzech za to, że jest Rumunem, potem w Niem</w:t>
        <w:softHyphen/>
        <w:t>czech za to, że jest Węgrem i wreszcie Niemcy odkrywają w nim Niemca. Johan Moritz dostaje mundur SS i pilnuje jeń</w:t>
        <w:softHyphen/>
        <w:t>ców. Lecz jest to już koniec wojny. Ucieka więc z kilkoma Fran</w:t>
        <w:softHyphen/>
        <w:t>cuzami i przedostaje się do Amerykanów. Tutaj zostaje wsadzo</w:t>
        <w:softHyphen/>
        <w:t>ny do więzienia przez Amerykanów i przez trzy lata odsyłany jest z jednego obozu koncentracyjnego do drugiego za to, że jest obywatelem rumuńskim i byłym SS-manem. A przecież Johan Moritz nie popełnił żadnego przestępstwa, nikogo nie zabił i zawsze i wszystkim mówił tylko prawdę. Lecz to, że jest on niewinny i prawdomówny nikogo nie obchodzi. W Johanie Moritzu wszyscy widzą tylko etykietki, które mu fałszywie przyklejono i które pociągają za sobą nieubłagane konsekwen</w:t>
        <w:softHyphen/>
        <w:t>cje, jest on uosobieniem raz tej a raz tamtej kategorii ludzi i według kategorii tej dzieli on losy, które ustalone zostały z góry i bezapelacyjnie, życie Johana Moritza wciągnięte zostało w jakąś bezlitosną maszynę, której on nie rozumie i której nie potrafi zrozumieć, i w maszynie tej jest zmiażdżone.</w:t>
      </w:r>
    </w:p>
    <w:p>
      <w:pPr>
        <w:pStyle w:val="Style28"/>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Obok życia Johana Moritza Gheorghiu opisuje dzieje popa prawosławnego, Korugi i jego syna Traiana, poety i powieścio- pisarza. Traian Koruga wraz z żoną ucieka od Rosjan, prze</w:t>
        <w:softHyphen/>
        <w:t>dostaje się w Niemczech do zony okupacyjnej amerykańskiej, do której szedł dwieście kilometrów pieszo, jak do zbawienia. Amerykanie aresztują Traiana i jego żonę i osadzają ich w więzieniu, gdyż są oni obywatelami państwa, które było w wojnie ze Stanami Zjednoczonymi. Traian i jego żona rozpo</w:t>
        <w:softHyphen/>
        <w:br w:type="page"/>
      </w:r>
      <w:r>
        <w:rPr>
          <w:color w:val="000000"/>
          <w:spacing w:val="0"/>
          <w:w w:val="100"/>
          <w:position w:val="0"/>
          <w:shd w:val="clear" w:color="auto" w:fill="auto"/>
          <w:lang w:val="pl-PL" w:eastAsia="pl-PL" w:bidi="pl-PL"/>
        </w:rPr>
        <w:t>czynają wędrówkę po amerykańskich obozach koncentracyj</w:t>
        <w:softHyphen/>
        <w:t>nych w Niemczech. Traian protestuje, robi głodówki, w końcu w dowód protestu tego popełnia samobójstwo. Traian tak jak jego żona, jego ojciec pop i Johan Moritz nie popełnili nigdy żadnego przestępstwa. Ich przestępstwo polegało na tym, że byli Rumunami.</w:t>
      </w:r>
    </w:p>
    <w:p>
      <w:pPr>
        <w:pStyle w:val="Style28"/>
        <w:keepNext w:val="0"/>
        <w:keepLines w:val="0"/>
        <w:widowControl w:val="0"/>
        <w:shd w:val="clear" w:color="auto" w:fill="auto"/>
        <w:bidi w:val="0"/>
        <w:spacing w:before="0" w:after="40" w:line="221" w:lineRule="auto"/>
        <w:ind w:left="0" w:right="0" w:firstLine="260"/>
        <w:jc w:val="both"/>
      </w:pPr>
      <w:r>
        <w:rPr>
          <w:color w:val="000000"/>
          <w:spacing w:val="0"/>
          <w:w w:val="100"/>
          <w:position w:val="0"/>
          <w:shd w:val="clear" w:color="auto" w:fill="auto"/>
          <w:lang w:val="pl-PL" w:eastAsia="pl-PL" w:bidi="pl-PL"/>
        </w:rPr>
        <w:t>Oto skrót opisywanych przez Gheorghiu wypadków i akcja, ilustrująca wysunięte przez niego tezy. Obozy koncentracyjne po tej stronie i obozy koncentracyjne po tamtej, bezlitosna maszyna, która szufladkuje ludzi i tu i tam, pogarda dla żywej istoty ludzkiej i tam i tutaj, bezduszna racjonalizacja, rządy i panowanie “Obywatela”. Jaka jest różnica między obozami koncentracyjnymi amerykańskimi, (rosyjskimi, niemieckimi? Czyż znalazł się człowiek, który by zainteresował się ofiarami tragicznych pomyłek: Johanem Moritzem i Traianem Koru- gą, stwierdził, że są oni niewinni i niesłusznie prześladowani i wyciągnął z tego odpowiednie konsekwencje? Nie, taki czło</w:t>
        <w:softHyphen/>
        <w:t>wiek się nie znalazł. Taki człowiek nie mógł się znaleźć — bo światem rządzą “obywatele”.</w:t>
      </w:r>
    </w:p>
    <w:p>
      <w:pPr>
        <w:pStyle w:val="Style28"/>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Ilustrację swej tragicznej i efektownej tezy Gheorghiu prze</w:t>
        <w:softHyphen/>
        <w:t>prowadza w sposób mało przekonywujący. Wydaje mi się, że cię</w:t>
        <w:softHyphen/>
        <w:t>żar poruszonego przez niego zagadnienia tkwi w pytaniu — w jakim stopniu i w jakich rozmiarach zdolni jesteśmy podjąć walkę z wszechwładnym człowiekiem-maszyną, jakimi możliwo</w:t>
        <w:softHyphen/>
        <w:t>ściami obrony dysponujemy, gdy stara się on rozciągnąć nad nami swe panowanie? Istnienia produktu skrzyżowania maszy</w:t>
        <w:softHyphen/>
        <w:t>ny i człowieka nikt chyba nie poddaj e w wątpliwość. Historia tragicznych pomyłek, która jest życiem Johana Moritza, mimo swej koszmarnej absurdalności jest możliwa. Jej prawdopodo</w:t>
        <w:softHyphen/>
        <w:t>bieństwo nie jest wykluczone. Ale jej prawdopodobieństwo zma</w:t>
        <w:softHyphen/>
        <w:t>lałoby poważnie, gdyby Johan Moritz nie był bezgranicznie naiwnym i prostodusznym chłopem, gdyby tkwiły w nim jakie</w:t>
        <w:softHyphen/>
        <w:t>kolwiek elementy, które by umożliwiły mu podjęcie samoobro</w:t>
        <w:softHyphen/>
        <w:t>ny. Johan Moritz w rękach człowieka-maszyny jest jak miękka glina, która za każdym razem przybiera kształt, jemu narzuca</w:t>
        <w:softHyphen/>
        <w:t>ny. Traian Koruga nie ma także instynktu walki. Traian jest pewnym siebie poetą-jasnowidzem, napuszonym apostołem, któ</w:t>
        <w:softHyphen/>
        <w:t>ry wszystko potrafi przewidzieć i wszystko wytłumaczyć, lecz który nie umie walczyć. Szlachetnie protestuje przeciwko nie</w:t>
        <w:softHyphen/>
        <w:t>sprawiedliwościom — ale to wszystko. Ludzie powieści Gheor</w:t>
        <w:softHyphen/>
        <w:t>ghiu nie umieją się bronić i nie umieją walczyć. I w tym tkwi zasadniczy błąd jego książki.</w:t>
      </w:r>
    </w:p>
    <w:p>
      <w:pPr>
        <w:pStyle w:val="Style28"/>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Gdyby Gheorghiu dla zilustrowania swej tezy wybrał ludzi umiejących się bronić dzieje ich tragicznych pomyłek stałyby się mniej prawdopodobne. Tezy jego by się zachwiały. Wybrał więc ludzi bezbronnych. I pozornie teza jego się nie zachwiała. Ale tylko pozornie.</w:t>
      </w:r>
    </w:p>
    <w:p>
      <w:pPr>
        <w:pStyle w:val="Style28"/>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Różnica między obozem koncentracyjnym amerykańskim, a obozem koncentracyjnym sowieckim polega na istnieniu moż</w:t>
        <w:softHyphen/>
        <w:br w:type="page"/>
      </w:r>
      <w:r>
        <w:rPr>
          <w:color w:val="000000"/>
          <w:spacing w:val="0"/>
          <w:w w:val="100"/>
          <w:position w:val="0"/>
          <w:shd w:val="clear" w:color="auto" w:fill="auto"/>
          <w:lang w:val="pl-PL" w:eastAsia="pl-PL" w:bidi="pl-PL"/>
        </w:rPr>
        <w:t>liwości obrony. W Rosji sowieckiej możliwości obrony przed czło- wiekiem-maszyną nie istnieją. W obozach koncentracyjnych amerykańskich możliwości te istnieją. I to jest decydujące. Znak równania tutaj zawodzi. Znak równania nie zawodzi tylko w stosunku do tych, którzy nie mogą lub nie chcą z tych możliwo</w:t>
        <w:softHyphen/>
        <w:t>ści obrony skorzystać. Przy tej kategorii ludzi zwycięstwo tezy Gheorghiu może być przekonywujące. Jest jednak tylko pozor</w:t>
        <w:softHyphen/>
        <w:t>ne i ograniczone. Przy innych zaś przekonywuje nas niedo</w:t>
        <w:softHyphen/>
        <w:t>statecznie.</w:t>
      </w:r>
    </w:p>
    <w:p>
      <w:pPr>
        <w:pStyle w:val="Style2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Książka Gheorghiu, gdyby ograniczyła się -do opisu tragicz</w:t>
        <w:softHyphen/>
        <w:t>nych losów ludzi cierpiących za niepopełnione winy — byłaby świetna. Gdyby książka ta była okrzykiem protestu i oburzenia przeciwko obozom koncentracyjnym i krzywdom wyrządzonym ludziom niesplamionym żadną zbrodnią, gdyby była tylko obro</w:t>
        <w:softHyphen/>
        <w:t>ną praw człowieka i ludzkości — byłaby w najwyższym stop</w:t>
        <w:softHyphen/>
        <w:t>niu wzruszająca. Lecz powieść Gheorghiu ma ambicje wykry</w:t>
        <w:softHyphen/>
        <w:t>cia i ustalenia sprężyn poruszających całym światem. I ambi</w:t>
        <w:softHyphen/>
        <w:t>cja ta prowadzi go do postawienia znaku równości między Ame</w:t>
        <w:softHyphen/>
        <w:t>ryką a Rosją sowiecką. Ten znak równości wydaje mi się wątpliwy.</w:t>
      </w:r>
    </w:p>
    <w:p>
      <w:pPr>
        <w:pStyle w:val="Style28"/>
        <w:keepNext w:val="0"/>
        <w:keepLines w:val="0"/>
        <w:widowControl w:val="0"/>
        <w:shd w:val="clear" w:color="auto" w:fill="auto"/>
        <w:bidi w:val="0"/>
        <w:spacing w:before="0" w:after="60" w:line="218" w:lineRule="auto"/>
        <w:ind w:left="0" w:right="0" w:firstLine="240"/>
        <w:jc w:val="both"/>
      </w:pPr>
      <w:r>
        <w:rPr>
          <w:color w:val="000000"/>
          <w:spacing w:val="0"/>
          <w:w w:val="100"/>
          <w:position w:val="0"/>
          <w:shd w:val="clear" w:color="auto" w:fill="auto"/>
          <w:lang w:val="pl-PL" w:eastAsia="pl-PL" w:bidi="pl-PL"/>
        </w:rPr>
        <w:t>Ktoś może mi powiedzieć, że zasada obozów koncentracyjnych jest na całym świecie taka sama, że człowiek niewinny, skaza</w:t>
        <w:softHyphen/>
        <w:t>ny niesprawiedliwie, na całym świecie cierpi tak samo. Odpo</w:t>
        <w:softHyphen/>
        <w:t>wiem — między krajem, w którym pozostawiono możliwości obrony przed obozem i niesprawiedliwym zesłaniem, a krajem, w którym możliwości te przekreślono i wykreślono jest jednak różnica. I dlatego amerykański produkt skrzyżowania maszyny i człowieka różni się od skrzyżowania sowieckiego. I* dlatego konflikt między Ameryką a Rosją nie jest tylko — jak to mó</w:t>
        <w:softHyphen/>
        <w:t>wi Gheorghiu — rewolucją, lecz jest wojną. Wojną o pewne prawa. Czy resztki praw.</w:t>
      </w:r>
    </w:p>
    <w:p>
      <w:pPr>
        <w:pStyle w:val="Style28"/>
        <w:keepNext w:val="0"/>
        <w:keepLines w:val="0"/>
        <w:widowControl w:val="0"/>
        <w:shd w:val="clear" w:color="auto" w:fill="auto"/>
        <w:bidi w:val="0"/>
        <w:spacing w:before="0" w:after="60" w:line="218" w:lineRule="auto"/>
        <w:ind w:left="0" w:right="0" w:firstLine="240"/>
        <w:jc w:val="both"/>
      </w:pPr>
      <w:r>
        <w:rPr>
          <w:color w:val="000000"/>
          <w:spacing w:val="0"/>
          <w:w w:val="100"/>
          <w:position w:val="0"/>
          <w:shd w:val="clear" w:color="auto" w:fill="auto"/>
          <w:lang w:val="pl-PL" w:eastAsia="pl-PL" w:bidi="pl-PL"/>
        </w:rPr>
        <w:t xml:space="preserve">Gabriel Marcel w swej przedmowie do francuskiego wydania książki </w:t>
      </w:r>
      <w:r>
        <w:rPr>
          <w:color w:val="000000"/>
          <w:spacing w:val="0"/>
          <w:w w:val="100"/>
          <w:position w:val="0"/>
          <w:shd w:val="clear" w:color="auto" w:fill="auto"/>
          <w:lang w:val="fr-FR" w:eastAsia="fr-FR" w:bidi="fr-FR"/>
        </w:rPr>
        <w:t xml:space="preserve">“La vingt cinquième heure” </w:t>
      </w:r>
      <w:r>
        <w:rPr>
          <w:color w:val="000000"/>
          <w:spacing w:val="0"/>
          <w:w w:val="100"/>
          <w:position w:val="0"/>
          <w:shd w:val="clear" w:color="auto" w:fill="auto"/>
          <w:lang w:val="pl-PL" w:eastAsia="pl-PL" w:bidi="pl-PL"/>
        </w:rPr>
        <w:t>napisał, że siła Gheorghiu polega na tym, że nie należy on do żadnego obozu. Nikt Gheor</w:t>
        <w:softHyphen/>
        <w:t>ghiu nie może zarzucić, iż uprawia propagandę na rzecz jakie</w:t>
        <w:softHyphen/>
        <w:t>goś ugrupowania. Nikt nie powie mu, że pracuje na rzecz czy to Rosji, czy to Ameryki. Gheorghiu jest ponad tym. Mnie się wy</w:t>
        <w:softHyphen/>
        <w:t>daje, że siła Gheorghiu tkwi poza tym w czymś innym.</w:t>
      </w:r>
    </w:p>
    <w:p>
      <w:pPr>
        <w:pStyle w:val="Style28"/>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 xml:space="preserve">Gdyby mnie zapytano co myślę o </w:t>
      </w:r>
      <w:r>
        <w:rPr>
          <w:color w:val="000000"/>
          <w:spacing w:val="0"/>
          <w:w w:val="100"/>
          <w:position w:val="0"/>
          <w:shd w:val="clear" w:color="auto" w:fill="auto"/>
          <w:lang w:val="fr-FR" w:eastAsia="fr-FR" w:bidi="fr-FR"/>
        </w:rPr>
        <w:t xml:space="preserve">“La vingt-cinquième heure” </w:t>
      </w:r>
      <w:r>
        <w:rPr>
          <w:color w:val="000000"/>
          <w:spacing w:val="0"/>
          <w:w w:val="100"/>
          <w:position w:val="0"/>
          <w:shd w:val="clear" w:color="auto" w:fill="auto"/>
          <w:lang w:val="pl-PL" w:eastAsia="pl-PL" w:bidi="pl-PL"/>
        </w:rPr>
        <w:t>— powiedziałbym — jest to książka zadziwiająco bogata w swym przerażającym ubóstwie. Ubóstwo jej polega na tym, że od pierwszych stron aż do ostatnich z uporem nakręconej ma</w:t>
        <w:softHyphen/>
        <w:t>szyny wraca w niej jedna i ta sama myśl. Myśl o końcu epoki, ostatniej jej fazie, w której prawa istoty żywej — człowieka deptane są bezlitosnymi rękami ludzi-maszyn. Myśl ta nie opu</w:t>
        <w:softHyphen/>
        <w:t>szcza ani jednej strony powieści Gheorghiu, nie rozstaje się nieomal z ani jednym jej wierszem. Wszystko, od początku do końca napisane zostało by ją udowodnić. A w tym udowad</w:t>
        <w:softHyphen/>
        <w:t>nianiu z kolei jest bogactwo. Zdumiewające bogactwo scen,</w:t>
        <w:br w:type="page"/>
      </w:r>
      <w:r>
        <w:rPr>
          <w:color w:val="000000"/>
          <w:spacing w:val="0"/>
          <w:w w:val="100"/>
          <w:position w:val="0"/>
          <w:shd w:val="clear" w:color="auto" w:fill="auto"/>
          <w:lang w:val="pl-PL" w:eastAsia="pl-PL" w:bidi="pl-PL"/>
        </w:rPr>
        <w:t>wariantów, niuansów, możliwości. Czytając książkę Gheorghiu nie możemy nie podziwiać jego szerokiego wachlarza w dobo</w:t>
        <w:softHyphen/>
        <w:t>rze sytuacyj, obrazów, wypadków, wydarzeń i zetknięć, jego mistrzostwa w ich ugrupowaniu, kumulowaniu, jego rozrzutności w gromadzeniu wszystkiego, każdego najmniejszego szczegółu, który służy do poparcia jego tezy. I czytając książkę Gheorghiu nie możemy nie podziwiać jego uporu z jakim powraca ciągle i nieustannie do swej tezy.</w:t>
      </w:r>
    </w:p>
    <w:p>
      <w:pPr>
        <w:pStyle w:val="Style28"/>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Myślę, że tego rodzaju książkę może napisać tylko człowiek, który owładnięty został pewną obsesją. Tego rodzaju książki pi- szą fanatycy. I w tym tkwi siła takich książek.</w:t>
      </w:r>
    </w:p>
    <w:p>
      <w:pPr>
        <w:pStyle w:val="Style28"/>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Książka Gheorghiu jest jak afisz, jaskrawy, mocny, dema</w:t>
        <w:softHyphen/>
        <w:t>gogiczny afisz namalowany w obronie praw człowieka. Afisz ten jest jednolity i zwarty jak głaz. Jest totalny. W tym także tkwi jego siła.</w:t>
      </w:r>
    </w:p>
    <w:p>
      <w:pPr>
        <w:pStyle w:val="Style28"/>
        <w:keepNext w:val="0"/>
        <w:keepLines w:val="0"/>
        <w:widowControl w:val="0"/>
        <w:shd w:val="clear" w:color="auto" w:fill="auto"/>
        <w:bidi w:val="0"/>
        <w:spacing w:before="0" w:after="160" w:line="221" w:lineRule="auto"/>
        <w:ind w:left="0" w:right="0" w:firstLine="260"/>
        <w:jc w:val="both"/>
      </w:pPr>
      <w:r>
        <w:rPr>
          <w:color w:val="000000"/>
          <w:spacing w:val="0"/>
          <w:w w:val="100"/>
          <w:position w:val="0"/>
          <w:shd w:val="clear" w:color="auto" w:fill="auto"/>
          <w:lang w:val="pl-PL" w:eastAsia="pl-PL" w:bidi="pl-PL"/>
        </w:rPr>
        <w:t>Gheorghiu jest fanatycznym wyznawcą religii praw czło</w:t>
        <w:softHyphen/>
        <w:t>wieka. Jego książka jest nie tylko buntem i protestem, jest wy</w:t>
        <w:softHyphen/>
        <w:t>znaniem. że jego wyznanie zostało wyróżniowe, że skupia nao</w:t>
        <w:softHyphen/>
        <w:t>koło siebie szeregi ludzi czyż nie jest to symptomatyczne? Czyż to, że książka taka powstała i że cieszy się powodzeniem nie jest dowodem odradzania się na naszych oczach religii, która wydawała się skazana na zagładę? Czyż za Gheorghiu nie pójdą inni apostołowie?</w:t>
      </w:r>
    </w:p>
    <w:p>
      <w:pPr>
        <w:pStyle w:val="Style11"/>
        <w:keepNext w:val="0"/>
        <w:keepLines w:val="0"/>
        <w:widowControl w:val="0"/>
        <w:shd w:val="clear" w:color="auto" w:fill="auto"/>
        <w:bidi w:val="0"/>
        <w:spacing w:before="0" w:after="460" w:line="240" w:lineRule="auto"/>
        <w:ind w:left="0" w:right="420" w:firstLine="0"/>
        <w:jc w:val="right"/>
        <w:rPr>
          <w:sz w:val="16"/>
          <w:szCs w:val="16"/>
        </w:rPr>
      </w:pPr>
      <w:r>
        <w:rPr>
          <w:b/>
          <w:bCs/>
          <w:color w:val="000000"/>
          <w:spacing w:val="0"/>
          <w:w w:val="100"/>
          <w:position w:val="0"/>
          <w:sz w:val="16"/>
          <w:szCs w:val="16"/>
          <w:shd w:val="clear" w:color="auto" w:fill="auto"/>
          <w:lang w:val="pl-PL" w:eastAsia="pl-PL" w:bidi="pl-PL"/>
        </w:rPr>
        <w:t>Józef URSYN.</w:t>
      </w:r>
    </w:p>
    <w:p>
      <w:pPr>
        <w:pStyle w:val="Style36"/>
        <w:keepNext/>
        <w:keepLines/>
        <w:widowControl w:val="0"/>
        <w:shd w:val="clear" w:color="auto" w:fill="auto"/>
        <w:bidi w:val="0"/>
        <w:spacing w:before="0" w:after="160" w:line="286" w:lineRule="auto"/>
        <w:ind w:left="0" w:right="0" w:firstLine="0"/>
        <w:jc w:val="left"/>
      </w:pPr>
      <w:bookmarkStart w:id="70" w:name="bookmark70"/>
      <w:bookmarkStart w:id="71" w:name="bookmark71"/>
      <w:r>
        <w:rPr>
          <w:color w:val="000000"/>
          <w:spacing w:val="0"/>
          <w:w w:val="100"/>
          <w:position w:val="0"/>
          <w:shd w:val="clear" w:color="auto" w:fill="auto"/>
          <w:lang w:val="pl-PL" w:eastAsia="pl-PL" w:bidi="pl-PL"/>
        </w:rPr>
        <w:t>Włoszka w służbie polskiego podziemia</w:t>
      </w:r>
      <w:bookmarkEnd w:id="70"/>
      <w:bookmarkEnd w:id="71"/>
    </w:p>
    <w:p>
      <w:pPr>
        <w:pStyle w:val="Style45"/>
        <w:keepNext w:val="0"/>
        <w:keepLines w:val="0"/>
        <w:widowControl w:val="0"/>
        <w:shd w:val="clear" w:color="auto" w:fill="auto"/>
        <w:bidi w:val="0"/>
        <w:spacing w:before="0" w:after="160" w:line="226" w:lineRule="auto"/>
        <w:ind w:left="0" w:right="0" w:firstLine="260"/>
        <w:jc w:val="both"/>
        <w:rPr>
          <w:sz w:val="20"/>
          <w:szCs w:val="20"/>
        </w:rPr>
      </w:pPr>
      <w:r>
        <w:rPr>
          <w:color w:val="000000"/>
          <w:spacing w:val="0"/>
          <w:w w:val="100"/>
          <w:position w:val="0"/>
          <w:sz w:val="18"/>
          <w:szCs w:val="18"/>
          <w:shd w:val="clear" w:color="auto" w:fill="auto"/>
          <w:lang w:val="pl-PL" w:eastAsia="pl-PL" w:bidi="pl-PL"/>
        </w:rPr>
        <w:t xml:space="preserve">Wspomnienia Włoszki, Luciany Frassati, z pierwszych Jat drugiej wojny światowej pt.: </w:t>
      </w:r>
      <w:r>
        <w:rPr>
          <w:i/>
          <w:iCs/>
          <w:color w:val="000000"/>
          <w:spacing w:val="0"/>
          <w:w w:val="100"/>
          <w:position w:val="0"/>
          <w:sz w:val="20"/>
          <w:szCs w:val="20"/>
          <w:shd w:val="clear" w:color="auto" w:fill="auto"/>
          <w:lang w:val="pl-PL" w:eastAsia="pl-PL" w:bidi="pl-PL"/>
        </w:rPr>
        <w:t xml:space="preserve">II </w:t>
      </w:r>
      <w:r>
        <w:rPr>
          <w:i/>
          <w:iCs/>
          <w:color w:val="000000"/>
          <w:spacing w:val="0"/>
          <w:w w:val="100"/>
          <w:position w:val="0"/>
          <w:sz w:val="20"/>
          <w:szCs w:val="20"/>
          <w:shd w:val="clear" w:color="auto" w:fill="auto"/>
          <w:lang w:val="la-001" w:eastAsia="la-001" w:bidi="la-001"/>
        </w:rPr>
        <w:t xml:space="preserve">destino </w:t>
      </w:r>
      <w:r>
        <w:rPr>
          <w:i/>
          <w:iCs/>
          <w:color w:val="000000"/>
          <w:spacing w:val="0"/>
          <w:w w:val="100"/>
          <w:position w:val="0"/>
          <w:sz w:val="20"/>
          <w:szCs w:val="20"/>
          <w:shd w:val="clear" w:color="auto" w:fill="auto"/>
          <w:lang w:val="pl-PL" w:eastAsia="pl-PL" w:bidi="pl-PL"/>
        </w:rPr>
        <w:t xml:space="preserve">passa per </w:t>
      </w:r>
      <w:r>
        <w:rPr>
          <w:i/>
          <w:iCs/>
          <w:color w:val="000000"/>
          <w:spacing w:val="0"/>
          <w:w w:val="100"/>
          <w:position w:val="0"/>
          <w:sz w:val="20"/>
          <w:szCs w:val="20"/>
          <w:shd w:val="clear" w:color="auto" w:fill="auto"/>
          <w:lang w:val="la-001" w:eastAsia="la-001" w:bidi="la-001"/>
        </w:rPr>
        <w:t xml:space="preserve">Varsavia </w:t>
      </w:r>
      <w:r>
        <w:rPr>
          <w:i/>
          <w:iCs/>
          <w:color w:val="000000"/>
          <w:spacing w:val="0"/>
          <w:w w:val="100"/>
          <w:position w:val="0"/>
          <w:sz w:val="20"/>
          <w:szCs w:val="20"/>
          <w:shd w:val="clear" w:color="auto" w:fill="auto"/>
          <w:lang w:val="pl-PL" w:eastAsia="pl-PL" w:bidi="pl-PL"/>
        </w:rPr>
        <w:t xml:space="preserve">•— </w:t>
      </w:r>
      <w:r>
        <w:rPr>
          <w:color w:val="000000"/>
          <w:spacing w:val="0"/>
          <w:w w:val="100"/>
          <w:position w:val="0"/>
          <w:sz w:val="18"/>
          <w:szCs w:val="18"/>
          <w:shd w:val="clear" w:color="auto" w:fill="auto"/>
          <w:lang w:val="fr-FR" w:eastAsia="fr-FR" w:bidi="fr-FR"/>
        </w:rPr>
        <w:t xml:space="preserve">«Los </w:t>
      </w:r>
      <w:r>
        <w:rPr>
          <w:color w:val="000000"/>
          <w:spacing w:val="0"/>
          <w:w w:val="100"/>
          <w:position w:val="0"/>
          <w:sz w:val="18"/>
          <w:szCs w:val="18"/>
          <w:shd w:val="clear" w:color="auto" w:fill="auto"/>
          <w:lang w:val="pl-PL" w:eastAsia="pl-PL" w:bidi="pl-PL"/>
        </w:rPr>
        <w:t>przechodzi przez Warszawę» — są opracowane jak gdy</w:t>
        <w:softHyphen/>
        <w:t xml:space="preserve">by w kilku płaszczyznach. Książka jest jednocześnie </w:t>
      </w:r>
      <w:r>
        <w:rPr>
          <w:i/>
          <w:iCs/>
          <w:color w:val="000000"/>
          <w:spacing w:val="0"/>
          <w:w w:val="100"/>
          <w:position w:val="0"/>
          <w:sz w:val="20"/>
          <w:szCs w:val="20"/>
          <w:shd w:val="clear" w:color="auto" w:fill="auto"/>
          <w:lang w:val="pl-PL" w:eastAsia="pl-PL" w:bidi="pl-PL"/>
        </w:rPr>
        <w:t>pa</w:t>
        <w:softHyphen/>
        <w:t>miętnikiem</w:t>
      </w:r>
      <w:r>
        <w:rPr>
          <w:color w:val="000000"/>
          <w:spacing w:val="0"/>
          <w:w w:val="100"/>
          <w:position w:val="0"/>
          <w:sz w:val="18"/>
          <w:szCs w:val="18"/>
          <w:shd w:val="clear" w:color="auto" w:fill="auto"/>
          <w:lang w:val="pl-PL" w:eastAsia="pl-PL" w:bidi="pl-PL"/>
        </w:rPr>
        <w:t xml:space="preserve"> żony ostatniego posła </w:t>
      </w:r>
      <w:r>
        <w:rPr>
          <w:color w:val="000000"/>
          <w:spacing w:val="0"/>
          <w:w w:val="100"/>
          <w:position w:val="0"/>
          <w:sz w:val="18"/>
          <w:szCs w:val="18"/>
          <w:shd w:val="clear" w:color="auto" w:fill="auto"/>
          <w:lang w:val="fr-FR" w:eastAsia="fr-FR" w:bidi="fr-FR"/>
        </w:rPr>
        <w:t xml:space="preserve">R. </w:t>
      </w:r>
      <w:r>
        <w:rPr>
          <w:color w:val="000000"/>
          <w:spacing w:val="0"/>
          <w:w w:val="100"/>
          <w:position w:val="0"/>
          <w:sz w:val="18"/>
          <w:szCs w:val="18"/>
          <w:shd w:val="clear" w:color="auto" w:fill="auto"/>
          <w:lang w:val="pl-PL" w:eastAsia="pl-PL" w:bidi="pl-PL"/>
        </w:rPr>
        <w:t xml:space="preserve">P. w Wiedniu w obliczu narastającej wojny, </w:t>
      </w:r>
      <w:r>
        <w:rPr>
          <w:i/>
          <w:iCs/>
          <w:color w:val="000000"/>
          <w:spacing w:val="0"/>
          <w:w w:val="100"/>
          <w:position w:val="0"/>
          <w:sz w:val="20"/>
          <w:szCs w:val="20"/>
          <w:shd w:val="clear" w:color="auto" w:fill="auto"/>
          <w:lang w:val="pl-PL" w:eastAsia="pl-PL" w:bidi="pl-PL"/>
        </w:rPr>
        <w:t>diariuszem</w:t>
      </w:r>
      <w:r>
        <w:rPr>
          <w:color w:val="000000"/>
          <w:spacing w:val="0"/>
          <w:w w:val="100"/>
          <w:position w:val="0"/>
          <w:sz w:val="18"/>
          <w:szCs w:val="18"/>
          <w:shd w:val="clear" w:color="auto" w:fill="auto"/>
          <w:lang w:val="pl-PL" w:eastAsia="pl-PL" w:bidi="pl-PL"/>
        </w:rPr>
        <w:t xml:space="preserve"> podróży do Polski oku</w:t>
        <w:softHyphen/>
        <w:t>powanej, odbytych wprawdzie za włoskim paszportem dyplo</w:t>
        <w:softHyphen/>
        <w:t xml:space="preserve">matycznym i dających autorce dostęp do najważniejszych dygnitarzy hitlerowskich w Berlinie, Krakowie i Warszawie, ale z poleceniami od gen. Sikorskiego do Podziemia, </w:t>
      </w:r>
      <w:r>
        <w:rPr>
          <w:i/>
          <w:iCs/>
          <w:color w:val="000000"/>
          <w:spacing w:val="0"/>
          <w:w w:val="100"/>
          <w:position w:val="0"/>
          <w:sz w:val="20"/>
          <w:szCs w:val="20"/>
          <w:shd w:val="clear" w:color="auto" w:fill="auto"/>
          <w:lang w:val="pl-PL" w:eastAsia="pl-PL" w:bidi="pl-PL"/>
        </w:rPr>
        <w:t>sprawo</w:t>
        <w:softHyphen/>
        <w:t>zdaniem</w:t>
      </w:r>
      <w:r>
        <w:rPr>
          <w:color w:val="000000"/>
          <w:spacing w:val="0"/>
          <w:w w:val="100"/>
          <w:position w:val="0"/>
          <w:sz w:val="18"/>
          <w:szCs w:val="18"/>
          <w:shd w:val="clear" w:color="auto" w:fill="auto"/>
          <w:lang w:val="pl-PL" w:eastAsia="pl-PL" w:bidi="pl-PL"/>
        </w:rPr>
        <w:t xml:space="preserve"> z misji mającej za zadanie uzgodnienie ze stronnic</w:t>
        <w:softHyphen/>
        <w:t xml:space="preserve">twami w kraju osoby delegata rządu; wreszcie w </w:t>
      </w:r>
      <w:r>
        <w:rPr>
          <w:i/>
          <w:iCs/>
          <w:color w:val="000000"/>
          <w:spacing w:val="0"/>
          <w:w w:val="100"/>
          <w:position w:val="0"/>
          <w:sz w:val="20"/>
          <w:szCs w:val="20"/>
          <w:shd w:val="clear" w:color="auto" w:fill="auto"/>
          <w:lang w:val="pl-PL" w:eastAsia="pl-PL" w:bidi="pl-PL"/>
        </w:rPr>
        <w:t xml:space="preserve">II </w:t>
      </w:r>
      <w:r>
        <w:rPr>
          <w:i/>
          <w:iCs/>
          <w:color w:val="000000"/>
          <w:spacing w:val="0"/>
          <w:w w:val="100"/>
          <w:position w:val="0"/>
          <w:sz w:val="20"/>
          <w:szCs w:val="20"/>
          <w:shd w:val="clear" w:color="auto" w:fill="auto"/>
          <w:lang w:val="la-001" w:eastAsia="la-001" w:bidi="la-001"/>
        </w:rPr>
        <w:t>destino</w:t>
      </w:r>
    </w:p>
    <w:p>
      <w:pPr>
        <w:pStyle w:val="Style45"/>
        <w:keepNext w:val="0"/>
        <w:keepLines w:val="0"/>
        <w:widowControl w:val="0"/>
        <w:shd w:val="clear" w:color="auto" w:fill="auto"/>
        <w:bidi w:val="0"/>
        <w:spacing w:before="0" w:after="0" w:line="190" w:lineRule="auto"/>
        <w:ind w:left="0" w:right="0" w:firstLine="200"/>
        <w:jc w:val="both"/>
        <w:sectPr>
          <w:headerReference w:type="default" r:id="rId85"/>
          <w:headerReference w:type="even" r:id="rId86"/>
          <w:footnotePr>
            <w:pos w:val="pageBottom"/>
            <w:numFmt w:val="chicago"/>
            <w:numRestart w:val="continuous"/>
            <w15:footnoteColumns w:val="1"/>
          </w:footnotePr>
          <w:pgSz w:w="7094" w:h="11554"/>
          <w:pgMar w:top="1009" w:left="589" w:right="591" w:bottom="552" w:header="0" w:footer="3" w:gutter="0"/>
          <w:cols w:space="720"/>
          <w:noEndnote/>
          <w:rtlGutter w:val="0"/>
          <w:docGrid w:linePitch="360"/>
        </w:sectPr>
      </w:pPr>
      <w:r>
        <w:rPr>
          <w:rFonts w:ascii="Georgia" w:eastAsia="Georgia" w:hAnsi="Georgia" w:cs="Georgia"/>
          <w:b/>
          <w:bCs/>
          <w:color w:val="000000"/>
          <w:spacing w:val="0"/>
          <w:w w:val="100"/>
          <w:position w:val="0"/>
          <w:sz w:val="16"/>
          <w:szCs w:val="16"/>
          <w:shd w:val="clear" w:color="auto" w:fill="auto"/>
          <w:lang w:val="pl-PL" w:eastAsia="pl-PL" w:bidi="pl-PL"/>
        </w:rPr>
        <w:t xml:space="preserve">FRASSATI </w:t>
      </w:r>
      <w:r>
        <w:rPr>
          <w:color w:val="000000"/>
          <w:spacing w:val="0"/>
          <w:w w:val="100"/>
          <w:position w:val="0"/>
          <w:shd w:val="clear" w:color="auto" w:fill="auto"/>
          <w:lang w:val="pl-PL" w:eastAsia="pl-PL" w:bidi="pl-PL"/>
        </w:rPr>
        <w:t xml:space="preserve">Luciana </w:t>
      </w:r>
      <w:r>
        <w:rPr>
          <w:rFonts w:ascii="Georgia" w:eastAsia="Georgia" w:hAnsi="Georgia" w:cs="Georgia"/>
          <w:b/>
          <w:bCs/>
          <w:color w:val="000000"/>
          <w:spacing w:val="0"/>
          <w:w w:val="100"/>
          <w:position w:val="0"/>
          <w:sz w:val="16"/>
          <w:szCs w:val="16"/>
          <w:shd w:val="clear" w:color="auto" w:fill="auto"/>
          <w:lang w:val="pl-PL" w:eastAsia="pl-PL" w:bidi="pl-PL"/>
        </w:rPr>
        <w:t xml:space="preserve">U </w:t>
      </w:r>
      <w:r>
        <w:rPr>
          <w:rFonts w:ascii="Georgia" w:eastAsia="Georgia" w:hAnsi="Georgia" w:cs="Georgia"/>
          <w:b/>
          <w:bCs/>
          <w:color w:val="000000"/>
          <w:spacing w:val="0"/>
          <w:w w:val="100"/>
          <w:position w:val="0"/>
          <w:sz w:val="16"/>
          <w:szCs w:val="16"/>
          <w:shd w:val="clear" w:color="auto" w:fill="auto"/>
          <w:lang w:val="la-001" w:eastAsia="la-001" w:bidi="la-001"/>
        </w:rPr>
        <w:t xml:space="preserve">destino </w:t>
      </w:r>
      <w:r>
        <w:rPr>
          <w:rFonts w:ascii="Georgia" w:eastAsia="Georgia" w:hAnsi="Georgia" w:cs="Georgia"/>
          <w:b/>
          <w:bCs/>
          <w:color w:val="000000"/>
          <w:spacing w:val="0"/>
          <w:w w:val="100"/>
          <w:position w:val="0"/>
          <w:sz w:val="16"/>
          <w:szCs w:val="16"/>
          <w:shd w:val="clear" w:color="auto" w:fill="auto"/>
          <w:lang w:val="pl-PL" w:eastAsia="pl-PL" w:bidi="pl-PL"/>
        </w:rPr>
        <w:t xml:space="preserve">passa per </w:t>
      </w:r>
      <w:r>
        <w:rPr>
          <w:rFonts w:ascii="Georgia" w:eastAsia="Georgia" w:hAnsi="Georgia" w:cs="Georgia"/>
          <w:b/>
          <w:bCs/>
          <w:color w:val="000000"/>
          <w:spacing w:val="0"/>
          <w:w w:val="100"/>
          <w:position w:val="0"/>
          <w:sz w:val="16"/>
          <w:szCs w:val="16"/>
          <w:shd w:val="clear" w:color="auto" w:fill="auto"/>
          <w:lang w:val="la-001" w:eastAsia="la-001" w:bidi="la-001"/>
        </w:rPr>
        <w:t xml:space="preserve">Varsavia, </w:t>
      </w:r>
      <w:r>
        <w:rPr>
          <w:color w:val="000000"/>
          <w:spacing w:val="0"/>
          <w:w w:val="100"/>
          <w:position w:val="0"/>
          <w:shd w:val="clear" w:color="auto" w:fill="auto"/>
          <w:lang w:val="pl-PL" w:eastAsia="pl-PL" w:bidi="pl-PL"/>
        </w:rPr>
        <w:t xml:space="preserve">Capelli </w:t>
      </w:r>
      <w:r>
        <w:rPr>
          <w:color w:val="000000"/>
          <w:spacing w:val="0"/>
          <w:w w:val="100"/>
          <w:position w:val="0"/>
          <w:shd w:val="clear" w:color="auto" w:fill="auto"/>
          <w:lang w:val="la-001" w:eastAsia="la-001" w:bidi="la-001"/>
        </w:rPr>
        <w:t xml:space="preserve">Editore, </w:t>
      </w:r>
      <w:r>
        <w:rPr>
          <w:color w:val="000000"/>
          <w:spacing w:val="0"/>
          <w:w w:val="100"/>
          <w:position w:val="0"/>
          <w:shd w:val="clear" w:color="auto" w:fill="auto"/>
          <w:lang w:val="pl-PL" w:eastAsia="pl-PL" w:bidi="pl-PL"/>
        </w:rPr>
        <w:t xml:space="preserve">Bologna 1950, Testimoni per la </w:t>
      </w:r>
      <w:r>
        <w:rPr>
          <w:color w:val="000000"/>
          <w:spacing w:val="0"/>
          <w:w w:val="100"/>
          <w:position w:val="0"/>
          <w:shd w:val="clear" w:color="auto" w:fill="auto"/>
          <w:lang w:val="la-001" w:eastAsia="la-001" w:bidi="la-001"/>
        </w:rPr>
        <w:t xml:space="preserve">storia det nostro </w:t>
      </w:r>
      <w:r>
        <w:rPr>
          <w:color w:val="000000"/>
          <w:spacing w:val="0"/>
          <w:w w:val="100"/>
          <w:position w:val="0"/>
          <w:shd w:val="clear" w:color="auto" w:fill="auto"/>
          <w:lang w:val="pl-PL" w:eastAsia="pl-PL" w:bidi="pl-PL"/>
        </w:rPr>
        <w:t xml:space="preserve">tempo, Collana di memorie diari </w:t>
      </w:r>
      <w:r>
        <w:rPr>
          <w:color w:val="000000"/>
          <w:spacing w:val="0"/>
          <w:w w:val="100"/>
          <w:position w:val="0"/>
          <w:shd w:val="clear" w:color="auto" w:fill="auto"/>
          <w:lang w:val="la-001" w:eastAsia="la-001" w:bidi="la-001"/>
        </w:rPr>
        <w:t xml:space="preserve">documenti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VIII., str. 307 oraz 16 fotografii nadlicz</w:t>
        <w:softHyphen/>
        <w:t xml:space="preserve">bowych. W tejże kolekcji ukażą się w najbliższym czasie wspomnienia gen. </w:t>
      </w:r>
      <w:r>
        <w:rPr>
          <w:rFonts w:ascii="Georgia" w:eastAsia="Georgia" w:hAnsi="Georgia" w:cs="Georgia"/>
          <w:b/>
          <w:bCs/>
          <w:color w:val="000000"/>
          <w:spacing w:val="0"/>
          <w:w w:val="100"/>
          <w:position w:val="0"/>
          <w:sz w:val="16"/>
          <w:szCs w:val="16"/>
          <w:shd w:val="clear" w:color="auto" w:fill="auto"/>
          <w:lang w:val="pl-PL" w:eastAsia="pl-PL" w:bidi="pl-PL"/>
        </w:rPr>
        <w:t xml:space="preserve">ANDERSA </w:t>
      </w:r>
      <w:r>
        <w:rPr>
          <w:color w:val="000000"/>
          <w:spacing w:val="0"/>
          <w:w w:val="100"/>
          <w:position w:val="0"/>
          <w:shd w:val="clear" w:color="auto" w:fill="auto"/>
          <w:lang w:val="pl-PL" w:eastAsia="pl-PL" w:bidi="pl-PL"/>
        </w:rPr>
        <w:t xml:space="preserve">pt. </w:t>
      </w:r>
      <w:r>
        <w:rPr>
          <w:rFonts w:ascii="Georgia" w:eastAsia="Georgia" w:hAnsi="Georgia" w:cs="Georgia"/>
          <w:b/>
          <w:bCs/>
          <w:color w:val="000000"/>
          <w:spacing w:val="0"/>
          <w:w w:val="100"/>
          <w:position w:val="0"/>
          <w:sz w:val="16"/>
          <w:szCs w:val="16"/>
          <w:shd w:val="clear" w:color="auto" w:fill="auto"/>
          <w:lang w:val="fr-FR" w:eastAsia="fr-FR" w:bidi="fr-FR"/>
        </w:rPr>
        <w:t xml:space="preserve">Un’ </w:t>
      </w:r>
      <w:r>
        <w:rPr>
          <w:rFonts w:ascii="Georgia" w:eastAsia="Georgia" w:hAnsi="Georgia" w:cs="Georgia"/>
          <w:b/>
          <w:bCs/>
          <w:color w:val="000000"/>
          <w:spacing w:val="0"/>
          <w:w w:val="100"/>
          <w:position w:val="0"/>
          <w:sz w:val="16"/>
          <w:szCs w:val="16"/>
          <w:shd w:val="clear" w:color="auto" w:fill="auto"/>
          <w:lang w:val="pl-PL" w:eastAsia="pl-PL" w:bidi="pl-PL"/>
        </w:rPr>
        <w:t xml:space="preserve">armata in esilio </w:t>
      </w:r>
      <w:r>
        <w:rPr>
          <w:color w:val="000000"/>
          <w:spacing w:val="0"/>
          <w:w w:val="100"/>
          <w:position w:val="0"/>
          <w:shd w:val="clear" w:color="auto" w:fill="auto"/>
          <w:lang w:val="pl-PL" w:eastAsia="pl-PL" w:bidi="pl-PL"/>
        </w:rPr>
        <w:t xml:space="preserve">(Bez ostatniego rozdziału). </w:t>
      </w:r>
    </w:p>
    <w:p>
      <w:pPr>
        <w:pStyle w:val="Style45"/>
        <w:keepNext w:val="0"/>
        <w:keepLines w:val="0"/>
        <w:widowControl w:val="0"/>
        <w:shd w:val="clear" w:color="auto" w:fill="auto"/>
        <w:bidi w:val="0"/>
        <w:spacing w:before="0" w:after="0" w:line="190" w:lineRule="auto"/>
        <w:ind w:left="0" w:right="0" w:firstLine="0"/>
        <w:jc w:val="both"/>
      </w:pPr>
      <w:r>
        <w:rPr>
          <w:i/>
          <w:iCs/>
          <w:color w:val="000000"/>
          <w:spacing w:val="0"/>
          <w:w w:val="100"/>
          <w:position w:val="0"/>
          <w:sz w:val="20"/>
          <w:szCs w:val="20"/>
          <w:shd w:val="clear" w:color="auto" w:fill="auto"/>
          <w:lang w:val="pl-PL" w:eastAsia="pl-PL" w:bidi="pl-PL"/>
        </w:rPr>
        <w:t xml:space="preserve">passa per </w:t>
      </w:r>
      <w:r>
        <w:rPr>
          <w:i/>
          <w:iCs/>
          <w:color w:val="000000"/>
          <w:spacing w:val="0"/>
          <w:w w:val="100"/>
          <w:position w:val="0"/>
          <w:sz w:val="20"/>
          <w:szCs w:val="20"/>
          <w:shd w:val="clear" w:color="auto" w:fill="auto"/>
          <w:lang w:val="fr-FR" w:eastAsia="fr-FR" w:bidi="fr-FR"/>
        </w:rPr>
        <w:t>Varsavia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próbuje p. Frassati </w:t>
      </w:r>
      <w:r>
        <w:rPr>
          <w:color w:val="000000"/>
          <w:spacing w:val="0"/>
          <w:w w:val="100"/>
          <w:position w:val="0"/>
          <w:shd w:val="clear" w:color="auto" w:fill="auto"/>
          <w:lang w:val="pl-PL" w:eastAsia="pl-PL" w:bidi="pl-PL"/>
        </w:rPr>
        <w:t xml:space="preserve">usystematyzować </w:t>
      </w:r>
      <w:r>
        <w:rPr>
          <w:color w:val="000000"/>
          <w:spacing w:val="0"/>
          <w:w w:val="100"/>
          <w:position w:val="0"/>
          <w:shd w:val="clear" w:color="auto" w:fill="auto"/>
          <w:lang w:val="pl-PL" w:eastAsia="pl-PL" w:bidi="pl-PL"/>
        </w:rPr>
        <w:t xml:space="preserve">na użytek cudzoziemców </w:t>
      </w:r>
      <w:r>
        <w:rPr>
          <w:color w:val="000000"/>
          <w:spacing w:val="0"/>
          <w:w w:val="100"/>
          <w:position w:val="0"/>
          <w:shd w:val="clear" w:color="auto" w:fill="auto"/>
          <w:lang w:val="pl-PL" w:eastAsia="pl-PL" w:bidi="pl-PL"/>
        </w:rPr>
        <w:t xml:space="preserve">— </w:t>
      </w:r>
      <w:r>
        <w:rPr>
          <w:i/>
          <w:iCs/>
          <w:color w:val="000000"/>
          <w:spacing w:val="0"/>
          <w:w w:val="100"/>
          <w:position w:val="0"/>
          <w:sz w:val="20"/>
          <w:szCs w:val="20"/>
          <w:shd w:val="clear" w:color="auto" w:fill="auto"/>
          <w:lang w:val="pl-PL" w:eastAsia="pl-PL" w:bidi="pl-PL"/>
        </w:rPr>
        <w:t>historię</w:t>
      </w:r>
      <w:r>
        <w:rPr>
          <w:color w:val="000000"/>
          <w:spacing w:val="0"/>
          <w:w w:val="100"/>
          <w:position w:val="0"/>
          <w:shd w:val="clear" w:color="auto" w:fill="auto"/>
          <w:lang w:val="pl-PL" w:eastAsia="pl-PL" w:bidi="pl-PL"/>
        </w:rPr>
        <w:t xml:space="preserve"> pierwszych trzech </w:t>
      </w:r>
      <w:r>
        <w:rPr>
          <w:color w:val="000000"/>
          <w:spacing w:val="0"/>
          <w:w w:val="100"/>
          <w:position w:val="0"/>
          <w:shd w:val="clear" w:color="auto" w:fill="auto"/>
          <w:lang w:val="pl-PL" w:eastAsia="pl-PL" w:bidi="pl-PL"/>
        </w:rPr>
        <w:t>lat oku</w:t>
        <w:softHyphen/>
      </w:r>
      <w:r>
        <w:rPr>
          <w:color w:val="000000"/>
          <w:spacing w:val="0"/>
          <w:w w:val="100"/>
          <w:position w:val="0"/>
          <w:shd w:val="clear" w:color="auto" w:fill="auto"/>
          <w:lang w:val="pl-PL" w:eastAsia="pl-PL" w:bidi="pl-PL"/>
        </w:rPr>
        <w:t xml:space="preserve">pacji sowieckiej i niemieckiej w Polsce. Ta ostatnia </w:t>
      </w:r>
      <w:r>
        <w:rPr>
          <w:color w:val="000000"/>
          <w:spacing w:val="0"/>
          <w:w w:val="100"/>
          <w:position w:val="0"/>
          <w:shd w:val="clear" w:color="auto" w:fill="auto"/>
          <w:lang w:val="pl-PL" w:eastAsia="pl-PL" w:bidi="pl-PL"/>
        </w:rPr>
        <w:t xml:space="preserve">próba, </w:t>
      </w:r>
      <w:r>
        <w:rPr>
          <w:color w:val="000000"/>
          <w:spacing w:val="0"/>
          <w:w w:val="100"/>
          <w:position w:val="0"/>
          <w:shd w:val="clear" w:color="auto" w:fill="auto"/>
          <w:lang w:val="pl-PL" w:eastAsia="pl-PL" w:bidi="pl-PL"/>
        </w:rPr>
        <w:t>mi</w:t>
        <w:softHyphen/>
        <w:t xml:space="preserve">mo że autorka dysponuje własnymi obserwacjami, </w:t>
      </w:r>
      <w:r>
        <w:rPr>
          <w:color w:val="000000"/>
          <w:spacing w:val="0"/>
          <w:w w:val="100"/>
          <w:position w:val="0"/>
          <w:shd w:val="clear" w:color="auto" w:fill="auto"/>
          <w:lang w:val="pl-PL" w:eastAsia="pl-PL" w:bidi="pl-PL"/>
        </w:rPr>
        <w:t xml:space="preserve">rozmowami </w:t>
      </w:r>
      <w:r>
        <w:rPr>
          <w:color w:val="000000"/>
          <w:spacing w:val="0"/>
          <w:w w:val="100"/>
          <w:position w:val="0"/>
          <w:shd w:val="clear" w:color="auto" w:fill="auto"/>
          <w:lang w:val="pl-PL" w:eastAsia="pl-PL" w:bidi="pl-PL"/>
        </w:rPr>
        <w:t xml:space="preserve">zarówno z przywódcami Podziemia jak i z </w:t>
      </w:r>
      <w:r>
        <w:rPr>
          <w:color w:val="000000"/>
          <w:spacing w:val="0"/>
          <w:w w:val="100"/>
          <w:position w:val="0"/>
          <w:shd w:val="clear" w:color="auto" w:fill="auto"/>
          <w:lang w:val="pl-PL" w:eastAsia="pl-PL" w:bidi="pl-PL"/>
        </w:rPr>
        <w:t xml:space="preserve">wykonawcami </w:t>
      </w:r>
      <w:r>
        <w:rPr>
          <w:color w:val="000000"/>
          <w:spacing w:val="0"/>
          <w:w w:val="100"/>
          <w:position w:val="0"/>
          <w:shd w:val="clear" w:color="auto" w:fill="auto"/>
          <w:lang w:val="pl-PL" w:eastAsia="pl-PL" w:bidi="pl-PL"/>
        </w:rPr>
        <w:t>po</w:t>
        <w:softHyphen/>
        <w:t xml:space="preserve">lityki hitlerowskiej w Polsce oraz raportami </w:t>
      </w:r>
      <w:r>
        <w:rPr>
          <w:color w:val="000000"/>
          <w:spacing w:val="0"/>
          <w:w w:val="100"/>
          <w:position w:val="0"/>
          <w:shd w:val="clear" w:color="auto" w:fill="auto"/>
          <w:lang w:val="pl-PL" w:eastAsia="pl-PL" w:bidi="pl-PL"/>
        </w:rPr>
        <w:t xml:space="preserve">stronnictw </w:t>
      </w:r>
      <w:r>
        <w:rPr>
          <w:color w:val="000000"/>
          <w:spacing w:val="0"/>
          <w:w w:val="100"/>
          <w:position w:val="0"/>
          <w:shd w:val="clear" w:color="auto" w:fill="auto"/>
          <w:lang w:val="pl-PL" w:eastAsia="pl-PL" w:bidi="pl-PL"/>
        </w:rPr>
        <w:t xml:space="preserve">do Rządu w Londynie ma charakter przypadkowo, </w:t>
      </w:r>
      <w:r>
        <w:rPr>
          <w:color w:val="000000"/>
          <w:spacing w:val="0"/>
          <w:w w:val="100"/>
          <w:position w:val="0"/>
          <w:shd w:val="clear" w:color="auto" w:fill="auto"/>
          <w:lang w:val="pl-PL" w:eastAsia="pl-PL" w:bidi="pl-PL"/>
        </w:rPr>
        <w:t xml:space="preserve">choć </w:t>
      </w:r>
      <w:r>
        <w:rPr>
          <w:color w:val="000000"/>
          <w:spacing w:val="0"/>
          <w:w w:val="100"/>
          <w:position w:val="0"/>
          <w:shd w:val="clear" w:color="auto" w:fill="auto"/>
          <w:lang w:val="pl-PL" w:eastAsia="pl-PL" w:bidi="pl-PL"/>
        </w:rPr>
        <w:t xml:space="preserve">nieraz bardzo interesująco, dobranych faktów. Ta </w:t>
      </w:r>
      <w:r>
        <w:rPr>
          <w:color w:val="000000"/>
          <w:spacing w:val="0"/>
          <w:w w:val="100"/>
          <w:position w:val="0"/>
          <w:shd w:val="clear" w:color="auto" w:fill="auto"/>
          <w:lang w:val="pl-PL" w:eastAsia="pl-PL" w:bidi="pl-PL"/>
        </w:rPr>
        <w:t xml:space="preserve">część! książki </w:t>
      </w:r>
      <w:r>
        <w:rPr>
          <w:color w:val="000000"/>
          <w:spacing w:val="0"/>
          <w:w w:val="100"/>
          <w:position w:val="0"/>
          <w:shd w:val="clear" w:color="auto" w:fill="auto"/>
          <w:lang w:val="pl-PL" w:eastAsia="pl-PL" w:bidi="pl-PL"/>
        </w:rPr>
        <w:t>po- zostaje więc niekompletna i chaotyczna, często wyolbrzymia ■rolę pewnych instytucji, jak RGO, lub osób, jak księcia Janu</w:t>
        <w:softHyphen/>
        <w:t>sza Radziwiłła, i jest mniej interesująca dla polskiego czytel</w:t>
        <w:softHyphen/>
        <w:t>nika. Pomimo tych braków wspomnienia p. Frassati rzucają wiele światła na polskie podziemie, a jeżeli mimo obfitego ma</w:t>
        <w:softHyphen/>
        <w:t xml:space="preserve">teriału dokumentacyjnego nie staną się encyklopedią życia w Polsce okupowanej, to niewątpliwie, sądząc po recenzjach w prasie włoskiej, staną się encyklopedią tego co przeciętny Włoch myślał i myśli o </w:t>
      </w:r>
      <w:r>
        <w:rPr>
          <w:color w:val="000000"/>
          <w:spacing w:val="0"/>
          <w:w w:val="100"/>
          <w:position w:val="0"/>
          <w:shd w:val="clear" w:color="auto" w:fill="auto"/>
          <w:lang w:val="fr-FR" w:eastAsia="fr-FR" w:bidi="fr-FR"/>
        </w:rPr>
        <w:t xml:space="preserve">«povera Polonia». </w:t>
      </w:r>
      <w:r>
        <w:rPr>
          <w:color w:val="000000"/>
          <w:spacing w:val="0"/>
          <w:w w:val="100"/>
          <w:position w:val="0"/>
          <w:shd w:val="clear" w:color="auto" w:fill="auto"/>
          <w:lang w:val="pl-PL" w:eastAsia="pl-PL" w:bidi="pl-PL"/>
        </w:rPr>
        <w:t xml:space="preserve">Wiele rozdziałów zasługiwałoby na przetłumaczenie na polski, tym bardziej, że są w przygotowaniu wydania angielskie, niemieckie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fran</w:t>
        <w:softHyphen/>
        <w:t>cuskie.</w:t>
      </w:r>
    </w:p>
    <w:p>
      <w:pPr>
        <w:pStyle w:val="Style65"/>
        <w:keepNext w:val="0"/>
        <w:keepLines w:val="0"/>
        <w:widowControl w:val="0"/>
        <w:shd w:val="clear" w:color="auto" w:fill="auto"/>
        <w:bidi w:val="0"/>
        <w:spacing w:before="0" w:after="0" w:line="221"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45"/>
        <w:keepNext w:val="0"/>
        <w:keepLines w:val="0"/>
        <w:widowControl w:val="0"/>
        <w:shd w:val="clear" w:color="auto" w:fill="auto"/>
        <w:bidi w:val="0"/>
        <w:spacing w:before="0" w:after="60" w:line="230" w:lineRule="auto"/>
        <w:ind w:left="0" w:right="0" w:firstLine="240"/>
        <w:jc w:val="both"/>
      </w:pPr>
      <w:r>
        <w:rPr>
          <w:color w:val="000000"/>
          <w:spacing w:val="0"/>
          <w:w w:val="100"/>
          <w:position w:val="0"/>
          <w:shd w:val="clear" w:color="auto" w:fill="auto"/>
          <w:lang w:val="pl-PL" w:eastAsia="pl-PL" w:bidi="pl-PL"/>
        </w:rPr>
        <w:t xml:space="preserve">Charakterystyka arystokracji polskiej, podana przez </w:t>
      </w:r>
      <w:r>
        <w:rPr>
          <w:color w:val="000000"/>
          <w:spacing w:val="0"/>
          <w:w w:val="100"/>
          <w:position w:val="0"/>
          <w:shd w:val="clear" w:color="auto" w:fill="auto"/>
          <w:lang w:val="pl-PL" w:eastAsia="pl-PL" w:bidi="pl-PL"/>
        </w:rPr>
        <w:t xml:space="preserve">p. </w:t>
      </w:r>
      <w:r>
        <w:rPr>
          <w:color w:val="000000"/>
          <w:spacing w:val="0"/>
          <w:w w:val="100"/>
          <w:position w:val="0"/>
          <w:shd w:val="clear" w:color="auto" w:fill="auto"/>
          <w:lang w:val="pl-PL" w:eastAsia="pl-PL" w:bidi="pl-PL"/>
        </w:rPr>
        <w:t>Fra</w:t>
        <w:softHyphen/>
        <w:t xml:space="preserve">ssati, mogłaby uzupełnić antologię zabranych niedawno w «Wiadomościach»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bodajże przez Weintrauba </w:t>
      </w:r>
      <w:r>
        <w:rPr>
          <w:color w:val="000000"/>
          <w:spacing w:val="0"/>
          <w:w w:val="100"/>
          <w:position w:val="0"/>
          <w:shd w:val="clear" w:color="auto" w:fill="auto"/>
          <w:lang w:val="pl-PL" w:eastAsia="pl-PL" w:bidi="pl-PL"/>
        </w:rPr>
        <w:t xml:space="preserve">— sądów </w:t>
      </w:r>
      <w:r>
        <w:rPr>
          <w:color w:val="000000"/>
          <w:spacing w:val="0"/>
          <w:w w:val="100"/>
          <w:position w:val="0"/>
          <w:shd w:val="clear" w:color="auto" w:fill="auto"/>
          <w:lang w:val="pl-PL" w:eastAsia="pl-PL" w:bidi="pl-PL"/>
        </w:rPr>
        <w:t>cu</w:t>
        <w:softHyphen/>
        <w:t>dzoziemców o tej klasie, reprezentującej zbyt często we włas</w:t>
        <w:softHyphen/>
        <w:t>nych oczach cały naród.</w:t>
      </w:r>
    </w:p>
    <w:p>
      <w:pPr>
        <w:pStyle w:val="Style45"/>
        <w:keepNext w:val="0"/>
        <w:keepLines w:val="0"/>
        <w:widowControl w:val="0"/>
        <w:shd w:val="clear" w:color="auto" w:fill="auto"/>
        <w:bidi w:val="0"/>
        <w:spacing w:before="0" w:after="0" w:line="185" w:lineRule="auto"/>
        <w:ind w:left="0" w:right="0" w:firstLine="240"/>
        <w:jc w:val="both"/>
      </w:pPr>
      <w:r>
        <w:rPr>
          <w:color w:val="000000"/>
          <w:spacing w:val="0"/>
          <w:w w:val="100"/>
          <w:position w:val="0"/>
          <w:shd w:val="clear" w:color="auto" w:fill="auto"/>
          <w:lang w:val="pl-PL" w:eastAsia="pl-PL" w:bidi="pl-PL"/>
        </w:rPr>
        <w:t>“W roku 1938, kiedy osiedliłam się w Warszawie, spotkała mnie pozornie wylewna i serdeczna, ale w istocie nieufna i nieprzystępna atmosfera równin słowiańskich. Nie istniała tam wielka burżuazja, z którą by można było zbliżyć się duchowo, a arystokracja umiała jedynie zdobić historyczne tarcze herbowe w wykaz dochodów z fol</w:t>
        <w:softHyphen/>
        <w:t>warków, w dumę ze wspaniałych terenów łowieckich i w wystawne bale o średniowiecznym przepychu. Ale wszystko to było za mało, aby przełamać nudę, przygniatającą przybysza z Zachodu i zwisającą nad nami jak szare niebo i niekończące się noce. Chciwość i zachłan</w:t>
        <w:softHyphen/>
        <w:t>ność ukrywa się pod maską doskonałej pańskości. Od czasu do czasu tę powszechną monotonię przerywało jakieś małżeństwo. Dwoje szla</w:t>
        <w:softHyphen/>
        <w:t>chetnie urodzonych pobierało się w rodzinie, pomiędzy kuzynami, i spraszało na swe wesele stare arystokratyczne ciotki, zawsze czarno ubrane, o twarzach szarych i wynaturzonych. Staruszki, o powolnym chodzie, namaszczone w mowie i mające ciągle na ustach wzniosłe słowa: Biblia, Polska, Wojsko, Ojczyzna, Honor, kroczyły rozsypując po francusku skarby swego partiotycznego wychowania zawarte w tradycyjnych frazesach heroicznej literatury popularnej”. “Wojna była na ustach wszystkich, lecz nie jako groza, ale jako pragnienie jako entuzjazm nerwowy i nieuświadomiony. Na przyjęciach stare damy, bogate glorią przodków, zjawiały się, niby uroczyste widma, na progach olbrzymich salonów, zapowiadając z wizjonerskim podnie</w:t>
        <w:softHyphen/>
        <w:t xml:space="preserve">sieniem oczu: </w:t>
      </w:r>
      <w:r>
        <w:rPr>
          <w:rFonts w:ascii="Georgia" w:eastAsia="Georgia" w:hAnsi="Georgia" w:cs="Georgia"/>
          <w:b/>
          <w:bCs/>
          <w:color w:val="000000"/>
          <w:spacing w:val="0"/>
          <w:w w:val="100"/>
          <w:position w:val="0"/>
          <w:sz w:val="16"/>
          <w:szCs w:val="16"/>
          <w:shd w:val="clear" w:color="auto" w:fill="auto"/>
          <w:lang w:val="fr-FR" w:eastAsia="fr-FR" w:bidi="fr-FR"/>
        </w:rPr>
        <w:t xml:space="preserve">Enfin la guerre avec l’Allemagne. </w:t>
      </w:r>
      <w:r>
        <w:rPr>
          <w:color w:val="000000"/>
          <w:spacing w:val="0"/>
          <w:w w:val="100"/>
          <w:position w:val="0"/>
          <w:shd w:val="clear" w:color="auto" w:fill="auto"/>
          <w:lang w:val="pl-PL" w:eastAsia="pl-PL" w:bidi="pl-PL"/>
        </w:rPr>
        <w:t>Razem z nimi wielu polskich polityków przygotowywało się do wojny, jak do wyrwania zęba, jak do czynności przykrej względnie nawet przyjemnej, ale zawsze łatwej, niezwykle łatwej”.</w:t>
      </w:r>
    </w:p>
    <w:p>
      <w:pPr>
        <w:pStyle w:val="Style65"/>
        <w:keepNext w:val="0"/>
        <w:keepLines w:val="0"/>
        <w:widowControl w:val="0"/>
        <w:shd w:val="clear" w:color="auto" w:fill="auto"/>
        <w:bidi w:val="0"/>
        <w:spacing w:before="0" w:after="0" w:line="175"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45"/>
        <w:keepNext w:val="0"/>
        <w:keepLines w:val="0"/>
        <w:widowControl w:val="0"/>
        <w:shd w:val="clear" w:color="auto" w:fill="auto"/>
        <w:bidi w:val="0"/>
        <w:spacing w:before="0" w:after="0" w:line="233" w:lineRule="auto"/>
        <w:ind w:left="0" w:right="0" w:firstLine="240"/>
        <w:jc w:val="both"/>
      </w:pPr>
      <w:r>
        <w:rPr>
          <w:color w:val="000000"/>
          <w:spacing w:val="0"/>
          <w:w w:val="100"/>
          <w:position w:val="0"/>
          <w:shd w:val="clear" w:color="auto" w:fill="auto"/>
          <w:lang w:val="pl-PL" w:eastAsia="pl-PL" w:bidi="pl-PL"/>
        </w:rPr>
        <w:t>Interesująca nas treść książki zaczyna się od rozdziału IX pt.: «Czwarty rozbiór Polski». Od tego rozdziału wspomnienia:</w:t>
        <w:br w:type="page"/>
      </w:r>
      <w:r>
        <w:rPr>
          <w:color w:val="000000"/>
          <w:spacing w:val="0"/>
          <w:w w:val="100"/>
          <w:position w:val="0"/>
          <w:shd w:val="clear" w:color="auto" w:fill="auto"/>
          <w:lang w:val="pl-PL" w:eastAsia="pl-PL" w:bidi="pl-PL"/>
        </w:rPr>
        <w:t>łączą, się z usystematyzowaną kroniką polityki niemieckiej i sowieckiej w Polsce od pierwszych dni okupacji aż do począt</w:t>
        <w:softHyphen/>
        <w:t>ków 1943. Kronika ta próbuje odnaleźć w polityce okupacyj</w:t>
        <w:softHyphen/>
        <w:t>nej jakieś logiczne okresy, ustalone nie tylko według fal wzra</w:t>
        <w:softHyphen/>
        <w:t>stającego lub malejącego terroru i eksploatacji gospodarczej, lecz i według różnych planów militarnych niemieckich czy rozgry</w:t>
        <w:softHyphen/>
        <w:t>wek pomiędzy gubernatorem Frankiem a ministrem Ribbentro- pem i Gestapo. Niestety autorka dysponuje jedynie przypadko</w:t>
        <w:softHyphen/>
        <w:t>wo zebranymi informacjami.</w:t>
      </w:r>
    </w:p>
    <w:p>
      <w:pPr>
        <w:pStyle w:val="Style45"/>
        <w:keepNext w:val="0"/>
        <w:keepLines w:val="0"/>
        <w:widowControl w:val="0"/>
        <w:shd w:val="clear" w:color="auto" w:fill="auto"/>
        <w:bidi w:val="0"/>
        <w:spacing w:before="0" w:after="60" w:line="233" w:lineRule="auto"/>
        <w:ind w:left="0" w:right="0" w:firstLine="260"/>
        <w:jc w:val="both"/>
      </w:pPr>
      <w:r>
        <w:rPr>
          <w:color w:val="000000"/>
          <w:spacing w:val="0"/>
          <w:w w:val="100"/>
          <w:position w:val="0"/>
          <w:shd w:val="clear" w:color="auto" w:fill="auto"/>
          <w:lang w:val="pl-PL" w:eastAsia="pl-PL" w:bidi="pl-PL"/>
        </w:rPr>
        <w:t>Wiele jednak z tych informacji jest bardzo interesujących i to me tylko dla czytelnika cudzoziemskiego. A więc początko</w:t>
        <w:softHyphen/>
        <w:t>wa sympatia chłopów kresowych dla kołchozów, pozwalają</w:t>
        <w:softHyphen/>
        <w:t>cych w pierwszym chaosie na olbrzymią spekulację między Lwowem a Odessą; względność sowieckiego określania przy</w:t>
        <w:softHyphen/>
        <w:t>należności do stanu średniego, likwidowanego pospiesznie przez NKWI): np. w większym mieście fryzjerzy byli uważani za proletariuszy, zaś na wsiach i w miasteczkach zaliczano ich do inteligencji i wywożono w pierwszych transportach w głąb ZSSR; kolejności grup podlegających deportacji:! zawodo</w:t>
        <w:softHyphen/>
        <w:t>wi wojskowi, osadnicy wojskowi, prywatna i państwowa służ</w:t>
        <w:softHyphen/>
        <w:t>ba leśna, mogąca ułatwiać konspiracje, drobne inteligencja z prowincji (nauczyciele ludowi, kierownicy spółdzielni, fryzje</w:t>
        <w:softHyphen/>
        <w:t>rzy itd.).</w:t>
      </w:r>
    </w:p>
    <w:p>
      <w:pPr>
        <w:pStyle w:val="Style65"/>
        <w:keepNext w:val="0"/>
        <w:keepLines w:val="0"/>
        <w:widowControl w:val="0"/>
        <w:shd w:val="clear" w:color="auto" w:fill="auto"/>
        <w:bidi w:val="0"/>
        <w:spacing w:before="0" w:after="60" w:line="218"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45"/>
        <w:keepNext w:val="0"/>
        <w:keepLines w:val="0"/>
        <w:widowControl w:val="0"/>
        <w:shd w:val="clear" w:color="auto" w:fill="auto"/>
        <w:bidi w:val="0"/>
        <w:spacing w:before="0" w:after="0" w:line="230" w:lineRule="auto"/>
        <w:ind w:left="0" w:right="0" w:firstLine="260"/>
        <w:jc w:val="both"/>
      </w:pPr>
      <w:r>
        <w:rPr>
          <w:color w:val="000000"/>
          <w:spacing w:val="0"/>
          <w:w w:val="100"/>
          <w:position w:val="0"/>
          <w:shd w:val="clear" w:color="auto" w:fill="auto"/>
          <w:lang w:val="pl-PL" w:eastAsia="pl-PL" w:bidi="pl-PL"/>
        </w:rPr>
        <w:t xml:space="preserve">Każda podróż pani Frassati do kraju połączona była z ułatwieniem wyjazdu zagranicę różnym Polakom oraz z coraz ważniejszymi misjami od rządu polskiego w </w:t>
      </w:r>
      <w:r>
        <w:rPr>
          <w:color w:val="000000"/>
          <w:spacing w:val="0"/>
          <w:w w:val="100"/>
          <w:position w:val="0"/>
          <w:shd w:val="clear" w:color="auto" w:fill="auto"/>
          <w:lang w:val="fr-FR" w:eastAsia="fr-FR" w:bidi="fr-FR"/>
        </w:rPr>
        <w:t xml:space="preserve">Angers </w:t>
      </w:r>
      <w:r>
        <w:rPr>
          <w:color w:val="000000"/>
          <w:spacing w:val="0"/>
          <w:w w:val="100"/>
          <w:position w:val="0"/>
          <w:shd w:val="clear" w:color="auto" w:fill="auto"/>
          <w:lang w:val="pl-PL" w:eastAsia="pl-PL" w:bidi="pl-PL"/>
        </w:rPr>
        <w:t>i w Lon</w:t>
        <w:softHyphen/>
        <w:t>dynie do kraju.</w:t>
      </w:r>
    </w:p>
    <w:p>
      <w:pPr>
        <w:pStyle w:val="Style45"/>
        <w:keepNext w:val="0"/>
        <w:keepLines w:val="0"/>
        <w:widowControl w:val="0"/>
        <w:shd w:val="clear" w:color="auto" w:fill="auto"/>
        <w:bidi w:val="0"/>
        <w:spacing w:before="0" w:after="0" w:line="230" w:lineRule="auto"/>
        <w:ind w:left="0" w:right="0" w:firstLine="260"/>
        <w:jc w:val="both"/>
      </w:pPr>
      <w:r>
        <w:rPr>
          <w:color w:val="000000"/>
          <w:spacing w:val="0"/>
          <w:w w:val="100"/>
          <w:position w:val="0"/>
          <w:shd w:val="clear" w:color="auto" w:fill="auto"/>
          <w:lang w:val="pl-PL" w:eastAsia="pl-PL" w:bidi="pl-PL"/>
        </w:rPr>
        <w:t>Pierwszy pobyt w Warszawie w listopadzie i grudniu 1939 wprowadza czytelnika w kulisy administracji i policji niemiec</w:t>
        <w:softHyphen/>
        <w:t>kiej w Polsce poprzez opisy spotkań z szefem Gestapo w War</w:t>
        <w:softHyphen/>
        <w:t>szawie Meintsingerem i z dobrym Niemcem Krausem. Między innymi udaje się wówczas pani Frassati wywieźć z Polski generałową Sikorską.</w:t>
      </w:r>
    </w:p>
    <w:p>
      <w:pPr>
        <w:pStyle w:val="Style45"/>
        <w:keepNext w:val="0"/>
        <w:keepLines w:val="0"/>
        <w:widowControl w:val="0"/>
        <w:shd w:val="clear" w:color="auto" w:fill="auto"/>
        <w:bidi w:val="0"/>
        <w:spacing w:before="0" w:after="0" w:line="230" w:lineRule="auto"/>
        <w:ind w:left="0" w:right="0" w:firstLine="260"/>
        <w:jc w:val="both"/>
      </w:pPr>
      <w:r>
        <w:rPr>
          <w:color w:val="000000"/>
          <w:spacing w:val="0"/>
          <w:w w:val="100"/>
          <w:position w:val="0"/>
          <w:shd w:val="clear" w:color="auto" w:fill="auto"/>
          <w:lang w:val="pl-PL" w:eastAsia="pl-PL" w:bidi="pl-PL"/>
        </w:rPr>
        <w:t>Polakom i Żydom spokrewnionym z obywatelami włoskimi wielką pomoc okazywały dyplomatyczne i konsularne placów</w:t>
        <w:softHyphen/>
        <w:t xml:space="preserve">ki włoskie w Warszawie, Krakowie, Katowicach, Lwowie. </w:t>
      </w:r>
      <w:r>
        <w:rPr>
          <w:color w:val="000000"/>
          <w:spacing w:val="0"/>
          <w:w w:val="100"/>
          <w:position w:val="0"/>
          <w:shd w:val="clear" w:color="auto" w:fill="auto"/>
          <w:lang w:val="fr-FR" w:eastAsia="fr-FR" w:bidi="fr-FR"/>
        </w:rPr>
        <w:t xml:space="preserve">Chargé d’affaires </w:t>
      </w:r>
      <w:r>
        <w:rPr>
          <w:color w:val="000000"/>
          <w:spacing w:val="0"/>
          <w:w w:val="100"/>
          <w:position w:val="0"/>
          <w:shd w:val="clear" w:color="auto" w:fill="auto"/>
          <w:lang w:val="pl-PL" w:eastAsia="pl-PL" w:bidi="pl-PL"/>
        </w:rPr>
        <w:t>Di Stefano, który wbrew zakazom</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Auswârti- </w:t>
      </w:r>
      <w:r>
        <w:rPr>
          <w:color w:val="000000"/>
          <w:spacing w:val="0"/>
          <w:w w:val="100"/>
          <w:position w:val="0"/>
          <w:shd w:val="clear" w:color="auto" w:fill="auto"/>
          <w:lang w:val="pl-PL" w:eastAsia="pl-PL" w:bidi="pl-PL"/>
        </w:rPr>
        <w:t xml:space="preserve">ges </w:t>
      </w:r>
      <w:r>
        <w:rPr>
          <w:color w:val="000000"/>
          <w:spacing w:val="0"/>
          <w:w w:val="100"/>
          <w:position w:val="0"/>
          <w:shd w:val="clear" w:color="auto" w:fill="auto"/>
          <w:lang w:val="fr-FR" w:eastAsia="fr-FR" w:bidi="fr-FR"/>
        </w:rPr>
        <w:t xml:space="preserve">Amt’u </w:t>
      </w:r>
      <w:r>
        <w:rPr>
          <w:color w:val="000000"/>
          <w:spacing w:val="0"/>
          <w:w w:val="100"/>
          <w:position w:val="0"/>
          <w:shd w:val="clear" w:color="auto" w:fill="auto"/>
          <w:lang w:val="pl-PL" w:eastAsia="pl-PL" w:bidi="pl-PL"/>
        </w:rPr>
        <w:t>potrafił przetrwać w Warszawie do końca marca 1940 r., a później nowoutworzone przedstawicielstwo dyplo</w:t>
        <w:softHyphen/>
        <w:t xml:space="preserve">matyczne włoskie przy generalnym Gubernatorze w Krakowie (minister pełnomocny </w:t>
      </w:r>
      <w:r>
        <w:rPr>
          <w:color w:val="000000"/>
          <w:spacing w:val="0"/>
          <w:w w:val="100"/>
          <w:position w:val="0"/>
          <w:shd w:val="clear" w:color="auto" w:fill="auto"/>
          <w:lang w:val="fr-FR" w:eastAsia="fr-FR" w:bidi="fr-FR"/>
        </w:rPr>
        <w:t xml:space="preserve">Cesare Vernacci </w:t>
      </w:r>
      <w:r>
        <w:rPr>
          <w:color w:val="000000"/>
          <w:spacing w:val="0"/>
          <w:w w:val="100"/>
          <w:position w:val="0"/>
          <w:shd w:val="clear" w:color="auto" w:fill="auto"/>
          <w:lang w:val="pl-PL" w:eastAsia="pl-PL" w:bidi="pl-PL"/>
        </w:rPr>
        <w:t>di Frossombrone od stycznia 1942 do 9 września 1943) udzielają poparcia różnym inicjatywom pani Frassati.</w:t>
      </w:r>
    </w:p>
    <w:p>
      <w:pPr>
        <w:pStyle w:val="Style45"/>
        <w:keepNext w:val="0"/>
        <w:keepLines w:val="0"/>
        <w:widowControl w:val="0"/>
        <w:shd w:val="clear" w:color="auto" w:fill="auto"/>
        <w:bidi w:val="0"/>
        <w:spacing w:before="0" w:after="0" w:line="230" w:lineRule="auto"/>
        <w:ind w:left="0" w:right="0" w:firstLine="200"/>
        <w:jc w:val="both"/>
      </w:pPr>
      <w:r>
        <w:rPr>
          <w:color w:val="000000"/>
          <w:spacing w:val="0"/>
          <w:w w:val="100"/>
          <w:position w:val="0"/>
          <w:shd w:val="clear" w:color="auto" w:fill="auto"/>
          <w:lang w:val="pl-PL" w:eastAsia="pl-PL" w:bidi="pl-PL"/>
        </w:rPr>
        <w:t xml:space="preserve">Druga podróż do Polski, w lutym 1940, jest poprzedzona wizytą w </w:t>
      </w:r>
      <w:r>
        <w:rPr>
          <w:color w:val="000000"/>
          <w:spacing w:val="0"/>
          <w:w w:val="100"/>
          <w:position w:val="0"/>
          <w:shd w:val="clear" w:color="auto" w:fill="auto"/>
          <w:lang w:val="fr-FR" w:eastAsia="fr-FR" w:bidi="fr-FR"/>
        </w:rPr>
        <w:t xml:space="preserve">Angers </w:t>
      </w:r>
      <w:r>
        <w:rPr>
          <w:color w:val="000000"/>
          <w:spacing w:val="0"/>
          <w:w w:val="100"/>
          <w:position w:val="0"/>
          <w:shd w:val="clear" w:color="auto" w:fill="auto"/>
          <w:lang w:val="pl-PL" w:eastAsia="pl-PL" w:bidi="pl-PL"/>
        </w:rPr>
        <w:t>u gen. Sikorskiego. Sikorski dał p. Frassati do przewiezienia walizkę z blisko milionem złotych dla rodzą</w:t>
        <w:softHyphen/>
        <w:t>cego się Podziemia. Złote te trzeba było przestemplować. Tym</w:t>
        <w:softHyphen/>
        <w:t>czasem autorka przyjechała do Krakowa po upłynięciu term i-</w:t>
        <w:br w:type="page"/>
      </w:r>
      <w:r>
        <w:rPr>
          <w:color w:val="000000"/>
          <w:spacing w:val="0"/>
          <w:w w:val="100"/>
          <w:position w:val="0"/>
          <w:shd w:val="clear" w:color="auto" w:fill="auto"/>
          <w:lang w:val="pl-PL" w:eastAsia="pl-PL" w:bidi="pl-PL"/>
        </w:rPr>
        <w:t xml:space="preserve">nu </w:t>
      </w:r>
      <w:r>
        <w:rPr>
          <w:color w:val="000000"/>
          <w:spacing w:val="0"/>
          <w:w w:val="100"/>
          <w:position w:val="0"/>
          <w:shd w:val="clear" w:color="auto" w:fill="auto"/>
          <w:lang w:val="pl-PL" w:eastAsia="pl-PL" w:bidi="pl-PL"/>
        </w:rPr>
        <w:t xml:space="preserve">tej operacji. </w:t>
      </w:r>
      <w:r>
        <w:rPr>
          <w:color w:val="000000"/>
          <w:spacing w:val="0"/>
          <w:w w:val="100"/>
          <w:position w:val="0"/>
          <w:shd w:val="clear" w:color="auto" w:fill="auto"/>
          <w:lang w:val="pl-PL" w:eastAsia="pl-PL" w:bidi="pl-PL"/>
        </w:rPr>
        <w:t xml:space="preserve">Młynarski, dyrektor Banku </w:t>
      </w:r>
      <w:r>
        <w:rPr>
          <w:color w:val="000000"/>
          <w:spacing w:val="0"/>
          <w:w w:val="100"/>
          <w:position w:val="0"/>
          <w:shd w:val="clear" w:color="auto" w:fill="auto"/>
          <w:lang w:val="pl-PL" w:eastAsia="pl-PL" w:bidi="pl-PL"/>
        </w:rPr>
        <w:t>Emisyjnego Gene</w:t>
        <w:softHyphen/>
        <w:t xml:space="preserve">ralnej </w:t>
      </w:r>
      <w:r>
        <w:rPr>
          <w:color w:val="000000"/>
          <w:spacing w:val="0"/>
          <w:w w:val="100"/>
          <w:position w:val="0"/>
          <w:shd w:val="clear" w:color="auto" w:fill="auto"/>
          <w:lang w:val="la-001" w:eastAsia="la-001" w:bidi="la-001"/>
        </w:rPr>
        <w:t xml:space="preserve">Gubernii, </w:t>
      </w:r>
      <w:r>
        <w:rPr>
          <w:color w:val="000000"/>
          <w:spacing w:val="0"/>
          <w:w w:val="100"/>
          <w:position w:val="0"/>
          <w:shd w:val="clear" w:color="auto" w:fill="auto"/>
          <w:lang w:val="pl-PL" w:eastAsia="pl-PL" w:bidi="pl-PL"/>
        </w:rPr>
        <w:t xml:space="preserve">uczynił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pokryjomu </w:t>
      </w:r>
      <w:r>
        <w:rPr>
          <w:color w:val="000000"/>
          <w:spacing w:val="0"/>
          <w:w w:val="100"/>
          <w:position w:val="0"/>
          <w:shd w:val="clear" w:color="auto" w:fill="auto"/>
          <w:lang w:val="pl-PL" w:eastAsia="pl-PL" w:bidi="pl-PL"/>
        </w:rPr>
        <w:t>i pieniądze za pośred</w:t>
        <w:softHyphen/>
        <w:t xml:space="preserve">nictwem zięcia </w:t>
      </w:r>
      <w:r>
        <w:rPr>
          <w:color w:val="000000"/>
          <w:spacing w:val="0"/>
          <w:w w:val="100"/>
          <w:position w:val="0"/>
          <w:shd w:val="clear" w:color="auto" w:fill="auto"/>
          <w:lang w:val="pl-PL" w:eastAsia="pl-PL" w:bidi="pl-PL"/>
        </w:rPr>
        <w:t xml:space="preserve">premiera p. Leśniewskiego </w:t>
      </w:r>
      <w:r>
        <w:rPr>
          <w:color w:val="000000"/>
          <w:spacing w:val="0"/>
          <w:w w:val="100"/>
          <w:position w:val="0"/>
          <w:shd w:val="clear" w:color="auto" w:fill="auto"/>
          <w:lang w:val="pl-PL" w:eastAsia="pl-PL" w:bidi="pl-PL"/>
        </w:rPr>
        <w:t xml:space="preserve">dotarły do celu. </w:t>
      </w: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pl-PL" w:eastAsia="pl-PL" w:bidi="pl-PL"/>
        </w:rPr>
        <w:t xml:space="preserve">powrocie </w:t>
      </w:r>
      <w:r>
        <w:rPr>
          <w:color w:val="000000"/>
          <w:spacing w:val="0"/>
          <w:w w:val="100"/>
          <w:position w:val="0"/>
          <w:shd w:val="clear" w:color="auto" w:fill="auto"/>
          <w:lang w:val="pl-PL" w:eastAsia="pl-PL" w:bidi="pl-PL"/>
        </w:rPr>
        <w:t xml:space="preserve">z tej </w:t>
      </w:r>
      <w:r>
        <w:rPr>
          <w:color w:val="000000"/>
          <w:spacing w:val="0"/>
          <w:w w:val="100"/>
          <w:position w:val="0"/>
          <w:shd w:val="clear" w:color="auto" w:fill="auto"/>
          <w:lang w:val="pl-PL" w:eastAsia="pl-PL" w:bidi="pl-PL"/>
        </w:rPr>
        <w:t xml:space="preserve">podróży </w:t>
      </w:r>
      <w:r>
        <w:rPr>
          <w:color w:val="000000"/>
          <w:spacing w:val="0"/>
          <w:w w:val="100"/>
          <w:position w:val="0"/>
          <w:shd w:val="clear" w:color="auto" w:fill="auto"/>
          <w:lang w:val="pl-PL" w:eastAsia="pl-PL" w:bidi="pl-PL"/>
        </w:rPr>
        <w:t xml:space="preserve">gen. Sikorski </w:t>
      </w:r>
      <w:r>
        <w:rPr>
          <w:color w:val="000000"/>
          <w:spacing w:val="0"/>
          <w:w w:val="100"/>
          <w:position w:val="0"/>
          <w:shd w:val="clear" w:color="auto" w:fill="auto"/>
          <w:lang w:val="pl-PL" w:eastAsia="pl-PL" w:bidi="pl-PL"/>
        </w:rPr>
        <w:t xml:space="preserve">i gen. Sosnkowski powierzyli </w:t>
      </w:r>
      <w:r>
        <w:rPr>
          <w:color w:val="000000"/>
          <w:spacing w:val="0"/>
          <w:w w:val="100"/>
          <w:position w:val="0"/>
          <w:shd w:val="clear" w:color="auto" w:fill="auto"/>
          <w:lang w:val="pl-PL" w:eastAsia="pl-PL" w:bidi="pl-PL"/>
        </w:rPr>
        <w:t xml:space="preserve">pani Frassati organizowanie </w:t>
      </w:r>
      <w:r>
        <w:rPr>
          <w:color w:val="000000"/>
          <w:spacing w:val="0"/>
          <w:w w:val="100"/>
          <w:position w:val="0"/>
          <w:shd w:val="clear" w:color="auto" w:fill="auto"/>
          <w:lang w:val="pl-PL" w:eastAsia="pl-PL" w:bidi="pl-PL"/>
        </w:rPr>
        <w:t xml:space="preserve">kół przyjaciół Polski we Włoszech, </w:t>
      </w:r>
      <w:r>
        <w:rPr>
          <w:color w:val="000000"/>
          <w:spacing w:val="0"/>
          <w:w w:val="100"/>
          <w:position w:val="0"/>
          <w:shd w:val="clear" w:color="auto" w:fill="auto"/>
          <w:lang w:val="pl-PL" w:eastAsia="pl-PL" w:bidi="pl-PL"/>
        </w:rPr>
        <w:t xml:space="preserve">które wtedy jeszcze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weszły do </w:t>
      </w:r>
      <w:r>
        <w:rPr>
          <w:color w:val="000000"/>
          <w:spacing w:val="0"/>
          <w:w w:val="100"/>
          <w:position w:val="0"/>
          <w:shd w:val="clear" w:color="auto" w:fill="auto"/>
          <w:lang w:val="pl-PL" w:eastAsia="pl-PL" w:bidi="pl-PL"/>
        </w:rPr>
        <w:t>wojny.</w:t>
      </w:r>
    </w:p>
    <w:p>
      <w:pPr>
        <w:pStyle w:val="Style45"/>
        <w:keepNext w:val="0"/>
        <w:keepLines w:val="0"/>
        <w:widowControl w:val="0"/>
        <w:shd w:val="clear" w:color="auto" w:fill="auto"/>
        <w:bidi w:val="0"/>
        <w:spacing w:before="0" w:after="0" w:line="233" w:lineRule="auto"/>
        <w:ind w:left="0" w:right="0" w:firstLine="320"/>
        <w:jc w:val="both"/>
      </w:pPr>
      <w:r>
        <w:rPr>
          <w:color w:val="000000"/>
          <w:spacing w:val="0"/>
          <w:w w:val="100"/>
          <w:position w:val="0"/>
          <w:shd w:val="clear" w:color="auto" w:fill="auto"/>
          <w:lang w:val="pl-PL" w:eastAsia="pl-PL" w:bidi="pl-PL"/>
        </w:rPr>
        <w:t xml:space="preserve">Trzecią </w:t>
      </w:r>
      <w:r>
        <w:rPr>
          <w:color w:val="000000"/>
          <w:spacing w:val="0"/>
          <w:w w:val="100"/>
          <w:position w:val="0"/>
          <w:shd w:val="clear" w:color="auto" w:fill="auto"/>
          <w:lang w:val="pl-PL" w:eastAsia="pl-PL" w:bidi="pl-PL"/>
        </w:rPr>
        <w:t xml:space="preserve">podróż skraca ryzykowne i </w:t>
      </w:r>
      <w:r>
        <w:rPr>
          <w:color w:val="000000"/>
          <w:spacing w:val="0"/>
          <w:w w:val="100"/>
          <w:position w:val="0"/>
          <w:shd w:val="clear" w:color="auto" w:fill="auto"/>
          <w:lang w:val="pl-PL" w:eastAsia="pl-PL" w:bidi="pl-PL"/>
        </w:rPr>
        <w:t>przygnębiające psy</w:t>
        <w:softHyphen/>
        <w:t xml:space="preserve">chicznie zetknięcie się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młodą </w:t>
      </w:r>
      <w:r>
        <w:rPr>
          <w:color w:val="000000"/>
          <w:spacing w:val="0"/>
          <w:w w:val="100"/>
          <w:position w:val="0"/>
          <w:shd w:val="clear" w:color="auto" w:fill="auto"/>
          <w:lang w:val="pl-PL" w:eastAsia="pl-PL" w:bidi="pl-PL"/>
        </w:rPr>
        <w:t xml:space="preserve">arystokratką </w:t>
      </w:r>
      <w:r>
        <w:rPr>
          <w:color w:val="000000"/>
          <w:spacing w:val="0"/>
          <w:w w:val="100"/>
          <w:position w:val="0"/>
          <w:shd w:val="clear" w:color="auto" w:fill="auto"/>
          <w:lang w:val="pl-PL" w:eastAsia="pl-PL" w:bidi="pl-PL"/>
        </w:rPr>
        <w:t>polską na służbie Gestapo.</w:t>
      </w:r>
    </w:p>
    <w:p>
      <w:pPr>
        <w:pStyle w:val="Style45"/>
        <w:keepNext w:val="0"/>
        <w:keepLines w:val="0"/>
        <w:widowControl w:val="0"/>
        <w:shd w:val="clear" w:color="auto" w:fill="auto"/>
        <w:tabs>
          <w:tab w:pos="2009" w:val="left"/>
        </w:tabs>
        <w:bidi w:val="0"/>
        <w:spacing w:before="0" w:after="40" w:line="233" w:lineRule="auto"/>
        <w:ind w:left="0" w:right="0" w:firstLine="320"/>
        <w:jc w:val="both"/>
      </w:pPr>
      <w:r>
        <w:rPr>
          <w:color w:val="000000"/>
          <w:spacing w:val="0"/>
          <w:w w:val="100"/>
          <w:position w:val="0"/>
          <w:shd w:val="clear" w:color="auto" w:fill="auto"/>
          <w:lang w:val="pl-PL" w:eastAsia="pl-PL" w:bidi="pl-PL"/>
        </w:rPr>
        <w:t xml:space="preserve">Czwarta podróż do Polski,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styczniu 1941, </w:t>
      </w:r>
      <w:r>
        <w:rPr>
          <w:color w:val="000000"/>
          <w:spacing w:val="0"/>
          <w:w w:val="100"/>
          <w:position w:val="0"/>
          <w:shd w:val="clear" w:color="auto" w:fill="auto"/>
          <w:lang w:val="pl-PL" w:eastAsia="pl-PL" w:bidi="pl-PL"/>
        </w:rPr>
        <w:t xml:space="preserve">stanowi — o- </w:t>
      </w:r>
      <w:r>
        <w:rPr>
          <w:color w:val="000000"/>
          <w:spacing w:val="0"/>
          <w:w w:val="100"/>
          <w:position w:val="0"/>
          <w:shd w:val="clear" w:color="auto" w:fill="auto"/>
          <w:lang w:val="pl-PL" w:eastAsia="pl-PL" w:bidi="pl-PL"/>
        </w:rPr>
        <w:t xml:space="preserve">bok </w:t>
      </w:r>
      <w:r>
        <w:rPr>
          <w:color w:val="000000"/>
          <w:spacing w:val="0"/>
          <w:w w:val="100"/>
          <w:position w:val="0"/>
          <w:shd w:val="clear" w:color="auto" w:fill="auto"/>
          <w:lang w:val="pl-PL" w:eastAsia="pl-PL" w:bidi="pl-PL"/>
        </w:rPr>
        <w:t xml:space="preserve">6 </w:t>
      </w:r>
      <w:r>
        <w:rPr>
          <w:color w:val="000000"/>
          <w:spacing w:val="0"/>
          <w:w w:val="100"/>
          <w:position w:val="0"/>
          <w:shd w:val="clear" w:color="auto" w:fill="auto"/>
          <w:lang w:val="pl-PL" w:eastAsia="pl-PL" w:bidi="pl-PL"/>
        </w:rPr>
        <w:t xml:space="preserve">rozmów z Mussolinim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najciekawsze rozdziały </w:t>
      </w:r>
      <w:r>
        <w:rPr>
          <w:color w:val="000000"/>
          <w:spacing w:val="0"/>
          <w:w w:val="100"/>
          <w:position w:val="0"/>
          <w:shd w:val="clear" w:color="auto" w:fill="auto"/>
          <w:lang w:val="pl-PL" w:eastAsia="pl-PL" w:bidi="pl-PL"/>
        </w:rPr>
        <w:t xml:space="preserve">książki.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końcem </w:t>
      </w:r>
      <w:r>
        <w:rPr>
          <w:color w:val="000000"/>
          <w:spacing w:val="0"/>
          <w:w w:val="100"/>
          <w:position w:val="0"/>
          <w:shd w:val="clear" w:color="auto" w:fill="auto"/>
          <w:lang w:val="pl-PL" w:eastAsia="pl-PL" w:bidi="pl-PL"/>
        </w:rPr>
        <w:t>1940 r. przyjechał do Włoch z Londynu Watys (Sta</w:t>
        <w:softHyphen/>
      </w:r>
      <w:r>
        <w:rPr>
          <w:color w:val="000000"/>
          <w:spacing w:val="0"/>
          <w:w w:val="100"/>
          <w:position w:val="0"/>
          <w:shd w:val="clear" w:color="auto" w:fill="auto"/>
          <w:lang w:val="pl-PL" w:eastAsia="pl-PL" w:bidi="pl-PL"/>
        </w:rPr>
        <w:t xml:space="preserve">nisław </w:t>
      </w:r>
      <w:r>
        <w:rPr>
          <w:color w:val="000000"/>
          <w:spacing w:val="0"/>
          <w:w w:val="100"/>
          <w:position w:val="0"/>
          <w:shd w:val="clear" w:color="auto" w:fill="auto"/>
          <w:lang w:val="pl-PL" w:eastAsia="pl-PL" w:bidi="pl-PL"/>
        </w:rPr>
        <w:t xml:space="preserve">Starczewski) z misją przedostania się do </w:t>
      </w:r>
      <w:r>
        <w:rPr>
          <w:color w:val="000000"/>
          <w:spacing w:val="0"/>
          <w:w w:val="100"/>
          <w:position w:val="0"/>
          <w:shd w:val="clear" w:color="auto" w:fill="auto"/>
          <w:lang w:val="pl-PL" w:eastAsia="pl-PL" w:bidi="pl-PL"/>
        </w:rPr>
        <w:t xml:space="preserve">kraju celem </w:t>
      </w:r>
      <w:r>
        <w:rPr>
          <w:color w:val="000000"/>
          <w:spacing w:val="0"/>
          <w:w w:val="100"/>
          <w:position w:val="0"/>
          <w:shd w:val="clear" w:color="auto" w:fill="auto"/>
          <w:lang w:val="pl-PL" w:eastAsia="pl-PL" w:bidi="pl-PL"/>
        </w:rPr>
        <w:t>nawiązania kontaktu ze stronnictwami i z ZWZ (Związek Wal</w:t>
        <w:softHyphen/>
        <w:t xml:space="preserve">ki Zbrojnej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zawiązek przyszłej AK), </w:t>
      </w:r>
      <w:r>
        <w:rPr>
          <w:color w:val="000000"/>
          <w:spacing w:val="0"/>
          <w:w w:val="100"/>
          <w:position w:val="0"/>
          <w:shd w:val="clear" w:color="auto" w:fill="auto"/>
          <w:lang w:val="pl-PL" w:eastAsia="pl-PL" w:bidi="pl-PL"/>
        </w:rPr>
        <w:t xml:space="preserve">doprowadzenia do </w:t>
      </w:r>
      <w:r>
        <w:rPr>
          <w:color w:val="000000"/>
          <w:spacing w:val="0"/>
          <w:w w:val="100"/>
          <w:position w:val="0"/>
          <w:shd w:val="clear" w:color="auto" w:fill="auto"/>
          <w:lang w:val="pl-PL" w:eastAsia="pl-PL" w:bidi="pl-PL"/>
        </w:rPr>
        <w:t xml:space="preserve">ich współpracy i przedstawienia kandydatów na </w:t>
      </w:r>
      <w:r>
        <w:rPr>
          <w:color w:val="000000"/>
          <w:spacing w:val="0"/>
          <w:w w:val="100"/>
          <w:position w:val="0"/>
          <w:shd w:val="clear" w:color="auto" w:fill="auto"/>
          <w:lang w:val="pl-PL" w:eastAsia="pl-PL" w:bidi="pl-PL"/>
        </w:rPr>
        <w:t>stanowisko dele</w:t>
        <w:softHyphen/>
      </w:r>
      <w:r>
        <w:rPr>
          <w:color w:val="000000"/>
          <w:spacing w:val="0"/>
          <w:w w:val="100"/>
          <w:position w:val="0"/>
          <w:shd w:val="clear" w:color="auto" w:fill="auto"/>
          <w:lang w:val="pl-PL" w:eastAsia="pl-PL" w:bidi="pl-PL"/>
        </w:rPr>
        <w:t xml:space="preserve">gata rządu na kraj. Gestapo jednak wpadło na trop </w:t>
      </w:r>
      <w:r>
        <w:rPr>
          <w:color w:val="000000"/>
          <w:spacing w:val="0"/>
          <w:w w:val="100"/>
          <w:position w:val="0"/>
          <w:shd w:val="clear" w:color="auto" w:fill="auto"/>
          <w:lang w:val="pl-PL" w:eastAsia="pl-PL" w:bidi="pl-PL"/>
        </w:rPr>
        <w:t>Starczew</w:t>
        <w:softHyphen/>
        <w:t xml:space="preserve">skiego, </w:t>
      </w:r>
      <w:r>
        <w:rPr>
          <w:color w:val="000000"/>
          <w:spacing w:val="0"/>
          <w:w w:val="100"/>
          <w:position w:val="0"/>
          <w:shd w:val="clear" w:color="auto" w:fill="auto"/>
          <w:lang w:val="pl-PL" w:eastAsia="pl-PL" w:bidi="pl-PL"/>
        </w:rPr>
        <w:t xml:space="preserve">a szef policji włoskiej Bocchini uprzedził </w:t>
      </w:r>
      <w:r>
        <w:rPr>
          <w:color w:val="000000"/>
          <w:spacing w:val="0"/>
          <w:w w:val="100"/>
          <w:position w:val="0"/>
          <w:shd w:val="clear" w:color="auto" w:fill="auto"/>
          <w:lang w:val="pl-PL" w:eastAsia="pl-PL" w:bidi="pl-PL"/>
        </w:rPr>
        <w:t xml:space="preserve">o tym </w:t>
      </w:r>
      <w:r>
        <w:rPr>
          <w:color w:val="000000"/>
          <w:spacing w:val="0"/>
          <w:w w:val="100"/>
          <w:position w:val="0"/>
          <w:shd w:val="clear" w:color="auto" w:fill="auto"/>
          <w:lang w:val="pl-PL" w:eastAsia="pl-PL" w:bidi="pl-PL"/>
        </w:rPr>
        <w:t xml:space="preserve">p. </w:t>
      </w:r>
      <w:r>
        <w:rPr>
          <w:color w:val="000000"/>
          <w:spacing w:val="0"/>
          <w:w w:val="100"/>
          <w:position w:val="0"/>
          <w:shd w:val="clear" w:color="auto" w:fill="auto"/>
          <w:lang w:val="pl-PL" w:eastAsia="pl-PL" w:bidi="pl-PL"/>
        </w:rPr>
        <w:t xml:space="preserve">Frassati, </w:t>
      </w:r>
      <w:r>
        <w:rPr>
          <w:color w:val="000000"/>
          <w:spacing w:val="0"/>
          <w:w w:val="100"/>
          <w:position w:val="0"/>
          <w:shd w:val="clear" w:color="auto" w:fill="auto"/>
          <w:lang w:val="pl-PL" w:eastAsia="pl-PL" w:bidi="pl-PL"/>
        </w:rPr>
        <w:t xml:space="preserve">która wówczas pojechała do kraju, aby </w:t>
      </w:r>
      <w:r>
        <w:rPr>
          <w:color w:val="000000"/>
          <w:spacing w:val="0"/>
          <w:w w:val="100"/>
          <w:position w:val="0"/>
          <w:shd w:val="clear" w:color="auto" w:fill="auto"/>
          <w:lang w:val="pl-PL" w:eastAsia="pl-PL" w:bidi="pl-PL"/>
        </w:rPr>
        <w:t xml:space="preserve">choć w części </w:t>
      </w:r>
      <w:r>
        <w:rPr>
          <w:color w:val="000000"/>
          <w:spacing w:val="0"/>
          <w:w w:val="100"/>
          <w:position w:val="0"/>
          <w:shd w:val="clear" w:color="auto" w:fill="auto"/>
          <w:lang w:val="pl-PL" w:eastAsia="pl-PL" w:bidi="pl-PL"/>
        </w:rPr>
        <w:t>misję wykonać.</w:t>
        <w:tab/>
      </w:r>
      <w:r>
        <w:rPr>
          <w:color w:val="000000"/>
          <w:spacing w:val="0"/>
          <w:w w:val="100"/>
          <w:position w:val="0"/>
          <w:shd w:val="clear" w:color="auto" w:fill="auto"/>
          <w:lang w:val="pl-PL" w:eastAsia="pl-PL" w:bidi="pl-PL"/>
        </w:rPr>
        <w:t>*</w:t>
      </w:r>
    </w:p>
    <w:p>
      <w:pPr>
        <w:pStyle w:val="Style45"/>
        <w:keepNext w:val="0"/>
        <w:keepLines w:val="0"/>
        <w:widowControl w:val="0"/>
        <w:shd w:val="clear" w:color="auto" w:fill="auto"/>
        <w:bidi w:val="0"/>
        <w:spacing w:before="0" w:after="0" w:line="230" w:lineRule="auto"/>
        <w:ind w:left="0" w:right="0" w:firstLine="320"/>
        <w:jc w:val="both"/>
      </w:pPr>
      <w:r>
        <w:rPr>
          <w:color w:val="000000"/>
          <w:spacing w:val="0"/>
          <w:w w:val="100"/>
          <w:position w:val="0"/>
          <w:shd w:val="clear" w:color="auto" w:fill="auto"/>
          <w:lang w:val="pl-PL" w:eastAsia="pl-PL" w:bidi="pl-PL"/>
        </w:rPr>
        <w:t xml:space="preserve">W kraju był już poprzednik Starczewskiego </w:t>
      </w:r>
      <w:r>
        <w:rPr>
          <w:color w:val="000000"/>
          <w:spacing w:val="0"/>
          <w:w w:val="100"/>
          <w:position w:val="0"/>
          <w:shd w:val="clear" w:color="auto" w:fill="auto"/>
          <w:lang w:val="pl-PL" w:eastAsia="pl-PL" w:bidi="pl-PL"/>
        </w:rPr>
        <w:t xml:space="preserve">- Watysa </w:t>
      </w:r>
      <w:r>
        <w:rPr>
          <w:color w:val="000000"/>
          <w:spacing w:val="0"/>
          <w:w w:val="100"/>
          <w:position w:val="0"/>
          <w:shd w:val="clear" w:color="auto" w:fill="auto"/>
          <w:lang w:val="pl-PL" w:eastAsia="pl-PL" w:bidi="pl-PL"/>
        </w:rPr>
        <w:t xml:space="preserve">płk. Skorobohaty-Jakubowski, działający pod pseudonimami </w:t>
      </w:r>
      <w:r>
        <w:rPr>
          <w:color w:val="000000"/>
          <w:spacing w:val="0"/>
          <w:w w:val="100"/>
          <w:position w:val="0"/>
          <w:shd w:val="clear" w:color="auto" w:fill="auto"/>
          <w:lang w:val="la-001" w:eastAsia="la-001" w:bidi="la-001"/>
        </w:rPr>
        <w:t xml:space="preserve">Vogla. </w:t>
      </w:r>
      <w:r>
        <w:rPr>
          <w:color w:val="000000"/>
          <w:spacing w:val="0"/>
          <w:w w:val="100"/>
          <w:position w:val="0"/>
          <w:shd w:val="clear" w:color="auto" w:fill="auto"/>
          <w:lang w:val="pl-PL" w:eastAsia="pl-PL" w:bidi="pl-PL"/>
        </w:rPr>
        <w:t xml:space="preserve">Skupienia i Karczmarka. Pułkownik Jakubowski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skutek intryg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utraty zaufania gen. Sikorskiego misji nie </w:t>
      </w:r>
      <w:r>
        <w:rPr>
          <w:color w:val="000000"/>
          <w:spacing w:val="0"/>
          <w:w w:val="100"/>
          <w:position w:val="0"/>
          <w:shd w:val="clear" w:color="auto" w:fill="auto"/>
          <w:lang w:val="pl-PL" w:eastAsia="pl-PL" w:bidi="pl-PL"/>
        </w:rPr>
        <w:t xml:space="preserve">potrafił </w:t>
      </w:r>
      <w:r>
        <w:rPr>
          <w:color w:val="000000"/>
          <w:spacing w:val="0"/>
          <w:w w:val="100"/>
          <w:position w:val="0"/>
          <w:shd w:val="clear" w:color="auto" w:fill="auto"/>
          <w:lang w:val="pl-PL" w:eastAsia="pl-PL" w:bidi="pl-PL"/>
        </w:rPr>
        <w:t>wy</w:t>
        <w:softHyphen/>
      </w:r>
      <w:r>
        <w:rPr>
          <w:color w:val="000000"/>
          <w:spacing w:val="0"/>
          <w:w w:val="100"/>
          <w:position w:val="0"/>
          <w:shd w:val="clear" w:color="auto" w:fill="auto"/>
          <w:lang w:val="pl-PL" w:eastAsia="pl-PL" w:bidi="pl-PL"/>
        </w:rPr>
        <w:t xml:space="preserve">konać. </w:t>
      </w:r>
      <w:r>
        <w:rPr>
          <w:color w:val="000000"/>
          <w:spacing w:val="0"/>
          <w:w w:val="100"/>
          <w:position w:val="0"/>
          <w:shd w:val="clear" w:color="auto" w:fill="auto"/>
          <w:lang w:val="pl-PL" w:eastAsia="pl-PL" w:bidi="pl-PL"/>
        </w:rPr>
        <w:t xml:space="preserve">W trzech długich rozdziałach «Misja», </w:t>
      </w:r>
      <w:r>
        <w:rPr>
          <w:color w:val="000000"/>
          <w:spacing w:val="0"/>
          <w:w w:val="100"/>
          <w:position w:val="0"/>
          <w:shd w:val="clear" w:color="auto" w:fill="auto"/>
          <w:lang w:val="pl-PL" w:eastAsia="pl-PL" w:bidi="pl-PL"/>
        </w:rPr>
        <w:t xml:space="preserve">«Kraków» i </w:t>
      </w:r>
      <w:r>
        <w:rPr>
          <w:color w:val="000000"/>
          <w:spacing w:val="0"/>
          <w:w w:val="100"/>
          <w:position w:val="0"/>
          <w:shd w:val="clear" w:color="auto" w:fill="auto"/>
          <w:lang w:val="pl-PL" w:eastAsia="pl-PL" w:bidi="pl-PL"/>
        </w:rPr>
        <w:t xml:space="preserve">«Warszawa Podziemna» znajduje się sprawozdanie </w:t>
      </w:r>
      <w:r>
        <w:rPr>
          <w:color w:val="000000"/>
          <w:spacing w:val="0"/>
          <w:w w:val="100"/>
          <w:position w:val="0"/>
          <w:shd w:val="clear" w:color="auto" w:fill="auto"/>
          <w:lang w:val="pl-PL" w:eastAsia="pl-PL" w:bidi="pl-PL"/>
        </w:rPr>
        <w:t xml:space="preserve">autorki </w:t>
      </w:r>
      <w:r>
        <w:rPr>
          <w:color w:val="000000"/>
          <w:spacing w:val="0"/>
          <w:w w:val="100"/>
          <w:position w:val="0"/>
          <w:shd w:val="clear" w:color="auto" w:fill="auto"/>
          <w:lang w:val="pl-PL" w:eastAsia="pl-PL" w:bidi="pl-PL"/>
        </w:rPr>
        <w:t xml:space="preserve">z układu stosunków w budującej się Polsce podziemnej </w:t>
      </w:r>
      <w:r>
        <w:rPr>
          <w:color w:val="000000"/>
          <w:spacing w:val="0"/>
          <w:w w:val="100"/>
          <w:position w:val="0"/>
          <w:shd w:val="clear" w:color="auto" w:fill="auto"/>
          <w:lang w:val="pl-PL" w:eastAsia="pl-PL" w:bidi="pl-PL"/>
        </w:rPr>
        <w:t xml:space="preserve">i z </w:t>
      </w:r>
      <w:r>
        <w:rPr>
          <w:color w:val="000000"/>
          <w:spacing w:val="0"/>
          <w:w w:val="100"/>
          <w:position w:val="0"/>
          <w:shd w:val="clear" w:color="auto" w:fill="auto"/>
          <w:lang w:val="pl-PL" w:eastAsia="pl-PL" w:bidi="pl-PL"/>
        </w:rPr>
        <w:t>dzie</w:t>
        <w:softHyphen/>
      </w:r>
      <w:r>
        <w:rPr>
          <w:color w:val="000000"/>
          <w:spacing w:val="0"/>
          <w:w w:val="100"/>
          <w:position w:val="0"/>
          <w:shd w:val="clear" w:color="auto" w:fill="auto"/>
          <w:lang w:val="pl-PL" w:eastAsia="pl-PL" w:bidi="pl-PL"/>
        </w:rPr>
        <w:t xml:space="preserve">siątek </w:t>
      </w:r>
      <w:r>
        <w:rPr>
          <w:color w:val="000000"/>
          <w:spacing w:val="0"/>
          <w:w w:val="100"/>
          <w:position w:val="0"/>
          <w:shd w:val="clear" w:color="auto" w:fill="auto"/>
          <w:lang w:val="pl-PL" w:eastAsia="pl-PL" w:bidi="pl-PL"/>
        </w:rPr>
        <w:t xml:space="preserve">rozmów z przywódcami Podziemia, a wśród </w:t>
      </w:r>
      <w:r>
        <w:rPr>
          <w:color w:val="000000"/>
          <w:spacing w:val="0"/>
          <w:w w:val="100"/>
          <w:position w:val="0"/>
          <w:shd w:val="clear" w:color="auto" w:fill="auto"/>
          <w:lang w:val="pl-PL" w:eastAsia="pl-PL" w:bidi="pl-PL"/>
        </w:rPr>
        <w:t xml:space="preserve">nich </w:t>
      </w:r>
      <w:r>
        <w:rPr>
          <w:color w:val="000000"/>
          <w:spacing w:val="0"/>
          <w:w w:val="100"/>
          <w:position w:val="0"/>
          <w:shd w:val="clear" w:color="auto" w:fill="auto"/>
          <w:lang w:val="pl-PL" w:eastAsia="pl-PL" w:bidi="pl-PL"/>
        </w:rPr>
        <w:t>z ano</w:t>
        <w:softHyphen/>
        <w:t xml:space="preserve">nimowym «kierownikiem </w:t>
      </w:r>
      <w:r>
        <w:rPr>
          <w:color w:val="000000"/>
          <w:spacing w:val="0"/>
          <w:w w:val="100"/>
          <w:position w:val="0"/>
          <w:shd w:val="clear" w:color="auto" w:fill="auto"/>
          <w:lang w:val="fr-FR" w:eastAsia="fr-FR" w:bidi="fr-FR"/>
        </w:rPr>
        <w:t xml:space="preserve">PSL»,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la-001" w:eastAsia="la-001" w:bidi="la-001"/>
        </w:rPr>
        <w:t xml:space="preserve">«R. </w:t>
      </w:r>
      <w:r>
        <w:rPr>
          <w:color w:val="000000"/>
          <w:spacing w:val="0"/>
          <w:w w:val="100"/>
          <w:position w:val="0"/>
          <w:shd w:val="clear" w:color="auto" w:fill="auto"/>
          <w:lang w:val="pl-PL" w:eastAsia="pl-PL" w:bidi="pl-PL"/>
        </w:rPr>
        <w:t>przywódcą S.N. w Kra</w:t>
        <w:softHyphen/>
        <w:t xml:space="preserve">kowie», z Żuławskim, z kierownikami organizacji wojskowej, z prof. Szaferem, Rudolfem Jędrzejewskim, </w:t>
      </w:r>
      <w:r>
        <w:rPr>
          <w:color w:val="000000"/>
          <w:spacing w:val="0"/>
          <w:w w:val="100"/>
          <w:position w:val="0"/>
          <w:shd w:val="clear" w:color="auto" w:fill="auto"/>
          <w:lang w:val="pl-PL" w:eastAsia="pl-PL" w:bidi="pl-PL"/>
        </w:rPr>
        <w:t xml:space="preserve">dyrektorem </w:t>
      </w:r>
      <w:r>
        <w:rPr>
          <w:color w:val="000000"/>
          <w:spacing w:val="0"/>
          <w:w w:val="100"/>
          <w:position w:val="0"/>
          <w:shd w:val="clear" w:color="auto" w:fill="auto"/>
          <w:lang w:val="pl-PL" w:eastAsia="pl-PL" w:bidi="pl-PL"/>
        </w:rPr>
        <w:t>Mły</w:t>
        <w:softHyphen/>
        <w:t>narskim w Krakowie, Tadeuszem Krzyżanowskim, Romaniem Knollem, Alfredem Wysockim, Ossowieckiin, Januszem Radzi</w:t>
        <w:softHyphen/>
        <w:t xml:space="preserve">wiłłem, gen. Piotrem Robotnikiem, płk. </w:t>
      </w:r>
      <w:r>
        <w:rPr>
          <w:color w:val="000000"/>
          <w:spacing w:val="0"/>
          <w:w w:val="100"/>
          <w:position w:val="0"/>
          <w:shd w:val="clear" w:color="auto" w:fill="auto"/>
          <w:lang w:val="fr-FR" w:eastAsia="fr-FR" w:bidi="fr-FR"/>
        </w:rPr>
        <w:t xml:space="preserve">Vogel-Jakubowskim, </w:t>
      </w:r>
      <w:r>
        <w:rPr>
          <w:color w:val="000000"/>
          <w:spacing w:val="0"/>
          <w:w w:val="100"/>
          <w:position w:val="0"/>
          <w:shd w:val="clear" w:color="auto" w:fill="auto"/>
          <w:lang w:val="pl-PL" w:eastAsia="pl-PL" w:bidi="pl-PL"/>
        </w:rPr>
        <w:t xml:space="preserve">Janem Kwiecińskim ze Str. Pracy, Dembskim i Trajdosem z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 xml:space="preserve">N.. prof. Rybarskim, Stanisławem Osieckim, adwokatem Korbońskim z S.L., i z innymi w Warszawie. Nie </w:t>
      </w:r>
      <w:r>
        <w:rPr>
          <w:color w:val="000000"/>
          <w:spacing w:val="0"/>
          <w:w w:val="100"/>
          <w:position w:val="0"/>
          <w:shd w:val="clear" w:color="auto" w:fill="auto"/>
          <w:lang w:val="pl-PL" w:eastAsia="pl-PL" w:bidi="pl-PL"/>
        </w:rPr>
        <w:t xml:space="preserve">ma tu </w:t>
      </w:r>
      <w:r>
        <w:rPr>
          <w:color w:val="000000"/>
          <w:spacing w:val="0"/>
          <w:w w:val="100"/>
          <w:position w:val="0"/>
          <w:shd w:val="clear" w:color="auto" w:fill="auto"/>
          <w:lang w:val="pl-PL" w:eastAsia="pl-PL" w:bidi="pl-PL"/>
        </w:rPr>
        <w:t>miej</w:t>
        <w:softHyphen/>
        <w:t xml:space="preserve">sca na streszczenie tych rozmów, z których każda </w:t>
      </w:r>
      <w:r>
        <w:rPr>
          <w:color w:val="000000"/>
          <w:spacing w:val="0"/>
          <w:w w:val="100"/>
          <w:position w:val="0"/>
          <w:shd w:val="clear" w:color="auto" w:fill="auto"/>
          <w:lang w:val="pl-PL" w:eastAsia="pl-PL" w:bidi="pl-PL"/>
        </w:rPr>
        <w:t xml:space="preserve">usiłuje </w:t>
      </w:r>
      <w:r>
        <w:rPr>
          <w:color w:val="000000"/>
          <w:spacing w:val="0"/>
          <w:w w:val="100"/>
          <w:position w:val="0"/>
          <w:shd w:val="clear" w:color="auto" w:fill="auto"/>
          <w:lang w:val="pl-PL" w:eastAsia="pl-PL" w:bidi="pl-PL"/>
        </w:rPr>
        <w:t xml:space="preserve">dać obraz całości życia w kraju i jego stosunków podziemnych. Rozmowy te zasługują na jak najszybsze przetłumaczenie i zainteresowania się nimi ze strony stronnictw, </w:t>
      </w:r>
      <w:r>
        <w:rPr>
          <w:color w:val="000000"/>
          <w:spacing w:val="0"/>
          <w:w w:val="100"/>
          <w:position w:val="0"/>
          <w:shd w:val="clear" w:color="auto" w:fill="auto"/>
          <w:lang w:val="pl-PL" w:eastAsia="pl-PL" w:bidi="pl-PL"/>
        </w:rPr>
        <w:t xml:space="preserve">które są </w:t>
      </w:r>
      <w:r>
        <w:rPr>
          <w:color w:val="000000"/>
          <w:spacing w:val="0"/>
          <w:w w:val="100"/>
          <w:position w:val="0"/>
          <w:shd w:val="clear" w:color="auto" w:fill="auto"/>
          <w:lang w:val="pl-PL" w:eastAsia="pl-PL" w:bidi="pl-PL"/>
        </w:rPr>
        <w:t xml:space="preserve">dziś na emigracji. Dają one obszerny opis wytycznych </w:t>
      </w:r>
      <w:r>
        <w:rPr>
          <w:color w:val="000000"/>
          <w:spacing w:val="0"/>
          <w:w w:val="100"/>
          <w:position w:val="0"/>
          <w:shd w:val="clear" w:color="auto" w:fill="auto"/>
          <w:lang w:val="pl-PL" w:eastAsia="pl-PL" w:bidi="pl-PL"/>
        </w:rPr>
        <w:t xml:space="preserve">politycznych </w:t>
      </w:r>
      <w:r>
        <w:rPr>
          <w:color w:val="000000"/>
          <w:spacing w:val="0"/>
          <w:w w:val="100"/>
          <w:position w:val="0"/>
          <w:shd w:val="clear" w:color="auto" w:fill="auto"/>
          <w:lang w:val="pl-PL" w:eastAsia="pl-PL" w:bidi="pl-PL"/>
        </w:rPr>
        <w:t xml:space="preserve">poszczególnych stronnictw, ich stosunku do </w:t>
      </w:r>
      <w:r>
        <w:rPr>
          <w:color w:val="000000"/>
          <w:spacing w:val="0"/>
          <w:w w:val="100"/>
          <w:position w:val="0"/>
          <w:shd w:val="clear" w:color="auto" w:fill="auto"/>
          <w:lang w:val="pl-PL" w:eastAsia="pl-PL" w:bidi="pl-PL"/>
        </w:rPr>
        <w:t xml:space="preserve">Londynu i </w:t>
      </w:r>
      <w:r>
        <w:rPr>
          <w:color w:val="000000"/>
          <w:spacing w:val="0"/>
          <w:w w:val="100"/>
          <w:position w:val="0"/>
          <w:shd w:val="clear" w:color="auto" w:fill="auto"/>
          <w:lang w:val="pl-PL" w:eastAsia="pl-PL" w:bidi="pl-PL"/>
        </w:rPr>
        <w:t>do ZWZ. Jako wynik tych rozmów pani Frassati przesłała rządo</w:t>
        <w:softHyphen/>
        <w:t xml:space="preserve">wi nazwiska Jerzego Gościckiego, byłego ministra </w:t>
      </w:r>
      <w:r>
        <w:rPr>
          <w:color w:val="000000"/>
          <w:spacing w:val="0"/>
          <w:w w:val="100"/>
          <w:position w:val="0"/>
          <w:shd w:val="clear" w:color="auto" w:fill="auto"/>
          <w:lang w:val="pl-PL" w:eastAsia="pl-PL" w:bidi="pl-PL"/>
        </w:rPr>
        <w:t xml:space="preserve">Rolnictwa. </w:t>
      </w:r>
      <w:r>
        <w:rPr>
          <w:color w:val="000000"/>
          <w:spacing w:val="0"/>
          <w:w w:val="100"/>
          <w:position w:val="0"/>
          <w:shd w:val="clear" w:color="auto" w:fill="auto"/>
          <w:lang w:val="pl-PL" w:eastAsia="pl-PL" w:bidi="pl-PL"/>
        </w:rPr>
        <w:t xml:space="preserve">Władysława Mieczkowskiego, byłego dyrektora naczelnego Banku Polskiego i Cyryla Ratajskiego, byłego </w:t>
      </w:r>
      <w:r>
        <w:rPr>
          <w:color w:val="000000"/>
          <w:spacing w:val="0"/>
          <w:w w:val="100"/>
          <w:position w:val="0"/>
          <w:shd w:val="clear" w:color="auto" w:fill="auto"/>
          <w:lang w:val="pl-PL" w:eastAsia="pl-PL" w:bidi="pl-PL"/>
        </w:rPr>
        <w:t xml:space="preserve">Prezydenta </w:t>
      </w:r>
      <w:r>
        <w:rPr>
          <w:color w:val="000000"/>
          <w:spacing w:val="0"/>
          <w:w w:val="100"/>
          <w:position w:val="0"/>
          <w:shd w:val="clear" w:color="auto" w:fill="auto"/>
          <w:lang w:val="pl-PL" w:eastAsia="pl-PL" w:bidi="pl-PL"/>
        </w:rPr>
        <w:t>Poz</w:t>
        <w:softHyphen/>
        <w:t xml:space="preserve">nania, jako kandydatów Podziemia na delegata </w:t>
      </w:r>
      <w:r>
        <w:rPr>
          <w:color w:val="000000"/>
          <w:spacing w:val="0"/>
          <w:w w:val="100"/>
          <w:position w:val="0"/>
          <w:shd w:val="clear" w:color="auto" w:fill="auto"/>
          <w:lang w:val="pl-PL" w:eastAsia="pl-PL" w:bidi="pl-PL"/>
        </w:rPr>
        <w:t xml:space="preserve">rządu. </w:t>
      </w:r>
      <w:r>
        <w:rPr>
          <w:color w:val="000000"/>
          <w:spacing w:val="0"/>
          <w:w w:val="100"/>
          <w:position w:val="0"/>
          <w:shd w:val="clear" w:color="auto" w:fill="auto"/>
          <w:lang w:val="pl-PL" w:eastAsia="pl-PL" w:bidi="pl-PL"/>
        </w:rPr>
        <w:t xml:space="preserve">Ostatni z </w:t>
      </w:r>
      <w:r>
        <w:rPr>
          <w:color w:val="000000"/>
          <w:spacing w:val="0"/>
          <w:w w:val="100"/>
          <w:position w:val="0"/>
          <w:shd w:val="clear" w:color="auto" w:fill="auto"/>
          <w:lang w:val="pl-PL" w:eastAsia="pl-PL" w:bidi="pl-PL"/>
        </w:rPr>
        <w:t xml:space="preserve">nich </w:t>
      </w:r>
      <w:r>
        <w:rPr>
          <w:color w:val="000000"/>
          <w:spacing w:val="0"/>
          <w:w w:val="100"/>
          <w:position w:val="0"/>
          <w:shd w:val="clear" w:color="auto" w:fill="auto"/>
          <w:lang w:val="pl-PL" w:eastAsia="pl-PL" w:bidi="pl-PL"/>
        </w:rPr>
        <w:t xml:space="preserve">został przez premiera Sikorskiego </w:t>
      </w:r>
      <w:r>
        <w:rPr>
          <w:color w:val="000000"/>
          <w:spacing w:val="0"/>
          <w:w w:val="100"/>
          <w:position w:val="0"/>
          <w:shd w:val="clear" w:color="auto" w:fill="auto"/>
          <w:lang w:val="pl-PL" w:eastAsia="pl-PL" w:bidi="pl-PL"/>
        </w:rPr>
        <w:t>mianowany.</w:t>
      </w:r>
      <w:r>
        <w:br w:type="page"/>
      </w:r>
    </w:p>
    <w:p>
      <w:pPr>
        <w:pStyle w:val="Style45"/>
        <w:keepNext w:val="0"/>
        <w:keepLines w:val="0"/>
        <w:widowControl w:val="0"/>
        <w:shd w:val="clear" w:color="auto" w:fill="auto"/>
        <w:bidi w:val="0"/>
        <w:spacing w:before="0" w:after="0" w:line="230" w:lineRule="auto"/>
        <w:ind w:left="140" w:right="0" w:firstLine="260"/>
        <w:jc w:val="both"/>
      </w:pPr>
      <w:r>
        <w:rPr>
          <w:color w:val="000000"/>
          <w:spacing w:val="0"/>
          <w:w w:val="100"/>
          <w:position w:val="0"/>
          <w:shd w:val="clear" w:color="auto" w:fill="auto"/>
          <w:lang w:val="pl-PL" w:eastAsia="pl-PL" w:bidi="pl-PL"/>
        </w:rPr>
        <w:t>Z piątej podróży w sierpniu 1941 specjalnie interesujące są spostrzeżenia na temat zmiany nastawienia kraju do gen. Si</w:t>
        <w:softHyphen/>
        <w:t>korskiego w związku z układem Stalin—Sikorski oraz rozwoju PPR. W czasie tej podróży p. Frassati miała możność zetknię</w:t>
        <w:softHyphen/>
        <w:t>cia się w Berlinie z admirałem Canarisem, legendarnym sze</w:t>
        <w:softHyphen/>
        <w:t xml:space="preserve">fem kontrwywiadu niemieckiego i z ambasadorem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Papen.</w:t>
      </w:r>
    </w:p>
    <w:p>
      <w:pPr>
        <w:pStyle w:val="Style45"/>
        <w:keepNext w:val="0"/>
        <w:keepLines w:val="0"/>
        <w:widowControl w:val="0"/>
        <w:shd w:val="clear" w:color="auto" w:fill="auto"/>
        <w:bidi w:val="0"/>
        <w:spacing w:before="0" w:after="0" w:line="230" w:lineRule="auto"/>
        <w:ind w:left="0" w:right="0" w:firstLine="400"/>
        <w:jc w:val="both"/>
      </w:pPr>
      <w:r>
        <w:rPr>
          <w:color w:val="000000"/>
          <w:spacing w:val="0"/>
          <w:w w:val="100"/>
          <w:position w:val="0"/>
          <w:shd w:val="clear" w:color="auto" w:fill="auto"/>
          <w:lang w:val="pl-PL" w:eastAsia="pl-PL" w:bidi="pl-PL"/>
        </w:rPr>
        <w:t>Szósta i ostatnia podróż w grudniu 1942 przynosi przy</w:t>
        <w:softHyphen/>
        <w:t>pomnienie dwóch artykułów z 18 i 19 lutego w gadzinowym «Nowym Kurierze Warszawskim» o gen. Sikorskim i rządzie londyńskim. Politycy i wojskowi niemieccy próbowali zjed</w:t>
        <w:softHyphen/>
        <w:t>nać Polaków do wojny przeciw Sowietom i usłużni redaktorzy zaczęli raptem kłaniać się uniżenie pod adresem Londynu i nazywać generała «niezłym żołnierzem i człowiekiem o krysz</w:t>
        <w:softHyphen/>
        <w:t>tałowym charakterze, który bez granic poświęcił się sprawie ojczyzny» itd. Jednocześnie b. ambasador niemiecki w War</w:t>
        <w:softHyphen/>
        <w:t xml:space="preserve">szawie,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Moltke, rozsnuwał plany przekazania administracji w Generalnej </w:t>
      </w:r>
      <w:r>
        <w:rPr>
          <w:color w:val="000000"/>
          <w:spacing w:val="0"/>
          <w:w w:val="100"/>
          <w:position w:val="0"/>
          <w:shd w:val="clear" w:color="auto" w:fill="auto"/>
          <w:lang w:val="la-001" w:eastAsia="la-001" w:bidi="la-001"/>
        </w:rPr>
        <w:t xml:space="preserve">Gubernii </w:t>
      </w:r>
      <w:r>
        <w:rPr>
          <w:color w:val="000000"/>
          <w:spacing w:val="0"/>
          <w:w w:val="100"/>
          <w:position w:val="0"/>
          <w:shd w:val="clear" w:color="auto" w:fill="auto"/>
          <w:lang w:val="pl-PL" w:eastAsia="pl-PL" w:bidi="pl-PL"/>
        </w:rPr>
        <w:t>Polakom. Plany te wiązały się z pewną, akcją włoską na rzecz kompromisowego pokoju, której nie obca była i osoba p. Frassati.</w:t>
      </w:r>
    </w:p>
    <w:p>
      <w:pPr>
        <w:pStyle w:val="Style45"/>
        <w:keepNext w:val="0"/>
        <w:keepLines w:val="0"/>
        <w:widowControl w:val="0"/>
        <w:shd w:val="clear" w:color="auto" w:fill="auto"/>
        <w:bidi w:val="0"/>
        <w:spacing w:before="0" w:after="0" w:line="230" w:lineRule="auto"/>
        <w:ind w:left="0" w:right="0" w:firstLine="340"/>
        <w:jc w:val="both"/>
      </w:pPr>
      <w:r>
        <w:rPr>
          <w:color w:val="000000"/>
          <w:spacing w:val="0"/>
          <w:w w:val="100"/>
          <w:position w:val="0"/>
          <w:shd w:val="clear" w:color="auto" w:fill="auto"/>
          <w:lang w:val="pl-PL" w:eastAsia="pl-PL" w:bidi="pl-PL"/>
        </w:rPr>
        <w:t>W głowach włoskich polityków kiełkowała przez pierwsze lata wojny nadzieja najpierw zlokalizowania konfliktu, a po</w:t>
        <w:softHyphen/>
        <w:t>tem przejścia z Niemcami do aliantów zachodnich celem wspólnej wojny przeciw ZSSR. Już w październiku 1939 amba</w:t>
        <w:softHyphen/>
        <w:t xml:space="preserve">sador włoski w Berlinie Attolico proponował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Ribbentro- powi odbudowanie suwerenności polskiej w granicach Gene</w:t>
        <w:softHyphen/>
        <w:t xml:space="preserve">ralnej </w:t>
      </w:r>
      <w:r>
        <w:rPr>
          <w:color w:val="000000"/>
          <w:spacing w:val="0"/>
          <w:w w:val="100"/>
          <w:position w:val="0"/>
          <w:shd w:val="clear" w:color="auto" w:fill="auto"/>
          <w:lang w:val="la-001" w:eastAsia="la-001" w:bidi="la-001"/>
        </w:rPr>
        <w:t xml:space="preserve">Gubernii. </w:t>
      </w:r>
      <w:r>
        <w:rPr>
          <w:color w:val="000000"/>
          <w:spacing w:val="0"/>
          <w:w w:val="100"/>
          <w:position w:val="0"/>
          <w:shd w:val="clear" w:color="auto" w:fill="auto"/>
          <w:lang w:val="pl-PL" w:eastAsia="pl-PL" w:bidi="pl-PL"/>
        </w:rPr>
        <w:t>Miało to być warunkiem rokowań pokojowych z Francją i Anglią. Później pod wpływem przedstawiciela Włoch w Krakowie, Frossombrone, gen. gubernator Frank wysuwa fantastyczny projekt spotkania się z papieżem i za</w:t>
        <w:softHyphen/>
        <w:t xml:space="preserve">proponowania mu pośrednictwa w rokowaniach pokojowych. Depesza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Ribbentropa w kwietniu 1943 wstrzymała wi ostat</w:t>
        <w:softHyphen/>
        <w:t>niej chwili akcję Franka, na którego już oczekiwał na dworcu krakowskim specjalny wagon, mający zawieźć go do Modeny, na ceremonię udzielenia mu doktoratu z prawa honoris causa. A z Modeny do Watykanu był już tylko krok — łudziła się p. Frassati.</w:t>
      </w:r>
    </w:p>
    <w:p>
      <w:pPr>
        <w:pStyle w:val="Style45"/>
        <w:keepNext w:val="0"/>
        <w:keepLines w:val="0"/>
        <w:widowControl w:val="0"/>
        <w:shd w:val="clear" w:color="auto" w:fill="auto"/>
        <w:bidi w:val="0"/>
        <w:spacing w:before="0" w:after="60" w:line="230" w:lineRule="auto"/>
        <w:ind w:left="0" w:right="0" w:firstLine="280"/>
        <w:jc w:val="both"/>
      </w:pPr>
      <w:r>
        <w:rPr>
          <w:color w:val="000000"/>
          <w:spacing w:val="0"/>
          <w:w w:val="100"/>
          <w:position w:val="0"/>
          <w:shd w:val="clear" w:color="auto" w:fill="auto"/>
          <w:lang w:val="pl-PL" w:eastAsia="pl-PL" w:bidi="pl-PL"/>
        </w:rPr>
        <w:t>Wyjaśnienia osób kompetentnych wymaga sprawa oswobo</w:t>
        <w:softHyphen/>
        <w:t>dzenia profesorów krakowskich z Oranienburga. P. Frassati rewindykuje tę zasługę dla Mussoliniego. W jednym ze swych spotkań z Duce zainteresowała ona dyktatora wdoskiego losem uczonym i on miał spowodować ich wypuszczenie. Kiedy pro</w:t>
        <w:softHyphen/>
        <w:t>fesorowie zostali wyzwoleni p. Frassati ofiarowała Mussolinie- mu z własnej inicjatywy wspaniałe wydanie dzieł malarskich Wyspiańskiego, jako wyraz wdzięczności oswobodzonych. Wia</w:t>
        <w:softHyphen/>
        <w:t xml:space="preserve">domo, że również prezydent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interweniował u Hitle</w:t>
        <w:softHyphen/>
        <w:t>ra w sprawie profesorów krakowskich.</w:t>
      </w:r>
    </w:p>
    <w:p>
      <w:pPr>
        <w:pStyle w:val="Style45"/>
        <w:keepNext w:val="0"/>
        <w:keepLines w:val="0"/>
        <w:widowControl w:val="0"/>
        <w:shd w:val="clear" w:color="auto" w:fill="auto"/>
        <w:bidi w:val="0"/>
        <w:spacing w:before="0" w:after="0" w:line="230" w:lineRule="auto"/>
        <w:ind w:left="0" w:right="0" w:firstLine="180"/>
        <w:jc w:val="both"/>
      </w:pPr>
      <w:r>
        <w:rPr>
          <w:color w:val="000000"/>
          <w:spacing w:val="0"/>
          <w:w w:val="100"/>
          <w:position w:val="0"/>
          <w:shd w:val="clear" w:color="auto" w:fill="auto"/>
          <w:lang w:val="pl-PL" w:eastAsia="pl-PL" w:bidi="pl-PL"/>
        </w:rPr>
        <w:t>Tytułem anegdoty można dodać, że ten egzemplarz repro- dukcyj Wyspiańskiego został znaleziony przez oddziały pol</w:t>
        <w:softHyphen/>
        <w:t xml:space="preserve">skie. które zdobyły zamek Mussoliniego w </w:t>
      </w:r>
      <w:r>
        <w:rPr>
          <w:color w:val="000000"/>
          <w:spacing w:val="0"/>
          <w:w w:val="100"/>
          <w:position w:val="0"/>
          <w:shd w:val="clear" w:color="auto" w:fill="auto"/>
          <w:lang w:val="fr-FR" w:eastAsia="fr-FR" w:bidi="fr-FR"/>
        </w:rPr>
        <w:t xml:space="preserve">Rocca </w:t>
      </w:r>
      <w:r>
        <w:rPr>
          <w:color w:val="000000"/>
          <w:spacing w:val="0"/>
          <w:w w:val="100"/>
          <w:position w:val="0"/>
          <w:shd w:val="clear" w:color="auto" w:fill="auto"/>
          <w:lang w:val="pl-PL" w:eastAsia="pl-PL" w:bidi="pl-PL"/>
        </w:rPr>
        <w:t xml:space="preserve">delłe </w:t>
      </w:r>
      <w:r>
        <w:rPr>
          <w:color w:val="000000"/>
          <w:spacing w:val="0"/>
          <w:w w:val="100"/>
          <w:position w:val="0"/>
          <w:shd w:val="clear" w:color="auto" w:fill="auto"/>
          <w:lang w:val="fr-FR" w:eastAsia="fr-FR" w:bidi="fr-FR"/>
        </w:rPr>
        <w:t>Garni-</w:t>
        <w:br w:type="page"/>
      </w:r>
      <w:r>
        <w:rPr>
          <w:color w:val="000000"/>
          <w:spacing w:val="0"/>
          <w:w w:val="100"/>
          <w:position w:val="0"/>
          <w:shd w:val="clear" w:color="auto" w:fill="auto"/>
          <w:lang w:val="la-001" w:eastAsia="la-001" w:bidi="la-001"/>
        </w:rPr>
        <w:t xml:space="preserve">nate. </w:t>
      </w:r>
      <w:r>
        <w:rPr>
          <w:color w:val="000000"/>
          <w:spacing w:val="0"/>
          <w:w w:val="100"/>
          <w:position w:val="0"/>
          <w:shd w:val="clear" w:color="auto" w:fill="auto"/>
          <w:lang w:val="pl-PL" w:eastAsia="pl-PL" w:bidi="pl-PL"/>
        </w:rPr>
        <w:t>Dostał się on później w ręce gen. Andersa i p. Frassati dopomina się żartobliwie w swej książce o zwrot.</w:t>
      </w:r>
    </w:p>
    <w:p>
      <w:pPr>
        <w:pStyle w:val="Style45"/>
        <w:keepNext w:val="0"/>
        <w:keepLines w:val="0"/>
        <w:widowControl w:val="0"/>
        <w:shd w:val="clear" w:color="auto" w:fill="auto"/>
        <w:bidi w:val="0"/>
        <w:spacing w:before="0" w:after="0" w:line="233" w:lineRule="auto"/>
        <w:ind w:left="0" w:right="0" w:firstLine="260"/>
        <w:jc w:val="both"/>
      </w:pPr>
      <w:r>
        <w:rPr>
          <w:color w:val="000000"/>
          <w:spacing w:val="0"/>
          <w:w w:val="100"/>
          <w:position w:val="0"/>
          <w:shd w:val="clear" w:color="auto" w:fill="auto"/>
          <w:lang w:val="pl-PL" w:eastAsia="pl-PL" w:bidi="pl-PL"/>
        </w:rPr>
        <w:t xml:space="preserve">We wspomnieniach </w:t>
      </w:r>
      <w:r>
        <w:rPr>
          <w:i/>
          <w:iCs/>
          <w:color w:val="000000"/>
          <w:spacing w:val="0"/>
          <w:w w:val="100"/>
          <w:position w:val="0"/>
          <w:sz w:val="20"/>
          <w:szCs w:val="20"/>
          <w:shd w:val="clear" w:color="auto" w:fill="auto"/>
          <w:lang w:val="pl-PL" w:eastAsia="pl-PL" w:bidi="pl-PL"/>
        </w:rPr>
        <w:t xml:space="preserve">II </w:t>
      </w:r>
      <w:r>
        <w:rPr>
          <w:i/>
          <w:iCs/>
          <w:color w:val="000000"/>
          <w:spacing w:val="0"/>
          <w:w w:val="100"/>
          <w:position w:val="0"/>
          <w:sz w:val="20"/>
          <w:szCs w:val="20"/>
          <w:shd w:val="clear" w:color="auto" w:fill="auto"/>
          <w:lang w:val="la-001" w:eastAsia="la-001" w:bidi="la-001"/>
        </w:rPr>
        <w:t xml:space="preserve">destino </w:t>
      </w:r>
      <w:r>
        <w:rPr>
          <w:i/>
          <w:iCs/>
          <w:color w:val="000000"/>
          <w:spacing w:val="0"/>
          <w:w w:val="100"/>
          <w:position w:val="0"/>
          <w:sz w:val="20"/>
          <w:szCs w:val="20"/>
          <w:shd w:val="clear" w:color="auto" w:fill="auto"/>
          <w:lang w:val="pl-PL" w:eastAsia="pl-PL" w:bidi="pl-PL"/>
        </w:rPr>
        <w:t xml:space="preserve">passa per </w:t>
      </w:r>
      <w:r>
        <w:rPr>
          <w:i/>
          <w:iCs/>
          <w:color w:val="000000"/>
          <w:spacing w:val="0"/>
          <w:w w:val="100"/>
          <w:position w:val="0"/>
          <w:sz w:val="20"/>
          <w:szCs w:val="20"/>
          <w:shd w:val="clear" w:color="auto" w:fill="auto"/>
          <w:lang w:val="la-001" w:eastAsia="la-001" w:bidi="la-001"/>
        </w:rPr>
        <w:t>Varsavia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znajdu</w:t>
        <w:softHyphen/>
        <w:t>jemy ponadto bogaty materiał z codziennego życia Warszawy pod okupacją, terroru niemieckiego i wiele obserwacji psy</w:t>
        <w:softHyphen/>
        <w:t>chologicznych.</w:t>
      </w:r>
    </w:p>
    <w:p>
      <w:pPr>
        <w:pStyle w:val="Style45"/>
        <w:keepNext w:val="0"/>
        <w:keepLines w:val="0"/>
        <w:widowControl w:val="0"/>
        <w:shd w:val="clear" w:color="auto" w:fill="auto"/>
        <w:bidi w:val="0"/>
        <w:spacing w:before="0" w:after="200" w:line="233" w:lineRule="auto"/>
        <w:ind w:left="0" w:right="0" w:firstLine="260"/>
        <w:jc w:val="both"/>
      </w:pPr>
      <w:r>
        <w:rPr>
          <w:color w:val="000000"/>
          <w:spacing w:val="0"/>
          <w:w w:val="100"/>
          <w:position w:val="0"/>
          <w:shd w:val="clear" w:color="auto" w:fill="auto"/>
          <w:lang w:val="pl-PL" w:eastAsia="pl-PL" w:bidi="pl-PL"/>
        </w:rPr>
        <w:t>Pomimo braków i usterek, wspomnienia p. Ruciany Frassati są jedną, z najbarwniejszych pozycji w literaturze włoskiej o Polsce i drugiej wojnie światowej.</w:t>
      </w:r>
    </w:p>
    <w:p>
      <w:pPr>
        <w:pStyle w:val="Style11"/>
        <w:keepNext w:val="0"/>
        <w:keepLines w:val="0"/>
        <w:widowControl w:val="0"/>
        <w:shd w:val="clear" w:color="auto" w:fill="auto"/>
        <w:bidi w:val="0"/>
        <w:spacing w:before="0" w:after="620" w:line="240" w:lineRule="auto"/>
        <w:ind w:left="2580" w:right="0" w:firstLine="0"/>
        <w:jc w:val="left"/>
        <w:rPr>
          <w:sz w:val="16"/>
          <w:szCs w:val="16"/>
        </w:rPr>
      </w:pPr>
      <w:r>
        <w:rPr>
          <w:b/>
          <w:bCs/>
          <w:color w:val="000000"/>
          <w:spacing w:val="0"/>
          <w:w w:val="100"/>
          <w:position w:val="0"/>
          <w:sz w:val="16"/>
          <w:szCs w:val="16"/>
          <w:shd w:val="clear" w:color="auto" w:fill="auto"/>
          <w:lang w:val="pl-PL" w:eastAsia="pl-PL" w:bidi="pl-PL"/>
        </w:rPr>
        <w:t>Włodzimierz SZNARBACHOWSKI.</w:t>
      </w:r>
    </w:p>
    <w:p>
      <w:pPr>
        <w:pStyle w:val="Style36"/>
        <w:keepNext/>
        <w:keepLines/>
        <w:widowControl w:val="0"/>
        <w:shd w:val="clear" w:color="auto" w:fill="auto"/>
        <w:bidi w:val="0"/>
        <w:spacing w:before="0" w:after="200" w:line="240" w:lineRule="auto"/>
        <w:ind w:left="0" w:right="0" w:firstLine="0"/>
        <w:jc w:val="left"/>
      </w:pPr>
      <w:bookmarkStart w:id="72" w:name="bookmark72"/>
      <w:bookmarkStart w:id="73" w:name="bookmark73"/>
      <w:r>
        <w:rPr>
          <w:color w:val="000000"/>
          <w:spacing w:val="0"/>
          <w:w w:val="100"/>
          <w:position w:val="0"/>
          <w:shd w:val="clear" w:color="auto" w:fill="auto"/>
          <w:lang w:val="pl-PL" w:eastAsia="pl-PL" w:bidi="pl-PL"/>
        </w:rPr>
        <w:t>Pamięci Bernanosa</w:t>
      </w:r>
      <w:bookmarkEnd w:id="72"/>
      <w:bookmarkEnd w:id="73"/>
    </w:p>
    <w:p>
      <w:pPr>
        <w:pStyle w:val="Style2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We wrześniu 1918 roku, z rowów strzeleckich nad Sommą czy Marną, gdzie się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dosłużył stopnia kaprala, pisał do przyjaciela:</w:t>
      </w:r>
    </w:p>
    <w:p>
      <w:pPr>
        <w:pStyle w:val="Style2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przed tym ostatnim skokiem chciałbym pozostawić ślad po sobie w czyimś sercu, chociażby w jednym, jedynym sercu.”</w:t>
      </w:r>
    </w:p>
    <w:p>
      <w:pPr>
        <w:pStyle w:val="Style2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Umrzeć miał dopiero 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trzydzieści lat później w pełni sił twórczych, zostawiając po sobie ślad głęboki.</w:t>
      </w:r>
    </w:p>
    <w:p>
      <w:pPr>
        <w:pStyle w:val="Style2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“Towarzystwo Przyjaciół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Bernanosa”, zawiązane wkrótce po śmierci wielkiego pisarza, wzięło pod opiekę jego niewydane utwory, gromadzi korespondencję, skupia wspomnie</w:t>
        <w:softHyphen/>
        <w:t>nia oraz prace krytyczne, dotyczące życia i dzieła zmarłego.</w:t>
      </w:r>
    </w:p>
    <w:p>
      <w:pPr>
        <w:pStyle w:val="Style2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Książka niniejsza nie miała być jego apologią, nie dano jej nawet tytułu </w:t>
      </w:r>
      <w:r>
        <w:rPr>
          <w:b/>
          <w:bCs/>
          <w:color w:val="000000"/>
          <w:spacing w:val="0"/>
          <w:w w:val="100"/>
          <w:position w:val="0"/>
          <w:sz w:val="16"/>
          <w:szCs w:val="16"/>
          <w:shd w:val="clear" w:color="auto" w:fill="auto"/>
          <w:lang w:val="fr-FR" w:eastAsia="fr-FR" w:bidi="fr-FR"/>
        </w:rPr>
        <w:t xml:space="preserve">Hommage à... </w:t>
      </w:r>
      <w:r>
        <w:rPr>
          <w:color w:val="000000"/>
          <w:spacing w:val="0"/>
          <w:w w:val="100"/>
          <w:position w:val="0"/>
          <w:shd w:val="clear" w:color="auto" w:fill="auto"/>
          <w:lang w:val="pl-PL" w:eastAsia="pl-PL" w:bidi="pl-PL"/>
        </w:rPr>
        <w:t>(Ku czci...). Wyszła zwyczajnie pod jego imieniem i nazwiskiem, które mówi samo za siebie. Redakcja nie chciała niczym krępować współautorów tej pracy, nie dała im żadnych dyrektyw, nie rozdzieliła pomiędzy nich “głosów”, zaprosiła do współpracy zarówno przyjaciół i stron</w:t>
        <w:softHyphen/>
        <w:t>ników pisarza jak również tych co byli w stosunku do niego w opozycji.</w:t>
      </w:r>
    </w:p>
    <w:p>
      <w:pPr>
        <w:pStyle w:val="Style2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 xml:space="preserve">jako człowiek wolny — pisze </w:t>
      </w:r>
      <w:r>
        <w:rPr>
          <w:color w:val="000000"/>
          <w:spacing w:val="0"/>
          <w:w w:val="100"/>
          <w:position w:val="0"/>
          <w:shd w:val="clear" w:color="auto" w:fill="auto"/>
          <w:lang w:val="fr-FR" w:eastAsia="fr-FR" w:bidi="fr-FR"/>
        </w:rPr>
        <w:t xml:space="preserve">Béguin </w:t>
      </w:r>
      <w:r>
        <w:rPr>
          <w:color w:val="000000"/>
          <w:spacing w:val="0"/>
          <w:w w:val="100"/>
          <w:position w:val="0"/>
          <w:shd w:val="clear" w:color="auto" w:fill="auto"/>
          <w:lang w:val="pl-PL" w:eastAsia="pl-PL" w:bidi="pl-PL"/>
        </w:rPr>
        <w:t>w przedmo</w:t>
        <w:softHyphen/>
        <w:t>wie — nie zniósłby aby mówiono o nim inaczej jak zupełnie swobodnie.”</w:t>
      </w:r>
    </w:p>
    <w:p>
      <w:pPr>
        <w:pStyle w:val="Style28"/>
        <w:keepNext w:val="0"/>
        <w:keepLines w:val="0"/>
        <w:widowControl w:val="0"/>
        <w:shd w:val="clear" w:color="auto" w:fill="auto"/>
        <w:bidi w:val="0"/>
        <w:spacing w:before="0" w:after="200" w:line="218" w:lineRule="auto"/>
        <w:ind w:left="0" w:right="0" w:firstLine="260"/>
        <w:jc w:val="both"/>
      </w:pPr>
      <w:r>
        <w:rPr>
          <w:color w:val="000000"/>
          <w:spacing w:val="0"/>
          <w:w w:val="100"/>
          <w:position w:val="0"/>
          <w:shd w:val="clear" w:color="auto" w:fill="auto"/>
          <w:lang w:val="pl-PL" w:eastAsia="pl-PL" w:bidi="pl-PL"/>
        </w:rPr>
        <w:t>Niniejsze wydawnictwo obejmuje naprzód 39 listów pisarza, od 1904, czyli od jego 16-tu lat, do 1947-go, ostatniego roku ży</w:t>
        <w:softHyphen/>
        <w:t>cia. Następnie idą wspomnienia i prace krytyczne. Występuje tu dwudziestu pięciu autorów francuskich najróżniejszych orien</w:t>
        <w:softHyphen/>
        <w:t>tacji, filozofów, teologów katolickich i protestanckich, powieś- ciopisarzy i krytyków literackich ze starszego i młodszego po-</w:t>
      </w:r>
    </w:p>
    <w:p>
      <w:pPr>
        <w:pStyle w:val="Style45"/>
        <w:keepNext w:val="0"/>
        <w:keepLines w:val="0"/>
        <w:widowControl w:val="0"/>
        <w:shd w:val="clear" w:color="auto" w:fill="auto"/>
        <w:bidi w:val="0"/>
        <w:spacing w:before="0" w:after="0" w:line="190" w:lineRule="auto"/>
        <w:ind w:left="0" w:right="0" w:firstLine="260"/>
        <w:jc w:val="both"/>
        <w:sectPr>
          <w:headerReference w:type="default" r:id="rId87"/>
          <w:headerReference w:type="even" r:id="rId88"/>
          <w:footnotePr>
            <w:pos w:val="pageBottom"/>
            <w:numFmt w:val="chicago"/>
            <w:numRestart w:val="continuous"/>
            <w15:footnoteColumns w:val="1"/>
          </w:footnotePr>
          <w:pgSz w:w="7094" w:h="11554"/>
          <w:pgMar w:top="1009" w:left="589" w:right="591" w:bottom="552" w:header="0" w:footer="3" w:gutter="0"/>
          <w:cols w:space="720"/>
          <w:noEndnote/>
          <w:rtlGutter w:val="0"/>
          <w:docGrid w:linePitch="360"/>
        </w:sectPr>
      </w:pPr>
      <w:r>
        <w:rPr>
          <w:b/>
          <w:bCs/>
          <w:color w:val="000000"/>
          <w:spacing w:val="0"/>
          <w:w w:val="100"/>
          <w:position w:val="0"/>
          <w:sz w:val="16"/>
          <w:szCs w:val="16"/>
          <w:shd w:val="clear" w:color="auto" w:fill="auto"/>
          <w:lang w:val="pl-PL" w:eastAsia="pl-PL" w:bidi="pl-PL"/>
        </w:rPr>
        <w:t xml:space="preserve">Georges </w:t>
      </w:r>
      <w:r>
        <w:rPr>
          <w:b/>
          <w:bCs/>
          <w:color w:val="000000"/>
          <w:spacing w:val="0"/>
          <w:w w:val="100"/>
          <w:position w:val="0"/>
          <w:sz w:val="16"/>
          <w:szCs w:val="16"/>
          <w:shd w:val="clear" w:color="auto" w:fill="auto"/>
          <w:lang w:val="fr-FR" w:eastAsia="fr-FR" w:bidi="fr-FR"/>
        </w:rPr>
        <w:t xml:space="preserve">Bernanos, Essais et Témoignages </w:t>
      </w:r>
      <w:r>
        <w:rPr>
          <w:color w:val="000000"/>
          <w:spacing w:val="0"/>
          <w:w w:val="100"/>
          <w:position w:val="0"/>
          <w:shd w:val="clear" w:color="auto" w:fill="auto"/>
          <w:lang w:val="fr-FR" w:eastAsia="fr-FR" w:bidi="fr-FR"/>
        </w:rPr>
        <w:t xml:space="preserve">réunis par Albert Béguin (Ed. de la Baconnière, Neuchâtel, Ed. du Seuil, Paris. Collection des Cahiers du Rhône). 1949 r. Str. 375-]-9 nlb.-|-25 str. fotografij i re- </w:t>
      </w:r>
      <w:r>
        <w:rPr>
          <w:color w:val="000000"/>
          <w:spacing w:val="0"/>
          <w:w w:val="100"/>
          <w:position w:val="0"/>
          <w:shd w:val="clear" w:color="auto" w:fill="auto"/>
          <w:lang w:val="pl-PL" w:eastAsia="pl-PL" w:bidi="pl-PL"/>
        </w:rPr>
        <w:t xml:space="preserve">produkcyj manuskryptów. </w:t>
      </w:r>
    </w:p>
    <w:p>
      <w:pPr>
        <w:pStyle w:val="Style45"/>
        <w:keepNext w:val="0"/>
        <w:keepLines w:val="0"/>
        <w:widowControl w:val="0"/>
        <w:shd w:val="clear" w:color="auto" w:fill="auto"/>
        <w:bidi w:val="0"/>
        <w:spacing w:before="0" w:after="0" w:line="190" w:lineRule="auto"/>
        <w:ind w:left="0" w:right="0" w:firstLine="0"/>
        <w:jc w:val="both"/>
        <w:rPr>
          <w:sz w:val="19"/>
          <w:szCs w:val="19"/>
        </w:rPr>
      </w:pPr>
      <w:r>
        <w:rPr>
          <w:rStyle w:val="CharStyle29"/>
        </w:rPr>
        <w:t>kolenia, pięciu cudzoziemców Europejczyków (Anglia, Italia, Niemcy), i dziewięć głosów pisarzy brazylijskich. Na zakończe</w:t>
        <w:softHyphen/>
        <w:t xml:space="preserve">nie podano notę biograficzną, ujętą chronologicznie, nieskom- pletowaną jeszcze bibliografię prac wydanych i zestawienie prac niewydanych. Z tego ostatniego dowiadujemy się że poza </w:t>
      </w:r>
      <w:r>
        <w:rPr>
          <w:rStyle w:val="CharStyle29"/>
          <w:b/>
          <w:bCs/>
          <w:lang w:val="fr-FR" w:eastAsia="fr-FR" w:bidi="fr-FR"/>
        </w:rPr>
        <w:t>Dia</w:t>
        <w:softHyphen/>
        <w:t xml:space="preserve">logues des Carmélites, </w:t>
      </w:r>
      <w:r>
        <w:rPr>
          <w:rStyle w:val="CharStyle29"/>
        </w:rPr>
        <w:t xml:space="preserve">które już się ukazały, pozostaje jeszcze do wydania powieść pt. </w:t>
      </w:r>
      <w:r>
        <w:rPr>
          <w:rStyle w:val="CharStyle29"/>
          <w:b/>
          <w:bCs/>
          <w:lang w:val="fr-FR" w:eastAsia="fr-FR" w:bidi="fr-FR"/>
        </w:rPr>
        <w:t xml:space="preserve">Le mauvais Rêve, </w:t>
      </w:r>
      <w:r>
        <w:rPr>
          <w:rStyle w:val="CharStyle29"/>
        </w:rPr>
        <w:t xml:space="preserve">napisana w 1936 r., dwie przedmowy do </w:t>
      </w:r>
      <w:r>
        <w:rPr>
          <w:rStyle w:val="CharStyle29"/>
          <w:b/>
          <w:bCs/>
          <w:lang w:val="fr-FR" w:eastAsia="fr-FR" w:bidi="fr-FR"/>
        </w:rPr>
        <w:t xml:space="preserve">Chemin </w:t>
      </w:r>
      <w:r>
        <w:rPr>
          <w:rStyle w:val="CharStyle29"/>
          <w:b/>
          <w:bCs/>
        </w:rPr>
        <w:t xml:space="preserve">de la Croix-des-Ames </w:t>
      </w:r>
      <w:r>
        <w:rPr>
          <w:rStyle w:val="CharStyle29"/>
        </w:rPr>
        <w:t>(zbiór arty</w:t>
        <w:softHyphen/>
        <w:t xml:space="preserve">kułów z lat wojennych, wydanych w 1948, przed samą śmiercią pisarza), </w:t>
      </w:r>
      <w:r>
        <w:rPr>
          <w:rStyle w:val="CharStyle29"/>
          <w:b/>
          <w:bCs/>
        </w:rPr>
        <w:t xml:space="preserve">Premier </w:t>
      </w:r>
      <w:r>
        <w:rPr>
          <w:rStyle w:val="CharStyle29"/>
          <w:b/>
          <w:bCs/>
          <w:lang w:val="fr-FR" w:eastAsia="fr-FR" w:bidi="fr-FR"/>
        </w:rPr>
        <w:t xml:space="preserve">Manifeste, </w:t>
      </w:r>
      <w:r>
        <w:rPr>
          <w:rStyle w:val="CharStyle29"/>
        </w:rPr>
        <w:t xml:space="preserve">(pisany w 1948), </w:t>
      </w:r>
      <w:r>
        <w:rPr>
          <w:rStyle w:val="CharStyle29"/>
          <w:b/>
          <w:bCs/>
          <w:lang w:val="fr-FR" w:eastAsia="fr-FR" w:bidi="fr-FR"/>
        </w:rPr>
        <w:t xml:space="preserve">Conférences </w:t>
      </w:r>
      <w:r>
        <w:rPr>
          <w:rStyle w:val="CharStyle29"/>
        </w:rPr>
        <w:t xml:space="preserve">(z lat 1946-48) i </w:t>
      </w:r>
      <w:r>
        <w:rPr>
          <w:rStyle w:val="CharStyle29"/>
          <w:b/>
          <w:bCs/>
        </w:rPr>
        <w:t xml:space="preserve">Correspondence </w:t>
      </w:r>
      <w:r>
        <w:rPr>
          <w:rStyle w:val="CharStyle29"/>
        </w:rPr>
        <w:t>(1904-1948). Następnie idzie wy</w:t>
        <w:softHyphen/>
        <w:t xml:space="preserve">kaz tłumaczeń, spis głównych czasopism z którymi </w:t>
      </w:r>
      <w:r>
        <w:rPr>
          <w:rStyle w:val="CharStyle29"/>
          <w:lang w:val="fr-FR" w:eastAsia="fr-FR" w:bidi="fr-FR"/>
        </w:rPr>
        <w:t xml:space="preserve">Bernanos </w:t>
      </w:r>
      <w:r>
        <w:rPr>
          <w:rStyle w:val="CharStyle29"/>
        </w:rPr>
        <w:t>sporadycznie współpracował i zestawienie, także niekompletne, prac o nim, oraz artykułów krytycznych i polemicznych wywo</w:t>
        <w:softHyphen/>
        <w:t>ływanych pojawieniem się każdej jego nowej książki, wreszcie wykaz listów otwartych wydanych pod jego adresem. Wydaw</w:t>
        <w:softHyphen/>
        <w:t>nictwo jest ponadto bogato ilustrowane fotografiami pisarza (z różnych okresów jego życia) i miejscowości w których przeby</w:t>
        <w:softHyphen/>
        <w:t xml:space="preserve">wał, oraz licznymi </w:t>
      </w:r>
      <w:r>
        <w:rPr>
          <w:rStyle w:val="CharStyle29"/>
          <w:i/>
          <w:iCs/>
          <w:sz w:val="20"/>
          <w:szCs w:val="20"/>
          <w:lang w:val="la-001" w:eastAsia="la-001" w:bidi="la-001"/>
        </w:rPr>
        <w:t>fac simile</w:t>
      </w:r>
      <w:r>
        <w:rPr>
          <w:rStyle w:val="CharStyle29"/>
          <w:lang w:val="la-001" w:eastAsia="la-001" w:bidi="la-001"/>
        </w:rPr>
        <w:t xml:space="preserve"> </w:t>
      </w:r>
      <w:r>
        <w:rPr>
          <w:rStyle w:val="CharStyle29"/>
        </w:rPr>
        <w:t>jego rękopisów: listów, brulio</w:t>
        <w:softHyphen/>
        <w:t>nów i notatek.</w:t>
      </w:r>
    </w:p>
    <w:p>
      <w:pPr>
        <w:pStyle w:val="Style28"/>
        <w:keepNext w:val="0"/>
        <w:keepLines w:val="0"/>
        <w:widowControl w:val="0"/>
        <w:shd w:val="clear" w:color="auto" w:fill="auto"/>
        <w:bidi w:val="0"/>
        <w:spacing w:before="0" w:after="60" w:line="221" w:lineRule="auto"/>
        <w:ind w:left="0" w:right="0" w:firstLine="240"/>
        <w:jc w:val="both"/>
      </w:pPr>
      <w:r>
        <w:rPr>
          <w:color w:val="000000"/>
          <w:spacing w:val="0"/>
          <w:w w:val="100"/>
          <w:position w:val="0"/>
          <w:shd w:val="clear" w:color="auto" w:fill="auto"/>
          <w:lang w:val="pl-PL" w:eastAsia="pl-PL" w:bidi="pl-PL"/>
        </w:rPr>
        <w:t>Wybór listów do wychowawcy, narzeczonej i przyjaciół oddaje niepowtarzalny ton głosu pisarza, tego samego natężenia i gwał</w:t>
        <w:softHyphen/>
        <w:t xml:space="preserve">towności, tej samej tkliwej wierności i oddania co ton jego dzieła; bo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był zawsze i nieodmiennie sobą, w pracy i w życiu, które stanowiły jedność nierozłączną.</w:t>
      </w:r>
    </w:p>
    <w:p>
      <w:pPr>
        <w:pStyle w:val="Style2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W liczbie współautorów tego wydawnictwa kilku już nie żyje, jak </w:t>
      </w:r>
      <w:r>
        <w:rPr>
          <w:color w:val="000000"/>
          <w:spacing w:val="0"/>
          <w:w w:val="100"/>
          <w:position w:val="0"/>
          <w:shd w:val="clear" w:color="auto" w:fill="auto"/>
          <w:lang w:val="fr-FR" w:eastAsia="fr-FR" w:bidi="fr-FR"/>
        </w:rPr>
        <w:t xml:space="preserve">Charles Du </w:t>
      </w:r>
      <w:r>
        <w:rPr>
          <w:color w:val="000000"/>
          <w:spacing w:val="0"/>
          <w:w w:val="100"/>
          <w:position w:val="0"/>
          <w:shd w:val="clear" w:color="auto" w:fill="auto"/>
          <w:lang w:val="la-001" w:eastAsia="la-001" w:bidi="la-001"/>
        </w:rPr>
        <w:t xml:space="preserve">Bos, </w:t>
      </w:r>
      <w:r>
        <w:rPr>
          <w:color w:val="000000"/>
          <w:spacing w:val="0"/>
          <w:w w:val="100"/>
          <w:position w:val="0"/>
          <w:shd w:val="clear" w:color="auto" w:fill="auto"/>
          <w:lang w:val="pl-PL" w:eastAsia="pl-PL" w:bidi="pl-PL"/>
        </w:rPr>
        <w:t xml:space="preserve">Antonin </w:t>
      </w:r>
      <w:r>
        <w:rPr>
          <w:color w:val="000000"/>
          <w:spacing w:val="0"/>
          <w:w w:val="100"/>
          <w:position w:val="0"/>
          <w:shd w:val="clear" w:color="auto" w:fill="auto"/>
          <w:lang w:val="fr-FR" w:eastAsia="fr-FR" w:bidi="fr-FR"/>
        </w:rPr>
        <w:t xml:space="preserve">Artaud, Pierre Bourdan, </w:t>
      </w:r>
      <w:r>
        <w:rPr>
          <w:color w:val="000000"/>
          <w:spacing w:val="0"/>
          <w:w w:val="100"/>
          <w:position w:val="0"/>
          <w:shd w:val="clear" w:color="auto" w:fill="auto"/>
          <w:lang w:val="pl-PL" w:eastAsia="pl-PL" w:bidi="pl-PL"/>
        </w:rPr>
        <w:t xml:space="preserve">oraz zmarły ostatnio redaktor </w:t>
      </w:r>
      <w:r>
        <w:rPr>
          <w:color w:val="000000"/>
          <w:spacing w:val="0"/>
          <w:w w:val="100"/>
          <w:position w:val="0"/>
          <w:shd w:val="clear" w:color="auto" w:fill="auto"/>
          <w:lang w:val="fr-FR" w:eastAsia="fr-FR" w:bidi="fr-FR"/>
        </w:rPr>
        <w:t xml:space="preserve">“Esprit” Emmanuel </w:t>
      </w:r>
      <w:r>
        <w:rPr>
          <w:color w:val="000000"/>
          <w:spacing w:val="0"/>
          <w:w w:val="100"/>
          <w:position w:val="0"/>
          <w:shd w:val="clear" w:color="auto" w:fill="auto"/>
          <w:lang w:val="pl-PL" w:eastAsia="pl-PL" w:bidi="pl-PL"/>
        </w:rPr>
        <w:t>Mounier.</w:t>
      </w:r>
    </w:p>
    <w:p>
      <w:pPr>
        <w:pStyle w:val="Style2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Wartość zebranych tutaj prac jest różna, niektóre naświetlają pod pewnym kątem całą twórczość Bernanosa jak np. świetny essay Em. Mounier pt. </w:t>
      </w:r>
      <w:r>
        <w:rPr>
          <w:b/>
          <w:bCs/>
          <w:color w:val="000000"/>
          <w:spacing w:val="0"/>
          <w:w w:val="100"/>
          <w:position w:val="0"/>
          <w:shd w:val="clear" w:color="auto" w:fill="auto"/>
          <w:lang w:val="fr-FR" w:eastAsia="fr-FR" w:bidi="fr-FR"/>
        </w:rPr>
        <w:t xml:space="preserve">Un Surnaturalisme Historique, </w:t>
      </w:r>
      <w:r>
        <w:rPr>
          <w:color w:val="000000"/>
          <w:spacing w:val="0"/>
          <w:w w:val="100"/>
          <w:position w:val="0"/>
          <w:shd w:val="clear" w:color="auto" w:fill="auto"/>
          <w:lang w:val="pl-PL" w:eastAsia="pl-PL" w:bidi="pl-PL"/>
        </w:rPr>
        <w:t>gdzie au</w:t>
        <w:softHyphen/>
        <w:t>tor śledzi krok za krokiem bieg pierwiastku nadprzyrodzonego w twórczości Bernanosa, obficie przy tym go cytując.</w:t>
      </w:r>
    </w:p>
    <w:p>
      <w:pPr>
        <w:pStyle w:val="Style2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Jedną bowiem z cech stylu i ekspresji tego wielkiego wizjonera jakim był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jest ich dosadność i przejmująca trafność określeń.</w:t>
      </w:r>
    </w:p>
    <w:p>
      <w:pPr>
        <w:pStyle w:val="Style2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W kilku stronach, wyjętych z Dziennika </w:t>
      </w:r>
      <w:r>
        <w:rPr>
          <w:color w:val="000000"/>
          <w:spacing w:val="0"/>
          <w:w w:val="100"/>
          <w:position w:val="0"/>
          <w:shd w:val="clear" w:color="auto" w:fill="auto"/>
          <w:lang w:val="fr-FR" w:eastAsia="fr-FR" w:bidi="fr-FR"/>
        </w:rPr>
        <w:t xml:space="preserve">Charles Du </w:t>
      </w:r>
      <w:r>
        <w:rPr>
          <w:color w:val="000000"/>
          <w:spacing w:val="0"/>
          <w:w w:val="100"/>
          <w:position w:val="0"/>
          <w:shd w:val="clear" w:color="auto" w:fill="auto"/>
          <w:lang w:val="la-001" w:eastAsia="la-001" w:bidi="la-001"/>
        </w:rPr>
        <w:t xml:space="preserve">Bos </w:t>
      </w:r>
      <w:r>
        <w:rPr>
          <w:b/>
          <w:bCs/>
          <w:color w:val="000000"/>
          <w:spacing w:val="0"/>
          <w:w w:val="100"/>
          <w:position w:val="0"/>
          <w:shd w:val="clear" w:color="auto" w:fill="auto"/>
          <w:lang w:val="la-001" w:eastAsia="la-001" w:bidi="la-001"/>
        </w:rPr>
        <w:t>(Pa</w:t>
        <w:softHyphen/>
        <w:t xml:space="preserve">ges </w:t>
      </w:r>
      <w:r>
        <w:rPr>
          <w:b/>
          <w:bCs/>
          <w:color w:val="000000"/>
          <w:spacing w:val="0"/>
          <w:w w:val="100"/>
          <w:position w:val="0"/>
          <w:shd w:val="clear" w:color="auto" w:fill="auto"/>
          <w:lang w:val="fr-FR" w:eastAsia="fr-FR" w:bidi="fr-FR"/>
        </w:rPr>
        <w:t xml:space="preserve">de Journal, </w:t>
      </w:r>
      <w:r>
        <w:rPr>
          <w:color w:val="000000"/>
          <w:spacing w:val="0"/>
          <w:w w:val="100"/>
          <w:position w:val="0"/>
          <w:shd w:val="clear" w:color="auto" w:fill="auto"/>
          <w:lang w:val="fr-FR" w:eastAsia="fr-FR" w:bidi="fr-FR"/>
        </w:rPr>
        <w:t xml:space="preserve">Sept.-.1938) </w:t>
      </w:r>
      <w:r>
        <w:rPr>
          <w:color w:val="000000"/>
          <w:spacing w:val="0"/>
          <w:w w:val="100"/>
          <w:position w:val="0"/>
          <w:shd w:val="clear" w:color="auto" w:fill="auto"/>
          <w:lang w:val="pl-PL" w:eastAsia="pl-PL" w:bidi="pl-PL"/>
        </w:rPr>
        <w:t xml:space="preserve">przytacza autor urywki z </w:t>
      </w:r>
      <w:r>
        <w:rPr>
          <w:b/>
          <w:bCs/>
          <w:color w:val="000000"/>
          <w:spacing w:val="0"/>
          <w:w w:val="100"/>
          <w:position w:val="0"/>
          <w:shd w:val="clear" w:color="auto" w:fill="auto"/>
          <w:lang w:val="fr-FR" w:eastAsia="fr-FR" w:bidi="fr-FR"/>
        </w:rPr>
        <w:t xml:space="preserve">Curé de Campagne </w:t>
      </w:r>
      <w:r>
        <w:rPr>
          <w:color w:val="000000"/>
          <w:spacing w:val="0"/>
          <w:w w:val="100"/>
          <w:position w:val="0"/>
          <w:shd w:val="clear" w:color="auto" w:fill="auto"/>
          <w:lang w:val="fr-FR" w:eastAsia="fr-FR" w:bidi="fr-FR"/>
        </w:rPr>
        <w:t xml:space="preserve">i </w:t>
      </w:r>
      <w:r>
        <w:rPr>
          <w:b/>
          <w:bCs/>
          <w:color w:val="000000"/>
          <w:spacing w:val="0"/>
          <w:w w:val="100"/>
          <w:position w:val="0"/>
          <w:shd w:val="clear" w:color="auto" w:fill="auto"/>
          <w:lang w:val="fr-FR" w:eastAsia="fr-FR" w:bidi="fr-FR"/>
        </w:rPr>
        <w:t xml:space="preserve">Cimetières sous la Lune, </w:t>
      </w:r>
      <w:r>
        <w:rPr>
          <w:color w:val="000000"/>
          <w:spacing w:val="0"/>
          <w:w w:val="100"/>
          <w:position w:val="0"/>
          <w:shd w:val="clear" w:color="auto" w:fill="auto"/>
          <w:lang w:val="pl-PL" w:eastAsia="pl-PL" w:bidi="pl-PL"/>
        </w:rPr>
        <w:t>po czym dodaj</w:t>
      </w:r>
      <w:r>
        <w:rPr>
          <w:color w:val="000000"/>
          <w:spacing w:val="0"/>
          <w:w w:val="100"/>
          <w:position w:val="0"/>
          <w:shd w:val="clear" w:color="auto" w:fill="auto"/>
          <w:lang w:val="fr-FR" w:eastAsia="fr-FR" w:bidi="fr-FR"/>
        </w:rPr>
        <w:t xml:space="preserve">e: </w:t>
      </w:r>
      <w:r>
        <w:rPr>
          <w:color w:val="000000"/>
          <w:spacing w:val="0"/>
          <w:w w:val="100"/>
          <w:position w:val="0"/>
          <w:shd w:val="clear" w:color="auto" w:fill="auto"/>
          <w:lang w:val="pl-PL" w:eastAsia="pl-PL" w:bidi="pl-PL"/>
        </w:rPr>
        <w:t>wszelki komentarz byłby świętokradztwem.”</w:t>
      </w:r>
    </w:p>
    <w:p>
      <w:pPr>
        <w:pStyle w:val="Style28"/>
        <w:keepNext w:val="0"/>
        <w:keepLines w:val="0"/>
        <w:widowControl w:val="0"/>
        <w:shd w:val="clear" w:color="auto" w:fill="auto"/>
        <w:bidi w:val="0"/>
        <w:spacing w:before="0" w:after="60" w:line="218" w:lineRule="auto"/>
        <w:ind w:left="0" w:right="0" w:firstLine="240"/>
        <w:jc w:val="both"/>
      </w:pPr>
      <w:r>
        <w:rPr>
          <w:color w:val="000000"/>
          <w:spacing w:val="0"/>
          <w:w w:val="100"/>
          <w:position w:val="0"/>
          <w:shd w:val="clear" w:color="auto" w:fill="auto"/>
          <w:lang w:val="pl-PL" w:eastAsia="pl-PL" w:bidi="pl-PL"/>
        </w:rPr>
        <w:t xml:space="preserve">“Kiedyś, pisze dalej </w:t>
      </w:r>
      <w:r>
        <w:rPr>
          <w:color w:val="000000"/>
          <w:spacing w:val="0"/>
          <w:w w:val="100"/>
          <w:position w:val="0"/>
          <w:shd w:val="clear" w:color="auto" w:fill="auto"/>
          <w:lang w:val="fr-FR" w:eastAsia="fr-FR" w:bidi="fr-FR"/>
        </w:rPr>
        <w:t xml:space="preserve">Du </w:t>
      </w:r>
      <w:r>
        <w:rPr>
          <w:color w:val="000000"/>
          <w:spacing w:val="0"/>
          <w:w w:val="100"/>
          <w:position w:val="0"/>
          <w:shd w:val="clear" w:color="auto" w:fill="auto"/>
          <w:lang w:val="la-001" w:eastAsia="la-001" w:bidi="la-001"/>
        </w:rPr>
        <w:t xml:space="preserve">Bos, </w:t>
      </w:r>
      <w:r>
        <w:rPr>
          <w:color w:val="000000"/>
          <w:spacing w:val="0"/>
          <w:w w:val="100"/>
          <w:position w:val="0"/>
          <w:shd w:val="clear" w:color="auto" w:fill="auto"/>
          <w:lang w:val="pl-PL" w:eastAsia="pl-PL" w:bidi="pl-PL"/>
        </w:rPr>
        <w:t>określiłem Byrona jako ludzkie zwierzę wielkiego gatunku. W Bernanosie nie człowiek, ale sa</w:t>
        <w:softHyphen/>
        <w:t>morodny geniusz jest z gatunku wielkich drapieżników .wyróż</w:t>
        <w:softHyphen/>
        <w:t>niających się nagłością zwrotów i skokiem wydłużonym”.</w:t>
      </w:r>
    </w:p>
    <w:p>
      <w:pPr>
        <w:pStyle w:val="Style28"/>
        <w:keepNext w:val="0"/>
        <w:keepLines w:val="0"/>
        <w:widowControl w:val="0"/>
        <w:shd w:val="clear" w:color="auto" w:fill="auto"/>
        <w:bidi w:val="0"/>
        <w:spacing w:before="0" w:after="80" w:line="218" w:lineRule="auto"/>
        <w:ind w:left="0" w:right="0" w:firstLine="240"/>
        <w:jc w:val="both"/>
      </w:pPr>
      <w:r>
        <w:rPr>
          <w:b/>
          <w:bCs/>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fr-FR" w:eastAsia="fr-FR" w:bidi="fr-FR"/>
        </w:rPr>
        <w:t xml:space="preserve">Béguin </w:t>
      </w:r>
      <w:r>
        <w:rPr>
          <w:color w:val="000000"/>
          <w:spacing w:val="0"/>
          <w:w w:val="100"/>
          <w:position w:val="0"/>
          <w:shd w:val="clear" w:color="auto" w:fill="auto"/>
          <w:lang w:val="pl-PL" w:eastAsia="pl-PL" w:bidi="pl-PL"/>
        </w:rPr>
        <w:t>zatytułował swoje głęboko religijne rozważania “świadek świętej Agonii”. Znamienna jest reakcja “synów Re</w:t>
        <w:softHyphen/>
        <w:t xml:space="preserve">formy” na głos wielkiego katolika pióra </w:t>
      </w:r>
      <w:r>
        <w:rPr>
          <w:color w:val="000000"/>
          <w:spacing w:val="0"/>
          <w:w w:val="100"/>
          <w:position w:val="0"/>
          <w:shd w:val="clear" w:color="auto" w:fill="auto"/>
          <w:lang w:val="fr-FR" w:eastAsia="fr-FR" w:bidi="fr-FR"/>
        </w:rPr>
        <w:t xml:space="preserve">André </w:t>
      </w:r>
      <w:r>
        <w:rPr>
          <w:color w:val="000000"/>
          <w:spacing w:val="0"/>
          <w:w w:val="100"/>
          <w:position w:val="0"/>
          <w:shd w:val="clear" w:color="auto" w:fill="auto"/>
          <w:lang w:val="pl-PL" w:eastAsia="pl-PL" w:bidi="pl-PL"/>
        </w:rPr>
        <w:t xml:space="preserve">Dumas pt. </w:t>
      </w:r>
      <w:r>
        <w:rPr>
          <w:color w:val="000000"/>
          <w:spacing w:val="0"/>
          <w:w w:val="100"/>
          <w:position w:val="0"/>
          <w:shd w:val="clear" w:color="auto" w:fill="auto"/>
          <w:lang w:val="fr-FR" w:eastAsia="fr-FR" w:bidi="fr-FR"/>
        </w:rPr>
        <w:t xml:space="preserve">“Le Message à nous autres Protestants”. Robert Speaight </w:t>
      </w:r>
      <w:r>
        <w:rPr>
          <w:color w:val="000000"/>
          <w:spacing w:val="0"/>
          <w:w w:val="100"/>
          <w:position w:val="0"/>
          <w:shd w:val="clear" w:color="auto" w:fill="auto"/>
          <w:lang w:val="pl-PL" w:eastAsia="pl-PL" w:bidi="pl-PL"/>
        </w:rPr>
        <w:t xml:space="preserve">odpowiada na </w:t>
      </w:r>
      <w:r>
        <w:rPr>
          <w:b/>
          <w:bCs/>
          <w:color w:val="000000"/>
          <w:spacing w:val="0"/>
          <w:w w:val="100"/>
          <w:position w:val="0"/>
          <w:shd w:val="clear" w:color="auto" w:fill="auto"/>
          <w:lang w:val="fr-FR" w:eastAsia="fr-FR" w:bidi="fr-FR"/>
        </w:rPr>
        <w:t xml:space="preserve">Lettres aux Anglais </w:t>
      </w:r>
      <w:r>
        <w:rPr>
          <w:color w:val="000000"/>
          <w:spacing w:val="0"/>
          <w:w w:val="100"/>
          <w:position w:val="0"/>
          <w:shd w:val="clear" w:color="auto" w:fill="auto"/>
          <w:lang w:val="pl-PL" w:eastAsia="pl-PL" w:bidi="pl-PL"/>
        </w:rPr>
        <w:t xml:space="preserve">(wydaną, </w:t>
      </w:r>
      <w:r>
        <w:rPr>
          <w:color w:val="000000"/>
          <w:spacing w:val="0"/>
          <w:w w:val="100"/>
          <w:position w:val="0"/>
          <w:shd w:val="clear" w:color="auto" w:fill="auto"/>
          <w:lang w:val="fr-FR" w:eastAsia="fr-FR" w:bidi="fr-FR"/>
        </w:rPr>
        <w:t xml:space="preserve">w 1942 r.). Ch. Plisnier </w:t>
      </w:r>
      <w:r>
        <w:rPr>
          <w:color w:val="000000"/>
          <w:spacing w:val="0"/>
          <w:w w:val="100"/>
          <w:position w:val="0"/>
          <w:shd w:val="clear" w:color="auto" w:fill="auto"/>
          <w:lang w:val="pl-PL" w:eastAsia="pl-PL" w:bidi="pl-PL"/>
        </w:rPr>
        <w:t>i inni</w:t>
        <w:br w:type="page"/>
      </w:r>
      <w:r>
        <w:rPr>
          <w:color w:val="000000"/>
          <w:spacing w:val="0"/>
          <w:w w:val="100"/>
          <w:position w:val="0"/>
          <w:shd w:val="clear" w:color="auto" w:fill="auto"/>
          <w:lang w:val="pl-PL" w:eastAsia="pl-PL" w:bidi="pl-PL"/>
        </w:rPr>
        <w:t>zastanawiają się nad zagadnieniem jego rzemiosła literackie</w:t>
        <w:softHyphen/>
        <w:t xml:space="preserve">go, które było formą zastępczą życia aktywnego, do którego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zdawał się być powołany. Sam zresztą wyznawał, że widok białej karty papieru napełniał go odrazą, długotrwałe skupienie myśli było przeciwne jego naturze. Ciężki wypadek motocyklowy w 1933 r., który go przyprawił o kalectwo (mógł odtąd chodzić tylko o dwóch laskach), przyjął jako zrządzenie Opatrzności. Odtąd inne drogi były mu zamknięte, musiał zo</w:t>
        <w:softHyphen/>
        <w:t>stać pisarzem. W ostatnim dziesięcioleciu swojego życia i twór</w:t>
        <w:softHyphen/>
        <w:t>czości porzucił literaturę piękną dla polityki. “Krzyknął: Obec</w:t>
        <w:softHyphen/>
        <w:t>ny! — i odtąd już do końca upominał, gromił, groził, zapowia</w:t>
        <w:softHyphen/>
        <w:t xml:space="preserve">dał... Podwójne powołanie... I, mimo, że rozdarty,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po- zostaje wierny obu wezwaniom, nigdy nie szczędząc swego ży</w:t>
        <w:softHyphen/>
        <w:t>cia”. (Ch. Plisnier).</w:t>
      </w:r>
    </w:p>
    <w:p>
      <w:pPr>
        <w:pStyle w:val="Style28"/>
        <w:keepNext w:val="0"/>
        <w:keepLines w:val="0"/>
        <w:widowControl w:val="0"/>
        <w:shd w:val="clear" w:color="auto" w:fill="auto"/>
        <w:bidi w:val="0"/>
        <w:spacing w:before="0" w:after="160" w:line="218" w:lineRule="auto"/>
        <w:ind w:left="0" w:right="0" w:firstLine="300"/>
        <w:jc w:val="both"/>
      </w:pPr>
      <w:r>
        <w:rPr>
          <w:color w:val="000000"/>
          <w:spacing w:val="0"/>
          <w:w w:val="100"/>
          <w:position w:val="0"/>
          <w:shd w:val="clear" w:color="auto" w:fill="auto"/>
          <w:lang w:val="pl-PL" w:eastAsia="pl-PL" w:bidi="pl-PL"/>
        </w:rPr>
        <w:t xml:space="preserve">Przejmujący szczerością samooskarżenia jest essay </w:t>
      </w:r>
      <w:r>
        <w:rPr>
          <w:color w:val="000000"/>
          <w:spacing w:val="0"/>
          <w:w w:val="100"/>
          <w:position w:val="0"/>
          <w:shd w:val="clear" w:color="auto" w:fill="auto"/>
          <w:lang w:val="fr-FR" w:eastAsia="fr-FR" w:bidi="fr-FR"/>
        </w:rPr>
        <w:t xml:space="preserve">André Rousseaux </w:t>
      </w:r>
      <w:r>
        <w:rPr>
          <w:color w:val="000000"/>
          <w:spacing w:val="0"/>
          <w:w w:val="100"/>
          <w:position w:val="0"/>
          <w:shd w:val="clear" w:color="auto" w:fill="auto"/>
          <w:lang w:val="pl-PL" w:eastAsia="pl-PL" w:bidi="pl-PL"/>
        </w:rPr>
        <w:t xml:space="preserve">pt. </w:t>
      </w:r>
      <w:r>
        <w:rPr>
          <w:color w:val="000000"/>
          <w:spacing w:val="0"/>
          <w:w w:val="100"/>
          <w:position w:val="0"/>
          <w:shd w:val="clear" w:color="auto" w:fill="auto"/>
          <w:lang w:val="fr-FR" w:eastAsia="fr-FR" w:bidi="fr-FR"/>
        </w:rPr>
        <w:t xml:space="preserve">“Bernanos et la démission de la France”. </w:t>
      </w:r>
      <w:r>
        <w:rPr>
          <w:i/>
          <w:iCs/>
          <w:color w:val="000000"/>
          <w:spacing w:val="0"/>
          <w:w w:val="100"/>
          <w:position w:val="0"/>
          <w:sz w:val="20"/>
          <w:szCs w:val="20"/>
          <w:shd w:val="clear" w:color="auto" w:fill="auto"/>
          <w:lang w:val="fr-FR" w:eastAsia="fr-FR" w:bidi="fr-FR"/>
        </w:rPr>
        <w:t xml:space="preserve">Démission </w:t>
      </w:r>
      <w:r>
        <w:rPr>
          <w:color w:val="000000"/>
          <w:spacing w:val="0"/>
          <w:w w:val="100"/>
          <w:position w:val="0"/>
          <w:shd w:val="clear" w:color="auto" w:fill="auto"/>
          <w:lang w:val="pl-PL" w:eastAsia="pl-PL" w:bidi="pl-PL"/>
        </w:rPr>
        <w:t xml:space="preserve">w znaczeniu uchylenia się od odpowiedzialności, od </w:t>
      </w:r>
      <w:r>
        <w:rPr>
          <w:i/>
          <w:iCs/>
          <w:color w:val="000000"/>
          <w:spacing w:val="0"/>
          <w:w w:val="100"/>
          <w:position w:val="0"/>
          <w:sz w:val="20"/>
          <w:szCs w:val="20"/>
          <w:shd w:val="clear" w:color="auto" w:fill="auto"/>
          <w:lang w:val="pl-PL" w:eastAsia="pl-PL" w:bidi="pl-PL"/>
        </w:rPr>
        <w:t>misji</w:t>
      </w:r>
      <w:r>
        <w:rPr>
          <w:color w:val="000000"/>
          <w:spacing w:val="0"/>
          <w:w w:val="100"/>
          <w:position w:val="0"/>
          <w:shd w:val="clear" w:color="auto" w:fill="auto"/>
          <w:lang w:val="pl-PL" w:eastAsia="pl-PL" w:bidi="pl-PL"/>
        </w:rPr>
        <w:t xml:space="preserve"> swojej i powinności. </w:t>
      </w:r>
      <w:r>
        <w:rPr>
          <w:color w:val="000000"/>
          <w:spacing w:val="0"/>
          <w:w w:val="100"/>
          <w:position w:val="0"/>
          <w:shd w:val="clear" w:color="auto" w:fill="auto"/>
          <w:lang w:val="fr-FR" w:eastAsia="fr-FR" w:bidi="fr-FR"/>
        </w:rPr>
        <w:t xml:space="preserve">Rousseaux </w:t>
      </w:r>
      <w:r>
        <w:rPr>
          <w:color w:val="000000"/>
          <w:spacing w:val="0"/>
          <w:w w:val="100"/>
          <w:position w:val="0"/>
          <w:shd w:val="clear" w:color="auto" w:fill="auto"/>
          <w:lang w:val="pl-PL" w:eastAsia="pl-PL" w:bidi="pl-PL"/>
        </w:rPr>
        <w:t>porusza tu sprawę zasadniczą tj. bez</w:t>
        <w:softHyphen/>
        <w:t>kompromisową postawę Bernanosa w stosunku do własnej oj</w:t>
        <w:softHyphen/>
        <w:t xml:space="preserve">czyzny i społeczeństwa, osąd na tyle kategoryczny że skłonił go do emigracji nawet przed Monachium. Wróciwszy do kraju w 1946 r., zawiedziony w jego odrodzeniu, nosił się nawet z myślą zmiany obywatelstwa.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 xml:space="preserve">w głębi Brazylii zaufał Ruchowi Oporu, oczekiwał z żarliwą niecierpliwością tej </w:t>
      </w:r>
      <w:r>
        <w:rPr>
          <w:i/>
          <w:iCs/>
          <w:color w:val="000000"/>
          <w:spacing w:val="0"/>
          <w:w w:val="100"/>
          <w:position w:val="0"/>
          <w:sz w:val="20"/>
          <w:szCs w:val="20"/>
          <w:shd w:val="clear" w:color="auto" w:fill="auto"/>
          <w:lang w:val="pl-PL" w:eastAsia="pl-PL" w:bidi="pl-PL"/>
        </w:rPr>
        <w:t xml:space="preserve">rewolucji ducha, </w:t>
      </w:r>
      <w:r>
        <w:rPr>
          <w:color w:val="000000"/>
          <w:spacing w:val="0"/>
          <w:w w:val="100"/>
          <w:position w:val="0"/>
          <w:shd w:val="clear" w:color="auto" w:fill="auto"/>
          <w:lang w:val="pl-PL" w:eastAsia="pl-PL" w:bidi="pl-PL"/>
        </w:rPr>
        <w:t>która miała oczyścić Francję z hańby jej małoduszności i kom</w:t>
        <w:softHyphen/>
        <w:t>promisów, a nie doczekawszy się jej zwątpił w siły żywotne i ła</w:t>
        <w:softHyphen/>
        <w:t>dunek moralny współczesnego pokolenia Francuzów. Osiadł w Tunisie nie tracąc jednak nadziei na tę rewolucję przyszłości:</w:t>
      </w:r>
    </w:p>
    <w:p>
      <w:pPr>
        <w:pStyle w:val="Style28"/>
        <w:keepNext w:val="0"/>
        <w:keepLines w:val="0"/>
        <w:widowControl w:val="0"/>
        <w:shd w:val="clear" w:color="auto" w:fill="auto"/>
        <w:bidi w:val="0"/>
        <w:spacing w:before="0" w:after="80" w:line="211" w:lineRule="auto"/>
        <w:ind w:left="460" w:right="0"/>
        <w:jc w:val="both"/>
        <w:rPr>
          <w:sz w:val="20"/>
          <w:szCs w:val="20"/>
        </w:rPr>
      </w:pPr>
      <w:r>
        <w:rPr>
          <w:i/>
          <w:iCs/>
          <w:color w:val="000000"/>
          <w:spacing w:val="0"/>
          <w:w w:val="100"/>
          <w:position w:val="0"/>
          <w:sz w:val="20"/>
          <w:szCs w:val="20"/>
          <w:shd w:val="clear" w:color="auto" w:fill="auto"/>
          <w:lang w:val="fr-FR" w:eastAsia="fr-FR" w:bidi="fr-FR"/>
        </w:rPr>
        <w:t xml:space="preserve">«. </w:t>
      </w:r>
      <w:r>
        <w:rPr>
          <w:i/>
          <w:iCs/>
          <w:color w:val="000000"/>
          <w:spacing w:val="0"/>
          <w:w w:val="100"/>
          <w:position w:val="0"/>
          <w:sz w:val="20"/>
          <w:szCs w:val="20"/>
          <w:shd w:val="clear" w:color="auto" w:fill="auto"/>
          <w:lang w:val="pl-PL" w:eastAsia="pl-PL" w:bidi="pl-PL"/>
        </w:rPr>
        <w:t>. .największą i jedyną rewolucję wszystkich historii, tę której inne były jedynie biada i na ogół nierozpoznaną zapowiedzią, rewolucję człowieka stworzonego na obraz i podobieństwo Boże, przeciwko materii, która podstępnie z wieku na wiek bierze zwolna nad nim górę, wtenczas gdy jemu się zdaje, że ją zniewala»'.</w:t>
      </w:r>
    </w:p>
    <w:p>
      <w:pPr>
        <w:pStyle w:val="Style28"/>
        <w:keepNext w:val="0"/>
        <w:keepLines w:val="0"/>
        <w:widowControl w:val="0"/>
        <w:shd w:val="clear" w:color="auto" w:fill="auto"/>
        <w:bidi w:val="0"/>
        <w:spacing w:before="0" w:after="80" w:line="216" w:lineRule="auto"/>
        <w:ind w:left="0" w:right="0" w:firstLine="240"/>
        <w:jc w:val="both"/>
      </w:pP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ufał, że ta rewolucja będzie miała głowę i serce we Francji odrodzonej.</w:t>
      </w:r>
    </w:p>
    <w:p>
      <w:pPr>
        <w:pStyle w:val="Style28"/>
        <w:keepNext w:val="0"/>
        <w:keepLines w:val="0"/>
        <w:widowControl w:val="0"/>
        <w:shd w:val="clear" w:color="auto" w:fill="auto"/>
        <w:bidi w:val="0"/>
        <w:spacing w:before="0" w:after="80" w:line="216" w:lineRule="auto"/>
        <w:ind w:left="0" w:right="0" w:firstLine="240"/>
        <w:jc w:val="both"/>
        <w:rPr>
          <w:sz w:val="16"/>
          <w:szCs w:val="16"/>
        </w:rPr>
      </w:pPr>
      <w:r>
        <w:rPr>
          <w:color w:val="000000"/>
          <w:spacing w:val="0"/>
          <w:w w:val="100"/>
          <w:position w:val="0"/>
          <w:sz w:val="19"/>
          <w:szCs w:val="19"/>
          <w:shd w:val="clear" w:color="auto" w:fill="auto"/>
          <w:lang w:val="pl-PL" w:eastAsia="pl-PL" w:bidi="pl-PL"/>
        </w:rPr>
        <w:t>W końcu mamy świadectwo księdza, Daniela Pezeril, który towarzyszył pisarzowi w jego ostatniej walce, śmiertelnej cho</w:t>
        <w:softHyphen/>
        <w:t xml:space="preserve">robie i konaniu pt. </w:t>
      </w:r>
      <w:r>
        <w:rPr>
          <w:b/>
          <w:bCs/>
          <w:color w:val="000000"/>
          <w:spacing w:val="0"/>
          <w:w w:val="100"/>
          <w:position w:val="0"/>
          <w:sz w:val="16"/>
          <w:szCs w:val="16"/>
          <w:shd w:val="clear" w:color="auto" w:fill="auto"/>
          <w:lang w:val="fr-FR" w:eastAsia="fr-FR" w:bidi="fr-FR"/>
        </w:rPr>
        <w:t xml:space="preserve">Sur la fin de Georges Bernanos </w:t>
      </w:r>
      <w:r>
        <w:rPr>
          <w:color w:val="000000"/>
          <w:spacing w:val="0"/>
          <w:w w:val="100"/>
          <w:position w:val="0"/>
          <w:sz w:val="19"/>
          <w:szCs w:val="19"/>
          <w:shd w:val="clear" w:color="auto" w:fill="auto"/>
          <w:lang w:val="pl-PL" w:eastAsia="pl-PL" w:bidi="pl-PL"/>
        </w:rPr>
        <w:t xml:space="preserve">i poemat </w:t>
      </w:r>
      <w:r>
        <w:rPr>
          <w:color w:val="000000"/>
          <w:spacing w:val="0"/>
          <w:w w:val="100"/>
          <w:position w:val="0"/>
          <w:sz w:val="19"/>
          <w:szCs w:val="19"/>
          <w:shd w:val="clear" w:color="auto" w:fill="auto"/>
          <w:lang w:val="fr-FR" w:eastAsia="fr-FR" w:bidi="fr-FR"/>
        </w:rPr>
        <w:t xml:space="preserve">Jean </w:t>
      </w:r>
      <w:r>
        <w:rPr>
          <w:color w:val="000000"/>
          <w:spacing w:val="0"/>
          <w:w w:val="100"/>
          <w:position w:val="0"/>
          <w:sz w:val="19"/>
          <w:szCs w:val="19"/>
          <w:shd w:val="clear" w:color="auto" w:fill="auto"/>
          <w:lang w:val="pl-PL" w:eastAsia="pl-PL" w:bidi="pl-PL"/>
        </w:rPr>
        <w:t xml:space="preserve">Cayrola: </w:t>
      </w:r>
      <w:r>
        <w:rPr>
          <w:b/>
          <w:bCs/>
          <w:color w:val="000000"/>
          <w:spacing w:val="0"/>
          <w:w w:val="100"/>
          <w:position w:val="0"/>
          <w:sz w:val="16"/>
          <w:szCs w:val="16"/>
          <w:shd w:val="clear" w:color="auto" w:fill="auto"/>
          <w:lang w:val="fr-FR" w:eastAsia="fr-FR" w:bidi="fr-FR"/>
        </w:rPr>
        <w:t>Requiem.</w:t>
      </w:r>
    </w:p>
    <w:p>
      <w:pPr>
        <w:pStyle w:val="Style28"/>
        <w:keepNext w:val="0"/>
        <w:keepLines w:val="0"/>
        <w:widowControl w:val="0"/>
        <w:shd w:val="clear" w:color="auto" w:fill="auto"/>
        <w:bidi w:val="0"/>
        <w:spacing w:before="0" w:after="80" w:line="226" w:lineRule="auto"/>
        <w:ind w:left="0" w:right="0" w:firstLine="240"/>
        <w:jc w:val="both"/>
      </w:pPr>
      <w:r>
        <w:rPr>
          <w:b/>
          <w:bCs/>
          <w:color w:val="000000"/>
          <w:spacing w:val="0"/>
          <w:w w:val="100"/>
          <w:position w:val="0"/>
          <w:sz w:val="16"/>
          <w:szCs w:val="16"/>
          <w:shd w:val="clear" w:color="auto" w:fill="auto"/>
          <w:lang w:val="fr-FR" w:eastAsia="fr-FR" w:bidi="fr-FR"/>
        </w:rPr>
        <w:t xml:space="preserve">Noblesse </w:t>
      </w:r>
      <w:r>
        <w:rPr>
          <w:b/>
          <w:bCs/>
          <w:color w:val="000000"/>
          <w:spacing w:val="0"/>
          <w:w w:val="100"/>
          <w:position w:val="0"/>
          <w:sz w:val="16"/>
          <w:szCs w:val="16"/>
          <w:shd w:val="clear" w:color="auto" w:fill="auto"/>
          <w:lang w:val="pl-PL" w:eastAsia="pl-PL" w:bidi="pl-PL"/>
        </w:rPr>
        <w:t xml:space="preserve">— </w:t>
      </w:r>
      <w:r>
        <w:rPr>
          <w:color w:val="000000"/>
          <w:spacing w:val="0"/>
          <w:w w:val="100"/>
          <w:position w:val="0"/>
          <w:shd w:val="clear" w:color="auto" w:fill="auto"/>
          <w:lang w:val="pl-PL" w:eastAsia="pl-PL" w:bidi="pl-PL"/>
        </w:rPr>
        <w:t>co oznacza szlachectwo i szlachetność najściślej określa tego zapamiętałego rojalistę, żarliwego obrońcę tradycyj dawnej rycerskiej Francji a zarazem wiecznego rewolucjoni</w:t>
        <w:softHyphen/>
        <w:t>stę, a także słowo, które tak często pojawiało się pod jego pió</w:t>
        <w:softHyphen/>
        <w:t xml:space="preserve">rem </w:t>
      </w:r>
      <w:r>
        <w:rPr>
          <w:i/>
          <w:iCs/>
          <w:color w:val="000000"/>
          <w:spacing w:val="0"/>
          <w:w w:val="100"/>
          <w:position w:val="0"/>
          <w:sz w:val="20"/>
          <w:szCs w:val="20"/>
          <w:shd w:val="clear" w:color="auto" w:fill="auto"/>
          <w:lang w:val="fr-FR" w:eastAsia="fr-FR" w:bidi="fr-FR"/>
        </w:rPr>
        <w:t xml:space="preserve">face à </w:t>
      </w:r>
      <w:r>
        <w:rPr>
          <w:i/>
          <w:iCs/>
          <w:color w:val="000000"/>
          <w:spacing w:val="0"/>
          <w:w w:val="100"/>
          <w:position w:val="0"/>
          <w:sz w:val="20"/>
          <w:szCs w:val="20"/>
          <w:shd w:val="clear" w:color="auto" w:fill="auto"/>
          <w:lang w:val="pl-PL" w:eastAsia="pl-PL" w:bidi="pl-PL"/>
        </w:rPr>
        <w:t>face</w:t>
      </w:r>
      <w:r>
        <w:rPr>
          <w:color w:val="000000"/>
          <w:spacing w:val="0"/>
          <w:w w:val="100"/>
          <w:position w:val="0"/>
          <w:shd w:val="clear" w:color="auto" w:fill="auto"/>
          <w:lang w:val="pl-PL" w:eastAsia="pl-PL" w:bidi="pl-PL"/>
        </w:rPr>
        <w:t xml:space="preserve"> (twarzą w twarz), albo </w:t>
      </w:r>
      <w:r>
        <w:rPr>
          <w:i/>
          <w:iCs/>
          <w:color w:val="000000"/>
          <w:spacing w:val="0"/>
          <w:w w:val="100"/>
          <w:position w:val="0"/>
          <w:sz w:val="20"/>
          <w:szCs w:val="20"/>
          <w:shd w:val="clear" w:color="auto" w:fill="auto"/>
          <w:lang w:val="fr-FR" w:eastAsia="fr-FR" w:bidi="fr-FR"/>
        </w:rPr>
        <w:t>corps à corps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(walka wręcz) — zawsze to stawianie czoła przeciwnikowi, jak w tur</w:t>
        <w:softHyphen/>
        <w:t>nieju, nie uchylanie się, ale szczere, bezpośrednie natarcie.</w:t>
      </w:r>
      <w:r>
        <w:br w:type="page"/>
      </w:r>
    </w:p>
    <w:p>
      <w:pPr>
        <w:pStyle w:val="Style28"/>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W jednym z listów z frontu (1915 r.) pisał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do przy</w:t>
        <w:softHyphen/>
        <w:t>jaciela: "Ustaliłem moje epitafium, będzie się składało z dwóch tylko wierszy:</w:t>
      </w:r>
    </w:p>
    <w:p>
      <w:pPr>
        <w:pStyle w:val="Style7"/>
        <w:keepNext w:val="0"/>
        <w:keepLines w:val="0"/>
        <w:widowControl w:val="0"/>
        <w:shd w:val="clear" w:color="auto" w:fill="auto"/>
        <w:bidi w:val="0"/>
        <w:spacing w:before="0" w:after="0" w:line="211" w:lineRule="auto"/>
        <w:ind w:left="0" w:right="0" w:firstLine="260"/>
        <w:jc w:val="both"/>
      </w:pPr>
      <w:r>
        <w:rPr>
          <w:i w:val="0"/>
          <w:iCs w:val="0"/>
          <w:smallCaps/>
          <w:color w:val="000000"/>
          <w:spacing w:val="0"/>
          <w:w w:val="100"/>
          <w:position w:val="0"/>
          <w:shd w:val="clear" w:color="auto" w:fill="auto"/>
          <w:lang w:val="pl-PL" w:eastAsia="pl-PL" w:bidi="pl-PL"/>
        </w:rPr>
        <w:t xml:space="preserve">«Tm </w:t>
      </w:r>
      <w:r>
        <w:rPr>
          <w:color w:val="000000"/>
          <w:spacing w:val="0"/>
          <w:w w:val="100"/>
          <w:position w:val="0"/>
          <w:shd w:val="clear" w:color="auto" w:fill="auto"/>
          <w:lang w:val="pl-PL" w:eastAsia="pl-PL" w:bidi="pl-PL"/>
        </w:rPr>
        <w:t>leży ezłowiek, który się bit i umarł dla swojej osobistej satysfakcji i aby iię wściekali ci co się nie biją ani nie umie</w:t>
        <w:softHyphen/>
        <w:t>rają» .</w:t>
      </w:r>
    </w:p>
    <w:p>
      <w:pPr>
        <w:pStyle w:val="Style28"/>
        <w:keepNext w:val="0"/>
        <w:keepLines w:val="0"/>
        <w:widowControl w:val="0"/>
        <w:shd w:val="clear" w:color="auto" w:fill="auto"/>
        <w:bidi w:val="0"/>
        <w:spacing w:before="0" w:after="180" w:line="226" w:lineRule="auto"/>
        <w:ind w:left="0" w:right="0" w:firstLine="260"/>
        <w:jc w:val="both"/>
      </w:pPr>
      <w:r>
        <w:rPr>
          <w:color w:val="000000"/>
          <w:spacing w:val="0"/>
          <w:w w:val="100"/>
          <w:position w:val="0"/>
          <w:shd w:val="clear" w:color="auto" w:fill="auto"/>
          <w:lang w:val="pl-PL" w:eastAsia="pl-PL" w:bidi="pl-PL"/>
        </w:rPr>
        <w:t>Tym zuchwałym, przekornym, nieustępliwym żołnierzem, któ</w:t>
        <w:softHyphen/>
        <w:t xml:space="preserve">ry się bił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o swoją icłasną sprawę</w:t>
      </w:r>
      <w:r>
        <w:rPr>
          <w:color w:val="000000"/>
          <w:spacing w:val="0"/>
          <w:w w:val="100"/>
          <w:position w:val="0"/>
          <w:shd w:val="clear" w:color="auto" w:fill="auto"/>
          <w:lang w:val="pl-PL" w:eastAsia="pl-PL" w:bidi="pl-PL"/>
        </w:rPr>
        <w:t xml:space="preserve"> pozostał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do ostat</w:t>
        <w:softHyphen/>
        <w:t>ka: “wielki drapieżnik, wyróżniający się nagłością zwrotów</w:t>
      </w:r>
      <w:r>
        <w:rPr>
          <w:color w:val="000000"/>
          <w:spacing w:val="0"/>
          <w:w w:val="100"/>
          <w:position w:val="0"/>
          <w:shd w:val="clear" w:color="auto" w:fill="auto"/>
          <w:lang w:val="pl-PL" w:eastAsia="pl-PL" w:bidi="pl-PL"/>
        </w:rPr>
        <w:footnoteReference w:id="7"/>
      </w:r>
      <w:r>
        <w:rPr>
          <w:color w:val="000000"/>
          <w:spacing w:val="0"/>
          <w:w w:val="100"/>
          <w:position w:val="0"/>
          <w:shd w:val="clear" w:color="auto" w:fill="auto"/>
          <w:lang w:val="pl-PL" w:eastAsia="pl-PL" w:bidi="pl-PL"/>
        </w:rPr>
        <w:t>! skokiem wydłużonym”.</w:t>
      </w:r>
    </w:p>
    <w:p>
      <w:pPr>
        <w:pStyle w:val="Style11"/>
        <w:keepNext w:val="0"/>
        <w:keepLines w:val="0"/>
        <w:widowControl w:val="0"/>
        <w:shd w:val="clear" w:color="auto" w:fill="auto"/>
        <w:bidi w:val="0"/>
        <w:spacing w:before="0" w:after="720" w:line="240" w:lineRule="auto"/>
        <w:ind w:left="3980" w:right="0" w:firstLine="0"/>
        <w:jc w:val="left"/>
        <w:rPr>
          <w:sz w:val="16"/>
          <w:szCs w:val="16"/>
        </w:rPr>
      </w:pPr>
      <w:r>
        <w:rPr>
          <w:b/>
          <w:bCs/>
          <w:color w:val="000000"/>
          <w:spacing w:val="0"/>
          <w:w w:val="100"/>
          <w:position w:val="0"/>
          <w:sz w:val="16"/>
          <w:szCs w:val="16"/>
          <w:shd w:val="clear" w:color="auto" w:fill="auto"/>
          <w:lang w:val="pl-PL" w:eastAsia="pl-PL" w:bidi="pl-PL"/>
        </w:rPr>
        <w:t>Maria CZAPSKA.</w:t>
      </w:r>
    </w:p>
    <w:p>
      <w:pPr>
        <w:pStyle w:val="Style36"/>
        <w:keepNext/>
        <w:keepLines/>
        <w:widowControl w:val="0"/>
        <w:shd w:val="clear" w:color="auto" w:fill="auto"/>
        <w:bidi w:val="0"/>
        <w:spacing w:before="0" w:after="320" w:line="240" w:lineRule="auto"/>
        <w:ind w:left="0" w:right="0" w:firstLine="0"/>
        <w:jc w:val="left"/>
      </w:pPr>
      <w:bookmarkStart w:id="74" w:name="bookmark74"/>
      <w:bookmarkStart w:id="75" w:name="bookmark75"/>
      <w:r>
        <w:rPr>
          <w:color w:val="000000"/>
          <w:spacing w:val="0"/>
          <w:w w:val="100"/>
          <w:position w:val="0"/>
          <w:shd w:val="clear" w:color="auto" w:fill="auto"/>
          <w:lang w:val="pl-PL" w:eastAsia="pl-PL" w:bidi="pl-PL"/>
        </w:rPr>
        <w:t>Dwie powieści o ziemi</w:t>
      </w:r>
      <w:bookmarkEnd w:id="74"/>
      <w:bookmarkEnd w:id="75"/>
    </w:p>
    <w:p>
      <w:pPr>
        <w:pStyle w:val="Style2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Dwie powieści autora libańskiego Farjallaha </w:t>
      </w:r>
      <w:r>
        <w:rPr>
          <w:color w:val="000000"/>
          <w:spacing w:val="0"/>
          <w:w w:val="100"/>
          <w:position w:val="0"/>
          <w:shd w:val="clear" w:color="auto" w:fill="auto"/>
          <w:lang w:val="fr-FR" w:eastAsia="fr-FR" w:bidi="fr-FR"/>
        </w:rPr>
        <w:t xml:space="preserve">Haïka, </w:t>
      </w:r>
      <w:r>
        <w:rPr>
          <w:color w:val="000000"/>
          <w:spacing w:val="0"/>
          <w:w w:val="100"/>
          <w:position w:val="0"/>
          <w:shd w:val="clear" w:color="auto" w:fill="auto"/>
          <w:lang w:val="pl-PL" w:eastAsia="pl-PL" w:bidi="pl-PL"/>
        </w:rPr>
        <w:t xml:space="preserve">“Abou Nassif” i </w:t>
      </w:r>
      <w:r>
        <w:rPr>
          <w:color w:val="000000"/>
          <w:spacing w:val="0"/>
          <w:w w:val="100"/>
          <w:position w:val="0"/>
          <w:shd w:val="clear" w:color="auto" w:fill="auto"/>
          <w:lang w:val="fr-FR" w:eastAsia="fr-FR" w:bidi="fr-FR"/>
        </w:rPr>
        <w:t xml:space="preserve">"Fille d’Allah”*), </w:t>
      </w:r>
      <w:r>
        <w:rPr>
          <w:color w:val="000000"/>
          <w:spacing w:val="0"/>
          <w:w w:val="100"/>
          <w:position w:val="0"/>
          <w:shd w:val="clear" w:color="auto" w:fill="auto"/>
          <w:lang w:val="pl-PL" w:eastAsia="pl-PL" w:bidi="pl-PL"/>
        </w:rPr>
        <w:t>są dziełem autora o kulturze praw</w:t>
        <w:softHyphen/>
        <w:t xml:space="preserve">dziwie europejskiej, ale który zarówno z pochodzenia jak i z ducha był i pozostał człowiekiem Wschodu. I stąd może ich autentyczność i... urok. Farjallah Haik znany jest i ceniony na terenie Libanu jako autor zbiorów poezji </w:t>
      </w:r>
      <w:r>
        <w:rPr>
          <w:color w:val="000000"/>
          <w:spacing w:val="0"/>
          <w:w w:val="100"/>
          <w:position w:val="0"/>
          <w:shd w:val="clear" w:color="auto" w:fill="auto"/>
          <w:lang w:val="fr-FR" w:eastAsia="fr-FR" w:bidi="fr-FR"/>
        </w:rPr>
        <w:t xml:space="preserve">“Larmes et sourires”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"Le paradis du Satan”, </w:t>
      </w:r>
      <w:r>
        <w:rPr>
          <w:color w:val="000000"/>
          <w:spacing w:val="0"/>
          <w:w w:val="100"/>
          <w:position w:val="0"/>
          <w:shd w:val="clear" w:color="auto" w:fill="auto"/>
          <w:lang w:val="pl-PL" w:eastAsia="pl-PL" w:bidi="pl-PL"/>
        </w:rPr>
        <w:t xml:space="preserve">powieści </w:t>
      </w:r>
      <w:r>
        <w:rPr>
          <w:color w:val="000000"/>
          <w:spacing w:val="0"/>
          <w:w w:val="100"/>
          <w:position w:val="0"/>
          <w:shd w:val="clear" w:color="auto" w:fill="auto"/>
          <w:lang w:val="fr-FR" w:eastAsia="fr-FR" w:bidi="fr-FR"/>
        </w:rPr>
        <w:t xml:space="preserve">"Barjoute”, </w:t>
      </w:r>
      <w:r>
        <w:rPr>
          <w:color w:val="000000"/>
          <w:spacing w:val="0"/>
          <w:w w:val="100"/>
          <w:position w:val="0"/>
          <w:shd w:val="clear" w:color="auto" w:fill="auto"/>
          <w:lang w:val="pl-PL" w:eastAsia="pl-PL" w:bidi="pl-PL"/>
        </w:rPr>
        <w:t xml:space="preserve">“Helena”, </w:t>
      </w:r>
      <w:r>
        <w:rPr>
          <w:color w:val="000000"/>
          <w:spacing w:val="0"/>
          <w:w w:val="100"/>
          <w:position w:val="0"/>
          <w:shd w:val="clear" w:color="auto" w:fill="auto"/>
          <w:lang w:val="fr-FR" w:eastAsia="fr-FR" w:bidi="fr-FR"/>
        </w:rPr>
        <w:t xml:space="preserve">“Al Ghariba”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"Gofril”, a </w:t>
      </w:r>
      <w:r>
        <w:rPr>
          <w:color w:val="000000"/>
          <w:spacing w:val="0"/>
          <w:w w:val="100"/>
          <w:position w:val="0"/>
          <w:shd w:val="clear" w:color="auto" w:fill="auto"/>
          <w:lang w:val="pl-PL" w:eastAsia="pl-PL" w:bidi="pl-PL"/>
        </w:rPr>
        <w:t xml:space="preserve">zwłaszcza “studium” politycznego </w:t>
      </w:r>
      <w:r>
        <w:rPr>
          <w:color w:val="000000"/>
          <w:spacing w:val="0"/>
          <w:w w:val="100"/>
          <w:position w:val="0"/>
          <w:shd w:val="clear" w:color="auto" w:fill="auto"/>
          <w:lang w:val="fr-FR" w:eastAsia="fr-FR" w:bidi="fr-FR"/>
        </w:rPr>
        <w:t xml:space="preserve">“Dieu est Libanais”, </w:t>
      </w:r>
      <w:r>
        <w:rPr>
          <w:color w:val="000000"/>
          <w:spacing w:val="0"/>
          <w:w w:val="100"/>
          <w:position w:val="0"/>
          <w:shd w:val="clear" w:color="auto" w:fill="auto"/>
          <w:lang w:val="pl-PL" w:eastAsia="pl-PL" w:bidi="pl-PL"/>
        </w:rPr>
        <w:t>które dało mu wielki rozgłos w jego ojczyźnie.</w:t>
      </w:r>
    </w:p>
    <w:p>
      <w:pPr>
        <w:pStyle w:val="Style2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Nie jest to przypadek, że powieści autora libańskiego są po</w:t>
        <w:softHyphen/>
        <w:t>wieściami o ziemi. Ziemia Libanu, wciśniętego między kamieni</w:t>
        <w:softHyphen/>
        <w:t>stą Palestynę, a pustynny Irak, jest nie tylko jego urokiem ale bogactwem. Na tle jałowych krajów bliskiego Wschodu zie</w:t>
        <w:softHyphen/>
        <w:t xml:space="preserve">lony Liban jest oazą ziemi, ziemi żyznej i urodzajnej, która pokrywa równinę </w:t>
      </w:r>
      <w:r>
        <w:rPr>
          <w:color w:val="000000"/>
          <w:spacing w:val="0"/>
          <w:w w:val="100"/>
          <w:position w:val="0"/>
          <w:shd w:val="clear" w:color="auto" w:fill="auto"/>
          <w:lang w:val="fr-FR" w:eastAsia="fr-FR" w:bidi="fr-FR"/>
        </w:rPr>
        <w:t xml:space="preserve">Bekaa </w:t>
      </w:r>
      <w:r>
        <w:rPr>
          <w:color w:val="000000"/>
          <w:spacing w:val="0"/>
          <w:w w:val="100"/>
          <w:position w:val="0"/>
          <w:shd w:val="clear" w:color="auto" w:fill="auto"/>
          <w:lang w:val="pl-PL" w:eastAsia="pl-PL" w:bidi="pl-PL"/>
        </w:rPr>
        <w:t xml:space="preserve">i szerokimi płatami przyklejona jest do zboczy gór. Dzięki umiarkowanemu klimatowi wieśniacy libańscy uprawiają wszystkie zboża, jarzyny i owoce, rosnące w klimacie europejskim (jabłonie i winorośl, o których mowa jest w powieściach Farjallaha </w:t>
      </w:r>
      <w:r>
        <w:rPr>
          <w:color w:val="000000"/>
          <w:spacing w:val="0"/>
          <w:w w:val="100"/>
          <w:position w:val="0"/>
          <w:shd w:val="clear" w:color="auto" w:fill="auto"/>
          <w:lang w:val="fr-FR" w:eastAsia="fr-FR" w:bidi="fr-FR"/>
        </w:rPr>
        <w:t>Haïka).</w:t>
      </w:r>
    </w:p>
    <w:p>
      <w:pPr>
        <w:pStyle w:val="Style2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Nie jest również przypadkiem, że bohaterami powieści Farjal</w:t>
        <w:softHyphen/>
        <w:t xml:space="preserve">laha </w:t>
      </w:r>
      <w:r>
        <w:rPr>
          <w:color w:val="000000"/>
          <w:spacing w:val="0"/>
          <w:w w:val="100"/>
          <w:position w:val="0"/>
          <w:shd w:val="clear" w:color="auto" w:fill="auto"/>
          <w:lang w:val="fr-FR" w:eastAsia="fr-FR" w:bidi="fr-FR"/>
        </w:rPr>
        <w:t xml:space="preserve">Haïka </w:t>
      </w:r>
      <w:r>
        <w:rPr>
          <w:color w:val="000000"/>
          <w:spacing w:val="0"/>
          <w:w w:val="100"/>
          <w:position w:val="0"/>
          <w:shd w:val="clear" w:color="auto" w:fill="auto"/>
          <w:lang w:val="pl-PL" w:eastAsia="pl-PL" w:bidi="pl-PL"/>
        </w:rPr>
        <w:t>są chłopi, “ludzie z gór” jak ich nazywają mieszkań</w:t>
        <w:softHyphen/>
        <w:t>cy miast wybrzeża, Bejrutu czy Tripolisu. Są oni bowiem na prawdę solą tej ziemi.</w:t>
      </w:r>
    </w:p>
    <w:p>
      <w:pPr>
        <w:pStyle w:val="Style28"/>
        <w:keepNext w:val="0"/>
        <w:keepLines w:val="0"/>
        <w:widowControl w:val="0"/>
        <w:shd w:val="clear" w:color="auto" w:fill="auto"/>
        <w:bidi w:val="0"/>
        <w:spacing w:before="0" w:after="0" w:line="218" w:lineRule="auto"/>
        <w:ind w:left="0" w:right="0" w:firstLine="260"/>
        <w:jc w:val="both"/>
        <w:sectPr>
          <w:headerReference w:type="default" r:id="rId89"/>
          <w:headerReference w:type="even" r:id="rId90"/>
          <w:footnotePr>
            <w:pos w:val="pageBottom"/>
            <w:numFmt w:val="chicago"/>
            <w:numRestart w:val="continuous"/>
            <w15:footnoteColumns w:val="1"/>
          </w:footnotePr>
          <w:pgSz w:w="7094" w:h="11554"/>
          <w:pgMar w:top="1009" w:left="589" w:right="591" w:bottom="552" w:header="0" w:footer="3" w:gutter="0"/>
          <w:cols w:space="720"/>
          <w:noEndnote/>
          <w:rtlGutter w:val="0"/>
          <w:docGrid w:linePitch="360"/>
        </w:sectPr>
      </w:pPr>
      <w:r>
        <w:rPr>
          <w:color w:val="000000"/>
          <w:spacing w:val="0"/>
          <w:w w:val="100"/>
          <w:position w:val="0"/>
          <w:shd w:val="clear" w:color="auto" w:fill="auto"/>
          <w:lang w:val="pl-PL" w:eastAsia="pl-PL" w:bidi="pl-PL"/>
        </w:rPr>
        <w:t>Górale libańscy są dalekimi potomkami plemienia górskie</w:t>
        <w:softHyphen/>
        <w:t>go, które przyjęło chrzest w pierwszych wiekach chrześcijań</w:t>
        <w:softHyphen/>
        <w:t>stwa. Lud libański jest patriarchalny (odnosi się to zresztą rów</w:t>
        <w:softHyphen/>
      </w:r>
    </w:p>
    <w:p>
      <w:pPr>
        <w:pStyle w:val="Style28"/>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nież i do elity. Szczegół charakterystyczny: tak w najprostszej jak i w najkulturalniejszej rodzinie libańskiej wnuk nosi imię chrzestne dziadka dla podkreślenia węzłów i ciągłości rodziny), odznacza się surowością obyczajów i przywiązaniem do obrzę</w:t>
        <w:softHyphen/>
        <w:t>dów swojej wiary. Nie przeszkadza mu to zresztą być zabo</w:t>
        <w:softHyphen/>
        <w:t>bonnym, jak wszystkie ludy Wschodu, życie jego owiane jest tajemniczym urokiem wierzeń w czary i klątwy, ciążące na po</w:t>
        <w:softHyphen/>
        <w:t>koleniach i odżegnywane za pomocą magicznych zaklęć, w świę</w:t>
        <w:softHyphen/>
        <w:t>tość ognia i w tajemnicze zioła, które odurzają, dają zapomnie</w:t>
        <w:softHyphen/>
        <w:t>nie i przynoszą szczęście albo śmierć. Nie zapominajmy, że Li</w:t>
        <w:softHyphen/>
        <w:t>ban jest ojczyzną haszyszu i biblijnej madragory (którą według wierzeń starodawnych zrywać należy przy pełni księżyca i któ</w:t>
        <w:softHyphen/>
        <w:t>ra przynosi bogactwo i powodzenie. Madragora jest skandynaw</w:t>
        <w:softHyphen/>
        <w:t>ską Alraune).</w:t>
      </w:r>
    </w:p>
    <w:p>
      <w:pPr>
        <w:pStyle w:val="Style2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 xml:space="preserve">W “Abou Nassifie” i w </w:t>
      </w:r>
      <w:r>
        <w:rPr>
          <w:color w:val="000000"/>
          <w:spacing w:val="0"/>
          <w:w w:val="100"/>
          <w:position w:val="0"/>
          <w:shd w:val="clear" w:color="auto" w:fill="auto"/>
          <w:lang w:val="fr-FR" w:eastAsia="fr-FR" w:bidi="fr-FR"/>
        </w:rPr>
        <w:t xml:space="preserve">“Fille d’Allah” </w:t>
      </w:r>
      <w:r>
        <w:rPr>
          <w:color w:val="000000"/>
          <w:spacing w:val="0"/>
          <w:w w:val="100"/>
          <w:position w:val="0"/>
          <w:shd w:val="clear" w:color="auto" w:fill="auto"/>
          <w:lang w:val="pl-PL" w:eastAsia="pl-PL" w:bidi="pl-PL"/>
        </w:rPr>
        <w:t>dużą rolę odgrywa ta</w:t>
        <w:softHyphen/>
        <w:t>jemnicza trawa, którą kochanek odurza pożądaną dziewczy</w:t>
        <w:softHyphen/>
        <w:t>nę, żeby wymóc jej miłość, a później jej ziemię. Kobieta przy</w:t>
        <w:softHyphen/>
        <w:t>wiązana jest do tej dziwnej trawy (haszyszu?), będącej przy</w:t>
        <w:softHyphen/>
        <w:t>czyną jej wyniszczenia i choroby i przywiązanie to przekazu</w:t>
        <w:softHyphen/>
        <w:t>je córce. I dla niej z kolei staje się ona nałogiem i przekleń</w:t>
        <w:softHyphen/>
        <w:t>stwem.</w:t>
      </w:r>
    </w:p>
    <w:p>
      <w:pPr>
        <w:pStyle w:val="Style65"/>
        <w:keepNext w:val="0"/>
        <w:keepLines w:val="0"/>
        <w:widowControl w:val="0"/>
        <w:shd w:val="clear" w:color="auto" w:fill="auto"/>
        <w:bidi w:val="0"/>
        <w:spacing w:before="0" w:after="14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Te dwie powieści o kraju arabskim, opierającym się o Zie</w:t>
        <w:softHyphen/>
        <w:t>mię świętą, mają urok bajki wschodu i prostotę przypowieści ewangelicznej [nie należy zapominać, że język syriacki, ko</w:t>
        <w:softHyphen/>
        <w:t xml:space="preserve">ścielny język libański (obrządku maronickiego) zbliżony jest bardzo do języka Ewangelii]. Wątek powieściowy “Abou Nas- sif” i </w:t>
      </w:r>
      <w:r>
        <w:rPr>
          <w:color w:val="000000"/>
          <w:spacing w:val="0"/>
          <w:w w:val="100"/>
          <w:position w:val="0"/>
          <w:shd w:val="clear" w:color="auto" w:fill="auto"/>
          <w:lang w:val="fr-FR" w:eastAsia="fr-FR" w:bidi="fr-FR"/>
        </w:rPr>
        <w:t xml:space="preserve">Fille d’Allah” </w:t>
      </w:r>
      <w:r>
        <w:rPr>
          <w:color w:val="000000"/>
          <w:spacing w:val="0"/>
          <w:w w:val="100"/>
          <w:position w:val="0"/>
          <w:shd w:val="clear" w:color="auto" w:fill="auto"/>
          <w:lang w:val="pl-PL" w:eastAsia="pl-PL" w:bidi="pl-PL"/>
        </w:rPr>
        <w:t>jest prosty i surowy. Jest to historia grze</w:t>
        <w:softHyphen/>
        <w:t>chu i kary, a jednocześnie konflikt między namiętnościami ludzkimi i miłością do ziemi.</w:t>
      </w:r>
    </w:p>
    <w:p>
      <w:pPr>
        <w:pStyle w:val="Style2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Jednak zetknęcie z ziemią uszlachetnia. Ten kto uprawiał ziemię jest “człowiekiem sprawiedliwym”, “spełnił swój obowią</w:t>
        <w:softHyphen/>
        <w:t>zek wobec Boga i wobec ludzi”.</w:t>
      </w:r>
    </w:p>
    <w:p>
      <w:pPr>
        <w:pStyle w:val="Style28"/>
        <w:keepNext w:val="0"/>
        <w:keepLines w:val="0"/>
        <w:widowControl w:val="0"/>
        <w:shd w:val="clear" w:color="auto" w:fill="auto"/>
        <w:bidi w:val="0"/>
        <w:spacing w:before="0" w:after="140" w:line="218" w:lineRule="auto"/>
        <w:ind w:left="0" w:right="0"/>
        <w:jc w:val="both"/>
      </w:pPr>
      <w:r>
        <w:rPr>
          <w:color w:val="000000"/>
          <w:spacing w:val="0"/>
          <w:w w:val="100"/>
          <w:position w:val="0"/>
          <w:shd w:val="clear" w:color="auto" w:fill="auto"/>
          <w:lang w:val="pl-PL" w:eastAsia="pl-PL" w:bidi="pl-PL"/>
        </w:rPr>
        <w:t xml:space="preserve">Ta wiara w ziemię, którą tchną powieści </w:t>
      </w:r>
      <w:r>
        <w:rPr>
          <w:color w:val="000000"/>
          <w:spacing w:val="0"/>
          <w:w w:val="100"/>
          <w:position w:val="0"/>
          <w:shd w:val="clear" w:color="auto" w:fill="auto"/>
          <w:lang w:val="fr-FR" w:eastAsia="fr-FR" w:bidi="fr-FR"/>
        </w:rPr>
        <w:t xml:space="preserve">Haïka </w:t>
      </w:r>
      <w:r>
        <w:rPr>
          <w:color w:val="000000"/>
          <w:spacing w:val="0"/>
          <w:w w:val="100"/>
          <w:position w:val="0"/>
          <w:shd w:val="clear" w:color="auto" w:fill="auto"/>
          <w:lang w:val="pl-PL" w:eastAsia="pl-PL" w:bidi="pl-PL"/>
        </w:rPr>
        <w:t>sprawia, że mimo ponurej treści i tragedii opisywanych postaci, są one w swoim najgłębszym nurcie pogodne. Czuje się, że te “dzieci ziemi”, chcć tak złamane i zranione, odzyskać mogą spokój, zwróciwszy się do ziemi.</w:t>
      </w:r>
    </w:p>
    <w:p>
      <w:pPr>
        <w:pStyle w:val="Style28"/>
        <w:keepNext w:val="0"/>
        <w:keepLines w:val="0"/>
        <w:widowControl w:val="0"/>
        <w:numPr>
          <w:ilvl w:val="0"/>
          <w:numId w:val="15"/>
        </w:numPr>
        <w:shd w:val="clear" w:color="auto" w:fill="auto"/>
        <w:tabs>
          <w:tab w:pos="252" w:val="left"/>
        </w:tabs>
        <w:bidi w:val="0"/>
        <w:spacing w:before="0" w:after="140" w:line="240" w:lineRule="auto"/>
        <w:ind w:left="0" w:right="300" w:firstLine="0"/>
        <w:jc w:val="right"/>
        <w:sectPr>
          <w:headerReference w:type="default" r:id="rId91"/>
          <w:headerReference w:type="even" r:id="rId92"/>
          <w:footnotePr>
            <w:pos w:val="pageBottom"/>
            <w:numFmt w:val="chicago"/>
            <w:numRestart w:val="continuous"/>
            <w15:footnoteColumns w:val="1"/>
          </w:footnotePr>
          <w:pgSz w:w="7094" w:h="11554"/>
          <w:pgMar w:top="1009" w:left="589" w:right="591" w:bottom="552" w:header="0" w:footer="124" w:gutter="0"/>
          <w:cols w:space="720"/>
          <w:noEndnote/>
          <w:rtlGutter w:val="0"/>
          <w:docGrid w:linePitch="360"/>
        </w:sectPr>
      </w:pPr>
      <w:r>
        <w:rPr>
          <w:b/>
          <w:bCs/>
          <w:color w:val="000000"/>
          <w:spacing w:val="0"/>
          <w:w w:val="100"/>
          <w:position w:val="0"/>
          <w:shd w:val="clear" w:color="auto" w:fill="auto"/>
          <w:lang w:val="pl-PL" w:eastAsia="pl-PL" w:bidi="pl-PL"/>
        </w:rPr>
        <w:t>S.</w:t>
      </w:r>
    </w:p>
    <w:p>
      <w:pPr>
        <w:pStyle w:val="Style36"/>
        <w:keepNext/>
        <w:keepLines/>
        <w:widowControl w:val="0"/>
        <w:shd w:val="clear" w:color="auto" w:fill="auto"/>
        <w:bidi w:val="0"/>
        <w:spacing w:before="0" w:after="0" w:line="240" w:lineRule="auto"/>
        <w:ind w:left="0" w:right="0" w:firstLine="0"/>
        <w:jc w:val="left"/>
        <w:sectPr>
          <w:headerReference w:type="default" r:id="rId93"/>
          <w:headerReference w:type="even" r:id="rId94"/>
          <w:footnotePr>
            <w:pos w:val="pageBottom"/>
            <w:numFmt w:val="chicago"/>
            <w:numRestart w:val="continuous"/>
            <w15:footnoteColumns w:val="1"/>
          </w:footnotePr>
          <w:pgSz w:w="7094" w:h="11554"/>
          <w:pgMar w:top="1108" w:left="645" w:right="645" w:bottom="651" w:header="0" w:footer="223" w:gutter="0"/>
          <w:cols w:space="720"/>
          <w:noEndnote/>
          <w:rtlGutter w:val="0"/>
          <w:docGrid w:linePitch="360"/>
        </w:sectPr>
      </w:pPr>
      <w:bookmarkStart w:id="76" w:name="bookmark76"/>
      <w:bookmarkStart w:id="77" w:name="bookmark77"/>
      <w:r>
        <w:rPr>
          <w:color w:val="000000"/>
          <w:spacing w:val="0"/>
          <w:w w:val="100"/>
          <w:position w:val="0"/>
          <w:shd w:val="clear" w:color="auto" w:fill="auto"/>
          <w:lang w:val="pl-PL" w:eastAsia="pl-PL" w:bidi="pl-PL"/>
        </w:rPr>
        <w:t>Nowości francuskie</w:t>
      </w:r>
      <w:bookmarkEnd w:id="76"/>
      <w:bookmarkEnd w:id="77"/>
    </w:p>
    <w:p>
      <w:pPr>
        <w:widowControl w:val="0"/>
        <w:spacing w:line="18" w:lineRule="exact"/>
        <w:rPr>
          <w:sz w:val="2"/>
          <w:szCs w:val="2"/>
        </w:rPr>
      </w:pPr>
    </w:p>
    <w:p>
      <w:pPr>
        <w:widowControl w:val="0"/>
        <w:spacing w:line="1" w:lineRule="exact"/>
        <w:sectPr>
          <w:footnotePr>
            <w:pos w:val="pageBottom"/>
            <w:numFmt w:val="chicago"/>
            <w:numRestart w:val="continuous"/>
            <w15:footnoteColumns w:val="1"/>
          </w:footnotePr>
          <w:type w:val="continuous"/>
          <w:pgSz w:w="7094" w:h="11554"/>
          <w:pgMar w:top="1108" w:left="0" w:right="0" w:bottom="651" w:header="0" w:footer="3" w:gutter="0"/>
          <w:cols w:space="720"/>
          <w:noEndnote/>
          <w:rtlGutter w:val="0"/>
          <w:docGrid w:linePitch="360"/>
        </w:sectPr>
      </w:pPr>
    </w:p>
    <w:p>
      <w:pPr>
        <w:pStyle w:val="Style11"/>
        <w:keepNext w:val="0"/>
        <w:keepLines w:val="0"/>
        <w:widowControl w:val="0"/>
        <w:shd w:val="clear" w:color="auto" w:fill="auto"/>
        <w:bidi w:val="0"/>
        <w:spacing w:before="0" w:after="10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HISTORIA</w:t>
      </w:r>
    </w:p>
    <w:p>
      <w:pPr>
        <w:pStyle w:val="Style45"/>
        <w:keepNext w:val="0"/>
        <w:keepLines w:val="0"/>
        <w:widowControl w:val="0"/>
        <w:shd w:val="clear" w:color="auto" w:fill="auto"/>
        <w:bidi w:val="0"/>
        <w:spacing w:before="0" w:after="0" w:line="185" w:lineRule="auto"/>
        <w:ind w:left="140" w:right="0" w:hanging="140"/>
        <w:jc w:val="both"/>
      </w:pPr>
      <w:r>
        <w:rPr>
          <w:color w:val="000000"/>
          <w:spacing w:val="0"/>
          <w:w w:val="100"/>
          <w:position w:val="0"/>
          <w:shd w:val="clear" w:color="auto" w:fill="auto"/>
          <w:lang w:val="pl-PL" w:eastAsia="pl-PL" w:bidi="pl-PL"/>
        </w:rPr>
        <w:t xml:space="preserve">HODEN (M.). </w:t>
      </w:r>
      <w:r>
        <w:rPr>
          <w:b/>
          <w:bCs/>
          <w:color w:val="000000"/>
          <w:spacing w:val="0"/>
          <w:w w:val="100"/>
          <w:position w:val="0"/>
          <w:sz w:val="16"/>
          <w:szCs w:val="16"/>
          <w:shd w:val="clear" w:color="auto" w:fill="auto"/>
          <w:lang w:val="fr-FR" w:eastAsia="fr-FR" w:bidi="fr-FR"/>
        </w:rPr>
        <w:t>Chronique des évé</w:t>
        <w:softHyphen/>
        <w:t xml:space="preserve">nements internationaux. </w:t>
      </w:r>
      <w:r>
        <w:rPr>
          <w:color w:val="000000"/>
          <w:spacing w:val="0"/>
          <w:w w:val="100"/>
          <w:position w:val="0"/>
          <w:shd w:val="clear" w:color="auto" w:fill="auto"/>
          <w:lang w:val="fr-FR" w:eastAsia="fr-FR" w:bidi="fr-FR"/>
        </w:rPr>
        <w:t xml:space="preserve">Vol. </w:t>
      </w:r>
      <w:r>
        <w:rPr>
          <w:b/>
          <w:bCs/>
          <w:color w:val="000000"/>
          <w:spacing w:val="0"/>
          <w:w w:val="100"/>
          <w:position w:val="0"/>
          <w:sz w:val="16"/>
          <w:szCs w:val="16"/>
          <w:shd w:val="clear" w:color="auto" w:fill="auto"/>
          <w:lang w:val="pl-PL" w:eastAsia="pl-PL" w:bidi="pl-PL"/>
        </w:rPr>
        <w:t xml:space="preserve">1.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Le miracle britannique. Pp. 159 (Calmann-Lévy, frs. 150) ; V. II. — Les trois dernières agressions. Pp. 195 (Calmann- Lévy, frs. 150); V. III. — De Pearl Harbour à Stalingrad. Le miracle russe. Pp.264 (Calmann- Lévy, frs. 150); V. IV. — Du débarquement en Afrique du Nord à la capitulation de l’Ita</w:t>
        <w:softHyphen/>
        <w:t>lie. Du Caucase au Dniepr. Pp. 333 (Calmann-Lévy, frs. 270) ; Vol. V. — Des conférences de Moscou et de Téhéran à l’as</w:t>
        <w:softHyphen/>
        <w:t>saut de la forteresse européen</w:t>
        <w:softHyphen/>
        <w:t>ne. La libération en marche.</w:t>
      </w:r>
    </w:p>
    <w:p>
      <w:pPr>
        <w:pStyle w:val="Style45"/>
        <w:keepNext w:val="0"/>
        <w:keepLines w:val="0"/>
        <w:widowControl w:val="0"/>
        <w:shd w:val="clear" w:color="auto" w:fill="auto"/>
        <w:bidi w:val="0"/>
        <w:spacing w:before="0" w:after="0" w:line="182" w:lineRule="auto"/>
        <w:ind w:left="140" w:right="0" w:hanging="140"/>
        <w:jc w:val="both"/>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fr-FR" w:eastAsia="fr-FR" w:bidi="fr-FR"/>
        </w:rPr>
        <w:t>Pp. 404 (Calmann-Lévy, frs. 360).</w:t>
      </w:r>
    </w:p>
    <w:p>
      <w:pPr>
        <w:pStyle w:val="Style45"/>
        <w:keepNext w:val="0"/>
        <w:keepLines w:val="0"/>
        <w:widowControl w:val="0"/>
        <w:shd w:val="clear" w:color="auto" w:fill="auto"/>
        <w:bidi w:val="0"/>
        <w:spacing w:before="0" w:after="60" w:line="187" w:lineRule="auto"/>
        <w:ind w:left="160" w:right="0" w:hanging="160"/>
        <w:jc w:val="both"/>
      </w:pPr>
      <w:r>
        <w:rPr>
          <w:color w:val="000000"/>
          <w:spacing w:val="0"/>
          <w:w w:val="100"/>
          <w:position w:val="0"/>
          <w:shd w:val="clear" w:color="auto" w:fill="auto"/>
          <w:lang w:val="fr-FR" w:eastAsia="fr-FR" w:bidi="fr-FR"/>
        </w:rPr>
        <w:t xml:space="preserve">KOSTRZEWSKI (J.), professeur à l’Université de </w:t>
      </w:r>
      <w:r>
        <w:rPr>
          <w:color w:val="000000"/>
          <w:spacing w:val="0"/>
          <w:w w:val="100"/>
          <w:position w:val="0"/>
          <w:shd w:val="clear" w:color="auto" w:fill="auto"/>
          <w:lang w:val="pl-PL" w:eastAsia="pl-PL" w:bidi="pl-PL"/>
        </w:rPr>
        <w:t xml:space="preserve">Poznań. </w:t>
      </w:r>
      <w:r>
        <w:rPr>
          <w:b/>
          <w:bCs/>
          <w:color w:val="000000"/>
          <w:spacing w:val="0"/>
          <w:w w:val="100"/>
          <w:position w:val="0"/>
          <w:sz w:val="16"/>
          <w:szCs w:val="16"/>
          <w:shd w:val="clear" w:color="auto" w:fill="auto"/>
          <w:lang w:val="fr-FR" w:eastAsia="fr-FR" w:bidi="fr-FR"/>
        </w:rPr>
        <w:t>Les origines de la civilisation polo</w:t>
        <w:softHyphen/>
        <w:t xml:space="preserve">naise. </w:t>
      </w:r>
      <w:r>
        <w:rPr>
          <w:color w:val="000000"/>
          <w:spacing w:val="0"/>
          <w:w w:val="100"/>
          <w:position w:val="0"/>
          <w:shd w:val="clear" w:color="auto" w:fill="auto"/>
          <w:lang w:val="fr-FR" w:eastAsia="fr-FR" w:bidi="fr-FR"/>
        </w:rPr>
        <w:t>Préhistoire-protohistoire. Traduction de M. Bernard Ha</w:t>
        <w:softHyphen/>
        <w:t>mel. 261 gravures. Pp. 669. (Edi</w:t>
        <w:softHyphen/>
        <w:t>tion Presses Universitaires de France, 1949. No 1 de Publica</w:t>
        <w:softHyphen/>
        <w:t>tions de l’institut Occidental).</w:t>
      </w:r>
    </w:p>
    <w:p>
      <w:pPr>
        <w:pStyle w:val="Style11"/>
        <w:keepNext w:val="0"/>
        <w:keepLines w:val="0"/>
        <w:widowControl w:val="0"/>
        <w:shd w:val="clear" w:color="auto" w:fill="auto"/>
        <w:bidi w:val="0"/>
        <w:spacing w:before="0" w:after="6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DOKUMENTY CHWILI</w:t>
      </w:r>
    </w:p>
    <w:p>
      <w:pPr>
        <w:pStyle w:val="Style45"/>
        <w:keepNext w:val="0"/>
        <w:keepLines w:val="0"/>
        <w:widowControl w:val="0"/>
        <w:shd w:val="clear" w:color="auto" w:fill="auto"/>
        <w:bidi w:val="0"/>
        <w:spacing w:before="0" w:after="0" w:line="182" w:lineRule="auto"/>
        <w:ind w:left="160" w:right="0" w:hanging="160"/>
        <w:jc w:val="both"/>
      </w:pPr>
      <w:r>
        <w:rPr>
          <w:color w:val="000000"/>
          <w:spacing w:val="0"/>
          <w:w w:val="100"/>
          <w:position w:val="0"/>
          <w:shd w:val="clear" w:color="auto" w:fill="auto"/>
          <w:lang w:val="fr-FR" w:eastAsia="fr-FR" w:bidi="fr-FR"/>
        </w:rPr>
        <w:t xml:space="preserve">KOESTLER (A.). </w:t>
      </w:r>
      <w:r>
        <w:rPr>
          <w:b/>
          <w:bCs/>
          <w:color w:val="000000"/>
          <w:spacing w:val="0"/>
          <w:w w:val="100"/>
          <w:position w:val="0"/>
          <w:sz w:val="16"/>
          <w:szCs w:val="16"/>
          <w:shd w:val="clear" w:color="auto" w:fill="auto"/>
          <w:lang w:val="fr-FR" w:eastAsia="fr-FR" w:bidi="fr-FR"/>
        </w:rPr>
        <w:t xml:space="preserve">La tour d’Ezra </w:t>
      </w:r>
      <w:r>
        <w:rPr>
          <w:color w:val="000000"/>
          <w:spacing w:val="0"/>
          <w:w w:val="100"/>
          <w:position w:val="0"/>
          <w:shd w:val="clear" w:color="auto" w:fill="auto"/>
          <w:lang w:val="fr-FR" w:eastAsia="fr-FR" w:bidi="fr-FR"/>
        </w:rPr>
        <w:t>(Thieves en the night). Pp. 412 (Calmann-Lévy, frs. 360).</w:t>
      </w:r>
    </w:p>
    <w:p>
      <w:pPr>
        <w:pStyle w:val="Style45"/>
        <w:keepNext w:val="0"/>
        <w:keepLines w:val="0"/>
        <w:widowControl w:val="0"/>
        <w:shd w:val="clear" w:color="auto" w:fill="auto"/>
        <w:bidi w:val="0"/>
        <w:spacing w:before="0" w:after="60" w:line="182" w:lineRule="auto"/>
        <w:ind w:left="160" w:right="0" w:hanging="160"/>
        <w:jc w:val="both"/>
      </w:pPr>
      <w:r>
        <w:rPr>
          <w:color w:val="000000"/>
          <w:spacing w:val="0"/>
          <w:w w:val="100"/>
          <w:position w:val="0"/>
          <w:shd w:val="clear" w:color="auto" w:fill="auto"/>
          <w:lang w:val="fr-FR" w:eastAsia="fr-FR" w:bidi="fr-FR"/>
        </w:rPr>
        <w:t xml:space="preserve">KOVACS (I.). </w:t>
      </w:r>
      <w:r>
        <w:rPr>
          <w:b/>
          <w:bCs/>
          <w:color w:val="000000"/>
          <w:spacing w:val="0"/>
          <w:w w:val="100"/>
          <w:position w:val="0"/>
          <w:sz w:val="16"/>
          <w:szCs w:val="16"/>
          <w:shd w:val="clear" w:color="auto" w:fill="auto"/>
          <w:lang w:val="fr-FR" w:eastAsia="fr-FR" w:bidi="fr-FR"/>
        </w:rPr>
        <w:t xml:space="preserve">D’une occupation </w:t>
      </w:r>
      <w:r>
        <w:rPr>
          <w:color w:val="000000"/>
          <w:spacing w:val="0"/>
          <w:w w:val="100"/>
          <w:position w:val="0"/>
          <w:shd w:val="clear" w:color="auto" w:fill="auto"/>
          <w:lang w:val="fr-FR" w:eastAsia="fr-FR" w:bidi="fr-FR"/>
        </w:rPr>
        <w:t xml:space="preserve">à </w:t>
      </w:r>
      <w:r>
        <w:rPr>
          <w:b/>
          <w:bCs/>
          <w:color w:val="000000"/>
          <w:spacing w:val="0"/>
          <w:w w:val="100"/>
          <w:position w:val="0"/>
          <w:sz w:val="16"/>
          <w:szCs w:val="16"/>
          <w:shd w:val="clear" w:color="auto" w:fill="auto"/>
          <w:lang w:val="fr-FR" w:eastAsia="fr-FR" w:bidi="fr-FR"/>
        </w:rPr>
        <w:t xml:space="preserve">l’autre. </w:t>
      </w:r>
      <w:r>
        <w:rPr>
          <w:color w:val="000000"/>
          <w:spacing w:val="0"/>
          <w:w w:val="100"/>
          <w:position w:val="0"/>
          <w:shd w:val="clear" w:color="auto" w:fill="auto"/>
          <w:lang w:val="fr-FR" w:eastAsia="fr-FR" w:bidi="fr-FR"/>
        </w:rPr>
        <w:t>Pp. 297. (Calmann-Lé</w:t>
        <w:softHyphen/>
        <w:t>vy, 1949, fr. 500).</w:t>
      </w:r>
    </w:p>
    <w:p>
      <w:pPr>
        <w:pStyle w:val="Style11"/>
        <w:keepNext w:val="0"/>
        <w:keepLines w:val="0"/>
        <w:widowControl w:val="0"/>
        <w:shd w:val="clear" w:color="auto" w:fill="auto"/>
        <w:bidi w:val="0"/>
        <w:spacing w:before="0" w:after="6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FILOZOFIA</w:t>
      </w:r>
    </w:p>
    <w:p>
      <w:pPr>
        <w:pStyle w:val="Style45"/>
        <w:keepNext w:val="0"/>
        <w:keepLines w:val="0"/>
        <w:widowControl w:val="0"/>
        <w:shd w:val="clear" w:color="auto" w:fill="auto"/>
        <w:bidi w:val="0"/>
        <w:spacing w:before="0" w:after="0" w:line="192" w:lineRule="auto"/>
        <w:ind w:left="160" w:right="0" w:hanging="160"/>
        <w:jc w:val="both"/>
        <w:sectPr>
          <w:footnotePr>
            <w:pos w:val="pageBottom"/>
            <w:numFmt w:val="chicago"/>
            <w:numRestart w:val="continuous"/>
            <w15:footnoteColumns w:val="1"/>
          </w:footnotePr>
          <w:type w:val="continuous"/>
          <w:pgSz w:w="7094" w:h="11554"/>
          <w:pgMar w:top="1108" w:left="728" w:right="645" w:bottom="651" w:header="0" w:footer="3" w:gutter="0"/>
          <w:cols w:num="2" w:space="126"/>
          <w:noEndnote/>
          <w:rtlGutter w:val="0"/>
          <w:docGrid w:linePitch="360"/>
        </w:sectPr>
      </w:pPr>
      <w:r>
        <w:rPr>
          <w:color w:val="000000"/>
          <w:spacing w:val="0"/>
          <w:w w:val="100"/>
          <w:position w:val="0"/>
          <w:shd w:val="clear" w:color="auto" w:fill="auto"/>
          <w:lang w:val="fr-FR" w:eastAsia="fr-FR" w:bidi="fr-FR"/>
        </w:rPr>
        <w:t xml:space="preserve">SCHWARZSCHILD (L.). </w:t>
      </w:r>
      <w:r>
        <w:rPr>
          <w:b/>
          <w:bCs/>
          <w:color w:val="000000"/>
          <w:spacing w:val="0"/>
          <w:w w:val="100"/>
          <w:position w:val="0"/>
          <w:sz w:val="16"/>
          <w:szCs w:val="16"/>
          <w:shd w:val="clear" w:color="auto" w:fill="auto"/>
          <w:lang w:val="fr-FR" w:eastAsia="fr-FR" w:bidi="fr-FR"/>
        </w:rPr>
        <w:t xml:space="preserve">Karl Marx. </w:t>
      </w:r>
      <w:r>
        <w:rPr>
          <w:color w:val="000000"/>
          <w:spacing w:val="0"/>
          <w:w w:val="100"/>
          <w:position w:val="0"/>
          <w:shd w:val="clear" w:color="auto" w:fill="auto"/>
          <w:lang w:val="fr-FR" w:eastAsia="fr-FR" w:bidi="fr-FR"/>
        </w:rPr>
        <w:t>Pp. 400. (Editions du Pavois, 1950, fr. 495).</w:t>
      </w:r>
    </w:p>
    <w:p>
      <w:pPr>
        <w:widowControl w:val="0"/>
        <w:spacing w:before="18" w:after="18" w:line="240" w:lineRule="exact"/>
        <w:rPr>
          <w:sz w:val="19"/>
          <w:szCs w:val="19"/>
        </w:rPr>
      </w:pPr>
    </w:p>
    <w:p>
      <w:pPr>
        <w:widowControl w:val="0"/>
        <w:spacing w:line="1" w:lineRule="exact"/>
        <w:sectPr>
          <w:footnotePr>
            <w:pos w:val="pageBottom"/>
            <w:numFmt w:val="chicago"/>
            <w:numRestart w:val="continuous"/>
            <w15:footnoteColumns w:val="1"/>
          </w:footnotePr>
          <w:type w:val="continuous"/>
          <w:pgSz w:w="7094" w:h="11554"/>
          <w:pgMar w:top="1108" w:left="0" w:right="0" w:bottom="651" w:header="0" w:footer="3" w:gutter="0"/>
          <w:cols w:space="720"/>
          <w:noEndnote/>
          <w:rtlGutter w:val="0"/>
          <w:docGrid w:linePitch="360"/>
        </w:sectPr>
      </w:pPr>
    </w:p>
    <w:p>
      <w:pPr>
        <w:pStyle w:val="Style36"/>
        <w:keepNext/>
        <w:keepLines/>
        <w:widowControl w:val="0"/>
        <w:shd w:val="clear" w:color="auto" w:fill="auto"/>
        <w:bidi w:val="0"/>
        <w:spacing w:before="0" w:after="0" w:line="240" w:lineRule="auto"/>
        <w:ind w:left="0" w:right="0" w:firstLine="0"/>
        <w:jc w:val="left"/>
        <w:sectPr>
          <w:footnotePr>
            <w:pos w:val="pageBottom"/>
            <w:numFmt w:val="chicago"/>
            <w:numRestart w:val="continuous"/>
            <w15:footnoteColumns w:val="1"/>
          </w:footnotePr>
          <w:type w:val="continuous"/>
          <w:pgSz w:w="7094" w:h="11554"/>
          <w:pgMar w:top="1108" w:left="645" w:right="645" w:bottom="651" w:header="0" w:footer="3" w:gutter="0"/>
          <w:cols w:space="720"/>
          <w:noEndnote/>
          <w:rtlGutter w:val="0"/>
          <w:docGrid w:linePitch="360"/>
        </w:sectPr>
      </w:pPr>
      <w:bookmarkStart w:id="78" w:name="bookmark78"/>
      <w:bookmarkStart w:id="79" w:name="bookmark79"/>
      <w:r>
        <w:rPr>
          <w:color w:val="000000"/>
          <w:spacing w:val="0"/>
          <w:w w:val="100"/>
          <w:position w:val="0"/>
          <w:shd w:val="clear" w:color="auto" w:fill="auto"/>
          <w:lang w:val="pl-PL" w:eastAsia="pl-PL" w:bidi="pl-PL"/>
        </w:rPr>
        <w:t>Nowości angielskie</w:t>
      </w:r>
      <w:bookmarkEnd w:id="78"/>
      <w:bookmarkEnd w:id="79"/>
    </w:p>
    <w:p>
      <w:pPr>
        <w:widowControl w:val="0"/>
        <w:spacing w:line="120" w:lineRule="exact"/>
        <w:rPr>
          <w:sz w:val="10"/>
          <w:szCs w:val="10"/>
        </w:rPr>
      </w:pPr>
    </w:p>
    <w:p>
      <w:pPr>
        <w:widowControl w:val="0"/>
        <w:spacing w:line="1" w:lineRule="exact"/>
        <w:sectPr>
          <w:footnotePr>
            <w:pos w:val="pageBottom"/>
            <w:numFmt w:val="chicago"/>
            <w:numRestart w:val="continuous"/>
            <w15:footnoteColumns w:val="1"/>
          </w:footnotePr>
          <w:type w:val="continuous"/>
          <w:pgSz w:w="7094" w:h="11554"/>
          <w:pgMar w:top="1108" w:left="0" w:right="0" w:bottom="651" w:header="0" w:footer="3" w:gutter="0"/>
          <w:cols w:space="720"/>
          <w:noEndnote/>
          <w:rtlGutter w:val="0"/>
          <w:docGrid w:linePitch="360"/>
        </w:sectPr>
      </w:pPr>
    </w:p>
    <w:p>
      <w:pPr>
        <w:pStyle w:val="Style11"/>
        <w:keepNext w:val="0"/>
        <w:keepLines w:val="0"/>
        <w:widowControl w:val="0"/>
        <w:shd w:val="clear" w:color="auto" w:fill="auto"/>
        <w:bidi w:val="0"/>
        <w:spacing w:before="0" w:after="60" w:line="209"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HISTORIA</w:t>
      </w:r>
    </w:p>
    <w:p>
      <w:pPr>
        <w:pStyle w:val="Style11"/>
        <w:keepNext w:val="0"/>
        <w:keepLines w:val="0"/>
        <w:widowControl w:val="0"/>
        <w:shd w:val="clear" w:color="auto" w:fill="auto"/>
        <w:bidi w:val="0"/>
        <w:spacing w:before="0" w:after="140" w:line="209"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 xml:space="preserve">I </w:t>
      </w:r>
      <w:r>
        <w:rPr>
          <w:b/>
          <w:bCs/>
          <w:color w:val="000000"/>
          <w:spacing w:val="0"/>
          <w:w w:val="100"/>
          <w:position w:val="0"/>
          <w:sz w:val="16"/>
          <w:szCs w:val="16"/>
          <w:shd w:val="clear" w:color="auto" w:fill="auto"/>
          <w:lang w:val="pl-PL" w:eastAsia="pl-PL" w:bidi="pl-PL"/>
        </w:rPr>
        <w:t>BIOGRAFIE</w:t>
      </w:r>
    </w:p>
    <w:p>
      <w:pPr>
        <w:pStyle w:val="Style45"/>
        <w:keepNext w:val="0"/>
        <w:keepLines w:val="0"/>
        <w:widowControl w:val="0"/>
        <w:shd w:val="clear" w:color="auto" w:fill="auto"/>
        <w:bidi w:val="0"/>
        <w:spacing w:before="0" w:after="0" w:line="182" w:lineRule="auto"/>
        <w:ind w:left="180" w:right="0" w:hanging="180"/>
        <w:jc w:val="both"/>
      </w:pPr>
      <w:r>
        <w:rPr>
          <w:color w:val="000000"/>
          <w:spacing w:val="0"/>
          <w:w w:val="100"/>
          <w:position w:val="0"/>
          <w:shd w:val="clear" w:color="auto" w:fill="auto"/>
          <w:lang w:val="pl-PL" w:eastAsia="pl-PL" w:bidi="pl-PL"/>
        </w:rPr>
        <w:t xml:space="preserve">CHURCHILL </w:t>
      </w:r>
      <w:r>
        <w:rPr>
          <w:color w:val="000000"/>
          <w:spacing w:val="0"/>
          <w:w w:val="100"/>
          <w:position w:val="0"/>
          <w:shd w:val="clear" w:color="auto" w:fill="auto"/>
          <w:lang w:val="fr-FR" w:eastAsia="fr-FR" w:bidi="fr-FR"/>
        </w:rPr>
        <w:t xml:space="preserve">(Winston S.). </w:t>
      </w:r>
      <w:r>
        <w:rPr>
          <w:b/>
          <w:bCs/>
          <w:color w:val="000000"/>
          <w:spacing w:val="0"/>
          <w:w w:val="100"/>
          <w:position w:val="0"/>
          <w:sz w:val="16"/>
          <w:szCs w:val="16"/>
          <w:shd w:val="clear" w:color="auto" w:fill="auto"/>
          <w:lang w:val="fr-FR" w:eastAsia="fr-FR" w:bidi="fr-FR"/>
        </w:rPr>
        <w:t>Euro</w:t>
        <w:softHyphen/>
        <w:t xml:space="preserve">pe </w:t>
      </w:r>
      <w:r>
        <w:rPr>
          <w:b/>
          <w:bCs/>
          <w:color w:val="000000"/>
          <w:spacing w:val="0"/>
          <w:w w:val="100"/>
          <w:position w:val="0"/>
          <w:sz w:val="16"/>
          <w:szCs w:val="16"/>
          <w:shd w:val="clear" w:color="auto" w:fill="auto"/>
          <w:lang w:val="la-001" w:eastAsia="la-001" w:bidi="la-001"/>
        </w:rPr>
        <w:t xml:space="preserve">Unite. </w:t>
      </w:r>
      <w:r>
        <w:rPr>
          <w:color w:val="000000"/>
          <w:spacing w:val="0"/>
          <w:w w:val="100"/>
          <w:position w:val="0"/>
          <w:shd w:val="clear" w:color="auto" w:fill="auto"/>
          <w:lang w:val="fr-FR" w:eastAsia="fr-FR" w:bidi="fr-FR"/>
        </w:rPr>
        <w:t>Speeches 1947-1948. Pp. 64. 18s. (Cassell).</w:t>
      </w:r>
    </w:p>
    <w:p>
      <w:pPr>
        <w:pStyle w:val="Style105"/>
        <w:keepNext w:val="0"/>
        <w:keepLines w:val="0"/>
        <w:widowControl w:val="0"/>
        <w:shd w:val="clear" w:color="auto" w:fill="auto"/>
        <w:bidi w:val="0"/>
        <w:spacing w:before="0" w:after="0" w:line="194" w:lineRule="auto"/>
        <w:ind w:left="180" w:right="0" w:hanging="180"/>
        <w:jc w:val="both"/>
        <w:rPr>
          <w:sz w:val="18"/>
          <w:szCs w:val="18"/>
        </w:rPr>
      </w:pPr>
      <w:r>
        <w:rPr>
          <w:color w:val="000000"/>
          <w:spacing w:val="0"/>
          <w:w w:val="100"/>
          <w:position w:val="0"/>
          <w:sz w:val="16"/>
          <w:szCs w:val="16"/>
          <w:shd w:val="clear" w:color="auto" w:fill="auto"/>
        </w:rPr>
        <w:t xml:space="preserve">CRUIKSHANK (R. J.). Charles Dickens and Early Victorian England. </w:t>
      </w:r>
      <w:r>
        <w:rPr>
          <w:b w:val="0"/>
          <w:bCs w:val="0"/>
          <w:color w:val="000000"/>
          <w:spacing w:val="0"/>
          <w:w w:val="100"/>
          <w:position w:val="0"/>
          <w:sz w:val="18"/>
          <w:szCs w:val="18"/>
          <w:shd w:val="clear" w:color="auto" w:fill="auto"/>
        </w:rPr>
        <w:t>Illus. Pp. 308. (Pit- man, 20s.).</w:t>
      </w:r>
    </w:p>
    <w:p>
      <w:pPr>
        <w:pStyle w:val="Style45"/>
        <w:keepNext w:val="0"/>
        <w:keepLines w:val="0"/>
        <w:widowControl w:val="0"/>
        <w:shd w:val="clear" w:color="auto" w:fill="auto"/>
        <w:bidi w:val="0"/>
        <w:spacing w:before="0" w:after="0" w:line="187" w:lineRule="auto"/>
        <w:ind w:left="180" w:right="0" w:hanging="180"/>
        <w:jc w:val="both"/>
      </w:pPr>
      <w:r>
        <w:rPr>
          <w:color w:val="000000"/>
          <w:spacing w:val="0"/>
          <w:w w:val="100"/>
          <w:position w:val="0"/>
          <w:shd w:val="clear" w:color="auto" w:fill="auto"/>
          <w:lang w:val="fr-FR" w:eastAsia="fr-FR" w:bidi="fr-FR"/>
        </w:rPr>
        <w:t xml:space="preserve">HALECKI (Oscar). </w:t>
      </w:r>
      <w:r>
        <w:rPr>
          <w:b/>
          <w:bCs/>
          <w:color w:val="000000"/>
          <w:spacing w:val="0"/>
          <w:w w:val="100"/>
          <w:position w:val="0"/>
          <w:sz w:val="16"/>
          <w:szCs w:val="16"/>
          <w:shd w:val="clear" w:color="auto" w:fill="auto"/>
          <w:lang w:val="fr-FR" w:eastAsia="fr-FR" w:bidi="fr-FR"/>
        </w:rPr>
        <w:t xml:space="preserve">The Limits </w:t>
      </w:r>
      <w:r>
        <w:rPr>
          <w:b/>
          <w:bCs/>
          <w:color w:val="000000"/>
          <w:spacing w:val="0"/>
          <w:w w:val="100"/>
          <w:position w:val="0"/>
          <w:sz w:val="16"/>
          <w:szCs w:val="16"/>
          <w:shd w:val="clear" w:color="auto" w:fill="auto"/>
          <w:lang w:val="pl-PL" w:eastAsia="pl-PL" w:bidi="pl-PL"/>
        </w:rPr>
        <w:t xml:space="preserve">ańd </w:t>
      </w:r>
      <w:r>
        <w:rPr>
          <w:b/>
          <w:bCs/>
          <w:color w:val="000000"/>
          <w:spacing w:val="0"/>
          <w:w w:val="100"/>
          <w:position w:val="0"/>
          <w:sz w:val="16"/>
          <w:szCs w:val="16"/>
          <w:shd w:val="clear" w:color="auto" w:fill="auto"/>
          <w:lang w:val="fr-FR" w:eastAsia="fr-FR" w:bidi="fr-FR"/>
        </w:rPr>
        <w:t xml:space="preserve">Divisions of European His- tory. </w:t>
      </w:r>
      <w:r>
        <w:rPr>
          <w:color w:val="000000"/>
          <w:spacing w:val="0"/>
          <w:w w:val="100"/>
          <w:position w:val="0"/>
          <w:shd w:val="clear" w:color="auto" w:fill="auto"/>
          <w:lang w:val="fr-FR" w:eastAsia="fr-FR" w:bidi="fr-FR"/>
        </w:rPr>
        <w:t>Pp. 242. 10s. 6d. (Sheed &amp; W.).</w:t>
      </w:r>
    </w:p>
    <w:p>
      <w:pPr>
        <w:pStyle w:val="Style105"/>
        <w:keepNext w:val="0"/>
        <w:keepLines w:val="0"/>
        <w:widowControl w:val="0"/>
        <w:shd w:val="clear" w:color="auto" w:fill="auto"/>
        <w:bidi w:val="0"/>
        <w:spacing w:before="0" w:after="0" w:line="194" w:lineRule="auto"/>
        <w:ind w:left="180" w:right="0" w:hanging="180"/>
        <w:jc w:val="both"/>
        <w:rPr>
          <w:sz w:val="18"/>
          <w:szCs w:val="18"/>
        </w:rPr>
      </w:pPr>
      <w:r>
        <w:rPr>
          <w:b w:val="0"/>
          <w:bCs w:val="0"/>
          <w:color w:val="000000"/>
          <w:spacing w:val="0"/>
          <w:w w:val="100"/>
          <w:position w:val="0"/>
          <w:sz w:val="18"/>
          <w:szCs w:val="18"/>
          <w:shd w:val="clear" w:color="auto" w:fill="auto"/>
        </w:rPr>
        <w:t xml:space="preserve">HARDY (Robert Gathorne-). </w:t>
      </w:r>
      <w:r>
        <w:rPr>
          <w:color w:val="000000"/>
          <w:spacing w:val="0"/>
          <w:w w:val="100"/>
          <w:position w:val="0"/>
          <w:sz w:val="16"/>
          <w:szCs w:val="16"/>
          <w:shd w:val="clear" w:color="auto" w:fill="auto"/>
        </w:rPr>
        <w:t>Re</w:t>
        <w:softHyphen/>
        <w:t xml:space="preserve">collections of Logan Pearsall Smith. The </w:t>
      </w:r>
      <w:r>
        <w:rPr>
          <w:color w:val="000000"/>
          <w:spacing w:val="0"/>
          <w:w w:val="100"/>
          <w:position w:val="0"/>
          <w:sz w:val="16"/>
          <w:szCs w:val="16"/>
          <w:shd w:val="clear" w:color="auto" w:fill="auto"/>
          <w:lang w:val="pl-PL" w:eastAsia="pl-PL" w:bidi="pl-PL"/>
        </w:rPr>
        <w:t xml:space="preserve">Story </w:t>
      </w:r>
      <w:r>
        <w:rPr>
          <w:color w:val="000000"/>
          <w:spacing w:val="0"/>
          <w:w w:val="100"/>
          <w:position w:val="0"/>
          <w:sz w:val="16"/>
          <w:szCs w:val="16"/>
          <w:shd w:val="clear" w:color="auto" w:fill="auto"/>
        </w:rPr>
        <w:t xml:space="preserve">of a Friend- ship. Pp. </w:t>
      </w:r>
      <w:r>
        <w:rPr>
          <w:b w:val="0"/>
          <w:bCs w:val="0"/>
          <w:color w:val="000000"/>
          <w:spacing w:val="0"/>
          <w:w w:val="100"/>
          <w:position w:val="0"/>
          <w:sz w:val="18"/>
          <w:szCs w:val="18"/>
          <w:shd w:val="clear" w:color="auto" w:fill="auto"/>
        </w:rPr>
        <w:t>259. (Constable, 18s.).</w:t>
      </w:r>
    </w:p>
    <w:p>
      <w:pPr>
        <w:pStyle w:val="Style45"/>
        <w:keepNext w:val="0"/>
        <w:keepLines w:val="0"/>
        <w:widowControl w:val="0"/>
        <w:shd w:val="clear" w:color="auto" w:fill="auto"/>
        <w:bidi w:val="0"/>
        <w:spacing w:before="0" w:after="0" w:line="182" w:lineRule="auto"/>
        <w:ind w:left="180" w:right="0" w:hanging="180"/>
        <w:jc w:val="both"/>
      </w:pPr>
      <w:r>
        <w:rPr>
          <w:color w:val="000000"/>
          <w:spacing w:val="0"/>
          <w:w w:val="100"/>
          <w:position w:val="0"/>
          <w:shd w:val="clear" w:color="auto" w:fill="auto"/>
          <w:lang w:val="fr-FR" w:eastAsia="fr-FR" w:bidi="fr-FR"/>
        </w:rPr>
        <w:t xml:space="preserve">LENCZOWSKI (George). Russia </w:t>
      </w:r>
      <w:r>
        <w:rPr>
          <w:b/>
          <w:bCs/>
          <w:color w:val="000000"/>
          <w:spacing w:val="0"/>
          <w:w w:val="100"/>
          <w:position w:val="0"/>
          <w:sz w:val="16"/>
          <w:szCs w:val="16"/>
          <w:shd w:val="clear" w:color="auto" w:fill="auto"/>
          <w:lang w:val="fr-FR" w:eastAsia="fr-FR" w:bidi="fr-FR"/>
        </w:rPr>
        <w:t xml:space="preserve">and the West in Iran </w:t>
      </w:r>
      <w:r>
        <w:rPr>
          <w:color w:val="000000"/>
          <w:spacing w:val="0"/>
          <w:w w:val="100"/>
          <w:position w:val="0"/>
          <w:shd w:val="clear" w:color="auto" w:fill="auto"/>
          <w:lang w:val="fr-FR" w:eastAsia="fr-FR" w:bidi="fr-FR"/>
        </w:rPr>
        <w:t xml:space="preserve">1918- 1948. A Study in Big Power Ri- valry. Pp. 383. 36s. </w:t>
      </w:r>
      <w:r>
        <w:rPr>
          <w:color w:val="000000"/>
          <w:spacing w:val="0"/>
          <w:w w:val="100"/>
          <w:position w:val="0"/>
          <w:shd w:val="clear" w:color="auto" w:fill="auto"/>
          <w:lang w:val="la-001" w:eastAsia="la-001" w:bidi="la-001"/>
        </w:rPr>
        <w:t xml:space="preserve">(Corneli </w:t>
      </w:r>
      <w:r>
        <w:rPr>
          <w:color w:val="000000"/>
          <w:spacing w:val="0"/>
          <w:w w:val="100"/>
          <w:position w:val="0"/>
          <w:shd w:val="clear" w:color="auto" w:fill="auto"/>
          <w:lang w:val="fr-FR" w:eastAsia="fr-FR" w:bidi="fr-FR"/>
        </w:rPr>
        <w:t>Univ. P.). O.U.P.</w:t>
      </w:r>
    </w:p>
    <w:p>
      <w:pPr>
        <w:pStyle w:val="Style45"/>
        <w:keepNext w:val="0"/>
        <w:keepLines w:val="0"/>
        <w:widowControl w:val="0"/>
        <w:shd w:val="clear" w:color="auto" w:fill="auto"/>
        <w:bidi w:val="0"/>
        <w:spacing w:before="0" w:after="60" w:line="182" w:lineRule="auto"/>
        <w:ind w:left="180" w:right="0" w:hanging="180"/>
        <w:jc w:val="both"/>
      </w:pPr>
      <w:r>
        <w:rPr>
          <w:color w:val="000000"/>
          <w:spacing w:val="0"/>
          <w:w w:val="100"/>
          <w:position w:val="0"/>
          <w:shd w:val="clear" w:color="auto" w:fill="auto"/>
          <w:lang w:val="fr-FR" w:eastAsia="fr-FR" w:bidi="fr-FR"/>
        </w:rPr>
        <w:t xml:space="preserve">QUENNELL (Peter). </w:t>
      </w:r>
      <w:r>
        <w:rPr>
          <w:b/>
          <w:bCs/>
          <w:color w:val="000000"/>
          <w:spacing w:val="0"/>
          <w:w w:val="100"/>
          <w:position w:val="0"/>
          <w:sz w:val="16"/>
          <w:szCs w:val="16"/>
          <w:shd w:val="clear" w:color="auto" w:fill="auto"/>
          <w:lang w:val="fr-FR" w:eastAsia="fr-FR" w:bidi="fr-FR"/>
        </w:rPr>
        <w:t>A self por</w:t>
        <w:softHyphen/>
        <w:t xml:space="preserve">trait. </w:t>
      </w:r>
      <w:r>
        <w:rPr>
          <w:color w:val="000000"/>
          <w:spacing w:val="0"/>
          <w:w w:val="100"/>
          <w:position w:val="0"/>
          <w:shd w:val="clear" w:color="auto" w:fill="auto"/>
          <w:lang w:val="fr-FR" w:eastAsia="fr-FR" w:bidi="fr-FR"/>
        </w:rPr>
        <w:t>Letters and diaries 1798- 1824. With hitherto unpublished letters in two volumes. Illus. Pp. 358. Vol. I. Pp. 803. Vol. II. 42s. set. (Murray).</w:t>
      </w:r>
    </w:p>
    <w:p>
      <w:pPr>
        <w:pStyle w:val="Style11"/>
        <w:keepNext w:val="0"/>
        <w:keepLines w:val="0"/>
        <w:widowControl w:val="0"/>
        <w:shd w:val="clear" w:color="auto" w:fill="auto"/>
        <w:bidi w:val="0"/>
        <w:spacing w:before="0" w:after="100" w:line="209"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BELETRYSTYKA</w:t>
      </w:r>
    </w:p>
    <w:p>
      <w:pPr>
        <w:pStyle w:val="Style11"/>
        <w:keepNext w:val="0"/>
        <w:keepLines w:val="0"/>
        <w:widowControl w:val="0"/>
        <w:shd w:val="clear" w:color="auto" w:fill="auto"/>
        <w:bidi w:val="0"/>
        <w:spacing w:before="0" w:after="100" w:line="209"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 xml:space="preserve">I </w:t>
      </w:r>
      <w:r>
        <w:rPr>
          <w:b/>
          <w:bCs/>
          <w:color w:val="000000"/>
          <w:spacing w:val="0"/>
          <w:w w:val="100"/>
          <w:position w:val="0"/>
          <w:sz w:val="16"/>
          <w:szCs w:val="16"/>
          <w:shd w:val="clear" w:color="auto" w:fill="auto"/>
          <w:lang w:val="pl-PL" w:eastAsia="pl-PL" w:bidi="pl-PL"/>
        </w:rPr>
        <w:t>LITERATURA</w:t>
      </w:r>
    </w:p>
    <w:p>
      <w:pPr>
        <w:pStyle w:val="Style45"/>
        <w:keepNext w:val="0"/>
        <w:keepLines w:val="0"/>
        <w:widowControl w:val="0"/>
        <w:shd w:val="clear" w:color="auto" w:fill="auto"/>
        <w:bidi w:val="0"/>
        <w:spacing w:before="0" w:after="0" w:line="185" w:lineRule="auto"/>
        <w:ind w:left="180" w:right="0" w:hanging="180"/>
        <w:jc w:val="both"/>
      </w:pPr>
      <w:r>
        <w:rPr>
          <w:color w:val="000000"/>
          <w:spacing w:val="0"/>
          <w:w w:val="100"/>
          <w:position w:val="0"/>
          <w:shd w:val="clear" w:color="auto" w:fill="auto"/>
          <w:lang w:val="fr-FR" w:eastAsia="fr-FR" w:bidi="fr-FR"/>
        </w:rPr>
        <w:t xml:space="preserve">LINKLATER (Eric). </w:t>
      </w:r>
      <w:r>
        <w:rPr>
          <w:b/>
          <w:bCs/>
          <w:color w:val="000000"/>
          <w:spacing w:val="0"/>
          <w:w w:val="100"/>
          <w:position w:val="0"/>
          <w:sz w:val="16"/>
          <w:szCs w:val="16"/>
          <w:shd w:val="clear" w:color="auto" w:fill="auto"/>
          <w:lang w:val="fr-FR" w:eastAsia="fr-FR" w:bidi="fr-FR"/>
        </w:rPr>
        <w:t xml:space="preserve">A Spell for Old Bones. </w:t>
      </w:r>
      <w:r>
        <w:rPr>
          <w:color w:val="000000"/>
          <w:spacing w:val="0"/>
          <w:w w:val="100"/>
          <w:position w:val="0"/>
          <w:shd w:val="clear" w:color="auto" w:fill="auto"/>
          <w:lang w:val="fr-FR" w:eastAsia="fr-FR" w:bidi="fr-FR"/>
        </w:rPr>
        <w:t>Pp. 223. (J. Cape, 9s.).</w:t>
      </w:r>
    </w:p>
    <w:p>
      <w:pPr>
        <w:pStyle w:val="Style45"/>
        <w:keepNext w:val="0"/>
        <w:keepLines w:val="0"/>
        <w:widowControl w:val="0"/>
        <w:shd w:val="clear" w:color="auto" w:fill="auto"/>
        <w:bidi w:val="0"/>
        <w:spacing w:before="0" w:after="0" w:line="185" w:lineRule="auto"/>
        <w:ind w:left="180" w:right="0" w:hanging="180"/>
        <w:jc w:val="both"/>
      </w:pPr>
      <w:r>
        <w:rPr>
          <w:color w:val="000000"/>
          <w:spacing w:val="0"/>
          <w:w w:val="100"/>
          <w:position w:val="0"/>
          <w:shd w:val="clear" w:color="auto" w:fill="auto"/>
          <w:lang w:val="fr-FR" w:eastAsia="fr-FR" w:bidi="fr-FR"/>
        </w:rPr>
        <w:t xml:space="preserve">SITWELL (Sir Osbert). </w:t>
      </w:r>
      <w:r>
        <w:rPr>
          <w:b/>
          <w:bCs/>
          <w:color w:val="000000"/>
          <w:spacing w:val="0"/>
          <w:w w:val="100"/>
          <w:position w:val="0"/>
          <w:sz w:val="16"/>
          <w:szCs w:val="16"/>
          <w:shd w:val="clear" w:color="auto" w:fill="auto"/>
          <w:lang w:val="fr-FR" w:eastAsia="fr-FR" w:bidi="fr-FR"/>
        </w:rPr>
        <w:t xml:space="preserve">Death of a God. </w:t>
      </w:r>
      <w:r>
        <w:rPr>
          <w:color w:val="000000"/>
          <w:spacing w:val="0"/>
          <w:w w:val="100"/>
          <w:position w:val="0"/>
          <w:shd w:val="clear" w:color="auto" w:fill="auto"/>
          <w:lang w:val="fr-FR" w:eastAsia="fr-FR" w:bidi="fr-FR"/>
        </w:rPr>
        <w:t>Pp. 217. (Macmillan, 8s. 6d.).</w:t>
      </w:r>
    </w:p>
    <w:p>
      <w:pPr>
        <w:pStyle w:val="Style45"/>
        <w:keepNext w:val="0"/>
        <w:keepLines w:val="0"/>
        <w:widowControl w:val="0"/>
        <w:shd w:val="clear" w:color="auto" w:fill="auto"/>
        <w:bidi w:val="0"/>
        <w:spacing w:before="0" w:after="0" w:line="185" w:lineRule="auto"/>
        <w:ind w:left="180" w:right="0" w:hanging="180"/>
        <w:jc w:val="both"/>
      </w:pPr>
      <w:r>
        <w:rPr>
          <w:color w:val="000000"/>
          <w:spacing w:val="0"/>
          <w:w w:val="100"/>
          <w:position w:val="0"/>
          <w:shd w:val="clear" w:color="auto" w:fill="auto"/>
          <w:lang w:val="fr-FR" w:eastAsia="fr-FR" w:bidi="fr-FR"/>
        </w:rPr>
        <w:t xml:space="preserve">HUXLEY (Aldous). </w:t>
      </w:r>
      <w:r>
        <w:rPr>
          <w:b/>
          <w:bCs/>
          <w:color w:val="000000"/>
          <w:spacing w:val="0"/>
          <w:w w:val="100"/>
          <w:position w:val="0"/>
          <w:sz w:val="16"/>
          <w:szCs w:val="16"/>
          <w:shd w:val="clear" w:color="auto" w:fill="auto"/>
          <w:lang w:val="fr-FR" w:eastAsia="fr-FR" w:bidi="fr-FR"/>
        </w:rPr>
        <w:t xml:space="preserve">The Gioconda Smile.A </w:t>
      </w:r>
      <w:r>
        <w:rPr>
          <w:color w:val="000000"/>
          <w:spacing w:val="0"/>
          <w:w w:val="100"/>
          <w:position w:val="0"/>
          <w:shd w:val="clear" w:color="auto" w:fill="auto"/>
          <w:lang w:val="fr-FR" w:eastAsia="fr-FR" w:bidi="fr-FR"/>
        </w:rPr>
        <w:t xml:space="preserve">play in three acts from the short </w:t>
      </w:r>
      <w:r>
        <w:rPr>
          <w:color w:val="000000"/>
          <w:spacing w:val="0"/>
          <w:w w:val="100"/>
          <w:position w:val="0"/>
          <w:shd w:val="clear" w:color="auto" w:fill="auto"/>
          <w:lang w:val="pl-PL" w:eastAsia="pl-PL" w:bidi="pl-PL"/>
        </w:rPr>
        <w:t xml:space="preserve">story by </w:t>
      </w:r>
      <w:r>
        <w:rPr>
          <w:color w:val="000000"/>
          <w:spacing w:val="0"/>
          <w:w w:val="100"/>
          <w:position w:val="0"/>
          <w:shd w:val="clear" w:color="auto" w:fill="auto"/>
          <w:lang w:val="fr-FR" w:eastAsia="fr-FR" w:bidi="fr-FR"/>
        </w:rPr>
        <w:t>Aldous Hux</w:t>
        <w:softHyphen/>
        <w:t>ley. Pp. 76. 5s. (French).</w:t>
      </w:r>
    </w:p>
    <w:p>
      <w:pPr>
        <w:pStyle w:val="Style105"/>
        <w:keepNext w:val="0"/>
        <w:keepLines w:val="0"/>
        <w:widowControl w:val="0"/>
        <w:shd w:val="clear" w:color="auto" w:fill="auto"/>
        <w:tabs>
          <w:tab w:pos="2106" w:val="left"/>
        </w:tabs>
        <w:bidi w:val="0"/>
        <w:spacing w:before="0" w:after="0" w:line="194" w:lineRule="auto"/>
        <w:ind w:left="180" w:right="0" w:hanging="180"/>
        <w:jc w:val="both"/>
        <w:rPr>
          <w:sz w:val="18"/>
          <w:szCs w:val="18"/>
        </w:rPr>
      </w:pPr>
      <w:r>
        <w:rPr>
          <w:color w:val="000000"/>
          <w:spacing w:val="0"/>
          <w:w w:val="100"/>
          <w:position w:val="0"/>
          <w:sz w:val="16"/>
          <w:szCs w:val="16"/>
          <w:shd w:val="clear" w:color="auto" w:fill="auto"/>
        </w:rPr>
        <w:t xml:space="preserve">READ </w:t>
      </w:r>
      <w:r>
        <w:rPr>
          <w:b w:val="0"/>
          <w:bCs w:val="0"/>
          <w:color w:val="000000"/>
          <w:spacing w:val="0"/>
          <w:w w:val="100"/>
          <w:position w:val="0"/>
          <w:sz w:val="18"/>
          <w:szCs w:val="18"/>
          <w:shd w:val="clear" w:color="auto" w:fill="auto"/>
        </w:rPr>
        <w:t xml:space="preserve">(Herbert). </w:t>
      </w:r>
      <w:r>
        <w:rPr>
          <w:color w:val="000000"/>
          <w:spacing w:val="0"/>
          <w:w w:val="100"/>
          <w:position w:val="0"/>
          <w:sz w:val="16"/>
          <w:szCs w:val="16"/>
          <w:shd w:val="clear" w:color="auto" w:fill="auto"/>
        </w:rPr>
        <w:t xml:space="preserve">Phases of Eng- lish Poetry. Pp. </w:t>
      </w:r>
      <w:r>
        <w:rPr>
          <w:b w:val="0"/>
          <w:bCs w:val="0"/>
          <w:color w:val="000000"/>
          <w:spacing w:val="0"/>
          <w:w w:val="100"/>
          <w:position w:val="0"/>
          <w:sz w:val="18"/>
          <w:szCs w:val="18"/>
          <w:shd w:val="clear" w:color="auto" w:fill="auto"/>
        </w:rPr>
        <w:t>148.</w:t>
        <w:tab/>
        <w:t>10s. 6d.</w:t>
      </w:r>
    </w:p>
    <w:p>
      <w:pPr>
        <w:pStyle w:val="Style45"/>
        <w:keepNext w:val="0"/>
        <w:keepLines w:val="0"/>
        <w:widowControl w:val="0"/>
        <w:shd w:val="clear" w:color="auto" w:fill="auto"/>
        <w:bidi w:val="0"/>
        <w:spacing w:before="0" w:after="0" w:line="185" w:lineRule="auto"/>
        <w:ind w:left="0" w:right="0" w:firstLine="180"/>
        <w:jc w:val="both"/>
      </w:pPr>
      <w:r>
        <w:rPr>
          <w:color w:val="000000"/>
          <w:spacing w:val="0"/>
          <w:w w:val="100"/>
          <w:position w:val="0"/>
          <w:shd w:val="clear" w:color="auto" w:fill="auto"/>
          <w:lang w:val="pl-PL" w:eastAsia="pl-PL" w:bidi="pl-PL"/>
        </w:rPr>
        <w:t>Faber.</w:t>
      </w:r>
    </w:p>
    <w:p>
      <w:pPr>
        <w:pStyle w:val="Style45"/>
        <w:keepNext w:val="0"/>
        <w:keepLines w:val="0"/>
        <w:widowControl w:val="0"/>
        <w:shd w:val="clear" w:color="auto" w:fill="auto"/>
        <w:bidi w:val="0"/>
        <w:spacing w:before="0" w:after="0" w:line="182" w:lineRule="auto"/>
        <w:ind w:left="180" w:right="0" w:hanging="180"/>
        <w:jc w:val="both"/>
      </w:pPr>
      <w:r>
        <w:rPr>
          <w:color w:val="000000"/>
          <w:spacing w:val="0"/>
          <w:w w:val="100"/>
          <w:position w:val="0"/>
          <w:shd w:val="clear" w:color="auto" w:fill="auto"/>
          <w:lang w:val="la-001" w:eastAsia="la-001" w:bidi="la-001"/>
        </w:rPr>
        <w:t xml:space="preserve">SAGITTARIUS </w:t>
      </w:r>
      <w:r>
        <w:rPr>
          <w:color w:val="000000"/>
          <w:spacing w:val="0"/>
          <w:w w:val="100"/>
          <w:position w:val="0"/>
          <w:shd w:val="clear" w:color="auto" w:fill="auto"/>
          <w:lang w:val="fr-FR" w:eastAsia="fr-FR" w:bidi="fr-FR"/>
        </w:rPr>
        <w:t xml:space="preserve">AND VICKY. </w:t>
      </w:r>
      <w:r>
        <w:rPr>
          <w:b/>
          <w:bCs/>
          <w:color w:val="000000"/>
          <w:spacing w:val="0"/>
          <w:w w:val="100"/>
          <w:position w:val="0"/>
          <w:sz w:val="16"/>
          <w:szCs w:val="16"/>
          <w:shd w:val="clear" w:color="auto" w:fill="auto"/>
          <w:lang w:val="fr-FR" w:eastAsia="fr-FR" w:bidi="fr-FR"/>
        </w:rPr>
        <w:t xml:space="preserve">Up the Poil! </w:t>
      </w:r>
      <w:r>
        <w:rPr>
          <w:color w:val="000000"/>
          <w:spacing w:val="0"/>
          <w:w w:val="100"/>
          <w:position w:val="0"/>
          <w:shd w:val="clear" w:color="auto" w:fill="auto"/>
          <w:lang w:val="fr-FR" w:eastAsia="fr-FR" w:bidi="fr-FR"/>
        </w:rPr>
        <w:t>The sap’s guide to the general élection. Illus. Pp. 64. 2s. 6d. (Turnstile P.).</w:t>
      </w:r>
    </w:p>
    <w:p>
      <w:pPr>
        <w:pStyle w:val="Style45"/>
        <w:keepNext w:val="0"/>
        <w:keepLines w:val="0"/>
        <w:widowControl w:val="0"/>
        <w:shd w:val="clear" w:color="auto" w:fill="auto"/>
        <w:bidi w:val="0"/>
        <w:spacing w:before="0" w:after="0" w:line="182" w:lineRule="auto"/>
        <w:ind w:left="180" w:right="0" w:hanging="180"/>
        <w:jc w:val="both"/>
      </w:pPr>
      <w:r>
        <w:rPr>
          <w:color w:val="000000"/>
          <w:spacing w:val="0"/>
          <w:w w:val="100"/>
          <w:position w:val="0"/>
          <w:shd w:val="clear" w:color="auto" w:fill="auto"/>
          <w:lang w:val="fr-FR" w:eastAsia="fr-FR" w:bidi="fr-FR"/>
        </w:rPr>
        <w:t xml:space="preserve">COBBEN (Alfred). </w:t>
      </w:r>
      <w:r>
        <w:rPr>
          <w:b/>
          <w:bCs/>
          <w:color w:val="000000"/>
          <w:spacing w:val="0"/>
          <w:w w:val="100"/>
          <w:position w:val="0"/>
          <w:sz w:val="16"/>
          <w:szCs w:val="16"/>
          <w:shd w:val="clear" w:color="auto" w:fill="auto"/>
          <w:lang w:val="fr-FR" w:eastAsia="fr-FR" w:bidi="fr-FR"/>
        </w:rPr>
        <w:t xml:space="preserve">The Debate on the French Révolution. </w:t>
      </w:r>
      <w:r>
        <w:rPr>
          <w:color w:val="000000"/>
          <w:spacing w:val="0"/>
          <w:w w:val="100"/>
          <w:position w:val="0"/>
          <w:shd w:val="clear" w:color="auto" w:fill="auto"/>
          <w:lang w:val="fr-FR" w:eastAsia="fr-FR" w:bidi="fr-FR"/>
        </w:rPr>
        <w:t>1789- 1800. Vol. II. The British Poli- tical Tradition. Pp. 496. 12s 6d. School edn. 10s. (Kaye).</w:t>
      </w:r>
    </w:p>
    <w:p>
      <w:pPr>
        <w:pStyle w:val="Style45"/>
        <w:keepNext w:val="0"/>
        <w:keepLines w:val="0"/>
        <w:widowControl w:val="0"/>
        <w:shd w:val="clear" w:color="auto" w:fill="auto"/>
        <w:bidi w:val="0"/>
        <w:spacing w:before="0" w:after="0" w:line="182" w:lineRule="auto"/>
        <w:ind w:left="180" w:right="0" w:hanging="180"/>
        <w:jc w:val="both"/>
        <w:sectPr>
          <w:footnotePr>
            <w:pos w:val="pageBottom"/>
            <w:numFmt w:val="chicago"/>
            <w:numRestart w:val="continuous"/>
            <w15:footnoteColumns w:val="1"/>
          </w:footnotePr>
          <w:type w:val="continuous"/>
          <w:pgSz w:w="7094" w:h="11554"/>
          <w:pgMar w:top="1108" w:left="645" w:right="699" w:bottom="651" w:header="0" w:footer="3" w:gutter="0"/>
          <w:cols w:num="2" w:space="133"/>
          <w:noEndnote/>
          <w:rtlGutter w:val="0"/>
          <w:docGrid w:linePitch="360"/>
        </w:sectPr>
      </w:pPr>
      <w:r>
        <w:rPr>
          <w:color w:val="000000"/>
          <w:spacing w:val="0"/>
          <w:w w:val="100"/>
          <w:position w:val="0"/>
          <w:shd w:val="clear" w:color="auto" w:fill="auto"/>
          <w:lang w:val="fr-FR" w:eastAsia="fr-FR" w:bidi="fr-FR"/>
        </w:rPr>
        <w:t xml:space="preserve">SUMNER (B.H.). </w:t>
      </w:r>
      <w:r>
        <w:rPr>
          <w:b/>
          <w:bCs/>
          <w:color w:val="000000"/>
          <w:spacing w:val="0"/>
          <w:w w:val="100"/>
          <w:position w:val="0"/>
          <w:sz w:val="16"/>
          <w:szCs w:val="16"/>
          <w:shd w:val="clear" w:color="auto" w:fill="auto"/>
          <w:lang w:val="fr-FR" w:eastAsia="fr-FR" w:bidi="fr-FR"/>
        </w:rPr>
        <w:t xml:space="preserve">Peter the Great and the Ottoman Empire. </w:t>
      </w:r>
      <w:r>
        <w:rPr>
          <w:color w:val="000000"/>
          <w:spacing w:val="0"/>
          <w:w w:val="100"/>
          <w:position w:val="0"/>
          <w:shd w:val="clear" w:color="auto" w:fill="auto"/>
          <w:lang w:val="fr-FR" w:eastAsia="fr-FR" w:bidi="fr-FR"/>
        </w:rPr>
        <w:t>Pp. 80. 6s. (Blackwell).</w:t>
      </w:r>
    </w:p>
    <w:p>
      <w:pPr>
        <w:rPr>
          <w:sz w:val="2"/>
          <w:szCs w:val="2"/>
        </w:rPr>
        <w:sectPr>
          <w:footnotePr>
            <w:pos w:val="pageBottom"/>
            <w:numFmt w:val="chicago"/>
            <w:numRestart w:val="continuous"/>
            <w15:footnoteColumns w:val="1"/>
          </w:footnotePr>
          <w:type w:val="continuous"/>
          <w:pgSz w:w="7094" w:h="11554"/>
          <w:pgMar w:top="1108" w:left="645" w:right="699" w:bottom="651" w:header="0" w:footer="3" w:gutter="0"/>
          <w:cols w:num="2" w:space="133"/>
          <w:noEndnote/>
          <w:rtlGutter w:val="0"/>
          <w:docGrid w:linePitch="360"/>
        </w:sectPr>
      </w:pPr>
    </w:p>
    <w:p>
      <w:pPr>
        <w:pStyle w:val="Style36"/>
        <w:keepNext/>
        <w:keepLines/>
        <w:widowControl w:val="0"/>
        <w:shd w:val="clear" w:color="auto" w:fill="auto"/>
        <w:bidi w:val="0"/>
        <w:spacing w:before="1620" w:after="640" w:line="240" w:lineRule="auto"/>
        <w:ind w:left="3240" w:right="0" w:firstLine="0"/>
        <w:jc w:val="left"/>
        <w:rPr>
          <w:sz w:val="42"/>
          <w:szCs w:val="42"/>
        </w:rPr>
      </w:pPr>
      <w:r>
        <w:rPr>
          <w:b/>
          <w:bCs/>
          <w:i/>
          <w:iCs/>
          <w:color w:val="000000"/>
          <w:spacing w:val="0"/>
          <w:w w:val="100"/>
          <w:position w:val="0"/>
          <w:sz w:val="42"/>
          <w:szCs w:val="42"/>
          <w:shd w:val="clear" w:color="auto" w:fill="auto"/>
          <w:lang w:val="pl-PL" w:eastAsia="pl-PL" w:bidi="pl-PL"/>
        </w:rPr>
        <w:t>Bibliografia</w:t>
      </w:r>
      <w:bookmarkStart w:id="80" w:name="bookmark80"/>
      <w:bookmarkEnd w:id="80"/>
      <w:bookmarkStart w:id="81" w:name="bookmark81"/>
      <w:bookmarkEnd w:id="81"/>
    </w:p>
    <w:p>
      <w:pPr>
        <w:pStyle w:val="Style47"/>
        <w:keepNext/>
        <w:keepLines/>
        <w:widowControl w:val="0"/>
        <w:shd w:val="clear" w:color="auto" w:fill="auto"/>
        <w:bidi w:val="0"/>
        <w:spacing w:before="0" w:after="260" w:line="300" w:lineRule="auto"/>
        <w:ind w:left="0" w:right="0" w:firstLine="0"/>
        <w:jc w:val="left"/>
        <w:rPr>
          <w:sz w:val="34"/>
          <w:szCs w:val="34"/>
        </w:rPr>
      </w:pPr>
      <w:bookmarkStart w:id="82" w:name="bookmark82"/>
      <w:bookmarkStart w:id="83" w:name="bookmark83"/>
      <w:bookmarkStart w:id="84" w:name="bookmark84"/>
      <w:r>
        <w:rPr>
          <w:rFonts w:ascii="Times New Roman" w:eastAsia="Times New Roman" w:hAnsi="Times New Roman" w:cs="Times New Roman"/>
          <w:b w:val="0"/>
          <w:bCs w:val="0"/>
          <w:color w:val="000000"/>
          <w:spacing w:val="0"/>
          <w:w w:val="100"/>
          <w:position w:val="0"/>
          <w:sz w:val="34"/>
          <w:szCs w:val="34"/>
          <w:shd w:val="clear" w:color="auto" w:fill="auto"/>
          <w:lang w:val="pl-PL" w:eastAsia="pl-PL" w:bidi="pl-PL"/>
        </w:rPr>
        <w:t xml:space="preserve">Polonica (niemieckie od </w:t>
      </w:r>
      <w:r>
        <w:rPr>
          <w:rFonts w:ascii="Times New Roman" w:eastAsia="Times New Roman" w:hAnsi="Times New Roman" w:cs="Times New Roman"/>
          <w:b w:val="0"/>
          <w:bCs w:val="0"/>
          <w:color w:val="000000"/>
          <w:spacing w:val="0"/>
          <w:w w:val="100"/>
          <w:position w:val="0"/>
          <w:sz w:val="34"/>
          <w:szCs w:val="34"/>
          <w:shd w:val="clear" w:color="auto" w:fill="auto"/>
          <w:lang w:val="fr-FR" w:eastAsia="fr-FR" w:bidi="fr-FR"/>
        </w:rPr>
        <w:t xml:space="preserve">1.IX </w:t>
      </w:r>
      <w:r>
        <w:rPr>
          <w:rFonts w:ascii="Times New Roman" w:eastAsia="Times New Roman" w:hAnsi="Times New Roman" w:cs="Times New Roman"/>
          <w:b w:val="0"/>
          <w:bCs w:val="0"/>
          <w:color w:val="000000"/>
          <w:spacing w:val="0"/>
          <w:w w:val="100"/>
          <w:position w:val="0"/>
          <w:sz w:val="34"/>
          <w:szCs w:val="34"/>
          <w:shd w:val="clear" w:color="auto" w:fill="auto"/>
          <w:lang w:val="pl-PL" w:eastAsia="pl-PL" w:bidi="pl-PL"/>
        </w:rPr>
        <w:t>1939 do 31.XII. 1948 roku</w:t>
      </w:r>
      <w:bookmarkEnd w:id="82"/>
      <w:bookmarkEnd w:id="83"/>
      <w:bookmarkEnd w:id="84"/>
    </w:p>
    <w:p>
      <w:pPr>
        <w:pStyle w:val="Style45"/>
        <w:keepNext w:val="0"/>
        <w:keepLines w:val="0"/>
        <w:widowControl w:val="0"/>
        <w:shd w:val="clear" w:color="auto" w:fill="auto"/>
        <w:bidi w:val="0"/>
        <w:spacing w:before="0" w:line="204" w:lineRule="auto"/>
        <w:ind w:left="0" w:right="0" w:firstLine="220"/>
        <w:jc w:val="both"/>
      </w:pPr>
      <w:r>
        <w:rPr>
          <w:color w:val="000000"/>
          <w:spacing w:val="0"/>
          <w:w w:val="100"/>
          <w:position w:val="0"/>
          <w:shd w:val="clear" w:color="auto" w:fill="auto"/>
          <w:lang w:val="pl-PL" w:eastAsia="pl-PL" w:bidi="pl-PL"/>
        </w:rPr>
        <w:t xml:space="preserve">GRZESIAK, JÓZEF. </w:t>
      </w:r>
      <w:r>
        <w:rPr>
          <w:rFonts w:ascii="Georgia" w:eastAsia="Georgia" w:hAnsi="Georgia" w:cs="Georgia"/>
          <w:i/>
          <w:iCs/>
          <w:color w:val="000000"/>
          <w:spacing w:val="0"/>
          <w:w w:val="100"/>
          <w:position w:val="0"/>
          <w:sz w:val="20"/>
          <w:szCs w:val="20"/>
          <w:shd w:val="clear" w:color="auto" w:fill="auto"/>
          <w:lang w:val="pl-PL" w:eastAsia="pl-PL" w:bidi="pl-PL"/>
        </w:rPr>
        <w:t>Elementarz Kierowcy.</w:t>
      </w:r>
      <w:r>
        <w:rPr>
          <w:color w:val="000000"/>
          <w:spacing w:val="0"/>
          <w:w w:val="100"/>
          <w:position w:val="0"/>
          <w:shd w:val="clear" w:color="auto" w:fill="auto"/>
          <w:lang w:val="pl-PL" w:eastAsia="pl-PL" w:bidi="pl-PL"/>
        </w:rPr>
        <w:t xml:space="preserve"> Wydała Polska Szkoła Kierowców Samochodowych im. Washingtona w </w:t>
      </w:r>
      <w:r>
        <w:rPr>
          <w:color w:val="000000"/>
          <w:spacing w:val="0"/>
          <w:w w:val="100"/>
          <w:position w:val="0"/>
          <w:shd w:val="clear" w:color="auto" w:fill="auto"/>
          <w:lang w:val="fr-FR" w:eastAsia="fr-FR" w:bidi="fr-FR"/>
        </w:rPr>
        <w:t xml:space="preserve">Schwâ- </w:t>
      </w:r>
      <w:r>
        <w:rPr>
          <w:color w:val="000000"/>
          <w:spacing w:val="0"/>
          <w:w w:val="100"/>
          <w:position w:val="0"/>
          <w:shd w:val="clear" w:color="auto" w:fill="auto"/>
          <w:lang w:val="pl-PL" w:eastAsia="pl-PL" w:bidi="pl-PL"/>
        </w:rPr>
        <w:t xml:space="preserve">bisch Gmiind. Nakładem Komisji Wydawn. Biura Rej. Specj. przy P.M.W. dla szkolenia zawodowego był. jeńc. wojennych. Na prawach rękopisu. Schwabisch </w:t>
      </w:r>
      <w:r>
        <w:rPr>
          <w:color w:val="000000"/>
          <w:spacing w:val="0"/>
          <w:w w:val="100"/>
          <w:position w:val="0"/>
          <w:shd w:val="clear" w:color="auto" w:fill="auto"/>
          <w:lang w:val="fr-FR" w:eastAsia="fr-FR" w:bidi="fr-FR"/>
        </w:rPr>
        <w:t xml:space="preserve">Gmünd-Lorch/Württ. </w:t>
      </w:r>
      <w:r>
        <w:rPr>
          <w:color w:val="000000"/>
          <w:spacing w:val="0"/>
          <w:w w:val="100"/>
          <w:position w:val="0"/>
          <w:shd w:val="clear" w:color="auto" w:fill="auto"/>
          <w:lang w:val="pl-PL" w:eastAsia="pl-PL" w:bidi="pl-PL"/>
        </w:rPr>
        <w:t>1946. Str. 44 + 2 nlb. Wydanie II. (Nakł. 10.000 egz.).</w:t>
      </w:r>
    </w:p>
    <w:p>
      <w:pPr>
        <w:pStyle w:val="Style45"/>
        <w:keepNext w:val="0"/>
        <w:keepLines w:val="0"/>
        <w:widowControl w:val="0"/>
        <w:shd w:val="clear" w:color="auto" w:fill="auto"/>
        <w:bidi w:val="0"/>
        <w:spacing w:before="0" w:line="206" w:lineRule="auto"/>
        <w:ind w:left="0" w:right="0" w:firstLine="220"/>
        <w:jc w:val="both"/>
      </w:pPr>
      <w:r>
        <w:rPr>
          <w:rFonts w:ascii="Georgia" w:eastAsia="Georgia" w:hAnsi="Georgia" w:cs="Georgia"/>
          <w:i/>
          <w:iCs/>
          <w:color w:val="000000"/>
          <w:spacing w:val="0"/>
          <w:w w:val="100"/>
          <w:position w:val="0"/>
          <w:sz w:val="20"/>
          <w:szCs w:val="20"/>
          <w:shd w:val="clear" w:color="auto" w:fill="auto"/>
          <w:lang w:val="pl-PL" w:eastAsia="pl-PL" w:bidi="pl-PL"/>
        </w:rPr>
        <w:t>Handel detaliczny.</w:t>
      </w:r>
      <w:r>
        <w:rPr>
          <w:color w:val="000000"/>
          <w:spacing w:val="0"/>
          <w:w w:val="100"/>
          <w:position w:val="0"/>
          <w:shd w:val="clear" w:color="auto" w:fill="auto"/>
          <w:lang w:val="pl-PL" w:eastAsia="pl-PL" w:bidi="pl-PL"/>
        </w:rPr>
        <w:t xml:space="preserve"> Tłumaczyli z niemieckiego STEFAN i HALINA OKUŁOWIE. Wydano na prawach rękopisu stara</w:t>
        <w:softHyphen/>
        <w:t>niem Kom. Wydawn. w oparciu o Wszechśw. Kom. Zw. Młodz. Chrzęść. FrankfurGHoechst 1947. Str. 62 + 2 nlb.</w:t>
      </w:r>
    </w:p>
    <w:p>
      <w:pPr>
        <w:pStyle w:val="Style45"/>
        <w:keepNext w:val="0"/>
        <w:keepLines w:val="0"/>
        <w:widowControl w:val="0"/>
        <w:shd w:val="clear" w:color="auto" w:fill="auto"/>
        <w:bidi w:val="0"/>
        <w:spacing w:before="0" w:line="204" w:lineRule="auto"/>
        <w:ind w:left="0" w:right="0" w:firstLine="220"/>
        <w:jc w:val="both"/>
      </w:pPr>
      <w:r>
        <w:rPr>
          <w:color w:val="000000"/>
          <w:spacing w:val="0"/>
          <w:w w:val="100"/>
          <w:position w:val="0"/>
          <w:shd w:val="clear" w:color="auto" w:fill="auto"/>
          <w:lang w:val="pl-PL" w:eastAsia="pl-PL" w:bidi="pl-PL"/>
        </w:rPr>
        <w:t xml:space="preserve">HARRASSER, JERZY, Ks. TJ. </w:t>
      </w:r>
      <w:r>
        <w:rPr>
          <w:rFonts w:ascii="Georgia" w:eastAsia="Georgia" w:hAnsi="Georgia" w:cs="Georgia"/>
          <w:i/>
          <w:iCs/>
          <w:color w:val="000000"/>
          <w:spacing w:val="0"/>
          <w:w w:val="100"/>
          <w:position w:val="0"/>
          <w:sz w:val="20"/>
          <w:szCs w:val="20"/>
          <w:shd w:val="clear" w:color="auto" w:fill="auto"/>
          <w:lang w:val="pl-PL" w:eastAsia="pl-PL" w:bidi="pl-PL"/>
        </w:rPr>
        <w:t>Katechizm sodalicyjny.</w:t>
      </w:r>
      <w:r>
        <w:rPr>
          <w:color w:val="000000"/>
          <w:spacing w:val="0"/>
          <w:w w:val="100"/>
          <w:position w:val="0"/>
          <w:shd w:val="clear" w:color="auto" w:fill="auto"/>
          <w:lang w:val="pl-PL" w:eastAsia="pl-PL" w:bidi="pl-PL"/>
        </w:rPr>
        <w:t xml:space="preserve"> Pod</w:t>
        <w:softHyphen/>
        <w:t>ręcznik dla ziarzą.dów Sodalicyij Maryjańskich i dó pouczenia kandydatów. Z 11-tego wydania niemieckiego tłumaczył Ks. Dobromir Ziarniak. Przedruk z Iii-go wydania krajowego w Innowrocławiu w 1948. Wydawn. Ks. Ign. Rabsztyna Schwa</w:t>
        <w:softHyphen/>
        <w:t xml:space="preserve">bisch </w:t>
      </w:r>
      <w:r>
        <w:rPr>
          <w:color w:val="000000"/>
          <w:spacing w:val="0"/>
          <w:w w:val="100"/>
          <w:position w:val="0"/>
          <w:shd w:val="clear" w:color="auto" w:fill="auto"/>
          <w:lang w:val="fr-FR" w:eastAsia="fr-FR" w:bidi="fr-FR"/>
        </w:rPr>
        <w:t xml:space="preserve">Gmünd-Lorch Württ. </w:t>
      </w:r>
      <w:r>
        <w:rPr>
          <w:color w:val="000000"/>
          <w:spacing w:val="0"/>
          <w:w w:val="100"/>
          <w:position w:val="0"/>
          <w:shd w:val="clear" w:color="auto" w:fill="auto"/>
          <w:lang w:val="pl-PL" w:eastAsia="pl-PL" w:bidi="pl-PL"/>
        </w:rPr>
        <w:t>1948. Str. 64 (Nakł. 2.000 egz.).</w:t>
      </w:r>
    </w:p>
    <w:p>
      <w:pPr>
        <w:pStyle w:val="Style45"/>
        <w:keepNext w:val="0"/>
        <w:keepLines w:val="0"/>
        <w:widowControl w:val="0"/>
        <w:shd w:val="clear" w:color="auto" w:fill="auto"/>
        <w:bidi w:val="0"/>
        <w:spacing w:before="0" w:line="199" w:lineRule="auto"/>
        <w:ind w:left="0" w:right="0" w:firstLine="220"/>
        <w:jc w:val="both"/>
      </w:pPr>
      <w:r>
        <w:rPr>
          <w:color w:val="000000"/>
          <w:spacing w:val="0"/>
          <w:w w:val="100"/>
          <w:position w:val="0"/>
          <w:shd w:val="clear" w:color="auto" w:fill="auto"/>
          <w:lang w:val="pl-PL" w:eastAsia="pl-PL" w:bidi="pl-PL"/>
        </w:rPr>
        <w:t xml:space="preserve">HARASOWSKI, JÓZEF. </w:t>
      </w:r>
      <w:r>
        <w:rPr>
          <w:rFonts w:ascii="Georgia" w:eastAsia="Georgia" w:hAnsi="Georgia" w:cs="Georgia"/>
          <w:i/>
          <w:iCs/>
          <w:color w:val="000000"/>
          <w:spacing w:val="0"/>
          <w:w w:val="100"/>
          <w:position w:val="0"/>
          <w:sz w:val="20"/>
          <w:szCs w:val="20"/>
          <w:shd w:val="clear" w:color="auto" w:fill="auto"/>
          <w:lang w:val="pl-PL" w:eastAsia="pl-PL" w:bidi="pl-PL"/>
        </w:rPr>
        <w:t xml:space="preserve">Jeszcze Polska nie zginęła. </w:t>
      </w:r>
      <w:r>
        <w:rPr>
          <w:rFonts w:ascii="Georgia" w:eastAsia="Georgia" w:hAnsi="Georgia" w:cs="Georgia"/>
          <w:i/>
          <w:iCs/>
          <w:color w:val="000000"/>
          <w:spacing w:val="0"/>
          <w:w w:val="100"/>
          <w:position w:val="0"/>
          <w:sz w:val="20"/>
          <w:szCs w:val="20"/>
          <w:shd w:val="clear" w:color="auto" w:fill="auto"/>
          <w:lang w:val="la-001" w:eastAsia="la-001" w:bidi="la-001"/>
        </w:rPr>
        <w:t xml:space="preserve">Gaude </w:t>
      </w:r>
      <w:r>
        <w:rPr>
          <w:rFonts w:ascii="Georgia" w:eastAsia="Georgia" w:hAnsi="Georgia" w:cs="Georgia"/>
          <w:i/>
          <w:iCs/>
          <w:color w:val="000000"/>
          <w:spacing w:val="0"/>
          <w:w w:val="100"/>
          <w:position w:val="0"/>
          <w:sz w:val="20"/>
          <w:szCs w:val="20"/>
          <w:shd w:val="clear" w:color="auto" w:fill="auto"/>
          <w:lang w:val="fr-FR" w:eastAsia="fr-FR" w:bidi="fr-FR"/>
        </w:rPr>
        <w:t xml:space="preserve">Mater </w:t>
      </w:r>
      <w:r>
        <w:rPr>
          <w:rFonts w:ascii="Georgia" w:eastAsia="Georgia" w:hAnsi="Georgia" w:cs="Georgia"/>
          <w:i/>
          <w:iCs/>
          <w:color w:val="000000"/>
          <w:spacing w:val="0"/>
          <w:w w:val="100"/>
          <w:position w:val="0"/>
          <w:sz w:val="20"/>
          <w:szCs w:val="20"/>
          <w:shd w:val="clear" w:color="auto" w:fill="auto"/>
          <w:lang w:val="pl-PL" w:eastAsia="pl-PL" w:bidi="pl-PL"/>
        </w:rPr>
        <w:t>Poloniae. Rota.</w:t>
      </w:r>
      <w:r>
        <w:rPr>
          <w:color w:val="000000"/>
          <w:spacing w:val="0"/>
          <w:w w:val="100"/>
          <w:position w:val="0"/>
          <w:shd w:val="clear" w:color="auto" w:fill="auto"/>
          <w:lang w:val="pl-PL" w:eastAsia="pl-PL" w:bidi="pl-PL"/>
        </w:rPr>
        <w:t xml:space="preserve"> Harmonizował ... Tekst pieśni wzięty ze «Skarbca Pieśni Polskiej». Wydawn. St. Póżniak-Poznańskie- go «Głos Ojczyzny». Brunśwlik 1946. Str. 4. (Nakł. 2.000 egz.).</w:t>
      </w:r>
    </w:p>
    <w:p>
      <w:pPr>
        <w:pStyle w:val="Style45"/>
        <w:keepNext w:val="0"/>
        <w:keepLines w:val="0"/>
        <w:widowControl w:val="0"/>
        <w:shd w:val="clear" w:color="auto" w:fill="auto"/>
        <w:bidi w:val="0"/>
        <w:spacing w:before="0" w:line="199" w:lineRule="auto"/>
        <w:ind w:left="0" w:right="0" w:firstLine="220"/>
        <w:jc w:val="both"/>
      </w:pPr>
      <w:r>
        <w:rPr>
          <w:color w:val="000000"/>
          <w:spacing w:val="0"/>
          <w:w w:val="100"/>
          <w:position w:val="0"/>
          <w:shd w:val="clear" w:color="auto" w:fill="auto"/>
          <w:lang w:val="pl-PL" w:eastAsia="pl-PL" w:bidi="pl-PL"/>
        </w:rPr>
        <w:t xml:space="preserve">HARDY, PAUL (BERNARD </w:t>
      </w:r>
      <w:r>
        <w:rPr>
          <w:color w:val="000000"/>
          <w:spacing w:val="0"/>
          <w:w w:val="100"/>
          <w:position w:val="0"/>
          <w:shd w:val="clear" w:color="auto" w:fill="auto"/>
          <w:lang w:val="fr-FR" w:eastAsia="fr-FR" w:bidi="fr-FR"/>
        </w:rPr>
        <w:t xml:space="preserve">HAMEL). </w:t>
      </w:r>
      <w:r>
        <w:rPr>
          <w:color w:val="000000"/>
          <w:spacing w:val="0"/>
          <w:w w:val="100"/>
          <w:position w:val="0"/>
          <w:shd w:val="clear" w:color="auto" w:fill="auto"/>
          <w:lang w:val="pl-PL" w:eastAsia="pl-PL" w:bidi="pl-PL"/>
        </w:rPr>
        <w:t xml:space="preserve">Moja </w:t>
      </w:r>
      <w:r>
        <w:rPr>
          <w:rFonts w:ascii="Georgia" w:eastAsia="Georgia" w:hAnsi="Georgia" w:cs="Georgia"/>
          <w:i/>
          <w:iCs/>
          <w:color w:val="000000"/>
          <w:spacing w:val="0"/>
          <w:w w:val="100"/>
          <w:position w:val="0"/>
          <w:sz w:val="20"/>
          <w:szCs w:val="20"/>
          <w:shd w:val="clear" w:color="auto" w:fill="auto"/>
          <w:lang w:val="pl-PL" w:eastAsia="pl-PL" w:bidi="pl-PL"/>
        </w:rPr>
        <w:t>metoda języka francuskiego, szybko, łatwo i przyjemnie.</w:t>
      </w:r>
      <w:r>
        <w:rPr>
          <w:color w:val="000000"/>
          <w:spacing w:val="0"/>
          <w:w w:val="100"/>
          <w:position w:val="0"/>
          <w:shd w:val="clear" w:color="auto" w:fill="auto"/>
          <w:lang w:val="pl-PL" w:eastAsia="pl-PL" w:bidi="pl-PL"/>
        </w:rPr>
        <w:t xml:space="preserve"> Słowniczek 1200 słów i zwrotów potocznych. Nakładem POKA. Hanower 1947. Str. 108.(Nakł. 1000 egz.).</w:t>
      </w:r>
    </w:p>
    <w:p>
      <w:pPr>
        <w:pStyle w:val="Style45"/>
        <w:keepNext w:val="0"/>
        <w:keepLines w:val="0"/>
        <w:widowControl w:val="0"/>
        <w:shd w:val="clear" w:color="auto" w:fill="auto"/>
        <w:bidi w:val="0"/>
        <w:spacing w:before="0" w:line="199" w:lineRule="auto"/>
        <w:ind w:left="0" w:right="0" w:firstLine="220"/>
        <w:jc w:val="both"/>
      </w:pPr>
      <w:r>
        <w:rPr>
          <w:color w:val="000000"/>
          <w:spacing w:val="0"/>
          <w:w w:val="100"/>
          <w:position w:val="0"/>
          <w:shd w:val="clear" w:color="auto" w:fill="auto"/>
          <w:lang w:val="pl-PL" w:eastAsia="pl-PL" w:bidi="pl-PL"/>
        </w:rPr>
        <w:t xml:space="preserve">HARTLEB, KAZIMIERZ. </w:t>
      </w:r>
      <w:r>
        <w:rPr>
          <w:rFonts w:ascii="Georgia" w:eastAsia="Georgia" w:hAnsi="Georgia" w:cs="Georgia"/>
          <w:i/>
          <w:iCs/>
          <w:color w:val="000000"/>
          <w:spacing w:val="0"/>
          <w:w w:val="100"/>
          <w:position w:val="0"/>
          <w:sz w:val="20"/>
          <w:szCs w:val="20"/>
          <w:shd w:val="clear" w:color="auto" w:fill="auto"/>
          <w:lang w:val="pl-PL" w:eastAsia="pl-PL" w:bidi="pl-PL"/>
        </w:rPr>
        <w:t>Kultura polska od zarania dziejów po dni ostatnie.</w:t>
      </w:r>
      <w:r>
        <w:rPr>
          <w:color w:val="000000"/>
          <w:spacing w:val="0"/>
          <w:w w:val="100"/>
          <w:position w:val="0"/>
          <w:shd w:val="clear" w:color="auto" w:fill="auto"/>
          <w:lang w:val="pl-PL" w:eastAsia="pl-PL" w:bidi="pl-PL"/>
        </w:rPr>
        <w:t xml:space="preserve"> Wyd. Polsk. Zw. Wychodź. Przymus, w Hano</w:t>
        <w:softHyphen/>
        <w:t>werze 1945. Str. 108-4-4 nlb.</w:t>
      </w:r>
    </w:p>
    <w:p>
      <w:pPr>
        <w:pStyle w:val="Style45"/>
        <w:keepNext w:val="0"/>
        <w:keepLines w:val="0"/>
        <w:widowControl w:val="0"/>
        <w:shd w:val="clear" w:color="auto" w:fill="auto"/>
        <w:bidi w:val="0"/>
        <w:spacing w:before="0" w:line="185" w:lineRule="auto"/>
        <w:ind w:left="0" w:right="0" w:firstLine="220"/>
        <w:jc w:val="both"/>
        <w:sectPr>
          <w:headerReference w:type="default" r:id="rId95"/>
          <w:headerReference w:type="even" r:id="rId96"/>
          <w:footnotePr>
            <w:pos w:val="pageBottom"/>
            <w:numFmt w:val="chicago"/>
            <w:numRestart w:val="continuous"/>
            <w15:footnoteColumns w:val="1"/>
          </w:footnotePr>
          <w:pgSz w:w="7094" w:h="11554"/>
          <w:pgMar w:top="1064" w:left="611" w:right="611" w:bottom="629" w:header="636" w:footer="201" w:gutter="0"/>
          <w:pgNumType w:start="726"/>
          <w:cols w:space="720"/>
          <w:noEndnote/>
          <w:rtlGutter w:val="0"/>
          <w:docGrid w:linePitch="360"/>
        </w:sectPr>
      </w:pPr>
      <w:r>
        <w:rPr>
          <w:rFonts w:ascii="Georgia" w:eastAsia="Georgia" w:hAnsi="Georgia" w:cs="Georgia"/>
          <w:i/>
          <w:iCs/>
          <w:color w:val="000000"/>
          <w:spacing w:val="0"/>
          <w:w w:val="100"/>
          <w:position w:val="0"/>
          <w:sz w:val="20"/>
          <w:szCs w:val="20"/>
          <w:shd w:val="clear" w:color="auto" w:fill="auto"/>
          <w:lang w:val="pl-PL" w:eastAsia="pl-PL" w:bidi="pl-PL"/>
        </w:rPr>
        <w:t>Helden ohne Waffen.</w:t>
      </w:r>
      <w:r>
        <w:rPr>
          <w:color w:val="000000"/>
          <w:spacing w:val="0"/>
          <w:w w:val="100"/>
          <w:position w:val="0"/>
          <w:shd w:val="clear" w:color="auto" w:fill="auto"/>
          <w:lang w:val="pl-PL" w:eastAsia="pl-PL" w:bidi="pl-PL"/>
        </w:rPr>
        <w:t xml:space="preserve"> In der </w:t>
      </w:r>
      <w:r>
        <w:rPr>
          <w:color w:val="000000"/>
          <w:spacing w:val="0"/>
          <w:w w:val="100"/>
          <w:position w:val="0"/>
          <w:shd w:val="clear" w:color="auto" w:fill="auto"/>
          <w:lang w:val="fr-FR" w:eastAsia="fr-FR" w:bidi="fr-FR"/>
        </w:rPr>
        <w:t xml:space="preserve">«Buchreihe für Jedermann», </w:t>
      </w:r>
      <w:r>
        <w:rPr>
          <w:color w:val="000000"/>
          <w:spacing w:val="0"/>
          <w:w w:val="100"/>
          <w:position w:val="0"/>
          <w:shd w:val="clear" w:color="auto" w:fill="auto"/>
          <w:lang w:val="pl-PL" w:eastAsia="pl-PL" w:bidi="pl-PL"/>
        </w:rPr>
        <w:t xml:space="preserve">he- </w:t>
      </w:r>
    </w:p>
    <w:p>
      <w:pPr>
        <w:pStyle w:val="Style45"/>
        <w:keepNext w:val="0"/>
        <w:keepLines w:val="0"/>
        <w:widowControl w:val="0"/>
        <w:shd w:val="clear" w:color="auto" w:fill="auto"/>
        <w:bidi w:val="0"/>
        <w:spacing w:before="0" w:line="185" w:lineRule="auto"/>
        <w:ind w:left="0" w:right="0" w:firstLine="0"/>
        <w:jc w:val="both"/>
      </w:pPr>
      <w:r>
        <w:rPr>
          <w:color w:val="000000"/>
          <w:spacing w:val="0"/>
          <w:w w:val="100"/>
          <w:position w:val="0"/>
          <w:shd w:val="clear" w:color="auto" w:fill="auto"/>
          <w:lang w:val="pl-PL" w:eastAsia="pl-PL" w:bidi="pl-PL"/>
        </w:rPr>
        <w:t xml:space="preserve">rausgegeben </w:t>
      </w:r>
      <w:r>
        <w:rPr>
          <w:color w:val="000000"/>
          <w:spacing w:val="0"/>
          <w:w w:val="100"/>
          <w:position w:val="0"/>
          <w:shd w:val="clear" w:color="auto" w:fill="auto"/>
          <w:lang w:val="fr-FR" w:eastAsia="fr-FR" w:bidi="fr-FR"/>
        </w:rPr>
        <w:t xml:space="preserve">vom Horizont-Verlag </w:t>
      </w:r>
      <w:r>
        <w:rPr>
          <w:color w:val="000000"/>
          <w:spacing w:val="0"/>
          <w:w w:val="100"/>
          <w:position w:val="0"/>
          <w:shd w:val="clear" w:color="auto" w:fill="auto"/>
          <w:lang w:val="pl-PL" w:eastAsia="pl-PL" w:bidi="pl-PL"/>
        </w:rPr>
        <w:t xml:space="preserve">und </w:t>
      </w:r>
      <w:r>
        <w:rPr>
          <w:color w:val="000000"/>
          <w:spacing w:val="0"/>
          <w:w w:val="100"/>
          <w:position w:val="0"/>
          <w:shd w:val="clear" w:color="auto" w:fill="auto"/>
          <w:lang w:val="fr-FR" w:eastAsia="fr-FR" w:bidi="fr-FR"/>
        </w:rPr>
        <w:t xml:space="preserve">Verlag </w:t>
      </w:r>
      <w:r>
        <w:rPr>
          <w:color w:val="000000"/>
          <w:spacing w:val="0"/>
          <w:w w:val="100"/>
          <w:position w:val="0"/>
          <w:shd w:val="clear" w:color="auto" w:fill="auto"/>
          <w:lang w:val="pl-PL" w:eastAsia="pl-PL" w:bidi="pl-PL"/>
        </w:rPr>
        <w:t xml:space="preserve">des Druckhau- ses Tempelhof Berlin 1947. Auflage 1 - 1000 Tausend. Str. 159 + 1 nlb. (Str. 146 - 149: </w:t>
      </w:r>
      <w:r>
        <w:rPr>
          <w:rFonts w:ascii="Georgia" w:eastAsia="Georgia" w:hAnsi="Georgia" w:cs="Georgia"/>
          <w:i/>
          <w:iCs/>
          <w:color w:val="000000"/>
          <w:spacing w:val="0"/>
          <w:w w:val="100"/>
          <w:position w:val="0"/>
          <w:sz w:val="20"/>
          <w:szCs w:val="20"/>
          <w:shd w:val="clear" w:color="auto" w:fill="auto"/>
          <w:lang w:val="fr-FR" w:eastAsia="fr-FR" w:bidi="fr-FR"/>
        </w:rPr>
        <w:t xml:space="preserve">Marie </w:t>
      </w:r>
      <w:r>
        <w:rPr>
          <w:rFonts w:ascii="Georgia" w:eastAsia="Georgia" w:hAnsi="Georgia" w:cs="Georgia"/>
          <w:i/>
          <w:iCs/>
          <w:color w:val="000000"/>
          <w:spacing w:val="0"/>
          <w:w w:val="100"/>
          <w:position w:val="0"/>
          <w:sz w:val="20"/>
          <w:szCs w:val="20"/>
          <w:shd w:val="clear" w:color="auto" w:fill="auto"/>
          <w:lang w:val="pl-PL" w:eastAsia="pl-PL" w:bidi="pl-PL"/>
        </w:rPr>
        <w:t>Curie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von ELISABETH LANGGÂSSER).</w:t>
      </w:r>
    </w:p>
    <w:p>
      <w:pPr>
        <w:pStyle w:val="Style45"/>
        <w:keepNext w:val="0"/>
        <w:keepLines w:val="0"/>
        <w:widowControl w:val="0"/>
        <w:shd w:val="clear" w:color="auto" w:fill="auto"/>
        <w:bidi w:val="0"/>
        <w:spacing w:before="0" w:after="100" w:line="216" w:lineRule="auto"/>
        <w:ind w:left="0" w:right="0" w:firstLine="220"/>
        <w:jc w:val="both"/>
      </w:pPr>
      <w:r>
        <w:rPr>
          <w:color w:val="000000"/>
          <w:spacing w:val="0"/>
          <w:w w:val="100"/>
          <w:position w:val="0"/>
          <w:shd w:val="clear" w:color="auto" w:fill="auto"/>
          <w:lang w:val="pl-PL" w:eastAsia="pl-PL" w:bidi="pl-PL"/>
        </w:rPr>
        <w:t xml:space="preserve">HEŁM-PIRGO, MARIAN. </w:t>
      </w:r>
      <w:r>
        <w:rPr>
          <w:rFonts w:ascii="Georgia" w:eastAsia="Georgia" w:hAnsi="Georgia" w:cs="Georgia"/>
          <w:i/>
          <w:iCs/>
          <w:color w:val="000000"/>
          <w:spacing w:val="0"/>
          <w:w w:val="100"/>
          <w:position w:val="0"/>
          <w:sz w:val="20"/>
          <w:szCs w:val="20"/>
          <w:shd w:val="clear" w:color="auto" w:fill="auto"/>
          <w:lang w:val="pl-PL" w:eastAsia="pl-PL" w:bidi="pl-PL"/>
        </w:rPr>
        <w:t>W okowach i w walce.</w:t>
      </w:r>
      <w:r>
        <w:rPr>
          <w:color w:val="000000"/>
          <w:spacing w:val="0"/>
          <w:w w:val="100"/>
          <w:position w:val="0"/>
          <w:shd w:val="clear" w:color="auto" w:fill="auto"/>
          <w:lang w:val="pl-PL" w:eastAsia="pl-PL" w:bidi="pl-PL"/>
        </w:rPr>
        <w:t xml:space="preserve"> Wiersze z lat 1939- 1944. Z ilustracjami autora. Księgarnia Polska, Mo- nachium-Rzym 1846. Str. 29 + 3 nlb.</w:t>
      </w:r>
    </w:p>
    <w:p>
      <w:pPr>
        <w:pStyle w:val="Style45"/>
        <w:keepNext w:val="0"/>
        <w:keepLines w:val="0"/>
        <w:widowControl w:val="0"/>
        <w:shd w:val="clear" w:color="auto" w:fill="auto"/>
        <w:bidi w:val="0"/>
        <w:spacing w:before="0" w:after="100" w:line="206" w:lineRule="auto"/>
        <w:ind w:left="0" w:right="0" w:firstLine="220"/>
        <w:jc w:val="both"/>
      </w:pPr>
      <w:r>
        <w:rPr>
          <w:rFonts w:ascii="Georgia" w:eastAsia="Georgia" w:hAnsi="Georgia" w:cs="Georgia"/>
          <w:i/>
          <w:iCs/>
          <w:color w:val="000000"/>
          <w:spacing w:val="0"/>
          <w:w w:val="100"/>
          <w:position w:val="0"/>
          <w:sz w:val="20"/>
          <w:szCs w:val="20"/>
          <w:shd w:val="clear" w:color="auto" w:fill="auto"/>
          <w:lang w:val="pl-PL" w:eastAsia="pl-PL" w:bidi="pl-PL"/>
        </w:rPr>
        <w:t>Historia bibilijna Starego i Nowego Testamentu dla szkoły i domu.</w:t>
      </w:r>
      <w:r>
        <w:rPr>
          <w:color w:val="000000"/>
          <w:spacing w:val="0"/>
          <w:w w:val="100"/>
          <w:position w:val="0"/>
          <w:shd w:val="clear" w:color="auto" w:fill="auto"/>
          <w:lang w:val="pl-PL" w:eastAsia="pl-PL" w:bidi="pl-PL"/>
        </w:rPr>
        <w:t xml:space="preserve"> Wydane z polecenia J. Eks. Ks. Józefa Gawliny, Bkpa Wojsk Polsk. i Uchodź. Polskich. Przedruk uzupełniony 103 ilustr. i 7 mapkami. Wydanie I. Wydawn. Ks. Ign. Rabsztyna Schwabisch </w:t>
      </w:r>
      <w:r>
        <w:rPr>
          <w:color w:val="000000"/>
          <w:spacing w:val="0"/>
          <w:w w:val="100"/>
          <w:position w:val="0"/>
          <w:shd w:val="clear" w:color="auto" w:fill="auto"/>
          <w:lang w:val="fr-FR" w:eastAsia="fr-FR" w:bidi="fr-FR"/>
        </w:rPr>
        <w:t xml:space="preserve">Gmünd-Lorch/Württ. </w:t>
      </w:r>
      <w:r>
        <w:rPr>
          <w:color w:val="000000"/>
          <w:spacing w:val="0"/>
          <w:w w:val="100"/>
          <w:position w:val="0"/>
          <w:shd w:val="clear" w:color="auto" w:fill="auto"/>
          <w:lang w:val="pl-PL" w:eastAsia="pl-PL" w:bidi="pl-PL"/>
        </w:rPr>
        <w:t>1946. (Nakł. 10.000 egz.).</w:t>
      </w:r>
    </w:p>
    <w:p>
      <w:pPr>
        <w:pStyle w:val="Style45"/>
        <w:keepNext w:val="0"/>
        <w:keepLines w:val="0"/>
        <w:widowControl w:val="0"/>
        <w:shd w:val="clear" w:color="auto" w:fill="auto"/>
        <w:bidi w:val="0"/>
        <w:spacing w:before="0" w:after="100" w:line="199" w:lineRule="auto"/>
        <w:ind w:left="0" w:right="0" w:firstLine="220"/>
        <w:jc w:val="both"/>
      </w:pPr>
      <w:r>
        <w:rPr>
          <w:rFonts w:ascii="Georgia" w:eastAsia="Georgia" w:hAnsi="Georgia" w:cs="Georgia"/>
          <w:i/>
          <w:iCs/>
          <w:color w:val="000000"/>
          <w:spacing w:val="0"/>
          <w:w w:val="100"/>
          <w:position w:val="0"/>
          <w:sz w:val="20"/>
          <w:szCs w:val="20"/>
          <w:shd w:val="clear" w:color="auto" w:fill="auto"/>
          <w:lang w:val="pl-PL" w:eastAsia="pl-PL" w:bidi="pl-PL"/>
        </w:rPr>
        <w:t>Historia biblijna Starego i Nowego Testamentu dla szkoły i domu.</w:t>
      </w:r>
      <w:r>
        <w:rPr>
          <w:color w:val="000000"/>
          <w:spacing w:val="0"/>
          <w:w w:val="100"/>
          <w:position w:val="0"/>
          <w:shd w:val="clear" w:color="auto" w:fill="auto"/>
          <w:lang w:val="pl-PL" w:eastAsia="pl-PL" w:bidi="pl-PL"/>
        </w:rPr>
        <w:t xml:space="preserve"> Wydane z polecenia Jego Eks. Ks. Józefa Gawliny, Bkpa Wojsk, i Uchodź. Polskich. Przedruk uzupełniony 103 ilustr. i 7 mapkami. Wydanie Il-gie. Wydawn. Ks. Ign. Rab</w:t>
        <w:softHyphen/>
        <w:t xml:space="preserve">sztyna </w:t>
      </w:r>
      <w:r>
        <w:rPr>
          <w:color w:val="000000"/>
          <w:spacing w:val="0"/>
          <w:w w:val="100"/>
          <w:position w:val="0"/>
          <w:shd w:val="clear" w:color="auto" w:fill="auto"/>
          <w:lang w:val="fr-FR" w:eastAsia="fr-FR" w:bidi="fr-FR"/>
        </w:rPr>
        <w:t xml:space="preserve">Schwâbisch-Gmünd-Lorch/Württ. </w:t>
      </w:r>
      <w:r>
        <w:rPr>
          <w:color w:val="000000"/>
          <w:spacing w:val="0"/>
          <w:w w:val="100"/>
          <w:position w:val="0"/>
          <w:shd w:val="clear" w:color="auto" w:fill="auto"/>
          <w:lang w:val="pl-PL" w:eastAsia="pl-PL" w:bidi="pl-PL"/>
        </w:rPr>
        <w:t>1947 (Nakł. 5000 egz.).</w:t>
      </w:r>
    </w:p>
    <w:p>
      <w:pPr>
        <w:pStyle w:val="Style45"/>
        <w:keepNext w:val="0"/>
        <w:keepLines w:val="0"/>
        <w:widowControl w:val="0"/>
        <w:shd w:val="clear" w:color="auto" w:fill="auto"/>
        <w:bidi w:val="0"/>
        <w:spacing w:before="0" w:after="100" w:line="204" w:lineRule="auto"/>
        <w:ind w:left="0" w:right="0" w:firstLine="220"/>
        <w:jc w:val="both"/>
      </w:pPr>
      <w:r>
        <w:rPr>
          <w:color w:val="000000"/>
          <w:spacing w:val="0"/>
          <w:w w:val="100"/>
          <w:position w:val="0"/>
          <w:shd w:val="clear" w:color="auto" w:fill="auto"/>
          <w:lang w:val="pl-PL" w:eastAsia="pl-PL" w:bidi="pl-PL"/>
        </w:rPr>
        <w:t xml:space="preserve">HOFFMANN, EMIL, Dr. </w:t>
      </w:r>
      <w:r>
        <w:rPr>
          <w:rFonts w:ascii="Georgia" w:eastAsia="Georgia" w:hAnsi="Georgia" w:cs="Georgia"/>
          <w:i/>
          <w:iCs/>
          <w:color w:val="000000"/>
          <w:spacing w:val="0"/>
          <w:w w:val="100"/>
          <w:position w:val="0"/>
          <w:sz w:val="20"/>
          <w:szCs w:val="20"/>
          <w:shd w:val="clear" w:color="auto" w:fill="auto"/>
          <w:lang w:val="pl-PL" w:eastAsia="pl-PL" w:bidi="pl-PL"/>
        </w:rPr>
        <w:t>Neue Heimat Posen.</w:t>
      </w:r>
      <w:r>
        <w:rPr>
          <w:color w:val="000000"/>
          <w:spacing w:val="0"/>
          <w:w w:val="100"/>
          <w:position w:val="0"/>
          <w:shd w:val="clear" w:color="auto" w:fill="auto"/>
          <w:lang w:val="pl-PL" w:eastAsia="pl-PL" w:bidi="pl-PL"/>
        </w:rPr>
        <w:t xml:space="preserve"> Band III. </w:t>
      </w:r>
      <w:r>
        <w:rPr>
          <w:color w:val="000000"/>
          <w:spacing w:val="0"/>
          <w:w w:val="100"/>
          <w:position w:val="0"/>
          <w:shd w:val="clear" w:color="auto" w:fill="auto"/>
          <w:lang w:val="fr-FR" w:eastAsia="fr-FR" w:bidi="fr-FR"/>
        </w:rPr>
        <w:t xml:space="preserve">Volksdeutsche Heimkehr. </w:t>
      </w:r>
      <w:r>
        <w:rPr>
          <w:color w:val="000000"/>
          <w:spacing w:val="0"/>
          <w:w w:val="100"/>
          <w:position w:val="0"/>
          <w:shd w:val="clear" w:color="auto" w:fill="auto"/>
          <w:lang w:val="pl-PL" w:eastAsia="pl-PL" w:bidi="pl-PL"/>
        </w:rPr>
        <w:t xml:space="preserve">Hrg.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Dr. Hans Krieg. Nibelungen </w:t>
      </w:r>
      <w:r>
        <w:rPr>
          <w:color w:val="000000"/>
          <w:spacing w:val="0"/>
          <w:w w:val="100"/>
          <w:position w:val="0"/>
          <w:shd w:val="clear" w:color="auto" w:fill="auto"/>
          <w:lang w:val="fr-FR" w:eastAsia="fr-FR" w:bidi="fr-FR"/>
        </w:rPr>
        <w:t xml:space="preserve">Verlag Berlin-Leipzig </w:t>
      </w:r>
      <w:r>
        <w:rPr>
          <w:color w:val="000000"/>
          <w:spacing w:val="0"/>
          <w:w w:val="100"/>
          <w:position w:val="0"/>
          <w:shd w:val="clear" w:color="auto" w:fill="auto"/>
          <w:lang w:val="pl-PL" w:eastAsia="pl-PL" w:bidi="pl-PL"/>
        </w:rPr>
        <w:t>1940. Str. 77 + 1 nlb. 34 - 117 Tausend.</w:t>
      </w:r>
    </w:p>
    <w:p>
      <w:pPr>
        <w:pStyle w:val="Style45"/>
        <w:keepNext w:val="0"/>
        <w:keepLines w:val="0"/>
        <w:widowControl w:val="0"/>
        <w:shd w:val="clear" w:color="auto" w:fill="auto"/>
        <w:bidi w:val="0"/>
        <w:spacing w:before="0" w:after="100" w:line="204" w:lineRule="auto"/>
        <w:ind w:left="0" w:right="0" w:firstLine="220"/>
        <w:jc w:val="both"/>
      </w:pPr>
      <w:r>
        <w:rPr>
          <w:color w:val="000000"/>
          <w:spacing w:val="0"/>
          <w:w w:val="100"/>
          <w:position w:val="0"/>
          <w:shd w:val="clear" w:color="auto" w:fill="auto"/>
          <w:lang w:val="pl-PL" w:eastAsia="pl-PL" w:bidi="pl-PL"/>
        </w:rPr>
        <w:t xml:space="preserve">HOFMAŃSKI, BOGDAN. </w:t>
      </w:r>
      <w:r>
        <w:rPr>
          <w:rFonts w:ascii="Georgia" w:eastAsia="Georgia" w:hAnsi="Georgia" w:cs="Georgia"/>
          <w:i/>
          <w:iCs/>
          <w:color w:val="000000"/>
          <w:spacing w:val="0"/>
          <w:w w:val="100"/>
          <w:position w:val="0"/>
          <w:sz w:val="20"/>
          <w:szCs w:val="20"/>
          <w:shd w:val="clear" w:color="auto" w:fill="auto"/>
          <w:lang w:val="pl-PL" w:eastAsia="pl-PL" w:bidi="pl-PL"/>
        </w:rPr>
        <w:t>Drzewa karłowe.</w:t>
      </w:r>
      <w:r>
        <w:rPr>
          <w:color w:val="000000"/>
          <w:spacing w:val="0"/>
          <w:w w:val="100"/>
          <w:position w:val="0"/>
          <w:shd w:val="clear" w:color="auto" w:fill="auto"/>
          <w:lang w:val="pl-PL" w:eastAsia="pl-PL" w:bidi="pl-PL"/>
        </w:rPr>
        <w:t xml:space="preserve"> Wydawnictwo Obo</w:t>
        <w:softHyphen/>
        <w:t xml:space="preserve">zu Polskiego Nro 9, </w:t>
      </w:r>
      <w:r>
        <w:rPr>
          <w:color w:val="000000"/>
          <w:spacing w:val="0"/>
          <w:w w:val="100"/>
          <w:position w:val="0"/>
          <w:shd w:val="clear" w:color="auto" w:fill="auto"/>
          <w:lang w:val="fr-FR" w:eastAsia="fr-FR" w:bidi="fr-FR"/>
        </w:rPr>
        <w:t xml:space="preserve">Osnabrück </w:t>
      </w:r>
      <w:r>
        <w:rPr>
          <w:color w:val="000000"/>
          <w:spacing w:val="0"/>
          <w:w w:val="100"/>
          <w:position w:val="0"/>
          <w:shd w:val="clear" w:color="auto" w:fill="auto"/>
          <w:lang w:val="pl-PL" w:eastAsia="pl-PL" w:bidi="pl-PL"/>
        </w:rPr>
        <w:t>1946. Str. 64 (Powielacz).</w:t>
      </w:r>
    </w:p>
    <w:p>
      <w:pPr>
        <w:pStyle w:val="Style45"/>
        <w:keepNext w:val="0"/>
        <w:keepLines w:val="0"/>
        <w:widowControl w:val="0"/>
        <w:shd w:val="clear" w:color="auto" w:fill="auto"/>
        <w:bidi w:val="0"/>
        <w:spacing w:before="0" w:after="100" w:line="206" w:lineRule="auto"/>
        <w:ind w:left="0" w:right="0" w:firstLine="220"/>
        <w:jc w:val="both"/>
      </w:pPr>
      <w:r>
        <w:rPr>
          <w:color w:val="000000"/>
          <w:spacing w:val="0"/>
          <w:w w:val="100"/>
          <w:position w:val="0"/>
          <w:shd w:val="clear" w:color="auto" w:fill="auto"/>
          <w:lang w:val="pl-PL" w:eastAsia="pl-PL" w:bidi="pl-PL"/>
        </w:rPr>
        <w:t xml:space="preserve">HORSKI, JAROSŁAW. </w:t>
      </w:r>
      <w:r>
        <w:rPr>
          <w:rFonts w:ascii="Georgia" w:eastAsia="Georgia" w:hAnsi="Georgia" w:cs="Georgia"/>
          <w:i/>
          <w:iCs/>
          <w:color w:val="000000"/>
          <w:spacing w:val="0"/>
          <w:w w:val="100"/>
          <w:position w:val="0"/>
          <w:sz w:val="20"/>
          <w:szCs w:val="20"/>
          <w:shd w:val="clear" w:color="auto" w:fill="auto"/>
          <w:lang w:val="pl-PL" w:eastAsia="pl-PL" w:bidi="pl-PL"/>
        </w:rPr>
        <w:t>Cyrkulik monachijski.</w:t>
      </w:r>
      <w:r>
        <w:rPr>
          <w:color w:val="000000"/>
          <w:spacing w:val="0"/>
          <w:w w:val="100"/>
          <w:position w:val="0"/>
          <w:shd w:val="clear" w:color="auto" w:fill="auto"/>
          <w:lang w:val="pl-PL" w:eastAsia="pl-PL" w:bidi="pl-PL"/>
        </w:rPr>
        <w:t xml:space="preserve"> Wybór fraszek złośliwych. Nakładem autora. Wydrukowano 500 numerowa</w:t>
        <w:softHyphen/>
        <w:t>nych egzemplarzy. Monachium 1946. Str. 47 + 1 nlb.</w:t>
      </w:r>
    </w:p>
    <w:p>
      <w:pPr>
        <w:pStyle w:val="Style45"/>
        <w:keepNext w:val="0"/>
        <w:keepLines w:val="0"/>
        <w:widowControl w:val="0"/>
        <w:shd w:val="clear" w:color="auto" w:fill="auto"/>
        <w:bidi w:val="0"/>
        <w:spacing w:before="0" w:after="100" w:line="209" w:lineRule="auto"/>
        <w:ind w:left="0" w:right="0" w:firstLine="220"/>
        <w:jc w:val="both"/>
      </w:pPr>
      <w:r>
        <w:rPr>
          <w:color w:val="000000"/>
          <w:spacing w:val="0"/>
          <w:w w:val="100"/>
          <w:position w:val="0"/>
          <w:shd w:val="clear" w:color="auto" w:fill="auto"/>
          <w:lang w:val="pl-PL" w:eastAsia="pl-PL" w:bidi="pl-PL"/>
        </w:rPr>
        <w:t xml:space="preserve">HORSKI, JAROSIŁAWj </w:t>
      </w:r>
      <w:r>
        <w:rPr>
          <w:rFonts w:ascii="Georgia" w:eastAsia="Georgia" w:hAnsi="Georgia" w:cs="Georgia"/>
          <w:i/>
          <w:iCs/>
          <w:color w:val="000000"/>
          <w:spacing w:val="0"/>
          <w:w w:val="100"/>
          <w:position w:val="0"/>
          <w:sz w:val="20"/>
          <w:szCs w:val="20"/>
          <w:shd w:val="clear" w:color="auto" w:fill="auto"/>
          <w:lang w:val="pl-PL" w:eastAsia="pl-PL" w:bidi="pl-PL"/>
        </w:rPr>
        <w:t>Wiersze pisane nocą.</w:t>
      </w:r>
      <w:r>
        <w:rPr>
          <w:color w:val="000000"/>
          <w:spacing w:val="0"/>
          <w:w w:val="100"/>
          <w:position w:val="0"/>
          <w:shd w:val="clear" w:color="auto" w:fill="auto"/>
          <w:lang w:val="pl-PL" w:eastAsia="pl-PL" w:bidi="pl-PL"/>
        </w:rPr>
        <w:t xml:space="preserve"> Ilustracje R. Pieniążko. Nakładem «Irka». Monachium 1948. Str. 32.</w:t>
      </w:r>
    </w:p>
    <w:p>
      <w:pPr>
        <w:pStyle w:val="Style45"/>
        <w:keepNext w:val="0"/>
        <w:keepLines w:val="0"/>
        <w:widowControl w:val="0"/>
        <w:shd w:val="clear" w:color="auto" w:fill="auto"/>
        <w:bidi w:val="0"/>
        <w:spacing w:before="0" w:after="100" w:line="199" w:lineRule="auto"/>
        <w:ind w:left="0" w:right="0" w:firstLine="220"/>
        <w:jc w:val="both"/>
      </w:pPr>
      <w:r>
        <w:rPr>
          <w:rFonts w:ascii="Georgia" w:eastAsia="Georgia" w:hAnsi="Georgia" w:cs="Georgia"/>
          <w:i/>
          <w:iCs/>
          <w:color w:val="000000"/>
          <w:spacing w:val="0"/>
          <w:w w:val="100"/>
          <w:position w:val="0"/>
          <w:sz w:val="20"/>
          <w:szCs w:val="20"/>
          <w:shd w:val="clear" w:color="auto" w:fill="auto"/>
          <w:lang w:val="pl-PL" w:eastAsia="pl-PL" w:bidi="pl-PL"/>
        </w:rPr>
        <w:t>Idee i dokumenty Nro. 1.</w:t>
      </w:r>
      <w:r>
        <w:rPr>
          <w:color w:val="000000"/>
          <w:spacing w:val="0"/>
          <w:w w:val="100"/>
          <w:position w:val="0"/>
          <w:shd w:val="clear" w:color="auto" w:fill="auto"/>
          <w:lang w:val="pl-PL" w:eastAsia="pl-PL" w:bidi="pl-PL"/>
        </w:rPr>
        <w:t xml:space="preserve"> Wydawań. Sekcji Wydawn. przy Polsk. Stowarzysz, b. Więźn. </w:t>
      </w:r>
      <w:r>
        <w:rPr>
          <w:color w:val="000000"/>
          <w:spacing w:val="0"/>
          <w:w w:val="100"/>
          <w:position w:val="0"/>
          <w:shd w:val="clear" w:color="auto" w:fill="auto"/>
          <w:lang w:val="fr-FR" w:eastAsia="fr-FR" w:bidi="fr-FR"/>
        </w:rPr>
        <w:t xml:space="preserve">Polit. </w:t>
      </w:r>
      <w:r>
        <w:rPr>
          <w:color w:val="000000"/>
          <w:spacing w:val="0"/>
          <w:w w:val="100"/>
          <w:position w:val="0"/>
          <w:shd w:val="clear" w:color="auto" w:fill="auto"/>
          <w:lang w:val="pl-PL" w:eastAsia="pl-PL" w:bidi="pl-PL"/>
        </w:rPr>
        <w:t>Niem. Obóz. Konc. w Mo</w:t>
        <w:softHyphen/>
        <w:t>nachium 1946. Str. 104.</w:t>
      </w:r>
    </w:p>
    <w:p>
      <w:pPr>
        <w:pStyle w:val="Style45"/>
        <w:keepNext w:val="0"/>
        <w:keepLines w:val="0"/>
        <w:widowControl w:val="0"/>
        <w:shd w:val="clear" w:color="auto" w:fill="auto"/>
        <w:bidi w:val="0"/>
        <w:spacing w:before="0" w:after="100" w:line="202" w:lineRule="auto"/>
        <w:ind w:left="0" w:right="0" w:firstLine="220"/>
        <w:jc w:val="both"/>
      </w:pPr>
      <w:r>
        <w:rPr>
          <w:rFonts w:ascii="Georgia" w:eastAsia="Georgia" w:hAnsi="Georgia" w:cs="Georgia"/>
          <w:i/>
          <w:iCs/>
          <w:color w:val="000000"/>
          <w:spacing w:val="0"/>
          <w:w w:val="100"/>
          <w:position w:val="0"/>
          <w:sz w:val="20"/>
          <w:szCs w:val="20"/>
          <w:shd w:val="clear" w:color="auto" w:fill="auto"/>
          <w:lang w:val="pl-PL" w:eastAsia="pl-PL" w:bidi="pl-PL"/>
        </w:rPr>
        <w:t>Idee i dokumenty Nro 2.</w:t>
      </w:r>
      <w:r>
        <w:rPr>
          <w:color w:val="000000"/>
          <w:spacing w:val="0"/>
          <w:w w:val="100"/>
          <w:position w:val="0"/>
          <w:shd w:val="clear" w:color="auto" w:fill="auto"/>
          <w:lang w:val="pl-PL" w:eastAsia="pl-PL" w:bidi="pl-PL"/>
        </w:rPr>
        <w:t xml:space="preserve"> Wydawn. Sekcji Wydawn. przy Pols. Stow-arzysz. b. Więźn. </w:t>
      </w:r>
      <w:r>
        <w:rPr>
          <w:color w:val="000000"/>
          <w:spacing w:val="0"/>
          <w:w w:val="100"/>
          <w:position w:val="0"/>
          <w:shd w:val="clear" w:color="auto" w:fill="auto"/>
          <w:lang w:val="fr-FR" w:eastAsia="fr-FR" w:bidi="fr-FR"/>
        </w:rPr>
        <w:t xml:space="preserve">Polit. </w:t>
      </w:r>
      <w:r>
        <w:rPr>
          <w:color w:val="000000"/>
          <w:spacing w:val="0"/>
          <w:w w:val="100"/>
          <w:position w:val="0"/>
          <w:shd w:val="clear" w:color="auto" w:fill="auto"/>
          <w:lang w:val="pl-PL" w:eastAsia="pl-PL" w:bidi="pl-PL"/>
        </w:rPr>
        <w:t>Niem. Obóz. Konc. w Mona</w:t>
        <w:softHyphen/>
        <w:t>chium 1947. Str. 108 + 4 nlb.</w:t>
      </w:r>
    </w:p>
    <w:p>
      <w:pPr>
        <w:pStyle w:val="Style45"/>
        <w:keepNext w:val="0"/>
        <w:keepLines w:val="0"/>
        <w:widowControl w:val="0"/>
        <w:shd w:val="clear" w:color="auto" w:fill="auto"/>
        <w:bidi w:val="0"/>
        <w:spacing w:before="0" w:after="100" w:line="206" w:lineRule="auto"/>
        <w:ind w:left="0" w:right="0" w:firstLine="220"/>
        <w:jc w:val="both"/>
      </w:pPr>
      <w:r>
        <w:rPr>
          <w:rFonts w:ascii="Georgia" w:eastAsia="Georgia" w:hAnsi="Georgia" w:cs="Georgia"/>
          <w:i/>
          <w:iCs/>
          <w:color w:val="000000"/>
          <w:spacing w:val="0"/>
          <w:w w:val="100"/>
          <w:position w:val="0"/>
          <w:sz w:val="20"/>
          <w:szCs w:val="20"/>
          <w:shd w:val="clear" w:color="auto" w:fill="auto"/>
          <w:lang w:val="pl-PL" w:eastAsia="pl-PL" w:bidi="pl-PL"/>
        </w:rPr>
        <w:t>Informator o zawodach cywilnych.</w:t>
      </w:r>
      <w:r>
        <w:rPr>
          <w:color w:val="000000"/>
          <w:spacing w:val="0"/>
          <w:w w:val="100"/>
          <w:position w:val="0"/>
          <w:shd w:val="clear" w:color="auto" w:fill="auto"/>
          <w:lang w:val="pl-PL" w:eastAsia="pl-PL" w:bidi="pl-PL"/>
        </w:rPr>
        <w:t xml:space="preserve"> Tom. I. Główna Komisja Organizacyjna Związków Zawodowych. Wydawnictwo I Obo</w:t>
        <w:softHyphen/>
        <w:t xml:space="preserve">zu Polskiego </w:t>
      </w:r>
      <w:r>
        <w:rPr>
          <w:color w:val="000000"/>
          <w:spacing w:val="0"/>
          <w:w w:val="100"/>
          <w:position w:val="0"/>
          <w:shd w:val="clear" w:color="auto" w:fill="auto"/>
          <w:lang w:val="fr-FR" w:eastAsia="fr-FR" w:bidi="fr-FR"/>
        </w:rPr>
        <w:t xml:space="preserve">Osnabrück </w:t>
      </w:r>
      <w:r>
        <w:rPr>
          <w:color w:val="000000"/>
          <w:spacing w:val="0"/>
          <w:w w:val="100"/>
          <w:position w:val="0"/>
          <w:shd w:val="clear" w:color="auto" w:fill="auto"/>
          <w:lang w:val="pl-PL" w:eastAsia="pl-PL" w:bidi="pl-PL"/>
        </w:rPr>
        <w:t xml:space="preserve">Nro 8. </w:t>
      </w:r>
      <w:r>
        <w:rPr>
          <w:color w:val="000000"/>
          <w:spacing w:val="0"/>
          <w:w w:val="100"/>
          <w:position w:val="0"/>
          <w:shd w:val="clear" w:color="auto" w:fill="auto"/>
          <w:lang w:val="fr-FR" w:eastAsia="fr-FR" w:bidi="fr-FR"/>
        </w:rPr>
        <w:t xml:space="preserve">Osnabrück </w:t>
      </w:r>
      <w:r>
        <w:rPr>
          <w:color w:val="000000"/>
          <w:spacing w:val="0"/>
          <w:w w:val="100"/>
          <w:position w:val="0"/>
          <w:shd w:val="clear" w:color="auto" w:fill="auto"/>
          <w:lang w:val="pl-PL" w:eastAsia="pl-PL" w:bidi="pl-PL"/>
        </w:rPr>
        <w:t>1946. Str. 104 + 2 nlb. (Powielacz).</w:t>
      </w:r>
    </w:p>
    <w:p>
      <w:pPr>
        <w:pStyle w:val="Style45"/>
        <w:keepNext w:val="0"/>
        <w:keepLines w:val="0"/>
        <w:widowControl w:val="0"/>
        <w:shd w:val="clear" w:color="auto" w:fill="auto"/>
        <w:bidi w:val="0"/>
        <w:spacing w:before="0" w:after="100" w:line="202" w:lineRule="auto"/>
        <w:ind w:left="0" w:right="0" w:firstLine="220"/>
        <w:jc w:val="both"/>
      </w:pPr>
      <w:r>
        <w:rPr>
          <w:rFonts w:ascii="Georgia" w:eastAsia="Georgia" w:hAnsi="Georgia" w:cs="Georgia"/>
          <w:i/>
          <w:iCs/>
          <w:color w:val="000000"/>
          <w:spacing w:val="0"/>
          <w:w w:val="100"/>
          <w:position w:val="0"/>
          <w:sz w:val="20"/>
          <w:szCs w:val="20"/>
          <w:shd w:val="clear" w:color="auto" w:fill="auto"/>
          <w:lang w:val="pl-PL" w:eastAsia="pl-PL" w:bidi="pl-PL"/>
        </w:rPr>
        <w:t>Informator polskiego wysiedleńca i emigranta.</w:t>
      </w:r>
      <w:r>
        <w:rPr>
          <w:color w:val="000000"/>
          <w:spacing w:val="0"/>
          <w:w w:val="100"/>
          <w:position w:val="0"/>
          <w:shd w:val="clear" w:color="auto" w:fill="auto"/>
          <w:lang w:val="pl-PL" w:eastAsia="pl-PL" w:bidi="pl-PL"/>
        </w:rPr>
        <w:t xml:space="preserve"> Kalendarzyk na rok 1948. Wydanie drugie, poprawione i rozszerzone. Zjed</w:t>
        <w:softHyphen/>
        <w:t xml:space="preserve">noczenie Polskie na terenie Okupacji </w:t>
      </w:r>
      <w:r>
        <w:rPr>
          <w:color w:val="000000"/>
          <w:spacing w:val="0"/>
          <w:w w:val="100"/>
          <w:position w:val="0"/>
          <w:shd w:val="clear" w:color="auto" w:fill="auto"/>
          <w:lang w:val="fr-FR" w:eastAsia="fr-FR" w:bidi="fr-FR"/>
        </w:rPr>
        <w:t xml:space="preserve">Brvtyjskiej </w:t>
      </w:r>
      <w:r>
        <w:rPr>
          <w:color w:val="000000"/>
          <w:spacing w:val="0"/>
          <w:w w:val="100"/>
          <w:position w:val="0"/>
          <w:shd w:val="clear" w:color="auto" w:fill="auto"/>
          <w:lang w:val="pl-PL" w:eastAsia="pl-PL" w:bidi="pl-PL"/>
        </w:rPr>
        <w:t>Niemiec. 1948 r.</w:t>
      </w:r>
    </w:p>
    <w:p>
      <w:pPr>
        <w:pStyle w:val="Style45"/>
        <w:keepNext w:val="0"/>
        <w:keepLines w:val="0"/>
        <w:widowControl w:val="0"/>
        <w:shd w:val="clear" w:color="auto" w:fill="auto"/>
        <w:bidi w:val="0"/>
        <w:spacing w:before="0" w:after="100" w:line="218" w:lineRule="auto"/>
        <w:ind w:left="0" w:right="0" w:firstLine="220"/>
        <w:jc w:val="both"/>
      </w:pPr>
      <w:r>
        <w:rPr>
          <w:color w:val="000000"/>
          <w:spacing w:val="0"/>
          <w:w w:val="100"/>
          <w:position w:val="0"/>
          <w:shd w:val="clear" w:color="auto" w:fill="auto"/>
          <w:lang w:val="pl-PL" w:eastAsia="pl-PL" w:bidi="pl-PL"/>
        </w:rPr>
        <w:t xml:space="preserve">ILNICKA, RENATA. </w:t>
      </w:r>
      <w:r>
        <w:rPr>
          <w:rFonts w:ascii="Georgia" w:eastAsia="Georgia" w:hAnsi="Georgia" w:cs="Georgia"/>
          <w:i/>
          <w:iCs/>
          <w:color w:val="000000"/>
          <w:spacing w:val="0"/>
          <w:w w:val="100"/>
          <w:position w:val="0"/>
          <w:sz w:val="20"/>
          <w:szCs w:val="20"/>
          <w:shd w:val="clear" w:color="auto" w:fill="auto"/>
          <w:lang w:val="pl-PL" w:eastAsia="pl-PL" w:bidi="pl-PL"/>
        </w:rPr>
        <w:t>Kolędy i pastorałki.</w:t>
      </w:r>
      <w:r>
        <w:rPr>
          <w:color w:val="000000"/>
          <w:spacing w:val="0"/>
          <w:w w:val="100"/>
          <w:position w:val="0"/>
          <w:shd w:val="clear" w:color="auto" w:fill="auto"/>
          <w:lang w:val="pl-PL" w:eastAsia="pl-PL" w:bidi="pl-PL"/>
        </w:rPr>
        <w:t xml:space="preserve"> Opracowanie mu</w:t>
        <w:softHyphen/>
        <w:t>zyczne... Wydawnictwo Chrypińskiego «Znaki», Hanower 1946. Str. 16.</w:t>
      </w:r>
    </w:p>
    <w:p>
      <w:pPr>
        <w:pStyle w:val="Style45"/>
        <w:keepNext w:val="0"/>
        <w:keepLines w:val="0"/>
        <w:widowControl w:val="0"/>
        <w:shd w:val="clear" w:color="auto" w:fill="auto"/>
        <w:bidi w:val="0"/>
        <w:spacing w:before="0" w:after="100" w:line="240" w:lineRule="auto"/>
        <w:ind w:left="0" w:right="0" w:firstLine="160"/>
        <w:jc w:val="both"/>
      </w:pPr>
      <w:r>
        <w:rPr>
          <w:color w:val="000000"/>
          <w:spacing w:val="0"/>
          <w:w w:val="100"/>
          <w:position w:val="0"/>
          <w:shd w:val="clear" w:color="auto" w:fill="auto"/>
          <w:lang w:val="pl-PL" w:eastAsia="pl-PL" w:bidi="pl-PL"/>
        </w:rPr>
        <w:t xml:space="preserve">(IWASZKIEWICZ, JERZY, Podchr.). </w:t>
      </w:r>
      <w:r>
        <w:rPr>
          <w:rFonts w:ascii="Georgia" w:eastAsia="Georgia" w:hAnsi="Georgia" w:cs="Georgia"/>
          <w:i/>
          <w:iCs/>
          <w:color w:val="000000"/>
          <w:spacing w:val="0"/>
          <w:w w:val="100"/>
          <w:position w:val="0"/>
          <w:sz w:val="20"/>
          <w:szCs w:val="20"/>
          <w:shd w:val="clear" w:color="auto" w:fill="auto"/>
          <w:lang w:val="pl-PL" w:eastAsia="pl-PL" w:bidi="pl-PL"/>
        </w:rPr>
        <w:t>Utrzymanie i opieka</w:t>
        <w:br w:type="page"/>
      </w:r>
      <w:r>
        <w:rPr>
          <w:i/>
          <w:iCs/>
          <w:color w:val="000000"/>
          <w:spacing w:val="0"/>
          <w:w w:val="100"/>
          <w:position w:val="0"/>
          <w:sz w:val="20"/>
          <w:szCs w:val="20"/>
          <w:shd w:val="clear" w:color="auto" w:fill="auto"/>
          <w:lang w:val="pl-PL" w:eastAsia="pl-PL" w:bidi="pl-PL"/>
        </w:rPr>
        <w:t>nad amerykańskim wojskowym pojazdem mechanicznym w za</w:t>
        <w:softHyphen/>
        <w:t>kresie kierownicy.</w:t>
      </w:r>
      <w:r>
        <w:rPr>
          <w:color w:val="000000"/>
          <w:spacing w:val="0"/>
          <w:w w:val="100"/>
          <w:position w:val="0"/>
          <w:shd w:val="clear" w:color="auto" w:fill="auto"/>
          <w:lang w:val="pl-PL" w:eastAsia="pl-PL" w:bidi="pl-PL"/>
        </w:rPr>
        <w:t xml:space="preserve"> Wyd. Polsk. Szkoły Kierowców i Mecha</w:t>
        <w:softHyphen/>
        <w:t>ników Samochodowych przy Trzeciej Armii Amerykańskiej. Mannheim-Kafertal 1946. Str. 39 + 5 nlb.</w:t>
      </w:r>
    </w:p>
    <w:p>
      <w:pPr>
        <w:pStyle w:val="Style45"/>
        <w:keepNext w:val="0"/>
        <w:keepLines w:val="0"/>
        <w:widowControl w:val="0"/>
        <w:shd w:val="clear" w:color="auto" w:fill="auto"/>
        <w:bidi w:val="0"/>
        <w:spacing w:before="0" w:after="100" w:line="204" w:lineRule="auto"/>
        <w:ind w:left="0" w:right="0" w:firstLine="300"/>
        <w:jc w:val="both"/>
      </w:pPr>
      <w:r>
        <w:rPr>
          <w:color w:val="000000"/>
          <w:spacing w:val="0"/>
          <w:w w:val="100"/>
          <w:position w:val="0"/>
          <w:shd w:val="clear" w:color="auto" w:fill="auto"/>
          <w:lang w:val="pl-PL" w:eastAsia="pl-PL" w:bidi="pl-PL"/>
        </w:rPr>
        <w:t xml:space="preserve">JAN, PIOTR. </w:t>
      </w:r>
      <w:r>
        <w:rPr>
          <w:i/>
          <w:iCs/>
          <w:color w:val="000000"/>
          <w:spacing w:val="0"/>
          <w:w w:val="100"/>
          <w:position w:val="0"/>
          <w:sz w:val="20"/>
          <w:szCs w:val="20"/>
          <w:shd w:val="clear" w:color="auto" w:fill="auto"/>
          <w:lang w:val="pl-PL" w:eastAsia="pl-PL" w:bidi="pl-PL"/>
        </w:rPr>
        <w:t>Samouk języka angielskiego.</w:t>
      </w:r>
      <w:r>
        <w:rPr>
          <w:color w:val="000000"/>
          <w:spacing w:val="0"/>
          <w:w w:val="100"/>
          <w:position w:val="0"/>
          <w:shd w:val="clear" w:color="auto" w:fill="auto"/>
          <w:lang w:val="pl-PL" w:eastAsia="pl-PL" w:bidi="pl-PL"/>
        </w:rPr>
        <w:t xml:space="preserve"> Wyd. J. Nierych- ło, Heidelberg 1946. Str. 112.</w:t>
      </w:r>
    </w:p>
    <w:p>
      <w:pPr>
        <w:pStyle w:val="Style45"/>
        <w:keepNext w:val="0"/>
        <w:keepLines w:val="0"/>
        <w:widowControl w:val="0"/>
        <w:shd w:val="clear" w:color="auto" w:fill="auto"/>
        <w:bidi w:val="0"/>
        <w:spacing w:before="0" w:after="100" w:line="206" w:lineRule="auto"/>
        <w:ind w:left="0" w:right="0" w:firstLine="300"/>
        <w:jc w:val="both"/>
      </w:pPr>
      <w:r>
        <w:rPr>
          <w:color w:val="000000"/>
          <w:spacing w:val="0"/>
          <w:w w:val="100"/>
          <w:position w:val="0"/>
          <w:shd w:val="clear" w:color="auto" w:fill="auto"/>
          <w:lang w:val="pl-PL" w:eastAsia="pl-PL" w:bidi="pl-PL"/>
        </w:rPr>
        <w:t xml:space="preserve">JANOWSKI, ALEKSANDER. </w:t>
      </w:r>
      <w:r>
        <w:rPr>
          <w:i/>
          <w:iCs/>
          <w:color w:val="000000"/>
          <w:spacing w:val="0"/>
          <w:w w:val="100"/>
          <w:position w:val="0"/>
          <w:sz w:val="20"/>
          <w:szCs w:val="20"/>
          <w:shd w:val="clear" w:color="auto" w:fill="auto"/>
          <w:lang w:val="pl-PL" w:eastAsia="pl-PL" w:bidi="pl-PL"/>
        </w:rPr>
        <w:t>Warszawa.</w:t>
      </w:r>
      <w:r>
        <w:rPr>
          <w:color w:val="000000"/>
          <w:spacing w:val="0"/>
          <w:w w:val="100"/>
          <w:position w:val="0"/>
          <w:shd w:val="clear" w:color="auto" w:fill="auto"/>
          <w:lang w:val="pl-PL" w:eastAsia="pl-PL" w:bidi="pl-PL"/>
        </w:rPr>
        <w:t xml:space="preserve"> Z cyklu «Cuda Pol</w:t>
        <w:softHyphen/>
        <w:t>ski». Z 244 ilustracjami. Wydawn. Polsk. R. Wegner w Norym</w:t>
        <w:softHyphen/>
        <w:t>berdze 1947. Wydanie II-gie. Str. 196</w:t>
      </w:r>
    </w:p>
    <w:p>
      <w:pPr>
        <w:pStyle w:val="Style45"/>
        <w:keepNext w:val="0"/>
        <w:keepLines w:val="0"/>
        <w:widowControl w:val="0"/>
        <w:shd w:val="clear" w:color="auto" w:fill="auto"/>
        <w:bidi w:val="0"/>
        <w:spacing w:before="0" w:after="100" w:line="209" w:lineRule="auto"/>
        <w:ind w:left="0" w:right="0" w:firstLine="300"/>
        <w:jc w:val="both"/>
      </w:pPr>
      <w:r>
        <w:rPr>
          <w:color w:val="000000"/>
          <w:spacing w:val="0"/>
          <w:w w:val="100"/>
          <w:position w:val="0"/>
          <w:shd w:val="clear" w:color="auto" w:fill="auto"/>
          <w:lang w:val="pl-PL" w:eastAsia="pl-PL" w:bidi="pl-PL"/>
        </w:rPr>
        <w:t xml:space="preserve">JANUSZ, JULIUSZ, Ks. </w:t>
      </w:r>
      <w:r>
        <w:rPr>
          <w:i/>
          <w:iCs/>
          <w:color w:val="000000"/>
          <w:spacing w:val="0"/>
          <w:w w:val="100"/>
          <w:position w:val="0"/>
          <w:sz w:val="20"/>
          <w:szCs w:val="20"/>
          <w:shd w:val="clear" w:color="auto" w:fill="auto"/>
          <w:lang w:val="pl-PL" w:eastAsia="pl-PL" w:bidi="pl-PL"/>
        </w:rPr>
        <w:t>Alleluja, Alleluja...</w:t>
      </w:r>
      <w:r>
        <w:rPr>
          <w:color w:val="000000"/>
          <w:spacing w:val="0"/>
          <w:w w:val="100"/>
          <w:position w:val="0"/>
          <w:shd w:val="clear" w:color="auto" w:fill="auto"/>
          <w:lang w:val="pl-PL" w:eastAsia="pl-PL" w:bidi="pl-PL"/>
        </w:rPr>
        <w:t xml:space="preserve"> Wydanie i nakład autora. Mannheim 946. Str. 4. (Nakł. 4000 egz.).</w:t>
      </w:r>
    </w:p>
    <w:p>
      <w:pPr>
        <w:pStyle w:val="Style45"/>
        <w:keepNext w:val="0"/>
        <w:keepLines w:val="0"/>
        <w:widowControl w:val="0"/>
        <w:shd w:val="clear" w:color="auto" w:fill="auto"/>
        <w:bidi w:val="0"/>
        <w:spacing w:before="0" w:after="100" w:line="204" w:lineRule="auto"/>
        <w:ind w:left="0" w:right="0" w:firstLine="300"/>
        <w:jc w:val="both"/>
      </w:pPr>
      <w:r>
        <w:rPr>
          <w:color w:val="000000"/>
          <w:spacing w:val="0"/>
          <w:w w:val="100"/>
          <w:position w:val="0"/>
          <w:shd w:val="clear" w:color="auto" w:fill="auto"/>
          <w:lang w:val="pl-PL" w:eastAsia="pl-PL" w:bidi="pl-PL"/>
        </w:rPr>
        <w:t xml:space="preserve">JANUSZ, JULIUSZ, Ks. </w:t>
      </w:r>
      <w:r>
        <w:rPr>
          <w:i/>
          <w:iCs/>
          <w:color w:val="000000"/>
          <w:spacing w:val="0"/>
          <w:w w:val="100"/>
          <w:position w:val="0"/>
          <w:sz w:val="20"/>
          <w:szCs w:val="20"/>
          <w:shd w:val="clear" w:color="auto" w:fill="auto"/>
          <w:lang w:val="pl-PL" w:eastAsia="pl-PL" w:bidi="pl-PL"/>
        </w:rPr>
        <w:t>Gorzkie żale</w:t>
      </w:r>
      <w:r>
        <w:rPr>
          <w:color w:val="000000"/>
          <w:spacing w:val="0"/>
          <w:w w:val="100"/>
          <w:position w:val="0"/>
          <w:shd w:val="clear" w:color="auto" w:fill="auto"/>
          <w:lang w:val="pl-PL" w:eastAsia="pl-PL" w:bidi="pl-PL"/>
        </w:rPr>
        <w:t xml:space="preserve"> z </w:t>
      </w:r>
      <w:r>
        <w:rPr>
          <w:i/>
          <w:iCs/>
          <w:color w:val="000000"/>
          <w:spacing w:val="0"/>
          <w:w w:val="100"/>
          <w:position w:val="0"/>
          <w:sz w:val="20"/>
          <w:szCs w:val="20"/>
          <w:shd w:val="clear" w:color="auto" w:fill="auto"/>
          <w:lang w:val="pl-PL" w:eastAsia="pl-PL" w:bidi="pl-PL"/>
        </w:rPr>
        <w:t xml:space="preserve">pieśni wielkopostne </w:t>
      </w:r>
      <w:r>
        <w:rPr>
          <w:color w:val="000000"/>
          <w:spacing w:val="0"/>
          <w:w w:val="100"/>
          <w:position w:val="0"/>
          <w:shd w:val="clear" w:color="auto" w:fill="auto"/>
          <w:lang w:val="pl-PL" w:eastAsia="pl-PL" w:bidi="pl-PL"/>
        </w:rPr>
        <w:t>Wydanie i nakład autora. Mannheim 1946. Str. 8. (Nakł. 4000 egz.).</w:t>
      </w:r>
    </w:p>
    <w:p>
      <w:pPr>
        <w:pStyle w:val="Style45"/>
        <w:keepNext w:val="0"/>
        <w:keepLines w:val="0"/>
        <w:widowControl w:val="0"/>
        <w:shd w:val="clear" w:color="auto" w:fill="auto"/>
        <w:bidi w:val="0"/>
        <w:spacing w:before="0" w:after="100" w:line="204" w:lineRule="auto"/>
        <w:ind w:left="0" w:right="0" w:firstLine="300"/>
        <w:jc w:val="both"/>
      </w:pPr>
      <w:r>
        <w:rPr>
          <w:color w:val="000000"/>
          <w:spacing w:val="0"/>
          <w:w w:val="100"/>
          <w:position w:val="0"/>
          <w:shd w:val="clear" w:color="auto" w:fill="auto"/>
          <w:lang w:val="pl-PL" w:eastAsia="pl-PL" w:bidi="pl-PL"/>
        </w:rPr>
        <w:t xml:space="preserve">JANUSZ, JULIUSZ, Ks. </w:t>
      </w:r>
      <w:r>
        <w:rPr>
          <w:i/>
          <w:iCs/>
          <w:color w:val="000000"/>
          <w:spacing w:val="0"/>
          <w:w w:val="100"/>
          <w:position w:val="0"/>
          <w:sz w:val="20"/>
          <w:szCs w:val="20"/>
          <w:shd w:val="clear" w:color="auto" w:fill="auto"/>
          <w:lang w:val="pl-PL" w:eastAsia="pl-PL" w:bidi="pl-PL"/>
        </w:rPr>
        <w:t>Hej kolęda, kolęda.</w:t>
      </w:r>
      <w:r>
        <w:rPr>
          <w:color w:val="000000"/>
          <w:spacing w:val="0"/>
          <w:w w:val="100"/>
          <w:position w:val="0"/>
          <w:shd w:val="clear" w:color="auto" w:fill="auto"/>
          <w:lang w:val="pl-PL" w:eastAsia="pl-PL" w:bidi="pl-PL"/>
        </w:rPr>
        <w:t xml:space="preserve"> Wydanie i nakład autora. Mannheim 1945. Str. 20. (Nakł. 2.500 egz.).</w:t>
      </w:r>
    </w:p>
    <w:p>
      <w:pPr>
        <w:pStyle w:val="Style45"/>
        <w:keepNext w:val="0"/>
        <w:keepLines w:val="0"/>
        <w:widowControl w:val="0"/>
        <w:shd w:val="clear" w:color="auto" w:fill="auto"/>
        <w:bidi w:val="0"/>
        <w:spacing w:before="0" w:after="100" w:line="206" w:lineRule="auto"/>
        <w:ind w:left="0" w:right="0" w:firstLine="300"/>
        <w:jc w:val="both"/>
      </w:pPr>
      <w:r>
        <w:rPr>
          <w:color w:val="000000"/>
          <w:spacing w:val="0"/>
          <w:w w:val="100"/>
          <w:position w:val="0"/>
          <w:shd w:val="clear" w:color="auto" w:fill="auto"/>
          <w:lang w:val="pl-PL" w:eastAsia="pl-PL" w:bidi="pl-PL"/>
        </w:rPr>
        <w:t xml:space="preserve">JANUSZ, JULIUSZ, Ks. </w:t>
      </w:r>
      <w:r>
        <w:rPr>
          <w:i/>
          <w:iCs/>
          <w:color w:val="000000"/>
          <w:spacing w:val="0"/>
          <w:w w:val="100"/>
          <w:position w:val="0"/>
          <w:sz w:val="20"/>
          <w:szCs w:val="20"/>
          <w:shd w:val="clear" w:color="auto" w:fill="auto"/>
          <w:lang w:val="pl-PL" w:eastAsia="pl-PL" w:bidi="pl-PL"/>
        </w:rPr>
        <w:t>Ja ciebie rozgrzeszam...</w:t>
      </w:r>
      <w:r>
        <w:rPr>
          <w:color w:val="000000"/>
          <w:spacing w:val="0"/>
          <w:w w:val="100"/>
          <w:position w:val="0"/>
          <w:shd w:val="clear" w:color="auto" w:fill="auto"/>
          <w:lang w:val="pl-PL" w:eastAsia="pl-PL" w:bidi="pl-PL"/>
        </w:rPr>
        <w:t xml:space="preserve"> (Nauka i przygotowania do Spowiedzi i Komunii Św.). Wydanie i na</w:t>
        <w:softHyphen/>
        <w:t>kład autora. Mannheim 1946. Str. 36. (Nakład 5000 egz.).</w:t>
      </w:r>
    </w:p>
    <w:p>
      <w:pPr>
        <w:pStyle w:val="Style45"/>
        <w:keepNext w:val="0"/>
        <w:keepLines w:val="0"/>
        <w:widowControl w:val="0"/>
        <w:shd w:val="clear" w:color="auto" w:fill="auto"/>
        <w:bidi w:val="0"/>
        <w:spacing w:before="0" w:after="100" w:line="230" w:lineRule="auto"/>
        <w:ind w:left="0" w:right="0" w:firstLine="300"/>
        <w:jc w:val="both"/>
      </w:pPr>
      <w:r>
        <w:rPr>
          <w:color w:val="000000"/>
          <w:spacing w:val="0"/>
          <w:w w:val="100"/>
          <w:position w:val="0"/>
          <w:shd w:val="clear" w:color="auto" w:fill="auto"/>
          <w:lang w:val="pl-PL" w:eastAsia="pl-PL" w:bidi="pl-PL"/>
        </w:rPr>
        <w:t xml:space="preserve">JANUSZ, JULIUSZ, Ks. </w:t>
      </w:r>
      <w:r>
        <w:rPr>
          <w:i/>
          <w:iCs/>
          <w:color w:val="000000"/>
          <w:spacing w:val="0"/>
          <w:w w:val="100"/>
          <w:position w:val="0"/>
          <w:sz w:val="20"/>
          <w:szCs w:val="20"/>
          <w:shd w:val="clear" w:color="auto" w:fill="auto"/>
          <w:lang w:val="pl-PL" w:eastAsia="pl-PL" w:bidi="pl-PL"/>
        </w:rPr>
        <w:t>Królowo polska.</w:t>
      </w:r>
      <w:r>
        <w:rPr>
          <w:color w:val="000000"/>
          <w:spacing w:val="0"/>
          <w:w w:val="100"/>
          <w:position w:val="0"/>
          <w:shd w:val="clear" w:color="auto" w:fill="auto"/>
          <w:lang w:val="pl-PL" w:eastAsia="pl-PL" w:bidi="pl-PL"/>
        </w:rPr>
        <w:t xml:space="preserve"> Wydanie i nakład autora. Mannheim 1946. Str. 8. (Nakł. 5000 egz.).</w:t>
      </w:r>
    </w:p>
    <w:p>
      <w:pPr>
        <w:pStyle w:val="Style45"/>
        <w:keepNext w:val="0"/>
        <w:keepLines w:val="0"/>
        <w:widowControl w:val="0"/>
        <w:shd w:val="clear" w:color="auto" w:fill="auto"/>
        <w:bidi w:val="0"/>
        <w:spacing w:before="0" w:after="100" w:line="204" w:lineRule="auto"/>
        <w:ind w:left="0" w:right="0" w:firstLine="300"/>
        <w:jc w:val="both"/>
      </w:pPr>
      <w:r>
        <w:rPr>
          <w:color w:val="000000"/>
          <w:spacing w:val="0"/>
          <w:w w:val="100"/>
          <w:position w:val="0"/>
          <w:shd w:val="clear" w:color="auto" w:fill="auto"/>
          <w:lang w:val="pl-PL" w:eastAsia="pl-PL" w:bidi="pl-PL"/>
        </w:rPr>
        <w:t xml:space="preserve">JANUSZ, JULIUSZ, Ks. </w:t>
      </w:r>
      <w:r>
        <w:rPr>
          <w:i/>
          <w:iCs/>
          <w:color w:val="000000"/>
          <w:spacing w:val="0"/>
          <w:w w:val="100"/>
          <w:position w:val="0"/>
          <w:sz w:val="20"/>
          <w:szCs w:val="20"/>
          <w:shd w:val="clear" w:color="auto" w:fill="auto"/>
          <w:lang w:val="pl-PL" w:eastAsia="pl-PL" w:bidi="pl-PL"/>
        </w:rPr>
        <w:t xml:space="preserve">Matko Najśiciętsza do serca Twego... </w:t>
      </w:r>
      <w:r>
        <w:rPr>
          <w:color w:val="000000"/>
          <w:spacing w:val="0"/>
          <w:w w:val="100"/>
          <w:position w:val="0"/>
          <w:shd w:val="clear" w:color="auto" w:fill="auto"/>
          <w:lang w:val="pl-PL" w:eastAsia="pl-PL" w:bidi="pl-PL"/>
        </w:rPr>
        <w:t>Wydanie i nakład autora. Mannheim 1946. Str. 4. (Nakł. 3000 egz.).</w:t>
      </w:r>
    </w:p>
    <w:p>
      <w:pPr>
        <w:pStyle w:val="Style45"/>
        <w:keepNext w:val="0"/>
        <w:keepLines w:val="0"/>
        <w:widowControl w:val="0"/>
        <w:shd w:val="clear" w:color="auto" w:fill="auto"/>
        <w:bidi w:val="0"/>
        <w:spacing w:before="0" w:after="100" w:line="204" w:lineRule="auto"/>
        <w:ind w:left="0" w:right="0" w:firstLine="300"/>
        <w:jc w:val="both"/>
      </w:pPr>
      <w:r>
        <w:rPr>
          <w:color w:val="000000"/>
          <w:spacing w:val="0"/>
          <w:w w:val="100"/>
          <w:position w:val="0"/>
          <w:shd w:val="clear" w:color="auto" w:fill="auto"/>
          <w:lang w:val="pl-PL" w:eastAsia="pl-PL" w:bidi="pl-PL"/>
        </w:rPr>
        <w:t xml:space="preserve">JANUSZ, JULIUSZ, Ks. </w:t>
      </w:r>
      <w:r>
        <w:rPr>
          <w:i/>
          <w:iCs/>
          <w:color w:val="000000"/>
          <w:spacing w:val="0"/>
          <w:w w:val="100"/>
          <w:position w:val="0"/>
          <w:sz w:val="20"/>
          <w:szCs w:val="20"/>
          <w:shd w:val="clear" w:color="auto" w:fill="auto"/>
          <w:lang w:val="pl-PL" w:eastAsia="pl-PL" w:bidi="pl-PL"/>
        </w:rPr>
        <w:t>Na pasterkę...</w:t>
      </w:r>
      <w:r>
        <w:rPr>
          <w:color w:val="000000"/>
          <w:spacing w:val="0"/>
          <w:w w:val="100"/>
          <w:position w:val="0"/>
          <w:shd w:val="clear" w:color="auto" w:fill="auto"/>
          <w:lang w:val="pl-PL" w:eastAsia="pl-PL" w:bidi="pl-PL"/>
        </w:rPr>
        <w:t xml:space="preserve"> Wydanie i nakład autora. Mannheim 1946. Str. 8. «Nakł 5000 egz.).</w:t>
      </w:r>
    </w:p>
    <w:p>
      <w:pPr>
        <w:pStyle w:val="Style45"/>
        <w:keepNext w:val="0"/>
        <w:keepLines w:val="0"/>
        <w:widowControl w:val="0"/>
        <w:shd w:val="clear" w:color="auto" w:fill="auto"/>
        <w:bidi w:val="0"/>
        <w:spacing w:before="0" w:after="100" w:line="204" w:lineRule="auto"/>
        <w:ind w:left="0" w:right="0" w:firstLine="300"/>
        <w:jc w:val="both"/>
      </w:pPr>
      <w:r>
        <w:rPr>
          <w:color w:val="000000"/>
          <w:spacing w:val="0"/>
          <w:w w:val="100"/>
          <w:position w:val="0"/>
          <w:shd w:val="clear" w:color="auto" w:fill="auto"/>
          <w:lang w:val="pl-PL" w:eastAsia="pl-PL" w:bidi="pl-PL"/>
        </w:rPr>
        <w:t xml:space="preserve">JANUSZ, JULIUSZ, Ks. </w:t>
      </w:r>
      <w:r>
        <w:rPr>
          <w:i/>
          <w:iCs/>
          <w:color w:val="000000"/>
          <w:spacing w:val="0"/>
          <w:w w:val="100"/>
          <w:position w:val="0"/>
          <w:sz w:val="20"/>
          <w:szCs w:val="20"/>
          <w:shd w:val="clear" w:color="auto" w:fill="auto"/>
          <w:lang w:val="pl-PL" w:eastAsia="pl-PL" w:bidi="pl-PL"/>
        </w:rPr>
        <w:t>Nie bój się spowiedzi...</w:t>
      </w:r>
      <w:r>
        <w:rPr>
          <w:color w:val="000000"/>
          <w:spacing w:val="0"/>
          <w:w w:val="100"/>
          <w:position w:val="0"/>
          <w:shd w:val="clear" w:color="auto" w:fill="auto"/>
          <w:lang w:val="pl-PL" w:eastAsia="pl-PL" w:bidi="pl-PL"/>
        </w:rPr>
        <w:t xml:space="preserve"> Wydanie i nakład autora. Mannheim 1945. Str. 4. (Nakł. 2500 egz.).</w:t>
      </w:r>
    </w:p>
    <w:p>
      <w:pPr>
        <w:pStyle w:val="Style45"/>
        <w:keepNext w:val="0"/>
        <w:keepLines w:val="0"/>
        <w:widowControl w:val="0"/>
        <w:shd w:val="clear" w:color="auto" w:fill="auto"/>
        <w:bidi w:val="0"/>
        <w:spacing w:before="0" w:after="100" w:line="214" w:lineRule="auto"/>
        <w:ind w:left="0" w:right="0" w:firstLine="300"/>
        <w:jc w:val="both"/>
      </w:pPr>
      <w:r>
        <w:rPr>
          <w:color w:val="000000"/>
          <w:spacing w:val="0"/>
          <w:w w:val="100"/>
          <w:position w:val="0"/>
          <w:shd w:val="clear" w:color="auto" w:fill="auto"/>
          <w:lang w:val="pl-PL" w:eastAsia="pl-PL" w:bidi="pl-PL"/>
        </w:rPr>
        <w:t xml:space="preserve">JANUSZ. JULIUSZ, Ks. </w:t>
      </w:r>
      <w:r>
        <w:rPr>
          <w:i/>
          <w:iCs/>
          <w:color w:val="000000"/>
          <w:spacing w:val="0"/>
          <w:w w:val="100"/>
          <w:position w:val="0"/>
          <w:sz w:val="20"/>
          <w:szCs w:val="20"/>
          <w:shd w:val="clear" w:color="auto" w:fill="auto"/>
          <w:lang w:val="pl-PL" w:eastAsia="pl-PL" w:bidi="pl-PL"/>
        </w:rPr>
        <w:t>Niechaj będzie pochwalony...</w:t>
      </w:r>
      <w:r>
        <w:rPr>
          <w:color w:val="000000"/>
          <w:spacing w:val="0"/>
          <w:w w:val="100"/>
          <w:position w:val="0"/>
          <w:shd w:val="clear" w:color="auto" w:fill="auto"/>
          <w:lang w:val="pl-PL" w:eastAsia="pl-PL" w:bidi="pl-PL"/>
        </w:rPr>
        <w:t xml:space="preserve"> Wy</w:t>
        <w:softHyphen/>
        <w:t>danie i nakładf autora. Mannheim 1948. Str. 6. (Nakł. 2000 egz.).</w:t>
      </w:r>
    </w:p>
    <w:p>
      <w:pPr>
        <w:pStyle w:val="Style45"/>
        <w:keepNext w:val="0"/>
        <w:keepLines w:val="0"/>
        <w:widowControl w:val="0"/>
        <w:shd w:val="clear" w:color="auto" w:fill="auto"/>
        <w:bidi w:val="0"/>
        <w:spacing w:before="0" w:after="40" w:line="194" w:lineRule="auto"/>
        <w:ind w:left="0" w:right="0" w:firstLine="300"/>
        <w:jc w:val="both"/>
      </w:pPr>
      <w:r>
        <w:rPr>
          <w:color w:val="000000"/>
          <w:spacing w:val="0"/>
          <w:w w:val="100"/>
          <w:position w:val="0"/>
          <w:shd w:val="clear" w:color="auto" w:fill="auto"/>
          <w:lang w:val="pl-PL" w:eastAsia="pl-PL" w:bidi="pl-PL"/>
        </w:rPr>
        <w:t xml:space="preserve">JANUSZ. JULIUSZ, Ks. </w:t>
      </w:r>
      <w:r>
        <w:rPr>
          <w:i/>
          <w:iCs/>
          <w:color w:val="000000"/>
          <w:spacing w:val="0"/>
          <w:w w:val="100"/>
          <w:position w:val="0"/>
          <w:sz w:val="20"/>
          <w:szCs w:val="20"/>
          <w:shd w:val="clear" w:color="auto" w:fill="auto"/>
          <w:lang w:val="pl-PL" w:eastAsia="pl-PL" w:bidi="pl-PL"/>
        </w:rPr>
        <w:t>Pamiątka rocznicy istnienia kompa</w:t>
        <w:softHyphen/>
        <w:t>nii.</w:t>
      </w:r>
      <w:r>
        <w:rPr>
          <w:color w:val="000000"/>
          <w:spacing w:val="0"/>
          <w:w w:val="100"/>
          <w:position w:val="0"/>
          <w:shd w:val="clear" w:color="auto" w:fill="auto"/>
          <w:lang w:val="pl-PL" w:eastAsia="pl-PL" w:bidi="pl-PL"/>
        </w:rPr>
        <w:t xml:space="preserve"> Wydanie i nakład autora. Mannheim 1947. Str. 2. (Nakł. 2000 egz.).</w:t>
      </w:r>
    </w:p>
    <w:p>
      <w:pPr>
        <w:pStyle w:val="Style45"/>
        <w:keepNext w:val="0"/>
        <w:keepLines w:val="0"/>
        <w:widowControl w:val="0"/>
        <w:shd w:val="clear" w:color="auto" w:fill="auto"/>
        <w:bidi w:val="0"/>
        <w:spacing w:before="0" w:after="100" w:line="223" w:lineRule="auto"/>
        <w:ind w:left="0" w:right="0" w:firstLine="300"/>
        <w:jc w:val="both"/>
      </w:pPr>
      <w:r>
        <w:rPr>
          <w:color w:val="000000"/>
          <w:spacing w:val="0"/>
          <w:w w:val="100"/>
          <w:position w:val="0"/>
          <w:shd w:val="clear" w:color="auto" w:fill="auto"/>
          <w:lang w:val="pl-PL" w:eastAsia="pl-PL" w:bidi="pl-PL"/>
        </w:rPr>
        <w:t xml:space="preserve">JANUSZ, JULIUSZ, Ks. </w:t>
      </w:r>
      <w:r>
        <w:rPr>
          <w:i/>
          <w:iCs/>
          <w:color w:val="000000"/>
          <w:spacing w:val="0"/>
          <w:w w:val="100"/>
          <w:position w:val="0"/>
          <w:sz w:val="20"/>
          <w:szCs w:val="20"/>
          <w:shd w:val="clear" w:color="auto" w:fill="auto"/>
          <w:lang w:val="pl-PL" w:eastAsia="pl-PL" w:bidi="pl-PL"/>
        </w:rPr>
        <w:t>Rozważ to dobrz!e.</w:t>
      </w:r>
      <w:r>
        <w:rPr>
          <w:color w:val="000000"/>
          <w:spacing w:val="0"/>
          <w:w w:val="100"/>
          <w:position w:val="0"/>
          <w:shd w:val="clear" w:color="auto" w:fill="auto"/>
          <w:lang w:val="pl-PL" w:eastAsia="pl-PL" w:bidi="pl-PL"/>
        </w:rPr>
        <w:t xml:space="preserve"> Rozważania reli</w:t>
        <w:softHyphen/>
        <w:t>gijne. Zeszyt I. Str. 4. Wydanie i nakład autora. Mannheim 1945. (Nakł. 2000 egz.).</w:t>
      </w:r>
    </w:p>
    <w:p>
      <w:pPr>
        <w:pStyle w:val="Style45"/>
        <w:keepNext w:val="0"/>
        <w:keepLines w:val="0"/>
        <w:widowControl w:val="0"/>
        <w:shd w:val="clear" w:color="auto" w:fill="auto"/>
        <w:bidi w:val="0"/>
        <w:spacing w:before="0" w:after="100" w:line="226" w:lineRule="auto"/>
        <w:ind w:left="0" w:right="0" w:firstLine="300"/>
        <w:jc w:val="both"/>
      </w:pPr>
      <w:r>
        <w:rPr>
          <w:color w:val="000000"/>
          <w:spacing w:val="0"/>
          <w:w w:val="100"/>
          <w:position w:val="0"/>
          <w:shd w:val="clear" w:color="auto" w:fill="auto"/>
          <w:lang w:val="pl-PL" w:eastAsia="pl-PL" w:bidi="pl-PL"/>
        </w:rPr>
        <w:t xml:space="preserve">JANUSZ, JULIUSZ, Ks. </w:t>
      </w:r>
      <w:r>
        <w:rPr>
          <w:i/>
          <w:iCs/>
          <w:color w:val="000000"/>
          <w:spacing w:val="0"/>
          <w:w w:val="100"/>
          <w:position w:val="0"/>
          <w:sz w:val="20"/>
          <w:szCs w:val="20"/>
          <w:shd w:val="clear" w:color="auto" w:fill="auto"/>
          <w:lang w:val="pl-PL" w:eastAsia="pl-PL" w:bidi="pl-PL"/>
        </w:rPr>
        <w:t>Rozważ to dobrze.</w:t>
      </w:r>
      <w:r>
        <w:rPr>
          <w:color w:val="000000"/>
          <w:spacing w:val="0"/>
          <w:w w:val="100"/>
          <w:position w:val="0"/>
          <w:shd w:val="clear" w:color="auto" w:fill="auto"/>
          <w:lang w:val="pl-PL" w:eastAsia="pl-PL" w:bidi="pl-PL"/>
        </w:rPr>
        <w:t xml:space="preserve"> Rozważania reli</w:t>
        <w:softHyphen/>
        <w:t>gijne. Zeszyt II. Str. 4. Wydanie i nakład autora. Mannheim 1945. (Nakł. 2000 egz.).</w:t>
      </w:r>
    </w:p>
    <w:p>
      <w:pPr>
        <w:pStyle w:val="Style45"/>
        <w:keepNext w:val="0"/>
        <w:keepLines w:val="0"/>
        <w:widowControl w:val="0"/>
        <w:shd w:val="clear" w:color="auto" w:fill="auto"/>
        <w:bidi w:val="0"/>
        <w:spacing w:before="0" w:after="100" w:line="226" w:lineRule="auto"/>
        <w:ind w:left="0" w:right="0" w:firstLine="200"/>
        <w:jc w:val="both"/>
      </w:pPr>
      <w:r>
        <w:rPr>
          <w:color w:val="000000"/>
          <w:spacing w:val="0"/>
          <w:w w:val="100"/>
          <w:position w:val="0"/>
          <w:shd w:val="clear" w:color="auto" w:fill="auto"/>
          <w:lang w:val="pl-PL" w:eastAsia="pl-PL" w:bidi="pl-PL"/>
        </w:rPr>
        <w:t xml:space="preserve">JANUSZ, JULIUSZ, Ks. </w:t>
      </w:r>
      <w:r>
        <w:rPr>
          <w:i/>
          <w:iCs/>
          <w:color w:val="000000"/>
          <w:spacing w:val="0"/>
          <w:w w:val="100"/>
          <w:position w:val="0"/>
          <w:sz w:val="20"/>
          <w:szCs w:val="20"/>
          <w:shd w:val="clear" w:color="auto" w:fill="auto"/>
          <w:lang w:val="pl-PL" w:eastAsia="pl-PL" w:bidi="pl-PL"/>
        </w:rPr>
        <w:t>Śpiewajmy panu.</w:t>
      </w:r>
      <w:r>
        <w:rPr>
          <w:color w:val="000000"/>
          <w:spacing w:val="0"/>
          <w:w w:val="100"/>
          <w:position w:val="0"/>
          <w:shd w:val="clear" w:color="auto" w:fill="auto"/>
          <w:lang w:val="pl-PL" w:eastAsia="pl-PL" w:bidi="pl-PL"/>
        </w:rPr>
        <w:t xml:space="preserve"> Wydanie i nakład autora. Mannheim' 1945. Str. 8. (Nakł. 2500 egz.).</w:t>
      </w:r>
    </w:p>
    <w:p>
      <w:pPr>
        <w:pStyle w:val="Style45"/>
        <w:keepNext w:val="0"/>
        <w:keepLines w:val="0"/>
        <w:widowControl w:val="0"/>
        <w:shd w:val="clear" w:color="auto" w:fill="auto"/>
        <w:bidi w:val="0"/>
        <w:spacing w:before="0" w:after="100" w:line="202" w:lineRule="auto"/>
        <w:ind w:left="0" w:right="0" w:firstLine="200"/>
        <w:jc w:val="both"/>
      </w:pPr>
      <w:r>
        <w:rPr>
          <w:color w:val="000000"/>
          <w:spacing w:val="0"/>
          <w:w w:val="100"/>
          <w:position w:val="0"/>
          <w:shd w:val="clear" w:color="auto" w:fill="auto"/>
          <w:lang w:val="pl-PL" w:eastAsia="pl-PL" w:bidi="pl-PL"/>
        </w:rPr>
        <w:t xml:space="preserve">JANUSZ, JULIUSZ, Ks. </w:t>
      </w:r>
      <w:r>
        <w:rPr>
          <w:i/>
          <w:iCs/>
          <w:color w:val="000000"/>
          <w:spacing w:val="0"/>
          <w:w w:val="100"/>
          <w:position w:val="0"/>
          <w:sz w:val="20"/>
          <w:szCs w:val="20"/>
          <w:shd w:val="clear" w:color="auto" w:fill="auto"/>
          <w:lang w:val="pl-PL" w:eastAsia="pl-PL" w:bidi="pl-PL"/>
        </w:rPr>
        <w:t>Święty Stanisławie Kostko.</w:t>
      </w:r>
      <w:r>
        <w:rPr>
          <w:color w:val="000000"/>
          <w:spacing w:val="0"/>
          <w:w w:val="100"/>
          <w:position w:val="0"/>
          <w:shd w:val="clear" w:color="auto" w:fill="auto"/>
          <w:lang w:val="pl-PL" w:eastAsia="pl-PL" w:bidi="pl-PL"/>
        </w:rPr>
        <w:t xml:space="preserve"> Wydanie i nakład autora. Mannheim 1948. Str. 2. (Nakł. 2000 egz.).'</w:t>
      </w:r>
      <w:r>
        <w:br w:type="page"/>
      </w:r>
    </w:p>
    <w:p>
      <w:pPr>
        <w:pStyle w:val="Style45"/>
        <w:keepNext w:val="0"/>
        <w:keepLines w:val="0"/>
        <w:widowControl w:val="0"/>
        <w:shd w:val="clear" w:color="auto" w:fill="auto"/>
        <w:bidi w:val="0"/>
        <w:spacing w:before="0" w:after="160" w:line="214" w:lineRule="auto"/>
        <w:ind w:left="0" w:right="0" w:firstLine="260"/>
        <w:jc w:val="both"/>
      </w:pPr>
      <w:r>
        <w:rPr>
          <w:color w:val="000000"/>
          <w:spacing w:val="0"/>
          <w:w w:val="100"/>
          <w:position w:val="0"/>
          <w:shd w:val="clear" w:color="auto" w:fill="auto"/>
          <w:lang w:val="pl-PL" w:eastAsia="pl-PL" w:bidi="pl-PL"/>
        </w:rPr>
        <w:t xml:space="preserve">JANUSZ, JULIUSZ. Ks. </w:t>
      </w:r>
      <w:r>
        <w:rPr>
          <w:i/>
          <w:iCs/>
          <w:color w:val="000000"/>
          <w:spacing w:val="0"/>
          <w:w w:val="100"/>
          <w:position w:val="0"/>
          <w:sz w:val="20"/>
          <w:szCs w:val="20"/>
          <w:shd w:val="clear" w:color="auto" w:fill="auto"/>
          <w:lang w:val="pl-PL" w:eastAsia="pl-PL" w:bidi="pl-PL"/>
        </w:rPr>
        <w:t>Tobie serde moje.</w:t>
      </w:r>
      <w:r>
        <w:rPr>
          <w:color w:val="000000"/>
          <w:spacing w:val="0"/>
          <w:w w:val="100"/>
          <w:position w:val="0"/>
          <w:shd w:val="clear" w:color="auto" w:fill="auto"/>
          <w:lang w:val="pl-PL" w:eastAsia="pl-PL" w:bidi="pl-PL"/>
        </w:rPr>
        <w:t xml:space="preserve"> Wydanie i nakład autora. Mannheim 1946. Str. 4. (Nakł. 4000 egz.).</w:t>
      </w:r>
    </w:p>
    <w:p>
      <w:pPr>
        <w:pStyle w:val="Style45"/>
        <w:keepNext w:val="0"/>
        <w:keepLines w:val="0"/>
        <w:widowControl w:val="0"/>
        <w:shd w:val="clear" w:color="auto" w:fill="auto"/>
        <w:bidi w:val="0"/>
        <w:spacing w:before="0" w:after="100" w:line="216" w:lineRule="auto"/>
        <w:ind w:left="0" w:right="0" w:firstLine="260"/>
        <w:jc w:val="both"/>
      </w:pPr>
      <w:r>
        <w:rPr>
          <w:color w:val="000000"/>
          <w:spacing w:val="0"/>
          <w:w w:val="100"/>
          <w:position w:val="0"/>
          <w:shd w:val="clear" w:color="auto" w:fill="auto"/>
          <w:lang w:val="pl-PL" w:eastAsia="pl-PL" w:bidi="pl-PL"/>
        </w:rPr>
        <w:t xml:space="preserve">JAROSSY, FRYDERYK. </w:t>
      </w:r>
      <w:r>
        <w:rPr>
          <w:i/>
          <w:iCs/>
          <w:color w:val="000000"/>
          <w:spacing w:val="0"/>
          <w:w w:val="100"/>
          <w:position w:val="0"/>
          <w:sz w:val="20"/>
          <w:szCs w:val="20"/>
          <w:shd w:val="clear" w:color="auto" w:fill="auto"/>
          <w:lang w:val="pl-PL" w:eastAsia="pl-PL" w:bidi="pl-PL"/>
        </w:rPr>
        <w:t>Mein Kampf.</w:t>
      </w:r>
      <w:r>
        <w:rPr>
          <w:color w:val="000000"/>
          <w:spacing w:val="0"/>
          <w:w w:val="100"/>
          <w:position w:val="0"/>
          <w:shd w:val="clear" w:color="auto" w:fill="auto"/>
          <w:lang w:val="pl-PL" w:eastAsia="pl-PL" w:bidi="pl-PL"/>
        </w:rPr>
        <w:t xml:space="preserve"> Walka z doktorem Goeb</w:t>
        <w:softHyphen/>
        <w:t>belsem. Wyd. na prawach rękopisu. Okładkę projektował i ry</w:t>
        <w:softHyphen/>
        <w:t>sunki wykonał H. Gecow. Wydawn. Polsk. Zw. Wychodź. Hano</w:t>
        <w:softHyphen/>
        <w:t>wer 1945. Str. 64.</w:t>
      </w:r>
    </w:p>
    <w:p>
      <w:pPr>
        <w:pStyle w:val="Style45"/>
        <w:keepNext w:val="0"/>
        <w:keepLines w:val="0"/>
        <w:widowControl w:val="0"/>
        <w:shd w:val="clear" w:color="auto" w:fill="auto"/>
        <w:bidi w:val="0"/>
        <w:spacing w:before="0" w:after="160"/>
        <w:ind w:left="0" w:right="0" w:firstLine="260"/>
        <w:jc w:val="both"/>
      </w:pPr>
      <w:r>
        <w:rPr>
          <w:color w:val="000000"/>
          <w:spacing w:val="0"/>
          <w:w w:val="100"/>
          <w:position w:val="0"/>
          <w:shd w:val="clear" w:color="auto" w:fill="auto"/>
          <w:lang w:val="pl-PL" w:eastAsia="pl-PL" w:bidi="pl-PL"/>
        </w:rPr>
        <w:t xml:space="preserve">JASIEK, PAWEŁ. </w:t>
      </w:r>
      <w:r>
        <w:rPr>
          <w:i/>
          <w:iCs/>
          <w:color w:val="000000"/>
          <w:spacing w:val="0"/>
          <w:w w:val="100"/>
          <w:position w:val="0"/>
          <w:sz w:val="20"/>
          <w:szCs w:val="20"/>
          <w:shd w:val="clear" w:color="auto" w:fill="auto"/>
          <w:lang w:val="pl-PL" w:eastAsia="pl-PL" w:bidi="pl-PL"/>
        </w:rPr>
        <w:t>Zbiór pieśni dla dzieci i młodzieży.</w:t>
      </w:r>
      <w:r>
        <w:rPr>
          <w:color w:val="000000"/>
          <w:spacing w:val="0"/>
          <w:w w:val="100"/>
          <w:position w:val="0"/>
          <w:shd w:val="clear" w:color="auto" w:fill="auto"/>
          <w:lang w:val="pl-PL" w:eastAsia="pl-PL" w:bidi="pl-PL"/>
        </w:rPr>
        <w:t xml:space="preserve"> Melo</w:t>
        <w:softHyphen/>
        <w:t>die w układzie jednogłosowym. Nakładem Komitetu Pomocy Dzieciom i Młodzieży Polskiej w Westfalii. Regensburg 1947. Str. 68. Odbito w drukarni artystycznej Gustawa Seibta, Regens</w:t>
        <w:softHyphen/>
        <w:t>burg 3000 egzepmlarzy. (Rotaprint).</w:t>
      </w:r>
    </w:p>
    <w:p>
      <w:pPr>
        <w:pStyle w:val="Style45"/>
        <w:keepNext w:val="0"/>
        <w:keepLines w:val="0"/>
        <w:widowControl w:val="0"/>
        <w:shd w:val="clear" w:color="auto" w:fill="auto"/>
        <w:bidi w:val="0"/>
        <w:spacing w:before="0" w:after="160" w:line="209" w:lineRule="auto"/>
        <w:ind w:left="0" w:right="0" w:firstLine="260"/>
        <w:jc w:val="both"/>
      </w:pPr>
      <w:r>
        <w:rPr>
          <w:color w:val="000000"/>
          <w:spacing w:val="0"/>
          <w:w w:val="100"/>
          <w:position w:val="0"/>
          <w:shd w:val="clear" w:color="auto" w:fill="auto"/>
          <w:lang w:val="pl-PL" w:eastAsia="pl-PL" w:bidi="pl-PL"/>
        </w:rPr>
        <w:t xml:space="preserve">JASIEK-SZCZEPAŃSKĄ LISOWSKI. </w:t>
      </w:r>
      <w:r>
        <w:rPr>
          <w:i/>
          <w:iCs/>
          <w:color w:val="000000"/>
          <w:spacing w:val="0"/>
          <w:w w:val="100"/>
          <w:position w:val="0"/>
          <w:sz w:val="20"/>
          <w:szCs w:val="20"/>
          <w:shd w:val="clear" w:color="auto" w:fill="auto"/>
          <w:lang w:val="pl-PL" w:eastAsia="pl-PL" w:bidi="pl-PL"/>
        </w:rPr>
        <w:t>Elementarz i czytanka dla I i II klasy szkół powszechnych.</w:t>
      </w:r>
      <w:r>
        <w:rPr>
          <w:color w:val="000000"/>
          <w:spacing w:val="0"/>
          <w:w w:val="100"/>
          <w:position w:val="0"/>
          <w:shd w:val="clear" w:color="auto" w:fill="auto"/>
          <w:lang w:val="pl-PL" w:eastAsia="pl-PL" w:bidi="pl-PL"/>
        </w:rPr>
        <w:t xml:space="preserve"> Ilustracje M. Biliński, K. Mackiewicz. Opracowano w Obozie Polskim w Ansbach. Wyd. Polskie R. Wegnera w Norymberdze 1945. Str. 119 + 1 nlb.</w:t>
      </w:r>
    </w:p>
    <w:p>
      <w:pPr>
        <w:pStyle w:val="Style45"/>
        <w:keepNext w:val="0"/>
        <w:keepLines w:val="0"/>
        <w:widowControl w:val="0"/>
        <w:shd w:val="clear" w:color="auto" w:fill="auto"/>
        <w:bidi w:val="0"/>
        <w:spacing w:before="0" w:after="100" w:line="271" w:lineRule="auto"/>
        <w:ind w:left="0" w:right="0" w:firstLine="260"/>
        <w:jc w:val="both"/>
      </w:pPr>
      <w:r>
        <w:rPr>
          <w:i/>
          <w:iCs/>
          <w:color w:val="000000"/>
          <w:spacing w:val="0"/>
          <w:w w:val="100"/>
          <w:position w:val="0"/>
          <w:sz w:val="20"/>
          <w:szCs w:val="20"/>
          <w:shd w:val="clear" w:color="auto" w:fill="auto"/>
          <w:lang w:val="pl-PL" w:eastAsia="pl-PL" w:bidi="pl-PL"/>
        </w:rPr>
        <w:t>/ezu ufam Tobie.</w:t>
      </w:r>
      <w:r>
        <w:rPr>
          <w:color w:val="000000"/>
          <w:spacing w:val="0"/>
          <w:w w:val="100"/>
          <w:position w:val="0"/>
          <w:shd w:val="clear" w:color="auto" w:fill="auto"/>
          <w:lang w:val="pl-PL" w:eastAsia="pl-PL" w:bidi="pl-PL"/>
        </w:rPr>
        <w:t xml:space="preserve"> Wydanie czwarte. Nakładem Duszpaster</w:t>
        <w:softHyphen/>
        <w:t>stwa Polskiego w Strefie Brytyjskiej Hanower. Księgarnia Augu</w:t>
        <w:softHyphen/>
        <w:t xml:space="preserve">sta </w:t>
      </w:r>
      <w:r>
        <w:rPr>
          <w:color w:val="000000"/>
          <w:spacing w:val="0"/>
          <w:w w:val="100"/>
          <w:position w:val="0"/>
          <w:shd w:val="clear" w:color="auto" w:fill="auto"/>
          <w:lang w:val="la-001" w:eastAsia="la-001" w:bidi="la-001"/>
        </w:rPr>
        <w:t xml:space="preserve">Laxa, </w:t>
      </w:r>
      <w:r>
        <w:rPr>
          <w:color w:val="000000"/>
          <w:spacing w:val="0"/>
          <w:w w:val="100"/>
          <w:position w:val="0"/>
          <w:shd w:val="clear" w:color="auto" w:fill="auto"/>
          <w:lang w:val="pl-PL" w:eastAsia="pl-PL" w:bidi="pl-PL"/>
        </w:rPr>
        <w:t>Hildesheim 1947. Str. 495.</w:t>
      </w:r>
    </w:p>
    <w:p>
      <w:pPr>
        <w:pStyle w:val="Style45"/>
        <w:keepNext w:val="0"/>
        <w:keepLines w:val="0"/>
        <w:widowControl w:val="0"/>
        <w:shd w:val="clear" w:color="auto" w:fill="auto"/>
        <w:bidi w:val="0"/>
        <w:spacing w:before="0" w:after="100" w:line="214" w:lineRule="auto"/>
        <w:ind w:left="0" w:right="0" w:firstLine="260"/>
        <w:jc w:val="both"/>
      </w:pPr>
      <w:r>
        <w:rPr>
          <w:color w:val="000000"/>
          <w:spacing w:val="0"/>
          <w:w w:val="100"/>
          <w:position w:val="0"/>
          <w:shd w:val="clear" w:color="auto" w:fill="auto"/>
          <w:lang w:val="pl-PL" w:eastAsia="pl-PL" w:bidi="pl-PL"/>
        </w:rPr>
        <w:t xml:space="preserve">JO &amp; WID. </w:t>
      </w:r>
      <w:r>
        <w:rPr>
          <w:i/>
          <w:iCs/>
          <w:color w:val="000000"/>
          <w:spacing w:val="0"/>
          <w:w w:val="100"/>
          <w:position w:val="0"/>
          <w:sz w:val="20"/>
          <w:szCs w:val="20"/>
          <w:shd w:val="clear" w:color="auto" w:fill="auto"/>
          <w:lang w:val="pl-PL" w:eastAsia="pl-PL" w:bidi="pl-PL"/>
        </w:rPr>
        <w:t>Gdzie ludzie żyją lat</w:t>
      </w:r>
      <w:r>
        <w:rPr>
          <w:color w:val="000000"/>
          <w:spacing w:val="0"/>
          <w:w w:val="100"/>
          <w:position w:val="0"/>
          <w:shd w:val="clear" w:color="auto" w:fill="auto"/>
          <w:lang w:val="pl-PL" w:eastAsia="pl-PL" w:bidi="pl-PL"/>
        </w:rPr>
        <w:t xml:space="preserve"> 25. Wydawn. Polskie R. Weg</w:t>
        <w:softHyphen/>
        <w:t>nera w Norymberdze 1947. Str. 185 + 1 nlb.</w:t>
      </w:r>
    </w:p>
    <w:p>
      <w:pPr>
        <w:pStyle w:val="Style45"/>
        <w:keepNext w:val="0"/>
        <w:keepLines w:val="0"/>
        <w:widowControl w:val="0"/>
        <w:shd w:val="clear" w:color="auto" w:fill="auto"/>
        <w:bidi w:val="0"/>
        <w:spacing w:before="0" w:after="160" w:line="221" w:lineRule="auto"/>
        <w:ind w:left="0" w:right="0" w:firstLine="260"/>
        <w:jc w:val="both"/>
      </w:pPr>
      <w:r>
        <w:rPr>
          <w:color w:val="000000"/>
          <w:spacing w:val="0"/>
          <w:w w:val="100"/>
          <w:position w:val="0"/>
          <w:shd w:val="clear" w:color="auto" w:fill="auto"/>
          <w:lang w:val="pl-PL" w:eastAsia="pl-PL" w:bidi="pl-PL"/>
        </w:rPr>
        <w:t xml:space="preserve">JODŁOWSKI, ST. i TASZYCKI, W. </w:t>
      </w:r>
      <w:r>
        <w:rPr>
          <w:i/>
          <w:iCs/>
          <w:color w:val="000000"/>
          <w:spacing w:val="0"/>
          <w:w w:val="100"/>
          <w:position w:val="0"/>
          <w:sz w:val="20"/>
          <w:szCs w:val="20"/>
          <w:shd w:val="clear" w:color="auto" w:fill="auto"/>
          <w:lang w:val="pl-PL" w:eastAsia="pl-PL" w:bidi="pl-PL"/>
        </w:rPr>
        <w:t>Zasady Pisowni Polskiej i Interpunkcji Ze Słownikiem Ortograficznym.</w:t>
      </w:r>
      <w:r>
        <w:rPr>
          <w:color w:val="000000"/>
          <w:spacing w:val="0"/>
          <w:w w:val="100"/>
          <w:position w:val="0"/>
          <w:shd w:val="clear" w:color="auto" w:fill="auto"/>
          <w:lang w:val="pl-PL" w:eastAsia="pl-PL" w:bidi="pl-PL"/>
        </w:rPr>
        <w:t xml:space="preserve"> (Według uchwał Komitetu Ortograficznego Polskiej Akademii Umiejętności z 21 kwietnia 1936 r. zatwierdzonych przez M. W. R. i O. P. z 24 czerwca 1936 r.). Wyd. Książek Polskich. Hamburg 1945. Str. 2 nlb. + 180. (Przedruk z wydania angielskiego).</w:t>
      </w:r>
    </w:p>
    <w:p>
      <w:pPr>
        <w:pStyle w:val="Style45"/>
        <w:keepNext w:val="0"/>
        <w:keepLines w:val="0"/>
        <w:widowControl w:val="0"/>
        <w:shd w:val="clear" w:color="auto" w:fill="auto"/>
        <w:bidi w:val="0"/>
        <w:spacing w:before="0" w:after="100" w:line="218" w:lineRule="auto"/>
        <w:ind w:left="0" w:right="0" w:firstLine="260"/>
        <w:jc w:val="both"/>
      </w:pPr>
      <w:r>
        <w:rPr>
          <w:color w:val="000000"/>
          <w:spacing w:val="0"/>
          <w:w w:val="100"/>
          <w:position w:val="0"/>
          <w:shd w:val="clear" w:color="auto" w:fill="auto"/>
          <w:lang w:val="pl-PL" w:eastAsia="pl-PL" w:bidi="pl-PL"/>
        </w:rPr>
        <w:t xml:space="preserve">KABOS, KARL. </w:t>
      </w:r>
      <w:r>
        <w:rPr>
          <w:i/>
          <w:iCs/>
          <w:color w:val="000000"/>
          <w:spacing w:val="0"/>
          <w:w w:val="100"/>
          <w:position w:val="0"/>
          <w:sz w:val="20"/>
          <w:szCs w:val="20"/>
          <w:shd w:val="clear" w:color="auto" w:fill="auto"/>
          <w:lang w:val="pl-PL" w:eastAsia="pl-PL" w:bidi="pl-PL"/>
        </w:rPr>
        <w:t>Die Stellungnahme.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Verlag: </w:t>
      </w:r>
      <w:r>
        <w:rPr>
          <w:color w:val="000000"/>
          <w:spacing w:val="0"/>
          <w:w w:val="100"/>
          <w:position w:val="0"/>
          <w:shd w:val="clear" w:color="auto" w:fill="auto"/>
          <w:lang w:val="pl-PL" w:eastAsia="pl-PL" w:bidi="pl-PL"/>
        </w:rPr>
        <w:t xml:space="preserve">«Ostoja» </w:t>
      </w:r>
      <w:r>
        <w:rPr>
          <w:color w:val="000000"/>
          <w:spacing w:val="0"/>
          <w:w w:val="100"/>
          <w:position w:val="0"/>
          <w:shd w:val="clear" w:color="auto" w:fill="auto"/>
          <w:lang w:val="fr-FR" w:eastAsia="fr-FR" w:bidi="fr-FR"/>
        </w:rPr>
        <w:t xml:space="preserve">Institut für </w:t>
      </w:r>
      <w:r>
        <w:rPr>
          <w:color w:val="000000"/>
          <w:spacing w:val="0"/>
          <w:w w:val="100"/>
          <w:position w:val="0"/>
          <w:shd w:val="clear" w:color="auto" w:fill="auto"/>
          <w:lang w:val="pl-PL" w:eastAsia="pl-PL" w:bidi="pl-PL"/>
        </w:rPr>
        <w:t xml:space="preserve">Kultur und Arbeit. </w:t>
      </w:r>
      <w:r>
        <w:rPr>
          <w:color w:val="000000"/>
          <w:spacing w:val="0"/>
          <w:w w:val="100"/>
          <w:position w:val="0"/>
          <w:shd w:val="clear" w:color="auto" w:fill="auto"/>
          <w:lang w:val="fr-FR" w:eastAsia="fr-FR" w:bidi="fr-FR"/>
        </w:rPr>
        <w:t xml:space="preserve">Vienenburg/Goslar </w:t>
      </w:r>
      <w:r>
        <w:rPr>
          <w:color w:val="000000"/>
          <w:spacing w:val="0"/>
          <w:w w:val="100"/>
          <w:position w:val="0"/>
          <w:shd w:val="clear" w:color="auto" w:fill="auto"/>
          <w:lang w:val="pl-PL" w:eastAsia="pl-PL" w:bidi="pl-PL"/>
        </w:rPr>
        <w:t>1948. Str. 24 + 4 nlb.</w:t>
      </w:r>
    </w:p>
    <w:p>
      <w:pPr>
        <w:pStyle w:val="Style45"/>
        <w:keepNext w:val="0"/>
        <w:keepLines w:val="0"/>
        <w:widowControl w:val="0"/>
        <w:shd w:val="clear" w:color="auto" w:fill="auto"/>
        <w:bidi w:val="0"/>
        <w:spacing w:before="0" w:after="160" w:line="221" w:lineRule="auto"/>
        <w:ind w:left="0" w:right="0" w:firstLine="260"/>
        <w:jc w:val="both"/>
      </w:pPr>
      <w:r>
        <w:rPr>
          <w:color w:val="000000"/>
          <w:spacing w:val="0"/>
          <w:w w:val="100"/>
          <w:position w:val="0"/>
          <w:shd w:val="clear" w:color="auto" w:fill="auto"/>
          <w:lang w:val="pl-PL" w:eastAsia="pl-PL" w:bidi="pl-PL"/>
        </w:rPr>
        <w:t xml:space="preserve">KACZKOWSKI, LECH. </w:t>
      </w:r>
      <w:r>
        <w:rPr>
          <w:i/>
          <w:iCs/>
          <w:color w:val="000000"/>
          <w:spacing w:val="0"/>
          <w:w w:val="100"/>
          <w:position w:val="0"/>
          <w:sz w:val="20"/>
          <w:szCs w:val="20"/>
          <w:shd w:val="clear" w:color="auto" w:fill="auto"/>
          <w:lang w:val="pl-PL" w:eastAsia="pl-PL" w:bidi="pl-PL"/>
        </w:rPr>
        <w:t>Z własnej zagrody.</w:t>
      </w:r>
      <w:r>
        <w:rPr>
          <w:color w:val="000000"/>
          <w:spacing w:val="0"/>
          <w:w w:val="100"/>
          <w:position w:val="0"/>
          <w:shd w:val="clear" w:color="auto" w:fill="auto"/>
          <w:lang w:val="pl-PL" w:eastAsia="pl-PL" w:bidi="pl-PL"/>
        </w:rPr>
        <w:t xml:space="preserve"> Poezje. (Z linoryta</w:t>
        <w:softHyphen/>
        <w:t>mi Prof. Z. Introwskiego i ł. Ryszki). Biblioteka «Polak w Waldeck» Nro 2, Arolsen-Landau 1946. Str. 62. (Powielacz).</w:t>
      </w:r>
    </w:p>
    <w:p>
      <w:pPr>
        <w:pStyle w:val="Style45"/>
        <w:keepNext w:val="0"/>
        <w:keepLines w:val="0"/>
        <w:widowControl w:val="0"/>
        <w:shd w:val="clear" w:color="auto" w:fill="auto"/>
        <w:bidi w:val="0"/>
        <w:spacing w:before="0" w:after="100" w:line="209" w:lineRule="auto"/>
        <w:ind w:left="0" w:right="0" w:firstLine="200"/>
        <w:jc w:val="both"/>
      </w:pPr>
      <w:r>
        <w:rPr>
          <w:i/>
          <w:iCs/>
          <w:color w:val="000000"/>
          <w:spacing w:val="0"/>
          <w:w w:val="100"/>
          <w:position w:val="0"/>
          <w:sz w:val="20"/>
          <w:szCs w:val="20"/>
          <w:shd w:val="clear" w:color="auto" w:fill="auto"/>
          <w:lang w:val="pl-PL" w:eastAsia="pl-PL" w:bidi="pl-PL"/>
        </w:rPr>
        <w:t>Kalendarz «Gońca» na rok</w:t>
      </w:r>
      <w:r>
        <w:rPr>
          <w:color w:val="000000"/>
          <w:spacing w:val="0"/>
          <w:w w:val="100"/>
          <w:position w:val="0"/>
          <w:shd w:val="clear" w:color="auto" w:fill="auto"/>
          <w:lang w:val="pl-PL" w:eastAsia="pl-PL" w:bidi="pl-PL"/>
        </w:rPr>
        <w:t xml:space="preserve"> 1949. Wydawca Jerzy Klukowski. Dillingen 1948. Str. 64 + 16 nlb.</w:t>
      </w:r>
    </w:p>
    <w:p>
      <w:pPr>
        <w:pStyle w:val="Style45"/>
        <w:keepNext w:val="0"/>
        <w:keepLines w:val="0"/>
        <w:widowControl w:val="0"/>
        <w:shd w:val="clear" w:color="auto" w:fill="auto"/>
        <w:bidi w:val="0"/>
        <w:spacing w:before="0" w:after="100" w:line="216" w:lineRule="auto"/>
        <w:ind w:left="0" w:right="0" w:firstLine="200"/>
        <w:jc w:val="both"/>
      </w:pPr>
      <w:r>
        <w:rPr>
          <w:i/>
          <w:iCs/>
          <w:color w:val="000000"/>
          <w:spacing w:val="0"/>
          <w:w w:val="100"/>
          <w:position w:val="0"/>
          <w:sz w:val="20"/>
          <w:szCs w:val="20"/>
          <w:shd w:val="clear" w:color="auto" w:fill="auto"/>
          <w:lang w:val="pl-PL" w:eastAsia="pl-PL" w:bidi="pl-PL"/>
        </w:rPr>
        <w:t>Kalendarz kieszonkowy na rok</w:t>
      </w:r>
      <w:r>
        <w:rPr>
          <w:color w:val="000000"/>
          <w:spacing w:val="0"/>
          <w:w w:val="100"/>
          <w:position w:val="0"/>
          <w:shd w:val="clear" w:color="auto" w:fill="auto"/>
          <w:lang w:val="pl-PL" w:eastAsia="pl-PL" w:bidi="pl-PL"/>
        </w:rPr>
        <w:t xml:space="preserve"> 1946. Wydawn. Polsk. Zw. Wychodź. Przymus, w Hanowerze 1946. Str. 16. (Nakł. 75.000 egz.).</w:t>
      </w:r>
    </w:p>
    <w:p>
      <w:pPr>
        <w:pStyle w:val="Style45"/>
        <w:keepNext w:val="0"/>
        <w:keepLines w:val="0"/>
        <w:widowControl w:val="0"/>
        <w:shd w:val="clear" w:color="auto" w:fill="auto"/>
        <w:bidi w:val="0"/>
        <w:spacing w:before="0" w:after="100" w:line="209" w:lineRule="auto"/>
        <w:ind w:left="0" w:right="0" w:firstLine="200"/>
        <w:jc w:val="both"/>
      </w:pPr>
      <w:r>
        <w:rPr>
          <w:i/>
          <w:iCs/>
          <w:color w:val="000000"/>
          <w:spacing w:val="0"/>
          <w:w w:val="100"/>
          <w:position w:val="0"/>
          <w:sz w:val="20"/>
          <w:szCs w:val="20"/>
          <w:shd w:val="clear" w:color="auto" w:fill="auto"/>
          <w:lang w:val="pl-PL" w:eastAsia="pl-PL" w:bidi="pl-PL"/>
        </w:rPr>
        <w:t>Kalendarz kieszonkowy na rok</w:t>
      </w:r>
      <w:r>
        <w:rPr>
          <w:color w:val="000000"/>
          <w:spacing w:val="0"/>
          <w:w w:val="100"/>
          <w:position w:val="0"/>
          <w:shd w:val="clear" w:color="auto" w:fill="auto"/>
          <w:lang w:val="pl-PL" w:eastAsia="pl-PL" w:bidi="pl-PL"/>
        </w:rPr>
        <w:t xml:space="preserve"> 1949/50. Dom Książki Polskiej, Stuttgart 1948. Str. 126.</w:t>
      </w:r>
    </w:p>
    <w:p>
      <w:pPr>
        <w:pStyle w:val="Style45"/>
        <w:keepNext w:val="0"/>
        <w:keepLines w:val="0"/>
        <w:widowControl w:val="0"/>
        <w:shd w:val="clear" w:color="auto" w:fill="auto"/>
        <w:bidi w:val="0"/>
        <w:spacing w:before="0" w:after="100" w:line="209" w:lineRule="auto"/>
        <w:ind w:left="0" w:right="0" w:firstLine="200"/>
        <w:jc w:val="both"/>
      </w:pPr>
      <w:r>
        <w:rPr>
          <w:i/>
          <w:iCs/>
          <w:color w:val="000000"/>
          <w:spacing w:val="0"/>
          <w:w w:val="100"/>
          <w:position w:val="0"/>
          <w:sz w:val="20"/>
          <w:szCs w:val="20"/>
          <w:shd w:val="clear" w:color="auto" w:fill="auto"/>
          <w:lang w:val="pl-PL" w:eastAsia="pl-PL" w:bidi="pl-PL"/>
        </w:rPr>
        <w:t>Kalendarz na rok</w:t>
      </w:r>
      <w:r>
        <w:rPr>
          <w:color w:val="000000"/>
          <w:spacing w:val="0"/>
          <w:w w:val="100"/>
          <w:position w:val="0"/>
          <w:shd w:val="clear" w:color="auto" w:fill="auto"/>
          <w:lang w:val="pl-PL" w:eastAsia="pl-PL" w:bidi="pl-PL"/>
        </w:rPr>
        <w:t xml:space="preserve"> 1947. Wydany przez Er. Gawrycha w Re</w:t>
        <w:softHyphen/>
        <w:t>gensburgu 1946. Str. 64.</w:t>
      </w:r>
      <w:r>
        <w:br w:type="page"/>
      </w:r>
    </w:p>
    <w:p>
      <w:pPr>
        <w:pStyle w:val="Style45"/>
        <w:keepNext w:val="0"/>
        <w:keepLines w:val="0"/>
        <w:widowControl w:val="0"/>
        <w:shd w:val="clear" w:color="auto" w:fill="auto"/>
        <w:bidi w:val="0"/>
        <w:spacing w:before="0" w:after="100" w:line="214" w:lineRule="auto"/>
        <w:ind w:left="0" w:right="0" w:firstLine="220"/>
        <w:jc w:val="both"/>
      </w:pPr>
      <w:r>
        <w:rPr>
          <w:i/>
          <w:iCs/>
          <w:color w:val="000000"/>
          <w:spacing w:val="0"/>
          <w:w w:val="100"/>
          <w:position w:val="0"/>
          <w:sz w:val="20"/>
          <w:szCs w:val="20"/>
          <w:shd w:val="clear" w:color="auto" w:fill="auto"/>
          <w:lang w:val="pl-PL" w:eastAsia="pl-PL" w:bidi="pl-PL"/>
        </w:rPr>
        <w:t>Kalendarz na rok 1948.</w:t>
      </w:r>
      <w:r>
        <w:rPr>
          <w:color w:val="000000"/>
          <w:spacing w:val="0"/>
          <w:w w:val="100"/>
          <w:position w:val="0"/>
          <w:shd w:val="clear" w:color="auto" w:fill="auto"/>
          <w:lang w:val="pl-PL" w:eastAsia="pl-PL" w:bidi="pl-PL"/>
        </w:rPr>
        <w:t xml:space="preserve"> Nakładem Wydawnictwa «Nowiny», </w:t>
      </w:r>
      <w:r>
        <w:rPr>
          <w:color w:val="000000"/>
          <w:spacing w:val="0"/>
          <w:w w:val="100"/>
          <w:position w:val="0"/>
          <w:shd w:val="clear" w:color="auto" w:fill="auto"/>
          <w:lang w:val="fr-FR" w:eastAsia="fr-FR" w:bidi="fr-FR"/>
        </w:rPr>
        <w:t xml:space="preserve">Quakenbrück </w:t>
      </w:r>
      <w:r>
        <w:rPr>
          <w:color w:val="000000"/>
          <w:spacing w:val="0"/>
          <w:w w:val="100"/>
          <w:position w:val="0"/>
          <w:shd w:val="clear" w:color="auto" w:fill="auto"/>
          <w:lang w:val="pl-PL" w:eastAsia="pl-PL" w:bidi="pl-PL"/>
        </w:rPr>
        <w:t>1947. Str. 143 + 1 nlb. (Nakł. 15.000 egz.).</w:t>
      </w:r>
    </w:p>
    <w:p>
      <w:pPr>
        <w:pStyle w:val="Style45"/>
        <w:keepNext w:val="0"/>
        <w:keepLines w:val="0"/>
        <w:widowControl w:val="0"/>
        <w:shd w:val="clear" w:color="auto" w:fill="auto"/>
        <w:bidi w:val="0"/>
        <w:spacing w:before="0" w:after="100" w:line="218" w:lineRule="auto"/>
        <w:ind w:left="0" w:right="0" w:firstLine="220"/>
        <w:jc w:val="both"/>
      </w:pPr>
      <w:r>
        <w:rPr>
          <w:i/>
          <w:iCs/>
          <w:color w:val="000000"/>
          <w:spacing w:val="0"/>
          <w:w w:val="100"/>
          <w:position w:val="0"/>
          <w:sz w:val="20"/>
          <w:szCs w:val="20"/>
          <w:shd w:val="clear" w:color="auto" w:fill="auto"/>
          <w:lang w:val="pl-PL" w:eastAsia="pl-PL" w:bidi="pl-PL"/>
        </w:rPr>
        <w:t>Kalendarz zegarowy 1948.</w:t>
      </w:r>
      <w:r>
        <w:rPr>
          <w:color w:val="000000"/>
          <w:spacing w:val="0"/>
          <w:w w:val="100"/>
          <w:position w:val="0"/>
          <w:shd w:val="clear" w:color="auto" w:fill="auto"/>
          <w:lang w:val="pl-PL" w:eastAsia="pl-PL" w:bidi="pl-PL"/>
        </w:rPr>
        <w:t xml:space="preserve"> Wydawn. Ks. Ignacego Rabsztyna, </w:t>
      </w:r>
      <w:r>
        <w:rPr>
          <w:color w:val="000000"/>
          <w:spacing w:val="0"/>
          <w:w w:val="100"/>
          <w:position w:val="0"/>
          <w:shd w:val="clear" w:color="auto" w:fill="auto"/>
          <w:lang w:val="fr-FR" w:eastAsia="fr-FR" w:bidi="fr-FR"/>
        </w:rPr>
        <w:t xml:space="preserve">Schwàbisch Gmünd </w:t>
      </w:r>
      <w:r>
        <w:rPr>
          <w:color w:val="000000"/>
          <w:spacing w:val="0"/>
          <w:w w:val="100"/>
          <w:position w:val="0"/>
          <w:shd w:val="clear" w:color="auto" w:fill="auto"/>
          <w:lang w:val="pl-PL" w:eastAsia="pl-PL" w:bidi="pl-PL"/>
        </w:rPr>
        <w:t>1947. Str. 12. (Nakł. 5000 egz.).</w:t>
      </w:r>
    </w:p>
    <w:p>
      <w:pPr>
        <w:pStyle w:val="Style45"/>
        <w:keepNext w:val="0"/>
        <w:keepLines w:val="0"/>
        <w:widowControl w:val="0"/>
        <w:shd w:val="clear" w:color="auto" w:fill="auto"/>
        <w:bidi w:val="0"/>
        <w:spacing w:before="0" w:after="100" w:line="218" w:lineRule="auto"/>
        <w:ind w:left="0" w:right="0" w:firstLine="220"/>
        <w:jc w:val="both"/>
      </w:pPr>
      <w:r>
        <w:rPr>
          <w:i/>
          <w:iCs/>
          <w:color w:val="000000"/>
          <w:spacing w:val="0"/>
          <w:w w:val="100"/>
          <w:position w:val="0"/>
          <w:sz w:val="20"/>
          <w:szCs w:val="20"/>
          <w:shd w:val="clear" w:color="auto" w:fill="auto"/>
          <w:lang w:val="pl-PL" w:eastAsia="pl-PL" w:bidi="pl-PL"/>
        </w:rPr>
        <w:t>Kalendarz kieszonkowy na rok 1947.</w:t>
      </w:r>
      <w:r>
        <w:rPr>
          <w:color w:val="000000"/>
          <w:spacing w:val="0"/>
          <w:w w:val="100"/>
          <w:position w:val="0"/>
          <w:shd w:val="clear" w:color="auto" w:fill="auto"/>
          <w:lang w:val="pl-PL" w:eastAsia="pl-PL" w:bidi="pl-PL"/>
        </w:rPr>
        <w:t xml:space="preserve"> Strefa Ameryk. Niemiec, 1946. Str. 12.</w:t>
      </w:r>
    </w:p>
    <w:p>
      <w:pPr>
        <w:pStyle w:val="Style7"/>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Kalendarzyk na rok 1947 dla żołnierzy polskich w Niemczech.</w:t>
      </w:r>
    </w:p>
    <w:p>
      <w:pPr>
        <w:pStyle w:val="Style45"/>
        <w:keepNext w:val="0"/>
        <w:keepLines w:val="0"/>
        <w:widowControl w:val="0"/>
        <w:shd w:val="clear" w:color="auto" w:fill="auto"/>
        <w:bidi w:val="0"/>
        <w:spacing w:before="0" w:after="100" w:line="226" w:lineRule="auto"/>
        <w:ind w:left="0" w:right="0" w:firstLine="0"/>
        <w:jc w:val="both"/>
      </w:pPr>
      <w:r>
        <w:rPr>
          <w:color w:val="000000"/>
          <w:spacing w:val="0"/>
          <w:w w:val="100"/>
          <w:position w:val="0"/>
          <w:shd w:val="clear" w:color="auto" w:fill="auto"/>
          <w:lang w:val="pl-PL" w:eastAsia="pl-PL" w:bidi="pl-PL"/>
        </w:rPr>
        <w:t xml:space="preserve">Relief </w:t>
      </w:r>
      <w:r>
        <w:rPr>
          <w:color w:val="000000"/>
          <w:spacing w:val="0"/>
          <w:w w:val="100"/>
          <w:position w:val="0"/>
          <w:shd w:val="clear" w:color="auto" w:fill="auto"/>
          <w:lang w:val="fr-FR" w:eastAsia="fr-FR" w:bidi="fr-FR"/>
        </w:rPr>
        <w:t xml:space="preserve">Society </w:t>
      </w:r>
      <w:r>
        <w:rPr>
          <w:color w:val="000000"/>
          <w:spacing w:val="0"/>
          <w:w w:val="100"/>
          <w:position w:val="0"/>
          <w:shd w:val="clear" w:color="auto" w:fill="auto"/>
          <w:lang w:val="pl-PL" w:eastAsia="pl-PL" w:bidi="pl-PL"/>
        </w:rPr>
        <w:t xml:space="preserve">for </w:t>
      </w:r>
      <w:r>
        <w:rPr>
          <w:color w:val="000000"/>
          <w:spacing w:val="0"/>
          <w:w w:val="100"/>
          <w:position w:val="0"/>
          <w:shd w:val="clear" w:color="auto" w:fill="auto"/>
          <w:lang w:val="la-001" w:eastAsia="la-001" w:bidi="la-001"/>
        </w:rPr>
        <w:t xml:space="preserve">Poles. </w:t>
      </w:r>
      <w:r>
        <w:rPr>
          <w:color w:val="000000"/>
          <w:spacing w:val="0"/>
          <w:w w:val="100"/>
          <w:position w:val="0"/>
          <w:shd w:val="clear" w:color="auto" w:fill="auto"/>
          <w:lang w:val="pl-PL" w:eastAsia="pl-PL" w:bidi="pl-PL"/>
        </w:rPr>
        <w:t>Hanower 1946. Str. 12 + 4 nlb.</w:t>
      </w:r>
    </w:p>
    <w:p>
      <w:pPr>
        <w:pStyle w:val="Style45"/>
        <w:keepNext w:val="0"/>
        <w:keepLines w:val="0"/>
        <w:widowControl w:val="0"/>
        <w:shd w:val="clear" w:color="auto" w:fill="auto"/>
        <w:bidi w:val="0"/>
        <w:spacing w:before="0" w:after="100" w:line="218" w:lineRule="auto"/>
        <w:ind w:left="0" w:right="0" w:firstLine="220"/>
        <w:jc w:val="both"/>
      </w:pPr>
      <w:r>
        <w:rPr>
          <w:i/>
          <w:iCs/>
          <w:color w:val="000000"/>
          <w:spacing w:val="0"/>
          <w:w w:val="100"/>
          <w:position w:val="0"/>
          <w:sz w:val="20"/>
          <w:szCs w:val="20"/>
          <w:shd w:val="clear" w:color="auto" w:fill="auto"/>
          <w:lang w:val="pl-PL" w:eastAsia="pl-PL" w:bidi="pl-PL"/>
        </w:rPr>
        <w:t>Kalendarzyk kieszonkowy na rok 1947.</w:t>
      </w:r>
      <w:r>
        <w:rPr>
          <w:color w:val="000000"/>
          <w:spacing w:val="0"/>
          <w:w w:val="100"/>
          <w:position w:val="0"/>
          <w:shd w:val="clear" w:color="auto" w:fill="auto"/>
          <w:lang w:val="pl-PL" w:eastAsia="pl-PL" w:bidi="pl-PL"/>
        </w:rPr>
        <w:t xml:space="preserve"> Dom Książki Polskiej, Stuttgart 1946. Str. 96. (Nakł. 600 egz.).</w:t>
      </w:r>
    </w:p>
    <w:p>
      <w:pPr>
        <w:pStyle w:val="Style45"/>
        <w:keepNext w:val="0"/>
        <w:keepLines w:val="0"/>
        <w:widowControl w:val="0"/>
        <w:shd w:val="clear" w:color="auto" w:fill="auto"/>
        <w:bidi w:val="0"/>
        <w:spacing w:before="0" w:after="100" w:line="223" w:lineRule="auto"/>
        <w:ind w:left="0" w:right="0" w:firstLine="220"/>
        <w:jc w:val="both"/>
      </w:pPr>
      <w:r>
        <w:rPr>
          <w:i/>
          <w:iCs/>
          <w:color w:val="000000"/>
          <w:spacing w:val="0"/>
          <w:w w:val="100"/>
          <w:position w:val="0"/>
          <w:sz w:val="20"/>
          <w:szCs w:val="20"/>
          <w:shd w:val="clear" w:color="auto" w:fill="auto"/>
          <w:lang w:val="pl-PL" w:eastAsia="pl-PL" w:bidi="pl-PL"/>
        </w:rPr>
        <w:t>Kalendarzyk kieszonkowy 1948.</w:t>
      </w:r>
      <w:r>
        <w:rPr>
          <w:color w:val="000000"/>
          <w:spacing w:val="0"/>
          <w:w w:val="100"/>
          <w:position w:val="0"/>
          <w:shd w:val="clear" w:color="auto" w:fill="auto"/>
          <w:lang w:val="pl-PL" w:eastAsia="pl-PL" w:bidi="pl-PL"/>
        </w:rPr>
        <w:t xml:space="preserve"> (Krótkie życiorysy Świętych Polskich. Kalendarzyk Imion słowiańskich. Historyczny kalen</w:t>
        <w:softHyphen/>
        <w:t xml:space="preserve">darz Polski. Wiadomości statystyczne o świecie. Złote myśli i przysłowia). Wydawn. Ks. Ign. Rabsztyna </w:t>
      </w:r>
      <w:r>
        <w:rPr>
          <w:color w:val="000000"/>
          <w:spacing w:val="0"/>
          <w:w w:val="100"/>
          <w:position w:val="0"/>
          <w:shd w:val="clear" w:color="auto" w:fill="auto"/>
          <w:lang w:val="fr-FR" w:eastAsia="fr-FR" w:bidi="fr-FR"/>
        </w:rPr>
        <w:t xml:space="preserve">Schwàbisch Gmünd Lorch/Württ. </w:t>
      </w:r>
      <w:r>
        <w:rPr>
          <w:color w:val="000000"/>
          <w:spacing w:val="0"/>
          <w:w w:val="100"/>
          <w:position w:val="0"/>
          <w:shd w:val="clear" w:color="auto" w:fill="auto"/>
          <w:lang w:val="pl-PL" w:eastAsia="pl-PL" w:bidi="pl-PL"/>
        </w:rPr>
        <w:t>1947. Str. 64. (Nakł. 5000 egz.).</w:t>
      </w:r>
    </w:p>
    <w:p>
      <w:pPr>
        <w:pStyle w:val="Style45"/>
        <w:keepNext w:val="0"/>
        <w:keepLines w:val="0"/>
        <w:widowControl w:val="0"/>
        <w:shd w:val="clear" w:color="auto" w:fill="auto"/>
        <w:bidi w:val="0"/>
        <w:spacing w:before="0" w:after="100" w:line="209" w:lineRule="auto"/>
        <w:ind w:left="0" w:right="0" w:firstLine="220"/>
        <w:jc w:val="both"/>
      </w:pPr>
      <w:r>
        <w:rPr>
          <w:i/>
          <w:iCs/>
          <w:color w:val="000000"/>
          <w:spacing w:val="0"/>
          <w:w w:val="100"/>
          <w:position w:val="0"/>
          <w:sz w:val="20"/>
          <w:szCs w:val="20"/>
          <w:shd w:val="clear" w:color="auto" w:fill="auto"/>
          <w:lang w:val="pl-PL" w:eastAsia="pl-PL" w:bidi="pl-PL"/>
        </w:rPr>
        <w:t>Kalendarzyk na rok 1948.</w:t>
      </w:r>
      <w:r>
        <w:rPr>
          <w:color w:val="000000"/>
          <w:spacing w:val="0"/>
          <w:w w:val="100"/>
          <w:position w:val="0"/>
          <w:shd w:val="clear" w:color="auto" w:fill="auto"/>
          <w:lang w:val="pl-PL" w:eastAsia="pl-PL" w:bidi="pl-PL"/>
        </w:rPr>
        <w:t xml:space="preserve"> Dom' Książki Polskiej, Stuttgart 1948. Str. 128. (Nakł. 10.500 egz.).</w:t>
      </w:r>
    </w:p>
    <w:p>
      <w:pPr>
        <w:pStyle w:val="Style45"/>
        <w:keepNext w:val="0"/>
        <w:keepLines w:val="0"/>
        <w:widowControl w:val="0"/>
        <w:shd w:val="clear" w:color="auto" w:fill="auto"/>
        <w:bidi w:val="0"/>
        <w:spacing w:before="0" w:after="240" w:line="221" w:lineRule="auto"/>
        <w:ind w:left="0" w:right="0" w:firstLine="220"/>
        <w:jc w:val="both"/>
      </w:pPr>
      <w:r>
        <w:rPr>
          <w:i/>
          <w:iCs/>
          <w:color w:val="000000"/>
          <w:spacing w:val="0"/>
          <w:w w:val="100"/>
          <w:position w:val="0"/>
          <w:sz w:val="20"/>
          <w:szCs w:val="20"/>
          <w:shd w:val="clear" w:color="auto" w:fill="auto"/>
          <w:lang w:val="pl-PL" w:eastAsia="pl-PL" w:bidi="pl-PL"/>
        </w:rPr>
        <w:t>Kalendarzyk na rok 1948.</w:t>
      </w:r>
      <w:r>
        <w:rPr>
          <w:color w:val="000000"/>
          <w:spacing w:val="0"/>
          <w:w w:val="100"/>
          <w:position w:val="0"/>
          <w:shd w:val="clear" w:color="auto" w:fill="auto"/>
          <w:lang w:val="pl-PL" w:eastAsia="pl-PL" w:bidi="pl-PL"/>
        </w:rPr>
        <w:t xml:space="preserve"> Informator Polskiego Wysiedleńca i Emigranta. Wydało Zjednoczenie Polskie na terenie Okupacji Brytyjskiej Niemiec. Str. 77 4- 3 nlb.</w:t>
      </w:r>
    </w:p>
    <w:p>
      <w:pPr>
        <w:pStyle w:val="Style65"/>
        <w:keepNext w:val="0"/>
        <w:keepLines w:val="0"/>
        <w:widowControl w:val="0"/>
        <w:shd w:val="clear" w:color="auto" w:fill="auto"/>
        <w:bidi w:val="0"/>
        <w:spacing w:before="0" w:after="160" w:line="240" w:lineRule="auto"/>
        <w:ind w:left="0" w:right="0" w:firstLine="220"/>
        <w:jc w:val="both"/>
        <w:rPr>
          <w:sz w:val="17"/>
          <w:szCs w:val="17"/>
        </w:rPr>
      </w:pPr>
      <w:r>
        <w:rPr>
          <w:b/>
          <w:bCs/>
          <w:color w:val="000000"/>
          <w:spacing w:val="0"/>
          <w:w w:val="100"/>
          <w:position w:val="0"/>
          <w:sz w:val="17"/>
          <w:szCs w:val="17"/>
          <w:shd w:val="clear" w:color="auto" w:fill="auto"/>
          <w:lang w:val="pl-PL" w:eastAsia="pl-PL" w:bidi="pl-PL"/>
        </w:rPr>
        <w:t>(D.c.n.)</w:t>
      </w:r>
    </w:p>
    <w:p>
      <w:pPr>
        <w:pStyle w:val="Style11"/>
        <w:keepNext w:val="0"/>
        <w:keepLines w:val="0"/>
        <w:widowControl w:val="0"/>
        <w:shd w:val="clear" w:color="auto" w:fill="auto"/>
        <w:bidi w:val="0"/>
        <w:spacing w:before="0" w:after="1020" w:line="240" w:lineRule="auto"/>
        <w:ind w:left="0" w:right="260" w:firstLine="0"/>
        <w:jc w:val="right"/>
        <w:rPr>
          <w:sz w:val="16"/>
          <w:szCs w:val="16"/>
        </w:rPr>
      </w:pPr>
      <w:r>
        <w:rPr>
          <w:b/>
          <w:bCs/>
          <w:color w:val="000000"/>
          <w:spacing w:val="0"/>
          <w:w w:val="100"/>
          <w:position w:val="0"/>
          <w:sz w:val="16"/>
          <w:szCs w:val="16"/>
          <w:shd w:val="clear" w:color="auto" w:fill="auto"/>
          <w:lang w:val="pl-PL" w:eastAsia="pl-PL" w:bidi="pl-PL"/>
        </w:rPr>
        <w:t>Jan KOWALIK.</w:t>
      </w:r>
    </w:p>
    <w:p>
      <w:pPr>
        <w:pStyle w:val="Style11"/>
        <w:keepNext w:val="0"/>
        <w:keepLines w:val="0"/>
        <w:widowControl w:val="0"/>
        <w:shd w:val="clear" w:color="auto" w:fill="auto"/>
        <w:bidi w:val="0"/>
        <w:spacing w:before="0" w:after="100" w:line="240" w:lineRule="auto"/>
        <w:ind w:left="0" w:right="0" w:firstLine="180"/>
        <w:jc w:val="left"/>
        <w:rPr>
          <w:sz w:val="48"/>
          <w:szCs w:val="48"/>
        </w:rPr>
      </w:pPr>
      <w:r>
        <w:rPr>
          <w:rFonts w:ascii="Times New Roman" w:eastAsia="Times New Roman" w:hAnsi="Times New Roman" w:cs="Times New Roman"/>
          <w:b/>
          <w:bCs/>
          <w:color w:val="000000"/>
          <w:spacing w:val="0"/>
          <w:w w:val="100"/>
          <w:position w:val="0"/>
          <w:sz w:val="48"/>
          <w:szCs w:val="48"/>
          <w:shd w:val="clear" w:color="auto" w:fill="auto"/>
          <w:lang w:val="pl-PL" w:eastAsia="pl-PL" w:bidi="pl-PL"/>
        </w:rPr>
        <w:t>„POLSKA WIERNA”</w:t>
      </w:r>
    </w:p>
    <w:p>
      <w:pPr>
        <w:pStyle w:val="Style68"/>
        <w:keepNext w:val="0"/>
        <w:keepLines w:val="0"/>
        <w:widowControl w:val="0"/>
        <w:shd w:val="clear" w:color="auto" w:fill="auto"/>
        <w:bidi w:val="0"/>
        <w:spacing w:before="0" w:after="0" w:line="336" w:lineRule="auto"/>
        <w:ind w:left="860" w:right="0" w:firstLine="20"/>
        <w:jc w:val="both"/>
      </w:pPr>
      <w:r>
        <w:rPr>
          <w:color w:val="000000"/>
          <w:spacing w:val="0"/>
          <w:w w:val="100"/>
          <w:position w:val="0"/>
          <w:shd w:val="clear" w:color="auto" w:fill="auto"/>
          <w:lang w:val="pl-PL" w:eastAsia="pl-PL" w:bidi="pl-PL"/>
        </w:rPr>
        <w:t>jest najstarszym i najpoczytniejszym tygodnikiem społeczno-religijnym Polaków na Obczyźnie</w:t>
      </w:r>
    </w:p>
    <w:p>
      <w:pPr>
        <w:pStyle w:val="Style11"/>
        <w:keepNext w:val="0"/>
        <w:keepLines w:val="0"/>
        <w:widowControl w:val="0"/>
        <w:shd w:val="clear" w:color="auto" w:fill="auto"/>
        <w:tabs>
          <w:tab w:leader="dot" w:pos="4601" w:val="right"/>
          <w:tab w:pos="4770" w:val="left"/>
        </w:tabs>
        <w:bidi w:val="0"/>
        <w:spacing w:before="0" w:after="100" w:line="240" w:lineRule="auto"/>
        <w:ind w:left="0" w:right="0" w:firstLine="580"/>
        <w:jc w:val="left"/>
        <w:rPr>
          <w:sz w:val="16"/>
          <w:szCs w:val="16"/>
        </w:rPr>
      </w:pPr>
      <w:r>
        <w:rPr>
          <w:b/>
          <w:bCs/>
          <w:color w:val="000000"/>
          <w:spacing w:val="0"/>
          <w:w w:val="100"/>
          <w:position w:val="0"/>
          <w:sz w:val="16"/>
          <w:szCs w:val="16"/>
          <w:shd w:val="clear" w:color="auto" w:fill="auto"/>
          <w:lang w:val="pl-PL" w:eastAsia="pl-PL" w:bidi="pl-PL"/>
        </w:rPr>
        <w:t xml:space="preserve">Cena pojedynczego egzemplarza </w:t>
        <w:tab/>
        <w:t xml:space="preserve"> 15</w:t>
        <w:tab/>
        <w:t>Frs.</w:t>
      </w:r>
    </w:p>
    <w:p>
      <w:pPr>
        <w:pStyle w:val="Style11"/>
        <w:keepNext w:val="0"/>
        <w:keepLines w:val="0"/>
        <w:widowControl w:val="0"/>
        <w:shd w:val="clear" w:color="auto" w:fill="auto"/>
        <w:tabs>
          <w:tab w:leader="dot" w:pos="4220" w:val="left"/>
        </w:tabs>
        <w:bidi w:val="0"/>
        <w:spacing w:before="0" w:after="160" w:line="240" w:lineRule="auto"/>
        <w:ind w:left="0" w:right="0" w:firstLine="580"/>
        <w:jc w:val="left"/>
        <w:rPr>
          <w:sz w:val="16"/>
          <w:szCs w:val="16"/>
        </w:rPr>
      </w:pPr>
      <w:r>
        <w:rPr>
          <w:b/>
          <w:bCs/>
          <w:color w:val="000000"/>
          <w:spacing w:val="0"/>
          <w:w w:val="100"/>
          <w:position w:val="0"/>
          <w:sz w:val="16"/>
          <w:szCs w:val="16"/>
          <w:shd w:val="clear" w:color="auto" w:fill="auto"/>
          <w:lang w:val="pl-PL" w:eastAsia="pl-PL" w:bidi="pl-PL"/>
        </w:rPr>
        <w:t xml:space="preserve">Prenumerata kwartalna </w:t>
        <w:tab/>
        <w:t xml:space="preserve"> 180 Frs.</w:t>
      </w:r>
    </w:p>
    <w:p>
      <w:pPr>
        <w:pStyle w:val="Style65"/>
        <w:keepNext w:val="0"/>
        <w:keepLines w:val="0"/>
        <w:widowControl w:val="0"/>
        <w:shd w:val="clear" w:color="auto" w:fill="auto"/>
        <w:bidi w:val="0"/>
        <w:spacing w:before="0" w:after="0" w:line="240" w:lineRule="auto"/>
        <w:ind w:left="0" w:right="0" w:firstLine="440"/>
        <w:jc w:val="both"/>
        <w:rPr>
          <w:sz w:val="17"/>
          <w:szCs w:val="17"/>
        </w:rPr>
      </w:pPr>
      <w:r>
        <w:rPr>
          <w:b/>
          <w:bCs/>
          <w:color w:val="000000"/>
          <w:spacing w:val="0"/>
          <w:w w:val="100"/>
          <w:position w:val="0"/>
          <w:sz w:val="17"/>
          <w:szCs w:val="17"/>
          <w:shd w:val="clear" w:color="auto" w:fill="auto"/>
          <w:lang w:val="pl-PL" w:eastAsia="pl-PL" w:bidi="pl-PL"/>
        </w:rPr>
        <w:t xml:space="preserve">Zamawiać: 263-bis, </w:t>
      </w:r>
      <w:r>
        <w:rPr>
          <w:b/>
          <w:bCs/>
          <w:color w:val="000000"/>
          <w:spacing w:val="0"/>
          <w:w w:val="100"/>
          <w:position w:val="0"/>
          <w:sz w:val="17"/>
          <w:szCs w:val="17"/>
          <w:shd w:val="clear" w:color="auto" w:fill="auto"/>
          <w:lang w:val="fr-FR" w:eastAsia="fr-FR" w:bidi="fr-FR"/>
        </w:rPr>
        <w:t xml:space="preserve">rue St-Honoré </w:t>
      </w:r>
      <w:r>
        <w:rPr>
          <w:b/>
          <w:bCs/>
          <w:color w:val="000000"/>
          <w:spacing w:val="0"/>
          <w:w w:val="100"/>
          <w:position w:val="0"/>
          <w:sz w:val="17"/>
          <w:szCs w:val="17"/>
          <w:shd w:val="clear" w:color="auto" w:fill="auto"/>
          <w:lang w:val="pl-PL" w:eastAsia="pl-PL" w:bidi="pl-PL"/>
        </w:rPr>
        <w:t xml:space="preserve">— </w:t>
      </w:r>
      <w:r>
        <w:rPr>
          <w:b/>
          <w:bCs/>
          <w:color w:val="000000"/>
          <w:spacing w:val="0"/>
          <w:w w:val="100"/>
          <w:position w:val="0"/>
          <w:sz w:val="17"/>
          <w:szCs w:val="17"/>
          <w:shd w:val="clear" w:color="auto" w:fill="auto"/>
          <w:lang w:val="fr-FR" w:eastAsia="fr-FR" w:bidi="fr-FR"/>
        </w:rPr>
        <w:t>PARIS 1</w:t>
      </w:r>
      <w:r>
        <w:rPr>
          <w:b/>
          <w:bCs/>
          <w:color w:val="000000"/>
          <w:spacing w:val="0"/>
          <w:w w:val="100"/>
          <w:position w:val="0"/>
          <w:sz w:val="17"/>
          <w:szCs w:val="17"/>
          <w:shd w:val="clear" w:color="auto" w:fill="auto"/>
          <w:vertAlign w:val="superscript"/>
          <w:lang w:val="fr-FR" w:eastAsia="fr-FR" w:bidi="fr-FR"/>
        </w:rPr>
        <w:t>er</w:t>
      </w:r>
    </w:p>
    <w:p>
      <w:pPr>
        <w:pStyle w:val="Style45"/>
        <w:keepNext w:val="0"/>
        <w:keepLines w:val="0"/>
        <w:widowControl w:val="0"/>
        <w:shd w:val="clear" w:color="auto" w:fill="auto"/>
        <w:bidi w:val="0"/>
        <w:spacing w:before="0" w:after="100" w:line="240" w:lineRule="auto"/>
        <w:ind w:left="0" w:right="0" w:firstLine="0"/>
        <w:jc w:val="center"/>
        <w:sectPr>
          <w:headerReference w:type="default" r:id="rId97"/>
          <w:headerReference w:type="even" r:id="rId98"/>
          <w:footnotePr>
            <w:pos w:val="pageBottom"/>
            <w:numFmt w:val="chicago"/>
            <w:numRestart w:val="continuous"/>
            <w15:footnoteColumns w:val="1"/>
          </w:footnotePr>
          <w:pgSz w:w="7094" w:h="11554"/>
          <w:pgMar w:top="1064" w:left="611" w:right="611" w:bottom="629" w:header="0" w:footer="3" w:gutter="0"/>
          <w:pgNumType w:start="155"/>
          <w:cols w:space="720"/>
          <w:noEndnote/>
          <w:rtlGutter w:val="0"/>
          <w:docGrid w:linePitch="360"/>
        </w:sectPr>
      </w:pPr>
      <w:r>
        <w:rPr>
          <w:color w:val="000000"/>
          <w:spacing w:val="0"/>
          <w:w w:val="100"/>
          <w:position w:val="0"/>
          <w:shd w:val="clear" w:color="auto" w:fill="auto"/>
          <w:lang w:val="fr-FR" w:eastAsia="fr-FR" w:bidi="fr-FR"/>
        </w:rPr>
        <w:t>C.C.P. 4955-03</w:t>
      </w:r>
    </w:p>
    <w:p>
      <w:pPr>
        <w:pStyle w:val="Style84"/>
        <w:keepNext/>
        <w:keepLines/>
        <w:widowControl w:val="0"/>
        <w:shd w:val="clear" w:color="auto" w:fill="auto"/>
        <w:bidi w:val="0"/>
        <w:spacing w:before="0" w:after="640" w:line="240" w:lineRule="auto"/>
        <w:ind w:left="0" w:right="0" w:firstLine="0"/>
        <w:jc w:val="right"/>
      </w:pPr>
      <w:r>
        <w:rPr>
          <w:color w:val="000000"/>
          <w:spacing w:val="0"/>
          <w:w w:val="100"/>
          <w:position w:val="0"/>
          <w:shd w:val="clear" w:color="auto" w:fill="auto"/>
          <w:lang w:val="fr-FR" w:eastAsia="fr-FR" w:bidi="fr-FR"/>
        </w:rPr>
        <w:t>Listy</w:t>
      </w:r>
      <w:r>
        <w:rPr>
          <w:color w:val="000000"/>
          <w:spacing w:val="0"/>
          <w:w w:val="100"/>
          <w:position w:val="0"/>
          <w:shd w:val="clear" w:color="auto" w:fill="auto"/>
          <w:lang w:val="pl-PL" w:eastAsia="pl-PL" w:bidi="pl-PL"/>
        </w:rPr>
        <w:t xml:space="preserve"> do Redakcji</w:t>
      </w:r>
      <w:bookmarkStart w:id="85" w:name="bookmark85"/>
      <w:bookmarkEnd w:id="85"/>
      <w:bookmarkStart w:id="86" w:name="bookmark86"/>
      <w:bookmarkEnd w:id="86"/>
    </w:p>
    <w:p>
      <w:pPr>
        <w:pStyle w:val="Style45"/>
        <w:keepNext w:val="0"/>
        <w:keepLines w:val="0"/>
        <w:widowControl w:val="0"/>
        <w:shd w:val="clear" w:color="auto" w:fill="auto"/>
        <w:bidi w:val="0"/>
        <w:spacing w:before="0" w:line="180" w:lineRule="auto"/>
        <w:ind w:left="0" w:right="0" w:firstLine="0"/>
        <w:jc w:val="right"/>
      </w:pPr>
      <w:r>
        <w:rPr>
          <w:color w:val="000000"/>
          <w:spacing w:val="0"/>
          <w:w w:val="100"/>
          <w:position w:val="0"/>
          <w:shd w:val="clear" w:color="auto" w:fill="auto"/>
          <w:lang w:val="pl-PL" w:eastAsia="pl-PL" w:bidi="pl-PL"/>
        </w:rPr>
        <w:t xml:space="preserve">Argentyna, </w:t>
      </w:r>
      <w:r>
        <w:rPr>
          <w:color w:val="000000"/>
          <w:spacing w:val="0"/>
          <w:w w:val="100"/>
          <w:position w:val="0"/>
          <w:shd w:val="clear" w:color="auto" w:fill="auto"/>
          <w:lang w:val="fr-FR" w:eastAsia="fr-FR" w:bidi="fr-FR"/>
        </w:rPr>
        <w:t>10. 1. 50 r.</w:t>
      </w:r>
    </w:p>
    <w:p>
      <w:pPr>
        <w:pStyle w:val="Style45"/>
        <w:keepNext w:val="0"/>
        <w:keepLines w:val="0"/>
        <w:widowControl w:val="0"/>
        <w:shd w:val="clear" w:color="auto" w:fill="auto"/>
        <w:bidi w:val="0"/>
        <w:spacing w:before="0" w:line="180" w:lineRule="auto"/>
        <w:ind w:left="1020" w:right="0" w:firstLine="0"/>
        <w:jc w:val="left"/>
      </w:pPr>
      <w:r>
        <w:rPr>
          <w:color w:val="000000"/>
          <w:spacing w:val="0"/>
          <w:w w:val="100"/>
          <w:position w:val="0"/>
          <w:shd w:val="clear" w:color="auto" w:fill="auto"/>
          <w:lang w:val="pl-PL" w:eastAsia="pl-PL" w:bidi="pl-PL"/>
        </w:rPr>
        <w:t>Do Redakcji “Kultury”</w:t>
      </w:r>
    </w:p>
    <w:p>
      <w:pPr>
        <w:pStyle w:val="Style45"/>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Na wezwanie “Kultury” o uzupełnienie bibliografii druków pod</w:t>
        <w:softHyphen/>
        <w:t>ziemnych, podaję szczegóły o “Wiadomościach Tygodniowych”. Pi</w:t>
        <w:softHyphen/>
        <w:t>semko pod tym tytułem wychodziło w Warszawie, zwykle jeden raz w tygodniu, czasami — częściej (Wawer, pierwsza łapanka, wojna Sow.-Fińska). Drukowane było na powielaczu ręcznym, płaskim, a później rotacyjnym, na bibułkach, w układzie dwuszpaltowym, ilustro</w:t>
        <w:softHyphen/>
        <w:t>wane wykresami, mapkami itd.</w:t>
      </w:r>
    </w:p>
    <w:p>
      <w:pPr>
        <w:pStyle w:val="Style45"/>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Pierwszy Nr wyszedł w połowie października 1939 r. Daty ostatnie</w:t>
        <w:softHyphen/>
        <w:t>go — nie pamiętam, było to w połowie 1940 r. Weszliśmy wówczas w fuzję z “Wartą” grupy “Gr”. Połączone pisma wychodziły nadal pod tytułem “Warta”. O “Warcie” nie piszę, bo jej redaktor jest na emigracji i zapewne już skontaktował się z “Kulturą”. Nakład “Wiadomości" wynosił od 60 egz. (X. 1939) do 300 (połowa 1940).</w:t>
      </w:r>
    </w:p>
    <w:p>
      <w:pPr>
        <w:pStyle w:val="Style45"/>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Pisemko nie miało z zewnątrz pomocy pieniężnej i nie pobierało opłat za prenumeratę, często jednak sieć kolportażu dostarczała da</w:t>
        <w:softHyphen/>
        <w:t>ry, jak papier, farba i inne. Korzystaliśmy często z zaofiarowanych lokali. Personel redakcji i techników pracował bez wynagrodzenia, koszty — pokrywałem osobiście. Pismo obsługiwało szereg punktów w Warszawie (śródmieście, Wola, Czerniaków, Mokotów, Żoliborz i Pra</w:t>
        <w:softHyphen/>
        <w:t>ga), w okolicach podstołecznych (linia Otwock, Żyrardów, Tłuszcz) oraz na prowincji (linia W-wa — Zakopane, W-wa — Małkinia).</w:t>
      </w:r>
    </w:p>
    <w:p>
      <w:pPr>
        <w:pStyle w:val="Style45"/>
        <w:keepNext w:val="0"/>
        <w:keepLines w:val="0"/>
        <w:widowControl w:val="0"/>
        <w:shd w:val="clear" w:color="auto" w:fill="auto"/>
        <w:bidi w:val="0"/>
        <w:spacing w:before="0" w:after="60" w:line="180" w:lineRule="auto"/>
        <w:ind w:left="0" w:right="0" w:firstLine="220"/>
        <w:jc w:val="both"/>
      </w:pPr>
      <w:r>
        <w:rPr>
          <w:color w:val="000000"/>
          <w:spacing w:val="0"/>
          <w:w w:val="100"/>
          <w:position w:val="0"/>
          <w:shd w:val="clear" w:color="auto" w:fill="auto"/>
          <w:lang w:val="pl-PL" w:eastAsia="pl-PL" w:bidi="pl-PL"/>
        </w:rPr>
        <w:t>Sieć nasłuchu radiowego korzystała równocześnie lub kolejno z sze</w:t>
        <w:softHyphen/>
        <w:t>regu odbiorników własnych i “zaprzyjaźnionych”.</w:t>
      </w:r>
    </w:p>
    <w:p>
      <w:pPr>
        <w:pStyle w:val="Style45"/>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Jeden z “zaprzyjaźnionych” — aresztowany i stracony w Berlinie, drugi — zginął w Oświęcimiu. Aparaty własne: czynny w kotle cen</w:t>
        <w:softHyphen/>
        <w:t>tralnego ogrzewania jednego z domów czynszowych był używany przez cały czas okup, niemieckiej, drugi — w mieszkaniu redaktora, został zlikwidowany po 3-mies. pracy, trzeci — zmontowany wraz z wyposażeniem dla dyżurów nocnych i maszyną do pisania w niemiec</w:t>
        <w:softHyphen/>
        <w:t>kiej fabryce, został wraz z tą fabryką wywieziony do Radomia (Z tru</w:t>
        <w:softHyphen/>
        <w:t>dem odzyskano część sprzętu i przekazano miejscowej organizacji), czwarty — używany był tylko dorywczo — w mieszkaniu i biurze nie</w:t>
        <w:softHyphen/>
        <w:t>mieckiego komisarza.</w:t>
      </w:r>
    </w:p>
    <w:p>
      <w:pPr>
        <w:pStyle w:val="Style45"/>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Pismo nie miało ani jednej wsypy, ale zespół pracowników poniósł ciężkie straty osobowe. Po przejściu różnych faz organizacji konspi</w:t>
        <w:softHyphen/>
        <w:t>racyjnej prawie wszyscy współpracownicy “Wiad. Tyg.” wzięli czynny udział w Powstaniu.</w:t>
      </w:r>
    </w:p>
    <w:p>
      <w:pPr>
        <w:pStyle w:val="Style45"/>
        <w:keepNext w:val="0"/>
        <w:keepLines w:val="0"/>
        <w:widowControl w:val="0"/>
        <w:shd w:val="clear" w:color="auto" w:fill="auto"/>
        <w:bidi w:val="0"/>
        <w:spacing w:before="0" w:after="0" w:line="182" w:lineRule="auto"/>
        <w:ind w:left="0" w:right="0" w:firstLine="220"/>
        <w:jc w:val="both"/>
        <w:sectPr>
          <w:headerReference w:type="default" r:id="rId99"/>
          <w:headerReference w:type="even" r:id="rId100"/>
          <w:footnotePr>
            <w:pos w:val="pageBottom"/>
            <w:numFmt w:val="chicago"/>
            <w:numRestart w:val="continuous"/>
            <w15:footnoteColumns w:val="1"/>
          </w:footnotePr>
          <w:pgSz w:w="7094" w:h="11554"/>
          <w:pgMar w:top="1064" w:left="611" w:right="611" w:bottom="629" w:header="636" w:footer="201" w:gutter="0"/>
          <w:pgNumType w:start="730"/>
          <w:cols w:space="720"/>
          <w:noEndnote/>
          <w:rtlGutter w:val="0"/>
          <w:docGrid w:linePitch="360"/>
        </w:sectPr>
      </w:pPr>
      <w:r>
        <w:rPr>
          <w:color w:val="000000"/>
          <w:spacing w:val="0"/>
          <w:w w:val="100"/>
          <w:position w:val="0"/>
          <w:shd w:val="clear" w:color="auto" w:fill="auto"/>
          <w:lang w:val="pl-PL" w:eastAsia="pl-PL" w:bidi="pl-PL"/>
        </w:rPr>
        <w:t>Kolport. “Anna” — poległa, tłumaczka “Zofia” — poległa, czł. red. R. — wywieziony do Oświęcimia, nie wrócił, współprac. Bo. — aresz</w:t>
        <w:softHyphen/>
        <w:t xml:space="preserve">towany przez obecnych okupantów, nie wiadomo czy żyje, kolport. “Maria” i kolport. “Jadźka” — zmarły podczas obecnej okupacji. </w:t>
      </w:r>
    </w:p>
    <w:p>
      <w:pPr>
        <w:pStyle w:val="Style45"/>
        <w:keepNext w:val="0"/>
        <w:keepLines w:val="0"/>
        <w:widowControl w:val="0"/>
        <w:shd w:val="clear" w:color="auto" w:fill="auto"/>
        <w:bidi w:val="0"/>
        <w:spacing w:before="0" w:after="0" w:line="182" w:lineRule="auto"/>
        <w:ind w:left="0" w:right="0" w:firstLine="0"/>
        <w:jc w:val="both"/>
      </w:pPr>
      <w:r>
        <w:rPr>
          <w:color w:val="000000"/>
          <w:spacing w:val="0"/>
          <w:w w:val="100"/>
          <w:position w:val="0"/>
          <w:shd w:val="clear" w:color="auto" w:fill="auto"/>
          <w:lang w:val="pl-PL" w:eastAsia="pl-PL" w:bidi="pl-PL"/>
        </w:rPr>
        <w:t xml:space="preserve">Współpracownicy </w:t>
      </w:r>
      <w:r>
        <w:rPr>
          <w:color w:val="000000"/>
          <w:spacing w:val="0"/>
          <w:w w:val="100"/>
          <w:position w:val="0"/>
          <w:shd w:val="clear" w:color="auto" w:fill="auto"/>
          <w:lang w:val="fr-FR" w:eastAsia="fr-FR" w:bidi="fr-FR"/>
        </w:rPr>
        <w:t xml:space="preserve">“S”, “Kl”, </w:t>
      </w:r>
      <w:r>
        <w:rPr>
          <w:color w:val="000000"/>
          <w:spacing w:val="0"/>
          <w:w w:val="100"/>
          <w:position w:val="0"/>
          <w:shd w:val="clear" w:color="auto" w:fill="auto"/>
          <w:lang w:val="pl-PL" w:eastAsia="pl-PL" w:bidi="pl-PL"/>
        </w:rPr>
        <w:t xml:space="preserve">“Ka”, “P” i maszynistki </w:t>
      </w:r>
      <w:r>
        <w:rPr>
          <w:color w:val="000000"/>
          <w:spacing w:val="0"/>
          <w:w w:val="100"/>
          <w:position w:val="0"/>
          <w:shd w:val="clear" w:color="auto" w:fill="auto"/>
          <w:lang w:val="la-001" w:eastAsia="la-001" w:bidi="la-001"/>
        </w:rPr>
        <w:t xml:space="preserve">"B” </w:t>
      </w:r>
      <w:r>
        <w:rPr>
          <w:color w:val="000000"/>
          <w:spacing w:val="0"/>
          <w:w w:val="100"/>
          <w:position w:val="0"/>
          <w:shd w:val="clear" w:color="auto" w:fill="auto"/>
          <w:lang w:val="pl-PL" w:eastAsia="pl-PL" w:bidi="pl-PL"/>
        </w:rPr>
        <w:t>i “L” podobno żyją. Ze względu na te żyjące osoby nie podaję ani nazwisk, ani pseudonimów, z wyjątkiem pseudonimów osób nieżyjących, bo te nie były w Kraju weryfikowane.</w:t>
      </w:r>
    </w:p>
    <w:p>
      <w:pPr>
        <w:pStyle w:val="Style45"/>
        <w:keepNext w:val="0"/>
        <w:keepLines w:val="0"/>
        <w:widowControl w:val="0"/>
        <w:shd w:val="clear" w:color="auto" w:fill="auto"/>
        <w:bidi w:val="0"/>
        <w:spacing w:before="0" w:after="0" w:line="185" w:lineRule="auto"/>
        <w:ind w:left="0" w:right="0" w:firstLine="220"/>
        <w:jc w:val="both"/>
      </w:pPr>
      <w:r>
        <w:rPr>
          <w:color w:val="000000"/>
          <w:spacing w:val="0"/>
          <w:w w:val="100"/>
          <w:position w:val="0"/>
          <w:shd w:val="clear" w:color="auto" w:fill="auto"/>
          <w:lang w:val="pl-PL" w:eastAsia="pl-PL" w:bidi="pl-PL"/>
        </w:rPr>
        <w:t>Skrytka - laboratorium konspiracyjne została rozbita pociskami artyleryjskimi i rozgrabiona przez osoby postronne. Zaledwie część ważniejszych materiałów zdołano odzyskać i zabezpieczyć, przypu</w:t>
        <w:softHyphen/>
        <w:t>szczam więc, że numery redakcyjne “Wiadomości Tygodniowych” przepadły.</w:t>
      </w:r>
    </w:p>
    <w:p>
      <w:pPr>
        <w:pStyle w:val="Style45"/>
        <w:keepNext w:val="0"/>
        <w:keepLines w:val="0"/>
        <w:widowControl w:val="0"/>
        <w:shd w:val="clear" w:color="auto" w:fill="auto"/>
        <w:bidi w:val="0"/>
        <w:spacing w:before="0" w:after="100" w:line="185" w:lineRule="auto"/>
        <w:ind w:left="0" w:right="0" w:firstLine="220"/>
        <w:jc w:val="both"/>
      </w:pPr>
      <w:r>
        <w:rPr>
          <w:color w:val="000000"/>
          <w:spacing w:val="0"/>
          <w:w w:val="100"/>
          <w:position w:val="0"/>
          <w:shd w:val="clear" w:color="auto" w:fill="auto"/>
          <w:lang w:val="pl-PL" w:eastAsia="pl-PL" w:bidi="pl-PL"/>
        </w:rPr>
        <w:t>Łączę życzenia dalszej owocnej pracy</w:t>
      </w:r>
    </w:p>
    <w:p>
      <w:pPr>
        <w:pStyle w:val="Style33"/>
        <w:keepNext w:val="0"/>
        <w:keepLines w:val="0"/>
        <w:widowControl w:val="0"/>
        <w:shd w:val="clear" w:color="auto" w:fill="auto"/>
        <w:bidi w:val="0"/>
        <w:spacing w:before="0" w:after="0" w:line="240" w:lineRule="auto"/>
        <w:ind w:left="0" w:right="720" w:firstLine="0"/>
        <w:jc w:val="right"/>
      </w:pPr>
      <w:r>
        <w:rPr>
          <w:b/>
          <w:bCs/>
          <w:color w:val="000000"/>
          <w:spacing w:val="0"/>
          <w:w w:val="100"/>
          <w:position w:val="0"/>
          <w:shd w:val="clear" w:color="auto" w:fill="auto"/>
          <w:lang w:val="pl-PL" w:eastAsia="pl-PL" w:bidi="pl-PL"/>
        </w:rPr>
        <w:t>"Kol. Felek”</w:t>
      </w:r>
    </w:p>
    <w:p>
      <w:pPr>
        <w:pStyle w:val="Style45"/>
        <w:keepNext w:val="0"/>
        <w:keepLines w:val="0"/>
        <w:widowControl w:val="0"/>
        <w:shd w:val="clear" w:color="auto" w:fill="auto"/>
        <w:bidi w:val="0"/>
        <w:spacing w:before="0" w:after="4060" w:line="185" w:lineRule="auto"/>
        <w:ind w:left="0" w:right="200" w:firstLine="0"/>
        <w:jc w:val="right"/>
      </w:pPr>
      <w:r>
        <w:rPr>
          <w:color w:val="000000"/>
          <w:spacing w:val="0"/>
          <w:w w:val="100"/>
          <w:position w:val="0"/>
          <w:shd w:val="clear" w:color="auto" w:fill="auto"/>
          <w:lang w:val="pl-PL" w:eastAsia="pl-PL" w:bidi="pl-PL"/>
        </w:rPr>
        <w:t>ówczesny redaktor i wydawca</w:t>
      </w:r>
    </w:p>
    <w:p>
      <w:pPr>
        <w:pStyle w:val="Style45"/>
        <w:keepNext w:val="0"/>
        <w:keepLines w:val="0"/>
        <w:widowControl w:val="0"/>
        <w:shd w:val="clear" w:color="auto" w:fill="auto"/>
        <w:bidi w:val="0"/>
        <w:spacing w:before="0" w:after="0" w:line="206" w:lineRule="auto"/>
        <w:ind w:left="0" w:right="0" w:firstLine="0"/>
        <w:jc w:val="both"/>
      </w:pPr>
      <w:r>
        <w:rPr>
          <w:rFonts w:ascii="Georgia" w:eastAsia="Georgia" w:hAnsi="Georgia" w:cs="Georgia"/>
          <w:i/>
          <w:iCs/>
          <w:color w:val="000000"/>
          <w:spacing w:val="0"/>
          <w:w w:val="100"/>
          <w:position w:val="0"/>
          <w:sz w:val="20"/>
          <w:szCs w:val="20"/>
          <w:shd w:val="clear" w:color="auto" w:fill="auto"/>
          <w:lang w:val="pl-PL" w:eastAsia="pl-PL" w:bidi="pl-PL"/>
        </w:rPr>
        <w:t>Cena ogłoszeń:</w:t>
      </w:r>
      <w:r>
        <w:rPr>
          <w:color w:val="000000"/>
          <w:spacing w:val="0"/>
          <w:w w:val="100"/>
          <w:position w:val="0"/>
          <w:shd w:val="clear" w:color="auto" w:fill="auto"/>
          <w:lang w:val="pl-PL" w:eastAsia="pl-PL" w:bidi="pl-PL"/>
        </w:rPr>
        <w:t xml:space="preserve"> cała strona 6.000 fr. fr.; % strony 4.000 fr. fr.</w:t>
      </w:r>
    </w:p>
    <w:p>
      <w:pPr>
        <w:pStyle w:val="Style65"/>
        <w:keepNext w:val="0"/>
        <w:keepLines w:val="0"/>
        <w:widowControl w:val="0"/>
        <w:shd w:val="clear" w:color="auto" w:fill="auto"/>
        <w:bidi w:val="0"/>
        <w:spacing w:before="0" w:after="0" w:line="214" w:lineRule="auto"/>
        <w:ind w:left="2740" w:right="0" w:firstLine="0"/>
        <w:jc w:val="left"/>
        <w:rPr>
          <w:sz w:val="19"/>
          <w:szCs w:val="19"/>
        </w:rPr>
      </w:pPr>
      <w:r>
        <w:rPr>
          <w:color w:val="000000"/>
          <w:spacing w:val="0"/>
          <w:w w:val="100"/>
          <w:position w:val="0"/>
          <w:sz w:val="19"/>
          <w:szCs w:val="19"/>
          <w:shd w:val="clear" w:color="auto" w:fill="auto"/>
          <w:lang w:val="pl-PL" w:eastAsia="pl-PL" w:bidi="pl-PL"/>
        </w:rPr>
        <w:t>♦</w:t>
      </w:r>
    </w:p>
    <w:p>
      <w:pPr>
        <w:pStyle w:val="Style28"/>
        <w:keepNext w:val="0"/>
        <w:keepLines w:val="0"/>
        <w:widowControl w:val="0"/>
        <w:shd w:val="clear" w:color="auto" w:fill="auto"/>
        <w:bidi w:val="0"/>
        <w:spacing w:before="0" w:after="0" w:line="206" w:lineRule="auto"/>
        <w:ind w:left="0" w:right="0" w:firstLine="0"/>
        <w:jc w:val="center"/>
        <w:rPr>
          <w:sz w:val="20"/>
          <w:szCs w:val="20"/>
        </w:rPr>
      </w:pPr>
      <w:r>
        <w:rPr>
          <w:i/>
          <w:iCs/>
          <w:color w:val="000000"/>
          <w:spacing w:val="0"/>
          <w:w w:val="100"/>
          <w:position w:val="0"/>
          <w:sz w:val="20"/>
          <w:szCs w:val="20"/>
          <w:shd w:val="clear" w:color="auto" w:fill="auto"/>
          <w:lang w:val="pl-PL" w:eastAsia="pl-PL" w:bidi="pl-PL"/>
        </w:rPr>
        <w:t>Redaktor przyjmuje po uprzednim porozumieniu się</w:t>
        <w:br/>
        <w:t>listownym lub telefonicznym</w:t>
      </w:r>
    </w:p>
    <w:p>
      <w:pPr>
        <w:pStyle w:val="Style65"/>
        <w:keepNext w:val="0"/>
        <w:keepLines w:val="0"/>
        <w:widowControl w:val="0"/>
        <w:shd w:val="clear" w:color="auto" w:fill="auto"/>
        <w:bidi w:val="0"/>
        <w:spacing w:before="0" w:after="0" w:line="214" w:lineRule="auto"/>
        <w:ind w:left="2740" w:right="0" w:firstLine="0"/>
        <w:jc w:val="left"/>
        <w:rPr>
          <w:sz w:val="19"/>
          <w:szCs w:val="19"/>
        </w:rPr>
      </w:pPr>
      <w:r>
        <w:rPr>
          <w:color w:val="000000"/>
          <w:spacing w:val="0"/>
          <w:w w:val="100"/>
          <w:position w:val="0"/>
          <w:sz w:val="19"/>
          <w:szCs w:val="19"/>
          <w:shd w:val="clear" w:color="auto" w:fill="auto"/>
          <w:lang w:val="pl-PL" w:eastAsia="pl-PL" w:bidi="pl-PL"/>
        </w:rPr>
        <w:t>♦</w:t>
      </w:r>
    </w:p>
    <w:p>
      <w:pPr>
        <w:pStyle w:val="Style45"/>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Redakcja KULTURY rękopisy nadesłane a nie zamówione zwraca jedynie przy załączeniu znaczków pocztowych na porto</w:t>
      </w:r>
    </w:p>
    <w:p>
      <w:pPr>
        <w:pStyle w:val="Style65"/>
        <w:keepNext w:val="0"/>
        <w:keepLines w:val="0"/>
        <w:widowControl w:val="0"/>
        <w:shd w:val="clear" w:color="auto" w:fill="auto"/>
        <w:bidi w:val="0"/>
        <w:spacing w:before="0" w:after="0" w:line="218" w:lineRule="auto"/>
        <w:ind w:left="2740" w:right="0" w:firstLine="0"/>
        <w:jc w:val="left"/>
        <w:rPr>
          <w:sz w:val="19"/>
          <w:szCs w:val="19"/>
        </w:rPr>
      </w:pPr>
      <w:r>
        <w:rPr>
          <w:color w:val="000000"/>
          <w:spacing w:val="0"/>
          <w:w w:val="100"/>
          <w:position w:val="0"/>
          <w:sz w:val="19"/>
          <w:szCs w:val="19"/>
          <w:shd w:val="clear" w:color="auto" w:fill="auto"/>
          <w:lang w:val="pl-PL" w:eastAsia="pl-PL" w:bidi="pl-PL"/>
        </w:rPr>
        <w:t>♦</w:t>
      </w:r>
    </w:p>
    <w:p>
      <w:pPr>
        <w:pStyle w:val="Style28"/>
        <w:keepNext w:val="0"/>
        <w:keepLines w:val="0"/>
        <w:widowControl w:val="0"/>
        <w:shd w:val="clear" w:color="auto" w:fill="auto"/>
        <w:bidi w:val="0"/>
        <w:spacing w:before="0" w:after="440" w:line="209" w:lineRule="auto"/>
        <w:ind w:left="780" w:right="0" w:hanging="780"/>
        <w:jc w:val="both"/>
        <w:rPr>
          <w:sz w:val="20"/>
          <w:szCs w:val="20"/>
        </w:rPr>
      </w:pPr>
      <w:r>
        <w:rPr>
          <w:i/>
          <w:iCs/>
          <w:color w:val="000000"/>
          <w:spacing w:val="0"/>
          <w:w w:val="100"/>
          <w:position w:val="0"/>
          <w:sz w:val="20"/>
          <w:szCs w:val="20"/>
          <w:shd w:val="clear" w:color="auto" w:fill="auto"/>
          <w:lang w:val="pl-PL" w:eastAsia="pl-PL" w:bidi="pl-PL"/>
        </w:rPr>
        <w:t>KULTURA omawia w pierwszym rzędzie książki i czasopisma nadsyłane do redakcji w 2-ch egzemplarzach</w:t>
      </w:r>
    </w:p>
    <w:p>
      <w:pPr>
        <w:pStyle w:val="Style47"/>
        <w:keepNext/>
        <w:keepLines/>
        <w:widowControl w:val="0"/>
        <w:pBdr>
          <w:top w:val="single" w:sz="4" w:space="0" w:color="auto"/>
        </w:pBdr>
        <w:shd w:val="clear" w:color="auto" w:fill="auto"/>
        <w:bidi w:val="0"/>
        <w:spacing w:before="0" w:after="0" w:line="240" w:lineRule="auto"/>
        <w:ind w:left="0" w:right="0" w:firstLine="0"/>
        <w:jc w:val="center"/>
        <w:rPr>
          <w:sz w:val="16"/>
          <w:szCs w:val="16"/>
        </w:rPr>
      </w:pPr>
      <w:bookmarkStart w:id="87" w:name="bookmark87"/>
      <w:bookmarkStart w:id="88" w:name="bookmark88"/>
      <w:r>
        <w:rPr>
          <w:rFonts w:ascii="Arial" w:eastAsia="Arial" w:hAnsi="Arial" w:cs="Arial"/>
          <w:color w:val="000000"/>
          <w:spacing w:val="0"/>
          <w:w w:val="100"/>
          <w:position w:val="0"/>
          <w:sz w:val="19"/>
          <w:szCs w:val="19"/>
          <w:shd w:val="clear" w:color="auto" w:fill="auto"/>
          <w:lang w:val="pl-PL" w:eastAsia="pl-PL" w:bidi="pl-PL"/>
        </w:rPr>
        <w:t xml:space="preserve">Wydawca: </w:t>
      </w:r>
      <w:r>
        <w:rPr>
          <w:rFonts w:ascii="Arial" w:eastAsia="Arial" w:hAnsi="Arial" w:cs="Arial"/>
          <w:color w:val="000000"/>
          <w:spacing w:val="0"/>
          <w:w w:val="100"/>
          <w:position w:val="0"/>
          <w:sz w:val="19"/>
          <w:szCs w:val="19"/>
          <w:shd w:val="clear" w:color="auto" w:fill="auto"/>
          <w:lang w:val="fr-FR" w:eastAsia="fr-FR" w:bidi="fr-FR"/>
        </w:rPr>
        <w:t xml:space="preserve">EDITION ET LIBRAIRIE « LIBELLA </w:t>
      </w:r>
      <w:r>
        <w:rPr>
          <w:rFonts w:ascii="Times New Roman" w:eastAsia="Times New Roman" w:hAnsi="Times New Roman" w:cs="Times New Roman"/>
          <w:b w:val="0"/>
          <w:bCs w:val="0"/>
          <w:smallCaps/>
          <w:color w:val="000000"/>
          <w:spacing w:val="0"/>
          <w:w w:val="100"/>
          <w:position w:val="0"/>
          <w:sz w:val="16"/>
          <w:szCs w:val="16"/>
          <w:shd w:val="clear" w:color="auto" w:fill="auto"/>
          <w:lang w:val="fr-FR" w:eastAsia="fr-FR" w:bidi="fr-FR"/>
        </w:rPr>
        <w:t>m</w:t>
      </w:r>
      <w:bookmarkEnd w:id="87"/>
      <w:bookmarkEnd w:id="88"/>
    </w:p>
    <w:p>
      <w:pPr>
        <w:pStyle w:val="Style3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pl-PL" w:eastAsia="pl-PL" w:bidi="pl-PL"/>
        </w:rPr>
        <w:t xml:space="preserve">12, </w:t>
      </w:r>
      <w:r>
        <w:rPr>
          <w:b/>
          <w:bCs/>
          <w:color w:val="000000"/>
          <w:spacing w:val="0"/>
          <w:w w:val="100"/>
          <w:position w:val="0"/>
          <w:shd w:val="clear" w:color="auto" w:fill="auto"/>
          <w:lang w:val="fr-FR" w:eastAsia="fr-FR" w:bidi="fr-FR"/>
        </w:rPr>
        <w:t>rue St-Louis en Plie, Paris (IV</w:t>
      </w:r>
      <w:r>
        <w:rPr>
          <w:b/>
          <w:bCs/>
          <w:color w:val="000000"/>
          <w:spacing w:val="0"/>
          <w:w w:val="100"/>
          <w:position w:val="0"/>
          <w:shd w:val="clear" w:color="auto" w:fill="auto"/>
          <w:vertAlign w:val="superscript"/>
          <w:lang w:val="fr-FR" w:eastAsia="fr-FR" w:bidi="fr-FR"/>
        </w:rPr>
        <w:t>e</w:t>
      </w:r>
      <w:r>
        <w:rPr>
          <w:b/>
          <w:bCs/>
          <w:color w:val="000000"/>
          <w:spacing w:val="0"/>
          <w:w w:val="100"/>
          <w:position w:val="0"/>
          <w:shd w:val="clear" w:color="auto" w:fill="auto"/>
          <w:lang w:val="fr-FR" w:eastAsia="fr-FR" w:bidi="fr-FR"/>
        </w:rPr>
        <w:t>)</w:t>
      </w:r>
    </w:p>
    <w:p>
      <w:pPr>
        <w:pStyle w:val="Style33"/>
        <w:keepNext w:val="0"/>
        <w:keepLines w:val="0"/>
        <w:widowControl w:val="0"/>
        <w:pBdr>
          <w:bottom w:val="single" w:sz="4" w:space="0" w:color="auto"/>
        </w:pBdr>
        <w:shd w:val="clear" w:color="auto" w:fill="auto"/>
        <w:bidi w:val="0"/>
        <w:spacing w:before="0" w:after="100" w:line="240" w:lineRule="auto"/>
        <w:ind w:left="0" w:right="0" w:firstLine="0"/>
        <w:jc w:val="center"/>
      </w:pPr>
      <w:r>
        <w:rPr>
          <w:color w:val="000000"/>
          <w:spacing w:val="0"/>
          <w:w w:val="100"/>
          <w:position w:val="0"/>
          <w:shd w:val="clear" w:color="auto" w:fill="auto"/>
          <w:lang w:val="fr-FR" w:eastAsia="fr-FR" w:bidi="fr-FR"/>
        </w:rPr>
        <w:t>Directeur-gérant: Roger Crosjean.</w:t>
      </w:r>
    </w:p>
    <w:p>
      <w:pPr>
        <w:pStyle w:val="Style45"/>
        <w:keepNext w:val="0"/>
        <w:keepLines w:val="0"/>
        <w:widowControl w:val="0"/>
        <w:shd w:val="clear" w:color="auto" w:fill="auto"/>
        <w:bidi w:val="0"/>
        <w:spacing w:before="0" w:after="0" w:line="240" w:lineRule="auto"/>
        <w:ind w:left="0" w:right="0" w:firstLine="0"/>
        <w:jc w:val="center"/>
        <w:sectPr>
          <w:headerReference w:type="default" r:id="rId101"/>
          <w:headerReference w:type="even" r:id="rId102"/>
          <w:footnotePr>
            <w:pos w:val="pageBottom"/>
            <w:numFmt w:val="chicago"/>
            <w:numRestart w:val="continuous"/>
            <w15:footnoteColumns w:val="1"/>
          </w:footnotePr>
          <w:pgSz w:w="7094" w:h="11554"/>
          <w:pgMar w:top="1064" w:left="611" w:right="611" w:bottom="629" w:header="0" w:footer="201" w:gutter="0"/>
          <w:pgNumType w:start="160"/>
          <w:cols w:space="720"/>
          <w:noEndnote/>
          <w:rtlGutter w:val="0"/>
          <w:docGrid w:linePitch="360"/>
        </w:sectPr>
      </w:pPr>
      <w:r>
        <w:rPr>
          <w:color w:val="000000"/>
          <w:spacing w:val="0"/>
          <w:w w:val="100"/>
          <w:position w:val="0"/>
          <w:shd w:val="clear" w:color="auto" w:fill="auto"/>
          <w:lang w:val="fr-FR" w:eastAsia="fr-FR" w:bidi="fr-FR"/>
        </w:rPr>
        <w:t>Dépôt légal: 2</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trimestre 1950.</w:t>
      </w:r>
    </w:p>
    <w:p>
      <w:pPr>
        <w:widowControl w:val="0"/>
        <w:spacing w:line="1" w:lineRule="exact"/>
      </w:pPr>
      <w:r>
        <mc:AlternateContent>
          <mc:Choice Requires="wps">
            <w:drawing>
              <wp:anchor distT="61595" distB="0" distL="114300" distR="1883410" simplePos="0" relativeHeight="125829378" behindDoc="0" locked="0" layoutInCell="1" allowOverlap="1">
                <wp:simplePos x="0" y="0"/>
                <wp:positionH relativeFrom="page">
                  <wp:posOffset>786130</wp:posOffset>
                </wp:positionH>
                <wp:positionV relativeFrom="paragraph">
                  <wp:posOffset>1042035</wp:posOffset>
                </wp:positionV>
                <wp:extent cx="1371600" cy="160020"/>
                <wp:wrapTopAndBottom/>
                <wp:docPr id="190" name="Shape 190"/>
                <a:graphic xmlns:a="http://schemas.openxmlformats.org/drawingml/2006/main">
                  <a:graphicData uri="http://schemas.microsoft.com/office/word/2010/wordprocessingShape">
                    <wps:wsp>
                      <wps:cNvSpPr txBox="1"/>
                      <wps:spPr>
                        <a:xfrm>
                          <a:ext cx="1371600" cy="16002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PRZEDSTAWICIELSTWA</w:t>
                            </w:r>
                          </w:p>
                        </w:txbxContent>
                      </wps:txbx>
                      <wps:bodyPr wrap="none" lIns="0" tIns="0" rIns="0" bIns="0">
                        <a:noAutoFit/>
                      </wps:bodyPr>
                    </wps:wsp>
                  </a:graphicData>
                </a:graphic>
              </wp:anchor>
            </w:drawing>
          </mc:Choice>
          <mc:Fallback>
            <w:pict>
              <v:shape id="_x0000_s1216" type="#_x0000_t202" style="position:absolute;margin-left:61.899999999999999pt;margin-top:82.049999999999997pt;width:108.pt;height:12.6pt;z-index:-125829375;mso-wrap-distance-left:9.pt;mso-wrap-distance-top:4.8499999999999996pt;mso-wrap-distance-right:148.30000000000001pt;mso-position-horizontal-relative:page" filled="f" stroked="f">
                <v:textbox inset="0,0,0,0">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PRZEDSTAWICIELSTWA</w:t>
                      </w:r>
                    </w:p>
                  </w:txbxContent>
                </v:textbox>
                <w10:wrap type="topAndBottom" anchorx="page"/>
              </v:shape>
            </w:pict>
          </mc:Fallback>
        </mc:AlternateContent>
      </w:r>
      <w:r>
        <mc:AlternateContent>
          <mc:Choice Requires="wps">
            <w:drawing>
              <wp:anchor distT="57150" distB="4445" distL="1963420" distR="930275" simplePos="0" relativeHeight="125829380" behindDoc="0" locked="0" layoutInCell="1" allowOverlap="1">
                <wp:simplePos x="0" y="0"/>
                <wp:positionH relativeFrom="page">
                  <wp:posOffset>2635250</wp:posOffset>
                </wp:positionH>
                <wp:positionV relativeFrom="paragraph">
                  <wp:posOffset>1037590</wp:posOffset>
                </wp:positionV>
                <wp:extent cx="475615" cy="160020"/>
                <wp:wrapTopAndBottom/>
                <wp:docPr id="192" name="Shape 192"/>
                <a:graphic xmlns:a="http://schemas.openxmlformats.org/drawingml/2006/main">
                  <a:graphicData uri="http://schemas.microsoft.com/office/word/2010/wordprocessingShape">
                    <wps:wsp>
                      <wps:cNvSpPr txBox="1"/>
                      <wps:spPr>
                        <a:xfrm>
                          <a:ext cx="475615" cy="16002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Egz. poj.</w:t>
                            </w:r>
                          </w:p>
                        </w:txbxContent>
                      </wps:txbx>
                      <wps:bodyPr wrap="none" lIns="0" tIns="0" rIns="0" bIns="0">
                        <a:noAutoFit/>
                      </wps:bodyPr>
                    </wps:wsp>
                  </a:graphicData>
                </a:graphic>
              </wp:anchor>
            </w:drawing>
          </mc:Choice>
          <mc:Fallback>
            <w:pict>
              <v:shape id="_x0000_s1218" type="#_x0000_t202" style="position:absolute;margin-left:207.5pt;margin-top:81.700000000000003pt;width:37.450000000000003pt;height:12.6pt;z-index:-125829373;mso-wrap-distance-left:154.59999999999999pt;mso-wrap-distance-top:4.5pt;mso-wrap-distance-right:73.25pt;mso-wrap-distance-bottom:0.34999999999999998pt;mso-position-horizontal-relative:page" filled="f" stroked="f">
                <v:textbox inset="0,0,0,0">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Egz. poj.</w:t>
                      </w:r>
                    </w:p>
                  </w:txbxContent>
                </v:textbox>
                <w10:wrap type="topAndBottom" anchorx="page"/>
              </v:shape>
            </w:pict>
          </mc:Fallback>
        </mc:AlternateContent>
      </w:r>
      <w:r>
        <mc:AlternateContent>
          <mc:Choice Requires="wps">
            <w:drawing>
              <wp:anchor distT="0" distB="84455" distL="2665730" distR="113665" simplePos="0" relativeHeight="125829382" behindDoc="0" locked="0" layoutInCell="1" allowOverlap="1">
                <wp:simplePos x="0" y="0"/>
                <wp:positionH relativeFrom="page">
                  <wp:posOffset>3337560</wp:posOffset>
                </wp:positionH>
                <wp:positionV relativeFrom="paragraph">
                  <wp:posOffset>980440</wp:posOffset>
                </wp:positionV>
                <wp:extent cx="589915" cy="137160"/>
                <wp:wrapTopAndBottom/>
                <wp:docPr id="194" name="Shape 194"/>
                <a:graphic xmlns:a="http://schemas.openxmlformats.org/drawingml/2006/main">
                  <a:graphicData uri="http://schemas.microsoft.com/office/word/2010/wordprocessingShape">
                    <wps:wsp>
                      <wps:cNvSpPr txBox="1"/>
                      <wps:spPr>
                        <a:xfrm>
                          <a:ext cx="589915" cy="137160"/>
                        </a:xfrm>
                        <a:prstGeom prst="rect"/>
                        <a:noFill/>
                      </wps:spPr>
                      <wps:txbx>
                        <w:txbxContent>
                          <w:p>
                            <w:pPr>
                              <w:pStyle w:val="Style33"/>
                              <w:keepNext w:val="0"/>
                              <w:keepLines w:val="0"/>
                              <w:widowControl w:val="0"/>
                              <w:pBdr>
                                <w:bottom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Prenumerata</w:t>
                            </w:r>
                          </w:p>
                        </w:txbxContent>
                      </wps:txbx>
                      <wps:bodyPr wrap="none" lIns="0" tIns="0" rIns="0" bIns="0">
                        <a:noAutoFit/>
                      </wps:bodyPr>
                    </wps:wsp>
                  </a:graphicData>
                </a:graphic>
              </wp:anchor>
            </w:drawing>
          </mc:Choice>
          <mc:Fallback>
            <w:pict>
              <v:shape id="_x0000_s1220" type="#_x0000_t202" style="position:absolute;margin-left:262.80000000000001pt;margin-top:77.200000000000003pt;width:46.450000000000003pt;height:10.800000000000001pt;z-index:-125829371;mso-wrap-distance-left:209.90000000000001pt;mso-wrap-distance-right:8.9499999999999993pt;mso-wrap-distance-bottom:6.6500000000000004pt;mso-position-horizontal-relative:page" filled="f" stroked="f">
                <v:textbox inset="0,0,0,0">
                  <w:txbxContent>
                    <w:p>
                      <w:pPr>
                        <w:pStyle w:val="Style33"/>
                        <w:keepNext w:val="0"/>
                        <w:keepLines w:val="0"/>
                        <w:widowControl w:val="0"/>
                        <w:pBdr>
                          <w:bottom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Prenumerata</w:t>
                      </w:r>
                    </w:p>
                  </w:txbxContent>
                </v:textbox>
                <w10:wrap type="topAndBottom" anchorx="page"/>
              </v:shape>
            </w:pict>
          </mc:Fallback>
        </mc:AlternateContent>
      </w:r>
    </w:p>
    <w:p>
      <w:pPr>
        <w:pStyle w:val="Style11"/>
        <w:keepNext w:val="0"/>
        <w:keepLines w:val="0"/>
        <w:widowControl w:val="0"/>
        <w:shd w:val="clear" w:color="auto" w:fill="auto"/>
        <w:bidi w:val="0"/>
        <w:spacing w:before="0" w:after="40" w:line="240" w:lineRule="auto"/>
        <w:ind w:left="0" w:right="0" w:firstLine="0"/>
        <w:jc w:val="center"/>
        <w:rPr>
          <w:sz w:val="50"/>
          <w:szCs w:val="50"/>
        </w:rPr>
      </w:pPr>
      <w:r>
        <w:rPr>
          <w:rFonts w:ascii="Times New Roman" w:eastAsia="Times New Roman" w:hAnsi="Times New Roman" w:cs="Times New Roman"/>
          <w:color w:val="000000"/>
          <w:spacing w:val="0"/>
          <w:w w:val="100"/>
          <w:position w:val="0"/>
          <w:sz w:val="50"/>
          <w:szCs w:val="50"/>
          <w:shd w:val="clear" w:color="auto" w:fill="auto"/>
          <w:lang w:val="pl-PL" w:eastAsia="pl-PL" w:bidi="pl-PL"/>
        </w:rPr>
        <w:t>KULTURA</w:t>
      </w:r>
    </w:p>
    <w:p>
      <w:pPr>
        <w:pStyle w:val="Style65"/>
        <w:keepNext w:val="0"/>
        <w:keepLines w:val="0"/>
        <w:widowControl w:val="0"/>
        <w:shd w:val="clear" w:color="auto" w:fill="auto"/>
        <w:bidi w:val="0"/>
        <w:spacing w:before="0" w:after="200" w:line="240" w:lineRule="auto"/>
        <w:ind w:left="0" w:right="0" w:firstLine="880"/>
        <w:jc w:val="left"/>
        <w:rPr>
          <w:sz w:val="17"/>
          <w:szCs w:val="17"/>
        </w:rPr>
      </w:pPr>
      <w:r>
        <w:rPr>
          <w:b/>
          <w:bCs/>
          <w:color w:val="000000"/>
          <w:spacing w:val="0"/>
          <w:w w:val="100"/>
          <w:position w:val="0"/>
          <w:sz w:val="17"/>
          <w:szCs w:val="17"/>
          <w:shd w:val="clear" w:color="auto" w:fill="auto"/>
          <w:lang w:val="pl-PL" w:eastAsia="pl-PL" w:bidi="pl-PL"/>
        </w:rPr>
        <w:t>pod redakcją Jerzego Giedroycia</w:t>
      </w:r>
    </w:p>
    <w:p>
      <w:pPr>
        <w:pStyle w:val="Style33"/>
        <w:keepNext w:val="0"/>
        <w:keepLines w:val="0"/>
        <w:widowControl w:val="0"/>
        <w:shd w:val="clear" w:color="auto" w:fill="auto"/>
        <w:bidi w:val="0"/>
        <w:spacing w:before="0" w:after="0" w:line="240" w:lineRule="auto"/>
        <w:ind w:left="0" w:right="0" w:firstLine="420"/>
        <w:jc w:val="both"/>
        <w:rPr>
          <w:sz w:val="14"/>
          <w:szCs w:val="14"/>
        </w:rPr>
      </w:pPr>
      <w:r>
        <w:rPr>
          <w:b/>
          <w:bCs/>
          <w:color w:val="000000"/>
          <w:spacing w:val="0"/>
          <w:w w:val="100"/>
          <w:position w:val="0"/>
          <w:sz w:val="14"/>
          <w:szCs w:val="14"/>
          <w:shd w:val="clear" w:color="auto" w:fill="auto"/>
          <w:lang w:val="pl-PL" w:eastAsia="pl-PL" w:bidi="pl-PL"/>
        </w:rPr>
        <w:t xml:space="preserve">Adres Redakcji: 1, </w:t>
      </w:r>
      <w:r>
        <w:rPr>
          <w:b/>
          <w:bCs/>
          <w:color w:val="000000"/>
          <w:spacing w:val="0"/>
          <w:w w:val="100"/>
          <w:position w:val="0"/>
          <w:sz w:val="14"/>
          <w:szCs w:val="14"/>
          <w:shd w:val="clear" w:color="auto" w:fill="auto"/>
          <w:lang w:val="fr-FR" w:eastAsia="fr-FR" w:bidi="fr-FR"/>
        </w:rPr>
        <w:t xml:space="preserve">Avenue Corneille, Maisons-Laffitte </w:t>
      </w:r>
      <w:r>
        <w:rPr>
          <w:b/>
          <w:bCs/>
          <w:color w:val="000000"/>
          <w:spacing w:val="0"/>
          <w:w w:val="100"/>
          <w:position w:val="0"/>
          <w:sz w:val="14"/>
          <w:szCs w:val="14"/>
          <w:shd w:val="clear" w:color="auto" w:fill="auto"/>
          <w:lang w:val="pl-PL" w:eastAsia="pl-PL" w:bidi="pl-PL"/>
        </w:rPr>
        <w:t>(Seine-et-Oise).</w:t>
      </w:r>
    </w:p>
    <w:p>
      <w:pPr>
        <w:pStyle w:val="Style11"/>
        <w:keepNext w:val="0"/>
        <w:keepLines w:val="0"/>
        <w:widowControl w:val="0"/>
        <w:shd w:val="clear" w:color="auto" w:fill="auto"/>
        <w:tabs>
          <w:tab w:pos="2713" w:val="left"/>
        </w:tabs>
        <w:bidi w:val="0"/>
        <w:spacing w:before="0" w:after="40" w:line="214" w:lineRule="auto"/>
        <w:ind w:left="0" w:right="0" w:firstLine="0"/>
        <w:jc w:val="center"/>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Telefon: </w:t>
      </w:r>
      <w:r>
        <w:rPr>
          <w:rFonts w:ascii="Arial" w:eastAsia="Arial" w:hAnsi="Arial" w:cs="Arial"/>
          <w:color w:val="000000"/>
          <w:spacing w:val="0"/>
          <w:w w:val="100"/>
          <w:position w:val="0"/>
          <w:sz w:val="13"/>
          <w:szCs w:val="13"/>
          <w:shd w:val="clear" w:color="auto" w:fill="auto"/>
          <w:lang w:val="fr-FR" w:eastAsia="fr-FR" w:bidi="fr-FR"/>
        </w:rPr>
        <w:t>Maisons Laffitte (S.-et-O.)</w:t>
        <w:tab/>
        <w:t>19-04</w:t>
      </w:r>
    </w:p>
    <w:p>
      <w:pPr>
        <w:pStyle w:val="Style11"/>
        <w:keepNext w:val="0"/>
        <w:keepLines w:val="0"/>
        <w:widowControl w:val="0"/>
        <w:shd w:val="clear" w:color="auto" w:fill="auto"/>
        <w:bidi w:val="0"/>
        <w:spacing w:before="0" w:after="0" w:line="240" w:lineRule="auto"/>
        <w:ind w:left="0" w:right="0" w:firstLine="0"/>
        <w:jc w:val="center"/>
        <w:rPr>
          <w:sz w:val="9"/>
          <w:szCs w:val="9"/>
        </w:rPr>
        <w:sectPr>
          <w:headerReference w:type="default" r:id="rId103"/>
          <w:headerReference w:type="even" r:id="rId104"/>
          <w:footnotePr>
            <w:pos w:val="pageBottom"/>
            <w:numFmt w:val="chicago"/>
            <w:numRestart w:val="continuous"/>
            <w15:footnoteColumns w:val="1"/>
          </w:footnotePr>
          <w:pgSz w:w="7094" w:h="11554"/>
          <w:pgMar w:top="528" w:left="494" w:right="501" w:bottom="425" w:header="100" w:footer="3" w:gutter="0"/>
          <w:pgNumType w:start="733"/>
          <w:cols w:space="720"/>
          <w:noEndnote/>
          <w:rtlGutter w:val="0"/>
          <w:docGrid w:linePitch="360"/>
        </w:sectPr>
      </w:pPr>
      <w:r>
        <w:rPr>
          <w:rFonts w:ascii="Arial" w:eastAsia="Arial" w:hAnsi="Arial" w:cs="Arial"/>
          <w:color w:val="000000"/>
          <w:spacing w:val="0"/>
          <w:w w:val="100"/>
          <w:position w:val="0"/>
          <w:sz w:val="9"/>
          <w:szCs w:val="9"/>
          <w:shd w:val="clear" w:color="auto" w:fill="auto"/>
          <w:lang w:val="fr-FR" w:eastAsia="fr-FR" w:bidi="fr-FR"/>
        </w:rPr>
        <w:t>♦</w:t>
      </w:r>
    </w:p>
    <w:p>
      <w:pPr>
        <w:widowControl w:val="0"/>
        <w:spacing w:line="93" w:lineRule="exact"/>
        <w:rPr>
          <w:sz w:val="8"/>
          <w:szCs w:val="8"/>
        </w:rPr>
      </w:pPr>
    </w:p>
    <w:p>
      <w:pPr>
        <w:widowControl w:val="0"/>
        <w:spacing w:line="1" w:lineRule="exact"/>
        <w:sectPr>
          <w:footnotePr>
            <w:pos w:val="pageBottom"/>
            <w:numFmt w:val="chicago"/>
            <w:numRestart w:val="continuous"/>
            <w15:footnoteColumns w:val="1"/>
          </w:footnotePr>
          <w:type w:val="continuous"/>
          <w:pgSz w:w="7094" w:h="11554"/>
          <w:pgMar w:top="528" w:left="0" w:right="0" w:bottom="425" w:header="0" w:footer="3" w:gutter="0"/>
          <w:cols w:space="720"/>
          <w:noEndnote/>
          <w:rtlGutter w:val="0"/>
          <w:docGrid w:linePitch="360"/>
        </w:sectPr>
      </w:pPr>
    </w:p>
    <w:p>
      <w:pPr>
        <w:pStyle w:val="Style45"/>
        <w:keepNext w:val="0"/>
        <w:keepLines w:val="0"/>
        <w:widowControl w:val="0"/>
        <w:shd w:val="clear" w:color="auto" w:fill="auto"/>
        <w:tabs>
          <w:tab w:leader="dot" w:pos="3474" w:val="left"/>
        </w:tabs>
        <w:bidi w:val="0"/>
        <w:spacing w:before="0" w:after="0" w:line="180" w:lineRule="auto"/>
        <w:ind w:left="240" w:right="0" w:hanging="60"/>
        <w:jc w:val="both"/>
      </w:pPr>
      <w:r>
        <w:rPr>
          <w:b/>
          <w:bCs/>
          <w:color w:val="000000"/>
          <w:spacing w:val="0"/>
          <w:w w:val="100"/>
          <w:position w:val="0"/>
          <w:sz w:val="16"/>
          <w:szCs w:val="16"/>
          <w:shd w:val="clear" w:color="auto" w:fill="auto"/>
          <w:lang w:val="pl-PL" w:eastAsia="pl-PL" w:bidi="pl-PL"/>
        </w:rPr>
        <w:t xml:space="preserve">FRANCJA: </w:t>
      </w:r>
      <w:r>
        <w:rPr>
          <w:color w:val="000000"/>
          <w:spacing w:val="0"/>
          <w:w w:val="100"/>
          <w:position w:val="0"/>
          <w:shd w:val="clear" w:color="auto" w:fill="auto"/>
          <w:lang w:val="la-001" w:eastAsia="la-001" w:bidi="la-001"/>
        </w:rPr>
        <w:t xml:space="preserve">“LIBELLA",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St-Louis en File, PARIS IV&lt;- </w:t>
        <w:tab/>
      </w:r>
    </w:p>
    <w:p>
      <w:pPr>
        <w:pStyle w:val="Style45"/>
        <w:keepNext w:val="0"/>
        <w:keepLines w:val="0"/>
        <w:widowControl w:val="0"/>
        <w:shd w:val="clear" w:color="auto" w:fill="auto"/>
        <w:tabs>
          <w:tab w:leader="dot" w:pos="1526" w:val="left"/>
          <w:tab w:leader="dot" w:pos="3295" w:val="left"/>
        </w:tabs>
        <w:bidi w:val="0"/>
        <w:spacing w:before="0" w:after="0" w:line="187" w:lineRule="auto"/>
        <w:ind w:left="240" w:right="0" w:hanging="240"/>
        <w:jc w:val="both"/>
      </w:pPr>
      <w:r>
        <w:rPr>
          <w:b/>
          <w:bCs/>
          <w:color w:val="000000"/>
          <w:spacing w:val="0"/>
          <w:w w:val="100"/>
          <w:position w:val="0"/>
          <w:sz w:val="16"/>
          <w:szCs w:val="16"/>
          <w:shd w:val="clear" w:color="auto" w:fill="auto"/>
          <w:lang w:val="pl-PL" w:eastAsia="pl-PL" w:bidi="pl-PL"/>
        </w:rPr>
        <w:t xml:space="preserve">W. BRYTANIA: </w:t>
      </w:r>
      <w:r>
        <w:rPr>
          <w:color w:val="000000"/>
          <w:spacing w:val="0"/>
          <w:w w:val="100"/>
          <w:position w:val="0"/>
          <w:shd w:val="clear" w:color="auto" w:fill="auto"/>
          <w:lang w:val="pl-PL" w:eastAsia="pl-PL" w:bidi="pl-PL"/>
        </w:rPr>
        <w:t xml:space="preserve">“GRYF", </w:t>
      </w:r>
      <w:r>
        <w:rPr>
          <w:color w:val="000000"/>
          <w:spacing w:val="0"/>
          <w:w w:val="100"/>
          <w:position w:val="0"/>
          <w:shd w:val="clear" w:color="auto" w:fill="auto"/>
          <w:lang w:val="fr-FR" w:eastAsia="fr-FR" w:bidi="fr-FR"/>
        </w:rPr>
        <w:t xml:space="preserve">Publications Ltd., 59/61 Hatton </w:t>
      </w:r>
      <w:r>
        <w:rPr>
          <w:color w:val="000000"/>
          <w:spacing w:val="0"/>
          <w:w w:val="100"/>
          <w:position w:val="0"/>
          <w:shd w:val="clear" w:color="auto" w:fill="auto"/>
          <w:lang w:val="pl-PL" w:eastAsia="pl-PL" w:bidi="pl-PL"/>
        </w:rPr>
        <w:t xml:space="preserve">Garden, </w:t>
      </w:r>
      <w:r>
        <w:rPr>
          <w:color w:val="000000"/>
          <w:spacing w:val="0"/>
          <w:w w:val="100"/>
          <w:position w:val="0"/>
          <w:shd w:val="clear" w:color="auto" w:fill="auto"/>
          <w:lang w:val="fr-FR" w:eastAsia="fr-FR" w:bidi="fr-FR"/>
        </w:rPr>
        <w:t>LONDON E.C. 1</w:t>
        <w:tab/>
        <w:tab/>
      </w:r>
    </w:p>
    <w:p>
      <w:pPr>
        <w:pStyle w:val="Style45"/>
        <w:keepNext w:val="0"/>
        <w:keepLines w:val="0"/>
        <w:widowControl w:val="0"/>
        <w:shd w:val="clear" w:color="auto" w:fill="auto"/>
        <w:tabs>
          <w:tab w:leader="dot" w:pos="2562" w:val="left"/>
          <w:tab w:leader="dot" w:pos="2678" w:val="left"/>
          <w:tab w:leader="dot" w:pos="2768" w:val="left"/>
          <w:tab w:leader="dot" w:pos="3295" w:val="left"/>
        </w:tabs>
        <w:bidi w:val="0"/>
        <w:spacing w:before="0" w:after="0" w:line="180" w:lineRule="auto"/>
        <w:ind w:left="240" w:right="0" w:hanging="240"/>
        <w:jc w:val="both"/>
      </w:pPr>
      <w:r>
        <w:rPr>
          <w:b/>
          <w:bCs/>
          <w:color w:val="000000"/>
          <w:spacing w:val="0"/>
          <w:w w:val="100"/>
          <w:position w:val="0"/>
          <w:sz w:val="16"/>
          <w:szCs w:val="16"/>
          <w:shd w:val="clear" w:color="auto" w:fill="auto"/>
          <w:lang w:val="pl-PL" w:eastAsia="pl-PL" w:bidi="pl-PL"/>
        </w:rPr>
        <w:t xml:space="preserve">WŁOCHY: </w:t>
      </w:r>
      <w:r>
        <w:rPr>
          <w:color w:val="000000"/>
          <w:spacing w:val="0"/>
          <w:w w:val="100"/>
          <w:position w:val="0"/>
          <w:shd w:val="clear" w:color="auto" w:fill="auto"/>
          <w:lang w:val="pl-PL" w:eastAsia="pl-PL" w:bidi="pl-PL"/>
        </w:rPr>
        <w:t xml:space="preserve">Jan GROCHOWSKI, </w:t>
      </w:r>
      <w:r>
        <w:rPr>
          <w:color w:val="000000"/>
          <w:spacing w:val="0"/>
          <w:w w:val="100"/>
          <w:position w:val="0"/>
          <w:shd w:val="clear" w:color="auto" w:fill="auto"/>
          <w:lang w:val="fr-FR" w:eastAsia="fr-FR" w:bidi="fr-FR"/>
        </w:rPr>
        <w:t xml:space="preserve">81, via délia </w:t>
      </w:r>
      <w:r>
        <w:rPr>
          <w:color w:val="000000"/>
          <w:spacing w:val="0"/>
          <w:w w:val="100"/>
          <w:position w:val="0"/>
          <w:shd w:val="clear" w:color="auto" w:fill="auto"/>
          <w:lang w:val="la-001" w:eastAsia="la-001" w:bidi="la-001"/>
        </w:rPr>
        <w:t xml:space="preserve">Croce, </w:t>
      </w:r>
      <w:r>
        <w:rPr>
          <w:color w:val="000000"/>
          <w:spacing w:val="0"/>
          <w:w w:val="100"/>
          <w:position w:val="0"/>
          <w:shd w:val="clear" w:color="auto" w:fill="auto"/>
          <w:lang w:val="pl-PL" w:eastAsia="pl-PL" w:bidi="pl-PL"/>
        </w:rPr>
        <w:t>ROMA</w:t>
      </w:r>
      <w:r>
        <w:rPr>
          <w:color w:val="000000"/>
          <w:spacing w:val="0"/>
          <w:w w:val="100"/>
          <w:position w:val="0"/>
          <w:shd w:val="clear" w:color="auto" w:fill="auto"/>
          <w:lang w:val="fr-FR" w:eastAsia="fr-FR" w:bidi="fr-FR"/>
        </w:rPr>
        <w:tab/>
        <w:tab/>
        <w:t xml:space="preserve"> </w:t>
        <w:tab/>
        <w:tab/>
      </w:r>
    </w:p>
    <w:p>
      <w:pPr>
        <w:pStyle w:val="Style45"/>
        <w:keepNext w:val="0"/>
        <w:keepLines w:val="0"/>
        <w:widowControl w:val="0"/>
        <w:shd w:val="clear" w:color="auto" w:fill="auto"/>
        <w:tabs>
          <w:tab w:leader="dot" w:pos="3295" w:val="left"/>
        </w:tabs>
        <w:bidi w:val="0"/>
        <w:spacing w:before="0" w:after="0" w:line="180" w:lineRule="auto"/>
        <w:ind w:left="240" w:right="0" w:hanging="240"/>
        <w:jc w:val="both"/>
      </w:pPr>
      <w:r>
        <w:rPr>
          <w:b/>
          <w:bCs/>
          <w:color w:val="000000"/>
          <w:spacing w:val="0"/>
          <w:w w:val="100"/>
          <w:position w:val="0"/>
          <w:sz w:val="16"/>
          <w:szCs w:val="16"/>
          <w:shd w:val="clear" w:color="auto" w:fill="auto"/>
          <w:lang w:val="pl-PL" w:eastAsia="pl-PL" w:bidi="pl-PL"/>
        </w:rPr>
        <w:t xml:space="preserve">SZWECJA: </w:t>
      </w:r>
      <w:r>
        <w:rPr>
          <w:color w:val="000000"/>
          <w:spacing w:val="0"/>
          <w:w w:val="100"/>
          <w:position w:val="0"/>
          <w:shd w:val="clear" w:color="auto" w:fill="auto"/>
          <w:lang w:val="pl-PL" w:eastAsia="pl-PL" w:bidi="pl-PL"/>
        </w:rPr>
        <w:t xml:space="preserve">Red. Norbert ŻABA, Kal- </w:t>
      </w:r>
      <w:r>
        <w:rPr>
          <w:color w:val="000000"/>
          <w:spacing w:val="0"/>
          <w:w w:val="100"/>
          <w:position w:val="0"/>
          <w:shd w:val="clear" w:color="auto" w:fill="auto"/>
          <w:lang w:val="fr-FR" w:eastAsia="fr-FR" w:bidi="fr-FR"/>
        </w:rPr>
        <w:t xml:space="preserve">lskârsgatan </w:t>
      </w:r>
      <w:r>
        <w:rPr>
          <w:color w:val="000000"/>
          <w:spacing w:val="0"/>
          <w:w w:val="100"/>
          <w:position w:val="0"/>
          <w:shd w:val="clear" w:color="auto" w:fill="auto"/>
          <w:lang w:val="pl-PL" w:eastAsia="pl-PL" w:bidi="pl-PL"/>
        </w:rPr>
        <w:t>3</w:t>
      </w:r>
      <w:r>
        <w:rPr>
          <w:color w:val="000000"/>
          <w:spacing w:val="0"/>
          <w:w w:val="100"/>
          <w:position w:val="0"/>
          <w:shd w:val="clear" w:color="auto" w:fill="auto"/>
          <w:lang w:val="la-001" w:eastAsia="la-001" w:bidi="la-001"/>
        </w:rPr>
        <w:t xml:space="preserve">/IV, </w:t>
      </w:r>
      <w:r>
        <w:rPr>
          <w:color w:val="000000"/>
          <w:spacing w:val="0"/>
          <w:w w:val="100"/>
          <w:position w:val="0"/>
          <w:shd w:val="clear" w:color="auto" w:fill="auto"/>
          <w:lang w:val="fr-FR" w:eastAsia="fr-FR" w:bidi="fr-FR"/>
        </w:rPr>
        <w:t>STOCKHOLM</w:t>
      </w:r>
      <w:r>
        <w:rPr>
          <w:color w:val="000000"/>
          <w:spacing w:val="0"/>
          <w:w w:val="100"/>
          <w:position w:val="0"/>
          <w:shd w:val="clear" w:color="auto" w:fill="auto"/>
          <w:lang w:val="pl-PL" w:eastAsia="pl-PL" w:bidi="pl-PL"/>
        </w:rPr>
        <w:tab/>
      </w:r>
    </w:p>
    <w:p>
      <w:pPr>
        <w:pStyle w:val="Style45"/>
        <w:keepNext w:val="0"/>
        <w:keepLines w:val="0"/>
        <w:widowControl w:val="0"/>
        <w:shd w:val="clear" w:color="auto" w:fill="auto"/>
        <w:bidi w:val="0"/>
        <w:spacing w:before="0" w:after="0" w:line="180" w:lineRule="auto"/>
        <w:ind w:left="240" w:right="0" w:hanging="240"/>
        <w:jc w:val="both"/>
      </w:pPr>
      <w:r>
        <w:rPr>
          <w:b/>
          <w:bCs/>
          <w:color w:val="000000"/>
          <w:spacing w:val="0"/>
          <w:w w:val="100"/>
          <w:position w:val="0"/>
          <w:sz w:val="16"/>
          <w:szCs w:val="16"/>
          <w:shd w:val="clear" w:color="auto" w:fill="auto"/>
          <w:lang w:val="pl-PL" w:eastAsia="pl-PL" w:bidi="pl-PL"/>
        </w:rPr>
        <w:t xml:space="preserve">NIEMCY: </w:t>
      </w:r>
      <w:r>
        <w:rPr>
          <w:color w:val="000000"/>
          <w:spacing w:val="0"/>
          <w:w w:val="100"/>
          <w:position w:val="0"/>
          <w:shd w:val="clear" w:color="auto" w:fill="auto"/>
          <w:lang w:val="la-001" w:eastAsia="la-001" w:bidi="la-001"/>
        </w:rPr>
        <w:t xml:space="preserve">“Universum", </w:t>
      </w:r>
      <w:r>
        <w:rPr>
          <w:color w:val="000000"/>
          <w:spacing w:val="0"/>
          <w:w w:val="100"/>
          <w:position w:val="0"/>
          <w:shd w:val="clear" w:color="auto" w:fill="auto"/>
          <w:lang w:val="pl-PL" w:eastAsia="pl-PL" w:bidi="pl-PL"/>
        </w:rPr>
        <w:t xml:space="preserve">(14 a), HEIL- BRONN, </w:t>
      </w:r>
      <w:r>
        <w:rPr>
          <w:color w:val="000000"/>
          <w:spacing w:val="0"/>
          <w:w w:val="100"/>
          <w:position w:val="0"/>
          <w:shd w:val="clear" w:color="auto" w:fill="auto"/>
          <w:lang w:val="fr-FR" w:eastAsia="fr-FR" w:bidi="fr-FR"/>
        </w:rPr>
        <w:t xml:space="preserve">Polish Camp </w:t>
      </w:r>
      <w:r>
        <w:rPr>
          <w:color w:val="000000"/>
          <w:spacing w:val="0"/>
          <w:w w:val="100"/>
          <w:position w:val="0"/>
          <w:shd w:val="clear" w:color="auto" w:fill="auto"/>
          <w:lang w:val="pl-PL" w:eastAsia="pl-PL" w:bidi="pl-PL"/>
        </w:rPr>
        <w:t>Schwabenhof ..</w:t>
      </w:r>
    </w:p>
    <w:p>
      <w:pPr>
        <w:pStyle w:val="Style45"/>
        <w:keepNext w:val="0"/>
        <w:keepLines w:val="0"/>
        <w:widowControl w:val="0"/>
        <w:shd w:val="clear" w:color="auto" w:fill="auto"/>
        <w:tabs>
          <w:tab w:leader="dot" w:pos="3295" w:val="left"/>
        </w:tabs>
        <w:bidi w:val="0"/>
        <w:spacing w:before="0" w:after="0" w:line="190" w:lineRule="auto"/>
        <w:ind w:left="240" w:right="0" w:hanging="240"/>
        <w:jc w:val="both"/>
      </w:pPr>
      <w:r>
        <w:rPr>
          <w:b/>
          <w:bCs/>
          <w:color w:val="000000"/>
          <w:spacing w:val="0"/>
          <w:w w:val="100"/>
          <w:position w:val="0"/>
          <w:sz w:val="16"/>
          <w:szCs w:val="16"/>
          <w:shd w:val="clear" w:color="auto" w:fill="auto"/>
          <w:lang w:val="pl-PL" w:eastAsia="pl-PL" w:bidi="pl-PL"/>
        </w:rPr>
        <w:t xml:space="preserve">SZWAJCARIA: </w:t>
      </w:r>
      <w:r>
        <w:rPr>
          <w:color w:val="000000"/>
          <w:spacing w:val="0"/>
          <w:w w:val="100"/>
          <w:position w:val="0"/>
          <w:shd w:val="clear" w:color="auto" w:fill="auto"/>
          <w:lang w:val="pl-PL" w:eastAsia="pl-PL" w:bidi="pl-PL"/>
        </w:rPr>
        <w:t xml:space="preserve">Dr Mieczysław SANGO- WICZ, </w:t>
      </w:r>
      <w:r>
        <w:rPr>
          <w:color w:val="000000"/>
          <w:spacing w:val="0"/>
          <w:w w:val="100"/>
          <w:position w:val="0"/>
          <w:shd w:val="clear" w:color="auto" w:fill="auto"/>
          <w:lang w:val="fr-FR" w:eastAsia="fr-FR" w:bidi="fr-FR"/>
        </w:rPr>
        <w:t xml:space="preserve">FRIBOURG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 xml:space="preserve">case </w:t>
      </w:r>
      <w:r>
        <w:rPr>
          <w:color w:val="000000"/>
          <w:spacing w:val="0"/>
          <w:w w:val="100"/>
          <w:position w:val="0"/>
          <w:shd w:val="clear" w:color="auto" w:fill="auto"/>
          <w:lang w:val="pl-PL" w:eastAsia="pl-PL" w:bidi="pl-PL"/>
        </w:rPr>
        <w:t xml:space="preserve">155 </w:t>
        <w:tab/>
      </w:r>
    </w:p>
    <w:p>
      <w:pPr>
        <w:pStyle w:val="Style45"/>
        <w:keepNext w:val="0"/>
        <w:keepLines w:val="0"/>
        <w:widowControl w:val="0"/>
        <w:shd w:val="clear" w:color="auto" w:fill="auto"/>
        <w:bidi w:val="0"/>
        <w:spacing w:before="0" w:after="0" w:line="185" w:lineRule="auto"/>
        <w:ind w:left="240" w:right="0" w:hanging="240"/>
        <w:jc w:val="both"/>
      </w:pPr>
      <w:r>
        <w:rPr>
          <w:b/>
          <w:bCs/>
          <w:color w:val="000000"/>
          <w:spacing w:val="0"/>
          <w:w w:val="100"/>
          <w:position w:val="0"/>
          <w:sz w:val="16"/>
          <w:szCs w:val="16"/>
          <w:shd w:val="clear" w:color="auto" w:fill="auto"/>
          <w:lang w:val="pl-PL" w:eastAsia="pl-PL" w:bidi="pl-PL"/>
        </w:rPr>
        <w:t xml:space="preserve">ARGENTYNA: </w:t>
      </w:r>
      <w:r>
        <w:rPr>
          <w:color w:val="000000"/>
          <w:spacing w:val="0"/>
          <w:w w:val="100"/>
          <w:position w:val="0"/>
          <w:shd w:val="clear" w:color="auto" w:fill="auto"/>
          <w:lang w:val="pl-PL" w:eastAsia="pl-PL" w:bidi="pl-PL"/>
        </w:rPr>
        <w:t>Jan Miecznikowski i Ta</w:t>
        <w:softHyphen/>
        <w:t xml:space="preserve">deusz Dąbrowski, “SKŁADNICA KSIĄŻKI POLSKIEJ", </w:t>
      </w:r>
      <w:r>
        <w:rPr>
          <w:color w:val="000000"/>
          <w:spacing w:val="0"/>
          <w:w w:val="100"/>
          <w:position w:val="0"/>
          <w:shd w:val="clear" w:color="auto" w:fill="auto"/>
          <w:lang w:val="la-001" w:eastAsia="la-001" w:bidi="la-001"/>
        </w:rPr>
        <w:t xml:space="preserve">Av. Leandro </w:t>
      </w:r>
      <w:r>
        <w:rPr>
          <w:color w:val="000000"/>
          <w:spacing w:val="0"/>
          <w:w w:val="100"/>
          <w:position w:val="0"/>
          <w:shd w:val="clear" w:color="auto" w:fill="auto"/>
          <w:lang w:val="pl-PL" w:eastAsia="pl-PL" w:bidi="pl-PL"/>
        </w:rPr>
        <w:t>N. Alem 641, BUENOS AIRES ....</w:t>
      </w:r>
    </w:p>
    <w:p>
      <w:pPr>
        <w:pStyle w:val="Style45"/>
        <w:keepNext w:val="0"/>
        <w:keepLines w:val="0"/>
        <w:widowControl w:val="0"/>
        <w:shd w:val="clear" w:color="auto" w:fill="auto"/>
        <w:tabs>
          <w:tab w:leader="dot" w:pos="3295" w:val="left"/>
        </w:tabs>
        <w:bidi w:val="0"/>
        <w:spacing w:before="0" w:after="0" w:line="180" w:lineRule="auto"/>
        <w:ind w:left="0" w:right="0" w:firstLine="0"/>
        <w:jc w:val="both"/>
      </w:pPr>
      <w:r>
        <w:rPr>
          <w:b/>
          <w:bCs/>
          <w:color w:val="000000"/>
          <w:spacing w:val="0"/>
          <w:w w:val="100"/>
          <w:position w:val="0"/>
          <w:sz w:val="16"/>
          <w:szCs w:val="16"/>
          <w:shd w:val="clear" w:color="auto" w:fill="auto"/>
          <w:lang w:val="pl-PL" w:eastAsia="pl-PL" w:bidi="pl-PL"/>
        </w:rPr>
        <w:t xml:space="preserve">KANADA: </w:t>
      </w:r>
      <w:r>
        <w:rPr>
          <w:color w:val="000000"/>
          <w:spacing w:val="0"/>
          <w:w w:val="100"/>
          <w:position w:val="0"/>
          <w:shd w:val="clear" w:color="auto" w:fill="auto"/>
          <w:lang w:val="pl-PL" w:eastAsia="pl-PL" w:bidi="pl-PL"/>
        </w:rPr>
        <w:t xml:space="preserve">BOOKS AND NEWSPAPERŚ AGENCY,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 xml:space="preserve">R. Radomski, 83, Front </w:t>
      </w:r>
      <w:r>
        <w:rPr>
          <w:color w:val="000000"/>
          <w:spacing w:val="0"/>
          <w:w w:val="100"/>
          <w:position w:val="0"/>
          <w:shd w:val="clear" w:color="auto" w:fill="auto"/>
          <w:lang w:val="la-001" w:eastAsia="la-001" w:bidi="la-001"/>
        </w:rPr>
        <w:t xml:space="preserve">St. </w:t>
      </w:r>
      <w:r>
        <w:rPr>
          <w:color w:val="000000"/>
          <w:spacing w:val="0"/>
          <w:w w:val="100"/>
          <w:position w:val="0"/>
          <w:shd w:val="clear" w:color="auto" w:fill="auto"/>
          <w:lang w:val="pl-PL" w:eastAsia="pl-PL" w:bidi="pl-PL"/>
        </w:rPr>
        <w:t xml:space="preserve">E„ TORONTO </w:t>
      </w:r>
      <w:r>
        <w:rPr>
          <w:color w:val="000000"/>
          <w:spacing w:val="0"/>
          <w:w w:val="100"/>
          <w:position w:val="0"/>
          <w:shd w:val="clear" w:color="auto" w:fill="auto"/>
          <w:lang w:val="fr-FR" w:eastAsia="fr-FR" w:bidi="fr-FR"/>
        </w:rPr>
        <w:t xml:space="preserve">Ont </w:t>
      </w:r>
      <w:r>
        <w:rPr>
          <w:color w:val="000000"/>
          <w:spacing w:val="0"/>
          <w:w w:val="100"/>
          <w:position w:val="0"/>
          <w:shd w:val="clear" w:color="auto" w:fill="auto"/>
          <w:lang w:val="pl-PL" w:eastAsia="pl-PL" w:bidi="pl-PL"/>
        </w:rPr>
        <w:tab/>
      </w:r>
    </w:p>
    <w:p>
      <w:pPr>
        <w:pStyle w:val="Style45"/>
        <w:keepNext w:val="0"/>
        <w:keepLines w:val="0"/>
        <w:widowControl w:val="0"/>
        <w:shd w:val="clear" w:color="auto" w:fill="auto"/>
        <w:bidi w:val="0"/>
        <w:spacing w:before="0" w:after="0" w:line="180" w:lineRule="auto"/>
        <w:ind w:left="240" w:right="0" w:hanging="240"/>
        <w:jc w:val="both"/>
      </w:pPr>
      <w:r>
        <w:rPr>
          <w:b/>
          <w:bCs/>
          <w:color w:val="000000"/>
          <w:spacing w:val="0"/>
          <w:w w:val="100"/>
          <w:position w:val="0"/>
          <w:sz w:val="16"/>
          <w:szCs w:val="16"/>
          <w:shd w:val="clear" w:color="auto" w:fill="auto"/>
          <w:lang w:val="pl-PL" w:eastAsia="pl-PL" w:bidi="pl-PL"/>
        </w:rPr>
        <w:t xml:space="preserve">U.S.A.: </w:t>
      </w:r>
      <w:r>
        <w:rPr>
          <w:color w:val="000000"/>
          <w:spacing w:val="0"/>
          <w:w w:val="100"/>
          <w:position w:val="0"/>
          <w:shd w:val="clear" w:color="auto" w:fill="auto"/>
          <w:lang w:val="pl-PL" w:eastAsia="pl-PL" w:bidi="pl-PL"/>
        </w:rPr>
        <w:t xml:space="preserve">Przedstawiciel na </w:t>
      </w:r>
      <w:r>
        <w:rPr>
          <w:b/>
          <w:bCs/>
          <w:color w:val="000000"/>
          <w:spacing w:val="0"/>
          <w:w w:val="100"/>
          <w:position w:val="0"/>
          <w:sz w:val="16"/>
          <w:szCs w:val="16"/>
          <w:shd w:val="clear" w:color="auto" w:fill="auto"/>
          <w:lang w:val="pl-PL" w:eastAsia="pl-PL" w:bidi="pl-PL"/>
        </w:rPr>
        <w:t xml:space="preserve">Stan New York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 xml:space="preserve">DZIARCZYKOWSKI, 414 </w:t>
      </w:r>
      <w:r>
        <w:rPr>
          <w:color w:val="000000"/>
          <w:spacing w:val="0"/>
          <w:w w:val="100"/>
          <w:position w:val="0"/>
          <w:shd w:val="clear" w:color="auto" w:fill="auto"/>
          <w:lang w:val="fr-FR" w:eastAsia="fr-FR" w:bidi="fr-FR"/>
        </w:rPr>
        <w:t>Pros</w:t>
        <w:softHyphen/>
        <w:t xml:space="preserve">pect Ave., </w:t>
      </w:r>
      <w:r>
        <w:rPr>
          <w:color w:val="000000"/>
          <w:spacing w:val="0"/>
          <w:w w:val="100"/>
          <w:position w:val="0"/>
          <w:shd w:val="clear" w:color="auto" w:fill="auto"/>
          <w:lang w:val="pl-PL" w:eastAsia="pl-PL" w:bidi="pl-PL"/>
        </w:rPr>
        <w:t xml:space="preserve">BROOKLYN 15,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 xml:space="preserve">Y. Przedstawiciel na </w:t>
      </w:r>
      <w:r>
        <w:rPr>
          <w:b/>
          <w:bCs/>
          <w:color w:val="000000"/>
          <w:spacing w:val="0"/>
          <w:w w:val="100"/>
          <w:position w:val="0"/>
          <w:sz w:val="16"/>
          <w:szCs w:val="16"/>
          <w:shd w:val="clear" w:color="auto" w:fill="auto"/>
          <w:lang w:val="pl-PL" w:eastAsia="pl-PL" w:bidi="pl-PL"/>
        </w:rPr>
        <w:t xml:space="preserve">Stan Michigan — </w:t>
      </w:r>
      <w:r>
        <w:rPr>
          <w:color w:val="000000"/>
          <w:spacing w:val="0"/>
          <w:w w:val="100"/>
          <w:position w:val="0"/>
          <w:shd w:val="clear" w:color="auto" w:fill="auto"/>
          <w:lang w:val="pl-PL" w:eastAsia="pl-PL" w:bidi="pl-PL"/>
        </w:rPr>
        <w:t xml:space="preserve">Kazimierz TROJANOWSKI, 6042 Jos Campan, DETROIT 11, Mich. Przedstawiciel na </w:t>
      </w:r>
      <w:r>
        <w:rPr>
          <w:b/>
          <w:bCs/>
          <w:color w:val="000000"/>
          <w:spacing w:val="0"/>
          <w:w w:val="100"/>
          <w:position w:val="0"/>
          <w:sz w:val="16"/>
          <w:szCs w:val="16"/>
          <w:shd w:val="clear" w:color="auto" w:fill="auto"/>
          <w:lang w:val="pl-PL" w:eastAsia="pl-PL" w:bidi="pl-PL"/>
        </w:rPr>
        <w:t xml:space="preserve">Stan Illinois — </w:t>
      </w:r>
      <w:r>
        <w:rPr>
          <w:color w:val="000000"/>
          <w:spacing w:val="0"/>
          <w:w w:val="100"/>
          <w:position w:val="0"/>
          <w:shd w:val="clear" w:color="auto" w:fill="auto"/>
          <w:lang w:val="pl-PL" w:eastAsia="pl-PL" w:bidi="pl-PL"/>
        </w:rPr>
        <w:t>Józef BIAŁASIEWICZ, 4917 West 24th Pla</w:t>
        <w:softHyphen/>
        <w:t>ce, CHICAGO, 50 111.</w:t>
      </w:r>
    </w:p>
    <w:p>
      <w:pPr>
        <w:pStyle w:val="Style45"/>
        <w:keepNext w:val="0"/>
        <w:keepLines w:val="0"/>
        <w:widowControl w:val="0"/>
        <w:shd w:val="clear" w:color="auto" w:fill="auto"/>
        <w:tabs>
          <w:tab w:leader="dot" w:pos="3295" w:val="left"/>
        </w:tabs>
        <w:bidi w:val="0"/>
        <w:spacing w:before="0" w:after="0" w:line="180" w:lineRule="auto"/>
        <w:ind w:left="200" w:right="0" w:firstLine="80"/>
        <w:jc w:val="both"/>
      </w:pPr>
      <w:r>
        <w:rPr>
          <w:color w:val="000000"/>
          <w:spacing w:val="0"/>
          <w:w w:val="100"/>
          <w:position w:val="0"/>
          <w:shd w:val="clear" w:color="auto" w:fill="auto"/>
          <w:lang w:val="pl-PL" w:eastAsia="pl-PL" w:bidi="pl-PL"/>
        </w:rPr>
        <w:t xml:space="preserve">Przedstawiciel </w:t>
      </w:r>
      <w:r>
        <w:rPr>
          <w:b/>
          <w:bCs/>
          <w:color w:val="000000"/>
          <w:spacing w:val="0"/>
          <w:w w:val="100"/>
          <w:position w:val="0"/>
          <w:sz w:val="16"/>
          <w:szCs w:val="16"/>
          <w:shd w:val="clear" w:color="auto" w:fill="auto"/>
          <w:lang w:val="pl-PL" w:eastAsia="pl-PL" w:bidi="pl-PL"/>
        </w:rPr>
        <w:t xml:space="preserve">na pozostałe Stany — </w:t>
      </w:r>
      <w:r>
        <w:rPr>
          <w:color w:val="000000"/>
          <w:spacing w:val="0"/>
          <w:w w:val="100"/>
          <w:position w:val="0"/>
          <w:shd w:val="clear" w:color="auto" w:fill="auto"/>
          <w:lang w:val="pl-PL" w:eastAsia="pl-PL" w:bidi="pl-PL"/>
        </w:rPr>
        <w:t xml:space="preserve">M. K. DZIEWANOWSKI, 9, </w:t>
      </w:r>
      <w:r>
        <w:rPr>
          <w:color w:val="000000"/>
          <w:spacing w:val="0"/>
          <w:w w:val="100"/>
          <w:position w:val="0"/>
          <w:shd w:val="clear" w:color="auto" w:fill="auto"/>
          <w:lang w:val="fr-FR" w:eastAsia="fr-FR" w:bidi="fr-FR"/>
        </w:rPr>
        <w:t xml:space="preserve">Oxford </w:t>
      </w:r>
      <w:r>
        <w:rPr>
          <w:color w:val="000000"/>
          <w:spacing w:val="0"/>
          <w:w w:val="100"/>
          <w:position w:val="0"/>
          <w:shd w:val="clear" w:color="auto" w:fill="auto"/>
          <w:lang w:val="pl-PL" w:eastAsia="pl-PL" w:bidi="pl-PL"/>
        </w:rPr>
        <w:t>Street, CAMBRIDGE 38, Mass</w:t>
        <w:tab/>
      </w:r>
    </w:p>
    <w:p>
      <w:pPr>
        <w:pStyle w:val="Style105"/>
        <w:keepNext w:val="0"/>
        <w:keepLines w:val="0"/>
        <w:widowControl w:val="0"/>
        <w:shd w:val="clear" w:color="auto" w:fill="auto"/>
        <w:bidi w:val="0"/>
        <w:spacing w:before="0" w:after="0" w:line="202" w:lineRule="auto"/>
        <w:ind w:left="0" w:right="0" w:firstLine="0"/>
        <w:jc w:val="both"/>
        <w:rPr>
          <w:sz w:val="18"/>
          <w:szCs w:val="18"/>
        </w:rPr>
      </w:pPr>
      <w:r>
        <w:rPr>
          <w:color w:val="000000"/>
          <w:spacing w:val="0"/>
          <w:w w:val="100"/>
          <w:position w:val="0"/>
          <w:sz w:val="16"/>
          <w:szCs w:val="16"/>
          <w:shd w:val="clear" w:color="auto" w:fill="auto"/>
          <w:lang w:val="pl-PL" w:eastAsia="pl-PL" w:bidi="pl-PL"/>
        </w:rPr>
        <w:t xml:space="preserve">BELGIA i KONGO BELG.: </w:t>
      </w:r>
      <w:r>
        <w:rPr>
          <w:b w:val="0"/>
          <w:bCs w:val="0"/>
          <w:color w:val="000000"/>
          <w:spacing w:val="0"/>
          <w:w w:val="100"/>
          <w:position w:val="0"/>
          <w:sz w:val="18"/>
          <w:szCs w:val="18"/>
          <w:shd w:val="clear" w:color="auto" w:fill="auto"/>
          <w:lang w:val="pl-PL" w:eastAsia="pl-PL" w:bidi="pl-PL"/>
        </w:rPr>
        <w:t>Marie Christ.</w:t>
      </w:r>
    </w:p>
    <w:p>
      <w:pPr>
        <w:pStyle w:val="Style45"/>
        <w:keepNext w:val="0"/>
        <w:keepLines w:val="0"/>
        <w:widowControl w:val="0"/>
        <w:shd w:val="clear" w:color="auto" w:fill="auto"/>
        <w:bidi w:val="0"/>
        <w:spacing w:before="0" w:after="0" w:line="185" w:lineRule="auto"/>
        <w:ind w:left="0" w:right="0" w:firstLine="220"/>
        <w:jc w:val="both"/>
      </w:pPr>
      <w:r>
        <w:rPr>
          <w:color w:val="000000"/>
          <w:spacing w:val="0"/>
          <w:w w:val="100"/>
          <w:position w:val="0"/>
          <w:shd w:val="clear" w:color="auto" w:fill="auto"/>
          <w:lang w:val="pl-PL" w:eastAsia="pl-PL" w:bidi="pl-PL"/>
        </w:rPr>
        <w:t xml:space="preserve">JANTA-POŁCZYNSKA, 24, </w:t>
      </w:r>
      <w:r>
        <w:rPr>
          <w:color w:val="000000"/>
          <w:spacing w:val="0"/>
          <w:w w:val="100"/>
          <w:position w:val="0"/>
          <w:shd w:val="clear" w:color="auto" w:fill="auto"/>
          <w:lang w:val="fr-FR" w:eastAsia="fr-FR" w:bidi="fr-FR"/>
        </w:rPr>
        <w:t xml:space="preserve">Grande Rue au Bois, BRUXELLES, 3, </w:t>
      </w:r>
      <w:r>
        <w:rPr>
          <w:color w:val="000000"/>
          <w:spacing w:val="0"/>
          <w:w w:val="100"/>
          <w:position w:val="0"/>
          <w:shd w:val="clear" w:color="auto" w:fill="auto"/>
          <w:lang w:val="pl-PL" w:eastAsia="pl-PL" w:bidi="pl-PL"/>
        </w:rPr>
        <w:t xml:space="preserve">Konto </w:t>
      </w:r>
      <w:r>
        <w:rPr>
          <w:color w:val="000000"/>
          <w:spacing w:val="0"/>
          <w:w w:val="100"/>
          <w:position w:val="0"/>
          <w:shd w:val="clear" w:color="auto" w:fill="auto"/>
          <w:lang w:val="fr-FR" w:eastAsia="fr-FR" w:bidi="fr-FR"/>
        </w:rPr>
        <w:t xml:space="preserve">Chèque Postal 244 113 — Bruxelles .. </w:t>
      </w:r>
      <w:r>
        <w:rPr>
          <w:b/>
          <w:bCs/>
          <w:color w:val="000000"/>
          <w:spacing w:val="0"/>
          <w:w w:val="100"/>
          <w:position w:val="0"/>
          <w:sz w:val="16"/>
          <w:szCs w:val="16"/>
          <w:shd w:val="clear" w:color="auto" w:fill="auto"/>
          <w:lang w:val="pl-PL" w:eastAsia="pl-PL" w:bidi="pl-PL"/>
        </w:rPr>
        <w:t xml:space="preserve">AFRYKA POŁUDNIOWA: </w:t>
      </w:r>
      <w:r>
        <w:rPr>
          <w:color w:val="000000"/>
          <w:spacing w:val="0"/>
          <w:w w:val="100"/>
          <w:position w:val="0"/>
          <w:shd w:val="clear" w:color="auto" w:fill="auto"/>
          <w:lang w:val="pl-PL" w:eastAsia="pl-PL" w:bidi="pl-PL"/>
        </w:rPr>
        <w:t>Janusz KRU</w:t>
        <w:softHyphen/>
      </w:r>
    </w:p>
    <w:p>
      <w:pPr>
        <w:pStyle w:val="Style45"/>
        <w:keepNext w:val="0"/>
        <w:keepLines w:val="0"/>
        <w:widowControl w:val="0"/>
        <w:shd w:val="clear" w:color="auto" w:fill="auto"/>
        <w:tabs>
          <w:tab w:leader="dot" w:pos="3295" w:val="left"/>
        </w:tabs>
        <w:bidi w:val="0"/>
        <w:spacing w:before="0" w:after="0" w:line="180" w:lineRule="auto"/>
        <w:ind w:left="200" w:right="0" w:firstLine="20"/>
        <w:jc w:val="both"/>
      </w:pPr>
      <w:r>
        <w:rPr>
          <w:color w:val="000000"/>
          <w:spacing w:val="0"/>
          <w:w w:val="100"/>
          <w:position w:val="0"/>
          <w:shd w:val="clear" w:color="auto" w:fill="auto"/>
          <w:lang w:val="pl-PL" w:eastAsia="pl-PL" w:bidi="pl-PL"/>
        </w:rPr>
        <w:t xml:space="preserve">SZYŃSKI, 71, </w:t>
      </w:r>
      <w:r>
        <w:rPr>
          <w:color w:val="000000"/>
          <w:spacing w:val="0"/>
          <w:w w:val="100"/>
          <w:position w:val="0"/>
          <w:shd w:val="clear" w:color="auto" w:fill="auto"/>
          <w:lang w:val="fr-FR" w:eastAsia="fr-FR" w:bidi="fr-FR"/>
        </w:rPr>
        <w:t xml:space="preserve">Raglan </w:t>
      </w:r>
      <w:r>
        <w:rPr>
          <w:color w:val="000000"/>
          <w:spacing w:val="0"/>
          <w:w w:val="100"/>
          <w:position w:val="0"/>
          <w:shd w:val="clear" w:color="auto" w:fill="auto"/>
          <w:lang w:val="pl-PL" w:eastAsia="pl-PL" w:bidi="pl-PL"/>
        </w:rPr>
        <w:t xml:space="preserve">Street, </w:t>
      </w:r>
      <w:r>
        <w:rPr>
          <w:color w:val="000000"/>
          <w:spacing w:val="0"/>
          <w:w w:val="100"/>
          <w:position w:val="0"/>
          <w:shd w:val="clear" w:color="auto" w:fill="auto"/>
          <w:lang w:val="fr-FR" w:eastAsia="fr-FR" w:bidi="fr-FR"/>
        </w:rPr>
        <w:t>Syden</w:t>
        <w:softHyphen/>
        <w:t xml:space="preserve">ham, JOHANNESBURG </w:t>
        <w:tab/>
      </w:r>
    </w:p>
    <w:p>
      <w:pPr>
        <w:pStyle w:val="Style45"/>
        <w:keepNext w:val="0"/>
        <w:keepLines w:val="0"/>
        <w:widowControl w:val="0"/>
        <w:shd w:val="clear" w:color="auto" w:fill="auto"/>
        <w:tabs>
          <w:tab w:leader="dot" w:pos="3295" w:val="left"/>
        </w:tabs>
        <w:bidi w:val="0"/>
        <w:spacing w:before="0" w:after="0" w:line="190" w:lineRule="auto"/>
        <w:ind w:left="180" w:right="0" w:hanging="180"/>
        <w:jc w:val="both"/>
      </w:pPr>
      <w:r>
        <w:rPr>
          <w:b/>
          <w:bCs/>
          <w:color w:val="000000"/>
          <w:spacing w:val="0"/>
          <w:w w:val="100"/>
          <w:position w:val="0"/>
          <w:sz w:val="16"/>
          <w:szCs w:val="16"/>
          <w:shd w:val="clear" w:color="auto" w:fill="auto"/>
          <w:lang w:val="pl-PL" w:eastAsia="pl-PL" w:bidi="pl-PL"/>
        </w:rPr>
        <w:t xml:space="preserve">AUSTRALIA: </w:t>
      </w:r>
      <w:r>
        <w:rPr>
          <w:color w:val="000000"/>
          <w:spacing w:val="0"/>
          <w:w w:val="100"/>
          <w:position w:val="0"/>
          <w:shd w:val="clear" w:color="auto" w:fill="auto"/>
          <w:lang w:val="la-001" w:eastAsia="la-001" w:bidi="la-001"/>
        </w:rPr>
        <w:t xml:space="preserve">VISTULA (Australia) PTY, Ltd.. 77. Pitt Street, </w:t>
      </w:r>
      <w:r>
        <w:rPr>
          <w:color w:val="000000"/>
          <w:spacing w:val="0"/>
          <w:w w:val="100"/>
          <w:position w:val="0"/>
          <w:shd w:val="clear" w:color="auto" w:fill="auto"/>
          <w:lang w:val="pl-PL" w:eastAsia="pl-PL" w:bidi="pl-PL"/>
        </w:rPr>
        <w:t>SYDNEY</w:t>
      </w:r>
      <w:r>
        <w:rPr>
          <w:color w:val="000000"/>
          <w:spacing w:val="0"/>
          <w:w w:val="100"/>
          <w:position w:val="0"/>
          <w:shd w:val="clear" w:color="auto" w:fill="auto"/>
          <w:lang w:val="la-001" w:eastAsia="la-001" w:bidi="la-001"/>
        </w:rPr>
        <w:tab/>
      </w:r>
    </w:p>
    <w:p>
      <w:pPr>
        <w:pStyle w:val="Style45"/>
        <w:keepNext w:val="0"/>
        <w:keepLines w:val="0"/>
        <w:widowControl w:val="0"/>
        <w:shd w:val="clear" w:color="auto" w:fill="auto"/>
        <w:tabs>
          <w:tab w:leader="dot" w:pos="3377" w:val="right"/>
        </w:tabs>
        <w:bidi w:val="0"/>
        <w:spacing w:before="0" w:after="0" w:line="187" w:lineRule="auto"/>
        <w:ind w:left="180" w:right="0" w:hanging="180"/>
        <w:jc w:val="both"/>
      </w:pPr>
      <w:r>
        <w:rPr>
          <w:b/>
          <w:bCs/>
          <w:color w:val="000000"/>
          <w:spacing w:val="0"/>
          <w:w w:val="100"/>
          <w:position w:val="0"/>
          <w:sz w:val="16"/>
          <w:szCs w:val="16"/>
          <w:shd w:val="clear" w:color="auto" w:fill="auto"/>
          <w:lang w:val="pl-PL" w:eastAsia="pl-PL" w:bidi="pl-PL"/>
        </w:rPr>
        <w:t xml:space="preserve">BRAZYLIA: </w:t>
      </w:r>
      <w:r>
        <w:rPr>
          <w:color w:val="000000"/>
          <w:spacing w:val="0"/>
          <w:w w:val="100"/>
          <w:position w:val="0"/>
          <w:shd w:val="clear" w:color="auto" w:fill="auto"/>
          <w:lang w:val="pl-PL" w:eastAsia="pl-PL" w:bidi="pl-PL"/>
        </w:rPr>
        <w:t xml:space="preserve">Prenumeraty przyjmuje: Ju- ' </w:t>
      </w:r>
      <w:r>
        <w:rPr>
          <w:rFonts w:ascii="Arial" w:eastAsia="Arial" w:hAnsi="Arial" w:cs="Arial"/>
          <w:i/>
          <w:iCs/>
          <w:color w:val="000000"/>
          <w:spacing w:val="0"/>
          <w:w w:val="100"/>
          <w:position w:val="0"/>
          <w:sz w:val="16"/>
          <w:szCs w:val="16"/>
          <w:shd w:val="clear" w:color="auto" w:fill="auto"/>
          <w:lang w:val="fr-FR" w:eastAsia="fr-FR" w:bidi="fr-FR"/>
        </w:rPr>
        <w:t>lia,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BARCINSKA, RIÓ DE JANEIRO r. Erasmo Braga 227 s. 214 </w:t>
        <w:tab/>
        <w:t>;</w:t>
      </w:r>
    </w:p>
    <w:p>
      <w:pPr>
        <w:pStyle w:val="Style45"/>
        <w:keepNext w:val="0"/>
        <w:keepLines w:val="0"/>
        <w:widowControl w:val="0"/>
        <w:shd w:val="clear" w:color="auto" w:fill="auto"/>
        <w:tabs>
          <w:tab w:leader="dot" w:pos="3295" w:val="left"/>
        </w:tabs>
        <w:bidi w:val="0"/>
        <w:spacing w:before="0" w:after="140" w:line="190" w:lineRule="auto"/>
        <w:ind w:left="180" w:right="0" w:hanging="180"/>
        <w:jc w:val="both"/>
      </w:pPr>
      <w:r>
        <w:rPr>
          <w:b/>
          <w:bCs/>
          <w:color w:val="000000"/>
          <w:spacing w:val="0"/>
          <w:w w:val="100"/>
          <w:position w:val="0"/>
          <w:sz w:val="16"/>
          <w:szCs w:val="16"/>
          <w:shd w:val="clear" w:color="auto" w:fill="auto"/>
          <w:lang w:val="pl-PL" w:eastAsia="pl-PL" w:bidi="pl-PL"/>
        </w:rPr>
        <w:t xml:space="preserve">HISZPANIA: </w:t>
      </w:r>
      <w:r>
        <w:rPr>
          <w:color w:val="000000"/>
          <w:spacing w:val="0"/>
          <w:w w:val="100"/>
          <w:position w:val="0"/>
          <w:shd w:val="clear" w:color="auto" w:fill="auto"/>
          <w:lang w:val="pl-PL" w:eastAsia="pl-PL" w:bidi="pl-PL"/>
        </w:rPr>
        <w:t>Jan STASZEWSKI, Goya</w:t>
      </w:r>
      <w:r>
        <w:rPr>
          <w:color w:val="000000"/>
          <w:spacing w:val="0"/>
          <w:w w:val="100"/>
          <w:position w:val="0"/>
          <w:shd w:val="clear" w:color="auto" w:fill="auto"/>
          <w:vertAlign w:val="superscript"/>
          <w:lang w:val="pl-PL" w:eastAsia="pl-PL" w:bidi="pl-PL"/>
        </w:rPr>
        <w:t xml:space="preserve">1 </w:t>
      </w:r>
      <w:r>
        <w:rPr>
          <w:color w:val="000000"/>
          <w:spacing w:val="0"/>
          <w:w w:val="100"/>
          <w:position w:val="0"/>
          <w:shd w:val="clear" w:color="auto" w:fill="auto"/>
          <w:lang w:val="pl-PL" w:eastAsia="pl-PL" w:bidi="pl-PL"/>
        </w:rPr>
        <w:t xml:space="preserve">6, </w:t>
      </w:r>
      <w:r>
        <w:rPr>
          <w:color w:val="000000"/>
          <w:spacing w:val="0"/>
          <w:w w:val="100"/>
          <w:position w:val="0"/>
          <w:shd w:val="clear" w:color="auto" w:fill="auto"/>
          <w:lang w:val="fr-FR" w:eastAsia="fr-FR" w:bidi="fr-FR"/>
        </w:rPr>
        <w:t xml:space="preserve">MADRID </w:t>
      </w:r>
      <w:r>
        <w:rPr>
          <w:color w:val="000000"/>
          <w:spacing w:val="0"/>
          <w:w w:val="100"/>
          <w:position w:val="0"/>
          <w:shd w:val="clear" w:color="auto" w:fill="auto"/>
          <w:lang w:val="pl-PL" w:eastAsia="pl-PL" w:bidi="pl-PL"/>
        </w:rPr>
        <w:tab/>
      </w:r>
    </w:p>
    <w:p>
      <w:pPr>
        <w:pStyle w:val="Style45"/>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pl-PL" w:eastAsia="pl-PL" w:bidi="pl-PL"/>
        </w:rPr>
        <w:t>Koszta przesyłki pojed. nru: 20 fr. fr.</w:t>
      </w:r>
    </w:p>
    <w:p>
      <w:pPr>
        <w:pStyle w:val="Style65"/>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45"/>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pl-PL" w:eastAsia="pl-PL" w:bidi="pl-PL"/>
        </w:rPr>
        <w:t>Należności we Francji wpłacać można przekazem pocztowym na</w:t>
      </w:r>
    </w:p>
    <w:p>
      <w:pPr>
        <w:pStyle w:val="Style45"/>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pl-PL" w:eastAsia="pl-PL" w:bidi="pl-PL"/>
        </w:rPr>
        <w:t xml:space="preserve">adres: </w:t>
      </w:r>
      <w:r>
        <w:rPr>
          <w:b/>
          <w:bCs/>
          <w:color w:val="000000"/>
          <w:spacing w:val="0"/>
          <w:w w:val="100"/>
          <w:position w:val="0"/>
          <w:sz w:val="16"/>
          <w:szCs w:val="16"/>
          <w:shd w:val="clear" w:color="auto" w:fill="auto"/>
          <w:lang w:val="pl-PL" w:eastAsia="pl-PL" w:bidi="pl-PL"/>
        </w:rPr>
        <w:t xml:space="preserve">Jerzy GIEDROYC,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 xml:space="preserve">Av. Corneille, </w:t>
      </w:r>
      <w:r>
        <w:rPr>
          <w:b/>
          <w:bCs/>
          <w:color w:val="000000"/>
          <w:spacing w:val="0"/>
          <w:w w:val="100"/>
          <w:position w:val="0"/>
          <w:sz w:val="16"/>
          <w:szCs w:val="16"/>
          <w:shd w:val="clear" w:color="auto" w:fill="auto"/>
          <w:lang w:val="fr-FR" w:eastAsia="fr-FR" w:bidi="fr-FR"/>
        </w:rPr>
        <w:t xml:space="preserve">Maisons-Laffitte </w:t>
      </w:r>
      <w:r>
        <w:rPr>
          <w:color w:val="000000"/>
          <w:spacing w:val="0"/>
          <w:w w:val="100"/>
          <w:position w:val="0"/>
          <w:shd w:val="clear" w:color="auto" w:fill="auto"/>
          <w:lang w:val="fr-FR" w:eastAsia="fr-FR" w:bidi="fr-FR"/>
        </w:rPr>
        <w:t>(S.-et-O.).</w:t>
      </w:r>
      <w:r>
        <w:br w:type="page"/>
      </w:r>
    </w:p>
    <w:p>
      <w:pPr>
        <w:pStyle w:val="Style28"/>
        <w:keepNext w:val="0"/>
        <w:keepLines w:val="0"/>
        <w:widowControl w:val="0"/>
        <w:shd w:val="clear" w:color="auto" w:fill="auto"/>
        <w:bidi w:val="0"/>
        <w:spacing w:before="0" w:after="60" w:line="293" w:lineRule="auto"/>
        <w:ind w:left="1100" w:right="0" w:firstLine="0"/>
        <w:jc w:val="left"/>
      </w:pPr>
      <w:r>
        <w:rPr>
          <w:color w:val="000000"/>
          <w:spacing w:val="0"/>
          <w:w w:val="100"/>
          <w:position w:val="0"/>
          <w:shd w:val="clear" w:color="auto" w:fill="auto"/>
          <w:lang w:val="pl-PL" w:eastAsia="pl-PL" w:bidi="pl-PL"/>
        </w:rPr>
        <w:t>Już się ukazała książka</w:t>
      </w:r>
    </w:p>
    <w:p>
      <w:pPr>
        <w:pStyle w:val="Style68"/>
        <w:keepNext w:val="0"/>
        <w:keepLines w:val="0"/>
        <w:widowControl w:val="0"/>
        <w:shd w:val="clear" w:color="auto" w:fill="auto"/>
        <w:bidi w:val="0"/>
        <w:spacing w:before="0" w:after="60" w:line="276" w:lineRule="auto"/>
        <w:ind w:left="0" w:right="0" w:firstLine="0"/>
        <w:jc w:val="center"/>
      </w:pPr>
      <w:r>
        <w:rPr>
          <w:color w:val="000000"/>
          <w:spacing w:val="0"/>
          <w:w w:val="100"/>
          <w:position w:val="0"/>
          <w:shd w:val="clear" w:color="auto" w:fill="auto"/>
          <w:lang w:val="pl-PL" w:eastAsia="pl-PL" w:bidi="pl-PL"/>
        </w:rPr>
        <w:t xml:space="preserve">JAMES </w:t>
      </w:r>
      <w:r>
        <w:rPr>
          <w:color w:val="000000"/>
          <w:spacing w:val="0"/>
          <w:w w:val="100"/>
          <w:position w:val="0"/>
          <w:shd w:val="clear" w:color="auto" w:fill="auto"/>
          <w:lang w:val="fr-FR" w:eastAsia="fr-FR" w:bidi="fr-FR"/>
        </w:rPr>
        <w:t xml:space="preserve">BURNHAM’a </w:t>
      </w:r>
      <w:r>
        <w:rPr>
          <w:color w:val="000000"/>
          <w:spacing w:val="0"/>
          <w:w w:val="100"/>
          <w:position w:val="0"/>
          <w:shd w:val="clear" w:color="auto" w:fill="auto"/>
          <w:lang w:val="pl-PL" w:eastAsia="pl-PL" w:bidi="pl-PL"/>
        </w:rPr>
        <w:t>pt.</w:t>
      </w:r>
    </w:p>
    <w:p>
      <w:pPr>
        <w:pStyle w:val="Style11"/>
        <w:keepNext w:val="0"/>
        <w:keepLines w:val="0"/>
        <w:widowControl w:val="0"/>
        <w:shd w:val="clear" w:color="auto" w:fill="auto"/>
        <w:bidi w:val="0"/>
        <w:spacing w:before="0" w:after="60" w:line="233" w:lineRule="auto"/>
        <w:ind w:left="0" w:right="0" w:firstLine="520"/>
        <w:jc w:val="left"/>
        <w:rPr>
          <w:sz w:val="66"/>
          <w:szCs w:val="66"/>
        </w:rPr>
      </w:pPr>
      <w:r>
        <w:rPr>
          <w:rFonts w:ascii="Times New Roman" w:eastAsia="Times New Roman" w:hAnsi="Times New Roman" w:cs="Times New Roman"/>
          <w:color w:val="000000"/>
          <w:spacing w:val="0"/>
          <w:w w:val="100"/>
          <w:position w:val="0"/>
          <w:sz w:val="66"/>
          <w:szCs w:val="66"/>
          <w:shd w:val="clear" w:color="auto" w:fill="auto"/>
          <w:lang w:val="pl-PL" w:eastAsia="pl-PL" w:bidi="pl-PL"/>
        </w:rPr>
        <w:t>Walka o świat</w:t>
      </w:r>
    </w:p>
    <w:p>
      <w:pPr>
        <w:pStyle w:val="Style45"/>
        <w:keepNext w:val="0"/>
        <w:keepLines w:val="0"/>
        <w:widowControl w:val="0"/>
        <w:shd w:val="clear" w:color="auto" w:fill="auto"/>
        <w:bidi w:val="0"/>
        <w:spacing w:before="0" w:after="60" w:line="305" w:lineRule="auto"/>
        <w:ind w:left="0" w:right="0" w:firstLine="0"/>
        <w:jc w:val="center"/>
      </w:pPr>
      <w:r>
        <w:rPr>
          <w:color w:val="000000"/>
          <w:spacing w:val="0"/>
          <w:w w:val="100"/>
          <w:position w:val="0"/>
          <w:shd w:val="clear" w:color="auto" w:fill="auto"/>
          <w:lang w:val="pl-PL" w:eastAsia="pl-PL" w:bidi="pl-PL"/>
        </w:rPr>
        <w:t>(w tłumaczeniu Józefa Ursyna)</w:t>
      </w:r>
    </w:p>
    <w:p>
      <w:pPr>
        <w:pStyle w:val="Style28"/>
        <w:keepNext w:val="0"/>
        <w:keepLines w:val="0"/>
        <w:widowControl w:val="0"/>
        <w:shd w:val="clear" w:color="auto" w:fill="auto"/>
        <w:bidi w:val="0"/>
        <w:spacing w:before="0" w:after="180" w:line="293" w:lineRule="auto"/>
        <w:ind w:left="0" w:right="0" w:firstLine="0"/>
        <w:jc w:val="center"/>
      </w:pPr>
      <w:r>
        <w:rPr>
          <w:color w:val="000000"/>
          <w:spacing w:val="0"/>
          <w:w w:val="100"/>
          <w:position w:val="0"/>
          <w:shd w:val="clear" w:color="auto" w:fill="auto"/>
          <w:lang w:val="pl-PL" w:eastAsia="pl-PL" w:bidi="pl-PL"/>
        </w:rPr>
        <w:t xml:space="preserve">(Tytuł oryginału </w:t>
      </w:r>
      <w:r>
        <w:rPr>
          <w:b/>
          <w:bCs/>
          <w:color w:val="000000"/>
          <w:spacing w:val="0"/>
          <w:w w:val="100"/>
          <w:position w:val="0"/>
          <w:shd w:val="clear" w:color="auto" w:fill="auto"/>
          <w:lang w:val="pl-PL" w:eastAsia="pl-PL" w:bidi="pl-PL"/>
        </w:rPr>
        <w:t>The Struggle for the World)</w:t>
      </w:r>
    </w:p>
    <w:p>
      <w:pPr>
        <w:pStyle w:val="Style105"/>
        <w:keepNext w:val="0"/>
        <w:keepLines w:val="0"/>
        <w:widowControl w:val="0"/>
        <w:shd w:val="clear" w:color="auto" w:fill="auto"/>
        <w:bidi w:val="0"/>
        <w:spacing w:before="0" w:after="0" w:line="343" w:lineRule="auto"/>
        <w:ind w:left="0" w:right="0" w:firstLine="0"/>
        <w:jc w:val="center"/>
      </w:pPr>
      <w:r>
        <w:rPr>
          <w:color w:val="000000"/>
          <w:spacing w:val="0"/>
          <w:w w:val="100"/>
          <w:position w:val="0"/>
          <w:shd w:val="clear" w:color="auto" w:fill="auto"/>
          <w:lang w:val="pl-PL" w:eastAsia="pl-PL" w:bidi="pl-PL"/>
        </w:rPr>
        <w:t>Cena 1 egz.:</w:t>
      </w:r>
    </w:p>
    <w:p>
      <w:pPr>
        <w:pStyle w:val="Style28"/>
        <w:keepNext w:val="0"/>
        <w:keepLines w:val="0"/>
        <w:widowControl w:val="0"/>
        <w:shd w:val="clear" w:color="auto" w:fill="auto"/>
        <w:bidi w:val="0"/>
        <w:spacing w:before="0" w:after="0" w:line="293" w:lineRule="auto"/>
        <w:ind w:left="0" w:right="0" w:firstLine="620"/>
        <w:jc w:val="left"/>
      </w:pPr>
      <w:r>
        <w:rPr>
          <w:b/>
          <w:bCs/>
          <w:color w:val="000000"/>
          <w:spacing w:val="0"/>
          <w:w w:val="100"/>
          <w:position w:val="0"/>
          <w:shd w:val="clear" w:color="auto" w:fill="auto"/>
          <w:lang w:val="pl-PL" w:eastAsia="pl-PL" w:bidi="pl-PL"/>
        </w:rPr>
        <w:t>we Francji — 350 frs.</w:t>
      </w:r>
    </w:p>
    <w:p>
      <w:pPr>
        <w:pStyle w:val="Style28"/>
        <w:keepNext w:val="0"/>
        <w:keepLines w:val="0"/>
        <w:widowControl w:val="0"/>
        <w:shd w:val="clear" w:color="auto" w:fill="auto"/>
        <w:bidi w:val="0"/>
        <w:spacing w:before="0" w:after="120" w:line="293" w:lineRule="auto"/>
        <w:ind w:left="620" w:right="0" w:firstLine="20"/>
        <w:jc w:val="left"/>
      </w:pPr>
      <w:r>
        <w:rPr>
          <w:b/>
          <w:bCs/>
          <w:color w:val="000000"/>
          <w:spacing w:val="0"/>
          <w:w w:val="100"/>
          <w:position w:val="0"/>
          <w:shd w:val="clear" w:color="auto" w:fill="auto"/>
          <w:lang w:val="pl-PL" w:eastAsia="pl-PL" w:bidi="pl-PL"/>
        </w:rPr>
        <w:t>w W. Brytanii i na terenie bloku sterl. — 7 sh. w St. Zjednoczonych i Kanadzie — doi. 1,35.</w:t>
      </w:r>
    </w:p>
    <w:p>
      <w:pPr>
        <w:pStyle w:val="Style28"/>
        <w:keepNext w:val="0"/>
        <w:keepLines w:val="0"/>
        <w:widowControl w:val="0"/>
        <w:shd w:val="clear" w:color="auto" w:fill="auto"/>
        <w:bidi w:val="0"/>
        <w:spacing w:before="0" w:after="600" w:line="290" w:lineRule="auto"/>
        <w:ind w:left="0" w:right="0" w:firstLine="0"/>
        <w:jc w:val="center"/>
      </w:pPr>
      <w:r>
        <w:rPr>
          <w:color w:val="000000"/>
          <w:spacing w:val="0"/>
          <w:w w:val="100"/>
          <w:position w:val="0"/>
          <w:shd w:val="clear" w:color="auto" w:fill="auto"/>
          <w:lang w:val="pl-PL" w:eastAsia="pl-PL" w:bidi="pl-PL"/>
        </w:rPr>
        <w:t xml:space="preserve">Książkę można nabyć w Redakcji </w:t>
      </w:r>
      <w:r>
        <w:rPr>
          <w:b/>
          <w:bCs/>
          <w:color w:val="000000"/>
          <w:spacing w:val="0"/>
          <w:w w:val="100"/>
          <w:position w:val="0"/>
          <w:shd w:val="clear" w:color="auto" w:fill="auto"/>
          <w:lang w:val="pl-PL" w:eastAsia="pl-PL" w:bidi="pl-PL"/>
        </w:rPr>
        <w:t xml:space="preserve">Kultury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Av. Cor</w:t>
        <w:t>-</w:t>
        <w:br/>
        <w:t xml:space="preserve">neille, Maisons-Laffitte </w:t>
      </w:r>
      <w:r>
        <w:rPr>
          <w:color w:val="000000"/>
          <w:spacing w:val="0"/>
          <w:w w:val="100"/>
          <w:position w:val="0"/>
          <w:shd w:val="clear" w:color="auto" w:fill="auto"/>
          <w:lang w:val="pl-PL" w:eastAsia="pl-PL" w:bidi="pl-PL"/>
        </w:rPr>
        <w:t>(S.-et-O.) lub zamawiać w przed</w:t>
        <w:t>-</w:t>
        <w:br/>
        <w:t>stawicielstwach, wykaz których pcdany jest na przed</w:t>
        <w:t>-</w:t>
        <w:br/>
        <w:t xml:space="preserve">ostatniej stronie każdego numeru </w:t>
      </w:r>
      <w:r>
        <w:rPr>
          <w:b/>
          <w:bCs/>
          <w:color w:val="000000"/>
          <w:spacing w:val="0"/>
          <w:w w:val="100"/>
          <w:position w:val="0"/>
          <w:shd w:val="clear" w:color="auto" w:fill="auto"/>
          <w:lang w:val="pl-PL" w:eastAsia="pl-PL" w:bidi="pl-PL"/>
        </w:rPr>
        <w:t>Kultury.</w:t>
      </w:r>
    </w:p>
    <w:p>
      <w:pPr>
        <w:pStyle w:val="Style68"/>
        <w:keepNext w:val="0"/>
        <w:keepLines w:val="0"/>
        <w:widowControl w:val="0"/>
        <w:shd w:val="clear" w:color="auto" w:fill="auto"/>
        <w:tabs>
          <w:tab w:leader="hyphen" w:pos="5694" w:val="left"/>
        </w:tabs>
        <w:bidi w:val="0"/>
        <w:spacing w:before="0" w:after="180" w:line="288" w:lineRule="auto"/>
        <w:ind w:left="0" w:right="0" w:firstLine="240"/>
        <w:jc w:val="left"/>
        <w:rPr>
          <w:sz w:val="19"/>
          <w:szCs w:val="19"/>
        </w:rPr>
      </w:pPr>
      <w:r>
        <w:rPr>
          <w:b w:val="0"/>
          <w:bCs w:val="0"/>
          <w:color w:val="000000"/>
          <w:spacing w:val="0"/>
          <w:w w:val="100"/>
          <w:position w:val="0"/>
          <w:sz w:val="19"/>
          <w:szCs w:val="19"/>
          <w:shd w:val="clear" w:color="auto" w:fill="auto"/>
          <w:lang w:val="pl-PL" w:eastAsia="pl-PL" w:bidi="pl-PL"/>
        </w:rPr>
        <w:t>♦</w:t>
        <w:tab/>
        <w:t>*</w:t>
      </w:r>
    </w:p>
    <w:p>
      <w:pPr>
        <w:pStyle w:val="Style7"/>
        <w:keepNext w:val="0"/>
        <w:keepLines w:val="0"/>
        <w:widowControl w:val="0"/>
        <w:shd w:val="clear" w:color="auto" w:fill="auto"/>
        <w:bidi w:val="0"/>
        <w:spacing w:before="0" w:after="120" w:line="276" w:lineRule="auto"/>
        <w:ind w:left="1100" w:right="0" w:firstLine="0"/>
        <w:jc w:val="left"/>
      </w:pPr>
      <w:r>
        <w:rPr>
          <w:i w:val="0"/>
          <w:iCs w:val="0"/>
          <w:color w:val="000000"/>
          <w:spacing w:val="0"/>
          <w:w w:val="100"/>
          <w:position w:val="0"/>
          <w:shd w:val="clear" w:color="auto" w:fill="auto"/>
          <w:lang w:val="pl-PL" w:eastAsia="pl-PL" w:bidi="pl-PL"/>
        </w:rPr>
        <w:t xml:space="preserve">PRZEDSTAWICIELEM </w:t>
      </w:r>
      <w:r>
        <w:rPr>
          <w:color w:val="000000"/>
          <w:spacing w:val="0"/>
          <w:w w:val="100"/>
          <w:position w:val="0"/>
          <w:shd w:val="clear" w:color="auto" w:fill="auto"/>
          <w:lang w:val="pl-PL" w:eastAsia="pl-PL" w:bidi="pl-PL"/>
        </w:rPr>
        <w:t>KULTURY</w:t>
      </w:r>
    </w:p>
    <w:p>
      <w:pPr>
        <w:pStyle w:val="Style7"/>
        <w:keepNext w:val="0"/>
        <w:keepLines w:val="0"/>
        <w:widowControl w:val="0"/>
        <w:shd w:val="clear" w:color="auto" w:fill="auto"/>
        <w:bidi w:val="0"/>
        <w:spacing w:before="0" w:after="120" w:line="276" w:lineRule="auto"/>
        <w:ind w:left="1100" w:right="0" w:firstLine="0"/>
        <w:jc w:val="left"/>
      </w:pPr>
      <w:r>
        <w:rPr>
          <w:i w:val="0"/>
          <w:iCs w:val="0"/>
          <w:color w:val="000000"/>
          <w:spacing w:val="0"/>
          <w:w w:val="100"/>
          <w:position w:val="0"/>
          <w:shd w:val="clear" w:color="auto" w:fill="auto"/>
          <w:lang w:val="pl-PL" w:eastAsia="pl-PL" w:bidi="pl-PL"/>
        </w:rPr>
        <w:t>I INSTYTUTU LITERACKIEGO</w:t>
      </w:r>
    </w:p>
    <w:p>
      <w:pPr>
        <w:pStyle w:val="Style7"/>
        <w:keepNext w:val="0"/>
        <w:keepLines w:val="0"/>
        <w:widowControl w:val="0"/>
        <w:shd w:val="clear" w:color="auto" w:fill="auto"/>
        <w:bidi w:val="0"/>
        <w:spacing w:before="0" w:after="60" w:line="276" w:lineRule="auto"/>
        <w:ind w:left="0" w:right="0" w:firstLine="0"/>
        <w:jc w:val="center"/>
      </w:pPr>
      <w:r>
        <w:rPr>
          <w:i w:val="0"/>
          <w:iCs w:val="0"/>
          <w:color w:val="000000"/>
          <w:spacing w:val="0"/>
          <w:w w:val="100"/>
          <w:position w:val="0"/>
          <w:shd w:val="clear" w:color="auto" w:fill="auto"/>
          <w:lang w:val="pl-PL" w:eastAsia="pl-PL" w:bidi="pl-PL"/>
        </w:rPr>
        <w:t>NA W. BRYTANIĘ, JEST</w:t>
      </w:r>
    </w:p>
    <w:p>
      <w:pPr>
        <w:pStyle w:val="Style11"/>
        <w:keepNext w:val="0"/>
        <w:keepLines w:val="0"/>
        <w:widowControl w:val="0"/>
        <w:shd w:val="clear" w:color="auto" w:fill="auto"/>
        <w:bidi w:val="0"/>
        <w:spacing w:before="0" w:after="120" w:line="199" w:lineRule="auto"/>
        <w:ind w:left="0" w:right="0" w:firstLine="0"/>
        <w:jc w:val="center"/>
        <w:rPr>
          <w:sz w:val="68"/>
          <w:szCs w:val="68"/>
        </w:rPr>
      </w:pPr>
      <w:r>
        <w:rPr>
          <w:rFonts w:ascii="Arial" w:eastAsia="Arial" w:hAnsi="Arial" w:cs="Arial"/>
          <w:b/>
          <w:bCs/>
          <w:color w:val="000000"/>
          <w:spacing w:val="0"/>
          <w:w w:val="50"/>
          <w:position w:val="0"/>
          <w:sz w:val="68"/>
          <w:szCs w:val="68"/>
          <w:shd w:val="clear" w:color="auto" w:fill="auto"/>
          <w:lang w:val="pl-PL" w:eastAsia="pl-PL" w:bidi="pl-PL"/>
        </w:rPr>
        <w:t xml:space="preserve">„GRYF' </w:t>
      </w:r>
      <w:r>
        <w:rPr>
          <w:rFonts w:ascii="Arial" w:eastAsia="Arial" w:hAnsi="Arial" w:cs="Arial"/>
          <w:b/>
          <w:bCs/>
          <w:color w:val="000000"/>
          <w:spacing w:val="0"/>
          <w:w w:val="50"/>
          <w:position w:val="0"/>
          <w:sz w:val="68"/>
          <w:szCs w:val="68"/>
          <w:shd w:val="clear" w:color="auto" w:fill="auto"/>
          <w:lang w:val="fr-FR" w:eastAsia="fr-FR" w:bidi="fr-FR"/>
        </w:rPr>
        <w:t xml:space="preserve">Publications </w:t>
      </w:r>
      <w:r>
        <w:rPr>
          <w:rFonts w:ascii="Arial" w:eastAsia="Arial" w:hAnsi="Arial" w:cs="Arial"/>
          <w:b/>
          <w:bCs/>
          <w:color w:val="000000"/>
          <w:spacing w:val="0"/>
          <w:w w:val="50"/>
          <w:position w:val="0"/>
          <w:sz w:val="68"/>
          <w:szCs w:val="68"/>
          <w:shd w:val="clear" w:color="auto" w:fill="auto"/>
          <w:lang w:val="pl-PL" w:eastAsia="pl-PL" w:bidi="pl-PL"/>
        </w:rPr>
        <w:t>Ltd.</w:t>
      </w:r>
    </w:p>
    <w:p>
      <w:pPr>
        <w:pStyle w:val="Style68"/>
        <w:keepNext w:val="0"/>
        <w:keepLines w:val="0"/>
        <w:widowControl w:val="0"/>
        <w:shd w:val="clear" w:color="auto" w:fill="auto"/>
        <w:bidi w:val="0"/>
        <w:spacing w:before="0" w:after="60" w:line="276" w:lineRule="auto"/>
        <w:ind w:left="1020" w:right="0" w:firstLine="0"/>
        <w:jc w:val="both"/>
      </w:pPr>
      <w:r>
        <w:rPr>
          <w:color w:val="000000"/>
          <w:spacing w:val="0"/>
          <w:w w:val="100"/>
          <w:position w:val="0"/>
          <w:shd w:val="clear" w:color="auto" w:fill="auto"/>
          <w:lang w:val="pl-PL" w:eastAsia="pl-PL" w:bidi="pl-PL"/>
        </w:rPr>
        <w:t>59/61, Hatton Garden, LONDON, E.C. 1</w:t>
      </w:r>
    </w:p>
    <w:p>
      <w:pPr>
        <w:pStyle w:val="Style45"/>
        <w:keepNext w:val="0"/>
        <w:keepLines w:val="0"/>
        <w:widowControl w:val="0"/>
        <w:shd w:val="clear" w:color="auto" w:fill="auto"/>
        <w:bidi w:val="0"/>
        <w:spacing w:before="0" w:after="60" w:line="302" w:lineRule="auto"/>
        <w:ind w:left="0" w:right="0" w:firstLine="0"/>
        <w:jc w:val="center"/>
      </w:pPr>
      <w:r>
        <w:rPr>
          <w:color w:val="000000"/>
          <w:spacing w:val="0"/>
          <w:w w:val="100"/>
          <w:position w:val="0"/>
          <w:shd w:val="clear" w:color="auto" w:fill="auto"/>
          <w:lang w:val="fr-FR" w:eastAsia="fr-FR" w:bidi="fr-FR"/>
        </w:rPr>
        <w:t xml:space="preserve">Tel.: </w:t>
      </w:r>
      <w:r>
        <w:rPr>
          <w:color w:val="000000"/>
          <w:spacing w:val="0"/>
          <w:w w:val="100"/>
          <w:position w:val="0"/>
          <w:shd w:val="clear" w:color="auto" w:fill="auto"/>
          <w:lang w:val="pl-PL" w:eastAsia="pl-PL" w:bidi="pl-PL"/>
        </w:rPr>
        <w:t>CHAncery 5094</w:t>
      </w:r>
    </w:p>
    <w:p>
      <w:pPr>
        <w:pStyle w:val="Style7"/>
        <w:keepNext w:val="0"/>
        <w:keepLines w:val="0"/>
        <w:widowControl w:val="0"/>
        <w:shd w:val="clear" w:color="auto" w:fill="auto"/>
        <w:bidi w:val="0"/>
        <w:spacing w:before="0" w:after="120" w:line="276" w:lineRule="auto"/>
        <w:ind w:left="0" w:right="0" w:firstLine="0"/>
        <w:jc w:val="center"/>
      </w:pPr>
      <w:r>
        <w:rPr>
          <w:i w:val="0"/>
          <w:iCs w:val="0"/>
          <w:color w:val="000000"/>
          <w:spacing w:val="0"/>
          <w:w w:val="100"/>
          <w:position w:val="0"/>
          <w:sz w:val="18"/>
          <w:szCs w:val="18"/>
          <w:shd w:val="clear" w:color="auto" w:fill="auto"/>
          <w:lang w:val="pl-PL" w:eastAsia="pl-PL" w:bidi="pl-PL"/>
        </w:rPr>
        <w:t xml:space="preserve">IVe </w:t>
      </w:r>
      <w:r>
        <w:rPr>
          <w:color w:val="000000"/>
          <w:spacing w:val="0"/>
          <w:w w:val="100"/>
          <w:position w:val="0"/>
          <w:shd w:val="clear" w:color="auto" w:fill="auto"/>
          <w:lang w:val="pl-PL" w:eastAsia="pl-PL" w:bidi="pl-PL"/>
        </w:rPr>
        <w:t>wszelkich sprawach związanych z prenumeratą</w:t>
        <w:br/>
        <w:t>„Kultury", zamówieniami książek itp., prosimy zwracać</w:t>
        <w:br/>
        <w:t>się do wymienionej firmy</w:t>
      </w:r>
    </w:p>
    <w:p>
      <w:pPr>
        <w:pStyle w:val="Style68"/>
        <w:keepNext w:val="0"/>
        <w:keepLines w:val="0"/>
        <w:widowControl w:val="0"/>
        <w:shd w:val="clear" w:color="auto" w:fill="auto"/>
        <w:tabs>
          <w:tab w:leader="hyphen" w:pos="5694" w:val="left"/>
        </w:tabs>
        <w:bidi w:val="0"/>
        <w:spacing w:before="0" w:after="60" w:line="288" w:lineRule="auto"/>
        <w:ind w:left="0" w:right="0" w:firstLine="240"/>
        <w:jc w:val="left"/>
        <w:rPr>
          <w:sz w:val="19"/>
          <w:szCs w:val="19"/>
        </w:rPr>
      </w:pPr>
      <w:r>
        <w:rPr>
          <w:b w:val="0"/>
          <w:bCs w:val="0"/>
          <w:color w:val="000000"/>
          <w:spacing w:val="0"/>
          <w:w w:val="100"/>
          <w:position w:val="0"/>
          <w:sz w:val="19"/>
          <w:szCs w:val="19"/>
          <w:shd w:val="clear" w:color="auto" w:fill="auto"/>
          <w:lang w:val="fr-FR" w:eastAsia="fr-FR" w:bidi="fr-FR"/>
        </w:rPr>
        <w:t>»</w:t>
      </w:r>
      <w:r>
        <w:rPr>
          <w:b w:val="0"/>
          <w:bCs w:val="0"/>
          <w:color w:val="000000"/>
          <w:spacing w:val="0"/>
          <w:w w:val="100"/>
          <w:position w:val="0"/>
          <w:sz w:val="19"/>
          <w:szCs w:val="19"/>
          <w:shd w:val="clear" w:color="auto" w:fill="auto"/>
          <w:lang w:val="pl-PL" w:eastAsia="pl-PL" w:bidi="pl-PL"/>
        </w:rPr>
        <w:tab/>
        <w:t xml:space="preserve">. </w:t>
      </w:r>
      <w:r>
        <w:rPr>
          <w:b w:val="0"/>
          <w:bCs w:val="0"/>
          <w:color w:val="000000"/>
          <w:spacing w:val="0"/>
          <w:w w:val="100"/>
          <w:position w:val="0"/>
          <w:sz w:val="19"/>
          <w:szCs w:val="19"/>
          <w:shd w:val="clear" w:color="auto" w:fill="auto"/>
          <w:lang w:val="fr-FR" w:eastAsia="fr-FR" w:bidi="fr-FR"/>
        </w:rPr>
        <w:t>«</w:t>
      </w:r>
    </w:p>
    <w:p>
      <w:pPr>
        <w:pStyle w:val="Style11"/>
        <w:keepNext w:val="0"/>
        <w:keepLines w:val="0"/>
        <w:widowControl w:val="0"/>
        <w:shd w:val="clear" w:color="auto" w:fill="auto"/>
        <w:bidi w:val="0"/>
        <w:spacing w:before="0" w:after="60" w:line="240" w:lineRule="auto"/>
        <w:ind w:left="3060" w:right="0" w:firstLine="0"/>
        <w:jc w:val="left"/>
        <w:rPr>
          <w:sz w:val="34"/>
          <w:szCs w:val="34"/>
        </w:rPr>
      </w:pPr>
      <w:r>
        <w:rPr>
          <w:b/>
          <w:bCs/>
          <w:color w:val="000000"/>
          <w:spacing w:val="0"/>
          <w:w w:val="100"/>
          <w:position w:val="0"/>
          <w:sz w:val="34"/>
          <w:szCs w:val="34"/>
          <w:shd w:val="clear" w:color="auto" w:fill="auto"/>
          <w:lang w:val="pl-PL" w:eastAsia="pl-PL" w:bidi="pl-PL"/>
        </w:rPr>
        <w:t>Cena I 90 frs.</w:t>
      </w:r>
    </w:p>
    <w:sectPr>
      <w:footnotePr>
        <w:pos w:val="pageBottom"/>
        <w:numFmt w:val="chicago"/>
        <w:numRestart w:val="continuous"/>
        <w15:footnoteColumns w:val="1"/>
      </w:footnotePr>
      <w:type w:val="continuous"/>
      <w:pgSz w:w="7094" w:h="11554"/>
      <w:pgMar w:top="528" w:left="435" w:right="396" w:bottom="425" w:header="10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pl-PL" w:eastAsia="pl-PL" w:bidi="pl-PL"/>
        </w:rPr>
        <w:t>su Patrz część pierwsza, Rozdział IV.</w:t>
      </w:r>
    </w:p>
  </w:footnote>
  <w:footnote w:id="3">
    <w:p>
      <w:pPr>
        <w:pStyle w:val="Style3"/>
        <w:keepNext w:val="0"/>
        <w:keepLines w:val="0"/>
        <w:widowControl w:val="0"/>
        <w:shd w:val="clear" w:color="auto" w:fill="auto"/>
        <w:bidi w:val="0"/>
        <w:spacing w:before="0" w:after="0" w:line="182" w:lineRule="auto"/>
        <w:ind w:left="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To samo stanowisko, wyrażone z punktu widzenia komunistycz</w:t>
        <w:softHyphen/>
        <w:t xml:space="preserve">nego przez </w:t>
      </w:r>
      <w:r>
        <w:rPr>
          <w:color w:val="000000"/>
          <w:spacing w:val="0"/>
          <w:w w:val="100"/>
          <w:position w:val="0"/>
          <w:shd w:val="clear" w:color="auto" w:fill="auto"/>
        </w:rPr>
        <w:t xml:space="preserve">Browder’a, </w:t>
      </w:r>
      <w:r>
        <w:rPr>
          <w:color w:val="000000"/>
          <w:spacing w:val="0"/>
          <w:w w:val="100"/>
          <w:position w:val="0"/>
          <w:shd w:val="clear" w:color="auto" w:fill="auto"/>
          <w:lang w:val="pl-PL" w:eastAsia="pl-PL" w:bidi="pl-PL"/>
        </w:rPr>
        <w:t>znalazło swe ujęcie z punktu widzenia ame</w:t>
        <w:softHyphen/>
        <w:t xml:space="preserve">rykańskiego w wypowiedziach </w:t>
      </w:r>
      <w:r>
        <w:rPr>
          <w:color w:val="000000"/>
          <w:spacing w:val="0"/>
          <w:w w:val="100"/>
          <w:position w:val="0"/>
          <w:shd w:val="clear" w:color="auto" w:fill="auto"/>
        </w:rPr>
        <w:t xml:space="preserve">Wallece’a. </w:t>
      </w:r>
      <w:r>
        <w:rPr>
          <w:color w:val="000000"/>
          <w:spacing w:val="0"/>
          <w:w w:val="100"/>
          <w:position w:val="0"/>
          <w:shd w:val="clear" w:color="auto" w:fill="auto"/>
          <w:lang w:val="pl-PL" w:eastAsia="pl-PL" w:bidi="pl-PL"/>
        </w:rPr>
        <w:t xml:space="preserve">Różnica między </w:t>
      </w:r>
      <w:r>
        <w:rPr>
          <w:color w:val="000000"/>
          <w:spacing w:val="0"/>
          <w:w w:val="100"/>
          <w:position w:val="0"/>
          <w:shd w:val="clear" w:color="auto" w:fill="auto"/>
        </w:rPr>
        <w:t xml:space="preserve">Browder’em a Wallace’m </w:t>
      </w:r>
      <w:r>
        <w:rPr>
          <w:color w:val="000000"/>
          <w:spacing w:val="0"/>
          <w:w w:val="100"/>
          <w:position w:val="0"/>
          <w:shd w:val="clear" w:color="auto" w:fill="auto"/>
          <w:lang w:val="pl-PL" w:eastAsia="pl-PL" w:bidi="pl-PL"/>
        </w:rPr>
        <w:t>polega</w:t>
      </w:r>
      <w:r>
        <w:rPr>
          <w:color w:val="000000"/>
          <w:spacing w:val="0"/>
          <w:w w:val="100"/>
          <w:position w:val="0"/>
          <w:shd w:val="clear" w:color="auto" w:fill="auto"/>
          <w:lang w:val="la-001" w:eastAsia="la-001" w:bidi="la-001"/>
        </w:rPr>
        <w:t xml:space="preserve">'na </w:t>
      </w:r>
      <w:r>
        <w:rPr>
          <w:color w:val="000000"/>
          <w:spacing w:val="0"/>
          <w:w w:val="100"/>
          <w:position w:val="0"/>
          <w:shd w:val="clear" w:color="auto" w:fill="auto"/>
          <w:lang w:val="pl-PL" w:eastAsia="pl-PL" w:bidi="pl-PL"/>
        </w:rPr>
        <w:t>tym, że Browder wie co robi.</w:t>
      </w:r>
    </w:p>
  </w:footnote>
  <w:footnote w:id="4">
    <w:p>
      <w:pPr>
        <w:pStyle w:val="Style3"/>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pl-PL" w:eastAsia="pl-PL" w:bidi="pl-PL"/>
        </w:rPr>
        <w:t>39) Patrz Arnold J. Toynbee.</w:t>
      </w:r>
    </w:p>
  </w:footnote>
  <w:footnote w:id="5">
    <w:p>
      <w:pPr>
        <w:pStyle w:val="Style3"/>
        <w:keepNext w:val="0"/>
        <w:keepLines w:val="0"/>
        <w:widowControl w:val="0"/>
        <w:shd w:val="clear" w:color="auto" w:fill="auto"/>
        <w:bidi w:val="0"/>
        <w:spacing w:before="0" w:after="0" w:line="182" w:lineRule="auto"/>
        <w:ind w:left="0" w:right="0" w:firstLine="220"/>
        <w:jc w:val="both"/>
      </w:pPr>
      <w:r>
        <w:rPr>
          <w:b/>
          <w:bCs/>
          <w:color w:val="000000"/>
          <w:spacing w:val="0"/>
          <w:w w:val="100"/>
          <w:position w:val="0"/>
          <w:sz w:val="16"/>
          <w:szCs w:val="16"/>
          <w:shd w:val="clear" w:color="auto" w:fill="auto"/>
          <w:lang w:val="pl-PL" w:eastAsia="pl-PL" w:bidi="pl-PL"/>
        </w:rPr>
        <w:footnoteRef/>
      </w:r>
      <w:r>
        <w:rPr>
          <w:b/>
          <w:bCs/>
          <w:color w:val="000000"/>
          <w:spacing w:val="0"/>
          <w:w w:val="100"/>
          <w:position w:val="0"/>
          <w:sz w:val="16"/>
          <w:szCs w:val="16"/>
          <w:shd w:val="clear" w:color="auto" w:fill="auto"/>
          <w:lang w:val="pl-PL" w:eastAsia="pl-PL" w:bidi="pl-PL"/>
        </w:rPr>
        <w:t xml:space="preserve"> LACOUR, </w:t>
      </w:r>
      <w:r>
        <w:rPr>
          <w:color w:val="000000"/>
          <w:spacing w:val="0"/>
          <w:w w:val="100"/>
          <w:position w:val="0"/>
          <w:shd w:val="clear" w:color="auto" w:fill="auto"/>
        </w:rPr>
        <w:t xml:space="preserve">José André: </w:t>
      </w:r>
      <w:r>
        <w:rPr>
          <w:b/>
          <w:bCs/>
          <w:color w:val="000000"/>
          <w:spacing w:val="0"/>
          <w:w w:val="100"/>
          <w:position w:val="0"/>
          <w:sz w:val="16"/>
          <w:szCs w:val="16"/>
          <w:shd w:val="clear" w:color="auto" w:fill="auto"/>
        </w:rPr>
        <w:t xml:space="preserve">Châtiments des victimes. Vol. </w:t>
      </w:r>
      <w:r>
        <w:rPr>
          <w:color w:val="000000"/>
          <w:spacing w:val="0"/>
          <w:w w:val="100"/>
          <w:position w:val="0"/>
          <w:shd w:val="clear" w:color="auto" w:fill="auto"/>
        </w:rPr>
        <w:t xml:space="preserve">I. — </w:t>
      </w:r>
      <w:r>
        <w:rPr>
          <w:b/>
          <w:bCs/>
          <w:color w:val="000000"/>
          <w:spacing w:val="0"/>
          <w:w w:val="100"/>
          <w:position w:val="0"/>
          <w:sz w:val="16"/>
          <w:szCs w:val="16"/>
          <w:shd w:val="clear" w:color="auto" w:fill="auto"/>
        </w:rPr>
        <w:t xml:space="preserve">La- venir n’est à personne, </w:t>
      </w:r>
      <w:r>
        <w:rPr>
          <w:color w:val="000000"/>
          <w:spacing w:val="0"/>
          <w:w w:val="100"/>
          <w:position w:val="0"/>
          <w:shd w:val="clear" w:color="auto" w:fill="auto"/>
        </w:rPr>
        <w:t>480 p. in-jesus, prix 480 frs; Vol. II. — 416 p. in 16 jesus; prix 480 frs. Edition: Rêne Juliard, Paris 1949.</w:t>
      </w:r>
    </w:p>
  </w:footnote>
  <w:footnote w:id="6">
    <w:p>
      <w:pPr>
        <w:pStyle w:val="Style3"/>
        <w:keepNext w:val="0"/>
        <w:keepLines w:val="0"/>
        <w:widowControl w:val="0"/>
        <w:shd w:val="clear" w:color="auto" w:fill="auto"/>
        <w:bidi w:val="0"/>
        <w:spacing w:before="0" w:after="0" w:line="187"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GHEORGHIU </w:t>
      </w:r>
      <w:r>
        <w:rPr>
          <w:color w:val="000000"/>
          <w:spacing w:val="0"/>
          <w:w w:val="100"/>
          <w:position w:val="0"/>
          <w:shd w:val="clear" w:color="auto" w:fill="auto"/>
        </w:rPr>
        <w:t xml:space="preserve">(C. </w:t>
      </w:r>
      <w:r>
        <w:rPr>
          <w:color w:val="000000"/>
          <w:spacing w:val="0"/>
          <w:w w:val="100"/>
          <w:position w:val="0"/>
          <w:shd w:val="clear" w:color="auto" w:fill="auto"/>
          <w:lang w:val="pl-PL" w:eastAsia="pl-PL" w:bidi="pl-PL"/>
        </w:rPr>
        <w:t xml:space="preserve">V.) </w:t>
      </w:r>
      <w:r>
        <w:rPr>
          <w:b/>
          <w:bCs/>
          <w:color w:val="000000"/>
          <w:spacing w:val="0"/>
          <w:w w:val="100"/>
          <w:position w:val="0"/>
          <w:sz w:val="16"/>
          <w:szCs w:val="16"/>
          <w:shd w:val="clear" w:color="auto" w:fill="auto"/>
        </w:rPr>
        <w:t xml:space="preserve">La vingt-cinquième </w:t>
      </w:r>
      <w:r>
        <w:rPr>
          <w:b/>
          <w:bCs/>
          <w:color w:val="000000"/>
          <w:spacing w:val="0"/>
          <w:w w:val="100"/>
          <w:position w:val="0"/>
          <w:sz w:val="16"/>
          <w:szCs w:val="16"/>
          <w:shd w:val="clear" w:color="auto" w:fill="auto"/>
          <w:lang w:val="pl-PL" w:eastAsia="pl-PL" w:bidi="pl-PL"/>
        </w:rPr>
        <w:t xml:space="preserve">huere, </w:t>
      </w:r>
      <w:r>
        <w:rPr>
          <w:color w:val="000000"/>
          <w:spacing w:val="0"/>
          <w:w w:val="100"/>
          <w:position w:val="0"/>
          <w:shd w:val="clear" w:color="auto" w:fill="auto"/>
        </w:rPr>
        <w:t xml:space="preserve">“Feux croisés” </w:t>
      </w:r>
      <w:r>
        <w:rPr>
          <w:color w:val="000000"/>
          <w:spacing w:val="0"/>
          <w:w w:val="100"/>
          <w:position w:val="0"/>
          <w:shd w:val="clear" w:color="auto" w:fill="auto"/>
          <w:lang w:val="pl-PL" w:eastAsia="pl-PL" w:bidi="pl-PL"/>
        </w:rPr>
        <w:t>— Plon. Str. 402</w:t>
      </w:r>
      <w:r>
        <w:rPr>
          <w:color w:val="000000"/>
          <w:spacing w:val="0"/>
          <w:w w:val="100"/>
          <w:position w:val="0"/>
          <w:shd w:val="clear" w:color="auto" w:fill="auto"/>
        </w:rPr>
        <w:t>-J-</w:t>
      </w:r>
      <w:r>
        <w:rPr>
          <w:color w:val="000000"/>
          <w:spacing w:val="0"/>
          <w:w w:val="100"/>
          <w:position w:val="0"/>
          <w:shd w:val="clear" w:color="auto" w:fill="auto"/>
          <w:lang w:val="pl-PL" w:eastAsia="pl-PL" w:bidi="pl-PL"/>
        </w:rPr>
        <w:t>IX-f-12 nlb.</w:t>
      </w:r>
    </w:p>
  </w:footnote>
  <w:footnote w:id="7">
    <w:p>
      <w:pPr>
        <w:pStyle w:val="Style3"/>
        <w:keepNext w:val="0"/>
        <w:keepLines w:val="0"/>
        <w:widowControl w:val="0"/>
        <w:shd w:val="clear" w:color="auto" w:fill="auto"/>
        <w:bidi w:val="0"/>
        <w:spacing w:before="0" w:after="0" w:line="180" w:lineRule="auto"/>
        <w:ind w:left="0" w:right="0"/>
        <w:jc w:val="both"/>
      </w:pPr>
      <w:r>
        <w:rPr>
          <w:rFonts w:ascii="Georgia" w:eastAsia="Georgia" w:hAnsi="Georgia" w:cs="Georgia"/>
          <w:b/>
          <w:bCs/>
          <w:color w:val="000000"/>
          <w:spacing w:val="0"/>
          <w:w w:val="100"/>
          <w:position w:val="0"/>
          <w:sz w:val="16"/>
          <w:szCs w:val="16"/>
          <w:shd w:val="clear" w:color="auto" w:fill="auto"/>
          <w:lang w:val="pl-PL" w:eastAsia="pl-PL" w:bidi="pl-PL"/>
        </w:rPr>
        <w:footnoteRef/>
      </w:r>
      <w:r>
        <w:rPr>
          <w:rFonts w:ascii="Georgia" w:eastAsia="Georgia" w:hAnsi="Georgia" w:cs="Georgia"/>
          <w:b/>
          <w:bCs/>
          <w:color w:val="000000"/>
          <w:spacing w:val="0"/>
          <w:w w:val="100"/>
          <w:position w:val="0"/>
          <w:sz w:val="16"/>
          <w:szCs w:val="16"/>
          <w:shd w:val="clear" w:color="auto" w:fill="auto"/>
          <w:lang w:val="pl-PL" w:eastAsia="pl-PL" w:bidi="pl-PL"/>
        </w:rPr>
        <w:t xml:space="preserve"> HAIK, </w:t>
      </w:r>
      <w:r>
        <w:rPr>
          <w:color w:val="000000"/>
          <w:spacing w:val="0"/>
          <w:w w:val="100"/>
          <w:position w:val="0"/>
          <w:shd w:val="clear" w:color="auto" w:fill="auto"/>
          <w:lang w:val="pl-PL" w:eastAsia="pl-PL" w:bidi="pl-PL"/>
        </w:rPr>
        <w:t xml:space="preserve">Farjallah: </w:t>
      </w:r>
      <w:r>
        <w:rPr>
          <w:rFonts w:ascii="Georgia" w:eastAsia="Georgia" w:hAnsi="Georgia" w:cs="Georgia"/>
          <w:b/>
          <w:bCs/>
          <w:color w:val="000000"/>
          <w:spacing w:val="0"/>
          <w:w w:val="100"/>
          <w:position w:val="0"/>
          <w:sz w:val="16"/>
          <w:szCs w:val="16"/>
          <w:shd w:val="clear" w:color="auto" w:fill="auto"/>
        </w:rPr>
        <w:t xml:space="preserve">Les enfants de la terre; </w:t>
      </w:r>
      <w:r>
        <w:rPr>
          <w:color w:val="000000"/>
          <w:spacing w:val="0"/>
          <w:w w:val="100"/>
          <w:position w:val="0"/>
          <w:shd w:val="clear" w:color="auto" w:fill="auto"/>
        </w:rPr>
        <w:t xml:space="preserve">I. — </w:t>
      </w:r>
      <w:r>
        <w:rPr>
          <w:rFonts w:ascii="Georgia" w:eastAsia="Georgia" w:hAnsi="Georgia" w:cs="Georgia"/>
          <w:b/>
          <w:bCs/>
          <w:color w:val="000000"/>
          <w:spacing w:val="0"/>
          <w:w w:val="100"/>
          <w:position w:val="0"/>
          <w:sz w:val="16"/>
          <w:szCs w:val="16"/>
          <w:shd w:val="clear" w:color="auto" w:fill="auto"/>
        </w:rPr>
        <w:t xml:space="preserve">Abou Nassif, </w:t>
      </w:r>
      <w:r>
        <w:rPr>
          <w:color w:val="000000"/>
          <w:spacing w:val="0"/>
          <w:w w:val="100"/>
          <w:position w:val="0"/>
          <w:shd w:val="clear" w:color="auto" w:fill="auto"/>
        </w:rPr>
        <w:t xml:space="preserve">242 p., prix 180 frs; </w:t>
      </w:r>
      <w:r>
        <w:rPr>
          <w:rFonts w:ascii="Georgia" w:eastAsia="Georgia" w:hAnsi="Georgia" w:cs="Georgia"/>
          <w:b/>
          <w:bCs/>
          <w:color w:val="000000"/>
          <w:spacing w:val="0"/>
          <w:w w:val="100"/>
          <w:position w:val="0"/>
          <w:sz w:val="16"/>
          <w:szCs w:val="16"/>
          <w:shd w:val="clear" w:color="auto" w:fill="auto"/>
        </w:rPr>
        <w:t xml:space="preserve">II. — La fille d’Allah, </w:t>
      </w:r>
      <w:r>
        <w:rPr>
          <w:color w:val="000000"/>
          <w:spacing w:val="0"/>
          <w:w w:val="100"/>
          <w:position w:val="0"/>
          <w:shd w:val="clear" w:color="auto" w:fill="auto"/>
        </w:rPr>
        <w:t xml:space="preserve">240 p., prix 210 frs. Librairie </w:t>
      </w:r>
      <w:r>
        <w:rPr>
          <w:rFonts w:ascii="Georgia" w:eastAsia="Georgia" w:hAnsi="Georgia" w:cs="Georgia"/>
          <w:b/>
          <w:bCs/>
          <w:color w:val="000000"/>
          <w:spacing w:val="0"/>
          <w:w w:val="100"/>
          <w:position w:val="0"/>
          <w:sz w:val="16"/>
          <w:szCs w:val="16"/>
          <w:shd w:val="clear" w:color="auto" w:fill="auto"/>
        </w:rPr>
        <w:t xml:space="preserve">Plon, </w:t>
      </w:r>
      <w:r>
        <w:rPr>
          <w:color w:val="000000"/>
          <w:spacing w:val="0"/>
          <w:w w:val="100"/>
          <w:position w:val="0"/>
          <w:shd w:val="clear" w:color="auto" w:fill="auto"/>
        </w:rPr>
        <w:t xml:space="preserve">collection </w:t>
      </w:r>
      <w:r>
        <w:rPr>
          <w:rFonts w:ascii="Georgia" w:eastAsia="Georgia" w:hAnsi="Georgia" w:cs="Georgia"/>
          <w:b/>
          <w:bCs/>
          <w:color w:val="000000"/>
          <w:spacing w:val="0"/>
          <w:w w:val="100"/>
          <w:position w:val="0"/>
          <w:sz w:val="16"/>
          <w:szCs w:val="16"/>
          <w:shd w:val="clear" w:color="auto" w:fill="auto"/>
        </w:rPr>
        <w:t xml:space="preserve">Feux Croisés, </w:t>
      </w:r>
      <w:r>
        <w:rPr>
          <w:color w:val="000000"/>
          <w:spacing w:val="0"/>
          <w:w w:val="100"/>
          <w:position w:val="0"/>
          <w:shd w:val="clear" w:color="auto" w:fill="auto"/>
        </w:rPr>
        <w:t>Paris 1949.</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1280795</wp:posOffset>
              </wp:positionH>
              <wp:positionV relativeFrom="page">
                <wp:posOffset>1114425</wp:posOffset>
              </wp:positionV>
              <wp:extent cx="1988820" cy="84455"/>
              <wp:wrapNone/>
              <wp:docPr id="1" name="Shape 1"/>
              <a:graphic xmlns:a="http://schemas.openxmlformats.org/drawingml/2006/main">
                <a:graphicData uri="http://schemas.microsoft.com/office/word/2010/wordprocessingShape">
                  <wps:wsp>
                    <wps:cNvSpPr txBox="1"/>
                    <wps:spPr>
                      <a:xfrm>
                        <a:ext cx="1988820" cy="84455"/>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OSTATNIA WOLA PIŁSUDSKIEGO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00.84999999999999pt;margin-top:87.75pt;width:156.59999999999999pt;height:6.6500000000000004pt;z-index:-188744063;mso-wrap-style:none;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OSTATNIA WOLA PIŁSUDSKIEGO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1216660</wp:posOffset>
              </wp:positionH>
              <wp:positionV relativeFrom="page">
                <wp:posOffset>1256665</wp:posOffset>
              </wp:positionV>
              <wp:extent cx="2860040" cy="0"/>
              <wp:wrapNone/>
              <wp:docPr id="3" name="Shape 3"/>
              <a:graphic xmlns:a="http://schemas.openxmlformats.org/drawingml/2006/main">
                <a:graphicData uri="http://schemas.microsoft.com/office/word/2010/wordprocessingShape">
                  <wps:wsp>
                    <wps:cNvCnPr/>
                    <wps:spPr>
                      <a:xfrm>
                        <a:ext cx="2860040" cy="0"/>
                      </a:xfrm>
                      <a:prstGeom prst="straightConnector1"/>
                      <a:ln w="12700">
                        <a:solidFill/>
                      </a:ln>
                    </wps:spPr>
                    <wps:bodyPr/>
                  </wps:wsp>
                </a:graphicData>
              </a:graphic>
            </wp:anchor>
          </w:drawing>
        </mc:Choice>
        <mc:Fallback>
          <w:pict>
            <v:shape o:spt="32" o:oned="true" path="m,l21600,21600e" style="position:absolute;margin-left:95.799999999999997pt;margin-top:98.950000000000003pt;width:225.19999999999999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1392555</wp:posOffset>
              </wp:positionH>
              <wp:positionV relativeFrom="page">
                <wp:posOffset>405130</wp:posOffset>
              </wp:positionV>
              <wp:extent cx="2649220" cy="88900"/>
              <wp:wrapNone/>
              <wp:docPr id="17" name="Shape 17"/>
              <a:graphic xmlns:a="http://schemas.openxmlformats.org/drawingml/2006/main">
                <a:graphicData uri="http://schemas.microsoft.com/office/word/2010/wordprocessingShape">
                  <wps:wsp>
                    <wps:cNvSpPr txBox="1"/>
                    <wps:spPr>
                      <a:xfrm>
                        <a:ext cx="2649220" cy="88900"/>
                      </a:xfrm>
                      <a:prstGeom prst="rect"/>
                      <a:noFill/>
                    </wps:spPr>
                    <wps:txbx>
                      <w:txbxContent>
                        <w:p>
                          <w:pPr>
                            <w:pStyle w:val="Style42"/>
                            <w:keepNext w:val="0"/>
                            <w:keepLines w:val="0"/>
                            <w:widowControl w:val="0"/>
                            <w:shd w:val="clear" w:color="auto" w:fill="auto"/>
                            <w:tabs>
                              <w:tab w:pos="417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W ŻELAZNYM PIERŚCIENIU</w:t>
                            <w:tab/>
                          </w:r>
                          <w:r>
                            <w:rPr>
                              <w:rFonts w:ascii="Arial" w:eastAsia="Arial" w:hAnsi="Arial" w:cs="Arial"/>
                              <w:color w:val="000000"/>
                              <w:spacing w:val="0"/>
                              <w:w w:val="100"/>
                              <w:position w:val="0"/>
                              <w:sz w:val="16"/>
                              <w:szCs w:val="16"/>
                              <w:shd w:val="clear" w:color="auto" w:fill="auto"/>
                              <w:lang w:val="pl-PL" w:eastAsia="pl-PL" w:bidi="pl-PL"/>
                            </w:rPr>
                            <w:t>43</w:t>
                          </w:r>
                        </w:p>
                      </w:txbxContent>
                    </wps:txbx>
                    <wps:bodyPr lIns="0" tIns="0" rIns="0" bIns="0">
                      <a:spAutoFit/>
                    </wps:bodyPr>
                  </wps:wsp>
                </a:graphicData>
              </a:graphic>
            </wp:anchor>
          </w:drawing>
        </mc:Choice>
        <mc:Fallback>
          <w:pict>
            <v:shape id="_x0000_s1043" type="#_x0000_t202" style="position:absolute;margin-left:109.65000000000001pt;margin-top:31.899999999999999pt;width:208.59999999999999pt;height:7.pt;z-index:-18874405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17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W ŻELAZNYM PIERŚCIENIU</w:t>
                      <w:tab/>
                    </w:r>
                    <w:r>
                      <w:rPr>
                        <w:rFonts w:ascii="Arial" w:eastAsia="Arial" w:hAnsi="Arial" w:cs="Arial"/>
                        <w:color w:val="000000"/>
                        <w:spacing w:val="0"/>
                        <w:w w:val="100"/>
                        <w:position w:val="0"/>
                        <w:sz w:val="16"/>
                        <w:szCs w:val="16"/>
                        <w:shd w:val="clear" w:color="auto" w:fill="auto"/>
                        <w:lang w:val="pl-PL" w:eastAsia="pl-PL" w:bidi="pl-PL"/>
                      </w:rPr>
                      <w:t>43</w:t>
                    </w:r>
                  </w:p>
                </w:txbxContent>
              </v:textbox>
              <w10:wrap anchorx="page" anchory="page"/>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1481455</wp:posOffset>
              </wp:positionH>
              <wp:positionV relativeFrom="page">
                <wp:posOffset>1073150</wp:posOffset>
              </wp:positionV>
              <wp:extent cx="2555875" cy="86995"/>
              <wp:wrapNone/>
              <wp:docPr id="19" name="Shape 19"/>
              <a:graphic xmlns:a="http://schemas.openxmlformats.org/drawingml/2006/main">
                <a:graphicData uri="http://schemas.microsoft.com/office/word/2010/wordprocessingShape">
                  <wps:wsp>
                    <wps:cNvSpPr txBox="1"/>
                    <wps:spPr>
                      <a:xfrm>
                        <a:ext cx="2555875" cy="86995"/>
                      </a:xfrm>
                      <a:prstGeom prst="rect"/>
                      <a:noFill/>
                    </wps:spPr>
                    <wps:txbx>
                      <w:txbxContent>
                        <w:p>
                          <w:pPr>
                            <w:pStyle w:val="Style42"/>
                            <w:keepNext w:val="0"/>
                            <w:keepLines w:val="0"/>
                            <w:widowControl w:val="0"/>
                            <w:shd w:val="clear" w:color="auto" w:fill="auto"/>
                            <w:tabs>
                              <w:tab w:pos="4025"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MORALNOŚĆ W TEATRZE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45" type="#_x0000_t202" style="position:absolute;margin-left:116.65000000000001pt;margin-top:84.5pt;width:201.25pt;height:6.8499999999999996pt;z-index:-18874404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025"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MORALNOŚĆ W TEATRZE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1226185</wp:posOffset>
              </wp:positionV>
              <wp:extent cx="3547745" cy="0"/>
              <wp:wrapNone/>
              <wp:docPr id="21" name="Shape 21"/>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8.899999999999999pt;margin-top:96.549999999999997pt;width:279.35000000000002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1481455</wp:posOffset>
              </wp:positionH>
              <wp:positionV relativeFrom="page">
                <wp:posOffset>1073150</wp:posOffset>
              </wp:positionV>
              <wp:extent cx="2555875" cy="86995"/>
              <wp:wrapNone/>
              <wp:docPr id="22" name="Shape 22"/>
              <a:graphic xmlns:a="http://schemas.openxmlformats.org/drawingml/2006/main">
                <a:graphicData uri="http://schemas.microsoft.com/office/word/2010/wordprocessingShape">
                  <wps:wsp>
                    <wps:cNvSpPr txBox="1"/>
                    <wps:spPr>
                      <a:xfrm>
                        <a:ext cx="2555875" cy="86995"/>
                      </a:xfrm>
                      <a:prstGeom prst="rect"/>
                      <a:noFill/>
                    </wps:spPr>
                    <wps:txbx>
                      <w:txbxContent>
                        <w:p>
                          <w:pPr>
                            <w:pStyle w:val="Style42"/>
                            <w:keepNext w:val="0"/>
                            <w:keepLines w:val="0"/>
                            <w:widowControl w:val="0"/>
                            <w:shd w:val="clear" w:color="auto" w:fill="auto"/>
                            <w:tabs>
                              <w:tab w:pos="4025"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MORALNOŚĆ W TEATRZE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48" type="#_x0000_t202" style="position:absolute;margin-left:116.65000000000001pt;margin-top:84.5pt;width:201.25pt;height:6.8499999999999996pt;z-index:-18874404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025"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MORALNOŚĆ W TEATRZE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1226185</wp:posOffset>
              </wp:positionV>
              <wp:extent cx="3547745" cy="0"/>
              <wp:wrapNone/>
              <wp:docPr id="24" name="Shape 24"/>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8.899999999999999pt;margin-top:96.549999999999997pt;width:279.35000000000002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485775</wp:posOffset>
              </wp:positionH>
              <wp:positionV relativeFrom="page">
                <wp:posOffset>1077595</wp:posOffset>
              </wp:positionV>
              <wp:extent cx="2363470" cy="84455"/>
              <wp:wrapNone/>
              <wp:docPr id="25" name="Shape 25"/>
              <a:graphic xmlns:a="http://schemas.openxmlformats.org/drawingml/2006/main">
                <a:graphicData uri="http://schemas.microsoft.com/office/word/2010/wordprocessingShape">
                  <wps:wsp>
                    <wps:cNvSpPr txBox="1"/>
                    <wps:spPr>
                      <a:xfrm>
                        <a:ext cx="2363470" cy="84455"/>
                      </a:xfrm>
                      <a:prstGeom prst="rect"/>
                      <a:noFill/>
                    </wps:spPr>
                    <wps:txbx>
                      <w:txbxContent>
                        <w:p>
                          <w:pPr>
                            <w:pStyle w:val="Style42"/>
                            <w:keepNext w:val="0"/>
                            <w:keepLines w:val="0"/>
                            <w:widowControl w:val="0"/>
                            <w:shd w:val="clear" w:color="auto" w:fill="auto"/>
                            <w:tabs>
                              <w:tab w:pos="3722" w:val="right"/>
                            </w:tabs>
                            <w:bidi w:val="0"/>
                            <w:spacing w:before="0" w:after="0" w:line="240" w:lineRule="auto"/>
                            <w:ind w:left="0" w:right="0" w:firstLine="0"/>
                            <w:jc w:val="left"/>
                          </w:pPr>
                          <w:fldSimple w:instr=" PAGE \* MERGEFORMAT ">
                            <w:r>
                              <w:rPr>
                                <w:rFonts w:ascii="Georgia" w:eastAsia="Georgia" w:hAnsi="Georgia" w:cs="Georgia"/>
                                <w:b/>
                                <w:bCs/>
                                <w:color w:val="000000"/>
                                <w:spacing w:val="0"/>
                                <w:w w:val="100"/>
                                <w:position w:val="0"/>
                                <w:sz w:val="19"/>
                                <w:szCs w:val="19"/>
                                <w:shd w:val="clear" w:color="auto" w:fill="auto"/>
                                <w:lang w:val="pl-PL" w:eastAsia="pl-PL" w:bidi="pl-PL"/>
                              </w:rPr>
                              <w:t>#</w:t>
                            </w:r>
                          </w:fldSimple>
                          <w:r>
                            <w:rPr>
                              <w:rFonts w:ascii="Georgia" w:eastAsia="Georgia" w:hAnsi="Georgia" w:cs="Georgia"/>
                              <w:b/>
                              <w:bCs/>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TYMON TERLECKI</w:t>
                          </w:r>
                        </w:p>
                      </w:txbxContent>
                    </wps:txbx>
                    <wps:bodyPr lIns="0" tIns="0" rIns="0" bIns="0">
                      <a:spAutoFit/>
                    </wps:bodyPr>
                  </wps:wsp>
                </a:graphicData>
              </a:graphic>
            </wp:anchor>
          </w:drawing>
        </mc:Choice>
        <mc:Fallback>
          <w:pict>
            <v:shape id="_x0000_s1051" type="#_x0000_t202" style="position:absolute;margin-left:38.25pt;margin-top:84.849999999999994pt;width:186.09999999999999pt;height:6.6500000000000004pt;z-index:-18874404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722" w:val="right"/>
                      </w:tabs>
                      <w:bidi w:val="0"/>
                      <w:spacing w:before="0" w:after="0" w:line="240" w:lineRule="auto"/>
                      <w:ind w:left="0" w:right="0" w:firstLine="0"/>
                      <w:jc w:val="left"/>
                    </w:pPr>
                    <w:fldSimple w:instr=" PAGE \* MERGEFORMAT ">
                      <w:r>
                        <w:rPr>
                          <w:rFonts w:ascii="Georgia" w:eastAsia="Georgia" w:hAnsi="Georgia" w:cs="Georgia"/>
                          <w:b/>
                          <w:bCs/>
                          <w:color w:val="000000"/>
                          <w:spacing w:val="0"/>
                          <w:w w:val="100"/>
                          <w:position w:val="0"/>
                          <w:sz w:val="19"/>
                          <w:szCs w:val="19"/>
                          <w:shd w:val="clear" w:color="auto" w:fill="auto"/>
                          <w:lang w:val="pl-PL" w:eastAsia="pl-PL" w:bidi="pl-PL"/>
                        </w:rPr>
                        <w:t>#</w:t>
                      </w:r>
                    </w:fldSimple>
                    <w:r>
                      <w:rPr>
                        <w:rFonts w:ascii="Georgia" w:eastAsia="Georgia" w:hAnsi="Georgia" w:cs="Georgia"/>
                        <w:b/>
                        <w:bCs/>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TYMON TERLECKI</w:t>
                    </w:r>
                  </w:p>
                </w:txbxContent>
              </v:textbox>
              <w10:wrap anchorx="page" anchory="page"/>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1711325</wp:posOffset>
              </wp:positionH>
              <wp:positionV relativeFrom="page">
                <wp:posOffset>1243965</wp:posOffset>
              </wp:positionV>
              <wp:extent cx="1120140" cy="86995"/>
              <wp:wrapNone/>
              <wp:docPr id="28" name="Shape 28"/>
              <a:graphic xmlns:a="http://schemas.openxmlformats.org/drawingml/2006/main">
                <a:graphicData uri="http://schemas.microsoft.com/office/word/2010/wordprocessingShape">
                  <wps:wsp>
                    <wps:cNvSpPr txBox="1"/>
                    <wps:spPr>
                      <a:xfrm>
                        <a:ext cx="1120140" cy="86995"/>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TYMON TERLECKI</w:t>
                          </w:r>
                        </w:p>
                      </w:txbxContent>
                    </wps:txbx>
                    <wps:bodyPr wrap="none" lIns="0" tIns="0" rIns="0" bIns="0">
                      <a:spAutoFit/>
                    </wps:bodyPr>
                  </wps:wsp>
                </a:graphicData>
              </a:graphic>
            </wp:anchor>
          </w:drawing>
        </mc:Choice>
        <mc:Fallback>
          <w:pict>
            <v:shape id="_x0000_s1054" type="#_x0000_t202" style="position:absolute;margin-left:134.75pt;margin-top:97.950000000000003pt;width:88.200000000000003pt;height:6.8499999999999996pt;z-index:-188744043;mso-wrap-style:none;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TYMON TERLECKI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488315</wp:posOffset>
              </wp:positionH>
              <wp:positionV relativeFrom="page">
                <wp:posOffset>1384935</wp:posOffset>
              </wp:positionV>
              <wp:extent cx="3557270" cy="0"/>
              <wp:wrapNone/>
              <wp:docPr id="30" name="Shape 30"/>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8.450000000000003pt;margin-top:109.05pt;width:280.10000000000002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1711325</wp:posOffset>
              </wp:positionH>
              <wp:positionV relativeFrom="page">
                <wp:posOffset>1243965</wp:posOffset>
              </wp:positionV>
              <wp:extent cx="1120140" cy="86995"/>
              <wp:wrapNone/>
              <wp:docPr id="31" name="Shape 31"/>
              <a:graphic xmlns:a="http://schemas.openxmlformats.org/drawingml/2006/main">
                <a:graphicData uri="http://schemas.microsoft.com/office/word/2010/wordprocessingShape">
                  <wps:wsp>
                    <wps:cNvSpPr txBox="1"/>
                    <wps:spPr>
                      <a:xfrm>
                        <a:ext cx="1120140" cy="86995"/>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TYMON TERLECKI</w:t>
                          </w:r>
                        </w:p>
                      </w:txbxContent>
                    </wps:txbx>
                    <wps:bodyPr wrap="none" lIns="0" tIns="0" rIns="0" bIns="0">
                      <a:spAutoFit/>
                    </wps:bodyPr>
                  </wps:wsp>
                </a:graphicData>
              </a:graphic>
            </wp:anchor>
          </w:drawing>
        </mc:Choice>
        <mc:Fallback>
          <w:pict>
            <v:shape id="_x0000_s1057" type="#_x0000_t202" style="position:absolute;margin-left:134.75pt;margin-top:97.950000000000003pt;width:88.200000000000003pt;height:6.8499999999999996pt;z-index:-188744041;mso-wrap-style:none;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TYMON TERLECKI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488315</wp:posOffset>
              </wp:positionH>
              <wp:positionV relativeFrom="page">
                <wp:posOffset>1384935</wp:posOffset>
              </wp:positionV>
              <wp:extent cx="3557270" cy="0"/>
              <wp:wrapNone/>
              <wp:docPr id="33" name="Shape 33"/>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8.450000000000003pt;margin-top:109.05pt;width:280.10000000000002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462280</wp:posOffset>
              </wp:positionH>
              <wp:positionV relativeFrom="page">
                <wp:posOffset>1075690</wp:posOffset>
              </wp:positionV>
              <wp:extent cx="2361565" cy="86995"/>
              <wp:wrapNone/>
              <wp:docPr id="34" name="Shape 34"/>
              <a:graphic xmlns:a="http://schemas.openxmlformats.org/drawingml/2006/main">
                <a:graphicData uri="http://schemas.microsoft.com/office/word/2010/wordprocessingShape">
                  <wps:wsp>
                    <wps:cNvSpPr txBox="1"/>
                    <wps:spPr>
                      <a:xfrm>
                        <a:ext cx="2361565" cy="86995"/>
                      </a:xfrm>
                      <a:prstGeom prst="rect"/>
                      <a:noFill/>
                    </wps:spPr>
                    <wps:txbx>
                      <w:txbxContent>
                        <w:p>
                          <w:pPr>
                            <w:pStyle w:val="Style42"/>
                            <w:keepNext w:val="0"/>
                            <w:keepLines w:val="0"/>
                            <w:widowControl w:val="0"/>
                            <w:shd w:val="clear" w:color="auto" w:fill="auto"/>
                            <w:tabs>
                              <w:tab w:pos="3719"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TYMON TERLECKI</w:t>
                          </w:r>
                        </w:p>
                      </w:txbxContent>
                    </wps:txbx>
                    <wps:bodyPr lIns="0" tIns="0" rIns="0" bIns="0">
                      <a:spAutoFit/>
                    </wps:bodyPr>
                  </wps:wsp>
                </a:graphicData>
              </a:graphic>
            </wp:anchor>
          </w:drawing>
        </mc:Choice>
        <mc:Fallback>
          <w:pict>
            <v:shape id="_x0000_s1060" type="#_x0000_t202" style="position:absolute;margin-left:36.399999999999999pt;margin-top:84.700000000000003pt;width:185.94999999999999pt;height:6.8499999999999996pt;z-index:-18874403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719"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TYMON TERLECKI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1220470</wp:posOffset>
              </wp:positionV>
              <wp:extent cx="3570605" cy="0"/>
              <wp:wrapNone/>
              <wp:docPr id="36" name="Shape 36"/>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799999999999997pt;margin-top:96.099999999999994pt;width:281.14999999999998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462280</wp:posOffset>
              </wp:positionH>
              <wp:positionV relativeFrom="page">
                <wp:posOffset>1075690</wp:posOffset>
              </wp:positionV>
              <wp:extent cx="2361565" cy="86995"/>
              <wp:wrapNone/>
              <wp:docPr id="37" name="Shape 37"/>
              <a:graphic xmlns:a="http://schemas.openxmlformats.org/drawingml/2006/main">
                <a:graphicData uri="http://schemas.microsoft.com/office/word/2010/wordprocessingShape">
                  <wps:wsp>
                    <wps:cNvSpPr txBox="1"/>
                    <wps:spPr>
                      <a:xfrm>
                        <a:ext cx="2361565" cy="86995"/>
                      </a:xfrm>
                      <a:prstGeom prst="rect"/>
                      <a:noFill/>
                    </wps:spPr>
                    <wps:txbx>
                      <w:txbxContent>
                        <w:p>
                          <w:pPr>
                            <w:pStyle w:val="Style42"/>
                            <w:keepNext w:val="0"/>
                            <w:keepLines w:val="0"/>
                            <w:widowControl w:val="0"/>
                            <w:shd w:val="clear" w:color="auto" w:fill="auto"/>
                            <w:tabs>
                              <w:tab w:pos="3719"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TYMON TERLECKI</w:t>
                          </w:r>
                        </w:p>
                      </w:txbxContent>
                    </wps:txbx>
                    <wps:bodyPr lIns="0" tIns="0" rIns="0" bIns="0">
                      <a:spAutoFit/>
                    </wps:bodyPr>
                  </wps:wsp>
                </a:graphicData>
              </a:graphic>
            </wp:anchor>
          </w:drawing>
        </mc:Choice>
        <mc:Fallback>
          <w:pict>
            <v:shape id="_x0000_s1063" type="#_x0000_t202" style="position:absolute;margin-left:36.399999999999999pt;margin-top:84.700000000000003pt;width:185.94999999999999pt;height:6.8499999999999996pt;z-index:-18874403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719"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TYMON TERLECKI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1220470</wp:posOffset>
              </wp:positionV>
              <wp:extent cx="3570605" cy="0"/>
              <wp:wrapNone/>
              <wp:docPr id="39" name="Shape 39"/>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799999999999997pt;margin-top:96.099999999999994pt;width:281.14999999999998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1481455</wp:posOffset>
              </wp:positionH>
              <wp:positionV relativeFrom="page">
                <wp:posOffset>1073150</wp:posOffset>
              </wp:positionV>
              <wp:extent cx="2555875" cy="86995"/>
              <wp:wrapNone/>
              <wp:docPr id="40" name="Shape 40"/>
              <a:graphic xmlns:a="http://schemas.openxmlformats.org/drawingml/2006/main">
                <a:graphicData uri="http://schemas.microsoft.com/office/word/2010/wordprocessingShape">
                  <wps:wsp>
                    <wps:cNvSpPr txBox="1"/>
                    <wps:spPr>
                      <a:xfrm>
                        <a:ext cx="2555875" cy="86995"/>
                      </a:xfrm>
                      <a:prstGeom prst="rect"/>
                      <a:noFill/>
                    </wps:spPr>
                    <wps:txbx>
                      <w:txbxContent>
                        <w:p>
                          <w:pPr>
                            <w:pStyle w:val="Style42"/>
                            <w:keepNext w:val="0"/>
                            <w:keepLines w:val="0"/>
                            <w:widowControl w:val="0"/>
                            <w:shd w:val="clear" w:color="auto" w:fill="auto"/>
                            <w:tabs>
                              <w:tab w:pos="4025"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MORALNOŚĆ W TEATRZE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66" type="#_x0000_t202" style="position:absolute;margin-left:116.65000000000001pt;margin-top:84.5pt;width:201.25pt;height:6.8499999999999996pt;z-index:-18874403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025"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MORALNOŚĆ W TEATRZE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1226185</wp:posOffset>
              </wp:positionV>
              <wp:extent cx="3547745" cy="0"/>
              <wp:wrapNone/>
              <wp:docPr id="42" name="Shape 42"/>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8.899999999999999pt;margin-top:96.549999999999997pt;width:279.35000000000002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1497330</wp:posOffset>
              </wp:positionH>
              <wp:positionV relativeFrom="page">
                <wp:posOffset>1068705</wp:posOffset>
              </wp:positionV>
              <wp:extent cx="2514600" cy="93980"/>
              <wp:wrapNone/>
              <wp:docPr id="43" name="Shape 43"/>
              <a:graphic xmlns:a="http://schemas.openxmlformats.org/drawingml/2006/main">
                <a:graphicData uri="http://schemas.microsoft.com/office/word/2010/wordprocessingShape">
                  <wps:wsp>
                    <wps:cNvSpPr txBox="1"/>
                    <wps:spPr>
                      <a:xfrm>
                        <a:ext cx="2514600" cy="93980"/>
                      </a:xfrm>
                      <a:prstGeom prst="rect"/>
                      <a:noFill/>
                    </wps:spPr>
                    <wps:txbx>
                      <w:txbxContent>
                        <w:p>
                          <w:pPr>
                            <w:pStyle w:val="Style42"/>
                            <w:keepNext w:val="0"/>
                            <w:keepLines w:val="0"/>
                            <w:widowControl w:val="0"/>
                            <w:shd w:val="clear" w:color="auto" w:fill="auto"/>
                            <w:tabs>
                              <w:tab w:pos="3960"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SEN NOCY WOŁYŃSKIEJ</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69" type="#_x0000_t202" style="position:absolute;margin-left:117.90000000000001pt;margin-top:84.150000000000006pt;width:198.pt;height:7.4000000000000004pt;z-index:-18874403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960"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SEN NOCY WOŁYŃSKIEJ</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1216025</wp:posOffset>
              </wp:positionV>
              <wp:extent cx="3559175" cy="0"/>
              <wp:wrapNone/>
              <wp:docPr id="45" name="Shape 45"/>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6.549999999999997pt;margin-top:95.75pt;width:280.25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436880</wp:posOffset>
              </wp:positionH>
              <wp:positionV relativeFrom="page">
                <wp:posOffset>1068705</wp:posOffset>
              </wp:positionV>
              <wp:extent cx="2404745" cy="88900"/>
              <wp:wrapNone/>
              <wp:docPr id="46" name="Shape 46"/>
              <a:graphic xmlns:a="http://schemas.openxmlformats.org/drawingml/2006/main">
                <a:graphicData uri="http://schemas.microsoft.com/office/word/2010/wordprocessingShape">
                  <wps:wsp>
                    <wps:cNvSpPr txBox="1"/>
                    <wps:spPr>
                      <a:xfrm>
                        <a:ext cx="2404745" cy="88900"/>
                      </a:xfrm>
                      <a:prstGeom prst="rect"/>
                      <a:noFill/>
                    </wps:spPr>
                    <wps:txbx>
                      <w:txbxContent>
                        <w:p>
                          <w:pPr>
                            <w:pStyle w:val="Style42"/>
                            <w:keepNext w:val="0"/>
                            <w:keepLines w:val="0"/>
                            <w:widowControl w:val="0"/>
                            <w:shd w:val="clear" w:color="auto" w:fill="auto"/>
                            <w:tabs>
                              <w:tab w:pos="378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JÓZEF' ŁOBODOWSKI</w:t>
                          </w:r>
                        </w:p>
                      </w:txbxContent>
                    </wps:txbx>
                    <wps:bodyPr lIns="0" tIns="0" rIns="0" bIns="0">
                      <a:spAutoFit/>
                    </wps:bodyPr>
                  </wps:wsp>
                </a:graphicData>
              </a:graphic>
            </wp:anchor>
          </w:drawing>
        </mc:Choice>
        <mc:Fallback>
          <w:pict>
            <v:shape id="_x0000_s1072" type="#_x0000_t202" style="position:absolute;margin-left:34.399999999999999pt;margin-top:84.150000000000006pt;width:189.34999999999999pt;height:7.pt;z-index:-18874403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78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JÓZEF' ŁOBODOWSKI</w:t>
                    </w:r>
                  </w:p>
                </w:txbxContent>
              </v:textbox>
              <w10:wrap anchorx="page" anchory="page"/>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654050</wp:posOffset>
              </wp:positionH>
              <wp:positionV relativeFrom="page">
                <wp:posOffset>1070610</wp:posOffset>
              </wp:positionV>
              <wp:extent cx="2477770" cy="91440"/>
              <wp:wrapNone/>
              <wp:docPr id="48" name="Shape 48"/>
              <a:graphic xmlns:a="http://schemas.openxmlformats.org/drawingml/2006/main">
                <a:graphicData uri="http://schemas.microsoft.com/office/word/2010/wordprocessingShape">
                  <wps:wsp>
                    <wps:cNvSpPr txBox="1"/>
                    <wps:spPr>
                      <a:xfrm>
                        <a:ext cx="2477770" cy="91440"/>
                      </a:xfrm>
                      <a:prstGeom prst="rect"/>
                      <a:noFill/>
                    </wps:spPr>
                    <wps:txbx>
                      <w:txbxContent>
                        <w:p>
                          <w:pPr>
                            <w:pStyle w:val="Style42"/>
                            <w:keepNext w:val="0"/>
                            <w:keepLines w:val="0"/>
                            <w:widowControl w:val="0"/>
                            <w:shd w:val="clear" w:color="auto" w:fill="auto"/>
                            <w:tabs>
                              <w:tab w:pos="39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JÓZEFA RADZYMIŃSKA</w:t>
                          </w:r>
                        </w:p>
                      </w:txbxContent>
                    </wps:txbx>
                    <wps:bodyPr lIns="0" tIns="0" rIns="0" bIns="0">
                      <a:spAutoFit/>
                    </wps:bodyPr>
                  </wps:wsp>
                </a:graphicData>
              </a:graphic>
            </wp:anchor>
          </w:drawing>
        </mc:Choice>
        <mc:Fallback>
          <w:pict>
            <v:shape id="_x0000_s1074" type="#_x0000_t202" style="position:absolute;margin-left:51.5pt;margin-top:84.299999999999997pt;width:195.09999999999999pt;height:7.2000000000000002pt;z-index:-18874402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9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JÓZEFA RADZYMIŃSKA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672465</wp:posOffset>
              </wp:positionH>
              <wp:positionV relativeFrom="page">
                <wp:posOffset>1218565</wp:posOffset>
              </wp:positionV>
              <wp:extent cx="3561715" cy="0"/>
              <wp:wrapNone/>
              <wp:docPr id="50" name="Shape 50"/>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52.950000000000003pt;margin-top:95.950000000000003pt;width:280.44999999999999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654050</wp:posOffset>
              </wp:positionH>
              <wp:positionV relativeFrom="page">
                <wp:posOffset>1070610</wp:posOffset>
              </wp:positionV>
              <wp:extent cx="2477770" cy="91440"/>
              <wp:wrapNone/>
              <wp:docPr id="51" name="Shape 51"/>
              <a:graphic xmlns:a="http://schemas.openxmlformats.org/drawingml/2006/main">
                <a:graphicData uri="http://schemas.microsoft.com/office/word/2010/wordprocessingShape">
                  <wps:wsp>
                    <wps:cNvSpPr txBox="1"/>
                    <wps:spPr>
                      <a:xfrm>
                        <a:ext cx="2477770" cy="91440"/>
                      </a:xfrm>
                      <a:prstGeom prst="rect"/>
                      <a:noFill/>
                    </wps:spPr>
                    <wps:txbx>
                      <w:txbxContent>
                        <w:p>
                          <w:pPr>
                            <w:pStyle w:val="Style42"/>
                            <w:keepNext w:val="0"/>
                            <w:keepLines w:val="0"/>
                            <w:widowControl w:val="0"/>
                            <w:shd w:val="clear" w:color="auto" w:fill="auto"/>
                            <w:tabs>
                              <w:tab w:pos="39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JÓZEFA RADZYMIŃSKA</w:t>
                          </w:r>
                        </w:p>
                      </w:txbxContent>
                    </wps:txbx>
                    <wps:bodyPr lIns="0" tIns="0" rIns="0" bIns="0">
                      <a:spAutoFit/>
                    </wps:bodyPr>
                  </wps:wsp>
                </a:graphicData>
              </a:graphic>
            </wp:anchor>
          </w:drawing>
        </mc:Choice>
        <mc:Fallback>
          <w:pict>
            <v:shape id="_x0000_s1077" type="#_x0000_t202" style="position:absolute;margin-left:51.5pt;margin-top:84.299999999999997pt;width:195.09999999999999pt;height:7.2000000000000002pt;z-index:-18874402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9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JÓZEFA RADZYMIŃSKA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672465</wp:posOffset>
              </wp:positionH>
              <wp:positionV relativeFrom="page">
                <wp:posOffset>1218565</wp:posOffset>
              </wp:positionV>
              <wp:extent cx="3561715" cy="0"/>
              <wp:wrapNone/>
              <wp:docPr id="53" name="Shape 53"/>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52.950000000000003pt;margin-top:95.950000000000003pt;width:280.44999999999999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1959610</wp:posOffset>
              </wp:positionH>
              <wp:positionV relativeFrom="page">
                <wp:posOffset>1077595</wp:posOffset>
              </wp:positionV>
              <wp:extent cx="2340610" cy="84455"/>
              <wp:wrapNone/>
              <wp:docPr id="54" name="Shape 54"/>
              <a:graphic xmlns:a="http://schemas.openxmlformats.org/drawingml/2006/main">
                <a:graphicData uri="http://schemas.microsoft.com/office/word/2010/wordprocessingShape">
                  <wps:wsp>
                    <wps:cNvSpPr txBox="1"/>
                    <wps:spPr>
                      <a:xfrm>
                        <a:ext cx="2340610" cy="84455"/>
                      </a:xfrm>
                      <a:prstGeom prst="rect"/>
                      <a:noFill/>
                    </wps:spPr>
                    <wps:txbx>
                      <w:txbxContent>
                        <w:p>
                          <w:pPr>
                            <w:pStyle w:val="Style42"/>
                            <w:keepNext w:val="0"/>
                            <w:keepLines w:val="0"/>
                            <w:widowControl w:val="0"/>
                            <w:shd w:val="clear" w:color="auto" w:fill="auto"/>
                            <w:tabs>
                              <w:tab w:pos="368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MILCZENIE SERCA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80" type="#_x0000_t202" style="position:absolute;margin-left:154.30000000000001pt;margin-top:84.849999999999994pt;width:184.30000000000001pt;height:6.6500000000000004pt;z-index:-18874402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68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MILCZENIE SERCA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741045</wp:posOffset>
              </wp:positionH>
              <wp:positionV relativeFrom="page">
                <wp:posOffset>1220470</wp:posOffset>
              </wp:positionV>
              <wp:extent cx="3561715" cy="0"/>
              <wp:wrapNone/>
              <wp:docPr id="56" name="Shape 56"/>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58.350000000000001pt;margin-top:96.099999999999994pt;width:280.44999999999999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1725295</wp:posOffset>
              </wp:positionH>
              <wp:positionV relativeFrom="page">
                <wp:posOffset>1089660</wp:posOffset>
              </wp:positionV>
              <wp:extent cx="2308860" cy="86995"/>
              <wp:wrapNone/>
              <wp:docPr id="4" name="Shape 4"/>
              <a:graphic xmlns:a="http://schemas.openxmlformats.org/drawingml/2006/main">
                <a:graphicData uri="http://schemas.microsoft.com/office/word/2010/wordprocessingShape">
                  <wps:wsp>
                    <wps:cNvSpPr txBox="1"/>
                    <wps:spPr>
                      <a:xfrm>
                        <a:ext cx="2308860" cy="86995"/>
                      </a:xfrm>
                      <a:prstGeom prst="rect"/>
                      <a:noFill/>
                    </wps:spPr>
                    <wps:txbx>
                      <w:txbxContent>
                        <w:p>
                          <w:pPr>
                            <w:pStyle w:val="Style42"/>
                            <w:keepNext w:val="0"/>
                            <w:keepLines w:val="0"/>
                            <w:widowControl w:val="0"/>
                            <w:shd w:val="clear" w:color="auto" w:fill="auto"/>
                            <w:tabs>
                              <w:tab w:pos="363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WALKA O ŚWIAT</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30" type="#_x0000_t202" style="position:absolute;margin-left:135.84999999999999pt;margin-top:85.799999999999997pt;width:181.80000000000001pt;height:6.8499999999999996pt;z-index:-18874406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63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WALKA O ŚWIAT</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1687830</wp:posOffset>
              </wp:positionH>
              <wp:positionV relativeFrom="page">
                <wp:posOffset>1086485</wp:posOffset>
              </wp:positionV>
              <wp:extent cx="2366010" cy="95885"/>
              <wp:wrapNone/>
              <wp:docPr id="57" name="Shape 57"/>
              <a:graphic xmlns:a="http://schemas.openxmlformats.org/drawingml/2006/main">
                <a:graphicData uri="http://schemas.microsoft.com/office/word/2010/wordprocessingShape">
                  <wps:wsp>
                    <wps:cNvSpPr txBox="1"/>
                    <wps:spPr>
                      <a:xfrm>
                        <a:ext cx="2366010" cy="95885"/>
                      </a:xfrm>
                      <a:prstGeom prst="rect"/>
                      <a:noFill/>
                    </wps:spPr>
                    <wps:txbx>
                      <w:txbxContent>
                        <w:p>
                          <w:pPr>
                            <w:pStyle w:val="Style42"/>
                            <w:keepNext w:val="0"/>
                            <w:keepLines w:val="0"/>
                            <w:widowControl w:val="0"/>
                            <w:shd w:val="clear" w:color="auto" w:fill="auto"/>
                            <w:tabs>
                              <w:tab w:pos="37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DROGA KRZYŻOWA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3" type="#_x0000_t202" style="position:absolute;margin-left:132.90000000000001pt;margin-top:85.549999999999997pt;width:186.30000000000001pt;height:7.5499999999999998pt;z-index:-18874402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7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DROGA KRZYŻOWA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481965</wp:posOffset>
              </wp:positionH>
              <wp:positionV relativeFrom="page">
                <wp:posOffset>1090930</wp:posOffset>
              </wp:positionV>
              <wp:extent cx="1913255" cy="91440"/>
              <wp:wrapNone/>
              <wp:docPr id="59" name="Shape 59"/>
              <a:graphic xmlns:a="http://schemas.openxmlformats.org/drawingml/2006/main">
                <a:graphicData uri="http://schemas.microsoft.com/office/word/2010/wordprocessingShape">
                  <wps:wsp>
                    <wps:cNvSpPr txBox="1"/>
                    <wps:spPr>
                      <a:xfrm>
                        <a:ext cx="1913255" cy="91440"/>
                      </a:xfrm>
                      <a:prstGeom prst="rect"/>
                      <a:noFill/>
                    </wps:spPr>
                    <wps:txbx>
                      <w:txbxContent>
                        <w:p>
                          <w:pPr>
                            <w:pStyle w:val="Style42"/>
                            <w:keepNext w:val="0"/>
                            <w:keepLines w:val="0"/>
                            <w:widowControl w:val="0"/>
                            <w:shd w:val="clear" w:color="auto" w:fill="auto"/>
                            <w:tabs>
                              <w:tab w:pos="301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W.-Z.</w:t>
                          </w:r>
                        </w:p>
                      </w:txbxContent>
                    </wps:txbx>
                    <wps:bodyPr lIns="0" tIns="0" rIns="0" bIns="0">
                      <a:spAutoFit/>
                    </wps:bodyPr>
                  </wps:wsp>
                </a:graphicData>
              </a:graphic>
            </wp:anchor>
          </w:drawing>
        </mc:Choice>
        <mc:Fallback>
          <w:pict>
            <v:shape id="_x0000_s1085" type="#_x0000_t202" style="position:absolute;margin-left:37.950000000000003pt;margin-top:85.900000000000006pt;width:150.65000000000001pt;height:7.2000000000000002pt;z-index:-18874402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01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W.-Z.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1230630</wp:posOffset>
              </wp:positionV>
              <wp:extent cx="3582035" cy="0"/>
              <wp:wrapNone/>
              <wp:docPr id="61" name="Shape 61"/>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7.950000000000003pt;margin-top:96.900000000000006pt;width:282.05000000000001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1687830</wp:posOffset>
              </wp:positionH>
              <wp:positionV relativeFrom="page">
                <wp:posOffset>1086485</wp:posOffset>
              </wp:positionV>
              <wp:extent cx="2366010" cy="95885"/>
              <wp:wrapNone/>
              <wp:docPr id="62" name="Shape 62"/>
              <a:graphic xmlns:a="http://schemas.openxmlformats.org/drawingml/2006/main">
                <a:graphicData uri="http://schemas.microsoft.com/office/word/2010/wordprocessingShape">
                  <wps:wsp>
                    <wps:cNvSpPr txBox="1"/>
                    <wps:spPr>
                      <a:xfrm>
                        <a:ext cx="2366010" cy="95885"/>
                      </a:xfrm>
                      <a:prstGeom prst="rect"/>
                      <a:noFill/>
                    </wps:spPr>
                    <wps:txbx>
                      <w:txbxContent>
                        <w:p>
                          <w:pPr>
                            <w:pStyle w:val="Style42"/>
                            <w:keepNext w:val="0"/>
                            <w:keepLines w:val="0"/>
                            <w:widowControl w:val="0"/>
                            <w:shd w:val="clear" w:color="auto" w:fill="auto"/>
                            <w:tabs>
                              <w:tab w:pos="37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DROGA KRZYŻOWA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8" type="#_x0000_t202" style="position:absolute;margin-left:132.90000000000001pt;margin-top:85.549999999999997pt;width:186.30000000000001pt;height:7.5499999999999998pt;z-index:-18874401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7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DROGA KRZYŻOWA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1687830</wp:posOffset>
              </wp:positionH>
              <wp:positionV relativeFrom="page">
                <wp:posOffset>1086485</wp:posOffset>
              </wp:positionV>
              <wp:extent cx="2366010" cy="95885"/>
              <wp:wrapNone/>
              <wp:docPr id="64" name="Shape 64"/>
              <a:graphic xmlns:a="http://schemas.openxmlformats.org/drawingml/2006/main">
                <a:graphicData uri="http://schemas.microsoft.com/office/word/2010/wordprocessingShape">
                  <wps:wsp>
                    <wps:cNvSpPr txBox="1"/>
                    <wps:spPr>
                      <a:xfrm>
                        <a:ext cx="2366010" cy="95885"/>
                      </a:xfrm>
                      <a:prstGeom prst="rect"/>
                      <a:noFill/>
                    </wps:spPr>
                    <wps:txbx>
                      <w:txbxContent>
                        <w:p>
                          <w:pPr>
                            <w:pStyle w:val="Style42"/>
                            <w:keepNext w:val="0"/>
                            <w:keepLines w:val="0"/>
                            <w:widowControl w:val="0"/>
                            <w:shd w:val="clear" w:color="auto" w:fill="auto"/>
                            <w:tabs>
                              <w:tab w:pos="37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DROGA KRZYŻOWA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0" type="#_x0000_t202" style="position:absolute;margin-left:132.90000000000001pt;margin-top:85.549999999999997pt;width:186.30000000000001pt;height:7.5499999999999998pt;z-index:-18874401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7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DROGA KRZYŻOWA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497840</wp:posOffset>
              </wp:positionH>
              <wp:positionV relativeFrom="page">
                <wp:posOffset>1082040</wp:posOffset>
              </wp:positionV>
              <wp:extent cx="1911350" cy="102870"/>
              <wp:wrapNone/>
              <wp:docPr id="66" name="Shape 66"/>
              <a:graphic xmlns:a="http://schemas.openxmlformats.org/drawingml/2006/main">
                <a:graphicData uri="http://schemas.microsoft.com/office/word/2010/wordprocessingShape">
                  <wps:wsp>
                    <wps:cNvSpPr txBox="1"/>
                    <wps:spPr>
                      <a:xfrm>
                        <a:ext cx="1911350" cy="102870"/>
                      </a:xfrm>
                      <a:prstGeom prst="rect"/>
                      <a:noFill/>
                    </wps:spPr>
                    <wps:txbx>
                      <w:txbxContent>
                        <w:p>
                          <w:pPr>
                            <w:pStyle w:val="Style42"/>
                            <w:keepNext w:val="0"/>
                            <w:keepLines w:val="0"/>
                            <w:widowControl w:val="0"/>
                            <w:shd w:val="clear" w:color="auto" w:fill="auto"/>
                            <w:tabs>
                              <w:tab w:pos="301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 Z.</w:t>
                          </w:r>
                        </w:p>
                      </w:txbxContent>
                    </wps:txbx>
                    <wps:bodyPr lIns="0" tIns="0" rIns="0" bIns="0">
                      <a:spAutoFit/>
                    </wps:bodyPr>
                  </wps:wsp>
                </a:graphicData>
              </a:graphic>
            </wp:anchor>
          </w:drawing>
        </mc:Choice>
        <mc:Fallback>
          <w:pict>
            <v:shape id="_x0000_s1092" type="#_x0000_t202" style="position:absolute;margin-left:39.200000000000003pt;margin-top:85.200000000000003pt;width:150.5pt;height:8.0999999999999996pt;z-index:-18874401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01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 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546100</wp:posOffset>
              </wp:positionH>
              <wp:positionV relativeFrom="page">
                <wp:posOffset>1232535</wp:posOffset>
              </wp:positionV>
              <wp:extent cx="2567305" cy="0"/>
              <wp:wrapNone/>
              <wp:docPr id="68" name="Shape 68"/>
              <a:graphic xmlns:a="http://schemas.openxmlformats.org/drawingml/2006/main">
                <a:graphicData uri="http://schemas.microsoft.com/office/word/2010/wordprocessingShape">
                  <wps:wsp>
                    <wps:cNvCnPr/>
                    <wps:spPr>
                      <a:xfrm>
                        <a:ext cx="2567305" cy="0"/>
                      </a:xfrm>
                      <a:prstGeom prst="straightConnector1"/>
                      <a:ln w="12700">
                        <a:solidFill/>
                      </a:ln>
                    </wps:spPr>
                    <wps:bodyPr/>
                  </wps:wsp>
                </a:graphicData>
              </a:graphic>
            </wp:anchor>
          </w:drawing>
        </mc:Choice>
        <mc:Fallback>
          <w:pict>
            <v:shape o:spt="32" o:oned="true" path="m,l21600,21600e" style="position:absolute;margin-left:43.pt;margin-top:97.049999999999997pt;width:202.15000000000001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1177925</wp:posOffset>
              </wp:positionH>
              <wp:positionV relativeFrom="page">
                <wp:posOffset>1063625</wp:posOffset>
              </wp:positionV>
              <wp:extent cx="2898775" cy="93980"/>
              <wp:wrapNone/>
              <wp:docPr id="69" name="Shape 69"/>
              <a:graphic xmlns:a="http://schemas.openxmlformats.org/drawingml/2006/main">
                <a:graphicData uri="http://schemas.microsoft.com/office/word/2010/wordprocessingShape">
                  <wps:wsp>
                    <wps:cNvSpPr txBox="1"/>
                    <wps:spPr>
                      <a:xfrm>
                        <a:ext cx="2898775" cy="93980"/>
                      </a:xfrm>
                      <a:prstGeom prst="rect"/>
                      <a:noFill/>
                    </wps:spPr>
                    <wps:txbx>
                      <w:txbxContent>
                        <w:p>
                          <w:pPr>
                            <w:pStyle w:val="Style42"/>
                            <w:keepNext w:val="0"/>
                            <w:keepLines w:val="0"/>
                            <w:widowControl w:val="0"/>
                            <w:shd w:val="clear" w:color="auto" w:fill="auto"/>
                            <w:tabs>
                              <w:tab w:pos="4565"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fr-FR" w:eastAsia="fr-FR" w:bidi="fr-FR"/>
                            </w:rPr>
                            <w:t xml:space="preserve">«SCALENIÔWKA» </w:t>
                          </w:r>
                          <w:r>
                            <w:rPr>
                              <w:color w:val="000000"/>
                              <w:spacing w:val="0"/>
                              <w:w w:val="100"/>
                              <w:position w:val="0"/>
                              <w:sz w:val="18"/>
                              <w:szCs w:val="18"/>
                              <w:shd w:val="clear" w:color="auto" w:fill="auto"/>
                              <w:lang w:val="pl-PL" w:eastAsia="pl-PL" w:bidi="pl-PL"/>
                            </w:rPr>
                            <w:t>ADMINISTRACYJNA</w:t>
                            <w:tab/>
                          </w:r>
                          <w:fldSimple w:instr=" PAGE \* MERGEFORMAT ">
                            <w:r>
                              <w:rPr>
                                <w:rFonts w:ascii="Georgia" w:eastAsia="Georgia" w:hAnsi="Georgia" w:cs="Georgia"/>
                                <w:color w:val="000000"/>
                                <w:spacing w:val="0"/>
                                <w:w w:val="100"/>
                                <w:position w:val="0"/>
                                <w:sz w:val="19"/>
                                <w:szCs w:val="19"/>
                                <w:shd w:val="clear" w:color="auto" w:fill="auto"/>
                                <w:lang w:val="fr-FR" w:eastAsia="fr-FR" w:bidi="fr-FR"/>
                              </w:rPr>
                              <w:t>#</w:t>
                            </w:r>
                          </w:fldSimple>
                        </w:p>
                      </w:txbxContent>
                    </wps:txbx>
                    <wps:bodyPr lIns="0" tIns="0" rIns="0" bIns="0">
                      <a:spAutoFit/>
                    </wps:bodyPr>
                  </wps:wsp>
                </a:graphicData>
              </a:graphic>
            </wp:anchor>
          </w:drawing>
        </mc:Choice>
        <mc:Fallback>
          <w:pict>
            <v:shape id="_x0000_s1095" type="#_x0000_t202" style="position:absolute;margin-left:92.75pt;margin-top:83.75pt;width:228.25pt;height:7.4000000000000004pt;z-index:-18874401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565"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fr-FR" w:eastAsia="fr-FR" w:bidi="fr-FR"/>
                      </w:rPr>
                      <w:t xml:space="preserve">«SCALENIÔWKA» </w:t>
                    </w:r>
                    <w:r>
                      <w:rPr>
                        <w:color w:val="000000"/>
                        <w:spacing w:val="0"/>
                        <w:w w:val="100"/>
                        <w:position w:val="0"/>
                        <w:sz w:val="18"/>
                        <w:szCs w:val="18"/>
                        <w:shd w:val="clear" w:color="auto" w:fill="auto"/>
                        <w:lang w:val="pl-PL" w:eastAsia="pl-PL" w:bidi="pl-PL"/>
                      </w:rPr>
                      <w:t>ADMINISTRACYJNA</w:t>
                      <w:tab/>
                    </w:r>
                    <w:fldSimple w:instr=" PAGE \* MERGEFORMAT ">
                      <w:r>
                        <w:rPr>
                          <w:rFonts w:ascii="Georgia" w:eastAsia="Georgia" w:hAnsi="Georgia" w:cs="Georgia"/>
                          <w:color w:val="000000"/>
                          <w:spacing w:val="0"/>
                          <w:w w:val="100"/>
                          <w:position w:val="0"/>
                          <w:sz w:val="19"/>
                          <w:szCs w:val="19"/>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523875</wp:posOffset>
              </wp:positionH>
              <wp:positionV relativeFrom="page">
                <wp:posOffset>1218565</wp:posOffset>
              </wp:positionV>
              <wp:extent cx="3554730" cy="0"/>
              <wp:wrapNone/>
              <wp:docPr id="71" name="Shape 71"/>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41.25pt;margin-top:95.950000000000003pt;width:279.89999999999998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506730</wp:posOffset>
              </wp:positionH>
              <wp:positionV relativeFrom="page">
                <wp:posOffset>1082040</wp:posOffset>
              </wp:positionV>
              <wp:extent cx="2331720" cy="93980"/>
              <wp:wrapNone/>
              <wp:docPr id="72" name="Shape 72"/>
              <a:graphic xmlns:a="http://schemas.openxmlformats.org/drawingml/2006/main">
                <a:graphicData uri="http://schemas.microsoft.com/office/word/2010/wordprocessingShape">
                  <wps:wsp>
                    <wps:cNvSpPr txBox="1"/>
                    <wps:spPr>
                      <a:xfrm>
                        <a:ext cx="2331720" cy="93980"/>
                      </a:xfrm>
                      <a:prstGeom prst="rect"/>
                      <a:noFill/>
                    </wps:spPr>
                    <wps:txbx>
                      <w:txbxContent>
                        <w:p>
                          <w:pPr>
                            <w:pStyle w:val="Style42"/>
                            <w:keepNext w:val="0"/>
                            <w:keepLines w:val="0"/>
                            <w:widowControl w:val="0"/>
                            <w:shd w:val="clear" w:color="auto" w:fill="auto"/>
                            <w:tabs>
                              <w:tab w:pos="367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 SZYSZKOWSKI</w:t>
                          </w:r>
                        </w:p>
                      </w:txbxContent>
                    </wps:txbx>
                    <wps:bodyPr lIns="0" tIns="0" rIns="0" bIns="0">
                      <a:spAutoFit/>
                    </wps:bodyPr>
                  </wps:wsp>
                </a:graphicData>
              </a:graphic>
            </wp:anchor>
          </w:drawing>
        </mc:Choice>
        <mc:Fallback>
          <w:pict>
            <v:shape id="_x0000_s1098" type="#_x0000_t202" style="position:absolute;margin-left:39.899999999999999pt;margin-top:85.200000000000003pt;width:183.59999999999999pt;height:7.4000000000000004pt;z-index:-18874401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67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 SZYSZKOWSKI</w:t>
                    </w:r>
                  </w:p>
                </w:txbxContent>
              </v:textbox>
              <w10:wrap anchorx="page" anchory="page"/>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1256665</wp:posOffset>
              </wp:positionH>
              <wp:positionV relativeFrom="page">
                <wp:posOffset>1152525</wp:posOffset>
              </wp:positionV>
              <wp:extent cx="2791460" cy="91440"/>
              <wp:wrapNone/>
              <wp:docPr id="74" name="Shape 74"/>
              <a:graphic xmlns:a="http://schemas.openxmlformats.org/drawingml/2006/main">
                <a:graphicData uri="http://schemas.microsoft.com/office/word/2010/wordprocessingShape">
                  <wps:wsp>
                    <wps:cNvSpPr txBox="1"/>
                    <wps:spPr>
                      <a:xfrm>
                        <a:ext cx="2791460" cy="91440"/>
                      </a:xfrm>
                      <a:prstGeom prst="rect"/>
                      <a:noFill/>
                    </wps:spPr>
                    <wps:txbx>
                      <w:txbxContent>
                        <w:p>
                          <w:pPr>
                            <w:pStyle w:val="Style42"/>
                            <w:keepNext w:val="0"/>
                            <w:keepLines w:val="0"/>
                            <w:widowControl w:val="0"/>
                            <w:shd w:val="clear" w:color="auto" w:fill="auto"/>
                            <w:tabs>
                              <w:tab w:pos="439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fr-FR" w:eastAsia="fr-FR" w:bidi="fr-FR"/>
                            </w:rPr>
                            <w:t>«BUMELANCTWO» I «PROGULY»</w:t>
                            <w:tab/>
                          </w:r>
                          <w:fldSimple w:instr=" PAGE \* MERGEFORMAT ">
                            <w:r>
                              <w:rPr>
                                <w:rFonts w:ascii="Arial" w:eastAsia="Arial" w:hAnsi="Arial" w:cs="Arial"/>
                                <w:color w:val="000000"/>
                                <w:spacing w:val="0"/>
                                <w:w w:val="100"/>
                                <w:position w:val="0"/>
                                <w:sz w:val="16"/>
                                <w:szCs w:val="16"/>
                                <w:shd w:val="clear" w:color="auto" w:fill="auto"/>
                                <w:lang w:val="fr-FR" w:eastAsia="fr-FR" w:bidi="fr-FR"/>
                              </w:rPr>
                              <w:t>#</w:t>
                            </w:r>
                          </w:fldSimple>
                        </w:p>
                      </w:txbxContent>
                    </wps:txbx>
                    <wps:bodyPr lIns="0" tIns="0" rIns="0" bIns="0">
                      <a:spAutoFit/>
                    </wps:bodyPr>
                  </wps:wsp>
                </a:graphicData>
              </a:graphic>
            </wp:anchor>
          </w:drawing>
        </mc:Choice>
        <mc:Fallback>
          <w:pict>
            <v:shape id="_x0000_s1100" type="#_x0000_t202" style="position:absolute;margin-left:98.950000000000003pt;margin-top:90.75pt;width:219.80000000000001pt;height:7.2000000000000002pt;z-index:-18874400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39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fr-FR" w:eastAsia="fr-FR" w:bidi="fr-FR"/>
                      </w:rPr>
                      <w:t>«BUMELANCTWO» I «PROGULY»</w:t>
                      <w:tab/>
                    </w:r>
                    <w:fldSimple w:instr=" PAGE \* MERGEFORMAT ">
                      <w:r>
                        <w:rPr>
                          <w:rFonts w:ascii="Arial" w:eastAsia="Arial" w:hAnsi="Arial" w:cs="Arial"/>
                          <w:color w:val="000000"/>
                          <w:spacing w:val="0"/>
                          <w:w w:val="100"/>
                          <w:position w:val="0"/>
                          <w:sz w:val="16"/>
                          <w:szCs w:val="16"/>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984885</wp:posOffset>
              </wp:positionH>
              <wp:positionV relativeFrom="page">
                <wp:posOffset>1304290</wp:posOffset>
              </wp:positionV>
              <wp:extent cx="3077210" cy="0"/>
              <wp:wrapNone/>
              <wp:docPr id="76" name="Shape 76"/>
              <a:graphic xmlns:a="http://schemas.openxmlformats.org/drawingml/2006/main">
                <a:graphicData uri="http://schemas.microsoft.com/office/word/2010/wordprocessingShape">
                  <wps:wsp>
                    <wps:cNvCnPr/>
                    <wps:spPr>
                      <a:xfrm>
                        <a:ext cx="3077210" cy="0"/>
                      </a:xfrm>
                      <a:prstGeom prst="straightConnector1"/>
                      <a:ln w="12700">
                        <a:solidFill/>
                      </a:ln>
                    </wps:spPr>
                    <wps:bodyPr/>
                  </wps:wsp>
                </a:graphicData>
              </a:graphic>
            </wp:anchor>
          </w:drawing>
        </mc:Choice>
        <mc:Fallback>
          <w:pict>
            <v:shape o:spt="32" o:oned="true" path="m,l21600,21600e" style="position:absolute;margin-left:77.549999999999997pt;margin-top:102.7pt;width:242.30000000000001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1256665</wp:posOffset>
              </wp:positionH>
              <wp:positionV relativeFrom="page">
                <wp:posOffset>1152525</wp:posOffset>
              </wp:positionV>
              <wp:extent cx="2791460" cy="91440"/>
              <wp:wrapNone/>
              <wp:docPr id="77" name="Shape 77"/>
              <a:graphic xmlns:a="http://schemas.openxmlformats.org/drawingml/2006/main">
                <a:graphicData uri="http://schemas.microsoft.com/office/word/2010/wordprocessingShape">
                  <wps:wsp>
                    <wps:cNvSpPr txBox="1"/>
                    <wps:spPr>
                      <a:xfrm>
                        <a:ext cx="2791460" cy="91440"/>
                      </a:xfrm>
                      <a:prstGeom prst="rect"/>
                      <a:noFill/>
                    </wps:spPr>
                    <wps:txbx>
                      <w:txbxContent>
                        <w:p>
                          <w:pPr>
                            <w:pStyle w:val="Style42"/>
                            <w:keepNext w:val="0"/>
                            <w:keepLines w:val="0"/>
                            <w:widowControl w:val="0"/>
                            <w:shd w:val="clear" w:color="auto" w:fill="auto"/>
                            <w:tabs>
                              <w:tab w:pos="439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fr-FR" w:eastAsia="fr-FR" w:bidi="fr-FR"/>
                            </w:rPr>
                            <w:t>«BUMELANCTWO» I «PROGULY»</w:t>
                            <w:tab/>
                          </w:r>
                          <w:fldSimple w:instr=" PAGE \* MERGEFORMAT ">
                            <w:r>
                              <w:rPr>
                                <w:rFonts w:ascii="Arial" w:eastAsia="Arial" w:hAnsi="Arial" w:cs="Arial"/>
                                <w:color w:val="000000"/>
                                <w:spacing w:val="0"/>
                                <w:w w:val="100"/>
                                <w:position w:val="0"/>
                                <w:sz w:val="16"/>
                                <w:szCs w:val="16"/>
                                <w:shd w:val="clear" w:color="auto" w:fill="auto"/>
                                <w:lang w:val="fr-FR" w:eastAsia="fr-FR" w:bidi="fr-FR"/>
                              </w:rPr>
                              <w:t>#</w:t>
                            </w:r>
                          </w:fldSimple>
                        </w:p>
                      </w:txbxContent>
                    </wps:txbx>
                    <wps:bodyPr lIns="0" tIns="0" rIns="0" bIns="0">
                      <a:spAutoFit/>
                    </wps:bodyPr>
                  </wps:wsp>
                </a:graphicData>
              </a:graphic>
            </wp:anchor>
          </w:drawing>
        </mc:Choice>
        <mc:Fallback>
          <w:pict>
            <v:shape id="_x0000_s1103" type="#_x0000_t202" style="position:absolute;margin-left:98.950000000000003pt;margin-top:90.75pt;width:219.80000000000001pt;height:7.2000000000000002pt;z-index:-18874400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39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fr-FR" w:eastAsia="fr-FR" w:bidi="fr-FR"/>
                      </w:rPr>
                      <w:t>«BUMELANCTWO» I «PROGULY»</w:t>
                      <w:tab/>
                    </w:r>
                    <w:fldSimple w:instr=" PAGE \* MERGEFORMAT ">
                      <w:r>
                        <w:rPr>
                          <w:rFonts w:ascii="Arial" w:eastAsia="Arial" w:hAnsi="Arial" w:cs="Arial"/>
                          <w:color w:val="000000"/>
                          <w:spacing w:val="0"/>
                          <w:w w:val="100"/>
                          <w:position w:val="0"/>
                          <w:sz w:val="16"/>
                          <w:szCs w:val="16"/>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984885</wp:posOffset>
              </wp:positionH>
              <wp:positionV relativeFrom="page">
                <wp:posOffset>1304290</wp:posOffset>
              </wp:positionV>
              <wp:extent cx="3077210" cy="0"/>
              <wp:wrapNone/>
              <wp:docPr id="79" name="Shape 79"/>
              <a:graphic xmlns:a="http://schemas.openxmlformats.org/drawingml/2006/main">
                <a:graphicData uri="http://schemas.microsoft.com/office/word/2010/wordprocessingShape">
                  <wps:wsp>
                    <wps:cNvCnPr/>
                    <wps:spPr>
                      <a:xfrm>
                        <a:ext cx="3077210" cy="0"/>
                      </a:xfrm>
                      <a:prstGeom prst="straightConnector1"/>
                      <a:ln w="12700">
                        <a:solidFill/>
                      </a:ln>
                    </wps:spPr>
                    <wps:bodyPr/>
                  </wps:wsp>
                </a:graphicData>
              </a:graphic>
            </wp:anchor>
          </w:drawing>
        </mc:Choice>
        <mc:Fallback>
          <w:pict>
            <v:shape o:spt="32" o:oned="true" path="m,l21600,21600e" style="position:absolute;margin-left:77.549999999999997pt;margin-top:102.7pt;width:242.30000000000001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810895</wp:posOffset>
              </wp:positionH>
              <wp:positionV relativeFrom="page">
                <wp:posOffset>462280</wp:posOffset>
              </wp:positionV>
              <wp:extent cx="3257550" cy="88900"/>
              <wp:wrapNone/>
              <wp:docPr id="80" name="Shape 80"/>
              <a:graphic xmlns:a="http://schemas.openxmlformats.org/drawingml/2006/main">
                <a:graphicData uri="http://schemas.microsoft.com/office/word/2010/wordprocessingShape">
                  <wps:wsp>
                    <wps:cNvSpPr txBox="1"/>
                    <wps:spPr>
                      <a:xfrm>
                        <a:ext cx="3257550" cy="88900"/>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ŚWIATŁA I CIENIE PRZY ODBUDOWIE STOLICY 67</w:t>
                          </w:r>
                        </w:p>
                      </w:txbxContent>
                    </wps:txbx>
                    <wps:bodyPr wrap="none" lIns="0" tIns="0" rIns="0" bIns="0">
                      <a:spAutoFit/>
                    </wps:bodyPr>
                  </wps:wsp>
                </a:graphicData>
              </a:graphic>
            </wp:anchor>
          </w:drawing>
        </mc:Choice>
        <mc:Fallback>
          <w:pict>
            <v:shape id="_x0000_s1106" type="#_x0000_t202" style="position:absolute;margin-left:63.850000000000001pt;margin-top:36.399999999999999pt;width:256.5pt;height:7.pt;z-index:-188744005;mso-wrap-style:none;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ŚWIATŁA I CIENIE PRZY ODBUDOWIE STOLICY 67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522605</wp:posOffset>
              </wp:positionH>
              <wp:positionV relativeFrom="page">
                <wp:posOffset>609600</wp:posOffset>
              </wp:positionV>
              <wp:extent cx="3520440" cy="0"/>
              <wp:wrapNone/>
              <wp:docPr id="82" name="Shape 82"/>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41.149999999999999pt;margin-top:48.pt;width:277.19999999999999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467995</wp:posOffset>
              </wp:positionH>
              <wp:positionV relativeFrom="page">
                <wp:posOffset>1091565</wp:posOffset>
              </wp:positionV>
              <wp:extent cx="2313305" cy="84455"/>
              <wp:wrapNone/>
              <wp:docPr id="6" name="Shape 6"/>
              <a:graphic xmlns:a="http://schemas.openxmlformats.org/drawingml/2006/main">
                <a:graphicData uri="http://schemas.microsoft.com/office/word/2010/wordprocessingShape">
                  <wps:wsp>
                    <wps:cNvSpPr txBox="1"/>
                    <wps:spPr>
                      <a:xfrm>
                        <a:ext cx="2313305" cy="84455"/>
                      </a:xfrm>
                      <a:prstGeom prst="rect"/>
                      <a:noFill/>
                    </wps:spPr>
                    <wps:txbx>
                      <w:txbxContent>
                        <w:p>
                          <w:pPr>
                            <w:pStyle w:val="Style42"/>
                            <w:keepNext w:val="0"/>
                            <w:keepLines w:val="0"/>
                            <w:widowControl w:val="0"/>
                            <w:shd w:val="clear" w:color="auto" w:fill="auto"/>
                            <w:tabs>
                              <w:tab w:pos="3643"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&lt;</w:t>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JAMES BURNHAM</w:t>
                          </w:r>
                        </w:p>
                      </w:txbxContent>
                    </wps:txbx>
                    <wps:bodyPr lIns="0" tIns="0" rIns="0" bIns="0">
                      <a:spAutoFit/>
                    </wps:bodyPr>
                  </wps:wsp>
                </a:graphicData>
              </a:graphic>
            </wp:anchor>
          </w:drawing>
        </mc:Choice>
        <mc:Fallback>
          <w:pict>
            <v:shape id="_x0000_s1032" type="#_x0000_t202" style="position:absolute;margin-left:36.850000000000001pt;margin-top:85.950000000000003pt;width:182.15000000000001pt;height:6.6500000000000004pt;z-index:-18874405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643"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&lt;</w:t>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JAMES BURNHAM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1276985</wp:posOffset>
              </wp:positionV>
              <wp:extent cx="2519045" cy="0"/>
              <wp:wrapNone/>
              <wp:docPr id="8" name="Shape 8"/>
              <a:graphic xmlns:a="http://schemas.openxmlformats.org/drawingml/2006/main">
                <a:graphicData uri="http://schemas.microsoft.com/office/word/2010/wordprocessingShape">
                  <wps:wsp>
                    <wps:cNvCnPr/>
                    <wps:spPr>
                      <a:xfrm>
                        <a:ext cx="2519045" cy="0"/>
                      </a:xfrm>
                      <a:prstGeom prst="straightConnector1"/>
                      <a:ln w="12700">
                        <a:solidFill/>
                      </a:ln>
                    </wps:spPr>
                    <wps:bodyPr/>
                  </wps:wsp>
                </a:graphicData>
              </a:graphic>
            </wp:anchor>
          </w:drawing>
        </mc:Choice>
        <mc:Fallback>
          <w:pict>
            <v:shape o:spt="32" o:oned="true" path="m,l21600,21600e" style="position:absolute;margin-left:37.399999999999999pt;margin-top:100.55pt;width:198.34999999999999pt;height:0;z-index:-251658240;mso-position-horizontal-relative:page;mso-position-vertical-relative:page">
              <v:stroke weight="1.pt"/>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810895</wp:posOffset>
              </wp:positionH>
              <wp:positionV relativeFrom="page">
                <wp:posOffset>462280</wp:posOffset>
              </wp:positionV>
              <wp:extent cx="3257550" cy="88900"/>
              <wp:wrapNone/>
              <wp:docPr id="83" name="Shape 83"/>
              <a:graphic xmlns:a="http://schemas.openxmlformats.org/drawingml/2006/main">
                <a:graphicData uri="http://schemas.microsoft.com/office/word/2010/wordprocessingShape">
                  <wps:wsp>
                    <wps:cNvSpPr txBox="1"/>
                    <wps:spPr>
                      <a:xfrm>
                        <a:ext cx="3257550" cy="88900"/>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ŚWIATŁA I CIENIE PRZY ODBUDOWIE STOLICY 67</w:t>
                          </w:r>
                        </w:p>
                      </w:txbxContent>
                    </wps:txbx>
                    <wps:bodyPr wrap="none" lIns="0" tIns="0" rIns="0" bIns="0">
                      <a:spAutoFit/>
                    </wps:bodyPr>
                  </wps:wsp>
                </a:graphicData>
              </a:graphic>
            </wp:anchor>
          </w:drawing>
        </mc:Choice>
        <mc:Fallback>
          <w:pict>
            <v:shape id="_x0000_s1109" type="#_x0000_t202" style="position:absolute;margin-left:63.850000000000001pt;margin-top:36.399999999999999pt;width:256.5pt;height:7.pt;z-index:-188744003;mso-wrap-style:none;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ŚWIATŁA I CIENIE PRZY ODBUDOWIE STOLICY 67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522605</wp:posOffset>
              </wp:positionH>
              <wp:positionV relativeFrom="page">
                <wp:posOffset>609600</wp:posOffset>
              </wp:positionV>
              <wp:extent cx="3520440" cy="0"/>
              <wp:wrapNone/>
              <wp:docPr id="85" name="Shape 85"/>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41.149999999999999pt;margin-top:48.pt;width:277.19999999999999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525780</wp:posOffset>
              </wp:positionH>
              <wp:positionV relativeFrom="page">
                <wp:posOffset>452755</wp:posOffset>
              </wp:positionV>
              <wp:extent cx="2132965" cy="84455"/>
              <wp:wrapNone/>
              <wp:docPr id="86" name="Shape 86"/>
              <a:graphic xmlns:a="http://schemas.openxmlformats.org/drawingml/2006/main">
                <a:graphicData uri="http://schemas.microsoft.com/office/word/2010/wordprocessingShape">
                  <wps:wsp>
                    <wps:cNvSpPr txBox="1"/>
                    <wps:spPr>
                      <a:xfrm>
                        <a:ext cx="2132965" cy="84455"/>
                      </a:xfrm>
                      <a:prstGeom prst="rect"/>
                      <a:noFill/>
                    </wps:spPr>
                    <wps:txbx>
                      <w:txbxContent>
                        <w:p>
                          <w:pPr>
                            <w:pStyle w:val="Style42"/>
                            <w:keepNext w:val="0"/>
                            <w:keepLines w:val="0"/>
                            <w:widowControl w:val="0"/>
                            <w:shd w:val="clear" w:color="auto" w:fill="auto"/>
                            <w:tabs>
                              <w:tab w:pos="3359"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66</w:t>
                            <w:tab/>
                          </w:r>
                          <w:r>
                            <w:rPr>
                              <w:color w:val="000000"/>
                              <w:spacing w:val="0"/>
                              <w:w w:val="100"/>
                              <w:position w:val="0"/>
                              <w:shd w:val="clear" w:color="auto" w:fill="auto"/>
                              <w:lang w:val="pl-PL" w:eastAsia="pl-PL" w:bidi="pl-PL"/>
                            </w:rPr>
                            <w:t>Ł. MAŁECKI</w:t>
                          </w:r>
                        </w:p>
                      </w:txbxContent>
                    </wps:txbx>
                    <wps:bodyPr lIns="0" tIns="0" rIns="0" bIns="0">
                      <a:spAutoFit/>
                    </wps:bodyPr>
                  </wps:wsp>
                </a:graphicData>
              </a:graphic>
            </wp:anchor>
          </w:drawing>
        </mc:Choice>
        <mc:Fallback>
          <w:pict>
            <v:shape id="_x0000_s1112" type="#_x0000_t202" style="position:absolute;margin-left:41.399999999999999pt;margin-top:35.649999999999999pt;width:167.94999999999999pt;height:6.6500000000000004pt;z-index:-18874400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359"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66</w:t>
                      <w:tab/>
                    </w:r>
                    <w:r>
                      <w:rPr>
                        <w:color w:val="000000"/>
                        <w:spacing w:val="0"/>
                        <w:w w:val="100"/>
                        <w:position w:val="0"/>
                        <w:shd w:val="clear" w:color="auto" w:fill="auto"/>
                        <w:lang w:val="pl-PL" w:eastAsia="pl-PL" w:bidi="pl-PL"/>
                      </w:rPr>
                      <w:t>Ł. MAŁECKI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516890</wp:posOffset>
              </wp:positionH>
              <wp:positionV relativeFrom="page">
                <wp:posOffset>595630</wp:posOffset>
              </wp:positionV>
              <wp:extent cx="3296285" cy="0"/>
              <wp:wrapNone/>
              <wp:docPr id="88" name="Shape 88"/>
              <a:graphic xmlns:a="http://schemas.openxmlformats.org/drawingml/2006/main">
                <a:graphicData uri="http://schemas.microsoft.com/office/word/2010/wordprocessingShape">
                  <wps:wsp>
                    <wps:cNvCnPr/>
                    <wps:spPr>
                      <a:xfrm>
                        <a:ext cx="3296285" cy="0"/>
                      </a:xfrm>
                      <a:prstGeom prst="straightConnector1"/>
                      <a:ln w="12700">
                        <a:solidFill/>
                      </a:ln>
                    </wps:spPr>
                    <wps:bodyPr/>
                  </wps:wsp>
                </a:graphicData>
              </a:graphic>
            </wp:anchor>
          </w:drawing>
        </mc:Choice>
        <mc:Fallback>
          <w:pict>
            <v:shape o:spt="32" o:oned="true" path="m,l21600,21600e" style="position:absolute;margin-left:40.700000000000003pt;margin-top:46.899999999999999pt;width:259.55000000000001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826135</wp:posOffset>
              </wp:positionH>
              <wp:positionV relativeFrom="page">
                <wp:posOffset>1104900</wp:posOffset>
              </wp:positionV>
              <wp:extent cx="3257550" cy="88900"/>
              <wp:wrapNone/>
              <wp:docPr id="89" name="Shape 89"/>
              <a:graphic xmlns:a="http://schemas.openxmlformats.org/drawingml/2006/main">
                <a:graphicData uri="http://schemas.microsoft.com/office/word/2010/wordprocessingShape">
                  <wps:wsp>
                    <wps:cNvSpPr txBox="1"/>
                    <wps:spPr>
                      <a:xfrm>
                        <a:ext cx="3257550" cy="88900"/>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ŚWIATŁA I CIENIE PRZY ODBUDOWIE STOLICY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15" type="#_x0000_t202" style="position:absolute;margin-left:65.049999999999997pt;margin-top:87.pt;width:256.5pt;height:7.pt;z-index:-188743999;mso-wrap-style:none;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ŚWIATŁA I CIENIE PRZY ODBUDOWIE STOLICY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1797685</wp:posOffset>
              </wp:positionH>
              <wp:positionV relativeFrom="page">
                <wp:posOffset>1249680</wp:posOffset>
              </wp:positionV>
              <wp:extent cx="2251710" cy="0"/>
              <wp:wrapNone/>
              <wp:docPr id="91" name="Shape 91"/>
              <a:graphic xmlns:a="http://schemas.openxmlformats.org/drawingml/2006/main">
                <a:graphicData uri="http://schemas.microsoft.com/office/word/2010/wordprocessingShape">
                  <wps:wsp>
                    <wps:cNvCnPr/>
                    <wps:spPr>
                      <a:xfrm>
                        <a:ext cx="2251710" cy="0"/>
                      </a:xfrm>
                      <a:prstGeom prst="straightConnector1"/>
                      <a:ln w="12700">
                        <a:solidFill/>
                      </a:ln>
                    </wps:spPr>
                    <wps:bodyPr/>
                  </wps:wsp>
                </a:graphicData>
              </a:graphic>
            </wp:anchor>
          </w:drawing>
        </mc:Choice>
        <mc:Fallback>
          <w:pict>
            <v:shape o:spt="32" o:oned="true" path="m,l21600,21600e" style="position:absolute;margin-left:141.55000000000001pt;margin-top:98.400000000000006pt;width:177.30000000000001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474980</wp:posOffset>
              </wp:positionH>
              <wp:positionV relativeFrom="page">
                <wp:posOffset>1093470</wp:posOffset>
              </wp:positionV>
              <wp:extent cx="2130425" cy="86995"/>
              <wp:wrapNone/>
              <wp:docPr id="92" name="Shape 92"/>
              <a:graphic xmlns:a="http://schemas.openxmlformats.org/drawingml/2006/main">
                <a:graphicData uri="http://schemas.microsoft.com/office/word/2010/wordprocessingShape">
                  <wps:wsp>
                    <wps:cNvSpPr txBox="1"/>
                    <wps:spPr>
                      <a:xfrm>
                        <a:ext cx="2130425" cy="86995"/>
                      </a:xfrm>
                      <a:prstGeom prst="rect"/>
                      <a:noFill/>
                    </wps:spPr>
                    <wps:txbx>
                      <w:txbxContent>
                        <w:p>
                          <w:pPr>
                            <w:pStyle w:val="Style42"/>
                            <w:keepNext w:val="0"/>
                            <w:keepLines w:val="0"/>
                            <w:widowControl w:val="0"/>
                            <w:shd w:val="clear" w:color="auto" w:fill="auto"/>
                            <w:tabs>
                              <w:tab w:pos="3355"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Ł. MAŁECKI</w:t>
                          </w:r>
                        </w:p>
                      </w:txbxContent>
                    </wps:txbx>
                    <wps:bodyPr lIns="0" tIns="0" rIns="0" bIns="0">
                      <a:spAutoFit/>
                    </wps:bodyPr>
                  </wps:wsp>
                </a:graphicData>
              </a:graphic>
            </wp:anchor>
          </w:drawing>
        </mc:Choice>
        <mc:Fallback>
          <w:pict>
            <v:shape id="_x0000_s1118" type="#_x0000_t202" style="position:absolute;margin-left:37.399999999999999pt;margin-top:86.099999999999994pt;width:167.75pt;height:6.8499999999999996pt;z-index:-18874399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355"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Ł. MAŁECKI</w:t>
                    </w:r>
                  </w:p>
                </w:txbxContent>
              </v:textbox>
              <w10:wrap anchorx="page" anchory="page"/>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504825</wp:posOffset>
              </wp:positionH>
              <wp:positionV relativeFrom="page">
                <wp:posOffset>1100455</wp:posOffset>
              </wp:positionV>
              <wp:extent cx="2274570" cy="88900"/>
              <wp:wrapNone/>
              <wp:docPr id="94" name="Shape 94"/>
              <a:graphic xmlns:a="http://schemas.openxmlformats.org/drawingml/2006/main">
                <a:graphicData uri="http://schemas.microsoft.com/office/word/2010/wordprocessingShape">
                  <wps:wsp>
                    <wps:cNvSpPr txBox="1"/>
                    <wps:spPr>
                      <a:xfrm>
                        <a:ext cx="2274570" cy="88900"/>
                      </a:xfrm>
                      <a:prstGeom prst="rect"/>
                      <a:noFill/>
                    </wps:spPr>
                    <wps:txbx>
                      <w:txbxContent>
                        <w:p>
                          <w:pPr>
                            <w:pStyle w:val="Style42"/>
                            <w:keepNext w:val="0"/>
                            <w:keepLines w:val="0"/>
                            <w:widowControl w:val="0"/>
                            <w:shd w:val="clear" w:color="auto" w:fill="auto"/>
                            <w:tabs>
                              <w:tab w:pos="3582"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fr-FR" w:eastAsia="fr-FR" w:bidi="fr-FR"/>
                            </w:rPr>
                            <w:t xml:space="preserve">LEON </w:t>
                          </w:r>
                          <w:r>
                            <w:rPr>
                              <w:color w:val="000000"/>
                              <w:spacing w:val="0"/>
                              <w:w w:val="100"/>
                              <w:position w:val="0"/>
                              <w:shd w:val="clear" w:color="auto" w:fill="auto"/>
                              <w:lang w:val="pl-PL" w:eastAsia="pl-PL" w:bidi="pl-PL"/>
                            </w:rPr>
                            <w:t>FURAiTYK</w:t>
                          </w:r>
                        </w:p>
                      </w:txbxContent>
                    </wps:txbx>
                    <wps:bodyPr lIns="0" tIns="0" rIns="0" bIns="0">
                      <a:spAutoFit/>
                    </wps:bodyPr>
                  </wps:wsp>
                </a:graphicData>
              </a:graphic>
            </wp:anchor>
          </w:drawing>
        </mc:Choice>
        <mc:Fallback>
          <w:pict>
            <v:shape id="_x0000_s1120" type="#_x0000_t202" style="position:absolute;margin-left:39.75pt;margin-top:86.650000000000006pt;width:179.09999999999999pt;height:7.pt;z-index:-18874399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582"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fr-FR" w:eastAsia="fr-FR" w:bidi="fr-FR"/>
                      </w:rPr>
                      <w:t xml:space="preserve">LEON </w:t>
                    </w:r>
                    <w:r>
                      <w:rPr>
                        <w:color w:val="000000"/>
                        <w:spacing w:val="0"/>
                        <w:w w:val="100"/>
                        <w:position w:val="0"/>
                        <w:shd w:val="clear" w:color="auto" w:fill="auto"/>
                        <w:lang w:val="pl-PL" w:eastAsia="pl-PL" w:bidi="pl-PL"/>
                      </w:rPr>
                      <w:t>FURAiTYK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520700</wp:posOffset>
              </wp:positionH>
              <wp:positionV relativeFrom="page">
                <wp:posOffset>1270000</wp:posOffset>
              </wp:positionV>
              <wp:extent cx="3559175" cy="0"/>
              <wp:wrapNone/>
              <wp:docPr id="96" name="Shape 96"/>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41.pt;margin-top:100.pt;width:280.25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504825</wp:posOffset>
              </wp:positionH>
              <wp:positionV relativeFrom="page">
                <wp:posOffset>1100455</wp:posOffset>
              </wp:positionV>
              <wp:extent cx="2274570" cy="88900"/>
              <wp:wrapNone/>
              <wp:docPr id="97" name="Shape 97"/>
              <a:graphic xmlns:a="http://schemas.openxmlformats.org/drawingml/2006/main">
                <a:graphicData uri="http://schemas.microsoft.com/office/word/2010/wordprocessingShape">
                  <wps:wsp>
                    <wps:cNvSpPr txBox="1"/>
                    <wps:spPr>
                      <a:xfrm>
                        <a:ext cx="2274570" cy="88900"/>
                      </a:xfrm>
                      <a:prstGeom prst="rect"/>
                      <a:noFill/>
                    </wps:spPr>
                    <wps:txbx>
                      <w:txbxContent>
                        <w:p>
                          <w:pPr>
                            <w:pStyle w:val="Style42"/>
                            <w:keepNext w:val="0"/>
                            <w:keepLines w:val="0"/>
                            <w:widowControl w:val="0"/>
                            <w:shd w:val="clear" w:color="auto" w:fill="auto"/>
                            <w:tabs>
                              <w:tab w:pos="3582"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fr-FR" w:eastAsia="fr-FR" w:bidi="fr-FR"/>
                            </w:rPr>
                            <w:t xml:space="preserve">LEON </w:t>
                          </w:r>
                          <w:r>
                            <w:rPr>
                              <w:color w:val="000000"/>
                              <w:spacing w:val="0"/>
                              <w:w w:val="100"/>
                              <w:position w:val="0"/>
                              <w:shd w:val="clear" w:color="auto" w:fill="auto"/>
                              <w:lang w:val="pl-PL" w:eastAsia="pl-PL" w:bidi="pl-PL"/>
                            </w:rPr>
                            <w:t>FURAiTYK</w:t>
                          </w:r>
                        </w:p>
                      </w:txbxContent>
                    </wps:txbx>
                    <wps:bodyPr lIns="0" tIns="0" rIns="0" bIns="0">
                      <a:spAutoFit/>
                    </wps:bodyPr>
                  </wps:wsp>
                </a:graphicData>
              </a:graphic>
            </wp:anchor>
          </w:drawing>
        </mc:Choice>
        <mc:Fallback>
          <w:pict>
            <v:shape id="_x0000_s1123" type="#_x0000_t202" style="position:absolute;margin-left:39.75pt;margin-top:86.650000000000006pt;width:179.09999999999999pt;height:7.pt;z-index:-18874399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582"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fr-FR" w:eastAsia="fr-FR" w:bidi="fr-FR"/>
                      </w:rPr>
                      <w:t xml:space="preserve">LEON </w:t>
                    </w:r>
                    <w:r>
                      <w:rPr>
                        <w:color w:val="000000"/>
                        <w:spacing w:val="0"/>
                        <w:w w:val="100"/>
                        <w:position w:val="0"/>
                        <w:shd w:val="clear" w:color="auto" w:fill="auto"/>
                        <w:lang w:val="pl-PL" w:eastAsia="pl-PL" w:bidi="pl-PL"/>
                      </w:rPr>
                      <w:t>FURAiTYK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520700</wp:posOffset>
              </wp:positionH>
              <wp:positionV relativeFrom="page">
                <wp:posOffset>1270000</wp:posOffset>
              </wp:positionV>
              <wp:extent cx="3559175" cy="0"/>
              <wp:wrapNone/>
              <wp:docPr id="99" name="Shape 99"/>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41.pt;margin-top:100.pt;width:280.25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1334770</wp:posOffset>
              </wp:positionH>
              <wp:positionV relativeFrom="page">
                <wp:posOffset>1111885</wp:posOffset>
              </wp:positionV>
              <wp:extent cx="2713355" cy="100330"/>
              <wp:wrapNone/>
              <wp:docPr id="100" name="Shape 100"/>
              <a:graphic xmlns:a="http://schemas.openxmlformats.org/drawingml/2006/main">
                <a:graphicData uri="http://schemas.microsoft.com/office/word/2010/wordprocessingShape">
                  <wps:wsp>
                    <wps:cNvSpPr txBox="1"/>
                    <wps:spPr>
                      <a:xfrm>
                        <a:ext cx="2713355" cy="100330"/>
                      </a:xfrm>
                      <a:prstGeom prst="rect"/>
                      <a:noFill/>
                    </wps:spPr>
                    <wps:txbx>
                      <w:txbxContent>
                        <w:p>
                          <w:pPr>
                            <w:pStyle w:val="Style42"/>
                            <w:keepNext w:val="0"/>
                            <w:keepLines w:val="0"/>
                            <w:widowControl w:val="0"/>
                            <w:shd w:val="clear" w:color="auto" w:fill="auto"/>
                            <w:tabs>
                              <w:tab w:pos="4273"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SYTUACJA MIĘDZYNARODOWA</w:t>
                            <w:tab/>
                          </w:r>
                          <w:r>
                            <w:rPr>
                              <w:rFonts w:ascii="Arial" w:eastAsia="Arial" w:hAnsi="Arial" w:cs="Arial"/>
                              <w:color w:val="000000"/>
                              <w:spacing w:val="0"/>
                              <w:w w:val="100"/>
                              <w:position w:val="0"/>
                              <w:sz w:val="16"/>
                              <w:szCs w:val="16"/>
                              <w:shd w:val="clear" w:color="auto" w:fill="auto"/>
                              <w:lang w:val="pl-PL" w:eastAsia="pl-PL" w:bidi="pl-PL"/>
                            </w:rPr>
                            <w:t>/ /</w:t>
                          </w:r>
                        </w:p>
                      </w:txbxContent>
                    </wps:txbx>
                    <wps:bodyPr lIns="0" tIns="0" rIns="0" bIns="0">
                      <a:spAutoFit/>
                    </wps:bodyPr>
                  </wps:wsp>
                </a:graphicData>
              </a:graphic>
            </wp:anchor>
          </w:drawing>
        </mc:Choice>
        <mc:Fallback>
          <w:pict>
            <v:shape id="_x0000_s1126" type="#_x0000_t202" style="position:absolute;margin-left:105.09999999999999pt;margin-top:87.549999999999997pt;width:213.65000000000001pt;height:7.9000000000000004pt;z-index:-18874399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273"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SYTUACJA MIĘDZYNARODOWA</w:t>
                      <w:tab/>
                    </w:r>
                    <w:r>
                      <w:rPr>
                        <w:rFonts w:ascii="Arial" w:eastAsia="Arial" w:hAnsi="Arial" w:cs="Arial"/>
                        <w:color w:val="000000"/>
                        <w:spacing w:val="0"/>
                        <w:w w:val="100"/>
                        <w:position w:val="0"/>
                        <w:sz w:val="16"/>
                        <w:szCs w:val="16"/>
                        <w:shd w:val="clear" w:color="auto" w:fill="auto"/>
                        <w:lang w:val="pl-PL" w:eastAsia="pl-PL" w:bidi="pl-PL"/>
                      </w:rPr>
                      <w:t>/ /</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513715</wp:posOffset>
              </wp:positionH>
              <wp:positionV relativeFrom="page">
                <wp:posOffset>1256665</wp:posOffset>
              </wp:positionV>
              <wp:extent cx="3079115" cy="0"/>
              <wp:wrapNone/>
              <wp:docPr id="102" name="Shape 102"/>
              <a:graphic xmlns:a="http://schemas.openxmlformats.org/drawingml/2006/main">
                <a:graphicData uri="http://schemas.microsoft.com/office/word/2010/wordprocessingShape">
                  <wps:wsp>
                    <wps:cNvCnPr/>
                    <wps:spPr>
                      <a:xfrm>
                        <a:ext cx="3079115" cy="0"/>
                      </a:xfrm>
                      <a:prstGeom prst="straightConnector1"/>
                      <a:ln w="12700">
                        <a:solidFill/>
                      </a:ln>
                    </wps:spPr>
                    <wps:bodyPr/>
                  </wps:wsp>
                </a:graphicData>
              </a:graphic>
            </wp:anchor>
          </w:drawing>
        </mc:Choice>
        <mc:Fallback>
          <w:pict>
            <v:shape o:spt="32" o:oned="true" path="m,l21600,21600e" style="position:absolute;margin-left:40.450000000000003pt;margin-top:98.950000000000003pt;width:242.44999999999999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1334770</wp:posOffset>
              </wp:positionH>
              <wp:positionV relativeFrom="page">
                <wp:posOffset>1111885</wp:posOffset>
              </wp:positionV>
              <wp:extent cx="2713355" cy="100330"/>
              <wp:wrapNone/>
              <wp:docPr id="103" name="Shape 103"/>
              <a:graphic xmlns:a="http://schemas.openxmlformats.org/drawingml/2006/main">
                <a:graphicData uri="http://schemas.microsoft.com/office/word/2010/wordprocessingShape">
                  <wps:wsp>
                    <wps:cNvSpPr txBox="1"/>
                    <wps:spPr>
                      <a:xfrm>
                        <a:ext cx="2713355" cy="100330"/>
                      </a:xfrm>
                      <a:prstGeom prst="rect"/>
                      <a:noFill/>
                    </wps:spPr>
                    <wps:txbx>
                      <w:txbxContent>
                        <w:p>
                          <w:pPr>
                            <w:pStyle w:val="Style42"/>
                            <w:keepNext w:val="0"/>
                            <w:keepLines w:val="0"/>
                            <w:widowControl w:val="0"/>
                            <w:shd w:val="clear" w:color="auto" w:fill="auto"/>
                            <w:tabs>
                              <w:tab w:pos="4273"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SYTUACJA MIĘDZYNARODOWA</w:t>
                            <w:tab/>
                          </w:r>
                          <w:r>
                            <w:rPr>
                              <w:rFonts w:ascii="Arial" w:eastAsia="Arial" w:hAnsi="Arial" w:cs="Arial"/>
                              <w:color w:val="000000"/>
                              <w:spacing w:val="0"/>
                              <w:w w:val="100"/>
                              <w:position w:val="0"/>
                              <w:sz w:val="16"/>
                              <w:szCs w:val="16"/>
                              <w:shd w:val="clear" w:color="auto" w:fill="auto"/>
                              <w:lang w:val="pl-PL" w:eastAsia="pl-PL" w:bidi="pl-PL"/>
                            </w:rPr>
                            <w:t>/ /</w:t>
                          </w:r>
                        </w:p>
                      </w:txbxContent>
                    </wps:txbx>
                    <wps:bodyPr lIns="0" tIns="0" rIns="0" bIns="0">
                      <a:spAutoFit/>
                    </wps:bodyPr>
                  </wps:wsp>
                </a:graphicData>
              </a:graphic>
            </wp:anchor>
          </w:drawing>
        </mc:Choice>
        <mc:Fallback>
          <w:pict>
            <v:shape id="_x0000_s1129" type="#_x0000_t202" style="position:absolute;margin-left:105.09999999999999pt;margin-top:87.549999999999997pt;width:213.65000000000001pt;height:7.9000000000000004pt;z-index:-18874398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273"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SYTUACJA MIĘDZYNARODOWA</w:t>
                      <w:tab/>
                    </w:r>
                    <w:r>
                      <w:rPr>
                        <w:rFonts w:ascii="Arial" w:eastAsia="Arial" w:hAnsi="Arial" w:cs="Arial"/>
                        <w:color w:val="000000"/>
                        <w:spacing w:val="0"/>
                        <w:w w:val="100"/>
                        <w:position w:val="0"/>
                        <w:sz w:val="16"/>
                        <w:szCs w:val="16"/>
                        <w:shd w:val="clear" w:color="auto" w:fill="auto"/>
                        <w:lang w:val="pl-PL" w:eastAsia="pl-PL" w:bidi="pl-PL"/>
                      </w:rPr>
                      <w:t>/ /</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513715</wp:posOffset>
              </wp:positionH>
              <wp:positionV relativeFrom="page">
                <wp:posOffset>1256665</wp:posOffset>
              </wp:positionV>
              <wp:extent cx="3079115" cy="0"/>
              <wp:wrapNone/>
              <wp:docPr id="105" name="Shape 105"/>
              <a:graphic xmlns:a="http://schemas.openxmlformats.org/drawingml/2006/main">
                <a:graphicData uri="http://schemas.microsoft.com/office/word/2010/wordprocessingShape">
                  <wps:wsp>
                    <wps:cNvCnPr/>
                    <wps:spPr>
                      <a:xfrm>
                        <a:ext cx="3079115" cy="0"/>
                      </a:xfrm>
                      <a:prstGeom prst="straightConnector1"/>
                      <a:ln w="12700">
                        <a:solidFill/>
                      </a:ln>
                    </wps:spPr>
                    <wps:bodyPr/>
                  </wps:wsp>
                </a:graphicData>
              </a:graphic>
            </wp:anchor>
          </w:drawing>
        </mc:Choice>
        <mc:Fallback>
          <w:pict>
            <v:shape o:spt="32" o:oned="true" path="m,l21600,21600e" style="position:absolute;margin-left:40.450000000000003pt;margin-top:98.950000000000003pt;width:242.44999999999999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1357630</wp:posOffset>
              </wp:positionH>
              <wp:positionV relativeFrom="page">
                <wp:posOffset>1111885</wp:posOffset>
              </wp:positionV>
              <wp:extent cx="2722880" cy="100330"/>
              <wp:wrapNone/>
              <wp:docPr id="106" name="Shape 106"/>
              <a:graphic xmlns:a="http://schemas.openxmlformats.org/drawingml/2006/main">
                <a:graphicData uri="http://schemas.microsoft.com/office/word/2010/wordprocessingShape">
                  <wps:wsp>
                    <wps:cNvSpPr txBox="1"/>
                    <wps:spPr>
                      <a:xfrm>
                        <a:ext cx="2722880" cy="100330"/>
                      </a:xfrm>
                      <a:prstGeom prst="rect"/>
                      <a:noFill/>
                    </wps:spPr>
                    <wps:txbx>
                      <w:txbxContent>
                        <w:p>
                          <w:pPr>
                            <w:pStyle w:val="Style42"/>
                            <w:keepNext w:val="0"/>
                            <w:keepLines w:val="0"/>
                            <w:widowControl w:val="0"/>
                            <w:shd w:val="clear" w:color="auto" w:fill="auto"/>
                            <w:tabs>
                              <w:tab w:pos="428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SYTUACJA MIĘDZYNARODOWA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32" type="#_x0000_t202" style="position:absolute;margin-left:106.90000000000001pt;margin-top:87.549999999999997pt;width:214.40000000000001pt;height:7.9000000000000004pt;z-index:-18874398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28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SYTUACJA MIĘDZYNARODOWA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605155</wp:posOffset>
              </wp:positionH>
              <wp:positionV relativeFrom="page">
                <wp:posOffset>1285240</wp:posOffset>
              </wp:positionV>
              <wp:extent cx="3483610" cy="0"/>
              <wp:wrapNone/>
              <wp:docPr id="108" name="Shape 108"/>
              <a:graphic xmlns:a="http://schemas.openxmlformats.org/drawingml/2006/main">
                <a:graphicData uri="http://schemas.microsoft.com/office/word/2010/wordprocessingShape">
                  <wps:wsp>
                    <wps:cNvCnPr/>
                    <wps:spPr>
                      <a:xfrm>
                        <a:ext cx="3483610" cy="0"/>
                      </a:xfrm>
                      <a:prstGeom prst="straightConnector1"/>
                      <a:ln w="12700">
                        <a:solidFill/>
                      </a:ln>
                    </wps:spPr>
                    <wps:bodyPr/>
                  </wps:wsp>
                </a:graphicData>
              </a:graphic>
            </wp:anchor>
          </w:drawing>
        </mc:Choice>
        <mc:Fallback>
          <w:pict>
            <v:shape o:spt="32" o:oned="true" path="m,l21600,21600e" style="position:absolute;margin-left:47.649999999999999pt;margin-top:101.2pt;width:274.30000000000001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504825</wp:posOffset>
              </wp:positionH>
              <wp:positionV relativeFrom="page">
                <wp:posOffset>1100455</wp:posOffset>
              </wp:positionV>
              <wp:extent cx="2274570" cy="88900"/>
              <wp:wrapNone/>
              <wp:docPr id="109" name="Shape 109"/>
              <a:graphic xmlns:a="http://schemas.openxmlformats.org/drawingml/2006/main">
                <a:graphicData uri="http://schemas.microsoft.com/office/word/2010/wordprocessingShape">
                  <wps:wsp>
                    <wps:cNvSpPr txBox="1"/>
                    <wps:spPr>
                      <a:xfrm>
                        <a:ext cx="2274570" cy="88900"/>
                      </a:xfrm>
                      <a:prstGeom prst="rect"/>
                      <a:noFill/>
                    </wps:spPr>
                    <wps:txbx>
                      <w:txbxContent>
                        <w:p>
                          <w:pPr>
                            <w:pStyle w:val="Style42"/>
                            <w:keepNext w:val="0"/>
                            <w:keepLines w:val="0"/>
                            <w:widowControl w:val="0"/>
                            <w:shd w:val="clear" w:color="auto" w:fill="auto"/>
                            <w:tabs>
                              <w:tab w:pos="3582"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fr-FR" w:eastAsia="fr-FR" w:bidi="fr-FR"/>
                            </w:rPr>
                            <w:t xml:space="preserve">LEON </w:t>
                          </w:r>
                          <w:r>
                            <w:rPr>
                              <w:color w:val="000000"/>
                              <w:spacing w:val="0"/>
                              <w:w w:val="100"/>
                              <w:position w:val="0"/>
                              <w:shd w:val="clear" w:color="auto" w:fill="auto"/>
                              <w:lang w:val="pl-PL" w:eastAsia="pl-PL" w:bidi="pl-PL"/>
                            </w:rPr>
                            <w:t>FURAiTYK</w:t>
                          </w:r>
                        </w:p>
                      </w:txbxContent>
                    </wps:txbx>
                    <wps:bodyPr lIns="0" tIns="0" rIns="0" bIns="0">
                      <a:spAutoFit/>
                    </wps:bodyPr>
                  </wps:wsp>
                </a:graphicData>
              </a:graphic>
            </wp:anchor>
          </w:drawing>
        </mc:Choice>
        <mc:Fallback>
          <w:pict>
            <v:shape id="_x0000_s1135" type="#_x0000_t202" style="position:absolute;margin-left:39.75pt;margin-top:86.650000000000006pt;width:179.09999999999999pt;height:7.pt;z-index:-18874398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582"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fr-FR" w:eastAsia="fr-FR" w:bidi="fr-FR"/>
                      </w:rPr>
                      <w:t xml:space="preserve">LEON </w:t>
                    </w:r>
                    <w:r>
                      <w:rPr>
                        <w:color w:val="000000"/>
                        <w:spacing w:val="0"/>
                        <w:w w:val="100"/>
                        <w:position w:val="0"/>
                        <w:shd w:val="clear" w:color="auto" w:fill="auto"/>
                        <w:lang w:val="pl-PL" w:eastAsia="pl-PL" w:bidi="pl-PL"/>
                      </w:rPr>
                      <w:t>FURAiTYK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520700</wp:posOffset>
              </wp:positionH>
              <wp:positionV relativeFrom="page">
                <wp:posOffset>1270000</wp:posOffset>
              </wp:positionV>
              <wp:extent cx="3559175" cy="0"/>
              <wp:wrapNone/>
              <wp:docPr id="111" name="Shape 111"/>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41.pt;margin-top:100.pt;width:280.25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471805</wp:posOffset>
              </wp:positionH>
              <wp:positionV relativeFrom="page">
                <wp:posOffset>1100455</wp:posOffset>
              </wp:positionV>
              <wp:extent cx="2274570" cy="86995"/>
              <wp:wrapNone/>
              <wp:docPr id="112" name="Shape 112"/>
              <a:graphic xmlns:a="http://schemas.openxmlformats.org/drawingml/2006/main">
                <a:graphicData uri="http://schemas.microsoft.com/office/word/2010/wordprocessingShape">
                  <wps:wsp>
                    <wps:cNvSpPr txBox="1"/>
                    <wps:spPr>
                      <a:xfrm>
                        <a:ext cx="2274570" cy="86995"/>
                      </a:xfrm>
                      <a:prstGeom prst="rect"/>
                      <a:noFill/>
                    </wps:spPr>
                    <wps:txbx>
                      <w:txbxContent>
                        <w:p>
                          <w:pPr>
                            <w:pStyle w:val="Style42"/>
                            <w:keepNext w:val="0"/>
                            <w:keepLines w:val="0"/>
                            <w:widowControl w:val="0"/>
                            <w:shd w:val="clear" w:color="auto" w:fill="auto"/>
                            <w:tabs>
                              <w:tab w:pos="3582" w:val="right"/>
                            </w:tabs>
                            <w:bidi w:val="0"/>
                            <w:spacing w:before="0" w:after="0" w:line="240" w:lineRule="auto"/>
                            <w:ind w:left="0" w:right="0" w:firstLine="0"/>
                            <w:jc w:val="left"/>
                            <w:rPr>
                              <w:sz w:val="16"/>
                              <w:szCs w:val="16"/>
                            </w:rPr>
                          </w:pPr>
                          <w:fldSimple w:instr=" PAGE \* MERGEFORMAT ">
                            <w:r>
                              <w:rPr>
                                <w:rFonts w:ascii="Georgia" w:eastAsia="Georgia" w:hAnsi="Georgia" w:cs="Georgia"/>
                                <w:b/>
                                <w:bCs/>
                                <w:color w:val="000000"/>
                                <w:spacing w:val="0"/>
                                <w:w w:val="100"/>
                                <w:position w:val="0"/>
                                <w:sz w:val="19"/>
                                <w:szCs w:val="19"/>
                                <w:shd w:val="clear" w:color="auto" w:fill="auto"/>
                                <w:lang w:val="pl-PL" w:eastAsia="pl-PL" w:bidi="pl-PL"/>
                              </w:rPr>
                              <w:t>#</w:t>
                            </w:r>
                          </w:fldSimple>
                          <w:r>
                            <w:rPr>
                              <w:rFonts w:ascii="Georgia" w:eastAsia="Georgia" w:hAnsi="Georgia" w:cs="Georgia"/>
                              <w:b/>
                              <w:bCs/>
                              <w:color w:val="000000"/>
                              <w:spacing w:val="0"/>
                              <w:w w:val="100"/>
                              <w:position w:val="0"/>
                              <w:sz w:val="19"/>
                              <w:szCs w:val="19"/>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fr-FR" w:eastAsia="fr-FR" w:bidi="fr-FR"/>
                            </w:rPr>
                            <w:t>LEON FURATYK</w:t>
                          </w:r>
                        </w:p>
                      </w:txbxContent>
                    </wps:txbx>
                    <wps:bodyPr lIns="0" tIns="0" rIns="0" bIns="0">
                      <a:spAutoFit/>
                    </wps:bodyPr>
                  </wps:wsp>
                </a:graphicData>
              </a:graphic>
            </wp:anchor>
          </w:drawing>
        </mc:Choice>
        <mc:Fallback>
          <w:pict>
            <v:shape id="_x0000_s1138" type="#_x0000_t202" style="position:absolute;margin-left:37.149999999999999pt;margin-top:86.650000000000006pt;width:179.09999999999999pt;height:6.8499999999999996pt;z-index:-18874398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582" w:val="right"/>
                      </w:tabs>
                      <w:bidi w:val="0"/>
                      <w:spacing w:before="0" w:after="0" w:line="240" w:lineRule="auto"/>
                      <w:ind w:left="0" w:right="0" w:firstLine="0"/>
                      <w:jc w:val="left"/>
                      <w:rPr>
                        <w:sz w:val="16"/>
                        <w:szCs w:val="16"/>
                      </w:rPr>
                    </w:pPr>
                    <w:fldSimple w:instr=" PAGE \* MERGEFORMAT ">
                      <w:r>
                        <w:rPr>
                          <w:rFonts w:ascii="Georgia" w:eastAsia="Georgia" w:hAnsi="Georgia" w:cs="Georgia"/>
                          <w:b/>
                          <w:bCs/>
                          <w:color w:val="000000"/>
                          <w:spacing w:val="0"/>
                          <w:w w:val="100"/>
                          <w:position w:val="0"/>
                          <w:sz w:val="19"/>
                          <w:szCs w:val="19"/>
                          <w:shd w:val="clear" w:color="auto" w:fill="auto"/>
                          <w:lang w:val="pl-PL" w:eastAsia="pl-PL" w:bidi="pl-PL"/>
                        </w:rPr>
                        <w:t>#</w:t>
                      </w:r>
                    </w:fldSimple>
                    <w:r>
                      <w:rPr>
                        <w:rFonts w:ascii="Georgia" w:eastAsia="Georgia" w:hAnsi="Georgia" w:cs="Georgia"/>
                        <w:b/>
                        <w:bCs/>
                        <w:color w:val="000000"/>
                        <w:spacing w:val="0"/>
                        <w:w w:val="100"/>
                        <w:position w:val="0"/>
                        <w:sz w:val="19"/>
                        <w:szCs w:val="19"/>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fr-FR" w:eastAsia="fr-FR" w:bidi="fr-FR"/>
                      </w:rPr>
                      <w:t>LEON FURATYK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471805</wp:posOffset>
              </wp:positionH>
              <wp:positionV relativeFrom="page">
                <wp:posOffset>1266825</wp:posOffset>
              </wp:positionV>
              <wp:extent cx="3580130" cy="0"/>
              <wp:wrapNone/>
              <wp:docPr id="114" name="Shape 114"/>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7.149999999999999pt;margin-top:99.75pt;width:281.89999999999998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471805</wp:posOffset>
              </wp:positionH>
              <wp:positionV relativeFrom="page">
                <wp:posOffset>1100455</wp:posOffset>
              </wp:positionV>
              <wp:extent cx="2274570" cy="86995"/>
              <wp:wrapNone/>
              <wp:docPr id="115" name="Shape 115"/>
              <a:graphic xmlns:a="http://schemas.openxmlformats.org/drawingml/2006/main">
                <a:graphicData uri="http://schemas.microsoft.com/office/word/2010/wordprocessingShape">
                  <wps:wsp>
                    <wps:cNvSpPr txBox="1"/>
                    <wps:spPr>
                      <a:xfrm>
                        <a:ext cx="2274570" cy="86995"/>
                      </a:xfrm>
                      <a:prstGeom prst="rect"/>
                      <a:noFill/>
                    </wps:spPr>
                    <wps:txbx>
                      <w:txbxContent>
                        <w:p>
                          <w:pPr>
                            <w:pStyle w:val="Style42"/>
                            <w:keepNext w:val="0"/>
                            <w:keepLines w:val="0"/>
                            <w:widowControl w:val="0"/>
                            <w:shd w:val="clear" w:color="auto" w:fill="auto"/>
                            <w:tabs>
                              <w:tab w:pos="3582" w:val="right"/>
                            </w:tabs>
                            <w:bidi w:val="0"/>
                            <w:spacing w:before="0" w:after="0" w:line="240" w:lineRule="auto"/>
                            <w:ind w:left="0" w:right="0" w:firstLine="0"/>
                            <w:jc w:val="left"/>
                            <w:rPr>
                              <w:sz w:val="16"/>
                              <w:szCs w:val="16"/>
                            </w:rPr>
                          </w:pPr>
                          <w:fldSimple w:instr=" PAGE \* MERGEFORMAT ">
                            <w:r>
                              <w:rPr>
                                <w:rFonts w:ascii="Georgia" w:eastAsia="Georgia" w:hAnsi="Georgia" w:cs="Georgia"/>
                                <w:b/>
                                <w:bCs/>
                                <w:color w:val="000000"/>
                                <w:spacing w:val="0"/>
                                <w:w w:val="100"/>
                                <w:position w:val="0"/>
                                <w:sz w:val="19"/>
                                <w:szCs w:val="19"/>
                                <w:shd w:val="clear" w:color="auto" w:fill="auto"/>
                                <w:lang w:val="pl-PL" w:eastAsia="pl-PL" w:bidi="pl-PL"/>
                              </w:rPr>
                              <w:t>#</w:t>
                            </w:r>
                          </w:fldSimple>
                          <w:r>
                            <w:rPr>
                              <w:rFonts w:ascii="Georgia" w:eastAsia="Georgia" w:hAnsi="Georgia" w:cs="Georgia"/>
                              <w:b/>
                              <w:bCs/>
                              <w:color w:val="000000"/>
                              <w:spacing w:val="0"/>
                              <w:w w:val="100"/>
                              <w:position w:val="0"/>
                              <w:sz w:val="19"/>
                              <w:szCs w:val="19"/>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fr-FR" w:eastAsia="fr-FR" w:bidi="fr-FR"/>
                            </w:rPr>
                            <w:t>LEON FURATYK</w:t>
                          </w:r>
                        </w:p>
                      </w:txbxContent>
                    </wps:txbx>
                    <wps:bodyPr lIns="0" tIns="0" rIns="0" bIns="0">
                      <a:spAutoFit/>
                    </wps:bodyPr>
                  </wps:wsp>
                </a:graphicData>
              </a:graphic>
            </wp:anchor>
          </w:drawing>
        </mc:Choice>
        <mc:Fallback>
          <w:pict>
            <v:shape id="_x0000_s1141" type="#_x0000_t202" style="position:absolute;margin-left:37.149999999999999pt;margin-top:86.650000000000006pt;width:179.09999999999999pt;height:6.8499999999999996pt;z-index:-18874398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582" w:val="right"/>
                      </w:tabs>
                      <w:bidi w:val="0"/>
                      <w:spacing w:before="0" w:after="0" w:line="240" w:lineRule="auto"/>
                      <w:ind w:left="0" w:right="0" w:firstLine="0"/>
                      <w:jc w:val="left"/>
                      <w:rPr>
                        <w:sz w:val="16"/>
                        <w:szCs w:val="16"/>
                      </w:rPr>
                    </w:pPr>
                    <w:fldSimple w:instr=" PAGE \* MERGEFORMAT ">
                      <w:r>
                        <w:rPr>
                          <w:rFonts w:ascii="Georgia" w:eastAsia="Georgia" w:hAnsi="Georgia" w:cs="Georgia"/>
                          <w:b/>
                          <w:bCs/>
                          <w:color w:val="000000"/>
                          <w:spacing w:val="0"/>
                          <w:w w:val="100"/>
                          <w:position w:val="0"/>
                          <w:sz w:val="19"/>
                          <w:szCs w:val="19"/>
                          <w:shd w:val="clear" w:color="auto" w:fill="auto"/>
                          <w:lang w:val="pl-PL" w:eastAsia="pl-PL" w:bidi="pl-PL"/>
                        </w:rPr>
                        <w:t>#</w:t>
                      </w:r>
                    </w:fldSimple>
                    <w:r>
                      <w:rPr>
                        <w:rFonts w:ascii="Georgia" w:eastAsia="Georgia" w:hAnsi="Georgia" w:cs="Georgia"/>
                        <w:b/>
                        <w:bCs/>
                        <w:color w:val="000000"/>
                        <w:spacing w:val="0"/>
                        <w:w w:val="100"/>
                        <w:position w:val="0"/>
                        <w:sz w:val="19"/>
                        <w:szCs w:val="19"/>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fr-FR" w:eastAsia="fr-FR" w:bidi="fr-FR"/>
                      </w:rPr>
                      <w:t>LEON FURATYK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471805</wp:posOffset>
              </wp:positionH>
              <wp:positionV relativeFrom="page">
                <wp:posOffset>1266825</wp:posOffset>
              </wp:positionV>
              <wp:extent cx="3580130" cy="0"/>
              <wp:wrapNone/>
              <wp:docPr id="117" name="Shape 117"/>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7.149999999999999pt;margin-top:99.75pt;width:281.89999999999998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1353820</wp:posOffset>
              </wp:positionH>
              <wp:positionV relativeFrom="page">
                <wp:posOffset>1116330</wp:posOffset>
              </wp:positionV>
              <wp:extent cx="2717800" cy="102870"/>
              <wp:wrapNone/>
              <wp:docPr id="118" name="Shape 118"/>
              <a:graphic xmlns:a="http://schemas.openxmlformats.org/drawingml/2006/main">
                <a:graphicData uri="http://schemas.microsoft.com/office/word/2010/wordprocessingShape">
                  <wps:wsp>
                    <wps:cNvSpPr txBox="1"/>
                    <wps:spPr>
                      <a:xfrm>
                        <a:ext cx="2717800" cy="102870"/>
                      </a:xfrm>
                      <a:prstGeom prst="rect"/>
                      <a:noFill/>
                    </wps:spPr>
                    <wps:txbx>
                      <w:txbxContent>
                        <w:p>
                          <w:pPr>
                            <w:pStyle w:val="Style42"/>
                            <w:keepNext w:val="0"/>
                            <w:keepLines w:val="0"/>
                            <w:widowControl w:val="0"/>
                            <w:shd w:val="clear" w:color="auto" w:fill="auto"/>
                            <w:tabs>
                              <w:tab w:pos="4280"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fr-FR" w:eastAsia="fr-FR" w:bidi="fr-FR"/>
                            </w:rPr>
                            <w:t xml:space="preserve">S </w:t>
                          </w:r>
                          <w:r>
                            <w:rPr>
                              <w:color w:val="000000"/>
                              <w:spacing w:val="0"/>
                              <w:w w:val="100"/>
                              <w:position w:val="0"/>
                              <w:sz w:val="18"/>
                              <w:szCs w:val="18"/>
                              <w:shd w:val="clear" w:color="auto" w:fill="auto"/>
                              <w:lang w:val="pl-PL" w:eastAsia="pl-PL" w:bidi="pl-PL"/>
                            </w:rPr>
                            <w:t xml:space="preserve">YT U </w:t>
                          </w:r>
                          <w:r>
                            <w:rPr>
                              <w:color w:val="000000"/>
                              <w:spacing w:val="0"/>
                              <w:w w:val="100"/>
                              <w:position w:val="0"/>
                              <w:sz w:val="18"/>
                              <w:szCs w:val="18"/>
                              <w:shd w:val="clear" w:color="auto" w:fill="auto"/>
                              <w:lang w:val="fr-FR" w:eastAsia="fr-FR" w:bidi="fr-FR"/>
                            </w:rPr>
                            <w:t>ACJ A M</w:t>
                          </w:r>
                          <w:r>
                            <w:rPr>
                              <w:color w:val="000000"/>
                              <w:spacing w:val="0"/>
                              <w:w w:val="100"/>
                              <w:position w:val="0"/>
                              <w:sz w:val="18"/>
                              <w:szCs w:val="18"/>
                              <w:shd w:val="clear" w:color="auto" w:fill="auto"/>
                              <w:lang w:val="pl-PL" w:eastAsia="pl-PL" w:bidi="pl-PL"/>
                            </w:rPr>
                            <w:t xml:space="preserve">IĘDZ </w:t>
                          </w:r>
                          <w:r>
                            <w:rPr>
                              <w:color w:val="000000"/>
                              <w:spacing w:val="0"/>
                              <w:w w:val="100"/>
                              <w:position w:val="0"/>
                              <w:sz w:val="18"/>
                              <w:szCs w:val="18"/>
                              <w:shd w:val="clear" w:color="auto" w:fill="auto"/>
                              <w:lang w:val="fr-FR" w:eastAsia="fr-FR" w:bidi="fr-FR"/>
                            </w:rPr>
                            <w:t xml:space="preserve">YN </w:t>
                          </w:r>
                          <w:r>
                            <w:rPr>
                              <w:color w:val="000000"/>
                              <w:spacing w:val="0"/>
                              <w:w w:val="100"/>
                              <w:position w:val="0"/>
                              <w:sz w:val="18"/>
                              <w:szCs w:val="18"/>
                              <w:shd w:val="clear" w:color="auto" w:fill="auto"/>
                              <w:lang w:val="pl-PL" w:eastAsia="pl-PL" w:bidi="pl-PL"/>
                            </w:rPr>
                            <w:t xml:space="preserve">AR </w:t>
                          </w:r>
                          <w:r>
                            <w:rPr>
                              <w:color w:val="000000"/>
                              <w:spacing w:val="0"/>
                              <w:w w:val="100"/>
                              <w:position w:val="0"/>
                              <w:sz w:val="18"/>
                              <w:szCs w:val="18"/>
                              <w:shd w:val="clear" w:color="auto" w:fill="auto"/>
                              <w:lang w:val="fr-FR" w:eastAsia="fr-FR" w:bidi="fr-FR"/>
                            </w:rPr>
                            <w:t>0 DO WA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44" type="#_x0000_t202" style="position:absolute;margin-left:106.59999999999999pt;margin-top:87.900000000000006pt;width:214.pt;height:8.0999999999999996pt;z-index:-18874397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280"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fr-FR" w:eastAsia="fr-FR" w:bidi="fr-FR"/>
                      </w:rPr>
                      <w:t xml:space="preserve">S </w:t>
                    </w:r>
                    <w:r>
                      <w:rPr>
                        <w:color w:val="000000"/>
                        <w:spacing w:val="0"/>
                        <w:w w:val="100"/>
                        <w:position w:val="0"/>
                        <w:sz w:val="18"/>
                        <w:szCs w:val="18"/>
                        <w:shd w:val="clear" w:color="auto" w:fill="auto"/>
                        <w:lang w:val="pl-PL" w:eastAsia="pl-PL" w:bidi="pl-PL"/>
                      </w:rPr>
                      <w:t xml:space="preserve">YT U </w:t>
                    </w:r>
                    <w:r>
                      <w:rPr>
                        <w:color w:val="000000"/>
                        <w:spacing w:val="0"/>
                        <w:w w:val="100"/>
                        <w:position w:val="0"/>
                        <w:sz w:val="18"/>
                        <w:szCs w:val="18"/>
                        <w:shd w:val="clear" w:color="auto" w:fill="auto"/>
                        <w:lang w:val="fr-FR" w:eastAsia="fr-FR" w:bidi="fr-FR"/>
                      </w:rPr>
                      <w:t>ACJ A M</w:t>
                    </w:r>
                    <w:r>
                      <w:rPr>
                        <w:color w:val="000000"/>
                        <w:spacing w:val="0"/>
                        <w:w w:val="100"/>
                        <w:position w:val="0"/>
                        <w:sz w:val="18"/>
                        <w:szCs w:val="18"/>
                        <w:shd w:val="clear" w:color="auto" w:fill="auto"/>
                        <w:lang w:val="pl-PL" w:eastAsia="pl-PL" w:bidi="pl-PL"/>
                      </w:rPr>
                      <w:t xml:space="preserve">IĘDZ </w:t>
                    </w:r>
                    <w:r>
                      <w:rPr>
                        <w:color w:val="000000"/>
                        <w:spacing w:val="0"/>
                        <w:w w:val="100"/>
                        <w:position w:val="0"/>
                        <w:sz w:val="18"/>
                        <w:szCs w:val="18"/>
                        <w:shd w:val="clear" w:color="auto" w:fill="auto"/>
                        <w:lang w:val="fr-FR" w:eastAsia="fr-FR" w:bidi="fr-FR"/>
                      </w:rPr>
                      <w:t xml:space="preserve">YN </w:t>
                    </w:r>
                    <w:r>
                      <w:rPr>
                        <w:color w:val="000000"/>
                        <w:spacing w:val="0"/>
                        <w:w w:val="100"/>
                        <w:position w:val="0"/>
                        <w:sz w:val="18"/>
                        <w:szCs w:val="18"/>
                        <w:shd w:val="clear" w:color="auto" w:fill="auto"/>
                        <w:lang w:val="pl-PL" w:eastAsia="pl-PL" w:bidi="pl-PL"/>
                      </w:rPr>
                      <w:t xml:space="preserve">AR </w:t>
                    </w:r>
                    <w:r>
                      <w:rPr>
                        <w:color w:val="000000"/>
                        <w:spacing w:val="0"/>
                        <w:w w:val="100"/>
                        <w:position w:val="0"/>
                        <w:sz w:val="18"/>
                        <w:szCs w:val="18"/>
                        <w:shd w:val="clear" w:color="auto" w:fill="auto"/>
                        <w:lang w:val="fr-FR" w:eastAsia="fr-FR" w:bidi="fr-FR"/>
                      </w:rPr>
                      <w:t>0 DO WA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1784985</wp:posOffset>
              </wp:positionH>
              <wp:positionV relativeFrom="page">
                <wp:posOffset>1104900</wp:posOffset>
              </wp:positionV>
              <wp:extent cx="2283460" cy="91440"/>
              <wp:wrapNone/>
              <wp:docPr id="120" name="Shape 120"/>
              <a:graphic xmlns:a="http://schemas.openxmlformats.org/drawingml/2006/main">
                <a:graphicData uri="http://schemas.microsoft.com/office/word/2010/wordprocessingShape">
                  <wps:wsp>
                    <wps:cNvSpPr txBox="1"/>
                    <wps:spPr>
                      <a:xfrm>
                        <a:ext cx="2283460" cy="91440"/>
                      </a:xfrm>
                      <a:prstGeom prst="rect"/>
                      <a:noFill/>
                    </wps:spPr>
                    <wps:txbx>
                      <w:txbxContent>
                        <w:p>
                          <w:pPr>
                            <w:pStyle w:val="Style42"/>
                            <w:keepNext w:val="0"/>
                            <w:keepLines w:val="0"/>
                            <w:widowControl w:val="0"/>
                            <w:shd w:val="clear" w:color="auto" w:fill="auto"/>
                            <w:tabs>
                              <w:tab w:pos="3596"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LISTY Z WYSPY</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46" type="#_x0000_t202" style="position:absolute;margin-left:140.55000000000001pt;margin-top:87.pt;width:179.80000000000001pt;height:7.2000000000000002pt;z-index:-18874397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596"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LISTY Z WYSPY</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474980</wp:posOffset>
              </wp:positionH>
              <wp:positionV relativeFrom="page">
                <wp:posOffset>1093470</wp:posOffset>
              </wp:positionV>
              <wp:extent cx="2526030" cy="86995"/>
              <wp:wrapNone/>
              <wp:docPr id="122" name="Shape 122"/>
              <a:graphic xmlns:a="http://schemas.openxmlformats.org/drawingml/2006/main">
                <a:graphicData uri="http://schemas.microsoft.com/office/word/2010/wordprocessingShape">
                  <wps:wsp>
                    <wps:cNvSpPr txBox="1"/>
                    <wps:spPr>
                      <a:xfrm>
                        <a:ext cx="2526030" cy="86995"/>
                      </a:xfrm>
                      <a:prstGeom prst="rect"/>
                      <a:noFill/>
                    </wps:spPr>
                    <wps:txbx>
                      <w:txbxContent>
                        <w:p>
                          <w:pPr>
                            <w:pStyle w:val="Style42"/>
                            <w:keepNext w:val="0"/>
                            <w:keepLines w:val="0"/>
                            <w:widowControl w:val="0"/>
                            <w:shd w:val="clear" w:color="auto" w:fill="auto"/>
                            <w:tabs>
                              <w:tab w:pos="3978"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JULIUSZ SIEROSZEWSKI</w:t>
                          </w:r>
                        </w:p>
                      </w:txbxContent>
                    </wps:txbx>
                    <wps:bodyPr lIns="0" tIns="0" rIns="0" bIns="0">
                      <a:spAutoFit/>
                    </wps:bodyPr>
                  </wps:wsp>
                </a:graphicData>
              </a:graphic>
            </wp:anchor>
          </w:drawing>
        </mc:Choice>
        <mc:Fallback>
          <w:pict>
            <v:shape id="_x0000_s1148" type="#_x0000_t202" style="position:absolute;margin-left:37.399999999999999pt;margin-top:86.099999999999994pt;width:198.90000000000001pt;height:6.8499999999999996pt;z-index:-18874397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978"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JULIUSZ SIEROSZEWSKI</w:t>
                    </w:r>
                  </w:p>
                </w:txbxContent>
              </v:textbox>
              <w10:wrap anchorx="page" anchory="page"/>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1574800</wp:posOffset>
              </wp:positionH>
              <wp:positionV relativeFrom="page">
                <wp:posOffset>1093470</wp:posOffset>
              </wp:positionV>
              <wp:extent cx="2503170" cy="88900"/>
              <wp:wrapNone/>
              <wp:docPr id="124" name="Shape 124"/>
              <a:graphic xmlns:a="http://schemas.openxmlformats.org/drawingml/2006/main">
                <a:graphicData uri="http://schemas.microsoft.com/office/word/2010/wordprocessingShape">
                  <wps:wsp>
                    <wps:cNvSpPr txBox="1"/>
                    <wps:spPr>
                      <a:xfrm>
                        <a:ext cx="2503170" cy="88900"/>
                      </a:xfrm>
                      <a:prstGeom prst="rect"/>
                      <a:noFill/>
                    </wps:spPr>
                    <wps:txbx>
                      <w:txbxContent>
                        <w:p>
                          <w:pPr>
                            <w:pStyle w:val="Style42"/>
                            <w:keepNext w:val="0"/>
                            <w:keepLines w:val="0"/>
                            <w:widowControl w:val="0"/>
                            <w:shd w:val="clear" w:color="auto" w:fill="auto"/>
                            <w:tabs>
                              <w:tab w:pos="394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fr-FR" w:eastAsia="fr-FR" w:bidi="fr-FR"/>
                            </w:rPr>
                            <w:t xml:space="preserve">ÔPINIE </w:t>
                          </w:r>
                          <w:r>
                            <w:rPr>
                              <w:color w:val="000000"/>
                              <w:spacing w:val="0"/>
                              <w:w w:val="100"/>
                              <w:position w:val="0"/>
                              <w:sz w:val="18"/>
                              <w:szCs w:val="18"/>
                              <w:shd w:val="clear" w:color="auto" w:fill="auto"/>
                              <w:lang w:val="pl-PL" w:eastAsia="pl-PL" w:bidi="pl-PL"/>
                            </w:rPr>
                            <w:t>AMEB</w:t>
                          </w:r>
                          <w:r>
                            <w:rPr>
                              <w:color w:val="000000"/>
                              <w:spacing w:val="0"/>
                              <w:w w:val="100"/>
                              <w:position w:val="0"/>
                              <w:sz w:val="18"/>
                              <w:szCs w:val="18"/>
                              <w:shd w:val="clear" w:color="auto" w:fill="auto"/>
                              <w:lang w:val="fr-FR" w:eastAsia="fr-FR" w:bidi="fr-FR"/>
                            </w:rPr>
                            <w:t>YKAS’SKIE</w:t>
                            <w:tab/>
                          </w:r>
                          <w:fldSimple w:instr=" PAGE \* MERGEFORMAT ">
                            <w:r>
                              <w:rPr>
                                <w:rFonts w:ascii="Arial" w:eastAsia="Arial" w:hAnsi="Arial" w:cs="Arial"/>
                                <w:color w:val="000000"/>
                                <w:spacing w:val="0"/>
                                <w:w w:val="100"/>
                                <w:position w:val="0"/>
                                <w:sz w:val="16"/>
                                <w:szCs w:val="16"/>
                                <w:shd w:val="clear" w:color="auto" w:fill="auto"/>
                                <w:lang w:val="fr-FR" w:eastAsia="fr-FR" w:bidi="fr-FR"/>
                              </w:rPr>
                              <w:t>#</w:t>
                            </w:r>
                          </w:fldSimple>
                        </w:p>
                      </w:txbxContent>
                    </wps:txbx>
                    <wps:bodyPr lIns="0" tIns="0" rIns="0" bIns="0">
                      <a:spAutoFit/>
                    </wps:bodyPr>
                  </wps:wsp>
                </a:graphicData>
              </a:graphic>
            </wp:anchor>
          </w:drawing>
        </mc:Choice>
        <mc:Fallback>
          <w:pict>
            <v:shape id="_x0000_s1150" type="#_x0000_t202" style="position:absolute;margin-left:124.pt;margin-top:86.099999999999994pt;width:197.09999999999999pt;height:7.pt;z-index:-18874397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94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fr-FR" w:eastAsia="fr-FR" w:bidi="fr-FR"/>
                      </w:rPr>
                      <w:t xml:space="preserve">ÔPINIE </w:t>
                    </w:r>
                    <w:r>
                      <w:rPr>
                        <w:color w:val="000000"/>
                        <w:spacing w:val="0"/>
                        <w:w w:val="100"/>
                        <w:position w:val="0"/>
                        <w:sz w:val="18"/>
                        <w:szCs w:val="18"/>
                        <w:shd w:val="clear" w:color="auto" w:fill="auto"/>
                        <w:lang w:val="pl-PL" w:eastAsia="pl-PL" w:bidi="pl-PL"/>
                      </w:rPr>
                      <w:t>AMEB</w:t>
                    </w:r>
                    <w:r>
                      <w:rPr>
                        <w:color w:val="000000"/>
                        <w:spacing w:val="0"/>
                        <w:w w:val="100"/>
                        <w:position w:val="0"/>
                        <w:sz w:val="18"/>
                        <w:szCs w:val="18"/>
                        <w:shd w:val="clear" w:color="auto" w:fill="auto"/>
                        <w:lang w:val="fr-FR" w:eastAsia="fr-FR" w:bidi="fr-FR"/>
                      </w:rPr>
                      <w:t>YKAS’SKIE</w:t>
                      <w:tab/>
                    </w:r>
                    <w:fldSimple w:instr=" PAGE \* MERGEFORMAT ">
                      <w:r>
                        <w:rPr>
                          <w:rFonts w:ascii="Arial" w:eastAsia="Arial" w:hAnsi="Arial" w:cs="Arial"/>
                          <w:color w:val="000000"/>
                          <w:spacing w:val="0"/>
                          <w:w w:val="100"/>
                          <w:position w:val="0"/>
                          <w:sz w:val="16"/>
                          <w:szCs w:val="16"/>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527685</wp:posOffset>
              </wp:positionH>
              <wp:positionV relativeFrom="page">
                <wp:posOffset>1242695</wp:posOffset>
              </wp:positionV>
              <wp:extent cx="3248660" cy="0"/>
              <wp:wrapNone/>
              <wp:docPr id="126" name="Shape 126"/>
              <a:graphic xmlns:a="http://schemas.openxmlformats.org/drawingml/2006/main">
                <a:graphicData uri="http://schemas.microsoft.com/office/word/2010/wordprocessingShape">
                  <wps:wsp>
                    <wps:cNvCnPr/>
                    <wps:spPr>
                      <a:xfrm>
                        <a:ext cx="3248660" cy="0"/>
                      </a:xfrm>
                      <a:prstGeom prst="straightConnector1"/>
                      <a:ln w="12700">
                        <a:solidFill/>
                      </a:ln>
                    </wps:spPr>
                    <wps:bodyPr/>
                  </wps:wsp>
                </a:graphicData>
              </a:graphic>
            </wp:anchor>
          </w:drawing>
        </mc:Choice>
        <mc:Fallback>
          <w:pict>
            <v:shape o:spt="32" o:oned="true" path="m,l21600,21600e" style="position:absolute;margin-left:41.549999999999997pt;margin-top:97.849999999999994pt;width:255.80000000000001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490855</wp:posOffset>
              </wp:positionH>
              <wp:positionV relativeFrom="page">
                <wp:posOffset>1104900</wp:posOffset>
              </wp:positionV>
              <wp:extent cx="2240280" cy="86995"/>
              <wp:wrapNone/>
              <wp:docPr id="127" name="Shape 127"/>
              <a:graphic xmlns:a="http://schemas.openxmlformats.org/drawingml/2006/main">
                <a:graphicData uri="http://schemas.microsoft.com/office/word/2010/wordprocessingShape">
                  <wps:wsp>
                    <wps:cNvSpPr txBox="1"/>
                    <wps:spPr>
                      <a:xfrm>
                        <a:ext cx="2240280" cy="86995"/>
                      </a:xfrm>
                      <a:prstGeom prst="rect"/>
                      <a:noFill/>
                    </wps:spPr>
                    <wps:txbx>
                      <w:txbxContent>
                        <w:p>
                          <w:pPr>
                            <w:pStyle w:val="Style42"/>
                            <w:keepNext w:val="0"/>
                            <w:keepLines w:val="0"/>
                            <w:widowControl w:val="0"/>
                            <w:shd w:val="clear" w:color="auto" w:fill="auto"/>
                            <w:tabs>
                              <w:tab w:pos="352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fr-FR" w:eastAsia="fr-FR" w:bidi="fr-FR"/>
                            </w:rPr>
                            <w:t xml:space="preserve">H. S. </w:t>
                          </w:r>
                          <w:r>
                            <w:rPr>
                              <w:color w:val="000000"/>
                              <w:spacing w:val="0"/>
                              <w:w w:val="100"/>
                              <w:position w:val="0"/>
                              <w:shd w:val="clear" w:color="auto" w:fill="auto"/>
                              <w:lang w:val="pl-PL" w:eastAsia="pl-PL" w:bidi="pl-PL"/>
                            </w:rPr>
                            <w:t>DOMINIK</w:t>
                          </w:r>
                        </w:p>
                      </w:txbxContent>
                    </wps:txbx>
                    <wps:bodyPr lIns="0" tIns="0" rIns="0" bIns="0">
                      <a:spAutoFit/>
                    </wps:bodyPr>
                  </wps:wsp>
                </a:graphicData>
              </a:graphic>
            </wp:anchor>
          </w:drawing>
        </mc:Choice>
        <mc:Fallback>
          <w:pict>
            <v:shape id="_x0000_s1153" type="#_x0000_t202" style="position:absolute;margin-left:38.649999999999999pt;margin-top:87.pt;width:176.40000000000001pt;height:6.8499999999999996pt;z-index:-18874397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52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fr-FR" w:eastAsia="fr-FR" w:bidi="fr-FR"/>
                      </w:rPr>
                      <w:t xml:space="preserve">H. S. </w:t>
                    </w:r>
                    <w:r>
                      <w:rPr>
                        <w:color w:val="000000"/>
                        <w:spacing w:val="0"/>
                        <w:w w:val="100"/>
                        <w:position w:val="0"/>
                        <w:shd w:val="clear" w:color="auto" w:fill="auto"/>
                        <w:lang w:val="pl-PL" w:eastAsia="pl-PL" w:bidi="pl-PL"/>
                      </w:rPr>
                      <w:t>DOMINIK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1273810</wp:posOffset>
              </wp:positionV>
              <wp:extent cx="2854960" cy="0"/>
              <wp:wrapNone/>
              <wp:docPr id="129" name="Shape 129"/>
              <a:graphic xmlns:a="http://schemas.openxmlformats.org/drawingml/2006/main">
                <a:graphicData uri="http://schemas.microsoft.com/office/word/2010/wordprocessingShape">
                  <wps:wsp>
                    <wps:cNvCnPr/>
                    <wps:spPr>
                      <a:xfrm>
                        <a:ext cx="2854960" cy="0"/>
                      </a:xfrm>
                      <a:prstGeom prst="straightConnector1"/>
                      <a:ln w="12700">
                        <a:solidFill/>
                      </a:ln>
                    </wps:spPr>
                    <wps:bodyPr/>
                  </wps:wsp>
                </a:graphicData>
              </a:graphic>
            </wp:anchor>
          </w:drawing>
        </mc:Choice>
        <mc:Fallback>
          <w:pict>
            <v:shape o:spt="32" o:oned="true" path="m,l21600,21600e" style="position:absolute;margin-left:39.200000000000003pt;margin-top:100.3pt;width:224.80000000000001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1534795</wp:posOffset>
              </wp:positionH>
              <wp:positionV relativeFrom="page">
                <wp:posOffset>1104900</wp:posOffset>
              </wp:positionV>
              <wp:extent cx="2500630" cy="86995"/>
              <wp:wrapNone/>
              <wp:docPr id="130" name="Shape 130"/>
              <a:graphic xmlns:a="http://schemas.openxmlformats.org/drawingml/2006/main">
                <a:graphicData uri="http://schemas.microsoft.com/office/word/2010/wordprocessingShape">
                  <wps:wsp>
                    <wps:cNvSpPr txBox="1"/>
                    <wps:spPr>
                      <a:xfrm>
                        <a:ext cx="2500630" cy="86995"/>
                      </a:xfrm>
                      <a:prstGeom prst="rect"/>
                      <a:noFill/>
                    </wps:spPr>
                    <wps:txbx>
                      <w:txbxContent>
                        <w:p>
                          <w:pPr>
                            <w:pStyle w:val="Style42"/>
                            <w:keepNext w:val="0"/>
                            <w:keepLines w:val="0"/>
                            <w:widowControl w:val="0"/>
                            <w:shd w:val="clear" w:color="auto" w:fill="auto"/>
                            <w:tabs>
                              <w:tab w:pos="3938"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6"/>
                              <w:szCs w:val="16"/>
                              <w:shd w:val="clear" w:color="auto" w:fill="auto"/>
                              <w:lang w:val="pl-PL" w:eastAsia="pl-PL" w:bidi="pl-PL"/>
                            </w:rPr>
                            <w:t>OPINIE AMERYKAŃSKIE</w:t>
                            <w:tab/>
                          </w:r>
                          <w:fldSimple w:instr=" PAGE \* MERGEFORMAT ">
                            <w:r>
                              <w:rPr>
                                <w:rFonts w:ascii="Georgia" w:eastAsia="Georgia" w:hAnsi="Georgia" w:cs="Georgia"/>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56" type="#_x0000_t202" style="position:absolute;margin-left:120.84999999999999pt;margin-top:87.pt;width:196.90000000000001pt;height:6.8499999999999996pt;z-index:-18874396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938"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6"/>
                        <w:szCs w:val="16"/>
                        <w:shd w:val="clear" w:color="auto" w:fill="auto"/>
                        <w:lang w:val="pl-PL" w:eastAsia="pl-PL" w:bidi="pl-PL"/>
                      </w:rPr>
                      <w:t>OPINIE AMERYKAŃSKIE</w:t>
                      <w:tab/>
                    </w:r>
                    <w:fldSimple w:instr=" PAGE \* MERGEFORMAT ">
                      <w:r>
                        <w:rPr>
                          <w:rFonts w:ascii="Georgia" w:eastAsia="Georgia" w:hAnsi="Georgia" w:cs="Georgia"/>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490855</wp:posOffset>
              </wp:positionH>
              <wp:positionV relativeFrom="page">
                <wp:posOffset>1104900</wp:posOffset>
              </wp:positionV>
              <wp:extent cx="2240280" cy="86995"/>
              <wp:wrapNone/>
              <wp:docPr id="132" name="Shape 132"/>
              <a:graphic xmlns:a="http://schemas.openxmlformats.org/drawingml/2006/main">
                <a:graphicData uri="http://schemas.microsoft.com/office/word/2010/wordprocessingShape">
                  <wps:wsp>
                    <wps:cNvSpPr txBox="1"/>
                    <wps:spPr>
                      <a:xfrm>
                        <a:ext cx="2240280" cy="86995"/>
                      </a:xfrm>
                      <a:prstGeom prst="rect"/>
                      <a:noFill/>
                    </wps:spPr>
                    <wps:txbx>
                      <w:txbxContent>
                        <w:p>
                          <w:pPr>
                            <w:pStyle w:val="Style42"/>
                            <w:keepNext w:val="0"/>
                            <w:keepLines w:val="0"/>
                            <w:widowControl w:val="0"/>
                            <w:shd w:val="clear" w:color="auto" w:fill="auto"/>
                            <w:tabs>
                              <w:tab w:pos="352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fr-FR" w:eastAsia="fr-FR" w:bidi="fr-FR"/>
                            </w:rPr>
                            <w:t xml:space="preserve">H. S. </w:t>
                          </w:r>
                          <w:r>
                            <w:rPr>
                              <w:color w:val="000000"/>
                              <w:spacing w:val="0"/>
                              <w:w w:val="100"/>
                              <w:position w:val="0"/>
                              <w:shd w:val="clear" w:color="auto" w:fill="auto"/>
                              <w:lang w:val="pl-PL" w:eastAsia="pl-PL" w:bidi="pl-PL"/>
                            </w:rPr>
                            <w:t>DOMINIK</w:t>
                          </w:r>
                        </w:p>
                      </w:txbxContent>
                    </wps:txbx>
                    <wps:bodyPr lIns="0" tIns="0" rIns="0" bIns="0">
                      <a:spAutoFit/>
                    </wps:bodyPr>
                  </wps:wsp>
                </a:graphicData>
              </a:graphic>
            </wp:anchor>
          </w:drawing>
        </mc:Choice>
        <mc:Fallback>
          <w:pict>
            <v:shape id="_x0000_s1158" type="#_x0000_t202" style="position:absolute;margin-left:38.649999999999999pt;margin-top:87.pt;width:176.40000000000001pt;height:6.8499999999999996pt;z-index:-18874396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52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fr-FR" w:eastAsia="fr-FR" w:bidi="fr-FR"/>
                      </w:rPr>
                      <w:t xml:space="preserve">H. S. </w:t>
                    </w:r>
                    <w:r>
                      <w:rPr>
                        <w:color w:val="000000"/>
                        <w:spacing w:val="0"/>
                        <w:w w:val="100"/>
                        <w:position w:val="0"/>
                        <w:shd w:val="clear" w:color="auto" w:fill="auto"/>
                        <w:lang w:val="pl-PL" w:eastAsia="pl-PL" w:bidi="pl-PL"/>
                      </w:rPr>
                      <w:t>DOMINIK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1273810</wp:posOffset>
              </wp:positionV>
              <wp:extent cx="2854960" cy="0"/>
              <wp:wrapNone/>
              <wp:docPr id="134" name="Shape 134"/>
              <a:graphic xmlns:a="http://schemas.openxmlformats.org/drawingml/2006/main">
                <a:graphicData uri="http://schemas.microsoft.com/office/word/2010/wordprocessingShape">
                  <wps:wsp>
                    <wps:cNvCnPr/>
                    <wps:spPr>
                      <a:xfrm>
                        <a:ext cx="2854960" cy="0"/>
                      </a:xfrm>
                      <a:prstGeom prst="straightConnector1"/>
                      <a:ln w="12700">
                        <a:solidFill/>
                      </a:ln>
                    </wps:spPr>
                    <wps:bodyPr/>
                  </wps:wsp>
                </a:graphicData>
              </a:graphic>
            </wp:anchor>
          </w:drawing>
        </mc:Choice>
        <mc:Fallback>
          <w:pict>
            <v:shape o:spt="32" o:oned="true" path="m,l21600,21600e" style="position:absolute;margin-left:39.200000000000003pt;margin-top:100.3pt;width:224.80000000000001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1424940</wp:posOffset>
              </wp:positionH>
              <wp:positionV relativeFrom="page">
                <wp:posOffset>1100455</wp:posOffset>
              </wp:positionV>
              <wp:extent cx="2620010" cy="84455"/>
              <wp:wrapNone/>
              <wp:docPr id="135" name="Shape 135"/>
              <a:graphic xmlns:a="http://schemas.openxmlformats.org/drawingml/2006/main">
                <a:graphicData uri="http://schemas.microsoft.com/office/word/2010/wordprocessingShape">
                  <wps:wsp>
                    <wps:cNvSpPr txBox="1"/>
                    <wps:spPr>
                      <a:xfrm>
                        <a:ext cx="2620010" cy="84455"/>
                      </a:xfrm>
                      <a:prstGeom prst="rect"/>
                      <a:noFill/>
                    </wps:spPr>
                    <wps:txbx>
                      <w:txbxContent>
                        <w:p>
                          <w:pPr>
                            <w:pStyle w:val="Style42"/>
                            <w:keepNext w:val="0"/>
                            <w:keepLines w:val="0"/>
                            <w:widowControl w:val="0"/>
                            <w:shd w:val="clear" w:color="auto" w:fill="auto"/>
                            <w:tabs>
                              <w:tab w:pos="412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NARODOWE SIŁY ZBROJNE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61" type="#_x0000_t202" style="position:absolute;margin-left:112.2pt;margin-top:86.650000000000006pt;width:206.30000000000001pt;height:6.6500000000000004pt;z-index:-18874396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12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NARODOWE SIŁY ZBROJNE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1249045</wp:posOffset>
              </wp:positionV>
              <wp:extent cx="3513455" cy="0"/>
              <wp:wrapNone/>
              <wp:docPr id="137" name="Shape 137"/>
              <a:graphic xmlns:a="http://schemas.openxmlformats.org/drawingml/2006/main">
                <a:graphicData uri="http://schemas.microsoft.com/office/word/2010/wordprocessingShape">
                  <wps:wsp>
                    <wps:cNvCnPr/>
                    <wps:spPr>
                      <a:xfrm>
                        <a:ext cx="3513455" cy="0"/>
                      </a:xfrm>
                      <a:prstGeom prst="straightConnector1"/>
                      <a:ln w="12700">
                        <a:solidFill/>
                      </a:ln>
                    </wps:spPr>
                    <wps:bodyPr/>
                  </wps:wsp>
                </a:graphicData>
              </a:graphic>
            </wp:anchor>
          </w:drawing>
        </mc:Choice>
        <mc:Fallback>
          <w:pict>
            <v:shape o:spt="32" o:oned="true" path="m,l21600,21600e" style="position:absolute;margin-left:39.649999999999999pt;margin-top:98.349999999999994pt;width:276.64999999999998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1379855</wp:posOffset>
              </wp:positionH>
              <wp:positionV relativeFrom="page">
                <wp:posOffset>1070610</wp:posOffset>
              </wp:positionV>
              <wp:extent cx="2649220" cy="91440"/>
              <wp:wrapNone/>
              <wp:docPr id="9" name="Shape 9"/>
              <a:graphic xmlns:a="http://schemas.openxmlformats.org/drawingml/2006/main">
                <a:graphicData uri="http://schemas.microsoft.com/office/word/2010/wordprocessingShape">
                  <wps:wsp>
                    <wps:cNvSpPr txBox="1"/>
                    <wps:spPr>
                      <a:xfrm>
                        <a:ext cx="2649220" cy="91440"/>
                      </a:xfrm>
                      <a:prstGeom prst="rect"/>
                      <a:noFill/>
                    </wps:spPr>
                    <wps:txbx>
                      <w:txbxContent>
                        <w:p>
                          <w:pPr>
                            <w:pStyle w:val="Style42"/>
                            <w:keepNext w:val="0"/>
                            <w:keepLines w:val="0"/>
                            <w:widowControl w:val="0"/>
                            <w:shd w:val="clear" w:color="auto" w:fill="auto"/>
                            <w:tabs>
                              <w:tab w:pos="417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W ŻELAZNYM PIERŚCIENIU</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35" type="#_x0000_t202" style="position:absolute;margin-left:108.65000000000001pt;margin-top:84.299999999999997pt;width:208.59999999999999pt;height:7.2000000000000002pt;z-index:-18874405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17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W ŻELAZNYM PIERŚCIENIU</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876935</wp:posOffset>
              </wp:positionH>
              <wp:positionV relativeFrom="page">
                <wp:posOffset>1240790</wp:posOffset>
              </wp:positionV>
              <wp:extent cx="3163570" cy="0"/>
              <wp:wrapNone/>
              <wp:docPr id="11" name="Shape 11"/>
              <a:graphic xmlns:a="http://schemas.openxmlformats.org/drawingml/2006/main">
                <a:graphicData uri="http://schemas.microsoft.com/office/word/2010/wordprocessingShape">
                  <wps:wsp>
                    <wps:cNvCnPr/>
                    <wps:spPr>
                      <a:xfrm>
                        <a:ext cx="3163570" cy="0"/>
                      </a:xfrm>
                      <a:prstGeom prst="straightConnector1"/>
                      <a:ln w="12700">
                        <a:solidFill/>
                      </a:ln>
                    </wps:spPr>
                    <wps:bodyPr/>
                  </wps:wsp>
                </a:graphicData>
              </a:graphic>
            </wp:anchor>
          </w:drawing>
        </mc:Choice>
        <mc:Fallback>
          <w:pict>
            <v:shape o:spt="32" o:oned="true" path="m,l21600,21600e" style="position:absolute;margin-left:69.049999999999997pt;margin-top:97.700000000000003pt;width:249.09999999999999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443230</wp:posOffset>
              </wp:positionH>
              <wp:positionV relativeFrom="page">
                <wp:posOffset>1097915</wp:posOffset>
              </wp:positionV>
              <wp:extent cx="2214880" cy="84455"/>
              <wp:wrapNone/>
              <wp:docPr id="138" name="Shape 138"/>
              <a:graphic xmlns:a="http://schemas.openxmlformats.org/drawingml/2006/main">
                <a:graphicData uri="http://schemas.microsoft.com/office/word/2010/wordprocessingShape">
                  <wps:wsp>
                    <wps:cNvSpPr txBox="1"/>
                    <wps:spPr>
                      <a:xfrm>
                        <a:ext cx="2214880" cy="84455"/>
                      </a:xfrm>
                      <a:prstGeom prst="rect"/>
                      <a:noFill/>
                    </wps:spPr>
                    <wps:txbx>
                      <w:txbxContent>
                        <w:p>
                          <w:pPr>
                            <w:pStyle w:val="Style42"/>
                            <w:keepNext w:val="0"/>
                            <w:keepLines w:val="0"/>
                            <w:widowControl w:val="0"/>
                            <w:shd w:val="clear" w:color="auto" w:fill="auto"/>
                            <w:tabs>
                              <w:tab w:pos="348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 ŻOCHOWSKI</w:t>
                          </w:r>
                        </w:p>
                      </w:txbxContent>
                    </wps:txbx>
                    <wps:bodyPr lIns="0" tIns="0" rIns="0" bIns="0">
                      <a:spAutoFit/>
                    </wps:bodyPr>
                  </wps:wsp>
                </a:graphicData>
              </a:graphic>
            </wp:anchor>
          </w:drawing>
        </mc:Choice>
        <mc:Fallback>
          <w:pict>
            <v:shape id="_x0000_s1164" type="#_x0000_t202" style="position:absolute;margin-left:34.899999999999999pt;margin-top:86.450000000000003pt;width:174.40000000000001pt;height:6.6500000000000004pt;z-index:-18874396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48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 ŻOCHOWSKI</w:t>
                    </w:r>
                  </w:p>
                </w:txbxContent>
              </v:textbox>
              <w10:wrap anchorx="page" anchory="page"/>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1118235</wp:posOffset>
              </wp:positionH>
              <wp:positionV relativeFrom="page">
                <wp:posOffset>1089025</wp:posOffset>
              </wp:positionV>
              <wp:extent cx="2948940" cy="105410"/>
              <wp:wrapNone/>
              <wp:docPr id="140" name="Shape 140"/>
              <a:graphic xmlns:a="http://schemas.openxmlformats.org/drawingml/2006/main">
                <a:graphicData uri="http://schemas.microsoft.com/office/word/2010/wordprocessingShape">
                  <wps:wsp>
                    <wps:cNvSpPr txBox="1"/>
                    <wps:spPr>
                      <a:xfrm>
                        <a:ext cx="2948940" cy="105410"/>
                      </a:xfrm>
                      <a:prstGeom prst="rect"/>
                      <a:noFill/>
                    </wps:spPr>
                    <wps:txbx>
                      <w:txbxContent>
                        <w:p>
                          <w:pPr>
                            <w:pStyle w:val="Style42"/>
                            <w:keepNext w:val="0"/>
                            <w:keepLines w:val="0"/>
                            <w:widowControl w:val="0"/>
                            <w:shd w:val="clear" w:color="auto" w:fill="auto"/>
                            <w:tabs>
                              <w:tab w:pos="4644"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SAMI MUSIMY ZNALEŹĆ ROZWIĄZANIE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66" type="#_x0000_t202" style="position:absolute;margin-left:88.049999999999997pt;margin-top:85.75pt;width:232.19999999999999pt;height:8.3000000000000007pt;z-index:-18874396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644"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SAMI MUSIMY ZNALEŹĆ ROZWIĄZANIE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1219200</wp:posOffset>
              </wp:positionH>
              <wp:positionV relativeFrom="page">
                <wp:posOffset>1278255</wp:posOffset>
              </wp:positionV>
              <wp:extent cx="2621915" cy="0"/>
              <wp:wrapNone/>
              <wp:docPr id="142" name="Shape 142"/>
              <a:graphic xmlns:a="http://schemas.openxmlformats.org/drawingml/2006/main">
                <a:graphicData uri="http://schemas.microsoft.com/office/word/2010/wordprocessingShape">
                  <wps:wsp>
                    <wps:cNvCnPr/>
                    <wps:spPr>
                      <a:xfrm>
                        <a:ext cx="2621915" cy="0"/>
                      </a:xfrm>
                      <a:prstGeom prst="straightConnector1"/>
                      <a:ln w="12700">
                        <a:solidFill/>
                      </a:ln>
                    </wps:spPr>
                    <wps:bodyPr/>
                  </wps:wsp>
                </a:graphicData>
              </a:graphic>
            </wp:anchor>
          </w:drawing>
        </mc:Choice>
        <mc:Fallback>
          <w:pict>
            <v:shape o:spt="32" o:oned="true" path="m,l21600,21600e" style="position:absolute;margin-left:96.pt;margin-top:100.65000000000001pt;width:206.44999999999999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487680</wp:posOffset>
              </wp:positionH>
              <wp:positionV relativeFrom="page">
                <wp:posOffset>1102360</wp:posOffset>
              </wp:positionV>
              <wp:extent cx="2521585" cy="107315"/>
              <wp:wrapNone/>
              <wp:docPr id="143" name="Shape 143"/>
              <a:graphic xmlns:a="http://schemas.openxmlformats.org/drawingml/2006/main">
                <a:graphicData uri="http://schemas.microsoft.com/office/word/2010/wordprocessingShape">
                  <wps:wsp>
                    <wps:cNvSpPr txBox="1"/>
                    <wps:spPr>
                      <a:xfrm>
                        <a:ext cx="2521585" cy="107315"/>
                      </a:xfrm>
                      <a:prstGeom prst="rect"/>
                      <a:noFill/>
                    </wps:spPr>
                    <wps:txbx>
                      <w:txbxContent>
                        <w:p>
                          <w:pPr>
                            <w:pStyle w:val="Style42"/>
                            <w:keepNext w:val="0"/>
                            <w:keepLines w:val="0"/>
                            <w:widowControl w:val="0"/>
                            <w:shd w:val="clear" w:color="auto" w:fill="auto"/>
                            <w:tabs>
                              <w:tab w:pos="3971"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ZYGMUNT NAGÓRSKI, jr.</w:t>
                          </w:r>
                        </w:p>
                      </w:txbxContent>
                    </wps:txbx>
                    <wps:bodyPr lIns="0" tIns="0" rIns="0" bIns="0">
                      <a:spAutoFit/>
                    </wps:bodyPr>
                  </wps:wsp>
                </a:graphicData>
              </a:graphic>
            </wp:anchor>
          </w:drawing>
        </mc:Choice>
        <mc:Fallback>
          <w:pict>
            <v:shape id="_x0000_s1169" type="#_x0000_t202" style="position:absolute;margin-left:38.399999999999999pt;margin-top:86.799999999999997pt;width:198.55000000000001pt;height:8.4499999999999993pt;z-index:-18874395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971"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ZYGMUNT NAGÓRSKI, jr.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1262380</wp:posOffset>
              </wp:positionV>
              <wp:extent cx="3472180" cy="0"/>
              <wp:wrapNone/>
              <wp:docPr id="145" name="Shape 145"/>
              <a:graphic xmlns:a="http://schemas.openxmlformats.org/drawingml/2006/main">
                <a:graphicData uri="http://schemas.microsoft.com/office/word/2010/wordprocessingShape">
                  <wps:wsp>
                    <wps:cNvCnPr/>
                    <wps:spPr>
                      <a:xfrm>
                        <a:ext cx="3472180" cy="0"/>
                      </a:xfrm>
                      <a:prstGeom prst="straightConnector1"/>
                      <a:ln w="12700">
                        <a:solidFill/>
                      </a:ln>
                    </wps:spPr>
                    <wps:bodyPr/>
                  </wps:wsp>
                </a:graphicData>
              </a:graphic>
            </wp:anchor>
          </w:drawing>
        </mc:Choice>
        <mc:Fallback>
          <w:pict>
            <v:shape o:spt="32" o:oned="true" path="m,l21600,21600e" style="position:absolute;margin-left:39.450000000000003pt;margin-top:99.400000000000006pt;width:273.39999999999998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1630680</wp:posOffset>
              </wp:positionH>
              <wp:positionV relativeFrom="page">
                <wp:posOffset>1102360</wp:posOffset>
              </wp:positionV>
              <wp:extent cx="2430145" cy="86995"/>
              <wp:wrapNone/>
              <wp:docPr id="146" name="Shape 146"/>
              <a:graphic xmlns:a="http://schemas.openxmlformats.org/drawingml/2006/main">
                <a:graphicData uri="http://schemas.microsoft.com/office/word/2010/wordprocessingShape">
                  <wps:wsp>
                    <wps:cNvSpPr txBox="1"/>
                    <wps:spPr>
                      <a:xfrm>
                        <a:ext cx="2430145" cy="86995"/>
                      </a:xfrm>
                      <a:prstGeom prst="rect"/>
                      <a:noFill/>
                    </wps:spPr>
                    <wps:txbx>
                      <w:txbxContent>
                        <w:p>
                          <w:pPr>
                            <w:pStyle w:val="Style42"/>
                            <w:keepNext w:val="0"/>
                            <w:keepLines w:val="0"/>
                            <w:widowControl w:val="0"/>
                            <w:shd w:val="clear" w:color="auto" w:fill="auto"/>
                            <w:tabs>
                              <w:tab w:pos="3827"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DYSONANS ZACHODU</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72" type="#_x0000_t202" style="position:absolute;margin-left:128.40000000000001pt;margin-top:86.799999999999997pt;width:191.34999999999999pt;height:6.8499999999999996pt;z-index:-18874395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827"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DYSONANS ZACHODU</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1609725</wp:posOffset>
              </wp:positionH>
              <wp:positionV relativeFrom="page">
                <wp:posOffset>1244600</wp:posOffset>
              </wp:positionV>
              <wp:extent cx="2448560" cy="0"/>
              <wp:wrapNone/>
              <wp:docPr id="148" name="Shape 148"/>
              <a:graphic xmlns:a="http://schemas.openxmlformats.org/drawingml/2006/main">
                <a:graphicData uri="http://schemas.microsoft.com/office/word/2010/wordprocessingShape">
                  <wps:wsp>
                    <wps:cNvCnPr/>
                    <wps:spPr>
                      <a:xfrm>
                        <a:ext cx="2448560" cy="0"/>
                      </a:xfrm>
                      <a:prstGeom prst="straightConnector1"/>
                      <a:ln w="12700">
                        <a:solidFill/>
                      </a:ln>
                    </wps:spPr>
                    <wps:bodyPr/>
                  </wps:wsp>
                </a:graphicData>
              </a:graphic>
            </wp:anchor>
          </w:drawing>
        </mc:Choice>
        <mc:Fallback>
          <w:pict>
            <v:shape o:spt="32" o:oned="true" path="m,l21600,21600e" style="position:absolute;margin-left:126.75pt;margin-top:98.pt;width:192.80000000000001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478155</wp:posOffset>
              </wp:positionH>
              <wp:positionV relativeFrom="page">
                <wp:posOffset>1095375</wp:posOffset>
              </wp:positionV>
              <wp:extent cx="2192020" cy="88900"/>
              <wp:wrapNone/>
              <wp:docPr id="149" name="Shape 149"/>
              <a:graphic xmlns:a="http://schemas.openxmlformats.org/drawingml/2006/main">
                <a:graphicData uri="http://schemas.microsoft.com/office/word/2010/wordprocessingShape">
                  <wps:wsp>
                    <wps:cNvSpPr txBox="1"/>
                    <wps:spPr>
                      <a:xfrm>
                        <a:ext cx="2192020" cy="88900"/>
                      </a:xfrm>
                      <a:prstGeom prst="rect"/>
                      <a:noFill/>
                    </wps:spPr>
                    <wps:txbx>
                      <w:txbxContent>
                        <w:p>
                          <w:pPr>
                            <w:pStyle w:val="Style42"/>
                            <w:keepNext w:val="0"/>
                            <w:keepLines w:val="0"/>
                            <w:widowControl w:val="0"/>
                            <w:shd w:val="clear" w:color="auto" w:fill="auto"/>
                            <w:tabs>
                              <w:tab w:pos="345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JÓZEF URSYN</w:t>
                          </w:r>
                        </w:p>
                      </w:txbxContent>
                    </wps:txbx>
                    <wps:bodyPr lIns="0" tIns="0" rIns="0" bIns="0">
                      <a:spAutoFit/>
                    </wps:bodyPr>
                  </wps:wsp>
                </a:graphicData>
              </a:graphic>
            </wp:anchor>
          </w:drawing>
        </mc:Choice>
        <mc:Fallback>
          <w:pict>
            <v:shape id="_x0000_s1175" type="#_x0000_t202" style="position:absolute;margin-left:37.649999999999999pt;margin-top:86.25pt;width:172.59999999999999pt;height:7.pt;z-index:-18874395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45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JÓZEF URSYN</w:t>
                    </w:r>
                  </w:p>
                </w:txbxContent>
              </v:textbox>
              <w10:wrap anchorx="page" anchory="page"/>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1229360</wp:posOffset>
              </wp:positionH>
              <wp:positionV relativeFrom="page">
                <wp:posOffset>1079500</wp:posOffset>
              </wp:positionV>
              <wp:extent cx="2832100" cy="93980"/>
              <wp:wrapNone/>
              <wp:docPr id="151" name="Shape 151"/>
              <a:graphic xmlns:a="http://schemas.openxmlformats.org/drawingml/2006/main">
                <a:graphicData uri="http://schemas.microsoft.com/office/word/2010/wordprocessingShape">
                  <wps:wsp>
                    <wps:cNvSpPr txBox="1"/>
                    <wps:spPr>
                      <a:xfrm>
                        <a:ext cx="2832100" cy="93980"/>
                      </a:xfrm>
                      <a:prstGeom prst="rect"/>
                      <a:noFill/>
                    </wps:spPr>
                    <wps:txbx>
                      <w:txbxContent>
                        <w:p>
                          <w:pPr>
                            <w:pStyle w:val="Style42"/>
                            <w:keepNext w:val="0"/>
                            <w:keepLines w:val="0"/>
                            <w:widowControl w:val="0"/>
                            <w:shd w:val="clear" w:color="auto" w:fill="auto"/>
                            <w:tabs>
                              <w:tab w:pos="4460"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WOJNA ZACHODU ZE WSCHODEM</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77" type="#_x0000_t202" style="position:absolute;margin-left:96.799999999999997pt;margin-top:85.pt;width:223.pt;height:7.4000000000000004pt;z-index:-18874395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460"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WOJNA ZACHODU ZE WSCHODEM</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932180</wp:posOffset>
              </wp:positionH>
              <wp:positionV relativeFrom="page">
                <wp:posOffset>1254760</wp:posOffset>
              </wp:positionV>
              <wp:extent cx="3051810" cy="0"/>
              <wp:wrapNone/>
              <wp:docPr id="153" name="Shape 153"/>
              <a:graphic xmlns:a="http://schemas.openxmlformats.org/drawingml/2006/main">
                <a:graphicData uri="http://schemas.microsoft.com/office/word/2010/wordprocessingShape">
                  <wps:wsp>
                    <wps:cNvCnPr/>
                    <wps:spPr>
                      <a:xfrm>
                        <a:ext cx="3051810" cy="0"/>
                      </a:xfrm>
                      <a:prstGeom prst="straightConnector1"/>
                      <a:ln w="12700">
                        <a:solidFill/>
                      </a:ln>
                    </wps:spPr>
                    <wps:bodyPr/>
                  </wps:wsp>
                </a:graphicData>
              </a:graphic>
            </wp:anchor>
          </w:drawing>
        </mc:Choice>
        <mc:Fallback>
          <w:pict>
            <v:shape o:spt="32" o:oned="true" path="m,l21600,21600e" style="position:absolute;margin-left:73.400000000000006pt;margin-top:98.799999999999997pt;width:240.30000000000001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481330</wp:posOffset>
              </wp:positionH>
              <wp:positionV relativeFrom="page">
                <wp:posOffset>1054735</wp:posOffset>
              </wp:positionV>
              <wp:extent cx="2267585" cy="88900"/>
              <wp:wrapNone/>
              <wp:docPr id="12" name="Shape 12"/>
              <a:graphic xmlns:a="http://schemas.openxmlformats.org/drawingml/2006/main">
                <a:graphicData uri="http://schemas.microsoft.com/office/word/2010/wordprocessingShape">
                  <wps:wsp>
                    <wps:cNvSpPr txBox="1"/>
                    <wps:spPr>
                      <a:xfrm>
                        <a:ext cx="2267585" cy="88900"/>
                      </a:xfrm>
                      <a:prstGeom prst="rect"/>
                      <a:noFill/>
                    </wps:spPr>
                    <wps:txbx>
                      <w:txbxContent>
                        <w:p>
                          <w:pPr>
                            <w:pStyle w:val="Style42"/>
                            <w:keepNext w:val="0"/>
                            <w:keepLines w:val="0"/>
                            <w:widowControl w:val="0"/>
                            <w:shd w:val="clear" w:color="auto" w:fill="auto"/>
                            <w:tabs>
                              <w:tab w:pos="3571" w:val="right"/>
                            </w:tabs>
                            <w:bidi w:val="0"/>
                            <w:spacing w:before="0" w:after="0" w:line="240" w:lineRule="auto"/>
                            <w:ind w:left="0" w:right="0" w:firstLine="0"/>
                            <w:jc w:val="left"/>
                            <w:rPr>
                              <w:sz w:val="16"/>
                              <w:szCs w:val="16"/>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M. SŁOBOŻANIN</w:t>
                          </w:r>
                        </w:p>
                      </w:txbxContent>
                    </wps:txbx>
                    <wps:bodyPr lIns="0" tIns="0" rIns="0" bIns="0">
                      <a:spAutoFit/>
                    </wps:bodyPr>
                  </wps:wsp>
                </a:graphicData>
              </a:graphic>
            </wp:anchor>
          </w:drawing>
        </mc:Choice>
        <mc:Fallback>
          <w:pict>
            <v:shape id="_x0000_s1038" type="#_x0000_t202" style="position:absolute;margin-left:37.899999999999999pt;margin-top:83.049999999999997pt;width:178.55000000000001pt;height:7.pt;z-index:-18874405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571" w:val="right"/>
                      </w:tabs>
                      <w:bidi w:val="0"/>
                      <w:spacing w:before="0" w:after="0" w:line="240" w:lineRule="auto"/>
                      <w:ind w:left="0" w:right="0" w:firstLine="0"/>
                      <w:jc w:val="left"/>
                      <w:rPr>
                        <w:sz w:val="16"/>
                        <w:szCs w:val="16"/>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M. SŁOBOŻANIN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511175</wp:posOffset>
              </wp:positionH>
              <wp:positionV relativeFrom="page">
                <wp:posOffset>1214755</wp:posOffset>
              </wp:positionV>
              <wp:extent cx="3563620" cy="0"/>
              <wp:wrapNone/>
              <wp:docPr id="14" name="Shape 14"/>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25pt;margin-top:95.650000000000006pt;width:280.60000000000002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478155</wp:posOffset>
              </wp:positionH>
              <wp:positionV relativeFrom="page">
                <wp:posOffset>1095375</wp:posOffset>
              </wp:positionV>
              <wp:extent cx="2192020" cy="88900"/>
              <wp:wrapNone/>
              <wp:docPr id="154" name="Shape 154"/>
              <a:graphic xmlns:a="http://schemas.openxmlformats.org/drawingml/2006/main">
                <a:graphicData uri="http://schemas.microsoft.com/office/word/2010/wordprocessingShape">
                  <wps:wsp>
                    <wps:cNvSpPr txBox="1"/>
                    <wps:spPr>
                      <a:xfrm>
                        <a:ext cx="2192020" cy="88900"/>
                      </a:xfrm>
                      <a:prstGeom prst="rect"/>
                      <a:noFill/>
                    </wps:spPr>
                    <wps:txbx>
                      <w:txbxContent>
                        <w:p>
                          <w:pPr>
                            <w:pStyle w:val="Style42"/>
                            <w:keepNext w:val="0"/>
                            <w:keepLines w:val="0"/>
                            <w:widowControl w:val="0"/>
                            <w:shd w:val="clear" w:color="auto" w:fill="auto"/>
                            <w:tabs>
                              <w:tab w:pos="345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JÓZEF URSYN</w:t>
                          </w:r>
                        </w:p>
                      </w:txbxContent>
                    </wps:txbx>
                    <wps:bodyPr lIns="0" tIns="0" rIns="0" bIns="0">
                      <a:spAutoFit/>
                    </wps:bodyPr>
                  </wps:wsp>
                </a:graphicData>
              </a:graphic>
            </wp:anchor>
          </w:drawing>
        </mc:Choice>
        <mc:Fallback>
          <w:pict>
            <v:shape id="_x0000_s1180" type="#_x0000_t202" style="position:absolute;margin-left:37.649999999999999pt;margin-top:86.25pt;width:172.59999999999999pt;height:7.pt;z-index:-18874395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45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JÓZEF URSYN</w:t>
                    </w:r>
                  </w:p>
                </w:txbxContent>
              </v:textbox>
              <w10:wrap anchorx="page" anchory="page"/>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864870</wp:posOffset>
              </wp:positionH>
              <wp:positionV relativeFrom="page">
                <wp:posOffset>1070610</wp:posOffset>
              </wp:positionV>
              <wp:extent cx="3193415" cy="86995"/>
              <wp:wrapNone/>
              <wp:docPr id="156" name="Shape 156"/>
              <a:graphic xmlns:a="http://schemas.openxmlformats.org/drawingml/2006/main">
                <a:graphicData uri="http://schemas.microsoft.com/office/word/2010/wordprocessingShape">
                  <wps:wsp>
                    <wps:cNvSpPr txBox="1"/>
                    <wps:spPr>
                      <a:xfrm>
                        <a:ext cx="3193415" cy="86995"/>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WŁOSZKA W SŁUŻBIE POLSKIEGO PODZIEMIA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82" type="#_x0000_t202" style="position:absolute;margin-left:68.099999999999994pt;margin-top:84.299999999999997pt;width:251.44999999999999pt;height:6.8499999999999996pt;z-index:-188743949;mso-wrap-style:none;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WŁOSZKA W SŁUŻBIE POLSKIEGO PODZIEMIA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1214755</wp:posOffset>
              </wp:positionV>
              <wp:extent cx="3561715" cy="0"/>
              <wp:wrapNone/>
              <wp:docPr id="158" name="Shape 158"/>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100000000000001pt;margin-top:95.650000000000006pt;width:280.44999999999999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480695</wp:posOffset>
              </wp:positionH>
              <wp:positionV relativeFrom="page">
                <wp:posOffset>1066165</wp:posOffset>
              </wp:positionV>
              <wp:extent cx="2830195" cy="91440"/>
              <wp:wrapNone/>
              <wp:docPr id="159" name="Shape 159"/>
              <a:graphic xmlns:a="http://schemas.openxmlformats.org/drawingml/2006/main">
                <a:graphicData uri="http://schemas.microsoft.com/office/word/2010/wordprocessingShape">
                  <wps:wsp>
                    <wps:cNvSpPr txBox="1"/>
                    <wps:spPr>
                      <a:xfrm>
                        <a:ext cx="2830195" cy="91440"/>
                      </a:xfrm>
                      <a:prstGeom prst="rect"/>
                      <a:noFill/>
                    </wps:spPr>
                    <wps:txbx>
                      <w:txbxContent>
                        <w:p>
                          <w:pPr>
                            <w:pStyle w:val="Style42"/>
                            <w:keepNext w:val="0"/>
                            <w:keepLines w:val="0"/>
                            <w:widowControl w:val="0"/>
                            <w:shd w:val="clear" w:color="auto" w:fill="auto"/>
                            <w:tabs>
                              <w:tab w:pos="445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WŁODZIMIERZ SZNARBACHOWSKI</w:t>
                          </w:r>
                        </w:p>
                      </w:txbxContent>
                    </wps:txbx>
                    <wps:bodyPr lIns="0" tIns="0" rIns="0" bIns="0">
                      <a:spAutoFit/>
                    </wps:bodyPr>
                  </wps:wsp>
                </a:graphicData>
              </a:graphic>
            </wp:anchor>
          </w:drawing>
        </mc:Choice>
        <mc:Fallback>
          <w:pict>
            <v:shape id="_x0000_s1185" type="#_x0000_t202" style="position:absolute;margin-left:37.850000000000001pt;margin-top:83.950000000000003pt;width:222.84999999999999pt;height:7.2000000000000002pt;z-index:-18874394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45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WŁODZIMIERZ SZNARBACHOWSKI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553720</wp:posOffset>
              </wp:positionH>
              <wp:positionV relativeFrom="page">
                <wp:posOffset>1179195</wp:posOffset>
              </wp:positionV>
              <wp:extent cx="2624455" cy="0"/>
              <wp:wrapNone/>
              <wp:docPr id="161" name="Shape 161"/>
              <a:graphic xmlns:a="http://schemas.openxmlformats.org/drawingml/2006/main">
                <a:graphicData uri="http://schemas.microsoft.com/office/word/2010/wordprocessingShape">
                  <wps:wsp>
                    <wps:cNvCnPr/>
                    <wps:spPr>
                      <a:xfrm>
                        <a:ext cx="2624455" cy="0"/>
                      </a:xfrm>
                      <a:prstGeom prst="straightConnector1"/>
                      <a:ln w="12700">
                        <a:solidFill/>
                      </a:ln>
                    </wps:spPr>
                    <wps:bodyPr/>
                  </wps:wsp>
                </a:graphicData>
              </a:graphic>
            </wp:anchor>
          </w:drawing>
        </mc:Choice>
        <mc:Fallback>
          <w:pict>
            <v:shape o:spt="32" o:oned="true" path="m,l21600,21600e" style="position:absolute;margin-left:43.600000000000001pt;margin-top:92.849999999999994pt;width:206.65000000000001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1622425</wp:posOffset>
              </wp:positionH>
              <wp:positionV relativeFrom="page">
                <wp:posOffset>1111885</wp:posOffset>
              </wp:positionV>
              <wp:extent cx="2454910" cy="98425"/>
              <wp:wrapNone/>
              <wp:docPr id="162" name="Shape 162"/>
              <a:graphic xmlns:a="http://schemas.openxmlformats.org/drawingml/2006/main">
                <a:graphicData uri="http://schemas.microsoft.com/office/word/2010/wordprocessingShape">
                  <wps:wsp>
                    <wps:cNvSpPr txBox="1"/>
                    <wps:spPr>
                      <a:xfrm>
                        <a:ext cx="2454910" cy="98425"/>
                      </a:xfrm>
                      <a:prstGeom prst="rect"/>
                      <a:noFill/>
                    </wps:spPr>
                    <wps:txbx>
                      <w:txbxContent>
                        <w:p>
                          <w:pPr>
                            <w:pStyle w:val="Style42"/>
                            <w:keepNext w:val="0"/>
                            <w:keepLines w:val="0"/>
                            <w:widowControl w:val="0"/>
                            <w:shd w:val="clear" w:color="auto" w:fill="auto"/>
                            <w:tabs>
                              <w:tab w:pos="386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PAMIĘCI BERNANOSA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88" type="#_x0000_t202" style="position:absolute;margin-left:127.75pt;margin-top:87.549999999999997pt;width:193.30000000000001pt;height:7.75pt;z-index:-18874394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86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PAMIĘCI BERNANOSA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699135</wp:posOffset>
              </wp:positionH>
              <wp:positionV relativeFrom="page">
                <wp:posOffset>1279525</wp:posOffset>
              </wp:positionV>
              <wp:extent cx="3380740" cy="0"/>
              <wp:wrapNone/>
              <wp:docPr id="164" name="Shape 164"/>
              <a:graphic xmlns:a="http://schemas.openxmlformats.org/drawingml/2006/main">
                <a:graphicData uri="http://schemas.microsoft.com/office/word/2010/wordprocessingShape">
                  <wps:wsp>
                    <wps:cNvCnPr/>
                    <wps:spPr>
                      <a:xfrm>
                        <a:ext cx="3380740" cy="0"/>
                      </a:xfrm>
                      <a:prstGeom prst="straightConnector1"/>
                      <a:ln w="12700">
                        <a:solidFill/>
                      </a:ln>
                    </wps:spPr>
                    <wps:bodyPr/>
                  </wps:wsp>
                </a:graphicData>
              </a:graphic>
            </wp:anchor>
          </w:drawing>
        </mc:Choice>
        <mc:Fallback>
          <w:pict>
            <v:shape o:spt="32" o:oned="true" path="m,l21600,21600e" style="position:absolute;margin-left:55.049999999999997pt;margin-top:100.75pt;width:266.19999999999999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518160</wp:posOffset>
              </wp:positionH>
              <wp:positionV relativeFrom="page">
                <wp:posOffset>1111885</wp:posOffset>
              </wp:positionV>
              <wp:extent cx="2292985" cy="86995"/>
              <wp:wrapNone/>
              <wp:docPr id="165" name="Shape 165"/>
              <a:graphic xmlns:a="http://schemas.openxmlformats.org/drawingml/2006/main">
                <a:graphicData uri="http://schemas.microsoft.com/office/word/2010/wordprocessingShape">
                  <wps:wsp>
                    <wps:cNvSpPr txBox="1"/>
                    <wps:spPr>
                      <a:xfrm>
                        <a:ext cx="2292985" cy="86995"/>
                      </a:xfrm>
                      <a:prstGeom prst="rect"/>
                      <a:noFill/>
                    </wps:spPr>
                    <wps:txbx>
                      <w:txbxContent>
                        <w:p>
                          <w:pPr>
                            <w:pStyle w:val="Style42"/>
                            <w:keepNext w:val="0"/>
                            <w:keepLines w:val="0"/>
                            <w:widowControl w:val="0"/>
                            <w:shd w:val="clear" w:color="auto" w:fill="auto"/>
                            <w:tabs>
                              <w:tab w:pos="3611"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la-001" w:eastAsia="la-001" w:bidi="la-001"/>
                            </w:rPr>
                            <w:t xml:space="preserve">MARIA </w:t>
                          </w:r>
                          <w:r>
                            <w:rPr>
                              <w:color w:val="000000"/>
                              <w:spacing w:val="0"/>
                              <w:w w:val="100"/>
                              <w:position w:val="0"/>
                              <w:shd w:val="clear" w:color="auto" w:fill="auto"/>
                              <w:lang w:val="pl-PL" w:eastAsia="pl-PL" w:bidi="pl-PL"/>
                            </w:rPr>
                            <w:t>CZAPSKA</w:t>
                          </w:r>
                        </w:p>
                      </w:txbxContent>
                    </wps:txbx>
                    <wps:bodyPr lIns="0" tIns="0" rIns="0" bIns="0">
                      <a:spAutoFit/>
                    </wps:bodyPr>
                  </wps:wsp>
                </a:graphicData>
              </a:graphic>
            </wp:anchor>
          </w:drawing>
        </mc:Choice>
        <mc:Fallback>
          <w:pict>
            <v:shape id="_x0000_s1191" type="#_x0000_t202" style="position:absolute;margin-left:40.799999999999997pt;margin-top:87.549999999999997pt;width:180.55000000000001pt;height:6.8499999999999996pt;z-index:-18874394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611"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la-001" w:eastAsia="la-001" w:bidi="la-001"/>
                      </w:rPr>
                      <w:t xml:space="preserve">MARIA </w:t>
                    </w:r>
                    <w:r>
                      <w:rPr>
                        <w:color w:val="000000"/>
                        <w:spacing w:val="0"/>
                        <w:w w:val="100"/>
                        <w:position w:val="0"/>
                        <w:shd w:val="clear" w:color="auto" w:fill="auto"/>
                        <w:lang w:val="pl-PL" w:eastAsia="pl-PL" w:bidi="pl-PL"/>
                      </w:rPr>
                      <w:t>CZAPSKA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546100</wp:posOffset>
              </wp:positionH>
              <wp:positionV relativeFrom="page">
                <wp:posOffset>1250950</wp:posOffset>
              </wp:positionV>
              <wp:extent cx="3547745" cy="0"/>
              <wp:wrapNone/>
              <wp:docPr id="167" name="Shape 167"/>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43.pt;margin-top:98.5pt;width:279.35000000000002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492125</wp:posOffset>
              </wp:positionH>
              <wp:positionV relativeFrom="page">
                <wp:posOffset>1155065</wp:posOffset>
              </wp:positionV>
              <wp:extent cx="1899920" cy="88900"/>
              <wp:wrapNone/>
              <wp:docPr id="168" name="Shape 168"/>
              <a:graphic xmlns:a="http://schemas.openxmlformats.org/drawingml/2006/main">
                <a:graphicData uri="http://schemas.microsoft.com/office/word/2010/wordprocessingShape">
                  <wps:wsp>
                    <wps:cNvSpPr txBox="1"/>
                    <wps:spPr>
                      <a:xfrm>
                        <a:ext cx="1899920" cy="88900"/>
                      </a:xfrm>
                      <a:prstGeom prst="rect"/>
                      <a:noFill/>
                    </wps:spPr>
                    <wps:txbx>
                      <w:txbxContent>
                        <w:p>
                          <w:pPr>
                            <w:pStyle w:val="Style42"/>
                            <w:keepNext w:val="0"/>
                            <w:keepLines w:val="0"/>
                            <w:widowControl w:val="0"/>
                            <w:shd w:val="clear" w:color="auto" w:fill="auto"/>
                            <w:tabs>
                              <w:tab w:pos="299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S.</w:t>
                          </w:r>
                        </w:p>
                      </w:txbxContent>
                    </wps:txbx>
                    <wps:bodyPr lIns="0" tIns="0" rIns="0" bIns="0">
                      <a:spAutoFit/>
                    </wps:bodyPr>
                  </wps:wsp>
                </a:graphicData>
              </a:graphic>
            </wp:anchor>
          </w:drawing>
        </mc:Choice>
        <mc:Fallback>
          <w:pict>
            <v:shape id="_x0000_s1194" type="#_x0000_t202" style="position:absolute;margin-left:38.75pt;margin-top:90.950000000000003pt;width:149.59999999999999pt;height:7.pt;z-index:-18874394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299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S.</w:t>
                    </w:r>
                  </w:p>
                </w:txbxContent>
              </v:textbox>
              <w10:wrap anchorx="page" anchory="page"/>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492125</wp:posOffset>
              </wp:positionH>
              <wp:positionV relativeFrom="page">
                <wp:posOffset>1155065</wp:posOffset>
              </wp:positionV>
              <wp:extent cx="1899920" cy="88900"/>
              <wp:wrapNone/>
              <wp:docPr id="170" name="Shape 170"/>
              <a:graphic xmlns:a="http://schemas.openxmlformats.org/drawingml/2006/main">
                <a:graphicData uri="http://schemas.microsoft.com/office/word/2010/wordprocessingShape">
                  <wps:wsp>
                    <wps:cNvSpPr txBox="1"/>
                    <wps:spPr>
                      <a:xfrm>
                        <a:ext cx="1899920" cy="88900"/>
                      </a:xfrm>
                      <a:prstGeom prst="rect"/>
                      <a:noFill/>
                    </wps:spPr>
                    <wps:txbx>
                      <w:txbxContent>
                        <w:p>
                          <w:pPr>
                            <w:pStyle w:val="Style42"/>
                            <w:keepNext w:val="0"/>
                            <w:keepLines w:val="0"/>
                            <w:widowControl w:val="0"/>
                            <w:shd w:val="clear" w:color="auto" w:fill="auto"/>
                            <w:tabs>
                              <w:tab w:pos="299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S.</w:t>
                          </w:r>
                        </w:p>
                      </w:txbxContent>
                    </wps:txbx>
                    <wps:bodyPr lIns="0" tIns="0" rIns="0" bIns="0">
                      <a:spAutoFit/>
                    </wps:bodyPr>
                  </wps:wsp>
                </a:graphicData>
              </a:graphic>
            </wp:anchor>
          </w:drawing>
        </mc:Choice>
        <mc:Fallback>
          <w:pict>
            <v:shape id="_x0000_s1196" type="#_x0000_t202" style="position:absolute;margin-left:38.75pt;margin-top:90.950000000000003pt;width:149.59999999999999pt;height:7.pt;z-index:-18874393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299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S.</w:t>
                    </w:r>
                  </w:p>
                </w:txbxContent>
              </v:textbox>
              <w10:wrap anchorx="page" anchory="page"/>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1052195</wp:posOffset>
              </wp:positionH>
              <wp:positionV relativeFrom="page">
                <wp:posOffset>1125220</wp:posOffset>
              </wp:positionV>
              <wp:extent cx="3014980" cy="88900"/>
              <wp:wrapNone/>
              <wp:docPr id="172" name="Shape 172"/>
              <a:graphic xmlns:a="http://schemas.openxmlformats.org/drawingml/2006/main">
                <a:graphicData uri="http://schemas.microsoft.com/office/word/2010/wordprocessingShape">
                  <wps:wsp>
                    <wps:cNvSpPr txBox="1"/>
                    <wps:spPr>
                      <a:xfrm>
                        <a:ext cx="3014980" cy="88900"/>
                      </a:xfrm>
                      <a:prstGeom prst="rect"/>
                      <a:noFill/>
                    </wps:spPr>
                    <wps:txbx>
                      <w:txbxContent>
                        <w:p>
                          <w:pPr>
                            <w:pStyle w:val="Style42"/>
                            <w:keepNext w:val="0"/>
                            <w:keepLines w:val="0"/>
                            <w:widowControl w:val="0"/>
                            <w:shd w:val="clear" w:color="auto" w:fill="auto"/>
                            <w:tabs>
                              <w:tab w:pos="47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NOWOŚCI FRANCUSKIE I ANGIELSKIE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8" type="#_x0000_t202" style="position:absolute;margin-left:82.849999999999994pt;margin-top:88.599999999999994pt;width:237.40000000000001pt;height:7.pt;z-index:-18874393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7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NOWOŚCI FRANCUSKIE I ANGIELSKIE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519430</wp:posOffset>
              </wp:positionH>
              <wp:positionV relativeFrom="page">
                <wp:posOffset>1271905</wp:posOffset>
              </wp:positionV>
              <wp:extent cx="3545840" cy="0"/>
              <wp:wrapNone/>
              <wp:docPr id="174" name="Shape 174"/>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40.899999999999999pt;margin-top:100.15000000000001pt;width:279.19999999999999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1052195</wp:posOffset>
              </wp:positionH>
              <wp:positionV relativeFrom="page">
                <wp:posOffset>1125220</wp:posOffset>
              </wp:positionV>
              <wp:extent cx="3014980" cy="88900"/>
              <wp:wrapNone/>
              <wp:docPr id="175" name="Shape 175"/>
              <a:graphic xmlns:a="http://schemas.openxmlformats.org/drawingml/2006/main">
                <a:graphicData uri="http://schemas.microsoft.com/office/word/2010/wordprocessingShape">
                  <wps:wsp>
                    <wps:cNvSpPr txBox="1"/>
                    <wps:spPr>
                      <a:xfrm>
                        <a:ext cx="3014980" cy="88900"/>
                      </a:xfrm>
                      <a:prstGeom prst="rect"/>
                      <a:noFill/>
                    </wps:spPr>
                    <wps:txbx>
                      <w:txbxContent>
                        <w:p>
                          <w:pPr>
                            <w:pStyle w:val="Style42"/>
                            <w:keepNext w:val="0"/>
                            <w:keepLines w:val="0"/>
                            <w:widowControl w:val="0"/>
                            <w:shd w:val="clear" w:color="auto" w:fill="auto"/>
                            <w:tabs>
                              <w:tab w:pos="47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NOWOŚCI FRANCUSKIE I ANGIELSKIE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1" type="#_x0000_t202" style="position:absolute;margin-left:82.849999999999994pt;margin-top:88.599999999999994pt;width:237.40000000000001pt;height:7.pt;z-index:-18874393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7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NOWOŚCI FRANCUSKIE I ANGIELSKIE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519430</wp:posOffset>
              </wp:positionH>
              <wp:positionV relativeFrom="page">
                <wp:posOffset>1271905</wp:posOffset>
              </wp:positionV>
              <wp:extent cx="3545840" cy="0"/>
              <wp:wrapNone/>
              <wp:docPr id="177" name="Shape 177"/>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40.899999999999999pt;margin-top:100.15000000000001pt;width:279.19999999999999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1392555</wp:posOffset>
              </wp:positionH>
              <wp:positionV relativeFrom="page">
                <wp:posOffset>405130</wp:posOffset>
              </wp:positionV>
              <wp:extent cx="2649220" cy="88900"/>
              <wp:wrapNone/>
              <wp:docPr id="15" name="Shape 15"/>
              <a:graphic xmlns:a="http://schemas.openxmlformats.org/drawingml/2006/main">
                <a:graphicData uri="http://schemas.microsoft.com/office/word/2010/wordprocessingShape">
                  <wps:wsp>
                    <wps:cNvSpPr txBox="1"/>
                    <wps:spPr>
                      <a:xfrm>
                        <a:ext cx="2649220" cy="88900"/>
                      </a:xfrm>
                      <a:prstGeom prst="rect"/>
                      <a:noFill/>
                    </wps:spPr>
                    <wps:txbx>
                      <w:txbxContent>
                        <w:p>
                          <w:pPr>
                            <w:pStyle w:val="Style42"/>
                            <w:keepNext w:val="0"/>
                            <w:keepLines w:val="0"/>
                            <w:widowControl w:val="0"/>
                            <w:shd w:val="clear" w:color="auto" w:fill="auto"/>
                            <w:tabs>
                              <w:tab w:pos="417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W ŻELAZNYM PIERŚCIENIU</w:t>
                            <w:tab/>
                          </w:r>
                          <w:r>
                            <w:rPr>
                              <w:rFonts w:ascii="Arial" w:eastAsia="Arial" w:hAnsi="Arial" w:cs="Arial"/>
                              <w:color w:val="000000"/>
                              <w:spacing w:val="0"/>
                              <w:w w:val="100"/>
                              <w:position w:val="0"/>
                              <w:sz w:val="16"/>
                              <w:szCs w:val="16"/>
                              <w:shd w:val="clear" w:color="auto" w:fill="auto"/>
                              <w:lang w:val="pl-PL" w:eastAsia="pl-PL" w:bidi="pl-PL"/>
                            </w:rPr>
                            <w:t>43</w:t>
                          </w:r>
                        </w:p>
                      </w:txbxContent>
                    </wps:txbx>
                    <wps:bodyPr lIns="0" tIns="0" rIns="0" bIns="0">
                      <a:spAutoFit/>
                    </wps:bodyPr>
                  </wps:wsp>
                </a:graphicData>
              </a:graphic>
            </wp:anchor>
          </w:drawing>
        </mc:Choice>
        <mc:Fallback>
          <w:pict>
            <v:shape id="_x0000_s1041" type="#_x0000_t202" style="position:absolute;margin-left:109.65000000000001pt;margin-top:31.899999999999999pt;width:208.59999999999999pt;height:7.pt;z-index:-18874405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17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W ŻELAZNYM PIERŚCIENIU</w:t>
                      <w:tab/>
                    </w:r>
                    <w:r>
                      <w:rPr>
                        <w:rFonts w:ascii="Arial" w:eastAsia="Arial" w:hAnsi="Arial" w:cs="Arial"/>
                        <w:color w:val="000000"/>
                        <w:spacing w:val="0"/>
                        <w:w w:val="100"/>
                        <w:position w:val="0"/>
                        <w:sz w:val="16"/>
                        <w:szCs w:val="16"/>
                        <w:shd w:val="clear" w:color="auto" w:fill="auto"/>
                        <w:lang w:val="pl-PL" w:eastAsia="pl-PL" w:bidi="pl-PL"/>
                      </w:rPr>
                      <w:t>43</w:t>
                    </w:r>
                  </w:p>
                </w:txbxContent>
              </v:textbox>
              <w10:wrap anchorx="page" anchory="page"/>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1570990</wp:posOffset>
              </wp:positionH>
              <wp:positionV relativeFrom="page">
                <wp:posOffset>1104900</wp:posOffset>
              </wp:positionV>
              <wp:extent cx="2484755" cy="86995"/>
              <wp:wrapNone/>
              <wp:docPr id="178" name="Shape 178"/>
              <a:graphic xmlns:a="http://schemas.openxmlformats.org/drawingml/2006/main">
                <a:graphicData uri="http://schemas.microsoft.com/office/word/2010/wordprocessingShape">
                  <wps:wsp>
                    <wps:cNvSpPr txBox="1"/>
                    <wps:spPr>
                      <a:xfrm>
                        <a:ext cx="2484755" cy="86995"/>
                      </a:xfrm>
                      <a:prstGeom prst="rect"/>
                      <a:noFill/>
                    </wps:spPr>
                    <wps:txbx>
                      <w:txbxContent>
                        <w:p>
                          <w:pPr>
                            <w:pStyle w:val="Style42"/>
                            <w:keepNext w:val="0"/>
                            <w:keepLines w:val="0"/>
                            <w:widowControl w:val="0"/>
                            <w:shd w:val="clear" w:color="auto" w:fill="auto"/>
                            <w:tabs>
                              <w:tab w:pos="39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POLONICA NIEMIECKIE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4" type="#_x0000_t202" style="position:absolute;margin-left:123.7pt;margin-top:87.pt;width:195.65000000000001pt;height:6.8499999999999996pt;z-index:-18874393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9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POLONICA NIEMIECKIE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1541145</wp:posOffset>
              </wp:positionH>
              <wp:positionV relativeFrom="page">
                <wp:posOffset>1271905</wp:posOffset>
              </wp:positionV>
              <wp:extent cx="2519045" cy="0"/>
              <wp:wrapNone/>
              <wp:docPr id="180" name="Shape 180"/>
              <a:graphic xmlns:a="http://schemas.openxmlformats.org/drawingml/2006/main">
                <a:graphicData uri="http://schemas.microsoft.com/office/word/2010/wordprocessingShape">
                  <wps:wsp>
                    <wps:cNvCnPr/>
                    <wps:spPr>
                      <a:xfrm>
                        <a:ext cx="2519045" cy="0"/>
                      </a:xfrm>
                      <a:prstGeom prst="straightConnector1"/>
                      <a:ln w="12700">
                        <a:solidFill/>
                      </a:ln>
                    </wps:spPr>
                    <wps:bodyPr/>
                  </wps:wsp>
                </a:graphicData>
              </a:graphic>
            </wp:anchor>
          </w:drawing>
        </mc:Choice>
        <mc:Fallback>
          <w:pict>
            <v:shape o:spt="32" o:oned="true" path="m,l21600,21600e" style="position:absolute;margin-left:121.34999999999999pt;margin-top:100.15000000000001pt;width:198.34999999999999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518160</wp:posOffset>
              </wp:positionH>
              <wp:positionV relativeFrom="page">
                <wp:posOffset>1118235</wp:posOffset>
              </wp:positionV>
              <wp:extent cx="2242820" cy="86995"/>
              <wp:wrapNone/>
              <wp:docPr id="181" name="Shape 181"/>
              <a:graphic xmlns:a="http://schemas.openxmlformats.org/drawingml/2006/main">
                <a:graphicData uri="http://schemas.microsoft.com/office/word/2010/wordprocessingShape">
                  <wps:wsp>
                    <wps:cNvSpPr txBox="1"/>
                    <wps:spPr>
                      <a:xfrm>
                        <a:ext cx="2242820" cy="86995"/>
                      </a:xfrm>
                      <a:prstGeom prst="rect"/>
                      <a:noFill/>
                    </wps:spPr>
                    <wps:txbx>
                      <w:txbxContent>
                        <w:p>
                          <w:pPr>
                            <w:pStyle w:val="Style42"/>
                            <w:keepNext w:val="0"/>
                            <w:keepLines w:val="0"/>
                            <w:widowControl w:val="0"/>
                            <w:shd w:val="clear" w:color="auto" w:fill="auto"/>
                            <w:tabs>
                              <w:tab w:pos="35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KOWALIK</w:t>
                          </w:r>
                        </w:p>
                      </w:txbxContent>
                    </wps:txbx>
                    <wps:bodyPr lIns="0" tIns="0" rIns="0" bIns="0">
                      <a:spAutoFit/>
                    </wps:bodyPr>
                  </wps:wsp>
                </a:graphicData>
              </a:graphic>
            </wp:anchor>
          </w:drawing>
        </mc:Choice>
        <mc:Fallback>
          <w:pict>
            <v:shape id="_x0000_s1207" type="#_x0000_t202" style="position:absolute;margin-left:40.799999999999997pt;margin-top:88.049999999999997pt;width:176.59999999999999pt;height:6.8499999999999996pt;z-index:-18874393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5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KOWALIK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536575</wp:posOffset>
              </wp:positionH>
              <wp:positionV relativeFrom="page">
                <wp:posOffset>1259840</wp:posOffset>
              </wp:positionV>
              <wp:extent cx="2951480" cy="0"/>
              <wp:wrapNone/>
              <wp:docPr id="183" name="Shape 183"/>
              <a:graphic xmlns:a="http://schemas.openxmlformats.org/drawingml/2006/main">
                <a:graphicData uri="http://schemas.microsoft.com/office/word/2010/wordprocessingShape">
                  <wps:wsp>
                    <wps:cNvCnPr/>
                    <wps:spPr>
                      <a:xfrm>
                        <a:ext cx="2951480" cy="0"/>
                      </a:xfrm>
                      <a:prstGeom prst="straightConnector1"/>
                      <a:ln w="12700">
                        <a:solidFill/>
                      </a:ln>
                    </wps:spPr>
                    <wps:bodyPr/>
                  </wps:wsp>
                </a:graphicData>
              </a:graphic>
            </wp:anchor>
          </w:drawing>
        </mc:Choice>
        <mc:Fallback>
          <w:pict>
            <v:shape o:spt="32" o:oned="true" path="m,l21600,21600e" style="position:absolute;margin-left:42.25pt;margin-top:99.200000000000003pt;width:232.40000000000001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469265</wp:posOffset>
              </wp:positionH>
              <wp:positionV relativeFrom="page">
                <wp:posOffset>1111885</wp:posOffset>
              </wp:positionV>
              <wp:extent cx="2377440" cy="91440"/>
              <wp:wrapNone/>
              <wp:docPr id="184" name="Shape 184"/>
              <a:graphic xmlns:a="http://schemas.openxmlformats.org/drawingml/2006/main">
                <a:graphicData uri="http://schemas.microsoft.com/office/word/2010/wordprocessingShape">
                  <wps:wsp>
                    <wps:cNvSpPr txBox="1"/>
                    <wps:spPr>
                      <a:xfrm>
                        <a:ext cx="2377440" cy="91440"/>
                      </a:xfrm>
                      <a:prstGeom prst="rect"/>
                      <a:noFill/>
                    </wps:spPr>
                    <wps:txbx>
                      <w:txbxContent>
                        <w:p>
                          <w:pPr>
                            <w:pStyle w:val="Style42"/>
                            <w:keepNext w:val="0"/>
                            <w:keepLines w:val="0"/>
                            <w:widowControl w:val="0"/>
                            <w:shd w:val="clear" w:color="auto" w:fill="auto"/>
                            <w:tabs>
                              <w:tab w:pos="3744"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LIST DO REDAKCJI</w:t>
                          </w:r>
                        </w:p>
                      </w:txbxContent>
                    </wps:txbx>
                    <wps:bodyPr lIns="0" tIns="0" rIns="0" bIns="0">
                      <a:spAutoFit/>
                    </wps:bodyPr>
                  </wps:wsp>
                </a:graphicData>
              </a:graphic>
            </wp:anchor>
          </w:drawing>
        </mc:Choice>
        <mc:Fallback>
          <w:pict>
            <v:shape id="_x0000_s1210" type="#_x0000_t202" style="position:absolute;margin-left:36.950000000000003pt;margin-top:87.549999999999997pt;width:187.19999999999999pt;height:7.2000000000000002pt;z-index:-18874392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744"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LIST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1256665</wp:posOffset>
              </wp:positionV>
              <wp:extent cx="3568700" cy="0"/>
              <wp:wrapNone/>
              <wp:docPr id="186" name="Shape 186"/>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549999999999997pt;margin-top:98.950000000000003pt;width:281.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469265</wp:posOffset>
              </wp:positionH>
              <wp:positionV relativeFrom="page">
                <wp:posOffset>1111885</wp:posOffset>
              </wp:positionV>
              <wp:extent cx="2377440" cy="91440"/>
              <wp:wrapNone/>
              <wp:docPr id="187" name="Shape 187"/>
              <a:graphic xmlns:a="http://schemas.openxmlformats.org/drawingml/2006/main">
                <a:graphicData uri="http://schemas.microsoft.com/office/word/2010/wordprocessingShape">
                  <wps:wsp>
                    <wps:cNvSpPr txBox="1"/>
                    <wps:spPr>
                      <a:xfrm>
                        <a:ext cx="2377440" cy="91440"/>
                      </a:xfrm>
                      <a:prstGeom prst="rect"/>
                      <a:noFill/>
                    </wps:spPr>
                    <wps:txbx>
                      <w:txbxContent>
                        <w:p>
                          <w:pPr>
                            <w:pStyle w:val="Style42"/>
                            <w:keepNext w:val="0"/>
                            <w:keepLines w:val="0"/>
                            <w:widowControl w:val="0"/>
                            <w:shd w:val="clear" w:color="auto" w:fill="auto"/>
                            <w:tabs>
                              <w:tab w:pos="3744"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LIST DO REDAKCJI</w:t>
                          </w:r>
                        </w:p>
                      </w:txbxContent>
                    </wps:txbx>
                    <wps:bodyPr lIns="0" tIns="0" rIns="0" bIns="0">
                      <a:spAutoFit/>
                    </wps:bodyPr>
                  </wps:wsp>
                </a:graphicData>
              </a:graphic>
            </wp:anchor>
          </w:drawing>
        </mc:Choice>
        <mc:Fallback>
          <w:pict>
            <v:shape id="_x0000_s1213" type="#_x0000_t202" style="position:absolute;margin-left:36.950000000000003pt;margin-top:87.549999999999997pt;width:187.19999999999999pt;height:7.2000000000000002pt;z-index:-18874392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744"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LIST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1256665</wp:posOffset>
              </wp:positionV>
              <wp:extent cx="3568700" cy="0"/>
              <wp:wrapNone/>
              <wp:docPr id="189" name="Shape 189"/>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549999999999997pt;margin-top:98.950000000000003pt;width:281.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8"/>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4">
    <w:multiLevelType w:val="multilevel"/>
    <w:lvl w:ilvl="0">
      <w:start w:val="2"/>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6">
    <w:multiLevelType w:val="multilevel"/>
    <w:lvl w:ilvl="0">
      <w:start w:val="6"/>
      <w:numFmt w:val="upperLetter"/>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8">
    <w:multiLevelType w:val="multilevel"/>
    <w:lvl w:ilvl="0">
      <w:start w:val="8"/>
      <w:numFmt w:val="upperLetter"/>
      <w:lvlText w:val="%1."/>
      <w:rPr>
        <w:rFonts w:ascii="Georgia" w:eastAsia="Georgia" w:hAnsi="Georgia" w:cs="Georgia"/>
        <w:b/>
        <w:bCs/>
        <w:i w:val="0"/>
        <w:iCs w:val="0"/>
        <w:smallCaps w:val="0"/>
        <w:strike w:val="0"/>
        <w:color w:val="000000"/>
        <w:spacing w:val="0"/>
        <w:w w:val="100"/>
        <w:position w:val="0"/>
        <w:sz w:val="19"/>
        <w:szCs w:val="19"/>
        <w:u w:val="none"/>
        <w:shd w:val="clear" w:color="auto" w:fill="auto"/>
        <w:lang w:val="pl-PL" w:eastAsia="pl-PL" w:bidi="pl-PL"/>
      </w:rPr>
    </w:lvl>
  </w:abstractNum>
  <w:abstractNum w:abstractNumId="10">
    <w:multiLevelType w:val="multilevel"/>
    <w:lvl w:ilvl="0">
      <w:start w:val="5"/>
      <w:numFmt w:val="upperRoman"/>
      <w:lvlText w:val="%1."/>
      <w:rPr>
        <w:rFonts w:ascii="Georgia" w:eastAsia="Georgia" w:hAnsi="Georgia" w:cs="Georgia"/>
        <w:b/>
        <w:bCs/>
        <w:i w:val="0"/>
        <w:iCs w:val="0"/>
        <w:smallCaps w:val="0"/>
        <w:strike w:val="0"/>
        <w:color w:val="000000"/>
        <w:spacing w:val="0"/>
        <w:w w:val="100"/>
        <w:position w:val="0"/>
        <w:sz w:val="19"/>
        <w:szCs w:val="19"/>
        <w:u w:val="none"/>
        <w:shd w:val="clear" w:color="auto" w:fill="auto"/>
        <w:lang w:val="pl-PL" w:eastAsia="pl-PL" w:bidi="pl-PL"/>
      </w:rPr>
    </w:lvl>
  </w:abstractNum>
  <w:abstractNum w:abstractNumId="12">
    <w:multiLevelType w:val="multilevel"/>
    <w:lvl w:ilvl="0">
      <w:start w:val="1"/>
      <w:numFmt w:val="lowerLetter"/>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4">
    <w:multiLevelType w:val="multilevel"/>
    <w:lvl w:ilvl="0">
      <w:start w:val="1"/>
      <w:numFmt w:val="upperRoman"/>
      <w:lvlText w:val="%1."/>
      <w:rPr>
        <w:rFonts w:ascii="Georgia" w:eastAsia="Georgia" w:hAnsi="Georgia" w:cs="Georgia"/>
        <w:b/>
        <w:bCs/>
        <w:i w:val="0"/>
        <w:iCs w:val="0"/>
        <w:smallCaps w:val="0"/>
        <w:strike w:val="0"/>
        <w:color w:val="000000"/>
        <w:spacing w:val="0"/>
        <w:w w:val="100"/>
        <w:position w:val="0"/>
        <w:sz w:val="19"/>
        <w:szCs w:val="19"/>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8"/>
      <w:szCs w:val="18"/>
      <w:u w:val="none"/>
      <w:lang w:val="fr-FR" w:eastAsia="fr-FR" w:bidi="fr-FR"/>
    </w:rPr>
  </w:style>
  <w:style w:type="character" w:customStyle="1" w:styleId="CharStyle8">
    <w:name w:val="Tekst treści (2)_"/>
    <w:basedOn w:val="DefaultParagraphFont"/>
    <w:link w:val="Style7"/>
    <w:rPr>
      <w:rFonts w:ascii="Times New Roman" w:eastAsia="Times New Roman" w:hAnsi="Times New Roman" w:cs="Times New Roman"/>
      <w:b w:val="0"/>
      <w:bCs w:val="0"/>
      <w:i/>
      <w:iCs/>
      <w:smallCaps w:val="0"/>
      <w:strike w:val="0"/>
      <w:sz w:val="20"/>
      <w:szCs w:val="20"/>
      <w:u w:val="none"/>
    </w:rPr>
  </w:style>
  <w:style w:type="character" w:customStyle="1" w:styleId="CharStyle12">
    <w:name w:val="Inne_"/>
    <w:basedOn w:val="DefaultParagraphFont"/>
    <w:link w:val="Style11"/>
    <w:rPr>
      <w:rFonts w:ascii="Georgia" w:eastAsia="Georgia" w:hAnsi="Georgia" w:cs="Georgia"/>
      <w:b w:val="0"/>
      <w:bCs w:val="0"/>
      <w:i w:val="0"/>
      <w:iCs w:val="0"/>
      <w:smallCaps w:val="0"/>
      <w:strike w:val="0"/>
      <w:sz w:val="19"/>
      <w:szCs w:val="19"/>
      <w:u w:val="none"/>
    </w:rPr>
  </w:style>
  <w:style w:type="character" w:customStyle="1" w:styleId="CharStyle18">
    <w:name w:val="Spis treści_"/>
    <w:basedOn w:val="DefaultParagraphFont"/>
    <w:link w:val="Style17"/>
    <w:rPr>
      <w:rFonts w:ascii="Times New Roman" w:eastAsia="Times New Roman" w:hAnsi="Times New Roman" w:cs="Times New Roman"/>
      <w:b w:val="0"/>
      <w:bCs w:val="0"/>
      <w:i w:val="0"/>
      <w:iCs w:val="0"/>
      <w:smallCaps w:val="0"/>
      <w:strike w:val="0"/>
      <w:sz w:val="20"/>
      <w:szCs w:val="20"/>
      <w:u w:val="none"/>
    </w:rPr>
  </w:style>
  <w:style w:type="character" w:customStyle="1" w:styleId="CharStyle29">
    <w:name w:val="Tekst treści_"/>
    <w:basedOn w:val="DefaultParagraphFont"/>
    <w:link w:val="Style28"/>
    <w:rPr>
      <w:rFonts w:ascii="Georgia" w:eastAsia="Georgia" w:hAnsi="Georgia" w:cs="Georgia"/>
      <w:b w:val="0"/>
      <w:bCs w:val="0"/>
      <w:i w:val="0"/>
      <w:iCs w:val="0"/>
      <w:smallCaps w:val="0"/>
      <w:strike w:val="0"/>
      <w:sz w:val="19"/>
      <w:szCs w:val="19"/>
      <w:u w:val="none"/>
    </w:rPr>
  </w:style>
  <w:style w:type="character" w:customStyle="1" w:styleId="CharStyle34">
    <w:name w:val="Tekst treści (9)_"/>
    <w:basedOn w:val="DefaultParagraphFont"/>
    <w:link w:val="Style33"/>
    <w:rPr>
      <w:rFonts w:ascii="Arial" w:eastAsia="Arial" w:hAnsi="Arial" w:cs="Arial"/>
      <w:b w:val="0"/>
      <w:bCs w:val="0"/>
      <w:i w:val="0"/>
      <w:iCs w:val="0"/>
      <w:smallCaps w:val="0"/>
      <w:strike w:val="0"/>
      <w:sz w:val="15"/>
      <w:szCs w:val="15"/>
      <w:u w:val="none"/>
    </w:rPr>
  </w:style>
  <w:style w:type="character" w:customStyle="1" w:styleId="CharStyle37">
    <w:name w:val="Nagłówek #4_"/>
    <w:basedOn w:val="DefaultParagraphFont"/>
    <w:link w:val="Style36"/>
    <w:rPr>
      <w:rFonts w:ascii="Times New Roman" w:eastAsia="Times New Roman" w:hAnsi="Times New Roman" w:cs="Times New Roman"/>
      <w:b w:val="0"/>
      <w:bCs w:val="0"/>
      <w:i w:val="0"/>
      <w:iCs w:val="0"/>
      <w:smallCaps w:val="0"/>
      <w:strike w:val="0"/>
      <w:sz w:val="34"/>
      <w:szCs w:val="34"/>
      <w:u w:val="none"/>
    </w:rPr>
  </w:style>
  <w:style w:type="character" w:customStyle="1" w:styleId="CharStyle43">
    <w:name w:val="Nagłówek lub stopka_"/>
    <w:basedOn w:val="DefaultParagraphFont"/>
    <w:link w:val="Style42"/>
    <w:rPr>
      <w:rFonts w:ascii="Times New Roman" w:eastAsia="Times New Roman" w:hAnsi="Times New Roman" w:cs="Times New Roman"/>
      <w:b w:val="0"/>
      <w:bCs w:val="0"/>
      <w:i w:val="0"/>
      <w:iCs w:val="0"/>
      <w:smallCaps w:val="0"/>
      <w:strike w:val="0"/>
      <w:sz w:val="18"/>
      <w:szCs w:val="18"/>
      <w:u w:val="none"/>
    </w:rPr>
  </w:style>
  <w:style w:type="character" w:customStyle="1" w:styleId="CharStyle46">
    <w:name w:val="Tekst treści (3)_"/>
    <w:basedOn w:val="DefaultParagraphFont"/>
    <w:link w:val="Style45"/>
    <w:rPr>
      <w:rFonts w:ascii="Times New Roman" w:eastAsia="Times New Roman" w:hAnsi="Times New Roman" w:cs="Times New Roman"/>
      <w:b w:val="0"/>
      <w:bCs w:val="0"/>
      <w:i w:val="0"/>
      <w:iCs w:val="0"/>
      <w:smallCaps w:val="0"/>
      <w:strike w:val="0"/>
      <w:sz w:val="18"/>
      <w:szCs w:val="18"/>
      <w:u w:val="none"/>
    </w:rPr>
  </w:style>
  <w:style w:type="character" w:customStyle="1" w:styleId="CharStyle48">
    <w:name w:val="Nagłówek #5_"/>
    <w:basedOn w:val="DefaultParagraphFont"/>
    <w:link w:val="Style47"/>
    <w:rPr>
      <w:rFonts w:ascii="Georgia" w:eastAsia="Georgia" w:hAnsi="Georgia" w:cs="Georgia"/>
      <w:b/>
      <w:bCs/>
      <w:i w:val="0"/>
      <w:iCs w:val="0"/>
      <w:smallCaps w:val="0"/>
      <w:strike w:val="0"/>
      <w:sz w:val="19"/>
      <w:szCs w:val="19"/>
      <w:u w:val="none"/>
    </w:rPr>
  </w:style>
  <w:style w:type="character" w:customStyle="1" w:styleId="CharStyle59">
    <w:name w:val="Tekst treści (10)_"/>
    <w:basedOn w:val="DefaultParagraphFont"/>
    <w:link w:val="Style58"/>
    <w:rPr>
      <w:rFonts w:ascii="Times New Roman" w:eastAsia="Times New Roman" w:hAnsi="Times New Roman" w:cs="Times New Roman"/>
      <w:b w:val="0"/>
      <w:bCs w:val="0"/>
      <w:i/>
      <w:iCs/>
      <w:smallCaps w:val="0"/>
      <w:strike w:val="0"/>
      <w:sz w:val="28"/>
      <w:szCs w:val="28"/>
      <w:u w:val="none"/>
    </w:rPr>
  </w:style>
  <w:style w:type="character" w:customStyle="1" w:styleId="CharStyle66">
    <w:name w:val="Tekst treści (8)_"/>
    <w:basedOn w:val="DefaultParagraphFont"/>
    <w:link w:val="Style65"/>
    <w:rPr>
      <w:rFonts w:ascii="Arial" w:eastAsia="Arial" w:hAnsi="Arial" w:cs="Arial"/>
      <w:b w:val="0"/>
      <w:bCs w:val="0"/>
      <w:i w:val="0"/>
      <w:iCs w:val="0"/>
      <w:smallCaps w:val="0"/>
      <w:strike w:val="0"/>
      <w:sz w:val="18"/>
      <w:szCs w:val="18"/>
      <w:u w:val="none"/>
    </w:rPr>
  </w:style>
  <w:style w:type="character" w:customStyle="1" w:styleId="CharStyle69">
    <w:name w:val="Tekst treści (7)_"/>
    <w:basedOn w:val="DefaultParagraphFont"/>
    <w:link w:val="Style68"/>
    <w:rPr>
      <w:rFonts w:ascii="Arial" w:eastAsia="Arial" w:hAnsi="Arial" w:cs="Arial"/>
      <w:b/>
      <w:bCs/>
      <w:i w:val="0"/>
      <w:iCs w:val="0"/>
      <w:smallCaps w:val="0"/>
      <w:strike w:val="0"/>
      <w:sz w:val="20"/>
      <w:szCs w:val="20"/>
      <w:u w:val="none"/>
    </w:rPr>
  </w:style>
  <w:style w:type="character" w:customStyle="1" w:styleId="CharStyle78">
    <w:name w:val="Podpis obrazu_"/>
    <w:basedOn w:val="DefaultParagraphFont"/>
    <w:link w:val="Style77"/>
    <w:rPr>
      <w:rFonts w:ascii="Georgia" w:eastAsia="Georgia" w:hAnsi="Georgia" w:cs="Georgia"/>
      <w:b/>
      <w:bCs/>
      <w:i w:val="0"/>
      <w:iCs w:val="0"/>
      <w:smallCaps w:val="0"/>
      <w:strike w:val="0"/>
      <w:sz w:val="19"/>
      <w:szCs w:val="19"/>
      <w:u w:val="none"/>
    </w:rPr>
  </w:style>
  <w:style w:type="character" w:customStyle="1" w:styleId="CharStyle85">
    <w:name w:val="Nagłówek #3_"/>
    <w:basedOn w:val="DefaultParagraphFont"/>
    <w:link w:val="Style84"/>
    <w:rPr>
      <w:rFonts w:ascii="Times New Roman" w:eastAsia="Times New Roman" w:hAnsi="Times New Roman" w:cs="Times New Roman"/>
      <w:b/>
      <w:bCs/>
      <w:i/>
      <w:iCs/>
      <w:smallCaps w:val="0"/>
      <w:strike w:val="0"/>
      <w:sz w:val="42"/>
      <w:szCs w:val="42"/>
      <w:u w:val="none"/>
    </w:rPr>
  </w:style>
  <w:style w:type="character" w:customStyle="1" w:styleId="CharStyle91">
    <w:name w:val="Nagłówek #6_"/>
    <w:basedOn w:val="DefaultParagraphFont"/>
    <w:link w:val="Style90"/>
    <w:rPr>
      <w:rFonts w:ascii="Georgia" w:eastAsia="Georgia" w:hAnsi="Georgia" w:cs="Georgia"/>
      <w:b/>
      <w:bCs/>
      <w:i w:val="0"/>
      <w:iCs w:val="0"/>
      <w:smallCaps w:val="0"/>
      <w:strike w:val="0"/>
      <w:sz w:val="19"/>
      <w:szCs w:val="19"/>
      <w:u w:val="none"/>
    </w:rPr>
  </w:style>
  <w:style w:type="character" w:customStyle="1" w:styleId="CharStyle106">
    <w:name w:val="Tekst treści (6)_"/>
    <w:basedOn w:val="DefaultParagraphFont"/>
    <w:link w:val="Style105"/>
    <w:rPr>
      <w:rFonts w:ascii="Times New Roman" w:eastAsia="Times New Roman" w:hAnsi="Times New Roman" w:cs="Times New Roman"/>
      <w:b/>
      <w:bCs/>
      <w:i w:val="0"/>
      <w:iCs w:val="0"/>
      <w:smallCaps w:val="0"/>
      <w:strike w:val="0"/>
      <w:sz w:val="16"/>
      <w:szCs w:val="16"/>
      <w:u w:val="none"/>
      <w:lang w:val="fr-FR" w:eastAsia="fr-FR" w:bidi="fr-FR"/>
    </w:rPr>
  </w:style>
  <w:style w:type="character" w:customStyle="1" w:styleId="CharStyle108">
    <w:name w:val="Nagłówek #2_"/>
    <w:basedOn w:val="DefaultParagraphFont"/>
    <w:link w:val="Style107"/>
    <w:rPr>
      <w:rFonts w:ascii="Georgia" w:eastAsia="Georgia" w:hAnsi="Georgia" w:cs="Georgia"/>
      <w:b w:val="0"/>
      <w:bCs w:val="0"/>
      <w:i/>
      <w:iCs/>
      <w:smallCaps w:val="0"/>
      <w:strike w:val="0"/>
      <w:sz w:val="60"/>
      <w:szCs w:val="60"/>
      <w:u w:val="single"/>
    </w:rPr>
  </w:style>
  <w:style w:type="paragraph" w:customStyle="1" w:styleId="Style3">
    <w:name w:val="Stopka"/>
    <w:basedOn w:val="Normal"/>
    <w:link w:val="CharStyle4"/>
    <w:pPr>
      <w:widowControl w:val="0"/>
      <w:shd w:val="clear" w:color="auto" w:fill="FFFFFF"/>
      <w:spacing w:line="178" w:lineRule="auto"/>
      <w:ind w:firstLine="200"/>
    </w:pPr>
    <w:rPr>
      <w:rFonts w:ascii="Times New Roman" w:eastAsia="Times New Roman" w:hAnsi="Times New Roman" w:cs="Times New Roman"/>
      <w:b w:val="0"/>
      <w:bCs w:val="0"/>
      <w:i w:val="0"/>
      <w:iCs w:val="0"/>
      <w:smallCaps w:val="0"/>
      <w:strike w:val="0"/>
      <w:sz w:val="18"/>
      <w:szCs w:val="18"/>
      <w:u w:val="none"/>
      <w:lang w:val="fr-FR" w:eastAsia="fr-FR" w:bidi="fr-FR"/>
    </w:rPr>
  </w:style>
  <w:style w:type="paragraph" w:customStyle="1" w:styleId="Style7">
    <w:name w:val="Tekst treści (2)"/>
    <w:basedOn w:val="Normal"/>
    <w:link w:val="CharStyle8"/>
    <w:pPr>
      <w:widowControl w:val="0"/>
      <w:shd w:val="clear" w:color="auto" w:fill="FFFFFF"/>
      <w:spacing w:after="260" w:line="298" w:lineRule="auto"/>
      <w:ind w:left="320" w:firstLine="220"/>
    </w:pPr>
    <w:rPr>
      <w:rFonts w:ascii="Times New Roman" w:eastAsia="Times New Roman" w:hAnsi="Times New Roman" w:cs="Times New Roman"/>
      <w:b w:val="0"/>
      <w:bCs w:val="0"/>
      <w:i/>
      <w:iCs/>
      <w:smallCaps w:val="0"/>
      <w:strike w:val="0"/>
      <w:sz w:val="20"/>
      <w:szCs w:val="20"/>
      <w:u w:val="none"/>
    </w:rPr>
  </w:style>
  <w:style w:type="paragraph" w:customStyle="1" w:styleId="Style11">
    <w:name w:val="Inne"/>
    <w:basedOn w:val="Normal"/>
    <w:link w:val="CharStyle12"/>
    <w:pPr>
      <w:widowControl w:val="0"/>
      <w:shd w:val="clear" w:color="auto" w:fill="FFFFFF"/>
      <w:ind w:firstLine="220"/>
    </w:pPr>
    <w:rPr>
      <w:rFonts w:ascii="Georgia" w:eastAsia="Georgia" w:hAnsi="Georgia" w:cs="Georgia"/>
      <w:b w:val="0"/>
      <w:bCs w:val="0"/>
      <w:i w:val="0"/>
      <w:iCs w:val="0"/>
      <w:smallCaps w:val="0"/>
      <w:strike w:val="0"/>
      <w:sz w:val="19"/>
      <w:szCs w:val="19"/>
      <w:u w:val="none"/>
    </w:rPr>
  </w:style>
  <w:style w:type="paragraph" w:customStyle="1" w:styleId="Style17">
    <w:name w:val="Spis treści"/>
    <w:basedOn w:val="Normal"/>
    <w:link w:val="CharStyle18"/>
    <w:pPr>
      <w:widowControl w:val="0"/>
      <w:shd w:val="clear" w:color="auto" w:fill="FFFFFF"/>
      <w:spacing w:after="140" w:line="298" w:lineRule="auto"/>
      <w:ind w:left="2640"/>
    </w:pPr>
    <w:rPr>
      <w:rFonts w:ascii="Times New Roman" w:eastAsia="Times New Roman" w:hAnsi="Times New Roman" w:cs="Times New Roman"/>
      <w:b w:val="0"/>
      <w:bCs w:val="0"/>
      <w:i w:val="0"/>
      <w:iCs w:val="0"/>
      <w:smallCaps w:val="0"/>
      <w:strike w:val="0"/>
      <w:sz w:val="20"/>
      <w:szCs w:val="20"/>
      <w:u w:val="none"/>
    </w:rPr>
  </w:style>
  <w:style w:type="paragraph" w:customStyle="1" w:styleId="Style28">
    <w:name w:val="Tekst treści"/>
    <w:basedOn w:val="Normal"/>
    <w:link w:val="CharStyle29"/>
    <w:pPr>
      <w:widowControl w:val="0"/>
      <w:shd w:val="clear" w:color="auto" w:fill="FFFFFF"/>
      <w:ind w:firstLine="220"/>
    </w:pPr>
    <w:rPr>
      <w:rFonts w:ascii="Georgia" w:eastAsia="Georgia" w:hAnsi="Georgia" w:cs="Georgia"/>
      <w:b w:val="0"/>
      <w:bCs w:val="0"/>
      <w:i w:val="0"/>
      <w:iCs w:val="0"/>
      <w:smallCaps w:val="0"/>
      <w:strike w:val="0"/>
      <w:sz w:val="19"/>
      <w:szCs w:val="19"/>
      <w:u w:val="none"/>
    </w:rPr>
  </w:style>
  <w:style w:type="paragraph" w:customStyle="1" w:styleId="Style33">
    <w:name w:val="Tekst treści (9)"/>
    <w:basedOn w:val="Normal"/>
    <w:link w:val="CharStyle34"/>
    <w:pPr>
      <w:widowControl w:val="0"/>
      <w:shd w:val="clear" w:color="auto" w:fill="FFFFFF"/>
      <w:jc w:val="center"/>
    </w:pPr>
    <w:rPr>
      <w:rFonts w:ascii="Arial" w:eastAsia="Arial" w:hAnsi="Arial" w:cs="Arial"/>
      <w:b w:val="0"/>
      <w:bCs w:val="0"/>
      <w:i w:val="0"/>
      <w:iCs w:val="0"/>
      <w:smallCaps w:val="0"/>
      <w:strike w:val="0"/>
      <w:sz w:val="15"/>
      <w:szCs w:val="15"/>
      <w:u w:val="none"/>
    </w:rPr>
  </w:style>
  <w:style w:type="paragraph" w:customStyle="1" w:styleId="Style36">
    <w:name w:val="Nagłówek #4"/>
    <w:basedOn w:val="Normal"/>
    <w:link w:val="CharStyle37"/>
    <w:pPr>
      <w:widowControl w:val="0"/>
      <w:shd w:val="clear" w:color="auto" w:fill="FFFFFF"/>
      <w:spacing w:after="340"/>
      <w:outlineLvl w:val="3"/>
    </w:pPr>
    <w:rPr>
      <w:rFonts w:ascii="Times New Roman" w:eastAsia="Times New Roman" w:hAnsi="Times New Roman" w:cs="Times New Roman"/>
      <w:b w:val="0"/>
      <w:bCs w:val="0"/>
      <w:i w:val="0"/>
      <w:iCs w:val="0"/>
      <w:smallCaps w:val="0"/>
      <w:strike w:val="0"/>
      <w:sz w:val="34"/>
      <w:szCs w:val="34"/>
      <w:u w:val="none"/>
    </w:rPr>
  </w:style>
  <w:style w:type="paragraph" w:customStyle="1" w:styleId="Style42">
    <w:name w:val="Nagłówek lub stopka"/>
    <w:basedOn w:val="Normal"/>
    <w:link w:val="CharStyle43"/>
    <w:pPr>
      <w:widowControl w:val="0"/>
      <w:shd w:val="clear" w:color="auto" w:fill="FFFFFF"/>
    </w:pPr>
    <w:rPr>
      <w:rFonts w:ascii="Times New Roman" w:eastAsia="Times New Roman" w:hAnsi="Times New Roman" w:cs="Times New Roman"/>
      <w:b w:val="0"/>
      <w:bCs w:val="0"/>
      <w:i w:val="0"/>
      <w:iCs w:val="0"/>
      <w:smallCaps w:val="0"/>
      <w:strike w:val="0"/>
      <w:sz w:val="18"/>
      <w:szCs w:val="18"/>
      <w:u w:val="none"/>
    </w:rPr>
  </w:style>
  <w:style w:type="paragraph" w:customStyle="1" w:styleId="Style45">
    <w:name w:val="Tekst treści (3)"/>
    <w:basedOn w:val="Normal"/>
    <w:link w:val="CharStyle46"/>
    <w:pPr>
      <w:widowControl w:val="0"/>
      <w:shd w:val="clear" w:color="auto" w:fill="FFFFFF"/>
      <w:spacing w:after="120" w:line="228" w:lineRule="auto"/>
      <w:jc w:val="center"/>
    </w:pPr>
    <w:rPr>
      <w:rFonts w:ascii="Times New Roman" w:eastAsia="Times New Roman" w:hAnsi="Times New Roman" w:cs="Times New Roman"/>
      <w:b w:val="0"/>
      <w:bCs w:val="0"/>
      <w:i w:val="0"/>
      <w:iCs w:val="0"/>
      <w:smallCaps w:val="0"/>
      <w:strike w:val="0"/>
      <w:sz w:val="18"/>
      <w:szCs w:val="18"/>
      <w:u w:val="none"/>
    </w:rPr>
  </w:style>
  <w:style w:type="paragraph" w:customStyle="1" w:styleId="Style47">
    <w:name w:val="Nagłówek #5"/>
    <w:basedOn w:val="Normal"/>
    <w:link w:val="CharStyle48"/>
    <w:pPr>
      <w:widowControl w:val="0"/>
      <w:shd w:val="clear" w:color="auto" w:fill="FFFFFF"/>
      <w:spacing w:after="180" w:line="194" w:lineRule="auto"/>
      <w:ind w:right="220"/>
      <w:jc w:val="right"/>
      <w:outlineLvl w:val="4"/>
    </w:pPr>
    <w:rPr>
      <w:rFonts w:ascii="Georgia" w:eastAsia="Georgia" w:hAnsi="Georgia" w:cs="Georgia"/>
      <w:b/>
      <w:bCs/>
      <w:i w:val="0"/>
      <w:iCs w:val="0"/>
      <w:smallCaps w:val="0"/>
      <w:strike w:val="0"/>
      <w:sz w:val="19"/>
      <w:szCs w:val="19"/>
      <w:u w:val="none"/>
    </w:rPr>
  </w:style>
  <w:style w:type="paragraph" w:customStyle="1" w:styleId="Style58">
    <w:name w:val="Tekst treści (10)"/>
    <w:basedOn w:val="Normal"/>
    <w:link w:val="CharStyle59"/>
    <w:pPr>
      <w:widowControl w:val="0"/>
      <w:shd w:val="clear" w:color="auto" w:fill="FFFFFF"/>
      <w:spacing w:after="120"/>
      <w:jc w:val="center"/>
    </w:pPr>
    <w:rPr>
      <w:rFonts w:ascii="Times New Roman" w:eastAsia="Times New Roman" w:hAnsi="Times New Roman" w:cs="Times New Roman"/>
      <w:b w:val="0"/>
      <w:bCs w:val="0"/>
      <w:i/>
      <w:iCs/>
      <w:smallCaps w:val="0"/>
      <w:strike w:val="0"/>
      <w:sz w:val="28"/>
      <w:szCs w:val="28"/>
      <w:u w:val="none"/>
    </w:rPr>
  </w:style>
  <w:style w:type="paragraph" w:customStyle="1" w:styleId="Style65">
    <w:name w:val="Tekst treści (8)"/>
    <w:basedOn w:val="Normal"/>
    <w:link w:val="CharStyle66"/>
    <w:pPr>
      <w:widowControl w:val="0"/>
      <w:shd w:val="clear" w:color="auto" w:fill="FFFFFF"/>
      <w:spacing w:line="228" w:lineRule="auto"/>
      <w:jc w:val="center"/>
    </w:pPr>
    <w:rPr>
      <w:rFonts w:ascii="Arial" w:eastAsia="Arial" w:hAnsi="Arial" w:cs="Arial"/>
      <w:b w:val="0"/>
      <w:bCs w:val="0"/>
      <w:i w:val="0"/>
      <w:iCs w:val="0"/>
      <w:smallCaps w:val="0"/>
      <w:strike w:val="0"/>
      <w:sz w:val="18"/>
      <w:szCs w:val="18"/>
      <w:u w:val="none"/>
    </w:rPr>
  </w:style>
  <w:style w:type="paragraph" w:customStyle="1" w:styleId="Style68">
    <w:name w:val="Tekst treści (7)"/>
    <w:basedOn w:val="Normal"/>
    <w:link w:val="CharStyle69"/>
    <w:pPr>
      <w:widowControl w:val="0"/>
      <w:shd w:val="clear" w:color="auto" w:fill="FFFFFF"/>
      <w:spacing w:after="20" w:line="233" w:lineRule="auto"/>
      <w:ind w:firstLine="740"/>
    </w:pPr>
    <w:rPr>
      <w:rFonts w:ascii="Arial" w:eastAsia="Arial" w:hAnsi="Arial" w:cs="Arial"/>
      <w:b/>
      <w:bCs/>
      <w:i w:val="0"/>
      <w:iCs w:val="0"/>
      <w:smallCaps w:val="0"/>
      <w:strike w:val="0"/>
      <w:sz w:val="20"/>
      <w:szCs w:val="20"/>
      <w:u w:val="none"/>
    </w:rPr>
  </w:style>
  <w:style w:type="paragraph" w:customStyle="1" w:styleId="Style77">
    <w:name w:val="Podpis obrazu"/>
    <w:basedOn w:val="Normal"/>
    <w:link w:val="CharStyle78"/>
    <w:pPr>
      <w:widowControl w:val="0"/>
      <w:shd w:val="clear" w:color="auto" w:fill="FFFFFF"/>
    </w:pPr>
    <w:rPr>
      <w:rFonts w:ascii="Georgia" w:eastAsia="Georgia" w:hAnsi="Georgia" w:cs="Georgia"/>
      <w:b/>
      <w:bCs/>
      <w:i w:val="0"/>
      <w:iCs w:val="0"/>
      <w:smallCaps w:val="0"/>
      <w:strike w:val="0"/>
      <w:sz w:val="19"/>
      <w:szCs w:val="19"/>
      <w:u w:val="none"/>
    </w:rPr>
  </w:style>
  <w:style w:type="paragraph" w:customStyle="1" w:styleId="Style84">
    <w:name w:val="Nagłówek #3"/>
    <w:basedOn w:val="Normal"/>
    <w:link w:val="CharStyle85"/>
    <w:pPr>
      <w:widowControl w:val="0"/>
      <w:shd w:val="clear" w:color="auto" w:fill="FFFFFF"/>
      <w:spacing w:after="570"/>
      <w:outlineLvl w:val="2"/>
    </w:pPr>
    <w:rPr>
      <w:rFonts w:ascii="Times New Roman" w:eastAsia="Times New Roman" w:hAnsi="Times New Roman" w:cs="Times New Roman"/>
      <w:b/>
      <w:bCs/>
      <w:i/>
      <w:iCs/>
      <w:smallCaps w:val="0"/>
      <w:strike w:val="0"/>
      <w:sz w:val="42"/>
      <w:szCs w:val="42"/>
      <w:u w:val="none"/>
    </w:rPr>
  </w:style>
  <w:style w:type="paragraph" w:customStyle="1" w:styleId="Style90">
    <w:name w:val="Nagłówek #6"/>
    <w:basedOn w:val="Normal"/>
    <w:link w:val="CharStyle91"/>
    <w:pPr>
      <w:widowControl w:val="0"/>
      <w:shd w:val="clear" w:color="auto" w:fill="FFFFFF"/>
      <w:spacing w:after="120"/>
      <w:jc w:val="center"/>
      <w:outlineLvl w:val="5"/>
    </w:pPr>
    <w:rPr>
      <w:rFonts w:ascii="Georgia" w:eastAsia="Georgia" w:hAnsi="Georgia" w:cs="Georgia"/>
      <w:b/>
      <w:bCs/>
      <w:i w:val="0"/>
      <w:iCs w:val="0"/>
      <w:smallCaps w:val="0"/>
      <w:strike w:val="0"/>
      <w:sz w:val="19"/>
      <w:szCs w:val="19"/>
      <w:u w:val="none"/>
    </w:rPr>
  </w:style>
  <w:style w:type="paragraph" w:customStyle="1" w:styleId="Style105">
    <w:name w:val="Tekst treści (6)"/>
    <w:basedOn w:val="Normal"/>
    <w:link w:val="CharStyle106"/>
    <w:pPr>
      <w:widowControl w:val="0"/>
      <w:shd w:val="clear" w:color="auto" w:fill="FFFFFF"/>
      <w:spacing w:after="90"/>
      <w:ind w:firstLine="90"/>
    </w:pPr>
    <w:rPr>
      <w:rFonts w:ascii="Times New Roman" w:eastAsia="Times New Roman" w:hAnsi="Times New Roman" w:cs="Times New Roman"/>
      <w:b/>
      <w:bCs/>
      <w:i w:val="0"/>
      <w:iCs w:val="0"/>
      <w:smallCaps w:val="0"/>
      <w:strike w:val="0"/>
      <w:sz w:val="16"/>
      <w:szCs w:val="16"/>
      <w:u w:val="none"/>
      <w:lang w:val="fr-FR" w:eastAsia="fr-FR" w:bidi="fr-FR"/>
    </w:rPr>
  </w:style>
  <w:style w:type="paragraph" w:customStyle="1" w:styleId="Style107">
    <w:name w:val="Nagłówek #2"/>
    <w:basedOn w:val="Normal"/>
    <w:link w:val="CharStyle108"/>
    <w:pPr>
      <w:widowControl w:val="0"/>
      <w:shd w:val="clear" w:color="auto" w:fill="FFFFFF"/>
      <w:spacing w:after="620"/>
      <w:jc w:val="right"/>
      <w:outlineLvl w:val="1"/>
    </w:pPr>
    <w:rPr>
      <w:rFonts w:ascii="Georgia" w:eastAsia="Georgia" w:hAnsi="Georgia" w:cs="Georgia"/>
      <w:b w:val="0"/>
      <w:bCs w:val="0"/>
      <w:i/>
      <w:iCs/>
      <w:smallCaps w:val="0"/>
      <w:strike w:val="0"/>
      <w:sz w:val="60"/>
      <w:szCs w:val="60"/>
      <w:u w:val="sing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image" Target="media/image1.jpeg"/><Relationship Id="rId19" Type="http://schemas.openxmlformats.org/officeDocument/2006/relationships/image" Target="media/image1.jpeg" TargetMode="External"/><Relationship Id="rId20" Type="http://schemas.openxmlformats.org/officeDocument/2006/relationships/header" Target="header14.xml"/><Relationship Id="rId21" Type="http://schemas.openxmlformats.org/officeDocument/2006/relationships/header" Target="header15.xml"/><Relationship Id="rId22" Type="http://schemas.openxmlformats.org/officeDocument/2006/relationships/header" Target="header16.xml"/><Relationship Id="rId23" Type="http://schemas.openxmlformats.org/officeDocument/2006/relationships/header" Target="header17.xml"/><Relationship Id="rId24" Type="http://schemas.openxmlformats.org/officeDocument/2006/relationships/header" Target="header18.xml"/><Relationship Id="rId25" Type="http://schemas.openxmlformats.org/officeDocument/2006/relationships/header" Target="header19.xml"/><Relationship Id="rId26" Type="http://schemas.openxmlformats.org/officeDocument/2006/relationships/header" Target="header20.xml"/><Relationship Id="rId27" Type="http://schemas.openxmlformats.org/officeDocument/2006/relationships/header" Target="header21.xml"/><Relationship Id="rId28" Type="http://schemas.openxmlformats.org/officeDocument/2006/relationships/header" Target="header22.xml"/><Relationship Id="rId29" Type="http://schemas.openxmlformats.org/officeDocument/2006/relationships/header" Target="header23.xml"/><Relationship Id="rId30" Type="http://schemas.openxmlformats.org/officeDocument/2006/relationships/header" Target="header24.xml"/><Relationship Id="rId31" Type="http://schemas.openxmlformats.org/officeDocument/2006/relationships/header" Target="header25.xml"/><Relationship Id="rId32" Type="http://schemas.openxmlformats.org/officeDocument/2006/relationships/header" Target="header26.xml"/><Relationship Id="rId33" Type="http://schemas.openxmlformats.org/officeDocument/2006/relationships/header" Target="header27.xml"/><Relationship Id="rId34" Type="http://schemas.openxmlformats.org/officeDocument/2006/relationships/header" Target="header28.xml"/><Relationship Id="rId35" Type="http://schemas.openxmlformats.org/officeDocument/2006/relationships/header" Target="header29.xml"/><Relationship Id="rId36" Type="http://schemas.openxmlformats.org/officeDocument/2006/relationships/header" Target="header30.xml"/><Relationship Id="rId37" Type="http://schemas.openxmlformats.org/officeDocument/2006/relationships/header" Target="header31.xml"/><Relationship Id="rId38" Type="http://schemas.openxmlformats.org/officeDocument/2006/relationships/header" Target="header32.xml"/><Relationship Id="rId39" Type="http://schemas.openxmlformats.org/officeDocument/2006/relationships/header" Target="header33.xml"/><Relationship Id="rId40" Type="http://schemas.openxmlformats.org/officeDocument/2006/relationships/header" Target="header34.xml"/><Relationship Id="rId41" Type="http://schemas.openxmlformats.org/officeDocument/2006/relationships/header" Target="header35.xml"/><Relationship Id="rId42" Type="http://schemas.openxmlformats.org/officeDocument/2006/relationships/header" Target="header36.xml"/><Relationship Id="rId43" Type="http://schemas.openxmlformats.org/officeDocument/2006/relationships/header" Target="header37.xml"/><Relationship Id="rId44" Type="http://schemas.openxmlformats.org/officeDocument/2006/relationships/header" Target="header38.xml"/><Relationship Id="rId45" Type="http://schemas.openxmlformats.org/officeDocument/2006/relationships/header" Target="header39.xml"/><Relationship Id="rId46" Type="http://schemas.openxmlformats.org/officeDocument/2006/relationships/header" Target="header40.xml"/><Relationship Id="rId47" Type="http://schemas.openxmlformats.org/officeDocument/2006/relationships/header" Target="header41.xml"/><Relationship Id="rId48" Type="http://schemas.openxmlformats.org/officeDocument/2006/relationships/header" Target="header42.xml"/><Relationship Id="rId49" Type="http://schemas.openxmlformats.org/officeDocument/2006/relationships/header" Target="header43.xml"/><Relationship Id="rId50" Type="http://schemas.openxmlformats.org/officeDocument/2006/relationships/header" Target="header44.xml"/><Relationship Id="rId51" Type="http://schemas.openxmlformats.org/officeDocument/2006/relationships/header" Target="header45.xml"/><Relationship Id="rId52" Type="http://schemas.openxmlformats.org/officeDocument/2006/relationships/header" Target="header46.xml"/><Relationship Id="rId53" Type="http://schemas.openxmlformats.org/officeDocument/2006/relationships/header" Target="header47.xml"/><Relationship Id="rId54" Type="http://schemas.openxmlformats.org/officeDocument/2006/relationships/header" Target="header48.xml"/><Relationship Id="rId55" Type="http://schemas.openxmlformats.org/officeDocument/2006/relationships/header" Target="header49.xml"/><Relationship Id="rId56" Type="http://schemas.openxmlformats.org/officeDocument/2006/relationships/header" Target="header50.xml"/><Relationship Id="rId57" Type="http://schemas.openxmlformats.org/officeDocument/2006/relationships/header" Target="header51.xml"/><Relationship Id="rId58" Type="http://schemas.openxmlformats.org/officeDocument/2006/relationships/header" Target="header52.xml"/><Relationship Id="rId59" Type="http://schemas.openxmlformats.org/officeDocument/2006/relationships/header" Target="header53.xml"/><Relationship Id="rId60" Type="http://schemas.openxmlformats.org/officeDocument/2006/relationships/header" Target="header54.xml"/><Relationship Id="rId61" Type="http://schemas.openxmlformats.org/officeDocument/2006/relationships/header" Target="header55.xml"/><Relationship Id="rId62" Type="http://schemas.openxmlformats.org/officeDocument/2006/relationships/header" Target="header56.xml"/><Relationship Id="rId63" Type="http://schemas.openxmlformats.org/officeDocument/2006/relationships/header" Target="header57.xml"/><Relationship Id="rId64" Type="http://schemas.openxmlformats.org/officeDocument/2006/relationships/header" Target="header58.xml"/><Relationship Id="rId65" Type="http://schemas.openxmlformats.org/officeDocument/2006/relationships/header" Target="header59.xml"/><Relationship Id="rId66" Type="http://schemas.openxmlformats.org/officeDocument/2006/relationships/header" Target="header60.xml"/><Relationship Id="rId67" Type="http://schemas.openxmlformats.org/officeDocument/2006/relationships/header" Target="header61.xml"/><Relationship Id="rId68" Type="http://schemas.openxmlformats.org/officeDocument/2006/relationships/header" Target="header62.xml"/><Relationship Id="rId69" Type="http://schemas.openxmlformats.org/officeDocument/2006/relationships/header" Target="header63.xml"/><Relationship Id="rId70" Type="http://schemas.openxmlformats.org/officeDocument/2006/relationships/header" Target="header64.xml"/><Relationship Id="rId71" Type="http://schemas.openxmlformats.org/officeDocument/2006/relationships/header" Target="header65.xml"/><Relationship Id="rId72" Type="http://schemas.openxmlformats.org/officeDocument/2006/relationships/header" Target="header66.xml"/><Relationship Id="rId73" Type="http://schemas.openxmlformats.org/officeDocument/2006/relationships/header" Target="header67.xml"/><Relationship Id="rId74" Type="http://schemas.openxmlformats.org/officeDocument/2006/relationships/header" Target="header68.xml"/><Relationship Id="rId75" Type="http://schemas.openxmlformats.org/officeDocument/2006/relationships/header" Target="header69.xml"/><Relationship Id="rId76" Type="http://schemas.openxmlformats.org/officeDocument/2006/relationships/header" Target="header70.xml"/><Relationship Id="rId77" Type="http://schemas.openxmlformats.org/officeDocument/2006/relationships/header" Target="header71.xml"/><Relationship Id="rId78" Type="http://schemas.openxmlformats.org/officeDocument/2006/relationships/header" Target="header72.xml"/><Relationship Id="rId79" Type="http://schemas.openxmlformats.org/officeDocument/2006/relationships/header" Target="header73.xml"/><Relationship Id="rId80" Type="http://schemas.openxmlformats.org/officeDocument/2006/relationships/header" Target="header74.xml"/><Relationship Id="rId81" Type="http://schemas.openxmlformats.org/officeDocument/2006/relationships/header" Target="header75.xml"/><Relationship Id="rId82" Type="http://schemas.openxmlformats.org/officeDocument/2006/relationships/header" Target="header76.xml"/><Relationship Id="rId83" Type="http://schemas.openxmlformats.org/officeDocument/2006/relationships/header" Target="header77.xml"/><Relationship Id="rId84" Type="http://schemas.openxmlformats.org/officeDocument/2006/relationships/header" Target="header78.xml"/><Relationship Id="rId85" Type="http://schemas.openxmlformats.org/officeDocument/2006/relationships/header" Target="header79.xml"/><Relationship Id="rId86" Type="http://schemas.openxmlformats.org/officeDocument/2006/relationships/header" Target="header80.xml"/><Relationship Id="rId87" Type="http://schemas.openxmlformats.org/officeDocument/2006/relationships/header" Target="header81.xml"/><Relationship Id="rId88" Type="http://schemas.openxmlformats.org/officeDocument/2006/relationships/header" Target="header82.xml"/><Relationship Id="rId89" Type="http://schemas.openxmlformats.org/officeDocument/2006/relationships/header" Target="header83.xml"/><Relationship Id="rId90" Type="http://schemas.openxmlformats.org/officeDocument/2006/relationships/header" Target="header84.xml"/><Relationship Id="rId91" Type="http://schemas.openxmlformats.org/officeDocument/2006/relationships/header" Target="header85.xml"/><Relationship Id="rId92" Type="http://schemas.openxmlformats.org/officeDocument/2006/relationships/header" Target="header86.xml"/><Relationship Id="rId93" Type="http://schemas.openxmlformats.org/officeDocument/2006/relationships/header" Target="header87.xml"/><Relationship Id="rId94" Type="http://schemas.openxmlformats.org/officeDocument/2006/relationships/header" Target="header88.xml"/><Relationship Id="rId95" Type="http://schemas.openxmlformats.org/officeDocument/2006/relationships/header" Target="header89.xml"/><Relationship Id="rId96" Type="http://schemas.openxmlformats.org/officeDocument/2006/relationships/header" Target="header90.xml"/><Relationship Id="rId97" Type="http://schemas.openxmlformats.org/officeDocument/2006/relationships/header" Target="header91.xml"/><Relationship Id="rId98" Type="http://schemas.openxmlformats.org/officeDocument/2006/relationships/header" Target="header92.xml"/><Relationship Id="rId99" Type="http://schemas.openxmlformats.org/officeDocument/2006/relationships/header" Target="header93.xml"/><Relationship Id="rId100" Type="http://schemas.openxmlformats.org/officeDocument/2006/relationships/header" Target="header94.xml"/><Relationship Id="rId101" Type="http://schemas.openxmlformats.org/officeDocument/2006/relationships/header" Target="header95.xml"/><Relationship Id="rId102" Type="http://schemas.openxmlformats.org/officeDocument/2006/relationships/header" Target="header96.xml"/><Relationship Id="rId103" Type="http://schemas.openxmlformats.org/officeDocument/2006/relationships/header" Target="header97.xml"/><Relationship Id="rId104" Type="http://schemas.openxmlformats.org/officeDocument/2006/relationships/header" Target="header98.xml"/></Relationships>
</file>