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2844800" distB="177800" distL="114300" distR="114300" simplePos="0" relativeHeight="125829378" behindDoc="0" locked="0" layoutInCell="1" allowOverlap="1">
                <wp:simplePos x="0" y="0"/>
                <wp:positionH relativeFrom="page">
                  <wp:posOffset>333375</wp:posOffset>
                </wp:positionH>
                <wp:positionV relativeFrom="paragraph">
                  <wp:posOffset>5147945</wp:posOffset>
                </wp:positionV>
                <wp:extent cx="3920490" cy="265430"/>
                <wp:wrapTopAndBottom/>
                <wp:docPr id="1" name="Shape 1"/>
                <a:graphic xmlns:a="http://schemas.openxmlformats.org/drawingml/2006/main">
                  <a:graphicData uri="http://schemas.microsoft.com/office/word/2010/wordprocessingShape">
                    <wps:wsp>
                      <wps:cNvSpPr txBox="1"/>
                      <wps:spPr>
                        <a:xfrm>
                          <a:ext cx="3920490" cy="2654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b w:val="0"/>
                                <w:bCs w:val="0"/>
                                <w:i w:val="0"/>
                                <w:iCs w:val="0"/>
                                <w:color w:val="FFFFFF"/>
                                <w:spacing w:val="0"/>
                                <w:w w:val="100"/>
                                <w:position w:val="0"/>
                                <w:u w:val="none"/>
                                <w:shd w:val="clear" w:color="auto" w:fill="auto"/>
                                <w:lang w:val="pl-PL" w:eastAsia="pl-PL" w:bidi="pl-PL"/>
                              </w:rPr>
                              <w:t>• «La Culture» • Revue mensuelle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6.25pt;margin-top:405.35000000000002pt;width:308.69999999999999pt;height:20.899999999999999pt;z-index:-125829375;mso-wrap-distance-left:9.pt;mso-wrap-distance-top:224.pt;mso-wrap-distance-right:9.pt;mso-wrap-distance-bottom:14.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val="0"/>
                          <w:bCs w:val="0"/>
                          <w:i w:val="0"/>
                          <w:iCs w:val="0"/>
                          <w:color w:val="FFFFFF"/>
                          <w:spacing w:val="0"/>
                          <w:w w:val="100"/>
                          <w:position w:val="0"/>
                          <w:u w:val="none"/>
                          <w:shd w:val="clear" w:color="auto" w:fill="auto"/>
                          <w:lang w:val="pl-PL" w:eastAsia="pl-PL" w:bidi="pl-PL"/>
                        </w:rPr>
                        <w:t>• «La Culture» • Revue mensuelle</w:t>
                      </w:r>
                    </w:p>
                  </w:txbxContent>
                </v:textbox>
                <w10:wrap type="topAndBottom" anchorx="page"/>
              </v:shape>
            </w:pict>
          </mc:Fallback>
        </mc:AlternateContent>
      </w:r>
      <w:r>
        <mc:AlternateContent>
          <mc:Choice Requires="wps">
            <w:drawing>
              <wp:anchor distT="0" distB="50800" distL="114300" distR="114300" simplePos="0" relativeHeight="125829380" behindDoc="0" locked="0" layoutInCell="1" allowOverlap="1">
                <wp:simplePos x="0" y="0"/>
                <wp:positionH relativeFrom="page">
                  <wp:posOffset>303530</wp:posOffset>
                </wp:positionH>
                <wp:positionV relativeFrom="paragraph">
                  <wp:posOffset>1563370</wp:posOffset>
                </wp:positionV>
                <wp:extent cx="4003040" cy="185420"/>
                <wp:wrapTopAndBottom/>
                <wp:docPr id="3" name="Shape 3"/>
                <a:graphic xmlns:a="http://schemas.openxmlformats.org/drawingml/2006/main">
                  <a:graphicData uri="http://schemas.microsoft.com/office/word/2010/wordprocessingShape">
                    <wps:wsp>
                      <wps:cNvSpPr txBox="1"/>
                      <wps:spPr>
                        <a:xfrm>
                          <a:ext cx="4003040" cy="18542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Szkice • Opowiadania • Sprawozdania</w:t>
                            </w:r>
                          </w:p>
                        </w:txbxContent>
                      </wps:txbx>
                      <wps:bodyPr wrap="none" lIns="0" tIns="0" rIns="0" bIns="0">
                        <a:noAutoFit/>
                      </wps:bodyPr>
                    </wps:wsp>
                  </a:graphicData>
                </a:graphic>
              </wp:anchor>
            </w:drawing>
          </mc:Choice>
          <mc:Fallback>
            <w:pict>
              <v:shape id="_x0000_s1029" type="#_x0000_t202" style="position:absolute;margin-left:23.899999999999999pt;margin-top:123.09999999999999pt;width:315.19999999999999pt;height:14.6pt;z-index:-125829373;mso-wrap-distance-left:9.pt;mso-wrap-distance-right:9.pt;mso-wrap-distance-bottom:4.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Szkice • Opowiadania • Sprawozdania</w:t>
                      </w:r>
                    </w:p>
                  </w:txbxContent>
                </v:textbox>
                <w10:wrap type="topAndBottom" anchorx="page"/>
              </v:shape>
            </w:pict>
          </mc:Fallback>
        </mc:AlternateContent>
      </w:r>
    </w:p>
    <w:p>
      <w:pPr>
        <w:pStyle w:val="Style15"/>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bookmarkStart w:id="3" w:name="bookmark3"/>
      <w:r>
        <w:rPr>
          <w:color w:val="000000"/>
          <w:spacing w:val="0"/>
          <w:position w:val="0"/>
          <w:shd w:val="clear" w:color="auto" w:fill="auto"/>
          <w:lang w:val="pl-PL" w:eastAsia="pl-PL" w:bidi="pl-PL"/>
        </w:rPr>
        <w:t>KULTURA</w:t>
      </w:r>
      <w:bookmarkEnd w:id="0"/>
      <w:bookmarkEnd w:id="1"/>
      <w:bookmarkEnd w:id="2"/>
      <w:bookmarkEnd w:id="3"/>
    </w:p>
    <w:p>
      <w:pPr>
        <w:pStyle w:val="Style17"/>
        <w:keepNext/>
        <w:keepLines/>
        <w:widowControl w:val="0"/>
        <w:shd w:val="clear" w:color="auto" w:fill="auto"/>
        <w:tabs>
          <w:tab w:pos="5503" w:val="left"/>
        </w:tabs>
        <w:bidi w:val="0"/>
        <w:spacing w:before="120" w:after="120" w:line="240" w:lineRule="auto"/>
        <w:ind w:left="0" w:right="0" w:firstLine="200"/>
        <w:jc w:val="left"/>
        <w:rPr>
          <w:sz w:val="46"/>
          <w:szCs w:val="46"/>
        </w:rPr>
      </w:pPr>
      <w:bookmarkStart w:id="4" w:name="bookmark4"/>
      <w:bookmarkStart w:id="5" w:name="bookmark5"/>
      <w:bookmarkStart w:id="6" w:name="bookmark6"/>
      <w:bookmarkStart w:id="7" w:name="bookmark7"/>
      <w:r>
        <w:rPr>
          <w:b/>
          <w:bCs/>
          <w:color w:val="000000"/>
          <w:spacing w:val="0"/>
          <w:w w:val="100"/>
          <w:position w:val="0"/>
          <w:sz w:val="46"/>
          <w:szCs w:val="46"/>
          <w:shd w:val="clear" w:color="auto" w:fill="auto"/>
          <w:lang w:val="pl-PL" w:eastAsia="pl-PL" w:bidi="pl-PL"/>
        </w:rPr>
        <w:t>PARYŻ Nr 7/93 - 8/94</w:t>
        <w:tab/>
        <w:t>1955</w:t>
      </w:r>
      <w:bookmarkEnd w:id="4"/>
      <w:bookmarkEnd w:id="5"/>
      <w:bookmarkEnd w:id="6"/>
      <w:bookmarkEnd w:id="7"/>
    </w:p>
    <w:p>
      <w:pPr>
        <w:pStyle w:val="Style20"/>
        <w:keepNext w:val="0"/>
        <w:keepLines w:val="0"/>
        <w:widowControl w:val="0"/>
        <w:shd w:val="clear" w:color="auto" w:fill="auto"/>
        <w:bidi w:val="0"/>
        <w:spacing w:before="120" w:after="120" w:line="228"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ANKIETA "KULTURY” - KTÓRE Z PRZEMIAN</w:t>
        <w:br/>
        <w:t>W POLSCE SĄ ODWRACALNE ?</w:t>
      </w:r>
    </w:p>
    <w:p>
      <w:pPr>
        <w:pStyle w:val="Style23"/>
        <w:keepNext w:val="0"/>
        <w:keepLines w:val="0"/>
        <w:widowControl w:val="0"/>
        <w:shd w:val="clear" w:color="auto" w:fill="auto"/>
        <w:bidi w:val="0"/>
        <w:spacing w:before="0" w:after="0" w:line="240" w:lineRule="auto"/>
        <w:ind w:left="0" w:right="0" w:firstLine="200"/>
        <w:jc w:val="left"/>
        <w:rPr>
          <w:sz w:val="38"/>
          <w:szCs w:val="38"/>
        </w:rPr>
      </w:pPr>
      <w:r>
        <w:rPr>
          <w:i w:val="0"/>
          <w:iCs w:val="0"/>
          <w:color w:val="000000"/>
          <w:spacing w:val="0"/>
          <w:w w:val="100"/>
          <w:position w:val="0"/>
          <w:sz w:val="38"/>
          <w:szCs w:val="38"/>
          <w:shd w:val="clear" w:color="auto" w:fill="auto"/>
          <w:lang w:val="pl-PL" w:eastAsia="pl-PL" w:bidi="pl-PL"/>
        </w:rPr>
        <w:t xml:space="preserve">HEINRICH </w:t>
      </w:r>
      <w:r>
        <w:rPr>
          <w:i w:val="0"/>
          <w:iCs w:val="0"/>
          <w:color w:val="000000"/>
          <w:spacing w:val="0"/>
          <w:w w:val="100"/>
          <w:position w:val="0"/>
          <w:sz w:val="38"/>
          <w:szCs w:val="38"/>
          <w:shd w:val="clear" w:color="auto" w:fill="auto"/>
          <w:lang w:val="fr-FR" w:eastAsia="fr-FR" w:bidi="fr-FR"/>
        </w:rPr>
        <w:t xml:space="preserve">BÔLL </w:t>
      </w:r>
      <w:r>
        <w:rPr>
          <w:i w:val="0"/>
          <w:iCs w:val="0"/>
          <w:color w:val="000000"/>
          <w:spacing w:val="0"/>
          <w:w w:val="100"/>
          <w:position w:val="0"/>
          <w:sz w:val="38"/>
          <w:szCs w:val="38"/>
          <w:shd w:val="clear" w:color="auto" w:fill="auto"/>
          <w:lang w:val="pl-PL" w:eastAsia="pl-PL" w:bidi="pl-PL"/>
        </w:rPr>
        <w:t>:</w:t>
      </w:r>
    </w:p>
    <w:p>
      <w:pPr>
        <w:pStyle w:val="Style20"/>
        <w:keepNext w:val="0"/>
        <w:keepLines w:val="0"/>
        <w:widowControl w:val="0"/>
        <w:shd w:val="clear" w:color="auto" w:fill="auto"/>
        <w:bidi w:val="0"/>
        <w:spacing w:before="0" w:after="120" w:line="283" w:lineRule="auto"/>
        <w:ind w:left="0" w:right="200" w:firstLine="0"/>
        <w:jc w:val="right"/>
        <w:rPr>
          <w:sz w:val="30"/>
          <w:szCs w:val="30"/>
        </w:rPr>
      </w:pPr>
      <w:r>
        <w:rPr>
          <w:rFonts w:ascii="Arial" w:eastAsia="Arial" w:hAnsi="Arial" w:cs="Arial"/>
          <w:b/>
          <w:bCs/>
          <w:color w:val="000000"/>
          <w:spacing w:val="0"/>
          <w:w w:val="100"/>
          <w:position w:val="0"/>
          <w:sz w:val="30"/>
          <w:szCs w:val="30"/>
          <w:shd w:val="clear" w:color="auto" w:fill="auto"/>
          <w:lang w:val="pl-PL" w:eastAsia="pl-PL" w:bidi="pl-PL"/>
        </w:rPr>
        <w:t xml:space="preserve">POCIĄG NIE MIAŁ SPÓŹNIENIA </w:t>
      </w:r>
      <w:r>
        <w:rPr>
          <w:color w:val="000000"/>
          <w:spacing w:val="0"/>
          <w:w w:val="100"/>
          <w:position w:val="0"/>
          <w:sz w:val="38"/>
          <w:szCs w:val="38"/>
          <w:shd w:val="clear" w:color="auto" w:fill="auto"/>
          <w:lang w:val="pl-PL" w:eastAsia="pl-PL" w:bidi="pl-PL"/>
        </w:rPr>
        <w:t xml:space="preserve">Cz. STRASZEWICZ : </w:t>
      </w:r>
      <w:r>
        <w:rPr>
          <w:rFonts w:ascii="Arial" w:eastAsia="Arial" w:hAnsi="Arial" w:cs="Arial"/>
          <w:b/>
          <w:bCs/>
          <w:color w:val="000000"/>
          <w:spacing w:val="0"/>
          <w:w w:val="100"/>
          <w:position w:val="0"/>
          <w:sz w:val="30"/>
          <w:szCs w:val="30"/>
          <w:shd w:val="clear" w:color="auto" w:fill="auto"/>
          <w:lang w:val="pl-PL" w:eastAsia="pl-PL" w:bidi="pl-PL"/>
        </w:rPr>
        <w:t>ROZDZIAŁ Z POWIEŚCI</w:t>
      </w:r>
      <w:r>
        <w:br w:type="page"/>
      </w:r>
    </w:p>
    <w:p>
      <w:pPr>
        <w:pStyle w:val="Style23"/>
        <w:keepNext w:val="0"/>
        <w:keepLines w:val="0"/>
        <w:widowControl w:val="0"/>
        <w:shd w:val="clear" w:color="auto" w:fill="auto"/>
        <w:bidi w:val="0"/>
        <w:spacing w:before="0" w:after="80" w:line="240" w:lineRule="auto"/>
        <w:ind w:left="0" w:right="0" w:firstLine="0"/>
        <w:jc w:val="center"/>
      </w:pPr>
      <w:r>
        <w:rPr>
          <w:i w:val="0"/>
          <w:iCs w:val="0"/>
          <w:color w:val="000000"/>
          <w:spacing w:val="0"/>
          <w:w w:val="100"/>
          <w:position w:val="0"/>
          <w:shd w:val="clear" w:color="auto" w:fill="auto"/>
          <w:lang w:val="pl-PL" w:eastAsia="pl-PL" w:bidi="pl-PL"/>
        </w:rPr>
        <w:t>SPIS RZECZY</w:t>
      </w:r>
    </w:p>
    <w:p>
      <w:pPr>
        <w:pStyle w:val="Style28"/>
        <w:keepNext w:val="0"/>
        <w:keepLines w:val="0"/>
        <w:widowControl w:val="0"/>
        <w:shd w:val="clear" w:color="auto" w:fill="auto"/>
        <w:tabs>
          <w:tab w:pos="2923" w:val="left"/>
        </w:tabs>
        <w:bidi w:val="0"/>
        <w:spacing w:before="0" w:after="0"/>
        <w:ind w:left="0" w:right="0" w:firstLine="400"/>
        <w:jc w:val="both"/>
      </w:pPr>
      <w:r>
        <w:rPr>
          <w:color w:val="000000"/>
          <w:spacing w:val="0"/>
          <w:w w:val="100"/>
          <w:position w:val="0"/>
          <w:shd w:val="clear" w:color="auto" w:fill="auto"/>
          <w:lang w:val="pl-PL" w:eastAsia="pl-PL" w:bidi="pl-PL"/>
        </w:rPr>
        <w:t>Stanisław Zarzewski :</w:t>
        <w:tab/>
      </w:r>
      <w:r>
        <w:rPr>
          <w:i/>
          <w:iCs/>
          <w:color w:val="000000"/>
          <w:spacing w:val="0"/>
          <w:w w:val="100"/>
          <w:position w:val="0"/>
          <w:shd w:val="clear" w:color="auto" w:fill="auto"/>
          <w:lang w:val="pl-PL" w:eastAsia="pl-PL" w:bidi="pl-PL"/>
        </w:rPr>
        <w:t>Które z przemian w Polsce są odwra-</w:t>
      </w:r>
    </w:p>
    <w:p>
      <w:pPr>
        <w:pStyle w:val="Style31"/>
        <w:keepNext w:val="0"/>
        <w:keepLines w:val="0"/>
        <w:widowControl w:val="0"/>
        <w:shd w:val="clear" w:color="auto" w:fill="auto"/>
        <w:tabs>
          <w:tab w:leader="dot" w:pos="6028" w:val="right"/>
        </w:tabs>
        <w:bidi w:val="0"/>
        <w:spacing w:before="0" w:after="0"/>
        <w:ind w:left="3220" w:right="0" w:firstLine="0"/>
        <w:jc w:val="both"/>
      </w:pPr>
      <w:r>
        <w:fldChar w:fldCharType="begin"/>
        <w:instrText xml:space="preserve"> TOC \o "1-5" \h \z </w:instrText>
        <w:fldChar w:fldCharType="separate"/>
      </w:r>
      <w:r>
        <w:rPr>
          <w:i/>
          <w:iCs/>
          <w:color w:val="000000"/>
          <w:spacing w:val="0"/>
          <w:w w:val="100"/>
          <w:position w:val="0"/>
          <w:shd w:val="clear" w:color="auto" w:fill="auto"/>
          <w:lang w:val="pl-PL" w:eastAsia="pl-PL" w:bidi="pl-PL"/>
        </w:rPr>
        <w:t>calne ?</w:t>
        <w:tab/>
      </w:r>
      <w:r>
        <w:rPr>
          <w:color w:val="000000"/>
          <w:spacing w:val="0"/>
          <w:w w:val="100"/>
          <w:position w:val="0"/>
          <w:shd w:val="clear" w:color="auto" w:fill="auto"/>
          <w:lang w:val="pl-PL" w:eastAsia="pl-PL" w:bidi="pl-PL"/>
        </w:rPr>
        <w:t xml:space="preserve"> 3</w:t>
      </w:r>
    </w:p>
    <w:p>
      <w:pPr>
        <w:pStyle w:val="Style31"/>
        <w:keepNext w:val="0"/>
        <w:keepLines w:val="0"/>
        <w:widowControl w:val="0"/>
        <w:shd w:val="clear" w:color="auto" w:fill="auto"/>
        <w:tabs>
          <w:tab w:pos="2923" w:val="left"/>
          <w:tab w:pos="4466" w:val="center"/>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Antoni Pospieszalski ;</w:t>
        <w:tab/>
      </w:r>
      <w:r>
        <w:rPr>
          <w:i/>
          <w:iCs/>
          <w:color w:val="000000"/>
          <w:spacing w:val="0"/>
          <w:w w:val="100"/>
          <w:position w:val="0"/>
          <w:shd w:val="clear" w:color="auto" w:fill="auto"/>
          <w:lang w:val="pl-PL" w:eastAsia="pl-PL" w:bidi="pl-PL"/>
        </w:rPr>
        <w:t>Tajemnice czasu</w:t>
        <w:tab/>
        <w:tab/>
      </w:r>
      <w:r>
        <w:rPr>
          <w:color w:val="000000"/>
          <w:spacing w:val="0"/>
          <w:w w:val="100"/>
          <w:position w:val="0"/>
          <w:shd w:val="clear" w:color="auto" w:fill="auto"/>
          <w:lang w:val="pl-PL" w:eastAsia="pl-PL" w:bidi="pl-PL"/>
        </w:rPr>
        <w:t xml:space="preserve"> 20</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Witold Leitgeber :</w:t>
        <w:tab/>
      </w:r>
      <w:r>
        <w:rPr>
          <w:i/>
          <w:iCs/>
          <w:color w:val="000000"/>
          <w:spacing w:val="0"/>
          <w:w w:val="100"/>
          <w:position w:val="0"/>
          <w:shd w:val="clear" w:color="auto" w:fill="auto"/>
          <w:lang w:val="pl-PL" w:eastAsia="pl-PL" w:bidi="pl-PL"/>
        </w:rPr>
        <w:t>Obraz Ameryki</w:t>
        <w:tab/>
      </w:r>
      <w:r>
        <w:rPr>
          <w:color w:val="000000"/>
          <w:spacing w:val="0"/>
          <w:w w:val="100"/>
          <w:position w:val="0"/>
          <w:shd w:val="clear" w:color="auto" w:fill="auto"/>
          <w:lang w:val="pl-PL" w:eastAsia="pl-PL" w:bidi="pl-PL"/>
        </w:rPr>
        <w:t xml:space="preserve"> 32</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Witold Gombrowicz :</w:t>
        <w:tab/>
      </w:r>
      <w:r>
        <w:rPr>
          <w:i/>
          <w:iCs/>
          <w:color w:val="000000"/>
          <w:spacing w:val="0"/>
          <w:w w:val="100"/>
          <w:position w:val="0"/>
          <w:shd w:val="clear" w:color="auto" w:fill="auto"/>
          <w:lang w:val="pl-PL" w:eastAsia="pl-PL" w:bidi="pl-PL"/>
        </w:rPr>
        <w:t>Fragmenty z dziennika</w:t>
        <w:tab/>
      </w:r>
      <w:r>
        <w:rPr>
          <w:color w:val="000000"/>
          <w:spacing w:val="0"/>
          <w:w w:val="100"/>
          <w:position w:val="0"/>
          <w:shd w:val="clear" w:color="auto" w:fill="auto"/>
          <w:lang w:val="pl-PL" w:eastAsia="pl-PL" w:bidi="pl-PL"/>
        </w:rPr>
        <w:t xml:space="preserve"> 43</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Jan Brzękowski :</w:t>
        <w:tab/>
      </w:r>
      <w:r>
        <w:rPr>
          <w:i/>
          <w:iCs/>
          <w:color w:val="000000"/>
          <w:spacing w:val="0"/>
          <w:w w:val="100"/>
          <w:position w:val="0"/>
          <w:shd w:val="clear" w:color="auto" w:fill="auto"/>
          <w:lang w:val="pl-PL" w:eastAsia="pl-PL" w:bidi="pl-PL"/>
        </w:rPr>
        <w:t xml:space="preserve">Awangarda </w:t>
        <w:tab/>
      </w:r>
      <w:r>
        <w:rPr>
          <w:color w:val="000000"/>
          <w:spacing w:val="0"/>
          <w:w w:val="100"/>
          <w:position w:val="0"/>
          <w:shd w:val="clear" w:color="auto" w:fill="auto"/>
          <w:lang w:val="pl-PL" w:eastAsia="pl-PL" w:bidi="pl-PL"/>
        </w:rPr>
        <w:t xml:space="preserve"> 65</w:t>
      </w:r>
    </w:p>
    <w:p>
      <w:pPr>
        <w:pStyle w:val="Style31"/>
        <w:keepNext w:val="0"/>
        <w:keepLines w:val="0"/>
        <w:widowControl w:val="0"/>
        <w:shd w:val="clear" w:color="auto" w:fill="auto"/>
        <w:tabs>
          <w:tab w:pos="2923" w:val="left"/>
          <w:tab w:pos="4466" w:val="center"/>
          <w:tab w:pos="6028" w:val="right"/>
        </w:tabs>
        <w:bidi w:val="0"/>
        <w:spacing w:before="0" w:after="0"/>
        <w:ind w:left="0" w:right="0" w:firstLine="400"/>
        <w:jc w:val="both"/>
      </w:pPr>
      <w:r>
        <w:rPr>
          <w:color w:val="000000"/>
          <w:spacing w:val="0"/>
          <w:w w:val="100"/>
          <w:position w:val="0"/>
          <w:shd w:val="clear" w:color="auto" w:fill="auto"/>
          <w:lang w:val="pl-PL" w:eastAsia="pl-PL" w:bidi="pl-PL"/>
        </w:rPr>
        <w:t>Marian Pankowski:</w:t>
        <w:tab/>
      </w:r>
      <w:r>
        <w:rPr>
          <w:i/>
          <w:iCs/>
          <w:color w:val="000000"/>
          <w:spacing w:val="0"/>
          <w:w w:val="100"/>
          <w:position w:val="0"/>
          <w:shd w:val="clear" w:color="auto" w:fill="auto"/>
          <w:lang w:val="pl-PL" w:eastAsia="pl-PL" w:bidi="pl-PL"/>
        </w:rPr>
        <w:t>&gt;&gt;Pędź lataWcze</w:t>
        <w:tab/>
        <w:t>białonogi...” ....</w:t>
        <w:tab/>
      </w:r>
      <w:r>
        <w:rPr>
          <w:color w:val="000000"/>
          <w:spacing w:val="0"/>
          <w:w w:val="100"/>
          <w:position w:val="0"/>
          <w:shd w:val="clear" w:color="auto" w:fill="auto"/>
          <w:lang w:val="pl-PL" w:eastAsia="pl-PL" w:bidi="pl-PL"/>
        </w:rPr>
        <w:t>85</w:t>
      </w:r>
      <w:r>
        <w:fldChar w:fldCharType="end"/>
      </w:r>
    </w:p>
    <w:p>
      <w:pPr>
        <w:pStyle w:val="Style35"/>
        <w:keepNext w:val="0"/>
        <w:keepLines w:val="0"/>
        <w:widowControl w:val="0"/>
        <w:shd w:val="clear" w:color="auto" w:fill="auto"/>
        <w:bidi w:val="0"/>
        <w:spacing w:before="0" w:after="0" w:line="211" w:lineRule="auto"/>
        <w:ind w:left="3220" w:right="0" w:firstLine="0"/>
        <w:jc w:val="both"/>
        <w:rPr>
          <w:sz w:val="17"/>
          <w:szCs w:val="17"/>
        </w:rPr>
      </w:pPr>
      <w:r>
        <w:rPr>
          <w:b/>
          <w:bCs/>
          <w:color w:val="000000"/>
          <w:spacing w:val="0"/>
          <w:w w:val="100"/>
          <w:position w:val="0"/>
          <w:sz w:val="17"/>
          <w:szCs w:val="17"/>
          <w:shd w:val="clear" w:color="auto" w:fill="auto"/>
          <w:lang w:val="pl-PL" w:eastAsia="pl-PL" w:bidi="pl-PL"/>
        </w:rPr>
        <w:t>♦</w:t>
      </w:r>
    </w:p>
    <w:p>
      <w:pPr>
        <w:pStyle w:val="Style28"/>
        <w:keepNext w:val="0"/>
        <w:keepLines w:val="0"/>
        <w:widowControl w:val="0"/>
        <w:shd w:val="clear" w:color="auto" w:fill="auto"/>
        <w:bidi w:val="0"/>
        <w:spacing w:before="0" w:after="0"/>
        <w:ind w:left="400" w:right="0" w:firstLine="60"/>
        <w:jc w:val="both"/>
      </w:pPr>
      <w:r>
        <w:rPr>
          <w:color w:val="000000"/>
          <w:spacing w:val="0"/>
          <w:w w:val="100"/>
          <w:position w:val="0"/>
          <w:shd w:val="clear" w:color="auto" w:fill="auto"/>
          <w:lang w:val="pl-PL" w:eastAsia="pl-PL" w:bidi="pl-PL"/>
        </w:rPr>
        <w:t>J. A. Ihnatowicz, Z. Ławryno</w:t>
        <w:softHyphen/>
        <w:t xml:space="preserve">wicz, M. Pankowski,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S. Sito, E. Szemplińska-Sobolewska, B.</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Taborski :</w:t>
        <w:tab/>
      </w:r>
      <w:r>
        <w:rPr>
          <w:i/>
          <w:iCs/>
          <w:color w:val="000000"/>
          <w:spacing w:val="0"/>
          <w:w w:val="100"/>
          <w:position w:val="0"/>
          <w:shd w:val="clear" w:color="auto" w:fill="auto"/>
          <w:lang w:val="pl-PL" w:eastAsia="pl-PL" w:bidi="pl-PL"/>
        </w:rPr>
        <w:t xml:space="preserve">Wiersze </w:t>
        <w:tab/>
      </w:r>
      <w:r>
        <w:rPr>
          <w:color w:val="000000"/>
          <w:spacing w:val="0"/>
          <w:w w:val="100"/>
          <w:position w:val="0"/>
          <w:shd w:val="clear" w:color="auto" w:fill="auto"/>
          <w:lang w:val="pl-PL" w:eastAsia="pl-PL" w:bidi="pl-PL"/>
        </w:rPr>
        <w:t xml:space="preserve"> 92</w:t>
      </w:r>
    </w:p>
    <w:p>
      <w:pPr>
        <w:pStyle w:val="Style31"/>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Cz. Miłosz, J. Radzymińska, F.</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Śmieja :</w:t>
        <w:tab/>
      </w:r>
      <w:r>
        <w:rPr>
          <w:i/>
          <w:iCs/>
          <w:color w:val="000000"/>
          <w:spacing w:val="0"/>
          <w:w w:val="100"/>
          <w:position w:val="0"/>
          <w:shd w:val="clear" w:color="auto" w:fill="auto"/>
          <w:lang w:val="pl-PL" w:eastAsia="pl-PL" w:bidi="pl-PL"/>
        </w:rPr>
        <w:t xml:space="preserve">Przekłady </w:t>
        <w:tab/>
      </w:r>
      <w:r>
        <w:rPr>
          <w:color w:val="000000"/>
          <w:spacing w:val="0"/>
          <w:w w:val="100"/>
          <w:position w:val="0"/>
          <w:shd w:val="clear" w:color="auto" w:fill="auto"/>
          <w:lang w:val="pl-PL" w:eastAsia="pl-PL" w:bidi="pl-PL"/>
        </w:rPr>
        <w:t xml:space="preserve"> 98</w:t>
      </w:r>
    </w:p>
    <w:p>
      <w:pPr>
        <w:pStyle w:val="Style31"/>
        <w:keepNext w:val="0"/>
        <w:keepLines w:val="0"/>
        <w:widowControl w:val="0"/>
        <w:shd w:val="clear" w:color="auto" w:fill="auto"/>
        <w:bidi w:val="0"/>
        <w:spacing w:before="0" w:after="0" w:line="214" w:lineRule="auto"/>
        <w:ind w:left="3220" w:right="0" w:firstLine="0"/>
        <w:jc w:val="both"/>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Czesław Straszewicz :</w:t>
        <w:tab/>
      </w:r>
      <w:r>
        <w:rPr>
          <w:i/>
          <w:iCs/>
          <w:color w:val="000000"/>
          <w:spacing w:val="0"/>
          <w:w w:val="100"/>
          <w:position w:val="0"/>
          <w:shd w:val="clear" w:color="auto" w:fill="auto"/>
          <w:lang w:val="pl-PL" w:eastAsia="pl-PL" w:bidi="pl-PL"/>
        </w:rPr>
        <w:t>Rozdział z powieści</w:t>
        <w:tab/>
      </w:r>
      <w:r>
        <w:rPr>
          <w:color w:val="000000"/>
          <w:spacing w:val="0"/>
          <w:w w:val="100"/>
          <w:position w:val="0"/>
          <w:shd w:val="clear" w:color="auto" w:fill="auto"/>
          <w:lang w:val="pl-PL" w:eastAsia="pl-PL" w:bidi="pl-PL"/>
        </w:rPr>
        <w:t xml:space="preserve"> 105</w:t>
      </w:r>
    </w:p>
    <w:p>
      <w:pPr>
        <w:pStyle w:val="Style31"/>
        <w:keepNext w:val="0"/>
        <w:keepLines w:val="0"/>
        <w:widowControl w:val="0"/>
        <w:shd w:val="clear" w:color="auto" w:fill="auto"/>
        <w:tabs>
          <w:tab w:pos="2923" w:val="left"/>
        </w:tabs>
        <w:bidi w:val="0"/>
        <w:spacing w:before="0" w:after="0"/>
        <w:ind w:left="0" w:right="0" w:firstLine="400"/>
        <w:jc w:val="both"/>
      </w:pPr>
      <w:r>
        <w:rPr>
          <w:color w:val="000000"/>
          <w:spacing w:val="0"/>
          <w:w w:val="100"/>
          <w:position w:val="0"/>
          <w:shd w:val="clear" w:color="auto" w:fill="auto"/>
          <w:lang w:val="pl-PL" w:eastAsia="pl-PL" w:bidi="pl-PL"/>
        </w:rPr>
        <w:t>Heinrich Boli:</w:t>
        <w:tab/>
      </w:r>
      <w:r>
        <w:rPr>
          <w:i/>
          <w:iCs/>
          <w:color w:val="000000"/>
          <w:spacing w:val="0"/>
          <w:w w:val="100"/>
          <w:position w:val="0"/>
          <w:shd w:val="clear" w:color="auto" w:fill="auto"/>
          <w:lang w:val="pl-PL" w:eastAsia="pl-PL" w:bidi="pl-PL"/>
        </w:rPr>
        <w:t>Pociąg nie miał spóźnienia</w:t>
      </w:r>
      <w:r>
        <w:rPr>
          <w:color w:val="000000"/>
          <w:spacing w:val="0"/>
          <w:w w:val="100"/>
          <w:position w:val="0"/>
          <w:shd w:val="clear" w:color="auto" w:fill="auto"/>
          <w:lang w:val="pl-PL" w:eastAsia="pl-PL" w:bidi="pl-PL"/>
        </w:rPr>
        <w:t xml:space="preserve"> (I) .... 119</w:t>
      </w:r>
    </w:p>
    <w:p>
      <w:pPr>
        <w:pStyle w:val="Style31"/>
        <w:keepNext w:val="0"/>
        <w:keepLines w:val="0"/>
        <w:widowControl w:val="0"/>
        <w:shd w:val="clear" w:color="auto" w:fill="auto"/>
        <w:bidi w:val="0"/>
        <w:spacing w:before="0" w:after="0"/>
        <w:ind w:left="2080" w:right="0" w:firstLine="0"/>
        <w:jc w:val="both"/>
      </w:pPr>
      <w:r>
        <w:rPr>
          <w:color w:val="000000"/>
          <w:spacing w:val="0"/>
          <w:w w:val="100"/>
          <w:position w:val="0"/>
          <w:shd w:val="clear" w:color="auto" w:fill="auto"/>
          <w:lang w:val="pl-PL" w:eastAsia="pl-PL" w:bidi="pl-PL"/>
        </w:rPr>
        <w:t>ARCHIWUM POLITYCZNE</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Dramat „wyzwolenia”</w:t>
        <w:tab/>
      </w:r>
      <w:r>
        <w:rPr>
          <w:color w:val="000000"/>
          <w:spacing w:val="0"/>
          <w:w w:val="100"/>
          <w:position w:val="0"/>
          <w:shd w:val="clear" w:color="auto" w:fill="auto"/>
          <w:lang w:val="pl-PL" w:eastAsia="pl-PL" w:bidi="pl-PL"/>
        </w:rPr>
        <w:t xml:space="preserve"> 151</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Londyńczyk :</w:t>
        <w:tab/>
      </w:r>
      <w:r>
        <w:rPr>
          <w:i/>
          <w:iCs/>
          <w:color w:val="000000"/>
          <w:spacing w:val="0"/>
          <w:w w:val="100"/>
          <w:position w:val="0"/>
          <w:shd w:val="clear" w:color="auto" w:fill="auto"/>
          <w:lang w:val="pl-PL" w:eastAsia="pl-PL" w:bidi="pl-PL"/>
        </w:rPr>
        <w:t xml:space="preserve">Kronika angielska </w:t>
        <w:tab/>
      </w:r>
      <w:r>
        <w:rPr>
          <w:color w:val="000000"/>
          <w:spacing w:val="0"/>
          <w:w w:val="100"/>
          <w:position w:val="0"/>
          <w:shd w:val="clear" w:color="auto" w:fill="auto"/>
          <w:lang w:val="pl-PL" w:eastAsia="pl-PL" w:bidi="pl-PL"/>
        </w:rPr>
        <w:t xml:space="preserve"> 157</w:t>
      </w:r>
    </w:p>
    <w:p>
      <w:pPr>
        <w:pStyle w:val="Style3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KRAJ</w:t>
      </w:r>
    </w:p>
    <w:p>
      <w:pPr>
        <w:pStyle w:val="Style31"/>
        <w:keepNext w:val="0"/>
        <w:keepLines w:val="0"/>
        <w:widowControl w:val="0"/>
        <w:shd w:val="clear" w:color="auto" w:fill="auto"/>
        <w:tabs>
          <w:tab w:pos="2923" w:val="left"/>
        </w:tabs>
        <w:bidi w:val="0"/>
        <w:spacing w:before="0" w:after="0"/>
        <w:ind w:left="0" w:right="0" w:firstLine="400"/>
        <w:jc w:val="both"/>
      </w:pPr>
      <w:r>
        <w:rPr>
          <w:color w:val="000000"/>
          <w:spacing w:val="0"/>
          <w:w w:val="100"/>
          <w:position w:val="0"/>
          <w:shd w:val="clear" w:color="auto" w:fill="auto"/>
          <w:lang w:val="pl-PL" w:eastAsia="pl-PL" w:bidi="pl-PL"/>
        </w:rPr>
        <w:t>Jerzy Zubrzycki :</w:t>
        <w:tab/>
      </w:r>
      <w:r>
        <w:rPr>
          <w:i/>
          <w:iCs/>
          <w:color w:val="000000"/>
          <w:spacing w:val="0"/>
          <w:w w:val="100"/>
          <w:position w:val="0"/>
          <w:shd w:val="clear" w:color="auto" w:fill="auto"/>
          <w:lang w:val="pl-PL" w:eastAsia="pl-PL" w:bidi="pl-PL"/>
        </w:rPr>
        <w:t>Przemiany ludnościowe W Europie</w:t>
      </w:r>
    </w:p>
    <w:p>
      <w:pPr>
        <w:pStyle w:val="Style31"/>
        <w:keepNext w:val="0"/>
        <w:keepLines w:val="0"/>
        <w:widowControl w:val="0"/>
        <w:shd w:val="clear" w:color="auto" w:fill="auto"/>
        <w:tabs>
          <w:tab w:leader="dot" w:pos="6028" w:val="right"/>
        </w:tabs>
        <w:bidi w:val="0"/>
        <w:spacing w:before="0" w:after="0"/>
        <w:ind w:left="3220" w:right="0" w:firstLine="0"/>
        <w:jc w:val="both"/>
      </w:pPr>
      <w:hyperlink w:anchor="bookmark50" w:tooltip="Current Document">
        <w:r>
          <w:rPr>
            <w:i/>
            <w:iCs/>
            <w:color w:val="000000"/>
            <w:spacing w:val="0"/>
            <w:w w:val="100"/>
            <w:position w:val="0"/>
            <w:shd w:val="clear" w:color="auto" w:fill="auto"/>
            <w:lang w:val="pl-PL" w:eastAsia="pl-PL" w:bidi="pl-PL"/>
          </w:rPr>
          <w:t xml:space="preserve">Wschodniej </w:t>
          <w:tab/>
        </w:r>
        <w:r>
          <w:rPr>
            <w:color w:val="000000"/>
            <w:spacing w:val="0"/>
            <w:w w:val="100"/>
            <w:position w:val="0"/>
            <w:shd w:val="clear" w:color="auto" w:fill="auto"/>
            <w:lang w:val="pl-PL" w:eastAsia="pl-PL" w:bidi="pl-PL"/>
          </w:rPr>
          <w:t xml:space="preserve"> 163</w:t>
        </w:r>
      </w:hyperlink>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Henryk Wroński :</w:t>
        <w:tab/>
      </w:r>
      <w:r>
        <w:rPr>
          <w:i/>
          <w:iCs/>
          <w:color w:val="000000"/>
          <w:spacing w:val="0"/>
          <w:w w:val="100"/>
          <w:position w:val="0"/>
          <w:shd w:val="clear" w:color="auto" w:fill="auto"/>
          <w:lang w:val="pl-PL" w:eastAsia="pl-PL" w:bidi="pl-PL"/>
        </w:rPr>
        <w:t xml:space="preserve">Szkolnictwo W Polsce </w:t>
        <w:tab/>
      </w:r>
      <w:r>
        <w:rPr>
          <w:color w:val="000000"/>
          <w:spacing w:val="0"/>
          <w:w w:val="100"/>
          <w:position w:val="0"/>
          <w:shd w:val="clear" w:color="auto" w:fill="auto"/>
          <w:lang w:val="pl-PL" w:eastAsia="pl-PL" w:bidi="pl-PL"/>
        </w:rPr>
        <w:t xml:space="preserve"> 171</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hyperlink w:anchor="bookmark54" w:tooltip="Current Document">
        <w:r>
          <w:rPr>
            <w:color w:val="000000"/>
            <w:spacing w:val="0"/>
            <w:w w:val="100"/>
            <w:position w:val="0"/>
            <w:shd w:val="clear" w:color="auto" w:fill="auto"/>
            <w:lang w:val="pl-PL" w:eastAsia="pl-PL" w:bidi="pl-PL"/>
          </w:rPr>
          <w:t>t :</w:t>
          <w:tab/>
        </w:r>
        <w:r>
          <w:rPr>
            <w:i/>
            <w:iCs/>
            <w:color w:val="000000"/>
            <w:spacing w:val="0"/>
            <w:w w:val="100"/>
            <w:position w:val="0"/>
            <w:shd w:val="clear" w:color="auto" w:fill="auto"/>
            <w:lang w:val="pl-PL" w:eastAsia="pl-PL" w:bidi="pl-PL"/>
          </w:rPr>
          <w:t xml:space="preserve">Z krajowej prasy literackiej </w:t>
          <w:tab/>
        </w:r>
        <w:r>
          <w:rPr>
            <w:color w:val="000000"/>
            <w:spacing w:val="0"/>
            <w:w w:val="100"/>
            <w:position w:val="0"/>
            <w:shd w:val="clear" w:color="auto" w:fill="auto"/>
            <w:lang w:val="pl-PL" w:eastAsia="pl-PL" w:bidi="pl-PL"/>
          </w:rPr>
          <w:t xml:space="preserve"> 173</w:t>
        </w:r>
      </w:hyperlink>
    </w:p>
    <w:p>
      <w:pPr>
        <w:pStyle w:val="Style31"/>
        <w:keepNext w:val="0"/>
        <w:keepLines w:val="0"/>
        <w:widowControl w:val="0"/>
        <w:shd w:val="clear" w:color="auto" w:fill="auto"/>
        <w:bidi w:val="0"/>
        <w:spacing w:before="0" w:after="0"/>
        <w:ind w:left="2080" w:right="0" w:firstLine="0"/>
        <w:jc w:val="both"/>
      </w:pPr>
      <w:r>
        <w:rPr>
          <w:color w:val="000000"/>
          <w:spacing w:val="0"/>
          <w:w w:val="100"/>
          <w:position w:val="0"/>
          <w:shd w:val="clear" w:color="auto" w:fill="auto"/>
          <w:lang w:val="pl-PL" w:eastAsia="pl-PL" w:bidi="pl-PL"/>
        </w:rPr>
        <w:t>KRONIKA KULTURALNA</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Wartownicy </w:t>
        <w:tab/>
      </w:r>
      <w:r>
        <w:rPr>
          <w:color w:val="000000"/>
          <w:spacing w:val="0"/>
          <w:w w:val="100"/>
          <w:position w:val="0"/>
          <w:shd w:val="clear" w:color="auto" w:fill="auto"/>
          <w:lang w:val="pl-PL" w:eastAsia="pl-PL" w:bidi="pl-PL"/>
        </w:rPr>
        <w:t xml:space="preserve"> 175</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J. Horzelski :</w:t>
        <w:tab/>
      </w:r>
      <w:r>
        <w:rPr>
          <w:i/>
          <w:iCs/>
          <w:color w:val="000000"/>
          <w:spacing w:val="0"/>
          <w:w w:val="100"/>
          <w:position w:val="0"/>
          <w:shd w:val="clear" w:color="auto" w:fill="auto"/>
          <w:lang w:val="pl-PL" w:eastAsia="pl-PL" w:bidi="pl-PL"/>
        </w:rPr>
        <w:t xml:space="preserve">Potrzeba psychologów </w:t>
        <w:tab/>
      </w:r>
      <w:r>
        <w:rPr>
          <w:color w:val="000000"/>
          <w:spacing w:val="0"/>
          <w:w w:val="100"/>
          <w:position w:val="0"/>
          <w:shd w:val="clear" w:color="auto" w:fill="auto"/>
          <w:lang w:val="pl-PL" w:eastAsia="pl-PL" w:bidi="pl-PL"/>
        </w:rPr>
        <w:t xml:space="preserve"> 177</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Czesław Miłosz :</w:t>
        <w:tab/>
        <w:t xml:space="preserve">O </w:t>
      </w:r>
      <w:r>
        <w:rPr>
          <w:i/>
          <w:iCs/>
          <w:color w:val="000000"/>
          <w:spacing w:val="0"/>
          <w:w w:val="100"/>
          <w:position w:val="0"/>
          <w:shd w:val="clear" w:color="auto" w:fill="auto"/>
          <w:lang w:val="pl-PL" w:eastAsia="pl-PL" w:bidi="pl-PL"/>
        </w:rPr>
        <w:t xml:space="preserve">teatrze </w:t>
        <w:tab/>
      </w:r>
      <w:r>
        <w:rPr>
          <w:color w:val="000000"/>
          <w:spacing w:val="0"/>
          <w:w w:val="100"/>
          <w:position w:val="0"/>
          <w:shd w:val="clear" w:color="auto" w:fill="auto"/>
          <w:lang w:val="pl-PL" w:eastAsia="pl-PL" w:bidi="pl-PL"/>
        </w:rPr>
        <w:t xml:space="preserve"> 180</w:t>
      </w:r>
    </w:p>
    <w:p>
      <w:pPr>
        <w:pStyle w:val="Style31"/>
        <w:keepNext w:val="0"/>
        <w:keepLines w:val="0"/>
        <w:widowControl w:val="0"/>
        <w:shd w:val="clear" w:color="auto" w:fill="auto"/>
        <w:tabs>
          <w:tab w:pos="2923" w:val="left"/>
        </w:tabs>
        <w:bidi w:val="0"/>
        <w:spacing w:before="0" w:after="0"/>
        <w:ind w:left="0" w:right="0" w:firstLine="400"/>
        <w:jc w:val="both"/>
      </w:pPr>
      <w:r>
        <w:rPr>
          <w:color w:val="000000"/>
          <w:spacing w:val="0"/>
          <w:w w:val="100"/>
          <w:position w:val="0"/>
          <w:shd w:val="clear" w:color="auto" w:fill="auto"/>
          <w:lang w:val="pl-PL" w:eastAsia="pl-PL" w:bidi="pl-PL"/>
        </w:rPr>
        <w:t>Krytyk:</w:t>
        <w:tab/>
      </w:r>
      <w:r>
        <w:rPr>
          <w:i/>
          <w:iCs/>
          <w:color w:val="000000"/>
          <w:spacing w:val="0"/>
          <w:w w:val="100"/>
          <w:position w:val="0"/>
          <w:shd w:val="clear" w:color="auto" w:fill="auto"/>
          <w:lang w:val="pl-PL" w:eastAsia="pl-PL" w:bidi="pl-PL"/>
        </w:rPr>
        <w:t>Czy pierwszy polski „little theatre”</w:t>
      </w:r>
      <w:r>
        <w:rPr>
          <w:color w:val="000000"/>
          <w:spacing w:val="0"/>
          <w:w w:val="100"/>
          <w:position w:val="0"/>
          <w:shd w:val="clear" w:color="auto" w:fill="auto"/>
          <w:lang w:val="pl-PL" w:eastAsia="pl-PL" w:bidi="pl-PL"/>
        </w:rPr>
        <w:t xml:space="preserve"> 191</w:t>
      </w:r>
    </w:p>
    <w:p>
      <w:pPr>
        <w:pStyle w:val="Style3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NAJNOWSZA HISTORIA POLSKI</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Michał K. Pawlikowski :</w:t>
        <w:tab/>
      </w:r>
      <w:r>
        <w:rPr>
          <w:i/>
          <w:iCs/>
          <w:color w:val="000000"/>
          <w:spacing w:val="0"/>
          <w:w w:val="100"/>
          <w:position w:val="0"/>
          <w:shd w:val="clear" w:color="auto" w:fill="auto"/>
          <w:lang w:val="pl-PL" w:eastAsia="pl-PL" w:bidi="pl-PL"/>
        </w:rPr>
        <w:t>Epizod miński</w:t>
      </w:r>
      <w:r>
        <w:rPr>
          <w:color w:val="000000"/>
          <w:spacing w:val="0"/>
          <w:w w:val="100"/>
          <w:position w:val="0"/>
          <w:shd w:val="clear" w:color="auto" w:fill="auto"/>
          <w:lang w:val="pl-PL" w:eastAsia="pl-PL" w:bidi="pl-PL"/>
        </w:rPr>
        <w:t xml:space="preserve"> 1918 </w:t>
      </w:r>
      <w:r>
        <w:rPr>
          <w:i/>
          <w:iCs/>
          <w:color w:val="000000"/>
          <w:spacing w:val="0"/>
          <w:w w:val="100"/>
          <w:position w:val="0"/>
          <w:shd w:val="clear" w:color="auto" w:fill="auto"/>
          <w:lang w:val="pl-PL" w:eastAsia="pl-PL" w:bidi="pl-PL"/>
        </w:rPr>
        <w:t xml:space="preserve">roku </w:t>
        <w:tab/>
      </w:r>
      <w:r>
        <w:rPr>
          <w:color w:val="000000"/>
          <w:spacing w:val="0"/>
          <w:w w:val="100"/>
          <w:position w:val="0"/>
          <w:shd w:val="clear" w:color="auto" w:fill="auto"/>
          <w:lang w:val="pl-PL" w:eastAsia="pl-PL" w:bidi="pl-PL"/>
        </w:rPr>
        <w:t xml:space="preserve"> 196</w:t>
      </w:r>
    </w:p>
    <w:p>
      <w:pPr>
        <w:pStyle w:val="Style3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KSIĄŻKI</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Paweł Hostowiec :</w:t>
        <w:tab/>
      </w:r>
      <w:r>
        <w:rPr>
          <w:i/>
          <w:iCs/>
          <w:color w:val="000000"/>
          <w:spacing w:val="0"/>
          <w:w w:val="100"/>
          <w:position w:val="0"/>
          <w:shd w:val="clear" w:color="auto" w:fill="auto"/>
          <w:lang w:val="pl-PL" w:eastAsia="pl-PL" w:bidi="pl-PL"/>
        </w:rPr>
        <w:t xml:space="preserve">Nowe Wydanie „Soli ziemi” </w:t>
        <w:tab/>
      </w:r>
      <w:r>
        <w:rPr>
          <w:color w:val="000000"/>
          <w:spacing w:val="0"/>
          <w:w w:val="100"/>
          <w:position w:val="0"/>
          <w:shd w:val="clear" w:color="auto" w:fill="auto"/>
          <w:lang w:val="pl-PL" w:eastAsia="pl-PL" w:bidi="pl-PL"/>
        </w:rPr>
        <w:t xml:space="preserve"> 199</w:t>
      </w:r>
    </w:p>
    <w:p>
      <w:pPr>
        <w:pStyle w:val="Style31"/>
        <w:keepNext w:val="0"/>
        <w:keepLines w:val="0"/>
        <w:widowControl w:val="0"/>
        <w:shd w:val="clear" w:color="auto" w:fill="auto"/>
        <w:tabs>
          <w:tab w:pos="2923" w:val="left"/>
          <w:tab w:leader="dot" w:pos="5660" w:val="left"/>
        </w:tabs>
        <w:bidi w:val="0"/>
        <w:spacing w:before="0" w:after="0"/>
        <w:ind w:left="0" w:right="0" w:firstLine="400"/>
        <w:jc w:val="both"/>
      </w:pPr>
      <w:hyperlink w:anchor="bookmark71" w:tooltip="Current Document">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H. :</w:t>
          <w:tab/>
        </w:r>
        <w:r>
          <w:rPr>
            <w:i/>
            <w:iCs/>
            <w:color w:val="000000"/>
            <w:spacing w:val="0"/>
            <w:w w:val="100"/>
            <w:position w:val="0"/>
            <w:shd w:val="clear" w:color="auto" w:fill="auto"/>
            <w:lang w:val="pl-PL" w:eastAsia="pl-PL" w:bidi="pl-PL"/>
          </w:rPr>
          <w:t>Przed powrotem do raju</w:t>
          <w:tab/>
          <w:t xml:space="preserve"> 20 \</w:t>
        </w:r>
      </w:hyperlink>
    </w:p>
    <w:p>
      <w:pPr>
        <w:pStyle w:val="Style31"/>
        <w:keepNext w:val="0"/>
        <w:keepLines w:val="0"/>
        <w:widowControl w:val="0"/>
        <w:numPr>
          <w:ilvl w:val="0"/>
          <w:numId w:val="1"/>
        </w:numPr>
        <w:shd w:val="clear" w:color="auto" w:fill="auto"/>
        <w:tabs>
          <w:tab w:pos="758" w:val="left"/>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 xml:space="preserve">Pouget </w:t>
        <w:tab/>
      </w:r>
      <w:r>
        <w:rPr>
          <w:color w:val="000000"/>
          <w:spacing w:val="0"/>
          <w:w w:val="100"/>
          <w:position w:val="0"/>
          <w:shd w:val="clear" w:color="auto" w:fill="auto"/>
          <w:lang w:val="pl-PL" w:eastAsia="pl-PL" w:bidi="pl-PL"/>
        </w:rPr>
        <w:t xml:space="preserve"> 205</w:t>
      </w:r>
    </w:p>
    <w:p>
      <w:pPr>
        <w:pStyle w:val="Style31"/>
        <w:keepNext w:val="0"/>
        <w:keepLines w:val="0"/>
        <w:widowControl w:val="0"/>
        <w:shd w:val="clear" w:color="auto" w:fill="auto"/>
        <w:tabs>
          <w:tab w:pos="2923" w:val="left"/>
          <w:tab w:pos="6028" w:val="right"/>
        </w:tabs>
        <w:bidi w:val="0"/>
        <w:spacing w:before="0" w:after="0"/>
        <w:ind w:left="0" w:right="0" w:firstLine="400"/>
        <w:jc w:val="both"/>
      </w:pPr>
      <w:r>
        <w:rPr>
          <w:color w:val="000000"/>
          <w:spacing w:val="0"/>
          <w:w w:val="100"/>
          <w:position w:val="0"/>
          <w:shd w:val="clear" w:color="auto" w:fill="auto"/>
          <w:lang w:val="pl-PL" w:eastAsia="pl-PL" w:bidi="pl-PL"/>
        </w:rPr>
        <w:t>Janusz Jasieńczyk :</w:t>
        <w:tab/>
      </w:r>
      <w:r>
        <w:rPr>
          <w:i/>
          <w:iCs/>
          <w:color w:val="000000"/>
          <w:spacing w:val="0"/>
          <w:w w:val="100"/>
          <w:position w:val="0"/>
          <w:shd w:val="clear" w:color="auto" w:fill="auto"/>
          <w:lang w:val="pl-PL" w:eastAsia="pl-PL" w:bidi="pl-PL"/>
        </w:rPr>
        <w:t>Świadectwo</w:t>
        <w:tab/>
        <w:t xml:space="preserve"> </w:t>
      </w:r>
      <w:r>
        <w:rPr>
          <w:color w:val="000000"/>
          <w:spacing w:val="0"/>
          <w:w w:val="100"/>
          <w:position w:val="0"/>
          <w:shd w:val="clear" w:color="auto" w:fill="auto"/>
          <w:lang w:val="pl-PL" w:eastAsia="pl-PL" w:bidi="pl-PL"/>
        </w:rPr>
        <w:t xml:space="preserve"> 208</w:t>
      </w:r>
    </w:p>
    <w:p>
      <w:pPr>
        <w:pStyle w:val="Style31"/>
        <w:keepNext w:val="0"/>
        <w:keepLines w:val="0"/>
        <w:widowControl w:val="0"/>
        <w:shd w:val="clear" w:color="auto" w:fill="auto"/>
        <w:tabs>
          <w:tab w:pos="719" w:val="left"/>
          <w:tab w:pos="2923" w:val="left"/>
          <w:tab w:leader="dot" w:pos="6028" w:val="right"/>
        </w:tabs>
        <w:bidi w:val="0"/>
        <w:spacing w:before="0" w:after="0"/>
        <w:ind w:left="0" w:right="0" w:firstLine="400"/>
        <w:jc w:val="both"/>
      </w:pPr>
      <w:r>
        <w:rPr>
          <w:color w:val="000000"/>
          <w:spacing w:val="0"/>
          <w:w w:val="100"/>
          <w:position w:val="0"/>
          <w:shd w:val="clear" w:color="auto" w:fill="auto"/>
          <w:lang w:val="fr-FR" w:eastAsia="fr-FR" w:bidi="fr-FR"/>
        </w:rPr>
        <w:t>J.</w:t>
        <w:tab/>
      </w:r>
      <w:r>
        <w:rPr>
          <w:color w:val="000000"/>
          <w:spacing w:val="0"/>
          <w:w w:val="100"/>
          <w:position w:val="0"/>
          <w:shd w:val="clear" w:color="auto" w:fill="auto"/>
          <w:lang w:val="pl-PL" w:eastAsia="pl-PL" w:bidi="pl-PL"/>
        </w:rPr>
        <w:t>B. :</w:t>
        <w:tab/>
      </w:r>
      <w:r>
        <w:rPr>
          <w:i/>
          <w:iCs/>
          <w:color w:val="000000"/>
          <w:spacing w:val="0"/>
          <w:w w:val="100"/>
          <w:position w:val="0"/>
          <w:shd w:val="clear" w:color="auto" w:fill="auto"/>
          <w:lang w:val="pl-PL" w:eastAsia="pl-PL" w:bidi="pl-PL"/>
        </w:rPr>
        <w:t xml:space="preserve">Historia </w:t>
      </w:r>
      <w:r>
        <w:rPr>
          <w:i/>
          <w:iCs/>
          <w:color w:val="000000"/>
          <w:spacing w:val="0"/>
          <w:w w:val="100"/>
          <w:position w:val="0"/>
          <w:shd w:val="clear" w:color="auto" w:fill="auto"/>
          <w:lang w:val="fr-FR" w:eastAsia="fr-FR" w:bidi="fr-FR"/>
        </w:rPr>
        <w:t xml:space="preserve">Vichy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210</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hyperlink w:anchor="bookmark79" w:tooltip="Current Document">
        <w:r>
          <w:rPr>
            <w:color w:val="000000"/>
            <w:spacing w:val="0"/>
            <w:w w:val="100"/>
            <w:position w:val="0"/>
            <w:shd w:val="clear" w:color="auto" w:fill="auto"/>
            <w:lang w:val="pl-PL" w:eastAsia="pl-PL" w:bidi="pl-PL"/>
          </w:rPr>
          <w:t>(b. h.) :</w:t>
          <w:tab/>
        </w:r>
        <w:r>
          <w:rPr>
            <w:i/>
            <w:iCs/>
            <w:color w:val="000000"/>
            <w:spacing w:val="0"/>
            <w:w w:val="100"/>
            <w:position w:val="0"/>
            <w:shd w:val="clear" w:color="auto" w:fill="auto"/>
            <w:lang w:val="pl-PL" w:eastAsia="pl-PL" w:bidi="pl-PL"/>
          </w:rPr>
          <w:t xml:space="preserve">Nafta na Bliskim Wschodzie </w:t>
          <w:tab/>
        </w:r>
        <w:r>
          <w:rPr>
            <w:color w:val="000000"/>
            <w:spacing w:val="0"/>
            <w:w w:val="100"/>
            <w:position w:val="0"/>
            <w:shd w:val="clear" w:color="auto" w:fill="auto"/>
            <w:lang w:val="pl-PL" w:eastAsia="pl-PL" w:bidi="pl-PL"/>
          </w:rPr>
          <w:t>212</w:t>
        </w:r>
      </w:hyperlink>
    </w:p>
    <w:p>
      <w:pPr>
        <w:pStyle w:val="Style31"/>
        <w:keepNext w:val="0"/>
        <w:keepLines w:val="0"/>
        <w:widowControl w:val="0"/>
        <w:shd w:val="clear" w:color="auto" w:fill="auto"/>
        <w:tabs>
          <w:tab w:pos="2923" w:val="left"/>
        </w:tabs>
        <w:bidi w:val="0"/>
        <w:spacing w:before="0" w:after="0"/>
        <w:ind w:left="0" w:right="0" w:firstLine="400"/>
        <w:jc w:val="both"/>
      </w:pPr>
      <w:r>
        <w:rPr>
          <w:color w:val="000000"/>
          <w:spacing w:val="0"/>
          <w:w w:val="100"/>
          <w:position w:val="0"/>
          <w:shd w:val="clear" w:color="auto" w:fill="auto"/>
          <w:lang w:val="pl-PL" w:eastAsia="pl-PL" w:bidi="pl-PL"/>
        </w:rPr>
        <w:t>KAJ :</w:t>
        <w:tab/>
      </w:r>
      <w:r>
        <w:rPr>
          <w:i/>
          <w:iCs/>
          <w:color w:val="000000"/>
          <w:spacing w:val="0"/>
          <w:w w:val="100"/>
          <w:position w:val="0"/>
          <w:shd w:val="clear" w:color="auto" w:fill="auto"/>
          <w:lang w:val="pl-PL" w:eastAsia="pl-PL" w:bidi="pl-PL"/>
        </w:rPr>
        <w:t>Bestia i gentleman ................</w:t>
      </w:r>
      <w:r>
        <w:rPr>
          <w:color w:val="000000"/>
          <w:spacing w:val="0"/>
          <w:w w:val="100"/>
          <w:position w:val="0"/>
          <w:shd w:val="clear" w:color="auto" w:fill="auto"/>
          <w:lang w:val="pl-PL" w:eastAsia="pl-PL" w:bidi="pl-PL"/>
        </w:rPr>
        <w:t xml:space="preserve"> 213</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hyperlink w:anchor="bookmark83" w:tooltip="Current Document">
        <w:r>
          <w:rPr>
            <w:color w:val="000000"/>
            <w:spacing w:val="0"/>
            <w:w w:val="100"/>
            <w:position w:val="0"/>
            <w:shd w:val="clear" w:color="auto" w:fill="auto"/>
            <w:lang w:val="pl-PL" w:eastAsia="pl-PL" w:bidi="pl-PL"/>
          </w:rPr>
          <w:t>(j) ;</w:t>
          <w:tab/>
        </w:r>
        <w:r>
          <w:rPr>
            <w:i/>
            <w:iCs/>
            <w:color w:val="000000"/>
            <w:spacing w:val="0"/>
            <w:w w:val="100"/>
            <w:position w:val="0"/>
            <w:shd w:val="clear" w:color="auto" w:fill="auto"/>
            <w:lang w:val="pl-PL" w:eastAsia="pl-PL" w:bidi="pl-PL"/>
          </w:rPr>
          <w:t>Notatki Wydawnicze</w:t>
          <w:tab/>
        </w:r>
        <w:r>
          <w:rPr>
            <w:color w:val="000000"/>
            <w:spacing w:val="0"/>
            <w:w w:val="100"/>
            <w:position w:val="0"/>
            <w:shd w:val="clear" w:color="auto" w:fill="auto"/>
            <w:lang w:val="pl-PL" w:eastAsia="pl-PL" w:bidi="pl-PL"/>
          </w:rPr>
          <w:t xml:space="preserve"> 214</w:t>
        </w:r>
      </w:hyperlink>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hyperlink w:anchor="bookmark85" w:tooltip="Current Document">
        <w:r>
          <w:rPr>
            <w:color w:val="000000"/>
            <w:spacing w:val="0"/>
            <w:w w:val="100"/>
            <w:position w:val="0"/>
            <w:shd w:val="clear" w:color="auto" w:fill="auto"/>
            <w:lang w:val="pl-PL" w:eastAsia="pl-PL" w:bidi="pl-PL"/>
          </w:rPr>
          <w:t>(av) :</w:t>
          <w:tab/>
        </w:r>
        <w:r>
          <w:rPr>
            <w:i/>
            <w:iCs/>
            <w:color w:val="000000"/>
            <w:spacing w:val="0"/>
            <w:w w:val="100"/>
            <w:position w:val="0"/>
            <w:shd w:val="clear" w:color="auto" w:fill="auto"/>
            <w:lang w:val="pl-PL" w:eastAsia="pl-PL" w:bidi="pl-PL"/>
          </w:rPr>
          <w:t xml:space="preserve">Kronika ukraińska </w:t>
          <w:tab/>
        </w:r>
        <w:r>
          <w:rPr>
            <w:color w:val="000000"/>
            <w:spacing w:val="0"/>
            <w:w w:val="100"/>
            <w:position w:val="0"/>
            <w:shd w:val="clear" w:color="auto" w:fill="auto"/>
            <w:lang w:val="pl-PL" w:eastAsia="pl-PL" w:bidi="pl-PL"/>
          </w:rPr>
          <w:t xml:space="preserve"> 216</w:t>
        </w:r>
      </w:hyperlink>
    </w:p>
    <w:p>
      <w:pPr>
        <w:pStyle w:val="Style31"/>
        <w:keepNext w:val="0"/>
        <w:keepLines w:val="0"/>
        <w:widowControl w:val="0"/>
        <w:shd w:val="clear" w:color="auto" w:fill="auto"/>
        <w:tabs>
          <w:tab w:pos="2923" w:val="left"/>
        </w:tabs>
        <w:bidi w:val="0"/>
        <w:spacing w:before="0" w:after="0"/>
        <w:ind w:left="1580" w:right="0" w:firstLine="0"/>
        <w:jc w:val="both"/>
      </w:pPr>
      <w:r>
        <w:rPr>
          <w:i/>
          <w:iCs/>
          <w:color w:val="000000"/>
          <w:spacing w:val="0"/>
          <w:w w:val="100"/>
          <w:position w:val="0"/>
          <w:shd w:val="clear" w:color="auto" w:fill="auto"/>
          <w:lang w:val="pl-PL" w:eastAsia="pl-PL" w:bidi="pl-PL"/>
        </w:rPr>
        <w:t>—</w:t>
        <w:tab/>
        <w:t>Nadesłane nowości wydawnicze</w:t>
      </w:r>
      <w:r>
        <w:rPr>
          <w:color w:val="000000"/>
          <w:spacing w:val="0"/>
          <w:w w:val="100"/>
          <w:position w:val="0"/>
          <w:shd w:val="clear" w:color="auto" w:fill="auto"/>
          <w:lang w:val="pl-PL" w:eastAsia="pl-PL" w:bidi="pl-PL"/>
        </w:rPr>
        <w:t xml:space="preserve"> .... 219</w:t>
      </w:r>
    </w:p>
    <w:p>
      <w:pPr>
        <w:pStyle w:val="Style31"/>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POLEMIKI</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Józef Wittlin :</w:t>
        <w:tab/>
      </w:r>
      <w:r>
        <w:rPr>
          <w:i/>
          <w:iCs/>
          <w:color w:val="000000"/>
          <w:spacing w:val="0"/>
          <w:w w:val="100"/>
          <w:position w:val="0"/>
          <w:shd w:val="clear" w:color="auto" w:fill="auto"/>
          <w:lang w:val="pl-PL" w:eastAsia="pl-PL" w:bidi="pl-PL"/>
        </w:rPr>
        <w:t>Jeszcze pro domo mea</w:t>
        <w:tab/>
      </w:r>
      <w:r>
        <w:rPr>
          <w:color w:val="000000"/>
          <w:spacing w:val="0"/>
          <w:w w:val="100"/>
          <w:position w:val="0"/>
          <w:shd w:val="clear" w:color="auto" w:fill="auto"/>
          <w:lang w:val="pl-PL" w:eastAsia="pl-PL" w:bidi="pl-PL"/>
        </w:rPr>
        <w:t xml:space="preserve"> 221</w:t>
      </w:r>
    </w:p>
    <w:p>
      <w:pPr>
        <w:pStyle w:val="Style31"/>
        <w:keepNext w:val="0"/>
        <w:keepLines w:val="0"/>
        <w:widowControl w:val="0"/>
        <w:shd w:val="clear" w:color="auto" w:fill="auto"/>
        <w:tabs>
          <w:tab w:pos="2923" w:val="left"/>
          <w:tab w:leader="dot" w:pos="6028" w:val="right"/>
        </w:tabs>
        <w:bidi w:val="0"/>
        <w:spacing w:before="0" w:after="0"/>
        <w:ind w:left="0" w:right="0" w:firstLine="400"/>
        <w:jc w:val="both"/>
      </w:pPr>
      <w:r>
        <w:rPr>
          <w:color w:val="000000"/>
          <w:spacing w:val="0"/>
          <w:w w:val="100"/>
          <w:position w:val="0"/>
          <w:shd w:val="clear" w:color="auto" w:fill="auto"/>
          <w:lang w:val="pl-PL" w:eastAsia="pl-PL" w:bidi="pl-PL"/>
        </w:rPr>
        <w:t>Stanisław Westfal :</w:t>
        <w:tab/>
      </w:r>
      <w:r>
        <w:rPr>
          <w:i/>
          <w:iCs/>
          <w:color w:val="000000"/>
          <w:spacing w:val="0"/>
          <w:w w:val="100"/>
          <w:position w:val="0"/>
          <w:shd w:val="clear" w:color="auto" w:fill="auto"/>
          <w:lang w:val="pl-PL" w:eastAsia="pl-PL" w:bidi="pl-PL"/>
        </w:rPr>
        <w:t xml:space="preserve">Wyjaśnienie </w:t>
        <w:tab/>
      </w:r>
      <w:r>
        <w:rPr>
          <w:color w:val="000000"/>
          <w:spacing w:val="0"/>
          <w:w w:val="100"/>
          <w:position w:val="0"/>
          <w:shd w:val="clear" w:color="auto" w:fill="auto"/>
          <w:lang w:val="pl-PL" w:eastAsia="pl-PL" w:bidi="pl-PL"/>
        </w:rPr>
        <w:t xml:space="preserve"> 225</w:t>
      </w:r>
      <w:r>
        <w:fldChar w:fldCharType="end"/>
      </w:r>
    </w:p>
    <w:p>
      <w:pPr>
        <w:pStyle w:val="Style39"/>
        <w:keepNext w:val="0"/>
        <w:keepLines w:val="0"/>
        <w:widowControl w:val="0"/>
        <w:shd w:val="clear" w:color="auto" w:fill="auto"/>
        <w:bidi w:val="0"/>
        <w:spacing w:before="0" w:after="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8"/>
        <w:keepNext w:val="0"/>
        <w:keepLines w:val="0"/>
        <w:widowControl w:val="0"/>
        <w:shd w:val="clear" w:color="auto" w:fill="auto"/>
        <w:tabs>
          <w:tab w:pos="780" w:val="left"/>
        </w:tabs>
        <w:bidi w:val="0"/>
        <w:spacing w:before="0" w:after="0" w:line="214" w:lineRule="auto"/>
        <w:ind w:left="400" w:right="0" w:firstLine="60"/>
        <w:jc w:val="both"/>
      </w:pPr>
      <w:r>
        <w:rPr>
          <w:color w:val="000000"/>
          <w:spacing w:val="0"/>
          <w:w w:val="100"/>
          <w:position w:val="0"/>
          <w:shd w:val="clear" w:color="auto" w:fill="auto"/>
          <w:lang w:val="fr-FR" w:eastAsia="fr-FR" w:bidi="fr-FR"/>
        </w:rPr>
        <w:t>K.</w:t>
        <w:tab/>
        <w:t xml:space="preserve">Sabbat, </w:t>
      </w:r>
      <w:r>
        <w:rPr>
          <w:color w:val="000000"/>
          <w:spacing w:val="0"/>
          <w:w w:val="100"/>
          <w:position w:val="0"/>
          <w:shd w:val="clear" w:color="auto" w:fill="auto"/>
          <w:lang w:val="pl-PL" w:eastAsia="pl-PL" w:bidi="pl-PL"/>
        </w:rPr>
        <w:t>B. Taborski, W. V. Popławski, I. Gębska, Z. Luka-</w:t>
      </w:r>
    </w:p>
    <w:p>
      <w:pPr>
        <w:pStyle w:val="Style28"/>
        <w:keepNext w:val="0"/>
        <w:keepLines w:val="0"/>
        <w:widowControl w:val="0"/>
        <w:shd w:val="clear" w:color="auto" w:fill="auto"/>
        <w:bidi w:val="0"/>
        <w:spacing w:before="0" w:after="80" w:line="214" w:lineRule="auto"/>
        <w:ind w:left="0" w:right="0" w:firstLine="400"/>
        <w:jc w:val="both"/>
      </w:pPr>
      <w:r>
        <w:rPr>
          <w:color w:val="000000"/>
          <w:spacing w:val="0"/>
          <w:w w:val="100"/>
          <w:position w:val="0"/>
          <w:shd w:val="clear" w:color="auto" w:fill="auto"/>
          <w:lang w:val="pl-PL" w:eastAsia="pl-PL" w:bidi="pl-PL"/>
        </w:rPr>
        <w:t xml:space="preserve">czyński, J. Jurkszus-Tomaszewska: </w:t>
      </w:r>
      <w:r>
        <w:rPr>
          <w:i/>
          <w:iCs/>
          <w:color w:val="000000"/>
          <w:spacing w:val="0"/>
          <w:w w:val="100"/>
          <w:position w:val="0"/>
          <w:shd w:val="clear" w:color="auto" w:fill="auto"/>
          <w:lang w:val="pl-PL" w:eastAsia="pl-PL" w:bidi="pl-PL"/>
        </w:rPr>
        <w:t>Listy do Redakcji ................</w:t>
      </w:r>
      <w:r>
        <w:rPr>
          <w:color w:val="000000"/>
          <w:spacing w:val="0"/>
          <w:w w:val="100"/>
          <w:position w:val="0"/>
          <w:shd w:val="clear" w:color="auto" w:fill="auto"/>
          <w:lang w:val="pl-PL" w:eastAsia="pl-PL" w:bidi="pl-PL"/>
        </w:rPr>
        <w:t xml:space="preserve"> 227</w:t>
      </w:r>
    </w:p>
    <w:p>
      <w:pPr>
        <w:pStyle w:val="Style35"/>
        <w:keepNext w:val="0"/>
        <w:keepLines w:val="0"/>
        <w:widowControl w:val="0"/>
        <w:shd w:val="clear" w:color="auto" w:fill="auto"/>
        <w:bidi w:val="0"/>
        <w:spacing w:before="0" w:after="12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w:t>
      </w:r>
    </w:p>
    <w:p>
      <w:pPr>
        <w:pStyle w:val="Style28"/>
        <w:keepNext w:val="0"/>
        <w:keepLines w:val="0"/>
        <w:widowControl w:val="0"/>
        <w:shd w:val="clear" w:color="auto" w:fill="auto"/>
        <w:tabs>
          <w:tab w:pos="2923" w:val="left"/>
          <w:tab w:leader="dot" w:pos="6028" w:val="right"/>
        </w:tabs>
        <w:bidi w:val="0"/>
        <w:spacing w:before="0" w:after="0"/>
        <w:ind w:left="1580" w:right="0" w:firstLine="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238</w:t>
      </w:r>
    </w:p>
    <w:p>
      <w:pPr>
        <w:pStyle w:val="Style28"/>
        <w:keepNext w:val="0"/>
        <w:keepLines w:val="0"/>
        <w:widowControl w:val="0"/>
        <w:shd w:val="clear" w:color="auto" w:fill="auto"/>
        <w:tabs>
          <w:tab w:pos="2923" w:val="left"/>
          <w:tab w:leader="dot" w:pos="6028" w:val="right"/>
        </w:tabs>
        <w:bidi w:val="0"/>
        <w:spacing w:before="0" w:after="0"/>
        <w:ind w:left="1580" w:right="0" w:firstLine="0"/>
        <w:jc w:val="both"/>
        <w:sectPr>
          <w:footnotePr>
            <w:pos w:val="pageBottom"/>
            <w:numFmt w:val="decimal"/>
            <w:numRestart w:val="continuous"/>
          </w:footnotePr>
          <w:pgSz w:w="7077" w:h="11460"/>
          <w:pgMar w:top="111" w:left="204" w:right="256" w:bottom="111" w:header="0" w:footer="3" w:gutter="0"/>
          <w:pgNumType w:start="909"/>
          <w:cols w:space="720"/>
          <w:noEndnote/>
          <w:rtlGutter w:val="0"/>
          <w:docGrid w:linePitch="360"/>
        </w:sectPr>
      </w:pPr>
      <w:r>
        <w:rPr>
          <w:i/>
          <w:iCs/>
          <w:color w:val="000000"/>
          <w:spacing w:val="0"/>
          <w:w w:val="100"/>
          <w:position w:val="0"/>
          <w:shd w:val="clear" w:color="auto" w:fill="auto"/>
          <w:lang w:val="pl-PL" w:eastAsia="pl-PL" w:bidi="pl-PL"/>
        </w:rPr>
        <w:t>—</w:t>
        <w:tab/>
        <w:t xml:space="preserve">English Synopsis </w:t>
        <w:tab/>
      </w:r>
      <w:r>
        <w:rPr>
          <w:color w:val="000000"/>
          <w:spacing w:val="0"/>
          <w:w w:val="100"/>
          <w:position w:val="0"/>
          <w:shd w:val="clear" w:color="auto" w:fill="auto"/>
          <w:lang w:val="pl-PL" w:eastAsia="pl-PL" w:bidi="pl-PL"/>
        </w:rPr>
        <w:t xml:space="preserve"> 239</w:t>
      </w:r>
    </w:p>
    <w:p>
      <w:pPr>
        <w:pStyle w:val="Style9"/>
        <w:keepNext w:val="0"/>
        <w:keepLines w:val="0"/>
        <w:widowControl w:val="0"/>
        <w:shd w:val="clear" w:color="auto" w:fill="auto"/>
        <w:bidi w:val="0"/>
        <w:spacing w:before="0" w:after="400" w:line="240" w:lineRule="auto"/>
        <w:ind w:left="0" w:right="0" w:firstLine="0"/>
        <w:jc w:val="center"/>
      </w:pPr>
      <w:r>
        <w:rPr>
          <w:color w:val="000000"/>
          <w:spacing w:val="0"/>
          <w:w w:val="100"/>
          <w:position w:val="0"/>
          <w:shd w:val="clear" w:color="auto" w:fill="auto"/>
          <w:lang w:val="pl-PL" w:eastAsia="pl-PL" w:bidi="pl-PL"/>
        </w:rPr>
        <w:t>Szkice • Opowiadania • Sprawozdania</w:t>
      </w:r>
    </w:p>
    <w:p>
      <w:pPr>
        <w:pStyle w:val="Style20"/>
        <w:keepNext w:val="0"/>
        <w:keepLines w:val="0"/>
        <w:widowControl w:val="0"/>
        <w:shd w:val="clear" w:color="auto" w:fill="auto"/>
        <w:tabs>
          <w:tab w:leader="underscore" w:pos="5227" w:val="left"/>
        </w:tabs>
        <w:bidi w:val="0"/>
        <w:spacing w:before="0" w:after="0" w:line="240" w:lineRule="auto"/>
        <w:ind w:left="0" w:right="0" w:firstLine="0"/>
        <w:jc w:val="center"/>
        <w:rPr>
          <w:sz w:val="30"/>
          <w:szCs w:val="30"/>
        </w:rPr>
        <w:sectPr>
          <w:footnotePr>
            <w:pos w:val="pageBottom"/>
            <w:numFmt w:val="decimal"/>
            <w:numRestart w:val="continuous"/>
          </w:footnotePr>
          <w:pgSz w:w="7077" w:h="11460"/>
          <w:pgMar w:top="2735" w:left="261" w:right="297" w:bottom="746" w:header="0" w:footer="3" w:gutter="0"/>
          <w:cols w:space="720"/>
          <w:noEndnote/>
          <w:rtlGutter w:val="0"/>
          <w:docGrid w:linePitch="360"/>
        </w:sectPr>
      </w:pPr>
      <w:r>
        <w:rPr>
          <w:rFonts w:ascii="Arial" w:eastAsia="Arial" w:hAnsi="Arial" w:cs="Arial"/>
          <w:color w:val="000000"/>
          <w:spacing w:val="0"/>
          <w:w w:val="100"/>
          <w:position w:val="0"/>
          <w:sz w:val="30"/>
          <w:szCs w:val="30"/>
          <w:u w:val="single"/>
          <w:shd w:val="clear" w:color="auto" w:fill="auto"/>
          <w:lang w:val="pl-PL" w:eastAsia="pl-PL" w:bidi="pl-PL"/>
        </w:rPr>
        <w:t xml:space="preserve">PARYŻ </w:t>
      </w:r>
      <w:r>
        <w:rPr>
          <w:rFonts w:ascii="Arial" w:eastAsia="Arial" w:hAnsi="Arial" w:cs="Arial"/>
          <w:color w:val="000000"/>
          <w:spacing w:val="0"/>
          <w:w w:val="100"/>
          <w:position w:val="0"/>
          <w:sz w:val="30"/>
          <w:szCs w:val="30"/>
          <w:u w:val="single"/>
          <w:shd w:val="clear" w:color="auto" w:fill="auto"/>
          <w:lang w:val="fr-FR" w:eastAsia="fr-FR" w:bidi="fr-FR"/>
        </w:rPr>
        <w:t>Juillet-Août</w:t>
      </w:r>
      <w:r>
        <w:rPr>
          <w:rFonts w:ascii="Arial" w:eastAsia="Arial" w:hAnsi="Arial" w:cs="Arial"/>
          <w:color w:val="000000"/>
          <w:spacing w:val="0"/>
          <w:w w:val="100"/>
          <w:position w:val="0"/>
          <w:sz w:val="30"/>
          <w:szCs w:val="30"/>
          <w:u w:val="single"/>
          <w:shd w:val="clear" w:color="auto" w:fill="auto"/>
          <w:lang w:val="pl-PL" w:eastAsia="pl-PL" w:bidi="pl-PL"/>
        </w:rPr>
        <w:tab/>
        <w:t>1955</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1" w:after="61" w:line="240" w:lineRule="exact"/>
        <w:rPr>
          <w:sz w:val="19"/>
          <w:szCs w:val="19"/>
        </w:rPr>
      </w:pPr>
    </w:p>
    <w:p>
      <w:pPr>
        <w:widowControl w:val="0"/>
        <w:spacing w:line="1" w:lineRule="exact"/>
        <w:sectPr>
          <w:footnotePr>
            <w:pos w:val="pageBottom"/>
            <w:numFmt w:val="decimal"/>
            <w:numRestart w:val="continuous"/>
          </w:footnotePr>
          <w:type w:val="continuous"/>
          <w:pgSz w:w="7077" w:h="11460"/>
          <w:pgMar w:top="2735" w:left="0" w:right="0" w:bottom="746" w:header="0" w:footer="3" w:gutter="0"/>
          <w:cols w:space="720"/>
          <w:noEndnote/>
          <w:rtlGutter w:val="0"/>
          <w:docGrid w:linePitch="360"/>
        </w:sectPr>
      </w:pPr>
    </w:p>
    <w:p>
      <w:pPr>
        <w:pStyle w:val="Style43"/>
        <w:keepNext/>
        <w:keepLines/>
        <w:widowControl w:val="0"/>
        <w:shd w:val="clear" w:color="auto" w:fill="auto"/>
        <w:bidi w:val="0"/>
        <w:spacing w:before="0" w:after="0" w:line="240" w:lineRule="auto"/>
        <w:ind w:left="0" w:right="0" w:firstLine="0"/>
        <w:jc w:val="left"/>
        <w:rPr>
          <w:sz w:val="46"/>
          <w:szCs w:val="46"/>
        </w:rPr>
      </w:pPr>
      <w:bookmarkStart w:id="8" w:name="bookmark8"/>
      <w:r>
        <w:rPr>
          <w:color w:val="000000"/>
          <w:spacing w:val="0"/>
          <w:w w:val="100"/>
          <w:position w:val="0"/>
          <w:sz w:val="46"/>
          <w:szCs w:val="46"/>
          <w:u w:val="single"/>
          <w:shd w:val="clear" w:color="auto" w:fill="auto"/>
          <w:lang w:val="pl-PL" w:eastAsia="pl-PL" w:bidi="pl-PL"/>
        </w:rPr>
        <w:t>INSTYTUT</w:t>
      </w:r>
      <w:bookmarkEnd w:id="8"/>
    </w:p>
    <w:p>
      <w:pPr>
        <w:pStyle w:val="Style43"/>
        <w:keepNext/>
        <w:keepLines/>
        <w:widowControl w:val="0"/>
        <w:shd w:val="clear" w:color="auto" w:fill="auto"/>
        <w:bidi w:val="0"/>
        <w:spacing w:before="0" w:after="0" w:line="240" w:lineRule="auto"/>
        <w:ind w:left="0" w:right="0" w:firstLine="0"/>
        <w:jc w:val="left"/>
        <w:rPr>
          <w:sz w:val="46"/>
          <w:szCs w:val="46"/>
        </w:rPr>
        <w:sectPr>
          <w:footnotePr>
            <w:pos w:val="pageBottom"/>
            <w:numFmt w:val="decimal"/>
            <w:numRestart w:val="continuous"/>
          </w:footnotePr>
          <w:type w:val="continuous"/>
          <w:pgSz w:w="7077" w:h="11460"/>
          <w:pgMar w:top="2735" w:left="412" w:right="437" w:bottom="746" w:header="0" w:footer="3" w:gutter="0"/>
          <w:cols w:num="2" w:space="914"/>
          <w:noEndnote/>
          <w:rtlGutter w:val="0"/>
          <w:docGrid w:linePitch="360"/>
        </w:sectPr>
      </w:pPr>
      <w:bookmarkStart w:id="9" w:name="bookmark9"/>
      <w:r>
        <w:rPr>
          <w:color w:val="000000"/>
          <w:spacing w:val="0"/>
          <w:w w:val="100"/>
          <w:position w:val="0"/>
          <w:sz w:val="46"/>
          <w:szCs w:val="46"/>
          <w:u w:val="single"/>
          <w:shd w:val="clear" w:color="auto" w:fill="auto"/>
          <w:lang w:val="pl-PL" w:eastAsia="pl-PL" w:bidi="pl-PL"/>
        </w:rPr>
        <w:t>LITERACKI</w:t>
      </w:r>
      <w:bookmarkEnd w:id="9"/>
    </w:p>
    <w:p>
      <w:pPr>
        <w:rPr>
          <w:sz w:val="2"/>
          <w:szCs w:val="2"/>
        </w:rPr>
        <w:sectPr>
          <w:footnotePr>
            <w:pos w:val="pageBottom"/>
            <w:numFmt w:val="decimal"/>
            <w:numRestart w:val="continuous"/>
          </w:footnotePr>
          <w:type w:val="continuous"/>
          <w:pgSz w:w="7077" w:h="11460"/>
          <w:pgMar w:top="2735" w:left="412" w:right="437" w:bottom="746" w:header="0" w:footer="3" w:gutter="0"/>
          <w:cols w:num="2" w:space="914"/>
          <w:noEndnote/>
          <w:rtlGutter w:val="0"/>
          <w:docGrid w:linePitch="360"/>
        </w:sectPr>
      </w:pPr>
    </w:p>
    <w:p>
      <w:pPr>
        <w:widowControl w:val="0"/>
        <w:spacing w:before="80" w:after="80" w:line="240" w:lineRule="exact"/>
        <w:rPr>
          <w:sz w:val="19"/>
          <w:szCs w:val="19"/>
        </w:rPr>
      </w:pPr>
    </w:p>
    <w:p>
      <w:pPr>
        <w:widowControl w:val="0"/>
        <w:spacing w:line="1" w:lineRule="exact"/>
        <w:sectPr>
          <w:footnotePr>
            <w:pos w:val="pageBottom"/>
            <w:numFmt w:val="decimal"/>
            <w:numRestart w:val="continuous"/>
          </w:footnotePr>
          <w:pgSz w:w="7077" w:h="11460"/>
          <w:pgMar w:top="1046" w:left="650" w:right="649" w:bottom="701" w:header="0" w:footer="3" w:gutter="0"/>
          <w:cols w:space="720"/>
          <w:noEndnote/>
          <w:rtlGutter w:val="0"/>
          <w:docGrid w:linePitch="360"/>
        </w:sectPr>
      </w:pPr>
    </w:p>
    <w:p>
      <w:pPr>
        <w:pStyle w:val="Style17"/>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pl-PL" w:eastAsia="pl-PL" w:bidi="pl-PL"/>
        </w:rPr>
        <w:t>DALSZE WPŁATY</w:t>
      </w:r>
      <w:bookmarkEnd w:id="10"/>
      <w:bookmarkEnd w:id="11"/>
    </w:p>
    <w:p>
      <w:pPr>
        <w:pStyle w:val="Style17"/>
        <w:keepNext/>
        <w:keepLines/>
        <w:widowControl w:val="0"/>
        <w:shd w:val="clear" w:color="auto" w:fill="auto"/>
        <w:bidi w:val="0"/>
        <w:spacing w:before="0" w:after="120" w:line="240" w:lineRule="auto"/>
        <w:ind w:left="0" w:right="0" w:firstLine="0"/>
        <w:jc w:val="left"/>
      </w:pPr>
      <w:r>
        <mc:AlternateContent>
          <mc:Choice Requires="wps">
            <w:drawing>
              <wp:anchor distT="114300" distB="0" distL="0" distR="0" simplePos="0" relativeHeight="125829382" behindDoc="0" locked="0" layoutInCell="1" allowOverlap="1">
                <wp:simplePos x="0" y="0"/>
                <wp:positionH relativeFrom="page">
                  <wp:posOffset>438785</wp:posOffset>
                </wp:positionH>
                <wp:positionV relativeFrom="paragraph">
                  <wp:posOffset>584200</wp:posOffset>
                </wp:positionV>
                <wp:extent cx="3620770" cy="1346200"/>
                <wp:wrapTopAndBottom/>
                <wp:docPr id="5" name="Shape 5"/>
                <a:graphic xmlns:a="http://schemas.openxmlformats.org/drawingml/2006/main">
                  <a:graphicData uri="http://schemas.microsoft.com/office/word/2010/wordprocessingShape">
                    <wps:wsp>
                      <wps:cNvSpPr txBox="1"/>
                      <wps:spPr>
                        <a:xfrm>
                          <a:ext cx="3620770" cy="1346200"/>
                        </a:xfrm>
                        <a:prstGeom prst="rect"/>
                        <a:noFill/>
                      </wps:spPr>
                      <wps:txbx>
                        <w:txbxContent>
                          <w:p>
                            <w:pPr>
                              <w:pStyle w:val="Style28"/>
                              <w:keepNext w:val="0"/>
                              <w:keepLines w:val="0"/>
                              <w:widowControl w:val="0"/>
                              <w:shd w:val="clear" w:color="auto" w:fill="auto"/>
                              <w:tabs>
                                <w:tab w:leader="dot" w:pos="4626" w:val="left"/>
                              </w:tabs>
                              <w:bidi w:val="0"/>
                              <w:spacing w:before="0" w:after="0" w:line="240" w:lineRule="auto"/>
                              <w:ind w:left="0" w:right="0" w:firstLine="0"/>
                              <w:jc w:val="both"/>
                            </w:pPr>
                            <w:r>
                              <w:rPr>
                                <w:color w:val="000000"/>
                                <w:spacing w:val="0"/>
                                <w:w w:val="100"/>
                                <w:position w:val="0"/>
                                <w:shd w:val="clear" w:color="auto" w:fill="auto"/>
                                <w:lang w:val="pl-PL" w:eastAsia="pl-PL" w:bidi="pl-PL"/>
                              </w:rPr>
                              <w:t>Z.B.N. (Australia)</w:t>
                              <w:tab/>
                              <w:t xml:space="preserve"> 1.500 fr.</w:t>
                            </w:r>
                          </w:p>
                          <w:p>
                            <w:pPr>
                              <w:pStyle w:val="Style28"/>
                              <w:keepNext w:val="0"/>
                              <w:keepLines w:val="0"/>
                              <w:widowControl w:val="0"/>
                              <w:shd w:val="clear" w:color="auto" w:fill="auto"/>
                              <w:tabs>
                                <w:tab w:leader="dot" w:pos="535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Henryk Stebelski, Paryż </w:t>
                              <w:tab/>
                              <w:t xml:space="preserve"> 15.000</w:t>
                            </w:r>
                          </w:p>
                          <w:p>
                            <w:pPr>
                              <w:pStyle w:val="Style31"/>
                              <w:keepNext w:val="0"/>
                              <w:keepLines w:val="0"/>
                              <w:widowControl w:val="0"/>
                              <w:shd w:val="clear" w:color="auto" w:fill="auto"/>
                              <w:tabs>
                                <w:tab w:leader="dot" w:pos="5357" w:val="right"/>
                              </w:tabs>
                              <w:bidi w:val="0"/>
                              <w:spacing w:before="0" w:after="0"/>
                              <w:ind w:left="0" w:right="0" w:firstLine="0"/>
                              <w:jc w:val="both"/>
                            </w:pPr>
                            <w:r>
                              <w:rPr>
                                <w:color w:val="000000"/>
                                <w:spacing w:val="0"/>
                                <w:w w:val="100"/>
                                <w:position w:val="0"/>
                                <w:shd w:val="clear" w:color="auto" w:fill="auto"/>
                                <w:lang w:val="pl-PL" w:eastAsia="pl-PL" w:bidi="pl-PL"/>
                              </w:rPr>
                              <w:t xml:space="preserve">K. Z. Kilar </w:t>
                              <w:tab/>
                              <w:t xml:space="preserve"> 1.400</w:t>
                            </w:r>
                          </w:p>
                          <w:p>
                            <w:pPr>
                              <w:pStyle w:val="Style31"/>
                              <w:keepNext w:val="0"/>
                              <w:keepLines w:val="0"/>
                              <w:widowControl w:val="0"/>
                              <w:shd w:val="clear" w:color="auto" w:fill="auto"/>
                              <w:tabs>
                                <w:tab w:pos="1742" w:val="center"/>
                                <w:tab w:leader="dot" w:pos="5346" w:val="right"/>
                              </w:tabs>
                              <w:bidi w:val="0"/>
                              <w:spacing w:before="0" w:after="0" w:line="206" w:lineRule="auto"/>
                              <w:ind w:left="0" w:right="0" w:firstLine="0"/>
                              <w:jc w:val="both"/>
                            </w:pPr>
                            <w:r>
                              <w:rPr>
                                <w:color w:val="000000"/>
                                <w:spacing w:val="0"/>
                                <w:w w:val="100"/>
                                <w:position w:val="0"/>
                                <w:shd w:val="clear" w:color="auto" w:fill="auto"/>
                                <w:lang w:val="pl-PL" w:eastAsia="pl-PL" w:bidi="pl-PL"/>
                              </w:rPr>
                              <w:t>Klub Karpatczyków</w:t>
                              <w:tab/>
                              <w:t xml:space="preserve">w Melbourne (Australia) </w:t>
                              <w:tab/>
                              <w:t xml:space="preserve"> 13.600</w:t>
                            </w:r>
                          </w:p>
                          <w:p>
                            <w:pPr>
                              <w:pStyle w:val="Style31"/>
                              <w:keepNext w:val="0"/>
                              <w:keepLines w:val="0"/>
                              <w:widowControl w:val="0"/>
                              <w:shd w:val="clear" w:color="auto" w:fill="auto"/>
                              <w:tabs>
                                <w:tab w:leader="dot" w:pos="5342" w:val="right"/>
                              </w:tabs>
                              <w:bidi w:val="0"/>
                              <w:spacing w:before="0" w:after="0"/>
                              <w:ind w:left="0" w:right="0" w:firstLine="0"/>
                              <w:jc w:val="both"/>
                            </w:pPr>
                            <w:r>
                              <w:rPr>
                                <w:color w:val="000000"/>
                                <w:spacing w:val="0"/>
                                <w:w w:val="100"/>
                                <w:position w:val="0"/>
                                <w:shd w:val="clear" w:color="auto" w:fill="auto"/>
                                <w:lang w:val="pl-PL" w:eastAsia="pl-PL" w:bidi="pl-PL"/>
                              </w:rPr>
                              <w:t xml:space="preserve">H. Paluch, New Britain, Conn. (USA) </w:t>
                              <w:tab/>
                              <w:t xml:space="preserve"> 1.400</w:t>
                            </w:r>
                          </w:p>
                          <w:p>
                            <w:pPr>
                              <w:pStyle w:val="Style31"/>
                              <w:keepNext w:val="0"/>
                              <w:keepLines w:val="0"/>
                              <w:widowControl w:val="0"/>
                              <w:shd w:val="clear" w:color="auto" w:fill="auto"/>
                              <w:tabs>
                                <w:tab w:leader="dot" w:pos="535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W. Mercik, Windsor,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w:t>
                              <w:tab/>
                              <w:t xml:space="preserve"> 1.400</w:t>
                            </w:r>
                          </w:p>
                          <w:p>
                            <w:pPr>
                              <w:pStyle w:val="Style31"/>
                              <w:keepNext w:val="0"/>
                              <w:keepLines w:val="0"/>
                              <w:widowControl w:val="0"/>
                              <w:shd w:val="clear" w:color="auto" w:fill="auto"/>
                              <w:tabs>
                                <w:tab w:leader="dot" w:pos="5346"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Andrzej Wiszniewski, </w:t>
                            </w:r>
                            <w:r>
                              <w:rPr>
                                <w:color w:val="000000"/>
                                <w:spacing w:val="0"/>
                                <w:w w:val="100"/>
                                <w:position w:val="0"/>
                                <w:shd w:val="clear" w:color="auto" w:fill="auto"/>
                                <w:lang w:val="fr-FR" w:eastAsia="fr-FR" w:bidi="fr-FR"/>
                              </w:rPr>
                              <w:t xml:space="preserve">Fort </w:t>
                            </w:r>
                            <w:r>
                              <w:rPr>
                                <w:color w:val="000000"/>
                                <w:spacing w:val="0"/>
                                <w:w w:val="100"/>
                                <w:position w:val="0"/>
                                <w:shd w:val="clear" w:color="auto" w:fill="auto"/>
                                <w:lang w:val="pl-PL" w:eastAsia="pl-PL" w:bidi="pl-PL"/>
                              </w:rPr>
                              <w:t xml:space="preserve">Chambly, </w:t>
                            </w:r>
                            <w:r>
                              <w:rPr>
                                <w:color w:val="000000"/>
                                <w:spacing w:val="0"/>
                                <w:w w:val="100"/>
                                <w:position w:val="0"/>
                                <w:shd w:val="clear" w:color="auto" w:fill="auto"/>
                                <w:lang w:val="fr-FR" w:eastAsia="fr-FR" w:bidi="fr-FR"/>
                              </w:rPr>
                              <w:t xml:space="preserve">P.Q. </w:t>
                            </w:r>
                            <w:r>
                              <w:rPr>
                                <w:color w:val="000000"/>
                                <w:spacing w:val="0"/>
                                <w:w w:val="100"/>
                                <w:position w:val="0"/>
                                <w:shd w:val="clear" w:color="auto" w:fill="auto"/>
                                <w:lang w:val="pl-PL" w:eastAsia="pl-PL" w:bidi="pl-PL"/>
                              </w:rPr>
                              <w:t xml:space="preserve">(Kanada) </w:t>
                              <w:tab/>
                              <w:t xml:space="preserve"> 2.100</w:t>
                            </w:r>
                          </w:p>
                          <w:p>
                            <w:pPr>
                              <w:pStyle w:val="Style31"/>
                              <w:keepNext w:val="0"/>
                              <w:keepLines w:val="0"/>
                              <w:widowControl w:val="0"/>
                              <w:shd w:val="clear" w:color="auto" w:fill="auto"/>
                              <w:tabs>
                                <w:tab w:leader="dot" w:pos="5357" w:val="right"/>
                              </w:tabs>
                              <w:bidi w:val="0"/>
                              <w:spacing w:before="0" w:after="0"/>
                              <w:ind w:left="0" w:right="0" w:firstLine="0"/>
                              <w:jc w:val="both"/>
                            </w:pPr>
                            <w:r>
                              <w:rPr>
                                <w:color w:val="000000"/>
                                <w:spacing w:val="0"/>
                                <w:w w:val="100"/>
                                <w:position w:val="0"/>
                                <w:shd w:val="clear" w:color="auto" w:fill="auto"/>
                                <w:lang w:val="pl-PL" w:eastAsia="pl-PL" w:bidi="pl-PL"/>
                              </w:rPr>
                              <w:t xml:space="preserve">Stanisław Chmielewski, Londyn (Anglia) </w:t>
                              <w:tab/>
                              <w:t xml:space="preserve"> 2.000</w:t>
                            </w:r>
                          </w:p>
                          <w:p>
                            <w:pPr>
                              <w:pStyle w:val="Style31"/>
                              <w:keepNext w:val="0"/>
                              <w:keepLines w:val="0"/>
                              <w:widowControl w:val="0"/>
                              <w:shd w:val="clear" w:color="auto" w:fill="auto"/>
                              <w:tabs>
                                <w:tab w:leader="dot" w:pos="535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St. Lisocki, </w:t>
                            </w:r>
                            <w:r>
                              <w:rPr>
                                <w:color w:val="000000"/>
                                <w:spacing w:val="0"/>
                                <w:w w:val="100"/>
                                <w:position w:val="0"/>
                                <w:shd w:val="clear" w:color="auto" w:fill="auto"/>
                                <w:lang w:val="fr-FR" w:eastAsia="fr-FR" w:bidi="fr-FR"/>
                              </w:rPr>
                              <w:t xml:space="preserve">Bogota </w:t>
                            </w:r>
                            <w:r>
                              <w:rPr>
                                <w:color w:val="000000"/>
                                <w:spacing w:val="0"/>
                                <w:w w:val="100"/>
                                <w:position w:val="0"/>
                                <w:shd w:val="clear" w:color="auto" w:fill="auto"/>
                                <w:lang w:val="pl-PL" w:eastAsia="pl-PL" w:bidi="pl-PL"/>
                              </w:rPr>
                              <w:t xml:space="preserve">(Columbia) </w:t>
                              <w:tab/>
                              <w:t xml:space="preserve"> 1.750</w:t>
                            </w:r>
                          </w:p>
                          <w:p>
                            <w:pPr>
                              <w:pStyle w:val="Style31"/>
                              <w:keepNext w:val="0"/>
                              <w:keepLines w:val="0"/>
                              <w:widowControl w:val="0"/>
                              <w:shd w:val="clear" w:color="auto" w:fill="auto"/>
                              <w:tabs>
                                <w:tab w:leader="dot" w:pos="5350" w:val="right"/>
                              </w:tabs>
                              <w:bidi w:val="0"/>
                              <w:spacing w:before="0" w:after="0"/>
                              <w:ind w:left="0" w:right="0" w:firstLine="0"/>
                              <w:jc w:val="both"/>
                            </w:pPr>
                            <w:r>
                              <w:rPr>
                                <w:color w:val="000000"/>
                                <w:spacing w:val="0"/>
                                <w:w w:val="100"/>
                                <w:position w:val="0"/>
                                <w:shd w:val="clear" w:color="auto" w:fill="auto"/>
                                <w:lang w:val="fr-FR" w:eastAsia="fr-FR" w:bidi="fr-FR"/>
                              </w:rPr>
                              <w:t xml:space="preserve">Yvonne </w:t>
                            </w:r>
                            <w:r>
                              <w:rPr>
                                <w:color w:val="000000"/>
                                <w:spacing w:val="0"/>
                                <w:w w:val="100"/>
                                <w:position w:val="0"/>
                                <w:shd w:val="clear" w:color="auto" w:fill="auto"/>
                                <w:lang w:val="pl-PL" w:eastAsia="pl-PL" w:bidi="pl-PL"/>
                              </w:rPr>
                              <w:t xml:space="preserve">M. Talbot, Prestwich (Anglia) </w:t>
                              <w:tab/>
                              <w:t xml:space="preserve"> 400</w:t>
                            </w:r>
                          </w:p>
                          <w:p>
                            <w:pPr>
                              <w:pStyle w:val="Style31"/>
                              <w:keepNext w:val="0"/>
                              <w:keepLines w:val="0"/>
                              <w:widowControl w:val="0"/>
                              <w:shd w:val="clear" w:color="auto" w:fill="auto"/>
                              <w:tabs>
                                <w:tab w:leader="dot" w:pos="5353"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Dr Feliks Dubrawski, </w:t>
                            </w:r>
                            <w:r>
                              <w:rPr>
                                <w:color w:val="000000"/>
                                <w:spacing w:val="0"/>
                                <w:w w:val="100"/>
                                <w:position w:val="0"/>
                                <w:shd w:val="clear" w:color="auto" w:fill="auto"/>
                                <w:lang w:val="fr-FR" w:eastAsia="fr-FR" w:bidi="fr-FR"/>
                              </w:rPr>
                              <w:t xml:space="preserve">Arvika </w:t>
                            </w:r>
                            <w:r>
                              <w:rPr>
                                <w:color w:val="000000"/>
                                <w:spacing w:val="0"/>
                                <w:w w:val="100"/>
                                <w:position w:val="0"/>
                                <w:shd w:val="clear" w:color="auto" w:fill="auto"/>
                                <w:lang w:val="pl-PL" w:eastAsia="pl-PL" w:bidi="pl-PL"/>
                              </w:rPr>
                              <w:t xml:space="preserve">(Szwecja) </w:t>
                              <w:tab/>
                              <w:t xml:space="preserve"> 1.000</w:t>
                            </w:r>
                          </w:p>
                          <w:p>
                            <w:pPr>
                              <w:pStyle w:val="Style31"/>
                              <w:keepNext w:val="0"/>
                              <w:keepLines w:val="0"/>
                              <w:widowControl w:val="0"/>
                              <w:shd w:val="clear" w:color="auto" w:fill="auto"/>
                              <w:tabs>
                                <w:tab w:leader="dot" w:pos="5346"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Michał Szaranowski, </w:t>
                            </w:r>
                            <w:r>
                              <w:rPr>
                                <w:color w:val="000000"/>
                                <w:spacing w:val="0"/>
                                <w:w w:val="100"/>
                                <w:position w:val="0"/>
                                <w:shd w:val="clear" w:color="auto" w:fill="auto"/>
                                <w:lang w:val="fr-FR" w:eastAsia="fr-FR" w:bidi="fr-FR"/>
                              </w:rPr>
                              <w:t xml:space="preserve">Perth </w:t>
                            </w:r>
                            <w:r>
                              <w:rPr>
                                <w:color w:val="000000"/>
                                <w:spacing w:val="0"/>
                                <w:w w:val="100"/>
                                <w:position w:val="0"/>
                                <w:shd w:val="clear" w:color="auto" w:fill="auto"/>
                                <w:lang w:val="pl-PL" w:eastAsia="pl-PL" w:bidi="pl-PL"/>
                              </w:rPr>
                              <w:t xml:space="preserve">Amboy,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J. (USA) </w:t>
                              <w:tab/>
                              <w:t xml:space="preserve"> 1.000</w:t>
                            </w:r>
                          </w:p>
                        </w:txbxContent>
                      </wps:txbx>
                      <wps:bodyPr lIns="0" tIns="0" rIns="0" bIns="0">
                        <a:noAutoFit/>
                      </wps:bodyPr>
                    </wps:wsp>
                  </a:graphicData>
                </a:graphic>
              </wp:anchor>
            </w:drawing>
          </mc:Choice>
          <mc:Fallback>
            <w:pict>
              <v:shape id="_x0000_s1031" type="#_x0000_t202" style="position:absolute;margin-left:34.549999999999997pt;margin-top:46.pt;width:285.10000000000002pt;height:106.pt;z-index:-125829371;mso-wrap-distance-left:0;mso-wrap-distance-top:9.pt;mso-wrap-distance-right:0;mso-position-horizontal-relative:page" filled="f" stroked="f">
                <v:textbox inset="0,0,0,0">
                  <w:txbxContent>
                    <w:p>
                      <w:pPr>
                        <w:pStyle w:val="Style28"/>
                        <w:keepNext w:val="0"/>
                        <w:keepLines w:val="0"/>
                        <w:widowControl w:val="0"/>
                        <w:shd w:val="clear" w:color="auto" w:fill="auto"/>
                        <w:tabs>
                          <w:tab w:leader="dot" w:pos="4626" w:val="left"/>
                        </w:tabs>
                        <w:bidi w:val="0"/>
                        <w:spacing w:before="0" w:after="0" w:line="240" w:lineRule="auto"/>
                        <w:ind w:left="0" w:right="0" w:firstLine="0"/>
                        <w:jc w:val="both"/>
                      </w:pPr>
                      <w:r>
                        <w:rPr>
                          <w:color w:val="000000"/>
                          <w:spacing w:val="0"/>
                          <w:w w:val="100"/>
                          <w:position w:val="0"/>
                          <w:shd w:val="clear" w:color="auto" w:fill="auto"/>
                          <w:lang w:val="pl-PL" w:eastAsia="pl-PL" w:bidi="pl-PL"/>
                        </w:rPr>
                        <w:t>Z.B.N. (Australia)</w:t>
                        <w:tab/>
                        <w:t xml:space="preserve"> 1.500 fr.</w:t>
                      </w:r>
                    </w:p>
                    <w:p>
                      <w:pPr>
                        <w:pStyle w:val="Style28"/>
                        <w:keepNext w:val="0"/>
                        <w:keepLines w:val="0"/>
                        <w:widowControl w:val="0"/>
                        <w:shd w:val="clear" w:color="auto" w:fill="auto"/>
                        <w:tabs>
                          <w:tab w:leader="dot" w:pos="535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Henryk Stebelski, Paryż </w:t>
                        <w:tab/>
                        <w:t xml:space="preserve"> 15.000</w:t>
                      </w:r>
                    </w:p>
                    <w:p>
                      <w:pPr>
                        <w:pStyle w:val="Style31"/>
                        <w:keepNext w:val="0"/>
                        <w:keepLines w:val="0"/>
                        <w:widowControl w:val="0"/>
                        <w:shd w:val="clear" w:color="auto" w:fill="auto"/>
                        <w:tabs>
                          <w:tab w:leader="dot" w:pos="5357" w:val="right"/>
                        </w:tabs>
                        <w:bidi w:val="0"/>
                        <w:spacing w:before="0" w:after="0"/>
                        <w:ind w:left="0" w:right="0" w:firstLine="0"/>
                        <w:jc w:val="both"/>
                      </w:pPr>
                      <w:r>
                        <w:rPr>
                          <w:color w:val="000000"/>
                          <w:spacing w:val="0"/>
                          <w:w w:val="100"/>
                          <w:position w:val="0"/>
                          <w:shd w:val="clear" w:color="auto" w:fill="auto"/>
                          <w:lang w:val="pl-PL" w:eastAsia="pl-PL" w:bidi="pl-PL"/>
                        </w:rPr>
                        <w:t xml:space="preserve">K. Z. Kilar </w:t>
                        <w:tab/>
                        <w:t xml:space="preserve"> 1.400</w:t>
                      </w:r>
                    </w:p>
                    <w:p>
                      <w:pPr>
                        <w:pStyle w:val="Style31"/>
                        <w:keepNext w:val="0"/>
                        <w:keepLines w:val="0"/>
                        <w:widowControl w:val="0"/>
                        <w:shd w:val="clear" w:color="auto" w:fill="auto"/>
                        <w:tabs>
                          <w:tab w:pos="1742" w:val="center"/>
                          <w:tab w:leader="dot" w:pos="5346" w:val="right"/>
                        </w:tabs>
                        <w:bidi w:val="0"/>
                        <w:spacing w:before="0" w:after="0" w:line="206" w:lineRule="auto"/>
                        <w:ind w:left="0" w:right="0" w:firstLine="0"/>
                        <w:jc w:val="both"/>
                      </w:pPr>
                      <w:r>
                        <w:rPr>
                          <w:color w:val="000000"/>
                          <w:spacing w:val="0"/>
                          <w:w w:val="100"/>
                          <w:position w:val="0"/>
                          <w:shd w:val="clear" w:color="auto" w:fill="auto"/>
                          <w:lang w:val="pl-PL" w:eastAsia="pl-PL" w:bidi="pl-PL"/>
                        </w:rPr>
                        <w:t>Klub Karpatczyków</w:t>
                        <w:tab/>
                        <w:t xml:space="preserve">w Melbourne (Australia) </w:t>
                        <w:tab/>
                        <w:t xml:space="preserve"> 13.600</w:t>
                      </w:r>
                    </w:p>
                    <w:p>
                      <w:pPr>
                        <w:pStyle w:val="Style31"/>
                        <w:keepNext w:val="0"/>
                        <w:keepLines w:val="0"/>
                        <w:widowControl w:val="0"/>
                        <w:shd w:val="clear" w:color="auto" w:fill="auto"/>
                        <w:tabs>
                          <w:tab w:leader="dot" w:pos="5342" w:val="right"/>
                        </w:tabs>
                        <w:bidi w:val="0"/>
                        <w:spacing w:before="0" w:after="0"/>
                        <w:ind w:left="0" w:right="0" w:firstLine="0"/>
                        <w:jc w:val="both"/>
                      </w:pPr>
                      <w:r>
                        <w:rPr>
                          <w:color w:val="000000"/>
                          <w:spacing w:val="0"/>
                          <w:w w:val="100"/>
                          <w:position w:val="0"/>
                          <w:shd w:val="clear" w:color="auto" w:fill="auto"/>
                          <w:lang w:val="pl-PL" w:eastAsia="pl-PL" w:bidi="pl-PL"/>
                        </w:rPr>
                        <w:t xml:space="preserve">H. Paluch, New Britain, Conn. (USA) </w:t>
                        <w:tab/>
                        <w:t xml:space="preserve"> 1.400</w:t>
                      </w:r>
                    </w:p>
                    <w:p>
                      <w:pPr>
                        <w:pStyle w:val="Style31"/>
                        <w:keepNext w:val="0"/>
                        <w:keepLines w:val="0"/>
                        <w:widowControl w:val="0"/>
                        <w:shd w:val="clear" w:color="auto" w:fill="auto"/>
                        <w:tabs>
                          <w:tab w:leader="dot" w:pos="535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W. Mercik, Windsor,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w:t>
                        <w:tab/>
                        <w:t xml:space="preserve"> 1.400</w:t>
                      </w:r>
                    </w:p>
                    <w:p>
                      <w:pPr>
                        <w:pStyle w:val="Style31"/>
                        <w:keepNext w:val="0"/>
                        <w:keepLines w:val="0"/>
                        <w:widowControl w:val="0"/>
                        <w:shd w:val="clear" w:color="auto" w:fill="auto"/>
                        <w:tabs>
                          <w:tab w:leader="dot" w:pos="5346"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Andrzej Wiszniewski, </w:t>
                      </w:r>
                      <w:r>
                        <w:rPr>
                          <w:color w:val="000000"/>
                          <w:spacing w:val="0"/>
                          <w:w w:val="100"/>
                          <w:position w:val="0"/>
                          <w:shd w:val="clear" w:color="auto" w:fill="auto"/>
                          <w:lang w:val="fr-FR" w:eastAsia="fr-FR" w:bidi="fr-FR"/>
                        </w:rPr>
                        <w:t xml:space="preserve">Fort </w:t>
                      </w:r>
                      <w:r>
                        <w:rPr>
                          <w:color w:val="000000"/>
                          <w:spacing w:val="0"/>
                          <w:w w:val="100"/>
                          <w:position w:val="0"/>
                          <w:shd w:val="clear" w:color="auto" w:fill="auto"/>
                          <w:lang w:val="pl-PL" w:eastAsia="pl-PL" w:bidi="pl-PL"/>
                        </w:rPr>
                        <w:t xml:space="preserve">Chambly, </w:t>
                      </w:r>
                      <w:r>
                        <w:rPr>
                          <w:color w:val="000000"/>
                          <w:spacing w:val="0"/>
                          <w:w w:val="100"/>
                          <w:position w:val="0"/>
                          <w:shd w:val="clear" w:color="auto" w:fill="auto"/>
                          <w:lang w:val="fr-FR" w:eastAsia="fr-FR" w:bidi="fr-FR"/>
                        </w:rPr>
                        <w:t xml:space="preserve">P.Q. </w:t>
                      </w:r>
                      <w:r>
                        <w:rPr>
                          <w:color w:val="000000"/>
                          <w:spacing w:val="0"/>
                          <w:w w:val="100"/>
                          <w:position w:val="0"/>
                          <w:shd w:val="clear" w:color="auto" w:fill="auto"/>
                          <w:lang w:val="pl-PL" w:eastAsia="pl-PL" w:bidi="pl-PL"/>
                        </w:rPr>
                        <w:t xml:space="preserve">(Kanada) </w:t>
                        <w:tab/>
                        <w:t xml:space="preserve"> 2.100</w:t>
                      </w:r>
                    </w:p>
                    <w:p>
                      <w:pPr>
                        <w:pStyle w:val="Style31"/>
                        <w:keepNext w:val="0"/>
                        <w:keepLines w:val="0"/>
                        <w:widowControl w:val="0"/>
                        <w:shd w:val="clear" w:color="auto" w:fill="auto"/>
                        <w:tabs>
                          <w:tab w:leader="dot" w:pos="5357" w:val="right"/>
                        </w:tabs>
                        <w:bidi w:val="0"/>
                        <w:spacing w:before="0" w:after="0"/>
                        <w:ind w:left="0" w:right="0" w:firstLine="0"/>
                        <w:jc w:val="both"/>
                      </w:pPr>
                      <w:r>
                        <w:rPr>
                          <w:color w:val="000000"/>
                          <w:spacing w:val="0"/>
                          <w:w w:val="100"/>
                          <w:position w:val="0"/>
                          <w:shd w:val="clear" w:color="auto" w:fill="auto"/>
                          <w:lang w:val="pl-PL" w:eastAsia="pl-PL" w:bidi="pl-PL"/>
                        </w:rPr>
                        <w:t xml:space="preserve">Stanisław Chmielewski, Londyn (Anglia) </w:t>
                        <w:tab/>
                        <w:t xml:space="preserve"> 2.000</w:t>
                      </w:r>
                    </w:p>
                    <w:p>
                      <w:pPr>
                        <w:pStyle w:val="Style31"/>
                        <w:keepNext w:val="0"/>
                        <w:keepLines w:val="0"/>
                        <w:widowControl w:val="0"/>
                        <w:shd w:val="clear" w:color="auto" w:fill="auto"/>
                        <w:tabs>
                          <w:tab w:leader="dot" w:pos="535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St. Lisocki, </w:t>
                      </w:r>
                      <w:r>
                        <w:rPr>
                          <w:color w:val="000000"/>
                          <w:spacing w:val="0"/>
                          <w:w w:val="100"/>
                          <w:position w:val="0"/>
                          <w:shd w:val="clear" w:color="auto" w:fill="auto"/>
                          <w:lang w:val="fr-FR" w:eastAsia="fr-FR" w:bidi="fr-FR"/>
                        </w:rPr>
                        <w:t xml:space="preserve">Bogota </w:t>
                      </w:r>
                      <w:r>
                        <w:rPr>
                          <w:color w:val="000000"/>
                          <w:spacing w:val="0"/>
                          <w:w w:val="100"/>
                          <w:position w:val="0"/>
                          <w:shd w:val="clear" w:color="auto" w:fill="auto"/>
                          <w:lang w:val="pl-PL" w:eastAsia="pl-PL" w:bidi="pl-PL"/>
                        </w:rPr>
                        <w:t xml:space="preserve">(Columbia) </w:t>
                        <w:tab/>
                        <w:t xml:space="preserve"> 1.750</w:t>
                      </w:r>
                    </w:p>
                    <w:p>
                      <w:pPr>
                        <w:pStyle w:val="Style31"/>
                        <w:keepNext w:val="0"/>
                        <w:keepLines w:val="0"/>
                        <w:widowControl w:val="0"/>
                        <w:shd w:val="clear" w:color="auto" w:fill="auto"/>
                        <w:tabs>
                          <w:tab w:leader="dot" w:pos="5350" w:val="right"/>
                        </w:tabs>
                        <w:bidi w:val="0"/>
                        <w:spacing w:before="0" w:after="0"/>
                        <w:ind w:left="0" w:right="0" w:firstLine="0"/>
                        <w:jc w:val="both"/>
                      </w:pPr>
                      <w:r>
                        <w:rPr>
                          <w:color w:val="000000"/>
                          <w:spacing w:val="0"/>
                          <w:w w:val="100"/>
                          <w:position w:val="0"/>
                          <w:shd w:val="clear" w:color="auto" w:fill="auto"/>
                          <w:lang w:val="fr-FR" w:eastAsia="fr-FR" w:bidi="fr-FR"/>
                        </w:rPr>
                        <w:t xml:space="preserve">Yvonne </w:t>
                      </w:r>
                      <w:r>
                        <w:rPr>
                          <w:color w:val="000000"/>
                          <w:spacing w:val="0"/>
                          <w:w w:val="100"/>
                          <w:position w:val="0"/>
                          <w:shd w:val="clear" w:color="auto" w:fill="auto"/>
                          <w:lang w:val="pl-PL" w:eastAsia="pl-PL" w:bidi="pl-PL"/>
                        </w:rPr>
                        <w:t xml:space="preserve">M. Talbot, Prestwich (Anglia) </w:t>
                        <w:tab/>
                        <w:t xml:space="preserve"> 400</w:t>
                      </w:r>
                    </w:p>
                    <w:p>
                      <w:pPr>
                        <w:pStyle w:val="Style31"/>
                        <w:keepNext w:val="0"/>
                        <w:keepLines w:val="0"/>
                        <w:widowControl w:val="0"/>
                        <w:shd w:val="clear" w:color="auto" w:fill="auto"/>
                        <w:tabs>
                          <w:tab w:leader="dot" w:pos="5353"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Dr Feliks Dubrawski, </w:t>
                      </w:r>
                      <w:r>
                        <w:rPr>
                          <w:color w:val="000000"/>
                          <w:spacing w:val="0"/>
                          <w:w w:val="100"/>
                          <w:position w:val="0"/>
                          <w:shd w:val="clear" w:color="auto" w:fill="auto"/>
                          <w:lang w:val="fr-FR" w:eastAsia="fr-FR" w:bidi="fr-FR"/>
                        </w:rPr>
                        <w:t xml:space="preserve">Arvika </w:t>
                      </w:r>
                      <w:r>
                        <w:rPr>
                          <w:color w:val="000000"/>
                          <w:spacing w:val="0"/>
                          <w:w w:val="100"/>
                          <w:position w:val="0"/>
                          <w:shd w:val="clear" w:color="auto" w:fill="auto"/>
                          <w:lang w:val="pl-PL" w:eastAsia="pl-PL" w:bidi="pl-PL"/>
                        </w:rPr>
                        <w:t xml:space="preserve">(Szwecja) </w:t>
                        <w:tab/>
                        <w:t xml:space="preserve"> 1.000</w:t>
                      </w:r>
                    </w:p>
                    <w:p>
                      <w:pPr>
                        <w:pStyle w:val="Style31"/>
                        <w:keepNext w:val="0"/>
                        <w:keepLines w:val="0"/>
                        <w:widowControl w:val="0"/>
                        <w:shd w:val="clear" w:color="auto" w:fill="auto"/>
                        <w:tabs>
                          <w:tab w:leader="dot" w:pos="5346"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Michał Szaranowski, </w:t>
                      </w:r>
                      <w:r>
                        <w:rPr>
                          <w:color w:val="000000"/>
                          <w:spacing w:val="0"/>
                          <w:w w:val="100"/>
                          <w:position w:val="0"/>
                          <w:shd w:val="clear" w:color="auto" w:fill="auto"/>
                          <w:lang w:val="fr-FR" w:eastAsia="fr-FR" w:bidi="fr-FR"/>
                        </w:rPr>
                        <w:t xml:space="preserve">Perth </w:t>
                      </w:r>
                      <w:r>
                        <w:rPr>
                          <w:color w:val="000000"/>
                          <w:spacing w:val="0"/>
                          <w:w w:val="100"/>
                          <w:position w:val="0"/>
                          <w:shd w:val="clear" w:color="auto" w:fill="auto"/>
                          <w:lang w:val="pl-PL" w:eastAsia="pl-PL" w:bidi="pl-PL"/>
                        </w:rPr>
                        <w:t xml:space="preserve">Amboy,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J. (USA) </w:t>
                        <w:tab/>
                        <w:t xml:space="preserve"> 1.000</w:t>
                      </w:r>
                    </w:p>
                  </w:txbxContent>
                </v:textbox>
                <w10:wrap type="topAndBottom" anchorx="page"/>
              </v:shape>
            </w:pict>
          </mc:Fallback>
        </mc:AlternateContent>
      </w:r>
      <w:bookmarkStart w:id="12" w:name="bookmark12"/>
      <w:bookmarkStart w:id="13" w:name="bookmark13"/>
      <w:r>
        <w:rPr>
          <w:color w:val="000000"/>
          <w:spacing w:val="0"/>
          <w:w w:val="100"/>
          <w:position w:val="0"/>
          <w:shd w:val="clear" w:color="auto" w:fill="auto"/>
          <w:lang w:val="pl-PL" w:eastAsia="pl-PL" w:bidi="pl-PL"/>
        </w:rPr>
        <w:t>NA DOM “KULTURY”</w:t>
      </w:r>
      <w:bookmarkEnd w:id="12"/>
      <w:bookmarkEnd w:id="13"/>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Polskie Koło Kulturalno-Artystyczne w Sydney (Australia) przekazało nam sumę fr. 28.600, zebraną wśród niżej wymie</w:t>
        <w:softHyphen/>
        <w:t>nionych osób : A. Racięski — 1.000 fr. ; Dr F. Goldschlag — 1.000 fr.; A .Chrzanowski — 1.000 fr.; E. Janus — 500 fr. ; Dr B. Endelman — 1.000 fr. ; Inż. T. Rogala — 500 fr. ; Inż.</w:t>
      </w:r>
    </w:p>
    <w:p>
      <w:pPr>
        <w:pStyle w:val="Style28"/>
        <w:keepNext w:val="0"/>
        <w:keepLines w:val="0"/>
        <w:widowControl w:val="0"/>
        <w:shd w:val="clear" w:color="auto" w:fill="auto"/>
        <w:tabs>
          <w:tab w:pos="347" w:val="left"/>
        </w:tabs>
        <w:bidi w:val="0"/>
        <w:spacing w:before="0" w:after="0"/>
        <w:ind w:left="0" w:right="0" w:firstLine="0"/>
        <w:jc w:val="both"/>
      </w:pPr>
      <w:r>
        <w:rPr>
          <w:color w:val="000000"/>
          <w:spacing w:val="0"/>
          <w:w w:val="100"/>
          <w:position w:val="0"/>
          <w:shd w:val="clear" w:color="auto" w:fill="auto"/>
          <w:lang w:val="pl-PL" w:eastAsia="pl-PL" w:bidi="pl-PL"/>
        </w:rPr>
        <w:t>M.</w:t>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Trajster — 500 fr.; Dr M. Bern — 500 fr. ; A. Schneider</w:t>
      </w:r>
    </w:p>
    <w:p>
      <w:pPr>
        <w:pStyle w:val="Style28"/>
        <w:keepNext w:val="0"/>
        <w:keepLines w:val="0"/>
        <w:widowControl w:val="0"/>
        <w:numPr>
          <w:ilvl w:val="0"/>
          <w:numId w:val="3"/>
        </w:numPr>
        <w:shd w:val="clear" w:color="auto" w:fill="auto"/>
        <w:tabs>
          <w:tab w:pos="322" w:val="left"/>
        </w:tabs>
        <w:bidi w:val="0"/>
        <w:spacing w:before="0" w:after="0"/>
        <w:ind w:left="0" w:right="0" w:firstLine="0"/>
        <w:jc w:val="both"/>
      </w:pPr>
      <w:r>
        <w:rPr>
          <w:color w:val="000000"/>
          <w:spacing w:val="0"/>
          <w:w w:val="100"/>
          <w:position w:val="0"/>
          <w:shd w:val="clear" w:color="auto" w:fill="auto"/>
          <w:lang w:val="pl-PL" w:eastAsia="pl-PL" w:bidi="pl-PL"/>
        </w:rPr>
        <w:t xml:space="preserve">1.000 fr. ; Maria Glass — 1.000 fr. ; Inż. T. Ludkiewicz — 1.000 fr. ; E. Oziemkiewicz — 1.000 fr. ; A. Cieślak — 500 fr. ;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i R. Krygierowie — 5.000 fr. ; S. Bogucki — 250 fr. ; W. Ryszkowski — 250 fr. ; A. Sołtyski — 1.000 fr.; A. Poray-Biernacki — 1.000 fr. ; R. Bauer — 500 fr. ; L. Musz</w:t>
        <w:softHyphen/>
        <w:t>kat — 250 fr. ; W. Furman — 1.000 fr. ; Jan Balicki — 1.000 fr.; Dr Z. Przybyłkiewicz — 1.000 fr. ; R. Gronowski</w:t>
      </w:r>
    </w:p>
    <w:p>
      <w:pPr>
        <w:pStyle w:val="Style28"/>
        <w:keepNext w:val="0"/>
        <w:keepLines w:val="0"/>
        <w:widowControl w:val="0"/>
        <w:numPr>
          <w:ilvl w:val="0"/>
          <w:numId w:val="3"/>
        </w:numPr>
        <w:shd w:val="clear" w:color="auto" w:fill="auto"/>
        <w:tabs>
          <w:tab w:pos="322" w:val="left"/>
        </w:tabs>
        <w:bidi w:val="0"/>
        <w:spacing w:before="0" w:after="0"/>
        <w:ind w:left="0" w:right="0" w:firstLine="0"/>
        <w:jc w:val="both"/>
      </w:pPr>
      <w:r>
        <w:rPr>
          <w:color w:val="000000"/>
          <w:spacing w:val="0"/>
          <w:w w:val="100"/>
          <w:position w:val="0"/>
          <w:shd w:val="clear" w:color="auto" w:fill="auto"/>
          <w:lang w:val="pl-PL" w:eastAsia="pl-PL" w:bidi="pl-PL"/>
        </w:rPr>
        <w:t>500 fr. ; Dr A. Sternhell — 1.000 fr.; Dr S. Gruszka —</w:t>
      </w:r>
    </w:p>
    <w:p>
      <w:pPr>
        <w:pStyle w:val="Style28"/>
        <w:keepNext w:val="0"/>
        <w:keepLines w:val="0"/>
        <w:widowControl w:val="0"/>
        <w:numPr>
          <w:ilvl w:val="0"/>
          <w:numId w:val="5"/>
        </w:numPr>
        <w:shd w:val="clear" w:color="auto" w:fill="auto"/>
        <w:tabs>
          <w:tab w:pos="275" w:val="left"/>
        </w:tabs>
        <w:bidi w:val="0"/>
        <w:spacing w:before="0" w:after="0"/>
        <w:ind w:left="0" w:right="0" w:firstLine="0"/>
        <w:jc w:val="both"/>
      </w:pPr>
      <w:r>
        <w:rPr>
          <w:color w:val="000000"/>
          <w:spacing w:val="0"/>
          <w:w w:val="100"/>
          <w:position w:val="0"/>
          <w:shd w:val="clear" w:color="auto" w:fill="auto"/>
          <w:lang w:val="pl-PL" w:eastAsia="pl-PL" w:bidi="pl-PL"/>
        </w:rPr>
        <w:t>000 fr. ; W. Polak — 500 fr.,' W. Rubinstein — 100 fr. ; A. Jarecki — 1.000 fr. ; Inż. T. Saryusz-Bielski — 500 fr. ; (nieczytelne) — 250 fr.; Dr J. Niedziński z żoną — 2.000 fr. ;</w:t>
      </w:r>
    </w:p>
    <w:p>
      <w:pPr>
        <w:pStyle w:val="Style28"/>
        <w:keepNext w:val="0"/>
        <w:keepLines w:val="0"/>
        <w:widowControl w:val="0"/>
        <w:shd w:val="clear" w:color="auto" w:fill="auto"/>
        <w:tabs>
          <w:tab w:pos="1253" w:val="left"/>
          <w:tab w:leader="dot" w:pos="4586" w:val="left"/>
        </w:tabs>
        <w:bidi w:val="0"/>
        <w:spacing w:before="0" w:after="0"/>
        <w:ind w:left="0" w:right="0" w:firstLine="0"/>
        <w:jc w:val="left"/>
      </w:pPr>
      <w:r>
        <w:rPr>
          <w:color w:val="000000"/>
          <w:spacing w:val="0"/>
          <w:w w:val="100"/>
          <w:position w:val="0"/>
          <w:shd w:val="clear" w:color="auto" w:fill="auto"/>
          <w:lang w:val="pl-PL" w:eastAsia="pl-PL" w:bidi="pl-PL"/>
        </w:rPr>
        <w:t xml:space="preserve">r a z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m :</w:t>
        <w:tab/>
        <w:tab/>
        <w:t xml:space="preserve"> 28.600</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Dalsze wpłaty przekazane przez Polonię Brazylijską na ręce naszej przedstawicielki w Rio de Janeiro : </w:t>
      </w:r>
      <w:r>
        <w:rPr>
          <w:color w:val="000000"/>
          <w:spacing w:val="0"/>
          <w:w w:val="100"/>
          <w:position w:val="0"/>
          <w:shd w:val="clear" w:color="auto" w:fill="auto"/>
          <w:lang w:val="fr-FR" w:eastAsia="fr-FR" w:bidi="fr-FR"/>
        </w:rPr>
        <w:t xml:space="preserve">H. Landau </w:t>
      </w:r>
      <w:r>
        <w:rPr>
          <w:color w:val="000000"/>
          <w:spacing w:val="0"/>
          <w:w w:val="100"/>
          <w:position w:val="0"/>
          <w:shd w:val="clear" w:color="auto" w:fill="auto"/>
          <w:lang w:val="pl-PL" w:eastAsia="pl-PL" w:bidi="pl-PL"/>
        </w:rPr>
        <w:t>— 200 crs. ; Paweł Kranc — 120 crs. ; Ignacy Jeśman — 150 crs. ; M. Czerewko — 200 crs.; J. Kozłowska — 250 crs.;</w:t>
      </w:r>
    </w:p>
    <w:p>
      <w:pPr>
        <w:pStyle w:val="Style28"/>
        <w:keepNext w:val="0"/>
        <w:keepLines w:val="0"/>
        <w:widowControl w:val="0"/>
        <w:shd w:val="clear" w:color="auto" w:fill="auto"/>
        <w:tabs>
          <w:tab w:pos="268" w:val="left"/>
        </w:tabs>
        <w:bidi w:val="0"/>
        <w:spacing w:before="0" w:after="120"/>
        <w:ind w:left="0" w:right="0" w:firstLine="0"/>
        <w:jc w:val="both"/>
      </w:pPr>
      <w:r>
        <w:rPr>
          <w:color w:val="000000"/>
          <w:spacing w:val="0"/>
          <w:w w:val="100"/>
          <w:position w:val="0"/>
          <w:shd w:val="clear" w:color="auto" w:fill="auto"/>
          <w:lang w:val="pl-PL" w:eastAsia="pl-PL" w:bidi="pl-PL"/>
        </w:rPr>
        <w:t>J.</w:t>
        <w:tab/>
        <w:t>Panek — 100 crs. i E. Haubensztok — 200 crs.; razem 1.220 crs.</w:t>
      </w:r>
    </w:p>
    <w:p>
      <w:pPr>
        <w:pStyle w:val="Style39"/>
        <w:keepNext w:val="0"/>
        <w:keepLines w:val="0"/>
        <w:widowControl w:val="0"/>
        <w:shd w:val="clear" w:color="auto" w:fill="auto"/>
        <w:bidi w:val="0"/>
        <w:spacing w:before="0" w:after="200" w:line="240" w:lineRule="auto"/>
        <w:ind w:left="2800" w:right="0" w:firstLine="0"/>
        <w:jc w:val="left"/>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8"/>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NOTATKA BIOGRAFICZNA</w:t>
      </w:r>
    </w:p>
    <w:p>
      <w:pPr>
        <w:pStyle w:val="Style28"/>
        <w:keepNext w:val="0"/>
        <w:keepLines w:val="0"/>
        <w:widowControl w:val="0"/>
        <w:shd w:val="clear" w:color="auto" w:fill="auto"/>
        <w:bidi w:val="0"/>
        <w:spacing w:before="0" w:after="340"/>
        <w:ind w:left="0" w:right="0" w:firstLine="380"/>
        <w:jc w:val="both"/>
      </w:pPr>
      <w:r>
        <w:rPr>
          <w:color w:val="000000"/>
          <w:spacing w:val="0"/>
          <w:w w:val="100"/>
          <w:position w:val="0"/>
          <w:shd w:val="clear" w:color="auto" w:fill="auto"/>
          <w:lang w:val="pl-PL" w:eastAsia="pl-PL" w:bidi="pl-PL"/>
        </w:rPr>
        <w:t xml:space="preserve">Antoni POSPIESZALSKI, ur. 1912, w Berlinie. Studia filozoficzne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Uniwersytecie Poznańskim. Nauczyciel gimnazjalny. W latach 1945-1948 prowadził w Szkocji kurs gimnazjalny I Korpusu, potem pracował w oświa</w:t>
        <w:softHyphen/>
        <w:t>cie pozaszkolnej.</w:t>
      </w:r>
    </w:p>
    <w:p>
      <w:pPr>
        <w:pStyle w:val="Style28"/>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fr-FR" w:eastAsia="fr-FR" w:bidi="fr-FR"/>
        </w:rPr>
        <w:t xml:space="preserve">Imprimé </w:t>
      </w:r>
      <w:r>
        <w:rPr>
          <w:b/>
          <w:bCs/>
          <w:color w:val="000000"/>
          <w:spacing w:val="0"/>
          <w:w w:val="100"/>
          <w:position w:val="0"/>
          <w:shd w:val="clear" w:color="auto" w:fill="auto"/>
          <w:lang w:val="pl-PL" w:eastAsia="pl-PL" w:bidi="pl-PL"/>
        </w:rPr>
        <w:t>en France</w:t>
      </w:r>
      <w:r>
        <w:br w:type="page"/>
      </w:r>
    </w:p>
    <w:p>
      <w:pPr>
        <w:pStyle w:val="Style43"/>
        <w:keepNext/>
        <w:keepLines/>
        <w:widowControl w:val="0"/>
        <w:shd w:val="clear" w:color="auto" w:fill="auto"/>
        <w:bidi w:val="0"/>
        <w:spacing w:before="0" w:after="560" w:line="240"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 xml:space="preserve">Które z przemian w Polsce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odwracalne ?</w:t>
      </w:r>
      <w:bookmarkEnd w:id="14"/>
      <w:bookmarkEnd w:id="15"/>
    </w:p>
    <w:p>
      <w:pPr>
        <w:pStyle w:val="Style50"/>
        <w:keepNext w:val="0"/>
        <w:keepLines w:val="0"/>
        <w:widowControl w:val="0"/>
        <w:shd w:val="clear" w:color="auto" w:fill="auto"/>
        <w:bidi w:val="0"/>
        <w:spacing w:before="0" w:after="180" w:line="199" w:lineRule="auto"/>
        <w:ind w:left="0" w:right="0" w:firstLine="360"/>
        <w:jc w:val="both"/>
      </w:pPr>
      <w:r>
        <w:rPr>
          <w:color w:val="000000"/>
          <w:spacing w:val="0"/>
          <w:w w:val="100"/>
          <w:position w:val="0"/>
          <w:shd w:val="clear" w:color="auto" w:fill="auto"/>
          <w:lang w:val="pl-PL" w:eastAsia="pl-PL" w:bidi="pl-PL"/>
        </w:rPr>
        <w:t>ANKIETA POD REDAKCJĄ ST. ZARZEWSKIEGO</w:t>
      </w:r>
    </w:p>
    <w:p>
      <w:pPr>
        <w:pStyle w:val="Style50"/>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 xml:space="preserve">W grudniu 1954 ,,Kultura” ogłosiła ankietę, prosząc swych czytelników o odpowiedź na pytanie : </w:t>
      </w:r>
      <w:r>
        <w:rPr>
          <w:i/>
          <w:iCs/>
          <w:color w:val="000000"/>
          <w:spacing w:val="0"/>
          <w:w w:val="100"/>
          <w:position w:val="0"/>
          <w:shd w:val="clear" w:color="auto" w:fill="auto"/>
          <w:lang w:val="pl-PL" w:eastAsia="pl-PL" w:bidi="pl-PL"/>
        </w:rPr>
        <w:t>,,Czy przemiany gospo</w:t>
        <w:softHyphen/>
        <w:t>darcze i społeczne, które, w okresie</w:t>
      </w:r>
      <w:r>
        <w:rPr>
          <w:color w:val="000000"/>
          <w:spacing w:val="0"/>
          <w:w w:val="100"/>
          <w:position w:val="0"/>
          <w:shd w:val="clear" w:color="auto" w:fill="auto"/>
          <w:lang w:val="pl-PL" w:eastAsia="pl-PL" w:bidi="pl-PL"/>
        </w:rPr>
        <w:t xml:space="preserve"> 1944-1954, </w:t>
      </w:r>
      <w:r>
        <w:rPr>
          <w:i/>
          <w:iCs/>
          <w:color w:val="000000"/>
          <w:spacing w:val="0"/>
          <w:w w:val="100"/>
          <w:position w:val="0"/>
          <w:shd w:val="clear" w:color="auto" w:fill="auto"/>
          <w:lang w:val="pl-PL" w:eastAsia="pl-PL" w:bidi="pl-PL"/>
        </w:rPr>
        <w:t>nastąpiły na tery</w:t>
        <w:softHyphen/>
        <w:t>torium przedwojennego Państwa Połskiego i na Ziemiach Odzy</w:t>
        <w:softHyphen/>
        <w:t>skanych — są odwracalne?”</w:t>
      </w:r>
    </w:p>
    <w:p>
      <w:pPr>
        <w:pStyle w:val="Style50"/>
        <w:keepNext w:val="0"/>
        <w:keepLines w:val="0"/>
        <w:widowControl w:val="0"/>
        <w:shd w:val="clear" w:color="auto" w:fill="auto"/>
        <w:bidi w:val="0"/>
        <w:spacing w:before="0" w:after="480" w:line="199" w:lineRule="auto"/>
        <w:ind w:left="0" w:right="0" w:firstLine="440"/>
        <w:jc w:val="both"/>
      </w:pPr>
      <w:r>
        <w:rPr>
          <w:color w:val="000000"/>
          <w:spacing w:val="0"/>
          <w:w w:val="100"/>
          <w:position w:val="0"/>
          <w:shd w:val="clear" w:color="auto" w:fill="auto"/>
          <w:lang w:val="pl-PL" w:eastAsia="pl-PL" w:bidi="pl-PL"/>
        </w:rPr>
        <w:t>Redakcji ,,Kultury” chodziło o uzyskanie możliwie najbar</w:t>
        <w:softHyphen/>
        <w:t>dziej obiektywnych opinii, które stanowiłyby przyczynek do wy</w:t>
        <w:softHyphen/>
        <w:t>jaśnienia problemu tych przemian. Oczywiście, znaczenie ankiety tego rodzaju jest teoretyczne, czy może raczej: nie ma ona celu bezpośrednio-praktycznego. Podstawowym i koniecznym warun</w:t>
        <w:softHyphen/>
        <w:t>kiem zmiany istniejącej dziś struktury gospodarstwa polskiego jest przecież zasadnicza zmiana sytuacji politycznej w Europie środkowo-wschodniej: bez tego żadne odwrócenie rzeczywistości społeczno-gospodarczej jest, rzecz prosta, w ogóle nie do pomy</w:t>
        <w:softHyphen/>
        <w:t>ślenia. Sytuacja międzynarodowa jest jednak w tej chwili — i za</w:t>
        <w:softHyphen/>
        <w:t>pewne długo jeszcze będzie — niepomyślna dla powstania układu sił, warunkujących przebudowę gospodarstwa polskiego. W tych</w:t>
      </w:r>
    </w:p>
    <w:p>
      <w:pPr>
        <w:pStyle w:val="Style28"/>
        <w:keepNext w:val="0"/>
        <w:keepLines w:val="0"/>
        <w:widowControl w:val="0"/>
        <w:shd w:val="clear" w:color="auto" w:fill="auto"/>
        <w:bidi w:val="0"/>
        <w:spacing w:before="0" w:after="160"/>
        <w:ind w:left="0" w:right="0"/>
        <w:jc w:val="both"/>
        <w:sectPr>
          <w:footnotePr>
            <w:pos w:val="pageBottom"/>
            <w:numFmt w:val="decimal"/>
            <w:numRestart w:val="continuous"/>
          </w:footnotePr>
          <w:type w:val="continuous"/>
          <w:pgSz w:w="7077" w:h="11460"/>
          <w:pgMar w:top="1046" w:left="650" w:right="649" w:bottom="701" w:header="0" w:footer="3" w:gutter="0"/>
          <w:cols w:space="720"/>
          <w:noEndnote/>
          <w:rtlGutter w:val="0"/>
          <w:docGrid w:linePitch="360"/>
        </w:sectPr>
      </w:pPr>
      <w:r>
        <w:rPr>
          <w:color w:val="000000"/>
          <w:spacing w:val="0"/>
          <w:w w:val="100"/>
          <w:position w:val="0"/>
          <w:shd w:val="clear" w:color="auto" w:fill="auto"/>
          <w:lang w:val="pl-PL" w:eastAsia="pl-PL" w:bidi="pl-PL"/>
        </w:rPr>
        <w:t>W pierwszych dwu rozdziałach ankiety zamieszczamy opinie następu</w:t>
        <w:softHyphen/>
        <w:t xml:space="preserve">jących osób : Profesor dr Tadeusz Brzeski, były rektor Uniwersytetu Warszawskiego, obecnie rektor PUNO; 2) Bohdan Brodziński, B. Sc. </w:t>
      </w:r>
      <w:r>
        <w:rPr>
          <w:color w:val="000000"/>
          <w:spacing w:val="0"/>
          <w:w w:val="100"/>
          <w:position w:val="0"/>
          <w:shd w:val="clear" w:color="auto" w:fill="auto"/>
          <w:lang w:val="fr-FR" w:eastAsia="fr-FR" w:bidi="fr-FR"/>
        </w:rPr>
        <w:t xml:space="preserve">(Economies); </w:t>
      </w:r>
      <w:r>
        <w:rPr>
          <w:i/>
          <w:iCs/>
          <w:color w:val="000000"/>
          <w:spacing w:val="0"/>
          <w:w w:val="100"/>
          <w:position w:val="0"/>
          <w:sz w:val="20"/>
          <w:szCs w:val="20"/>
          <w:shd w:val="clear" w:color="auto" w:fill="auto"/>
          <w:lang w:val="pl-PL" w:eastAsia="pl-PL" w:bidi="pl-PL"/>
        </w:rPr>
        <w:t>3)</w:t>
      </w:r>
      <w:r>
        <w:rPr>
          <w:color w:val="000000"/>
          <w:spacing w:val="0"/>
          <w:w w:val="100"/>
          <w:position w:val="0"/>
          <w:shd w:val="clear" w:color="auto" w:fill="auto"/>
          <w:lang w:val="pl-PL" w:eastAsia="pl-PL" w:bidi="pl-PL"/>
        </w:rPr>
        <w:t xml:space="preserve"> Inż. S. Dudziński; 4) Michał Górecki, B. Sc. </w:t>
      </w:r>
      <w:r>
        <w:rPr>
          <w:color w:val="000000"/>
          <w:spacing w:val="0"/>
          <w:w w:val="100"/>
          <w:position w:val="0"/>
          <w:shd w:val="clear" w:color="auto" w:fill="auto"/>
          <w:lang w:val="fr-FR" w:eastAsia="fr-FR" w:bidi="fr-FR"/>
        </w:rPr>
        <w:t xml:space="preserve">(Economies), </w:t>
      </w:r>
      <w:r>
        <w:rPr>
          <w:color w:val="000000"/>
          <w:spacing w:val="0"/>
          <w:w w:val="100"/>
          <w:position w:val="0"/>
          <w:shd w:val="clear" w:color="auto" w:fill="auto"/>
          <w:lang w:val="pl-PL" w:eastAsia="pl-PL" w:bidi="pl-PL"/>
        </w:rPr>
        <w:t xml:space="preserve">redaktor gospodarczy działu polskiego, </w:t>
      </w:r>
      <w:r>
        <w:rPr>
          <w:color w:val="000000"/>
          <w:spacing w:val="0"/>
          <w:w w:val="100"/>
          <w:position w:val="0"/>
          <w:shd w:val="clear" w:color="auto" w:fill="auto"/>
          <w:lang w:val="fr-FR" w:eastAsia="fr-FR" w:bidi="fr-FR"/>
        </w:rPr>
        <w:t xml:space="preserve">Radio </w:t>
      </w:r>
      <w:r>
        <w:rPr>
          <w:color w:val="000000"/>
          <w:spacing w:val="0"/>
          <w:w w:val="100"/>
          <w:position w:val="0"/>
          <w:shd w:val="clear" w:color="auto" w:fill="auto"/>
          <w:lang w:val="pl-PL" w:eastAsia="pl-PL" w:bidi="pl-PL"/>
        </w:rPr>
        <w:t xml:space="preserve">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Monachium; 5) Prof. dr Tadeusz Grodyński, były wiceminister skarbu; 6) Aleksander Heiman-Jarecki, były senator; 7) Dr Aleksander Hertz, socjolog; 8) Bene</w:t>
        <w:softHyphen/>
        <w:t>dykt Heydenkorn, publicysta; 9) Paweł Hostowiec, publicysta; 10) Prof. dr Jan Marczewski, profesor ekonomii na wyższych uczelniach w Caen i Pa</w:t>
        <w:softHyphen/>
        <w:t>ryżu; II) Dr Jerzy Paszkowski, ekonomista i publicysta; 12) Józef Ponia</w:t>
        <w:softHyphen/>
        <w:t>towski, były kierownik biura ekonomicznego Prezydium Rady Ministrów; 13) Ks. A. Prusinowski, były kapelan II Korpusu; 14) Mieczysław Soko</w:t>
        <w:softHyphen/>
        <w:t>łowski, były wiceminister przemysłu i handlu i b. minister spraw zagranicz</w:t>
        <w:softHyphen/>
        <w:t>nych; 15) Adam Uziembło, publicysta; 16) Dr Alfred Zauberman, ekono</w:t>
        <w:softHyphen/>
        <w:t>mista; 17) Prof. dr Ferdynand Zweig, były profesor ekonomii na Uniwersy</w:t>
        <w:softHyphen/>
        <w:t xml:space="preserve">tecie Jagiellońskim, obecnie profesor Uniwersytetu w Jerozolimie. </w:t>
      </w:r>
    </w:p>
    <w:p>
      <w:pPr>
        <w:pStyle w:val="Style28"/>
        <w:keepNext w:val="0"/>
        <w:keepLines w:val="0"/>
        <w:widowControl w:val="0"/>
        <w:shd w:val="clear" w:color="auto" w:fill="auto"/>
        <w:bidi w:val="0"/>
        <w:spacing w:before="0" w:after="160"/>
        <w:ind w:left="0" w:right="0" w:firstLine="0"/>
        <w:jc w:val="both"/>
        <w:rPr>
          <w:sz w:val="20"/>
          <w:szCs w:val="20"/>
        </w:rPr>
      </w:pPr>
      <w:r>
        <w:rPr>
          <w:rStyle w:val="CharStyle51"/>
        </w:rPr>
        <w:t>warunkach byłoby rzeczą praktycznie bezprzedmiotową robienie jakichkolwiek planów szczegółowych dla realizacji pożądanych zmian. Więc po co ta ankieta ? Czy ma ona zdrowy sens ? Są</w:t>
        <w:softHyphen/>
        <w:t xml:space="preserve">dzimy, że ma. Jest bowiem w polityce rzecz, która </w:t>
      </w:r>
      <w:r>
        <w:rPr>
          <w:rStyle w:val="CharStyle51"/>
          <w:i/>
          <w:iCs/>
        </w:rPr>
        <w:t>zawsze</w:t>
      </w:r>
      <w:r>
        <w:rPr>
          <w:rStyle w:val="CharStyle51"/>
        </w:rPr>
        <w:t xml:space="preserve"> ma realne znaczenie, nawet w sytuacji, gdy ,,nic nie można zrobić”. Tą rzeczą jest prawidłowy </w:t>
      </w:r>
      <w:r>
        <w:rPr>
          <w:rStyle w:val="CharStyle51"/>
          <w:i/>
          <w:iCs/>
        </w:rPr>
        <w:t>sposób myślenia.</w:t>
      </w:r>
      <w:r>
        <w:rPr>
          <w:rStyle w:val="CharStyle51"/>
        </w:rPr>
        <w:t xml:space="preserve"> Gdy go brak, nic się nie zbuduje nawet w sytuacji, obiektywnie umożliwiającej budowanie. Dlatego — istotnym celem tej ankiety jest ujawnie</w:t>
        <w:softHyphen/>
        <w:t>nie sposobu myślenia naszej emigracji w sprawie zasadniczego stosunku do przemian, które nastąpiły w kraju w ostatnim dzie</w:t>
        <w:softHyphen/>
        <w:t>sięcioleciu. Chodzi nam o wyjaśnienie tych przemian w sposób poważny tzn. nie mający nic wspólnego ani z metodą ,,Huzia na bolszewika” ani z adorowaniem tzw. ,,postępu w Polsce Lu</w:t>
        <w:softHyphen/>
        <w:t>dowej”. Z celu, tak ujętego, wynika zarazem, że dążymy do na</w:t>
        <w:softHyphen/>
        <w:t>kreślenia ogólnych tylko linii polityczno-gospodarczych na przy</w:t>
        <w:softHyphen/>
        <w:t>szłość w oparciu o ogólną krytykę dzisiejszej rzeczywistości. Je</w:t>
        <w:softHyphen/>
        <w:t>żeli ankieta zarysuje ten sposób myślenia, to zadanie jej będzie spełnione.</w:t>
      </w:r>
    </w:p>
    <w:p>
      <w:pPr>
        <w:pStyle w:val="Style50"/>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Oczywiście, nawet przy takim określeniu celów i charakte</w:t>
        <w:softHyphen/>
        <w:t>rystyki ankiety nie może być mowy o jednolitości poglądów jej uczestników : problem jest bowiem skomplikowany. Z drugiej strony nie sądzę, aby ze względu na jego skomplikowanie nale</w:t>
        <w:softHyphen/>
        <w:t>żało liczyć się tylko ze zdaniem ekonomistów, socjologów, psy</w:t>
        <w:softHyphen/>
        <w:t>chologów itd. Także nie-fachowcy mogą wnieść do sprawy myśli istotne. Dlatego, w moim rozumieniu, wszystkie otrzymane od</w:t>
        <w:softHyphen/>
        <w:t>powiedzi, fachowe i niefachowe, są jednakowo ,,szanowne”. Nie wyrażam swego zdania o ich wartości : po prostu je cytuję względnie referuję.</w:t>
      </w:r>
    </w:p>
    <w:p>
      <w:pPr>
        <w:pStyle w:val="Style50"/>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Dwie kategorie otrzymanych artykułów zmuszony byłem, częściowo albo całkowicie, wyłączyć z niniejszego sprawozdania. Po pierwsze te, które nie odpowiadały warunkom merytorycz</w:t>
        <w:softHyphen/>
        <w:t>nym i formalnym, ogłoszonym w kwestionariuszu do ankiety ; po drugie te, które w istocie swej były niepoważne. Niestety, pierw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sza kategoria była bardzo duża ; na szczęście druga sprowadzała się do jednego tylko wypadku, w którym jakiś umysłowo niedo</w:t>
        <w:softHyphen/>
        <w:t>rozwinięty, nb. anonimowy autor oparł swą odpowiedź na prze</w:t>
        <w:softHyphen/>
        <w:t>konaniu, że ,,twórcy ankiety nie rozumieją faktu, iż samo po</w:t>
        <w:softHyphen/>
        <w:t xml:space="preserve">stawienie pytania, czy przemiany są odwracalne, stanowi akt </w:t>
      </w:r>
      <w:r>
        <w:rPr>
          <w:color w:val="000000"/>
          <w:spacing w:val="0"/>
          <w:w w:val="100"/>
          <w:position w:val="0"/>
          <w:shd w:val="clear" w:color="auto" w:fill="auto"/>
          <w:lang w:val="fr-FR" w:eastAsia="fr-FR" w:bidi="fr-FR"/>
        </w:rPr>
        <w:t xml:space="preserve">zdradv </w:t>
      </w:r>
      <w:r>
        <w:rPr>
          <w:color w:val="000000"/>
          <w:spacing w:val="0"/>
          <w:w w:val="100"/>
          <w:position w:val="0"/>
          <w:shd w:val="clear" w:color="auto" w:fill="auto"/>
          <w:lang w:val="pl-PL" w:eastAsia="pl-PL" w:bidi="pl-PL"/>
        </w:rPr>
        <w:t>narodowej, bo jest defetyzmem”. Niezależnie od wyelimi</w:t>
        <w:softHyphen/>
        <w:t>nowania wielu rzeczy byłem zmuszony nawet w tym materiale, którv został zużytkowany, wprowadzić liczne zmiany, dyktowa</w:t>
        <w:softHyphen/>
        <w:t>ne koniecznością redakcyjnego przystosowania go do potrzeb ca</w:t>
        <w:softHyphen/>
        <w:t>łości ankiety, ale zawsze w ten&lt;sposób, by zachować istotę i cie</w:t>
        <w:softHyphen/>
        <w:t>niowanie myśli poszczególnych autorów. W szczególności, przy opracowywaniu tego sprawozdania kierowałem się następujący</w:t>
        <w:softHyphen/>
        <w:t>mi zasadami : i) z otrzymanych odpowiedzi usunąłem wszystko to, co nie miało dostatecznie bezpośredniego związku z tematyką ankiety albo co dawało zbyt mglistą odpowiedź na pytania, za</w:t>
        <w:softHyphen/>
        <w:br w:type="page"/>
      </w:r>
      <w:r>
        <w:rPr>
          <w:color w:val="000000"/>
          <w:spacing w:val="0"/>
          <w:w w:val="100"/>
          <w:position w:val="0"/>
          <w:shd w:val="clear" w:color="auto" w:fill="auto"/>
          <w:lang w:val="pl-PL" w:eastAsia="pl-PL" w:bidi="pl-PL"/>
        </w:rPr>
        <w:t>warte w naszym kwestionariuszu ; 2) pominąłem wywody nazbyt szczegółowe i specjalne, dotyczące spraw organizacyjno-technicz</w:t>
        <w:softHyphen/>
        <w:t>nych i prawnych, czy to w opisie istniejącego obecnie w gospodar</w:t>
        <w:softHyphen/>
        <w:t>stwie polskim stanu rzeczy, czy to w przedstawianiu reform, któ</w:t>
        <w:softHyphen/>
        <w:t>re poszczególni uczestnicy ankiety zalecają przyszłej Polsce; 3) usunąłem z otrzymanego materiału wszelkie przewidywania co do przyszłego rozwoju zdarzeń, o ile podane były w formie twier</w:t>
        <w:softHyphen/>
        <w:t>dzeń, a nie hypotez. Wychodziłem przy tym z założenia, że nie istnieje żadna podstawa do proroctw. Operowanie nieznaną rze</w:t>
        <w:softHyphen/>
        <w:t>czywistością w nieokreślonej przyszłości wydaje mi się niewska</w:t>
        <w:softHyphen/>
        <w:t>zane. Dlatego prosiliśmy w naszym kwestionariuszu o nawiązywa</w:t>
        <w:softHyphen/>
        <w:t>nie do dzisiejszej rzeczywistości w Polsce i wyprowadzanie zale</w:t>
        <w:softHyphen/>
        <w:t>ceń z tej właśnie rzeczywistości ; 4) skomasowałem i przegrupo</w:t>
        <w:softHyphen/>
        <w:t>wałem materiał w ten sposób, aby mógł on ułożyć się w dzia</w:t>
        <w:softHyphen/>
        <w:t>łach głównych niniejszego sprawozdania, a przy tym usuwałem, w miarę możności, powtarzanie tych samych rzeczy przez róż</w:t>
        <w:softHyphen/>
        <w:t>nych autorów czy też nawet przez poszczególnych spośród nich w ramach ich opracowań indywidualnych. Za koniecznością w tym kierunku przemawiał też fakt, że niektórzy uczestnicy an</w:t>
        <w:softHyphen/>
        <w:t>kiety zamiast artykułów czy krótkich notatek, o które prosiliśmy, nadesłali nam opracowania, będące raczej broszurkami ; 5) włas</w:t>
        <w:softHyphen/>
        <w:t xml:space="preserve">ne moje poglądy wypowiadam osobno w końcowym rozdziale tego sprawozdania; 6) wreszcie zaznaczam, że materiał niezużyty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ramach ankiety, zostanie opublikowany na łamach ,,Kultury” </w:t>
      </w:r>
      <w:r>
        <w:rPr>
          <w:color w:val="000000"/>
          <w:spacing w:val="0"/>
          <w:w w:val="100"/>
          <w:position w:val="0"/>
          <w:shd w:val="clear" w:color="auto" w:fill="auto"/>
          <w:lang w:val="pl-PL" w:eastAsia="pl-PL" w:bidi="pl-PL"/>
        </w:rPr>
        <w:t xml:space="preserve">w formie osobnych </w:t>
      </w:r>
      <w:r>
        <w:rPr>
          <w:color w:val="000000"/>
          <w:spacing w:val="0"/>
          <w:w w:val="100"/>
          <w:position w:val="0"/>
          <w:shd w:val="clear" w:color="auto" w:fill="auto"/>
          <w:lang w:val="pl-PL" w:eastAsia="pl-PL" w:bidi="pl-PL"/>
        </w:rPr>
        <w:t xml:space="preserve">artykułów,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ile w poszczególnych wypadkach </w:t>
      </w:r>
      <w:r>
        <w:rPr>
          <w:color w:val="000000"/>
          <w:spacing w:val="0"/>
          <w:w w:val="100"/>
          <w:position w:val="0"/>
          <w:shd w:val="clear" w:color="auto" w:fill="auto"/>
          <w:lang w:val="pl-PL" w:eastAsia="pl-PL" w:bidi="pl-PL"/>
        </w:rPr>
        <w:t xml:space="preserve">Redakcja uzna to za </w:t>
      </w:r>
      <w:r>
        <w:rPr>
          <w:color w:val="000000"/>
          <w:spacing w:val="0"/>
          <w:w w:val="100"/>
          <w:position w:val="0"/>
          <w:shd w:val="clear" w:color="auto" w:fill="auto"/>
          <w:lang w:val="pl-PL" w:eastAsia="pl-PL" w:bidi="pl-PL"/>
        </w:rPr>
        <w:t>wskazane.</w:t>
      </w:r>
    </w:p>
    <w:p>
      <w:pPr>
        <w:pStyle w:val="Style50"/>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 xml:space="preserve">Odpowiedzi, które dotąd </w:t>
      </w:r>
      <w:r>
        <w:rPr>
          <w:color w:val="000000"/>
          <w:spacing w:val="0"/>
          <w:w w:val="100"/>
          <w:position w:val="0"/>
          <w:shd w:val="clear" w:color="auto" w:fill="auto"/>
          <w:lang w:val="pl-PL" w:eastAsia="pl-PL" w:bidi="pl-PL"/>
        </w:rPr>
        <w:t xml:space="preserve">napłynęły, złożyły się łącznie </w:t>
      </w:r>
      <w:r>
        <w:rPr>
          <w:color w:val="000000"/>
          <w:spacing w:val="0"/>
          <w:w w:val="100"/>
          <w:position w:val="0"/>
          <w:shd w:val="clear" w:color="auto" w:fill="auto"/>
          <w:lang w:val="pl-PL" w:eastAsia="pl-PL" w:bidi="pl-PL"/>
        </w:rPr>
        <w:t xml:space="preserve">na 515 stron rękopisów. Ze względu </w:t>
      </w:r>
      <w:r>
        <w:rPr>
          <w:color w:val="000000"/>
          <w:spacing w:val="0"/>
          <w:w w:val="100"/>
          <w:position w:val="0"/>
          <w:shd w:val="clear" w:color="auto" w:fill="auto"/>
          <w:lang w:val="pl-PL" w:eastAsia="pl-PL" w:bidi="pl-PL"/>
        </w:rPr>
        <w:t xml:space="preserve">na oczywistą </w:t>
      </w:r>
      <w:r>
        <w:rPr>
          <w:color w:val="000000"/>
          <w:spacing w:val="0"/>
          <w:w w:val="100"/>
          <w:position w:val="0"/>
          <w:shd w:val="clear" w:color="auto" w:fill="auto"/>
          <w:lang w:val="pl-PL" w:eastAsia="pl-PL" w:bidi="pl-PL"/>
        </w:rPr>
        <w:t xml:space="preserve">niemożliwość wydrukowania </w:t>
      </w:r>
      <w:r>
        <w:rPr>
          <w:color w:val="000000"/>
          <w:spacing w:val="0"/>
          <w:w w:val="100"/>
          <w:position w:val="0"/>
          <w:shd w:val="clear" w:color="auto" w:fill="auto"/>
          <w:lang w:val="la-001" w:eastAsia="la-001" w:bidi="la-001"/>
        </w:rPr>
        <w:t xml:space="preserve">in extenso </w:t>
      </w:r>
      <w:r>
        <w:rPr>
          <w:color w:val="000000"/>
          <w:spacing w:val="0"/>
          <w:w w:val="100"/>
          <w:position w:val="0"/>
          <w:shd w:val="clear" w:color="auto" w:fill="auto"/>
          <w:lang w:val="pl-PL" w:eastAsia="pl-PL" w:bidi="pl-PL"/>
        </w:rPr>
        <w:t xml:space="preserve">całego tego materiału, redaktor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Kul</w:t>
        <w:softHyphen/>
        <w:t xml:space="preserve">tury” postanowił ogłosić wyniki ankiety w formie </w:t>
      </w:r>
      <w:r>
        <w:rPr>
          <w:color w:val="000000"/>
          <w:spacing w:val="0"/>
          <w:w w:val="100"/>
          <w:position w:val="0"/>
          <w:shd w:val="clear" w:color="auto" w:fill="auto"/>
          <w:lang w:val="pl-PL" w:eastAsia="pl-PL" w:bidi="pl-PL"/>
        </w:rPr>
        <w:t xml:space="preserve">syntetycznego </w:t>
      </w:r>
      <w:r>
        <w:rPr>
          <w:color w:val="000000"/>
          <w:spacing w:val="0"/>
          <w:w w:val="100"/>
          <w:position w:val="0"/>
          <w:shd w:val="clear" w:color="auto" w:fill="auto"/>
          <w:lang w:val="pl-PL" w:eastAsia="pl-PL" w:bidi="pl-PL"/>
        </w:rPr>
        <w:t>sprawozdania, którego początek poniżej publikujemy :</w:t>
      </w:r>
    </w:p>
    <w:p>
      <w:pPr>
        <w:pStyle w:val="Style50"/>
        <w:keepNext w:val="0"/>
        <w:keepLines w:val="0"/>
        <w:widowControl w:val="0"/>
        <w:shd w:val="clear" w:color="auto" w:fill="auto"/>
        <w:bidi w:val="0"/>
        <w:spacing w:before="0" w:after="100" w:line="202" w:lineRule="auto"/>
        <w:ind w:left="0" w:right="0" w:firstLine="0"/>
        <w:jc w:val="center"/>
      </w:pPr>
      <w:r>
        <w:rPr>
          <w:color w:val="000000"/>
          <w:spacing w:val="0"/>
          <w:w w:val="100"/>
          <w:position w:val="0"/>
          <w:shd w:val="clear" w:color="auto" w:fill="auto"/>
          <w:lang w:val="pl-PL" w:eastAsia="pl-PL" w:bidi="pl-PL"/>
        </w:rPr>
        <w:t xml:space="preserve">Rozdział </w:t>
      </w:r>
      <w:r>
        <w:rPr>
          <w:color w:val="000000"/>
          <w:spacing w:val="0"/>
          <w:w w:val="100"/>
          <w:position w:val="0"/>
          <w:shd w:val="clear" w:color="auto" w:fill="auto"/>
          <w:lang w:val="pl-PL" w:eastAsia="pl-PL" w:bidi="pl-PL"/>
        </w:rPr>
        <w:t>I.</w:t>
      </w:r>
    </w:p>
    <w:p>
      <w:pPr>
        <w:pStyle w:val="Style50"/>
        <w:keepNext w:val="0"/>
        <w:keepLines w:val="0"/>
        <w:widowControl w:val="0"/>
        <w:shd w:val="clear" w:color="auto" w:fill="auto"/>
        <w:bidi w:val="0"/>
        <w:spacing w:before="0" w:after="160" w:line="221" w:lineRule="auto"/>
        <w:ind w:left="0" w:right="0" w:firstLine="0"/>
        <w:jc w:val="center"/>
      </w:pPr>
      <w:r>
        <w:rPr>
          <w:color w:val="000000"/>
          <w:spacing w:val="0"/>
          <w:w w:val="100"/>
          <w:position w:val="0"/>
          <w:shd w:val="clear" w:color="auto" w:fill="auto"/>
          <w:lang w:val="pl-PL" w:eastAsia="pl-PL" w:bidi="pl-PL"/>
        </w:rPr>
        <w:t>POJĘCIA PODSTAWOWE :</w:t>
        <w:br/>
        <w:t>PRZEMIANA I ODWRACALNOŚĆ</w:t>
      </w:r>
    </w:p>
    <w:p>
      <w:pPr>
        <w:pStyle w:val="Style50"/>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Jest rzeczą zrozumiałą, że wielu uczestników" ankiety starało się przede wszystkim zdefiniować pojęcie ,,przemiany”, które ma znaczenie podstawowe, w tych rozważaniach. Niektórzy z nich poświęcili dużo uwagi sprawie różnicy, jaka zachodzi pomiędzy „przemianą” a „reformą”, aby w ten sposób dokładniej uwypu</w:t>
        <w:softHyphen/>
        <w:t xml:space="preserve">klić istotę pierwszej, które to pojęcie figuruje w tytule ankiety. </w:t>
      </w:r>
      <w:r>
        <w:rPr>
          <w:color w:val="000000"/>
          <w:spacing w:val="0"/>
          <w:w w:val="100"/>
          <w:position w:val="0"/>
          <w:shd w:val="clear" w:color="auto" w:fill="auto"/>
          <w:lang w:val="fr-FR" w:eastAsia="fr-FR" w:bidi="fr-FR"/>
        </w:rPr>
        <w:t xml:space="preserve">P. </w:t>
      </w:r>
      <w:r>
        <w:rPr>
          <w:i/>
          <w:iCs/>
          <w:color w:val="000000"/>
          <w:spacing w:val="0"/>
          <w:w w:val="100"/>
          <w:position w:val="0"/>
          <w:shd w:val="clear" w:color="auto" w:fill="auto"/>
          <w:lang w:val="fr-FR" w:eastAsia="fr-FR" w:bidi="fr-FR"/>
        </w:rPr>
        <w:t>J. Poniatowski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uważa „przemianę” za pojęcie szersze : gdy bowiem „reforma” może być rozumiana w wąskim znaczeniu tego słowa, jako akt władzy (np .parcelacja, upaństwowienie), to „przemiana” obejmuje takie procesy jak np. uprzemysłowienie, ewolucję struktury społecznej itd. Liczni uczestnicy ankiety po</w:t>
        <w:softHyphen/>
        <w:t>dzielają to zdanie, uważając, że wzajemny stosunek tych pojęć</w:t>
        <w:br w:type="page"/>
      </w:r>
      <w:r>
        <w:rPr>
          <w:color w:val="000000"/>
          <w:spacing w:val="0"/>
          <w:w w:val="100"/>
          <w:position w:val="0"/>
          <w:shd w:val="clear" w:color="auto" w:fill="auto"/>
          <w:lang w:val="pl-PL" w:eastAsia="pl-PL" w:bidi="pl-PL"/>
        </w:rPr>
        <w:t>wyraża się w tym, że podczas gdy każda reforma powoduje pew</w:t>
        <w:softHyphen/>
        <w:t>ną przemianę, mniej lub więcej głęboką, stałą czy przejściową, to nie każda przemiana musi nawiązywać do reformy, jako do świadomej i bezpośredniej działalności państwowej czy innej : są bowiem przemiany, dochodzące do skutku bez świadomych dążeń ludzkich albo stanowiące pośrednie tylko pochodne działalności człowieka ; pochodne te są czasem niezamierzone, a nawet prze</w:t>
        <w:softHyphen/>
        <w:t>ciwne zamierzeniom.</w:t>
      </w:r>
    </w:p>
    <w:p>
      <w:pPr>
        <w:pStyle w:val="Style50"/>
        <w:keepNext w:val="0"/>
        <w:keepLines w:val="0"/>
        <w:widowControl w:val="0"/>
        <w:shd w:val="clear" w:color="auto" w:fill="auto"/>
        <w:bidi w:val="0"/>
        <w:spacing w:before="0" w:after="280" w:line="204" w:lineRule="auto"/>
        <w:ind w:left="0" w:right="0" w:firstLine="460"/>
        <w:jc w:val="both"/>
      </w:pPr>
      <w:r>
        <w:rPr>
          <w:color w:val="000000"/>
          <w:spacing w:val="0"/>
          <w:w w:val="100"/>
          <w:position w:val="0"/>
          <w:shd w:val="clear" w:color="auto" w:fill="auto"/>
          <w:lang w:val="pl-PL" w:eastAsia="pl-PL" w:bidi="pl-PL"/>
        </w:rPr>
        <w:t xml:space="preserve">P. </w:t>
      </w:r>
      <w:r>
        <w:rPr>
          <w:i/>
          <w:iCs/>
          <w:color w:val="000000"/>
          <w:spacing w:val="0"/>
          <w:w w:val="100"/>
          <w:position w:val="0"/>
          <w:shd w:val="clear" w:color="auto" w:fill="auto"/>
          <w:lang w:val="pl-PL" w:eastAsia="pl-PL" w:bidi="pl-PL"/>
        </w:rPr>
        <w:t>A. Heiman-Jarecki</w:t>
      </w:r>
      <w:r>
        <w:rPr>
          <w:color w:val="000000"/>
          <w:spacing w:val="0"/>
          <w:w w:val="100"/>
          <w:position w:val="0"/>
          <w:shd w:val="clear" w:color="auto" w:fill="auto"/>
          <w:lang w:val="pl-PL" w:eastAsia="pl-PL" w:bidi="pl-PL"/>
        </w:rPr>
        <w:t xml:space="preserve"> protestuje przeciwko używaniu obu tych pojęć. Pisze on :</w:t>
      </w:r>
    </w:p>
    <w:p>
      <w:pPr>
        <w:pStyle w:val="Style28"/>
        <w:keepNext w:val="0"/>
        <w:keepLines w:val="0"/>
        <w:widowControl w:val="0"/>
        <w:shd w:val="clear" w:color="auto" w:fill="auto"/>
        <w:bidi w:val="0"/>
        <w:spacing w:before="0" w:after="200"/>
        <w:ind w:left="540" w:right="0"/>
        <w:jc w:val="both"/>
      </w:pPr>
      <w:r>
        <w:rPr>
          <w:color w:val="000000"/>
          <w:spacing w:val="0"/>
          <w:w w:val="100"/>
          <w:position w:val="0"/>
          <w:shd w:val="clear" w:color="auto" w:fill="auto"/>
          <w:lang w:val="pl-PL" w:eastAsia="pl-PL" w:bidi="pl-PL"/>
        </w:rPr>
        <w:t>W odpowiedzi na ankietę „Kultury” muszę zacząć od zgło</w:t>
        <w:softHyphen/>
        <w:t>szenia pewnych zastrzeżeń co do samego tytułu ankiety. Tytuł jest bowiem tak sformułowany że zakłada jako jedną z możliwości, że system gospodarczy, wprowadzony przez bolszewików do Polski, nie jest odwracalny. Wydaje mi się, że jest to nieświadome poddawanie się klimatowi myślenia, narzuconemu przez europejskich intelektualis</w:t>
        <w:softHyphen/>
        <w:t xml:space="preserve">tów, dopatrujących się wiecznie upragnionego rozwoju wypadków według formułki arcykapłana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Działa też poza tym sugestyw</w:t>
        <w:softHyphen/>
        <w:t>na siła pewnego istniejącego stanu faktycznego w dziedzinie gospo</w:t>
        <w:softHyphen/>
        <w:t>darczej i społecznej, choć wiadomo, że stan ten został narzucony gwałtem i utrzymuje się jedynie terrorem. Po usunięciu okupanta i ko</w:t>
        <w:softHyphen/>
        <w:t>munistycznego terroru powstanie żywiołowy ruch ku stworzeniu z po</w:t>
        <w:softHyphen/>
        <w:t>wrotem normalnego ustroju gospodarczego. Chodzi zatem o to, jak tym ruchem kierować i jakie starać się mu nadać tempo. Drugie moje za</w:t>
        <w:softHyphen/>
        <w:t>strzeżenie dotyczy terminologii, użytej w tekście kwestionariusza do ankiety : chodzi mi o słowo „reforma”. Wprowadzanie siłą utopij</w:t>
        <w:softHyphen/>
        <w:t>nego bolszewickiego ustroju gospodarczego i nastawianie gospodarki według potrzeb rosyjskich, w dziedzinie konsumpcji i w dziedzinie polityki zagranicznej, nie należy do kategorii reform, a do kategorii zarządzeń administracyjnych okupanta. Pokrywanie gwałtów i gra</w:t>
        <w:softHyphen/>
        <w:t>bieży uprzejmym słowem „reforma” jest wysoce szkodliwe; myślę, że wchodzi ono w tym kontekście do rodziny Orwellowskich „double speak”. Powinniśmy się wystrzegać używania terminologii bolszewic</w:t>
        <w:softHyphen/>
        <w:t>kiej, nastawionej przecież na szerzenie zamieszania pojęć.</w:t>
      </w:r>
    </w:p>
    <w:p>
      <w:pPr>
        <w:pStyle w:val="Style50"/>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 xml:space="preserve">W tym samym duchu pisze </w:t>
      </w:r>
      <w:r>
        <w:rPr>
          <w:i/>
          <w:iCs/>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pl-PL" w:eastAsia="pl-PL" w:bidi="pl-PL"/>
        </w:rPr>
        <w:t>T.:</w:t>
      </w:r>
      <w:r>
        <w:rPr>
          <w:color w:val="000000"/>
          <w:spacing w:val="0"/>
          <w:w w:val="100"/>
          <w:position w:val="0"/>
          <w:shd w:val="clear" w:color="auto" w:fill="auto"/>
          <w:lang w:val="pl-PL" w:eastAsia="pl-PL" w:bidi="pl-PL"/>
        </w:rPr>
        <w:t xml:space="preserve"> ,,Wszystkie przemiany społeczno-polityczne są obiektywnie odwracalne, gdyż każde pań</w:t>
        <w:softHyphen/>
        <w:t>stwo w oparciu o siłę ma możność wprowadzać w życie swe za</w:t>
        <w:softHyphen/>
        <w:t>sady zgodnie z wolą narodu. W państwach, opanowanych przez komunizm, stanie się to tym łatwiej, im płyciej komunizm zapu</w:t>
        <w:softHyphen/>
        <w:t>ścił korzenie w mentalności narodu”. Autor sądzi, że ani w Pol</w:t>
        <w:softHyphen/>
        <w:t>sce, ani w innych krajach za żelazną kurtyną, przemiany w du</w:t>
        <w:softHyphen/>
        <w:t>chu komunistycznym nie ustaliły się jeszcze tak mocno, by nie można było stosunkowo łatwo ich unicestwić.</w:t>
      </w:r>
    </w:p>
    <w:p>
      <w:pPr>
        <w:pStyle w:val="Style50"/>
        <w:keepNext w:val="0"/>
        <w:keepLines w:val="0"/>
        <w:widowControl w:val="0"/>
        <w:shd w:val="clear" w:color="auto" w:fill="auto"/>
        <w:bidi w:val="0"/>
        <w:spacing w:before="0" w:after="180" w:line="199" w:lineRule="auto"/>
        <w:ind w:left="0" w:right="0"/>
        <w:jc w:val="both"/>
      </w:pPr>
      <w:r>
        <w:rPr>
          <w:i/>
          <w:iCs/>
          <w:color w:val="000000"/>
          <w:spacing w:val="0"/>
          <w:w w:val="100"/>
          <w:position w:val="0"/>
          <w:shd w:val="clear" w:color="auto" w:fill="auto"/>
          <w:lang w:val="pl-PL" w:eastAsia="pl-PL" w:bidi="pl-PL"/>
        </w:rPr>
        <w:t>Prof. F. Zweig</w:t>
      </w:r>
      <w:r>
        <w:rPr>
          <w:color w:val="000000"/>
          <w:spacing w:val="0"/>
          <w:w w:val="100"/>
          <w:position w:val="0"/>
          <w:shd w:val="clear" w:color="auto" w:fill="auto"/>
          <w:lang w:val="pl-PL" w:eastAsia="pl-PL" w:bidi="pl-PL"/>
        </w:rPr>
        <w:t xml:space="preserve"> pisze : ,,W sensie powrotu do punktu wyjścia nie ma odwracalności procesów historycznych. Każdy historyk zgodzi się na tezę, że procesy historyczne są nieodwra</w:t>
        <w:softHyphen/>
        <w:t>calne w ten sensie, że nie można wrócić do stanu ex antę. Trze</w:t>
        <w:softHyphen/>
        <w:t>ba wziąć za punkt wyjścia stan istniejący i, od tego punktu po</w:t>
        <w:softHyphen/>
        <w:br w:type="page"/>
      </w:r>
      <w:r>
        <w:rPr>
          <w:color w:val="000000"/>
          <w:spacing w:val="0"/>
          <w:w w:val="100"/>
          <w:position w:val="0"/>
          <w:shd w:val="clear" w:color="auto" w:fill="auto"/>
          <w:lang w:val="pl-PL" w:eastAsia="pl-PL" w:bidi="pl-PL"/>
        </w:rPr>
        <w:t>cząwszy, obrać kierunek odmienny, być może wręcz przeciwny w stosunku do kierunku poprzedniego. Początkowo kierunek nowej drogi musi być ostrożny i powolny, a dopiero z czasem w miarę akumulacji nowych faktów, nowych procesów, nowych instytucji może być bardziej radykalny. Ale w żadnym razie nie dojdziemy nigdy do stanu ex antę bo stan istniejący poprzednio jest już nieosiągalny jako uwarunkowany historycznie istniejący</w:t>
        <w:softHyphen/>
        <w:t>mi poprzednio warunkami, a poza tym w większości w-ypadków niepożądany już w 1939 roku, z punktu widzenia aspiracji i uza</w:t>
        <w:softHyphen/>
        <w:t>sadnionych żądań ludu, a tym mniej pożądany z punktu widze</w:t>
        <w:softHyphen/>
        <w:t xml:space="preserve">nia nowej mentalności ludu i jego nowej ideologii”. Uważając problem przemian za bardzo skomplikowany, </w:t>
      </w:r>
      <w:r>
        <w:rPr>
          <w:i/>
          <w:iCs/>
          <w:color w:val="000000"/>
          <w:spacing w:val="0"/>
          <w:w w:val="100"/>
          <w:position w:val="0"/>
          <w:shd w:val="clear" w:color="auto" w:fill="auto"/>
          <w:lang w:val="pl-PL" w:eastAsia="pl-PL" w:bidi="pl-PL"/>
        </w:rPr>
        <w:t>prof. Zweig</w:t>
      </w:r>
      <w:r>
        <w:rPr>
          <w:color w:val="000000"/>
          <w:spacing w:val="0"/>
          <w:w w:val="100"/>
          <w:position w:val="0"/>
          <w:shd w:val="clear" w:color="auto" w:fill="auto"/>
          <w:lang w:val="pl-PL" w:eastAsia="pl-PL" w:bidi="pl-PL"/>
        </w:rPr>
        <w:t xml:space="preserve"> doda- je : ,,Nie tylko instytucje uległy zmianie, ale i samo społeczeń</w:t>
        <w:softHyphen/>
        <w:t>stwo. 1 to stanowi największy problem. Jeśli nowe społeczeństwo będzie rządzone demokratycznie— co jest założeniem naszych roz</w:t>
        <w:softHyphen/>
        <w:t>ważań — to usuwać, względnie radykalnie zmieniać, będzie tyl</w:t>
        <w:softHyphen/>
        <w:t>ko te instytucje, które uważać będzie za narzucone, a nie insty</w:t>
        <w:softHyphen/>
        <w:t>tucje, z którymi będzie się identyfikować. Do nich np. będzie na</w:t>
        <w:softHyphen/>
        <w:t>leżała reforma rolna, którą przeważająca większość ludności rol</w:t>
        <w:softHyphen/>
        <w:t>niczej będzie popierała, ewentualnie ze zmianami, w szczególno</w:t>
        <w:softHyphen/>
        <w:t>ści wkraczającymi w sferę gospodarki rolnej lub wymogów kultu</w:t>
        <w:softHyphen/>
        <w:t xml:space="preserve">ralnych, doświadczalnych, dóbr fundacyjnych itd.” O ile chodzi o odwracalność w sensie usuwania pewnych nowych instytucji, wprowadzonych w Polsce po wojnie, </w:t>
      </w:r>
      <w:r>
        <w:rPr>
          <w:i/>
          <w:iCs/>
          <w:color w:val="000000"/>
          <w:spacing w:val="0"/>
          <w:w w:val="100"/>
          <w:position w:val="0"/>
          <w:shd w:val="clear" w:color="auto" w:fill="auto"/>
          <w:lang w:val="pl-PL" w:eastAsia="pl-PL" w:bidi="pl-PL"/>
        </w:rPr>
        <w:t>prof. Zweig</w:t>
      </w:r>
      <w:r>
        <w:rPr>
          <w:color w:val="000000"/>
          <w:spacing w:val="0"/>
          <w:w w:val="100"/>
          <w:position w:val="0"/>
          <w:shd w:val="clear" w:color="auto" w:fill="auto"/>
          <w:lang w:val="pl-PL" w:eastAsia="pl-PL" w:bidi="pl-PL"/>
        </w:rPr>
        <w:t xml:space="preserve"> uważa, że na</w:t>
        <w:softHyphen/>
        <w:t>leży to rozpatrywać pod wieloma kątami widzenia. M. in. pod kątem widzenia :</w:t>
      </w:r>
    </w:p>
    <w:p>
      <w:pPr>
        <w:pStyle w:val="Style28"/>
        <w:keepNext w:val="0"/>
        <w:keepLines w:val="0"/>
        <w:widowControl w:val="0"/>
        <w:numPr>
          <w:ilvl w:val="0"/>
          <w:numId w:val="7"/>
        </w:numPr>
        <w:shd w:val="clear" w:color="auto" w:fill="auto"/>
        <w:tabs>
          <w:tab w:pos="1144" w:val="left"/>
        </w:tabs>
        <w:bidi w:val="0"/>
        <w:spacing w:before="0" w:after="0" w:line="199" w:lineRule="auto"/>
        <w:ind w:left="540" w:right="0"/>
        <w:jc w:val="both"/>
      </w:pPr>
      <w:r>
        <w:rPr>
          <w:color w:val="000000"/>
          <w:spacing w:val="0"/>
          <w:w w:val="100"/>
          <w:position w:val="0"/>
          <w:shd w:val="clear" w:color="auto" w:fill="auto"/>
          <w:lang w:val="pl-PL" w:eastAsia="pl-PL" w:bidi="pl-PL"/>
        </w:rPr>
        <w:t>użyteczności i konieczności tych instytucji w warunkach gos</w:t>
        <w:softHyphen/>
        <w:t>podarstwa powojennego. Np. instytucja planowania gospodarczego wy</w:t>
        <w:softHyphen/>
        <w:t>daje się zarówno konieczna jak i pożyteczna;</w:t>
      </w:r>
    </w:p>
    <w:p>
      <w:pPr>
        <w:pStyle w:val="Style28"/>
        <w:keepNext w:val="0"/>
        <w:keepLines w:val="0"/>
        <w:widowControl w:val="0"/>
        <w:numPr>
          <w:ilvl w:val="0"/>
          <w:numId w:val="7"/>
        </w:numPr>
        <w:shd w:val="clear" w:color="auto" w:fill="auto"/>
        <w:tabs>
          <w:tab w:pos="1166" w:val="left"/>
        </w:tabs>
        <w:bidi w:val="0"/>
        <w:spacing w:before="0" w:after="180" w:line="206" w:lineRule="auto"/>
        <w:ind w:left="540" w:right="0"/>
        <w:jc w:val="both"/>
      </w:pPr>
      <w:r>
        <w:rPr>
          <w:color w:val="000000"/>
          <w:spacing w:val="0"/>
          <w:w w:val="100"/>
          <w:position w:val="0"/>
          <w:shd w:val="clear" w:color="auto" w:fill="auto"/>
          <w:lang w:val="pl-PL" w:eastAsia="pl-PL" w:bidi="pl-PL"/>
        </w:rPr>
        <w:t>trzeba odróżnić strukturę instytucji od ich funkcjonowania. Ta sama instytucja może być użyta do różnych celów, może być ożywio</w:t>
        <w:softHyphen/>
        <w:t>na innym duchem, może być wyjęta z rąk biurokracji i oddana w ręce społeczeństwa. Wielki przemysł znacjonalizowany może być „odbiu</w:t>
        <w:softHyphen/>
        <w:t>rokratyzowany” a jego działalność i praca oparte na czynniku bar</w:t>
        <w:softHyphen/>
        <w:t>dziej społecznym. Jedna i ta sama instytucja może mieć tysięczne for</w:t>
        <w:softHyphen/>
        <w:t>my, a przede wszystkim może być ożywiona innym duchem, wobec czego wystąpi w istocie jako inna, nowa instytucja. Czasem nadaje się jej inną nazwę i traktuje się ją jako nową instytucję.</w:t>
      </w:r>
    </w:p>
    <w:p>
      <w:pPr>
        <w:pStyle w:val="Style50"/>
        <w:keepNext w:val="0"/>
        <w:keepLines w:val="0"/>
        <w:widowControl w:val="0"/>
        <w:shd w:val="clear" w:color="auto" w:fill="auto"/>
        <w:bidi w:val="0"/>
        <w:spacing w:before="0" w:after="260" w:line="199" w:lineRule="auto"/>
        <w:ind w:left="0" w:right="0" w:firstLine="420"/>
        <w:jc w:val="both"/>
      </w:pPr>
      <w:r>
        <w:rPr>
          <w:i/>
          <w:iCs/>
          <w:color w:val="000000"/>
          <w:spacing w:val="0"/>
          <w:w w:val="100"/>
          <w:position w:val="0"/>
          <w:shd w:val="clear" w:color="auto" w:fill="auto"/>
          <w:lang w:val="pl-PL" w:eastAsia="pl-PL" w:bidi="pl-PL"/>
        </w:rPr>
        <w:t>Prof. J. Marczewski</w:t>
      </w:r>
      <w:r>
        <w:rPr>
          <w:color w:val="000000"/>
          <w:spacing w:val="0"/>
          <w:w w:val="100"/>
          <w:position w:val="0"/>
          <w:shd w:val="clear" w:color="auto" w:fill="auto"/>
          <w:lang w:val="pl-PL" w:eastAsia="pl-PL" w:bidi="pl-PL"/>
        </w:rPr>
        <w:t xml:space="preserve"> pisze : ,,Ściśle biorąc, historia nie zna przemian odwracalnych. Kontekst historyczny zmienia się stale i powrót do czegoś, co było, nie jest ani możliwy ani pożądany, bo to coś już nie będzie dostosowane do nowych warunków oto</w:t>
        <w:softHyphen/>
        <w:t xml:space="preserve">czenia”. Uważając ogólne pytanie : </w:t>
      </w:r>
      <w:r>
        <w:rPr>
          <w:i/>
          <w:iCs/>
          <w:color w:val="000000"/>
          <w:spacing w:val="0"/>
          <w:w w:val="100"/>
          <w:position w:val="0"/>
          <w:shd w:val="clear" w:color="auto" w:fill="auto"/>
          <w:lang w:val="pl-PL" w:eastAsia="pl-PL" w:bidi="pl-PL"/>
        </w:rPr>
        <w:t>„czy</w:t>
      </w:r>
      <w:r>
        <w:rPr>
          <w:color w:val="000000"/>
          <w:spacing w:val="0"/>
          <w:w w:val="100"/>
          <w:position w:val="0"/>
          <w:shd w:val="clear" w:color="auto" w:fill="auto"/>
          <w:lang w:val="pl-PL" w:eastAsia="pl-PL" w:bidi="pl-PL"/>
        </w:rPr>
        <w:t xml:space="preserve"> przemiany są odwra</w:t>
        <w:softHyphen/>
        <w:t xml:space="preserve">calne” za nieprawidłowe, </w:t>
      </w:r>
      <w:r>
        <w:rPr>
          <w:i/>
          <w:iCs/>
          <w:color w:val="000000"/>
          <w:spacing w:val="0"/>
          <w:w w:val="100"/>
          <w:position w:val="0"/>
          <w:shd w:val="clear" w:color="auto" w:fill="auto"/>
          <w:lang w:val="pl-PL" w:eastAsia="pl-PL" w:bidi="pl-PL"/>
        </w:rPr>
        <w:t>prof. Marczewski</w:t>
      </w:r>
      <w:r>
        <w:rPr>
          <w:color w:val="000000"/>
          <w:spacing w:val="0"/>
          <w:w w:val="100"/>
          <w:position w:val="0"/>
          <w:shd w:val="clear" w:color="auto" w:fill="auto"/>
          <w:lang w:val="pl-PL" w:eastAsia="pl-PL" w:bidi="pl-PL"/>
        </w:rPr>
        <w:t xml:space="preserve"> woli rozważania na konkretny temat : ,, </w:t>
      </w:r>
      <w:r>
        <w:rPr>
          <w:i/>
          <w:iCs/>
          <w:color w:val="000000"/>
          <w:spacing w:val="0"/>
          <w:w w:val="100"/>
          <w:position w:val="0"/>
          <w:shd w:val="clear" w:color="auto" w:fill="auto"/>
          <w:lang w:val="pl-PL" w:eastAsia="pl-PL" w:bidi="pl-PL"/>
        </w:rPr>
        <w:t>które</w:t>
      </w:r>
      <w:r>
        <w:rPr>
          <w:color w:val="000000"/>
          <w:spacing w:val="0"/>
          <w:w w:val="100"/>
          <w:position w:val="0"/>
          <w:shd w:val="clear" w:color="auto" w:fill="auto"/>
          <w:lang w:val="pl-PL" w:eastAsia="pl-PL" w:bidi="pl-PL"/>
        </w:rPr>
        <w:t xml:space="preserve"> z przemian instytucyjnych należy uznać za niekorzystne z punktu widzenia długoterminowych interesów narodu polskiego, a </w:t>
      </w:r>
      <w:r>
        <w:rPr>
          <w:i/>
          <w:iCs/>
          <w:color w:val="000000"/>
          <w:spacing w:val="0"/>
          <w:w w:val="100"/>
          <w:position w:val="0"/>
          <w:shd w:val="clear" w:color="auto" w:fill="auto"/>
          <w:lang w:val="pl-PL" w:eastAsia="pl-PL" w:bidi="pl-PL"/>
        </w:rPr>
        <w:t>które,</w:t>
      </w:r>
      <w:r>
        <w:rPr>
          <w:color w:val="000000"/>
          <w:spacing w:val="0"/>
          <w:w w:val="100"/>
          <w:position w:val="0"/>
          <w:shd w:val="clear" w:color="auto" w:fill="auto"/>
          <w:lang w:val="pl-PL" w:eastAsia="pl-PL" w:bidi="pl-PL"/>
        </w:rPr>
        <w:t xml:space="preserve"> przeciwnie, mogą być uznane za ko</w:t>
        <w:softHyphen/>
        <w:t xml:space="preserve">rzystne i godne dalszego rozwoju?” Zbieżny jest z tym pogląd </w:t>
      </w:r>
      <w:r>
        <w:rPr>
          <w:i/>
          <w:iCs/>
          <w:color w:val="000000"/>
          <w:spacing w:val="0"/>
          <w:w w:val="100"/>
          <w:position w:val="0"/>
          <w:shd w:val="clear" w:color="auto" w:fill="auto"/>
          <w:lang w:val="fr-FR" w:eastAsia="fr-FR" w:bidi="fr-FR"/>
        </w:rPr>
        <w:t xml:space="preserve">p. </w:t>
      </w:r>
      <w:r>
        <w:rPr>
          <w:i/>
          <w:iCs/>
          <w:color w:val="000000"/>
          <w:spacing w:val="0"/>
          <w:w w:val="100"/>
          <w:position w:val="0"/>
          <w:shd w:val="clear" w:color="auto" w:fill="auto"/>
          <w:lang w:val="pl-PL" w:eastAsia="pl-PL" w:bidi="pl-PL"/>
        </w:rPr>
        <w:t>J. Poniatowskiego,</w:t>
      </w:r>
      <w:r>
        <w:rPr>
          <w:color w:val="000000"/>
          <w:spacing w:val="0"/>
          <w:w w:val="100"/>
          <w:position w:val="0"/>
          <w:shd w:val="clear" w:color="auto" w:fill="auto"/>
          <w:lang w:val="pl-PL" w:eastAsia="pl-PL" w:bidi="pl-PL"/>
        </w:rPr>
        <w:t xml:space="preserve"> według którego „nikt zapewne nie sądzi,</w:t>
        <w:br w:type="page"/>
      </w:r>
      <w:r>
        <w:rPr>
          <w:color w:val="000000"/>
          <w:spacing w:val="0"/>
          <w:w w:val="100"/>
          <w:position w:val="0"/>
          <w:shd w:val="clear" w:color="auto" w:fill="auto"/>
          <w:lang w:val="pl-PL" w:eastAsia="pl-PL" w:bidi="pl-PL"/>
        </w:rPr>
        <w:t>że na pytanie „czy” odpowiedź może być twierdząca albo prze</w:t>
        <w:softHyphen/>
        <w:t xml:space="preserve">cząca dla wszystkich w czambuł przemian czy choćby reform”. Lepiej więc zamiast „czy” powiedzieć ,,które”. Ale, dodaje </w:t>
      </w:r>
      <w:r>
        <w:rPr>
          <w:i/>
          <w:iCs/>
          <w:color w:val="000000"/>
          <w:spacing w:val="0"/>
          <w:w w:val="100"/>
          <w:position w:val="0"/>
          <w:shd w:val="clear" w:color="auto" w:fill="auto"/>
          <w:lang w:val="pl-PL" w:eastAsia="pl-PL" w:bidi="pl-PL"/>
        </w:rPr>
        <w:t>p. Poniatowski,</w:t>
      </w:r>
      <w:r>
        <w:rPr>
          <w:color w:val="000000"/>
          <w:spacing w:val="0"/>
          <w:w w:val="100"/>
          <w:position w:val="0"/>
          <w:shd w:val="clear" w:color="auto" w:fill="auto"/>
          <w:lang w:val="pl-PL" w:eastAsia="pl-PL" w:bidi="pl-PL"/>
        </w:rPr>
        <w:t xml:space="preserve"> „procesów nieodwracalnych w sensie absolut</w:t>
        <w:softHyphen/>
        <w:t>nym jest bardzo mało ; zwykle rzecz wygląda w ten sposób, że „odwracalność procesu jest : a) mniej lub więcej prawdopodob</w:t>
        <w:softHyphen/>
        <w:t>na, b) może nastąpić w pewnych tylko warunkach, c) może na</w:t>
        <w:softHyphen/>
        <w:t>stąpić w całości albo w części, d) może być z punktu widzenia jakiejś hierarchii wartości pożądana albo niepożądana. „Wresz</w:t>
        <w:softHyphen/>
        <w:t xml:space="preserve">cie, kończy </w:t>
      </w:r>
      <w:r>
        <w:rPr>
          <w:i/>
          <w:iCs/>
          <w:color w:val="000000"/>
          <w:spacing w:val="0"/>
          <w:w w:val="100"/>
          <w:position w:val="0"/>
          <w:shd w:val="clear" w:color="auto" w:fill="auto"/>
          <w:lang w:val="fr-FR" w:eastAsia="fr-FR" w:bidi="fr-FR"/>
        </w:rPr>
        <w:t>p. Poniatowski,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może być interesujący wypadek ewo</w:t>
        <w:softHyphen/>
        <w:t>lucji powrotnej w wypadku odwracalności, albo dalszej ewolucji w wypadku nieodwracalności”.</w:t>
      </w:r>
    </w:p>
    <w:p>
      <w:pPr>
        <w:pStyle w:val="Style50"/>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 xml:space="preserve">Z punktu widzenia </w:t>
      </w:r>
      <w:r>
        <w:rPr>
          <w:i/>
          <w:iCs/>
          <w:color w:val="000000"/>
          <w:spacing w:val="0"/>
          <w:w w:val="100"/>
          <w:position w:val="0"/>
          <w:shd w:val="clear" w:color="auto" w:fill="auto"/>
          <w:lang w:val="pl-PL" w:eastAsia="pl-PL" w:bidi="pl-PL"/>
        </w:rPr>
        <w:t>dr. A. Hertza</w:t>
      </w:r>
      <w:r>
        <w:rPr>
          <w:color w:val="000000"/>
          <w:spacing w:val="0"/>
          <w:w w:val="100"/>
          <w:position w:val="0"/>
          <w:shd w:val="clear" w:color="auto" w:fill="auto"/>
          <w:lang w:val="pl-PL" w:eastAsia="pl-PL" w:bidi="pl-PL"/>
        </w:rPr>
        <w:t xml:space="preserve"> jest „rzeczą jasną, że o od</w:t>
        <w:softHyphen/>
        <w:t>wracalności omawianych wypadków śmieszne jest mówić, zwłasz</w:t>
        <w:softHyphen/>
        <w:t xml:space="preserve">cza, gdy lata przechodzą”. </w:t>
      </w:r>
      <w:r>
        <w:rPr>
          <w:i/>
          <w:iCs/>
          <w:color w:val="000000"/>
          <w:spacing w:val="0"/>
          <w:w w:val="100"/>
          <w:position w:val="0"/>
          <w:shd w:val="clear" w:color="auto" w:fill="auto"/>
          <w:lang w:val="fr-FR" w:eastAsia="fr-FR" w:bidi="fr-FR"/>
        </w:rPr>
        <w:t xml:space="preserve">P. </w:t>
      </w:r>
      <w:r>
        <w:rPr>
          <w:i/>
          <w:iCs/>
          <w:color w:val="000000"/>
          <w:spacing w:val="0"/>
          <w:w w:val="100"/>
          <w:position w:val="0"/>
          <w:shd w:val="clear" w:color="auto" w:fill="auto"/>
          <w:lang w:val="pl-PL" w:eastAsia="pl-PL" w:bidi="pl-PL"/>
        </w:rPr>
        <w:t>P. Hostowiec</w:t>
      </w:r>
      <w:r>
        <w:rPr>
          <w:color w:val="000000"/>
          <w:spacing w:val="0"/>
          <w:w w:val="100"/>
          <w:position w:val="0"/>
          <w:shd w:val="clear" w:color="auto" w:fill="auto"/>
          <w:lang w:val="pl-PL" w:eastAsia="pl-PL" w:bidi="pl-PL"/>
        </w:rPr>
        <w:t xml:space="preserve"> wątpi „czy prze</w:t>
        <w:softHyphen/>
        <w:t>miany gospodarcze i społeczne są w ogóle odwracalne”. Daje on następującą ilustrację historyczną: „Kiedy emigranci fran</w:t>
        <w:softHyphen/>
        <w:t>cuscy wrócili z Koblencji z Ludwikiem XVIII w zamiarze przy</w:t>
        <w:softHyphen/>
        <w:t xml:space="preserve">wrócenia status </w:t>
      </w:r>
      <w:r>
        <w:rPr>
          <w:color w:val="000000"/>
          <w:spacing w:val="0"/>
          <w:w w:val="100"/>
          <w:position w:val="0"/>
          <w:shd w:val="clear" w:color="auto" w:fill="auto"/>
          <w:lang w:val="la-001" w:eastAsia="la-001" w:bidi="la-001"/>
        </w:rPr>
        <w:t xml:space="preserve">quo ante, </w:t>
      </w:r>
      <w:r>
        <w:rPr>
          <w:color w:val="000000"/>
          <w:spacing w:val="0"/>
          <w:w w:val="100"/>
          <w:position w:val="0"/>
          <w:shd w:val="clear" w:color="auto" w:fill="auto"/>
          <w:lang w:val="pl-PL" w:eastAsia="pl-PL" w:bidi="pl-PL"/>
        </w:rPr>
        <w:t>natrafili wszędzie na nowe prawa na</w:t>
        <w:softHyphen/>
        <w:t>byte, których nie odważali się podawać w wątpliwość. We Fran</w:t>
        <w:softHyphen/>
        <w:t>cji południowo-zachodniej dziś jeszcze można oglądać tysiące farm, powstałych z napoleońskiej parcelacji majątków, należą</w:t>
        <w:softHyphen/>
        <w:t>cych przedtem do klasztorów i arystokratów. Oligarchia finan</w:t>
        <w:softHyphen/>
        <w:t xml:space="preserve">sowa, stworzona przez Napoleona, przetrwała również niemal do naszych czasów. Przykład ten jest tym bardziej uderzający, że przeciwieństwa dzielące obecnie etatyzm zachodnio-europejski od komunizmu są mniej ostre od tych, jakie dzieliły ancien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 xml:space="preserve">od rewolucji”. W konkluzji </w:t>
      </w:r>
      <w:r>
        <w:rPr>
          <w:i/>
          <w:iCs/>
          <w:color w:val="000000"/>
          <w:spacing w:val="0"/>
          <w:w w:val="100"/>
          <w:position w:val="0"/>
          <w:shd w:val="clear" w:color="auto" w:fill="auto"/>
          <w:lang w:val="pl-PL" w:eastAsia="pl-PL" w:bidi="pl-PL"/>
        </w:rPr>
        <w:t>p. Hostowiec</w:t>
      </w:r>
      <w:r>
        <w:rPr>
          <w:color w:val="000000"/>
          <w:spacing w:val="0"/>
          <w:w w:val="100"/>
          <w:position w:val="0"/>
          <w:shd w:val="clear" w:color="auto" w:fill="auto"/>
          <w:lang w:val="pl-PL" w:eastAsia="pl-PL" w:bidi="pl-PL"/>
        </w:rPr>
        <w:t xml:space="preserve"> sądzi, że, mówiąc o odwracalności przemian społecznych i gospodarczych, mamy na myśli „nie prosty powrót do status </w:t>
      </w:r>
      <w:r>
        <w:rPr>
          <w:color w:val="000000"/>
          <w:spacing w:val="0"/>
          <w:w w:val="100"/>
          <w:position w:val="0"/>
          <w:shd w:val="clear" w:color="auto" w:fill="auto"/>
          <w:lang w:val="la-001" w:eastAsia="la-001" w:bidi="la-001"/>
        </w:rPr>
        <w:t xml:space="preserve">quo ante, </w:t>
      </w:r>
      <w:r>
        <w:rPr>
          <w:color w:val="000000"/>
          <w:spacing w:val="0"/>
          <w:w w:val="100"/>
          <w:position w:val="0"/>
          <w:shd w:val="clear" w:color="auto" w:fill="auto"/>
          <w:lang w:val="pl-PL" w:eastAsia="pl-PL" w:bidi="pl-PL"/>
        </w:rPr>
        <w:t>ale orientację poli</w:t>
        <w:softHyphen/>
        <w:t>tyki gospodarczej w razie upadku reżymu komunistycznego’’.</w:t>
      </w:r>
    </w:p>
    <w:p>
      <w:pPr>
        <w:pStyle w:val="Style50"/>
        <w:keepNext w:val="0"/>
        <w:keepLines w:val="0"/>
        <w:widowControl w:val="0"/>
        <w:shd w:val="clear" w:color="auto" w:fill="auto"/>
        <w:bidi w:val="0"/>
        <w:spacing w:before="0" w:after="200" w:line="204" w:lineRule="auto"/>
        <w:ind w:left="0" w:right="0" w:firstLine="440"/>
        <w:jc w:val="both"/>
      </w:pPr>
      <w:r>
        <w:rPr>
          <w:i/>
          <w:iCs/>
          <w:color w:val="000000"/>
          <w:spacing w:val="0"/>
          <w:w w:val="100"/>
          <w:position w:val="0"/>
          <w:shd w:val="clear" w:color="auto" w:fill="auto"/>
          <w:lang w:val="pl-PL" w:eastAsia="pl-PL" w:bidi="pl-PL"/>
        </w:rPr>
        <w:t>Prof. Brzeski</w:t>
      </w:r>
      <w:r>
        <w:rPr>
          <w:color w:val="000000"/>
          <w:spacing w:val="0"/>
          <w:w w:val="100"/>
          <w:position w:val="0"/>
          <w:shd w:val="clear" w:color="auto" w:fill="auto"/>
          <w:lang w:val="pl-PL" w:eastAsia="pl-PL" w:bidi="pl-PL"/>
        </w:rPr>
        <w:t xml:space="preserve"> odróżnia aspekt majątkowy sprawy od jej as</w:t>
        <w:softHyphen/>
        <w:t>pektu ustrojowego. Na temat pierwszego aspektu pisze :</w:t>
      </w:r>
    </w:p>
    <w:p>
      <w:pPr>
        <w:pStyle w:val="Style28"/>
        <w:keepNext w:val="0"/>
        <w:keepLines w:val="0"/>
        <w:widowControl w:val="0"/>
        <w:shd w:val="clear" w:color="auto" w:fill="auto"/>
        <w:bidi w:val="0"/>
        <w:spacing w:before="0" w:after="240" w:line="209" w:lineRule="auto"/>
        <w:ind w:left="520" w:right="0"/>
        <w:jc w:val="both"/>
      </w:pPr>
      <w:r>
        <w:rPr>
          <w:color w:val="000000"/>
          <w:spacing w:val="0"/>
          <w:w w:val="100"/>
          <w:position w:val="0"/>
          <w:shd w:val="clear" w:color="auto" w:fill="auto"/>
          <w:lang w:val="pl-PL" w:eastAsia="pl-PL" w:bidi="pl-PL"/>
        </w:rPr>
        <w:t>Przywrócenie prywatnych praw majątkowych do stanu z 1939 roku, czy nawet do chwili likwidacji okupacji niemieckiej, byłoby sprawą niezmiernie trudną jeżeli w ogóle wykonalną. Zależałoby to od odróżnienia transakcji dobrowolnych od transakcji mniej lub więcej przymusowych, a dalej, od ustalenia wartości danych obiektów z uwzględnieniem jej ubytku lub przyrostu w całym tym okresie; od ustalenia ważności, wysokości i rodzaju obciążeń, co wszystko miało</w:t>
        <w:softHyphen/>
        <w:t>by jeszcze ten dodatkowy skutek, że pociągałoby za sobą niepewność co do stanu prawnego. Przyznać zresztą można, że przy właśności miejskiej mogłoby to, choć nie musiało, nastręczać mniejsze trudności. Pewnym, choć z wielu względów odległym, precedensem mogłyby być głośne w swoim czasie sprawy zwrotu majątków powstańczych. Jednak choć taka restytucja obiektów majątkowych wydawać się musi rzeczą nierealną, nie znaczy to aby sama idea nie miała znaleźć wyra</w:t>
        <w:softHyphen/>
        <w:t>zu w czymś innym, a mianowicie w uznaniu słuszności zasady od-</w:t>
        <w:br w:type="page"/>
      </w:r>
      <w:r>
        <w:rPr>
          <w:color w:val="000000"/>
          <w:spacing w:val="0"/>
          <w:w w:val="100"/>
          <w:position w:val="0"/>
          <w:shd w:val="clear" w:color="auto" w:fill="auto"/>
          <w:lang w:val="pl-PL" w:eastAsia="pl-PL" w:bidi="pl-PL"/>
        </w:rPr>
        <w:t>szkodowama. Przemawiałaby za tym najpierw zasada sprawiedliwo</w:t>
        <w:softHyphen/>
        <w:t>ści, a powtóre — odszkodowanie miałoby znaczenie na przyszłość, jako umocnienie własności prywatnej, gdyż bądź co bądź obowiązek pła</w:t>
        <w:softHyphen/>
        <w:t>cenia odszkodowania może być hamulcem dla zapędów wywłaszcze</w:t>
        <w:softHyphen/>
        <w:t>niowych. Czy, kiedy, w jakiej formie i w jakiej wysokości, byłoby możliwe spłacanie odszkodowań, zależałoby od ogólnych warunków gospodarczych i finansowych, a to na pewno byłoby przez długi, czy dłuższy czas czynnikiem krępującym.</w:t>
      </w:r>
    </w:p>
    <w:p>
      <w:pPr>
        <w:pStyle w:val="Style50"/>
        <w:keepNext w:val="0"/>
        <w:keepLines w:val="0"/>
        <w:widowControl w:val="0"/>
        <w:shd w:val="clear" w:color="auto" w:fill="auto"/>
        <w:bidi w:val="0"/>
        <w:spacing w:before="0" w:after="240" w:line="199" w:lineRule="auto"/>
        <w:ind w:left="0" w:right="0" w:firstLine="0"/>
        <w:jc w:val="both"/>
      </w:pPr>
      <w:r>
        <w:rPr>
          <w:color w:val="000000"/>
          <w:spacing w:val="0"/>
          <w:w w:val="100"/>
          <w:position w:val="0"/>
          <w:shd w:val="clear" w:color="auto" w:fill="auto"/>
          <w:lang w:val="pl-PL" w:eastAsia="pl-PL" w:bidi="pl-PL"/>
        </w:rPr>
        <w:t xml:space="preserve">W sprawie ustrojowego aspektu </w:t>
      </w:r>
      <w:r>
        <w:rPr>
          <w:i/>
          <w:iCs/>
          <w:color w:val="000000"/>
          <w:spacing w:val="0"/>
          <w:w w:val="100"/>
          <w:position w:val="0"/>
          <w:shd w:val="clear" w:color="auto" w:fill="auto"/>
          <w:lang w:val="pl-PL" w:eastAsia="pl-PL" w:bidi="pl-PL"/>
        </w:rPr>
        <w:t>prof. Brzeski</w:t>
      </w:r>
      <w:r>
        <w:rPr>
          <w:color w:val="000000"/>
          <w:spacing w:val="0"/>
          <w:w w:val="100"/>
          <w:position w:val="0"/>
          <w:shd w:val="clear" w:color="auto" w:fill="auto"/>
          <w:lang w:val="pl-PL" w:eastAsia="pl-PL" w:bidi="pl-PL"/>
        </w:rPr>
        <w:t xml:space="preserve"> pisze :</w:t>
      </w:r>
    </w:p>
    <w:p>
      <w:pPr>
        <w:pStyle w:val="Style28"/>
        <w:keepNext w:val="0"/>
        <w:keepLines w:val="0"/>
        <w:widowControl w:val="0"/>
        <w:shd w:val="clear" w:color="auto" w:fill="auto"/>
        <w:bidi w:val="0"/>
        <w:spacing w:before="0" w:after="240"/>
        <w:ind w:left="520" w:right="0" w:firstLine="380"/>
        <w:jc w:val="both"/>
      </w:pPr>
      <w:r>
        <w:rPr>
          <w:color w:val="000000"/>
          <w:spacing w:val="0"/>
          <w:w w:val="100"/>
          <w:position w:val="0"/>
          <w:shd w:val="clear" w:color="auto" w:fill="auto"/>
          <w:lang w:val="pl-PL" w:eastAsia="pl-PL" w:bidi="pl-PL"/>
        </w:rPr>
        <w:t>W rolnictwie podzielić większe gospodarstwa na mniejsze nie jest rzeczą trudną. Proces odwrotny może być nieco trudniejszy ze względu na urządzenia gospodarstwa (podejmują się jednak tego So</w:t>
        <w:softHyphen/>
        <w:t>wiety i komuniści w Polsce przez tworzenie kołchozów i sowchozów). O tym, aby po wyzwoleniu przywrócić rozparcelowane większe gos</w:t>
        <w:softHyphen/>
        <w:t>podarstwa, nikt nie może na serio myśleć. Dlatego też aktualna może się stać tylko sprawa państwowej wielkiej własności leśnej i rolnej. Państwo przy własności leśnej będzie się mogło łatwiej obronić i utrzymać, tym bardziej, że lasom we własności państwowej, powo</w:t>
        <w:softHyphen/>
        <w:t>dziło się na ogół dobrze, zarówno u nas jak gdzie indziej. Trudniejsza może być sprawa z wielką własnością rolna, zarówno dawną, jak nową, która pozostanie w rękach państwa. Będzie niewątpliwie na</w:t>
        <w:softHyphen/>
        <w:t>cisk na jej rozparcelowanie i w pewnej mierze może to być nieunik</w:t>
        <w:softHyphen/>
        <w:t>nione i pożyteczne. Wielkie gospodarstwa rolne mają jednak swoją rolę do spełnienia z punktu widzenia produkcji rolniczej i postępu rol</w:t>
        <w:softHyphen/>
        <w:t>niczego, a w normalnych warunkach politycznych i gospodarczych mogą być lepiej prowadzone jak znane i osławione P.G.R. ; domeny pruskie sprzed pierwszej wojny mogą być pod tym względem przykła</w:t>
        <w:softHyphen/>
        <w:t>dem. Nieporównanie bardziej skomplikowana jest sprawa z przemy</w:t>
        <w:softHyphen/>
        <w:t>słem i innymi gałęziami gospodarstwa. Oczekiwać można, że nader potężne będą tendencje do reprywatyzacji, wychodzące pośrednio od odbiorców wszelkiego typu, którzy będą mieli dosyć zależności od monopolu państwowego. Sądzić można, że robotnik niekoniecznie sta</w:t>
        <w:softHyphen/>
        <w:t>wać będzie w obronie przedsiębiorstwa państwowego gdyż jego, ro</w:t>
        <w:softHyphen/>
        <w:t>botnika, pozycja może bvć słabsza wobec drugiej strony, która jest przedsiębiorcą i władzą państwową zarazem; przykład Anglii świad</w:t>
        <w:softHyphen/>
        <w:t>czy, że i w przedsiębiorstwach znacjonalizowanych nie brak zatargów i strajków, które nie zawsze kończą się powodzeniem strony pracow</w:t>
        <w:softHyphen/>
        <w:t>niczej. Nie odnosi się to do wielkiego i ciężkiego przemysłu oraz gór</w:t>
        <w:softHyphen/>
        <w:t>nictwa, na które trudno byłoby porywać się siłom krajowym, a do</w:t>
        <w:softHyphen/>
        <w:t>puszczenie czynników zagranicznych stanowiłoby już odmienny pro</w:t>
        <w:softHyphen/>
        <w:t>blem.</w:t>
      </w:r>
    </w:p>
    <w:p>
      <w:pPr>
        <w:pStyle w:val="Style50"/>
        <w:keepNext w:val="0"/>
        <w:keepLines w:val="0"/>
        <w:widowControl w:val="0"/>
        <w:shd w:val="clear" w:color="auto" w:fill="auto"/>
        <w:bidi w:val="0"/>
        <w:spacing w:before="0" w:after="240" w:line="199" w:lineRule="auto"/>
        <w:ind w:left="0" w:right="0" w:firstLine="420"/>
        <w:jc w:val="both"/>
      </w:pPr>
      <w:r>
        <w:rPr>
          <w:i/>
          <w:iCs/>
          <w:color w:val="000000"/>
          <w:spacing w:val="0"/>
          <w:w w:val="100"/>
          <w:position w:val="0"/>
          <w:shd w:val="clear" w:color="auto" w:fill="auto"/>
          <w:lang w:val="pl-PL" w:eastAsia="pl-PL" w:bidi="pl-PL"/>
        </w:rPr>
        <w:t>P. A. Uziembło,</w:t>
      </w:r>
      <w:r>
        <w:rPr>
          <w:color w:val="000000"/>
          <w:spacing w:val="0"/>
          <w:w w:val="100"/>
          <w:position w:val="0"/>
          <w:shd w:val="clear" w:color="auto" w:fill="auto"/>
          <w:lang w:val="pl-PL" w:eastAsia="pl-PL" w:bidi="pl-PL"/>
        </w:rPr>
        <w:t xml:space="preserve"> podobnie jak prof. Brzeski, wprowadza roz</w:t>
        <w:softHyphen/>
        <w:t>różnienie pomiędzy odwracalnością zjawisk na terenie systemu własności a odwracalnością na terenie form gospodarczych. Jeśli chodzi o formy gospodarczej organizacji, to ,,dzieje ludzkości dają wiele przykładów powrotu do kształtów zarzuconych. Wszak Egipt starożytny niejednokrotnie przeżywał ustrój etatystyczny. Pergament stworzył prawzór państwa totalistycznego. Życie prze</w:t>
        <w:softHyphen/>
        <w:t>szło nad tym do porządku dziennego, wracając do kapitalizmu lub nawet do feudalizmu”. Ale co innego aspekt własnościowy.</w:t>
      </w:r>
      <w:r>
        <w:br w:type="page"/>
      </w:r>
    </w:p>
    <w:p>
      <w:pPr>
        <w:pStyle w:val="Style50"/>
        <w:keepNext w:val="0"/>
        <w:keepLines w:val="0"/>
        <w:widowControl w:val="0"/>
        <w:shd w:val="clear" w:color="auto" w:fill="auto"/>
        <w:bidi w:val="0"/>
        <w:spacing w:before="0" w:after="220" w:line="202" w:lineRule="auto"/>
        <w:ind w:left="0" w:right="0" w:firstLine="0"/>
        <w:jc w:val="both"/>
      </w:pPr>
      <w:r>
        <w:rPr>
          <w:color w:val="000000"/>
          <w:spacing w:val="0"/>
          <w:w w:val="100"/>
          <w:position w:val="0"/>
          <w:shd w:val="clear" w:color="auto" w:fill="auto"/>
          <w:lang w:val="pl-PL" w:eastAsia="pl-PL" w:bidi="pl-PL"/>
        </w:rPr>
        <w:t xml:space="preserve">Odwracalność na tym terenie nie istnieje, zdaniem </w:t>
      </w:r>
      <w:r>
        <w:rPr>
          <w:i/>
          <w:iCs/>
          <w:color w:val="000000"/>
          <w:spacing w:val="0"/>
          <w:w w:val="100"/>
          <w:position w:val="0"/>
          <w:shd w:val="clear" w:color="auto" w:fill="auto"/>
          <w:lang w:val="pl-PL" w:eastAsia="pl-PL" w:bidi="pl-PL"/>
        </w:rPr>
        <w:t xml:space="preserve">p. Uziembly : </w:t>
      </w:r>
      <w:r>
        <w:rPr>
          <w:color w:val="000000"/>
          <w:spacing w:val="0"/>
          <w:w w:val="100"/>
          <w:position w:val="0"/>
          <w:shd w:val="clear" w:color="auto" w:fill="auto"/>
          <w:lang w:val="pl-PL" w:eastAsia="pl-PL" w:bidi="pl-PL"/>
        </w:rPr>
        <w:t>„nie sposób sądzić, że wywłaszczeni fabrykanci i byli posiadacze obszarów rolnych powrócą i zajmą dawne miejsca; nie sposób nawet przypuszczać, że powstanie jakiś fundusz odszkodowania strat prywatnych wskutek wywłaszczenia ; nie sposób przywró</w:t>
        <w:softHyphen/>
        <w:t>cić życia tym, co je stracili ; nie można wyrównać i krzywd ma</w:t>
        <w:softHyphen/>
        <w:t>terialnych”. W konkluzji autor zaleca empiryczne podejście do problemu reform : „Program, jaki sobie musimy stworzyć, po</w:t>
        <w:softHyphen/>
        <w:t>winien pomijać jałowe ogólne zagadnienie odwracalności. Wiel</w:t>
        <w:softHyphen/>
        <w:t>kie przedsiębiorstwa powinny uzyskać jak najdalej idącą auto</w:t>
        <w:softHyphen/>
        <w:t>nomię, zarządy ich powinny być wybierane przez czynnik wy</w:t>
        <w:softHyphen/>
        <w:t>twórczy i spożywczy”, ale jeżeli nie zdadzą one egzaminu ży</w:t>
        <w:softHyphen/>
        <w:t>ciowego. to „będą mogły przejść w ręce gwarantujące ich roz</w:t>
        <w:softHyphen/>
        <w:t>wój, choćby — prywatne”.</w:t>
      </w:r>
    </w:p>
    <w:p>
      <w:pPr>
        <w:pStyle w:val="Style50"/>
        <w:keepNext w:val="0"/>
        <w:keepLines w:val="0"/>
        <w:widowControl w:val="0"/>
        <w:shd w:val="clear" w:color="auto" w:fill="auto"/>
        <w:bidi w:val="0"/>
        <w:spacing w:before="0" w:after="280" w:line="202" w:lineRule="auto"/>
        <w:ind w:left="0" w:right="0" w:firstLine="420"/>
        <w:jc w:val="both"/>
      </w:pPr>
      <w:r>
        <w:rPr>
          <w:i/>
          <w:iCs/>
          <w:color w:val="000000"/>
          <w:spacing w:val="0"/>
          <w:w w:val="100"/>
          <w:position w:val="0"/>
          <w:shd w:val="clear" w:color="auto" w:fill="auto"/>
          <w:lang w:val="pl-PL" w:eastAsia="pl-PL" w:bidi="pl-PL"/>
        </w:rPr>
        <w:t>P. Heydenkorn</w:t>
      </w:r>
      <w:r>
        <w:rPr>
          <w:color w:val="000000"/>
          <w:spacing w:val="0"/>
          <w:w w:val="100"/>
          <w:position w:val="0"/>
          <w:shd w:val="clear" w:color="auto" w:fill="auto"/>
          <w:lang w:val="pl-PL" w:eastAsia="pl-PL" w:bidi="pl-PL"/>
        </w:rPr>
        <w:t xml:space="preserve"> wyraża pogląd, że większość przemian wprawdzie jest odwracalna, ale... Tu następuje pytanie, czy </w:t>
      </w:r>
      <w:r>
        <w:rPr>
          <w:i/>
          <w:iCs/>
          <w:color w:val="000000"/>
          <w:spacing w:val="0"/>
          <w:w w:val="100"/>
          <w:position w:val="0"/>
          <w:shd w:val="clear" w:color="auto" w:fill="auto"/>
          <w:lang w:val="pl-PL" w:eastAsia="pl-PL" w:bidi="pl-PL"/>
        </w:rPr>
        <w:t>na</w:t>
        <w:softHyphen/>
        <w:t>leży</w:t>
      </w:r>
      <w:r>
        <w:rPr>
          <w:color w:val="000000"/>
          <w:spacing w:val="0"/>
          <w:w w:val="100"/>
          <w:position w:val="0"/>
          <w:shd w:val="clear" w:color="auto" w:fill="auto"/>
          <w:lang w:val="pl-PL" w:eastAsia="pl-PL" w:bidi="pl-PL"/>
        </w:rPr>
        <w:t xml:space="preserve"> je odwrócić. Autor rozumuje w sposób następujący : „Jak</w:t>
        <w:softHyphen/>
        <w:t>kolwiek przemiany zostały dokonane siłą przez administrację, na</w:t>
        <w:softHyphen/>
        <w:t>rzuconą z zewnątrz, niemniej jednak niektóre mają charakter „bieżący” czy konieczny, inne zostały przyjęte przez społeczeń</w:t>
        <w:softHyphen/>
        <w:t>stwo. O życiu i szczęściu obywatela decyduje nie tyle treść ustaw, co sposób ich stosowania. Dlatego już samo usunięcie rządów komunistycznych spowoduje zasadnicze i głębokie zmiany. Okaże się być może, że kontr-reformy, które dziś uważamy za niezbęd</w:t>
        <w:softHyphen/>
        <w:t>ne na wielu odcinkach życia gospodarczego, będą mogły co naj</w:t>
        <w:softHyphen/>
        <w:t xml:space="preserve">mniej poczekać. W wielu wypadkach wystarczy znowelizowanie ustawy, podczas gdy gdzie indziej nowy duch, nowa wykładnia dokona pożądanej przemiany”, konkluduje </w:t>
      </w:r>
      <w:r>
        <w:rPr>
          <w:i/>
          <w:iCs/>
          <w:color w:val="000000"/>
          <w:spacing w:val="0"/>
          <w:w w:val="100"/>
          <w:position w:val="0"/>
          <w:shd w:val="clear" w:color="auto" w:fill="auto"/>
          <w:lang w:val="pl-PL" w:eastAsia="pl-PL" w:bidi="pl-PL"/>
        </w:rPr>
        <w:t>p. Heydenkorn.</w:t>
      </w:r>
    </w:p>
    <w:p>
      <w:pPr>
        <w:pStyle w:val="Style50"/>
        <w:keepNext w:val="0"/>
        <w:keepLines w:val="0"/>
        <w:widowControl w:val="0"/>
        <w:shd w:val="clear" w:color="auto" w:fill="auto"/>
        <w:bidi w:val="0"/>
        <w:spacing w:before="0" w:after="360" w:line="202" w:lineRule="auto"/>
        <w:ind w:left="0" w:right="0" w:firstLine="420"/>
        <w:jc w:val="both"/>
      </w:pPr>
      <w:r>
        <w:rPr>
          <w:i/>
          <w:iCs/>
          <w:color w:val="000000"/>
          <w:spacing w:val="0"/>
          <w:w w:val="100"/>
          <w:position w:val="0"/>
          <w:shd w:val="clear" w:color="auto" w:fill="auto"/>
          <w:lang w:val="pl-PL" w:eastAsia="pl-PL" w:bidi="pl-PL"/>
        </w:rPr>
        <w:t>P. Dudziński</w:t>
      </w:r>
      <w:r>
        <w:rPr>
          <w:color w:val="000000"/>
          <w:spacing w:val="0"/>
          <w:w w:val="100"/>
          <w:position w:val="0"/>
          <w:shd w:val="clear" w:color="auto" w:fill="auto"/>
          <w:lang w:val="pl-PL" w:eastAsia="pl-PL" w:bidi="pl-PL"/>
        </w:rPr>
        <w:t xml:space="preserve"> pisze o „podstawowych i gwałtownych zmia</w:t>
        <w:softHyphen/>
        <w:t xml:space="preserve">nach, które nastąpiły po ostatniej wojnie, a którym równych nie zna chyba historia Polski”. Zmiany te, dotyczące Człowieka i Warunków, nie dadzą się już, zdaniem </w:t>
      </w:r>
      <w:r>
        <w:rPr>
          <w:i/>
          <w:iCs/>
          <w:color w:val="000000"/>
          <w:spacing w:val="0"/>
          <w:w w:val="100"/>
          <w:position w:val="0"/>
          <w:shd w:val="clear" w:color="auto" w:fill="auto"/>
          <w:lang w:val="pl-PL" w:eastAsia="pl-PL" w:bidi="pl-PL"/>
        </w:rPr>
        <w:t>p. Dudzińskiego,</w:t>
      </w:r>
      <w:r>
        <w:rPr>
          <w:color w:val="000000"/>
          <w:spacing w:val="0"/>
          <w:w w:val="100"/>
          <w:position w:val="0"/>
          <w:shd w:val="clear" w:color="auto" w:fill="auto"/>
          <w:lang w:val="pl-PL" w:eastAsia="pl-PL" w:bidi="pl-PL"/>
        </w:rPr>
        <w:t xml:space="preserve"> odwró</w:t>
        <w:softHyphen/>
        <w:t xml:space="preserve">cić. „Załóżmy jednak, wywodzi on, że powrót do „wczoraj” </w:t>
      </w:r>
      <w:r>
        <w:rPr>
          <w:i/>
          <w:iCs/>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rzeczą możliwą. Cóż z tego ? W każdym razie byłby niewska</w:t>
        <w:softHyphen/>
        <w:t>zany bo przecież nawet przed wojną struktura gospodarcza i so</w:t>
        <w:softHyphen/>
        <w:t>cjalna Polski wymagała zmiany i ta zmiana byłaby nastąpiła w drodze ewolucji. Więc chyba dziś nie jest wskazane, abyśmy zaczynali tańczyć od pieca”.</w:t>
      </w:r>
    </w:p>
    <w:p>
      <w:pPr>
        <w:pStyle w:val="Style28"/>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II.</w:t>
      </w:r>
    </w:p>
    <w:p>
      <w:pPr>
        <w:pStyle w:val="Style50"/>
        <w:keepNext w:val="0"/>
        <w:keepLines w:val="0"/>
        <w:widowControl w:val="0"/>
        <w:shd w:val="clear" w:color="auto" w:fill="auto"/>
        <w:bidi w:val="0"/>
        <w:spacing w:before="0" w:after="220" w:line="202" w:lineRule="auto"/>
        <w:ind w:left="0" w:right="0" w:firstLine="420"/>
        <w:jc w:val="both"/>
      </w:pPr>
      <w:r>
        <w:rPr>
          <w:color w:val="000000"/>
          <w:spacing w:val="0"/>
          <w:w w:val="100"/>
          <w:position w:val="0"/>
          <w:shd w:val="clear" w:color="auto" w:fill="auto"/>
          <w:lang w:val="pl-PL" w:eastAsia="pl-PL" w:bidi="pl-PL"/>
        </w:rPr>
        <w:t xml:space="preserve">Szerzej rozwija swe ogólne wywody </w:t>
      </w:r>
      <w:r>
        <w:rPr>
          <w:i/>
          <w:iCs/>
          <w:color w:val="000000"/>
          <w:spacing w:val="0"/>
          <w:w w:val="100"/>
          <w:position w:val="0"/>
          <w:shd w:val="clear" w:color="auto" w:fill="auto"/>
          <w:lang w:val="fr-FR" w:eastAsia="fr-FR" w:bidi="fr-FR"/>
        </w:rPr>
        <w:t xml:space="preserve">p. </w:t>
      </w:r>
      <w:r>
        <w:rPr>
          <w:i/>
          <w:iCs/>
          <w:color w:val="000000"/>
          <w:spacing w:val="0"/>
          <w:w w:val="100"/>
          <w:position w:val="0"/>
          <w:shd w:val="clear" w:color="auto" w:fill="auto"/>
          <w:lang w:val="pl-PL" w:eastAsia="pl-PL" w:bidi="pl-PL"/>
        </w:rPr>
        <w:t>M. Sokołowski :</w:t>
      </w:r>
    </w:p>
    <w:p>
      <w:pPr>
        <w:pStyle w:val="Style28"/>
        <w:keepNext w:val="0"/>
        <w:keepLines w:val="0"/>
        <w:widowControl w:val="0"/>
        <w:shd w:val="clear" w:color="auto" w:fill="auto"/>
        <w:bidi w:val="0"/>
        <w:spacing w:before="0" w:after="160"/>
        <w:ind w:left="540" w:right="0" w:firstLine="340"/>
        <w:jc w:val="both"/>
      </w:pPr>
      <w:r>
        <w:rPr>
          <w:b/>
          <w:bCs/>
          <w:color w:val="000000"/>
          <w:spacing w:val="0"/>
          <w:w w:val="100"/>
          <w:position w:val="0"/>
          <w:shd w:val="clear" w:color="auto" w:fill="auto"/>
          <w:lang w:val="pl-PL" w:eastAsia="pl-PL" w:bidi="pl-PL"/>
        </w:rPr>
        <w:t>Jeśliby odwracałność miała być rozumiana jako spowodowanie powrotu do struktury gospodarczej i społecznej, poprzedzającej prze</w:t>
        <w:softHyphen/>
        <w:t>miany, to odpowiedź na. pytanie może brzmieć jedynie negatywnie :</w:t>
        <w:br w:type="page"/>
      </w:r>
      <w:r>
        <w:rPr>
          <w:color w:val="000000"/>
          <w:spacing w:val="0"/>
          <w:w w:val="100"/>
          <w:position w:val="0"/>
          <w:shd w:val="clear" w:color="auto" w:fill="auto"/>
          <w:lang w:val="pl-PL" w:eastAsia="pl-PL" w:bidi="pl-PL"/>
        </w:rPr>
        <w:t>me, przemiany gospodarcze i społeczne w Polsce są w tym znaczeniu nieodwracalne. Dotyczy to nie tylko przemian, które nastąpiły w Pol</w:t>
        <w:softHyphen/>
        <w:t>sce. Tak samo nieodwracalne są liczne i głębokie zmiany, które bądź już się skrystalizowały, bądź są jeszcze w toku w Anglii, Francji, Ameryce i na całym świecie. Niezależnie od tego, czy stan przed</w:t>
        <w:softHyphen/>
        <w:t>wojenny Polski nam się podoba czy nie — należy on całkowicie do przeszłości i wszelkie zmiany, wprowadzone do ustroju, narzuconego Polsce po wojnie, staną się początkiem nowego rozwoju a nie powro</w:t>
        <w:softHyphen/>
        <w:t>tu do dawnych czasów. Historia nie zna wypadków gdy próby od</w:t>
        <w:softHyphen/>
        <w:t>wrócenia głębszych przemian gospodarczo-społecznych dawały w wy</w:t>
        <w:softHyphen/>
        <w:t xml:space="preserve">niku rzeczywisty powrót do status </w:t>
      </w:r>
      <w:r>
        <w:rPr>
          <w:color w:val="000000"/>
          <w:spacing w:val="0"/>
          <w:w w:val="100"/>
          <w:position w:val="0"/>
          <w:shd w:val="clear" w:color="auto" w:fill="auto"/>
          <w:lang w:val="la-001" w:eastAsia="la-001" w:bidi="la-001"/>
        </w:rPr>
        <w:t xml:space="preserve">quo ante. </w:t>
      </w:r>
      <w:r>
        <w:rPr>
          <w:color w:val="000000"/>
          <w:spacing w:val="0"/>
          <w:w w:val="100"/>
          <w:position w:val="0"/>
          <w:shd w:val="clear" w:color="auto" w:fill="auto"/>
          <w:lang w:val="pl-PL" w:eastAsia="pl-PL" w:bidi="pl-PL"/>
        </w:rPr>
        <w:t>Anglia Ka-rola II Stuarta i Francja Ludwika XVIII nie stały się, wbrew usiłowaniom, w ni</w:t>
        <w:softHyphen/>
        <w:t>czym podobne do Anglii Karola I lub Francji Ludwika XVI. Samo postawienie sprawy „odwracalności przemian” w sensie powyższym zawiera w sobie poważne niebezpieczeństwo : na razie myślowe, w przyszłości — polityczne.</w:t>
      </w:r>
    </w:p>
    <w:p>
      <w:pPr>
        <w:pStyle w:val="Style28"/>
        <w:keepNext w:val="0"/>
        <w:keepLines w:val="0"/>
        <w:widowControl w:val="0"/>
        <w:shd w:val="clear" w:color="auto" w:fill="auto"/>
        <w:bidi w:val="0"/>
        <w:spacing w:before="0" w:after="160"/>
        <w:ind w:left="480" w:right="0"/>
        <w:jc w:val="both"/>
      </w:pPr>
      <w:r>
        <w:rPr>
          <w:color w:val="000000"/>
          <w:spacing w:val="0"/>
          <w:w w:val="100"/>
          <w:position w:val="0"/>
          <w:shd w:val="clear" w:color="auto" w:fill="auto"/>
          <w:lang w:val="pl-PL" w:eastAsia="pl-PL" w:bidi="pl-PL"/>
        </w:rPr>
        <w:t>Zmiany, które nastąpiły w naszej ojczyźnie, różnią się jednak zasadniczo od przemian rewolucyjnych Angin wieku XVII i Francji wieku XVIII jako też Rosji wieku XX lub ostatnio Chin. Nie były one wynikiem przewrotu, spowodowanego wewnętrznym rozwojem sy</w:t>
        <w:softHyphen/>
        <w:t>tuacji, ani nie zostały dokonane przez czynniki wewnętrzne. Toteż, gdy Polska odzyska nareszcie wolność we własnym domu, pokusa ,,od</w:t>
        <w:softHyphen/>
        <w:t>wracania przemian” i naprawiania popełnionych niesprawiedliwości będzie bardzo mocna, silniejsza może niż była w wielu innych wy</w:t>
        <w:softHyphen/>
        <w:t>padkach. Nie daj Boże, byśmy wpadli skutkiem tego na tory rozwoju w stylu dialektyki marksistowskiej czy heglowskiej, dostarczając ,,an</w:t>
        <w:softHyphen/>
        <w:t>tytezy” do narzuconej krajowi „tezy” komunistycznej. Jeśliby nawet w dalszym przebiegu dziejów doszło się do upragnionej „syntezy” to dopiero po ciężkim okresie walk, wstrząsów i nawrotów — tego co Bismarck w swych pamiętnikach nazywa „francuskim kołowaniem’ (franzoezischer Kreislauf) i czego tak się obawiał dla Niemiec, że — wbrew osobistym krańcowo-konserwatywnym poglądom — oparł nowo utworzone imperium niemieckie na wolnym i powszechnym gło</w:t>
        <w:softHyphen/>
        <w:t>sowaniu do Reichstagu.</w:t>
      </w:r>
    </w:p>
    <w:p>
      <w:pPr>
        <w:pStyle w:val="Style28"/>
        <w:keepNext w:val="0"/>
        <w:keepLines w:val="0"/>
        <w:widowControl w:val="0"/>
        <w:shd w:val="clear" w:color="auto" w:fill="auto"/>
        <w:bidi w:val="0"/>
        <w:spacing w:before="0" w:after="160"/>
        <w:ind w:left="480" w:right="0"/>
        <w:jc w:val="both"/>
      </w:pPr>
      <w:r>
        <w:rPr>
          <w:color w:val="000000"/>
          <w:spacing w:val="0"/>
          <w:w w:val="100"/>
          <w:position w:val="0"/>
          <w:shd w:val="clear" w:color="auto" w:fill="auto"/>
          <w:lang w:val="pl-PL" w:eastAsia="pl-PL" w:bidi="pl-PL"/>
        </w:rPr>
        <w:t>Tak więc , .odwracalność przemian” wołałbym rozumieć w zna</w:t>
        <w:softHyphen/>
        <w:t>czeniu dokonania zmian, uzasadnionych aktualnym stanem gospodar</w:t>
        <w:softHyphen/>
        <w:t>czym i społecznym, który zastaniemy w kraju po wyzwoleniu, więc reform potrzebnych dla szybkiego i harmonijnego rozwoju przyszłej Polski wolnej i niepodległej, a pozbawionych całkowicie tendencji czy to wywierania zemsty, czy odtworzenia rzeczy niechby nawet pięk</w:t>
        <w:softHyphen/>
        <w:t>nych, ale należących bezpowrotnie do przeszłości. Tylko te przemiany, które stoją na przeszkodzie takiemu rozwojowi, są obiektywnie od</w:t>
        <w:softHyphen/>
        <w:t>wracalne i powinny być uchylone w drodze odpowiednich kontr-reform.</w:t>
      </w:r>
    </w:p>
    <w:p>
      <w:pPr>
        <w:pStyle w:val="Style28"/>
        <w:keepNext w:val="0"/>
        <w:keepLines w:val="0"/>
        <w:widowControl w:val="0"/>
        <w:shd w:val="clear" w:color="auto" w:fill="auto"/>
        <w:bidi w:val="0"/>
        <w:spacing w:before="0" w:after="160"/>
        <w:ind w:left="480" w:right="0"/>
        <w:jc w:val="both"/>
      </w:pPr>
      <w:r>
        <w:rPr>
          <w:color w:val="000000"/>
          <w:spacing w:val="0"/>
          <w:w w:val="100"/>
          <w:position w:val="0"/>
          <w:shd w:val="clear" w:color="auto" w:fill="auto"/>
          <w:lang w:val="pl-PL" w:eastAsia="pl-PL" w:bidi="pl-PL"/>
        </w:rPr>
        <w:t>Ocena, jakie sprawy konkretne winny być zaliczone do kategorii obiektywnie odwracalnych musi — a zresztą i powinna — wywoływać wiele trudności i sporów o charakterze nieraz ideologicznym, zarów</w:t>
        <w:softHyphen/>
        <w:t>no na emigracji, jak i w kraju; ale kraj winien oczywiście zachować glos ostatecznie decydujący. Np. w tak podstawowym zagadnieniu, jakim jest indywidualny albo kolektywny charakter gospodarstw rol</w:t>
        <w:softHyphen/>
        <w:t>nych, można się spodziewać dużych różnic w ocenach, zależnie za</w:t>
        <w:softHyphen/>
        <w:t>równo od argumentów technicznych i ekonomicznych, jak i od świato</w:t>
        <w:softHyphen/>
        <w:t>poglądów ogólnych. Te różnice już istnieją wśród fachowców rolni</w:t>
        <w:softHyphen/>
        <w:t>czych na emigracji; sprawa winna być nadal badana i pogłębiana.</w:t>
      </w:r>
      <w:r>
        <w:br w:type="page"/>
      </w:r>
    </w:p>
    <w:p>
      <w:pPr>
        <w:pStyle w:val="Style50"/>
        <w:keepNext w:val="0"/>
        <w:keepLines w:val="0"/>
        <w:widowControl w:val="0"/>
        <w:shd w:val="clear" w:color="auto" w:fill="auto"/>
        <w:bidi w:val="0"/>
        <w:spacing w:before="0" w:after="160" w:line="199" w:lineRule="auto"/>
        <w:ind w:left="0" w:right="0" w:firstLine="500"/>
        <w:jc w:val="both"/>
      </w:pPr>
      <w:r>
        <w:rPr>
          <w:color w:val="000000"/>
          <w:spacing w:val="0"/>
          <w:w w:val="100"/>
          <w:position w:val="0"/>
          <w:shd w:val="clear" w:color="auto" w:fill="auto"/>
          <w:lang w:val="pl-PL" w:eastAsia="pl-PL" w:bidi="pl-PL"/>
        </w:rPr>
        <w:t xml:space="preserve">Uzupełnieniem tych raczej teoretycznie ujętych wywodów </w:t>
      </w:r>
      <w:r>
        <w:rPr>
          <w:i/>
          <w:iCs/>
          <w:color w:val="000000"/>
          <w:spacing w:val="0"/>
          <w:w w:val="100"/>
          <w:position w:val="0"/>
          <w:shd w:val="clear" w:color="auto" w:fill="auto"/>
          <w:lang w:val="pl-PL" w:eastAsia="pl-PL" w:bidi="pl-PL"/>
        </w:rPr>
        <w:t>p. Sokołowskiego</w:t>
      </w:r>
      <w:r>
        <w:rPr>
          <w:color w:val="000000"/>
          <w:spacing w:val="0"/>
          <w:w w:val="100"/>
          <w:position w:val="0"/>
          <w:shd w:val="clear" w:color="auto" w:fill="auto"/>
          <w:lang w:val="pl-PL" w:eastAsia="pl-PL" w:bidi="pl-PL"/>
        </w:rPr>
        <w:t xml:space="preserve"> mogą być dwa konkretne przykłady, które daje </w:t>
      </w:r>
      <w:r>
        <w:rPr>
          <w:i/>
          <w:iCs/>
          <w:color w:val="000000"/>
          <w:spacing w:val="0"/>
          <w:w w:val="100"/>
          <w:position w:val="0"/>
          <w:shd w:val="clear" w:color="auto" w:fill="auto"/>
          <w:lang w:val="pl-PL" w:eastAsia="pl-PL" w:bidi="pl-PL"/>
        </w:rPr>
        <w:t>p. Brodziński :</w:t>
      </w:r>
    </w:p>
    <w:p>
      <w:pPr>
        <w:pStyle w:val="Style28"/>
        <w:keepNext w:val="0"/>
        <w:keepLines w:val="0"/>
        <w:widowControl w:val="0"/>
        <w:shd w:val="clear" w:color="auto" w:fill="auto"/>
        <w:bidi w:val="0"/>
        <w:spacing w:before="0" w:after="0"/>
        <w:ind w:left="560" w:right="0" w:firstLine="380"/>
        <w:jc w:val="both"/>
      </w:pPr>
      <w:r>
        <w:rPr>
          <w:color w:val="000000"/>
          <w:spacing w:val="0"/>
          <w:w w:val="100"/>
          <w:position w:val="0"/>
          <w:shd w:val="clear" w:color="auto" w:fill="auto"/>
          <w:lang w:val="pl-PL" w:eastAsia="pl-PL" w:bidi="pl-PL"/>
        </w:rPr>
        <w:t>Jeśli wyrąbiemy las, to dokonamy zmiany w istniejącym stanie rzeczy. Zmiany te są dwojakiego rodzaju. Po pierwsze — w sensie węższym, fizycznym, jest to zmiana topograficzna; po drugie — zmiana społeczna i psychologiczna, której zasięg przy obecnym stanie nauki o człowieku jest niemożliwy do określenia. Zmianę w sensie pierwszym można, teoretycznie, zawsze odrobić. W naszym przykła</w:t>
        <w:softHyphen/>
        <w:t>dzie można po prostu zasiać nowy las. Ale mimo to dokonana zmia</w:t>
        <w:softHyphen/>
        <w:t>na pozostawi trwałe ślady na środowisku ludzkim, a tych — odrobić nie można. Zanim powstanie nowy las, wyrośnie pokolenie ludzi, wy</w:t>
        <w:softHyphen/>
        <w:t>chowanych w otoczeniu bezleśnym. Ich wyobrażenia o świecie, ich doznania i uczucia, sny, marzenia i ideały, słowem cała ich osobo</w:t>
        <w:softHyphen/>
        <w:t>wość indywidualna i społeczna będzie inna niż byłaby, gdyby ów las istniał bez przerwy. Jest to zgodne z podstawowym prawem bio</w:t>
        <w:softHyphen/>
        <w:t>logicznym : człowiek wpływa na warunki zewnętrzne, warunki ze</w:t>
        <w:softHyphen/>
        <w:t>wnętrzne kształtują człowieka.</w:t>
      </w:r>
    </w:p>
    <w:p>
      <w:pPr>
        <w:pStyle w:val="Style28"/>
        <w:keepNext w:val="0"/>
        <w:keepLines w:val="0"/>
        <w:widowControl w:val="0"/>
        <w:shd w:val="clear" w:color="auto" w:fill="auto"/>
        <w:bidi w:val="0"/>
        <w:spacing w:before="0" w:after="160"/>
        <w:ind w:left="560" w:right="0" w:firstLine="380"/>
        <w:jc w:val="both"/>
      </w:pPr>
      <w:r>
        <w:rPr>
          <w:color w:val="000000"/>
          <w:spacing w:val="0"/>
          <w:w w:val="100"/>
          <w:position w:val="0"/>
          <w:shd w:val="clear" w:color="auto" w:fill="auto"/>
          <w:lang w:val="pl-PL" w:eastAsia="pl-PL" w:bidi="pl-PL"/>
        </w:rPr>
        <w:t>Drugi przykład : Kiedyś, przed wiekami, odkryto pokłady rudy żelaznej koło miasta Sheffield w Anglii. W związku z tym powstał w tym okręgu duży przemysł stalowy. Pokłady rudy wyczerpały się już dawno, ale przemysł pozostał i dalej rósł na importowanej stali, bo pozostały warunki, które przedtem zostały stworzone : przede wszystkim znajomość danego fachu wśród okolicznej ludności. A więc — jeśli bolszewicy wytną las pod Tucholą i zaprowadzą na jego miejsce uprawę lnu, i powstanie z czasem lniany przemysł tkacki, to nawet w dziedzinie nagich faktów ekonomicznych nie można po</w:t>
        <w:softHyphen/>
        <w:t xml:space="preserve">wiedzieć, że stworzymy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gdy tylko zasiejemy nasz las z po</w:t>
        <w:softHyphen/>
        <w:t>wrotem !</w:t>
      </w:r>
    </w:p>
    <w:p>
      <w:pPr>
        <w:pStyle w:val="Style50"/>
        <w:keepNext w:val="0"/>
        <w:keepLines w:val="0"/>
        <w:widowControl w:val="0"/>
        <w:shd w:val="clear" w:color="auto" w:fill="auto"/>
        <w:bidi w:val="0"/>
        <w:spacing w:before="0" w:after="160" w:line="202" w:lineRule="auto"/>
        <w:ind w:left="0" w:right="0" w:firstLine="440"/>
        <w:jc w:val="both"/>
      </w:pPr>
      <w:r>
        <w:rPr>
          <w:i/>
          <w:iCs/>
          <w:color w:val="000000"/>
          <w:spacing w:val="0"/>
          <w:w w:val="100"/>
          <w:position w:val="0"/>
          <w:shd w:val="clear" w:color="auto" w:fill="auto"/>
          <w:lang w:val="pl-PL" w:eastAsia="pl-PL" w:bidi="pl-PL"/>
        </w:rPr>
        <w:t>P. Brodziński</w:t>
      </w:r>
      <w:r>
        <w:rPr>
          <w:color w:val="000000"/>
          <w:spacing w:val="0"/>
          <w:w w:val="100"/>
          <w:position w:val="0"/>
          <w:shd w:val="clear" w:color="auto" w:fill="auto"/>
          <w:lang w:val="pl-PL" w:eastAsia="pl-PL" w:bidi="pl-PL"/>
        </w:rPr>
        <w:t xml:space="preserve"> odróżnia dwa punkty widzenia w sprawie od- wracalności przemian. Po pierwsze twierdzi, że „obiektywnie od- wracalność przemian nie istnieje, przynajmniej tam, gdzie w grę wchodzi człowiek i gdy traktujemy daną przemianę w jej pełnym społecznym kontekście”. Po drugie jednak, „jeśli pominiemy zmiany wtórne, których ani charakteru, ani zasięgu czy głębi ocenić się nie da, a ograniczymy się tylko do zmian pierwotnych, do faktów elementarnych, to dojdziemy do wniosków diametral</w:t>
        <w:softHyphen/>
        <w:t>nie różnych.... W dziedzinie faktów konkretnych wszystkie prze</w:t>
        <w:softHyphen/>
        <w:t>miany są obiektywnie odwracalne, to znaczy możliwe do odwró</w:t>
        <w:softHyphen/>
        <w:t xml:space="preserve">cenia przy założeniu, że się ma środki i wolę”. W związku z tym ostatnim </w:t>
      </w:r>
      <w:r>
        <w:rPr>
          <w:i/>
          <w:iCs/>
          <w:color w:val="000000"/>
          <w:spacing w:val="0"/>
          <w:w w:val="100"/>
          <w:position w:val="0"/>
          <w:shd w:val="clear" w:color="auto" w:fill="auto"/>
          <w:lang w:val="pl-PL" w:eastAsia="pl-PL" w:bidi="pl-PL"/>
        </w:rPr>
        <w:t>p. Brodziński</w:t>
      </w:r>
      <w:r>
        <w:rPr>
          <w:color w:val="000000"/>
          <w:spacing w:val="0"/>
          <w:w w:val="100"/>
          <w:position w:val="0"/>
          <w:shd w:val="clear" w:color="auto" w:fill="auto"/>
          <w:lang w:val="pl-PL" w:eastAsia="pl-PL" w:bidi="pl-PL"/>
        </w:rPr>
        <w:t xml:space="preserve"> cytuje przykłady działalności człowieka, którego zdolność „przerabiania” i „odwracania” owych faktów elementarnych wydaje się dziś niemal bezgraniczna. Z rozważań </w:t>
      </w:r>
      <w:r>
        <w:rPr>
          <w:i/>
          <w:iCs/>
          <w:color w:val="000000"/>
          <w:spacing w:val="0"/>
          <w:w w:val="100"/>
          <w:position w:val="0"/>
          <w:shd w:val="clear" w:color="auto" w:fill="auto"/>
          <w:lang w:val="pl-PL" w:eastAsia="pl-PL" w:bidi="pl-PL"/>
        </w:rPr>
        <w:t>p. Brodzińskiego</w:t>
      </w:r>
      <w:r>
        <w:rPr>
          <w:color w:val="000000"/>
          <w:spacing w:val="0"/>
          <w:w w:val="100"/>
          <w:position w:val="0"/>
          <w:shd w:val="clear" w:color="auto" w:fill="auto"/>
          <w:lang w:val="pl-PL" w:eastAsia="pl-PL" w:bidi="pl-PL"/>
        </w:rPr>
        <w:t xml:space="preserve"> wynika, że podczas gdy odwrócenie faktów ele</w:t>
        <w:softHyphen/>
        <w:t>mentarnych, np. stworzonych w krajach komunistycznych pań</w:t>
        <w:softHyphen/>
        <w:t>stwowych gospodarstw rolnych, leży w sferze obiektywnej możli</w:t>
        <w:softHyphen/>
        <w:t>wości, to właściwy problem sprowadza się do tego, czy możliwe jest uchylenie wtórnych obiawów, np. psychologicznych i politycz</w:t>
        <w:softHyphen/>
        <w:t>nych, spowodowanych przez te zmiany konkretne. Odpowiedź na to pytanie wypadnie z pewnością w sposób różny dla różnych kra</w:t>
        <w:softHyphen/>
        <w:t>jów, opanowanych przez komunizm.</w:t>
      </w:r>
      <w:r>
        <w:br w:type="page"/>
      </w:r>
    </w:p>
    <w:p>
      <w:pPr>
        <w:pStyle w:val="Style50"/>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III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Wydaje mi się, choć nic jestem pewien, czy czytelnik zgodzi się ze mną, że poglądy dotychczas przedstawione układają się w dwie główne kategorie : do jednej należą opinie „woluntarys- tów”, do drugiej opinie tych, którzy wprawdzie nie są deter- ministami, ale w mniejszym czy większym stopniu uważają za wskazane liczyć się z tym, co marksiści nazywają ,.obiektywnym rozwojem gospodarczo-społecznym”. Są to więc jakby dwa za</w:t>
        <w:softHyphen/>
        <w:t>sadnicze sposoby teoretycznego podejścia do odnośnych proble</w:t>
        <w:softHyphen/>
        <w:t>mów. Wpływają one oczywiście na praktyczno-polityczne zalece</w:t>
        <w:softHyphen/>
        <w:t>nia autorów. Zilustruję to dwiema cytatami.</w:t>
      </w:r>
    </w:p>
    <w:p>
      <w:pPr>
        <w:pStyle w:val="Style50"/>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P. Hetman-Jarecki,</w:t>
      </w:r>
      <w:r>
        <w:rPr>
          <w:color w:val="000000"/>
          <w:spacing w:val="0"/>
          <w:w w:val="100"/>
          <w:position w:val="0"/>
          <w:shd w:val="clear" w:color="auto" w:fill="auto"/>
          <w:lang w:val="pl-PL" w:eastAsia="pl-PL" w:bidi="pl-PL"/>
        </w:rPr>
        <w:t xml:space="preserve"> najbardziej zdecydowany wśród uczest</w:t>
        <w:softHyphen/>
        <w:t>ników ankiety woluntarysta, pisze :</w:t>
      </w:r>
    </w:p>
    <w:p>
      <w:pPr>
        <w:pStyle w:val="Style28"/>
        <w:keepNext w:val="0"/>
        <w:keepLines w:val="0"/>
        <w:widowControl w:val="0"/>
        <w:shd w:val="clear" w:color="auto" w:fill="auto"/>
        <w:bidi w:val="0"/>
        <w:spacing w:before="0" w:after="0"/>
        <w:ind w:left="540" w:right="0"/>
        <w:jc w:val="both"/>
      </w:pPr>
      <w:r>
        <w:rPr>
          <w:color w:val="000000"/>
          <w:spacing w:val="0"/>
          <w:w w:val="100"/>
          <w:position w:val="0"/>
          <w:shd w:val="clear" w:color="auto" w:fill="auto"/>
          <w:lang w:val="pl-PL" w:eastAsia="pl-PL" w:bidi="pl-PL"/>
        </w:rPr>
        <w:t>Po usunięciu okupacji bolszewickiej nie należy znosić bolszewic</w:t>
        <w:softHyphen/>
        <w:t>kiego ustroju gospodarczego etapami i trwożliwie. Powinno się wydać ustawę, znoszącą wszystkie przepisy gospodarcze, wprowadzone przez okupanta, i przywrócić w tej dziedzinie stan prawny, który istniał przed wrześniem 1939. Wskutek wydania takiej ustawy zacznie się natychmiast intensywny proces likwidowania gospodarstwa, prowadzo</w:t>
        <w:softHyphen/>
        <w:t>nego przez państwo. W trakcie tak ważnych przemian nie można dą</w:t>
        <w:softHyphen/>
        <w:t>żyć do perfekcjonistycznych rozwiązań : pierwszy cel — to szybko wrócić do równowagi, i nie rozmazywać okresu przejściowego na długi czas. Nep rosyjski wskazuje na to jak bez mała błyskawicznie zniesienie reglementacji powoduje rozkwit gospodarczy. Obecny ba</w:t>
        <w:softHyphen/>
        <w:t>jeczny rozwój gospodarki niemieckiej jest zjawiskiem tego samego ro</w:t>
        <w:softHyphen/>
        <w:t>dzaju.</w:t>
      </w:r>
    </w:p>
    <w:p>
      <w:pPr>
        <w:pStyle w:val="Style50"/>
        <w:keepNext w:val="0"/>
        <w:keepLines w:val="0"/>
        <w:widowControl w:val="0"/>
        <w:shd w:val="clear" w:color="auto" w:fill="auto"/>
        <w:bidi w:val="0"/>
        <w:spacing w:before="0" w:after="80" w:line="202" w:lineRule="auto"/>
        <w:ind w:left="0" w:right="0" w:firstLine="420"/>
        <w:jc w:val="both"/>
      </w:pPr>
      <w:r>
        <w:rPr>
          <w:color w:val="000000"/>
          <w:spacing w:val="0"/>
          <w:w w:val="100"/>
          <w:position w:val="0"/>
          <w:shd w:val="clear" w:color="auto" w:fill="auto"/>
          <w:lang w:val="pl-PL" w:eastAsia="pl-PL" w:bidi="pl-PL"/>
        </w:rPr>
        <w:t xml:space="preserve">Z powyższego widzimy, że zdaniem </w:t>
      </w:r>
      <w:r>
        <w:rPr>
          <w:i/>
          <w:iCs/>
          <w:color w:val="000000"/>
          <w:spacing w:val="0"/>
          <w:w w:val="100"/>
          <w:position w:val="0"/>
          <w:shd w:val="clear" w:color="auto" w:fill="auto"/>
          <w:lang w:val="pl-PL" w:eastAsia="pl-PL" w:bidi="pl-PL"/>
        </w:rPr>
        <w:t>p. Jareckiego,</w:t>
      </w:r>
      <w:r>
        <w:rPr>
          <w:color w:val="000000"/>
          <w:spacing w:val="0"/>
          <w:w w:val="100"/>
          <w:position w:val="0"/>
          <w:shd w:val="clear" w:color="auto" w:fill="auto"/>
          <w:lang w:val="pl-PL" w:eastAsia="pl-PL" w:bidi="pl-PL"/>
        </w:rPr>
        <w:t xml:space="preserve"> komplet</w:t>
        <w:softHyphen/>
        <w:t>na reprywatyzacja gospodarstwa polskiego jest rzeczą stosunko</w:t>
        <w:softHyphen/>
        <w:t xml:space="preserve">wo prostą : jeżeli nawet nie może być od razu przeprowadzona, to jednak może, i powinna być, zapoczątkowana jakby jednym generalnym uderzeniem na istniejący obecnie stan rzeczy. Innego zdania jest </w:t>
      </w:r>
      <w:r>
        <w:rPr>
          <w:i/>
          <w:iCs/>
          <w:color w:val="000000"/>
          <w:spacing w:val="0"/>
          <w:w w:val="100"/>
          <w:position w:val="0"/>
          <w:shd w:val="clear" w:color="auto" w:fill="auto"/>
          <w:lang w:val="pl-PL" w:eastAsia="pl-PL" w:bidi="pl-PL"/>
        </w:rPr>
        <w:t>p. Uziembło,</w:t>
      </w:r>
      <w:r>
        <w:rPr>
          <w:color w:val="000000"/>
          <w:spacing w:val="0"/>
          <w:w w:val="100"/>
          <w:position w:val="0"/>
          <w:shd w:val="clear" w:color="auto" w:fill="auto"/>
          <w:lang w:val="pl-PL" w:eastAsia="pl-PL" w:bidi="pl-PL"/>
        </w:rPr>
        <w:t xml:space="preserve"> którego stosunek do obecnego reżymu w Polsce jest zasadniczo równie negatywny, co </w:t>
      </w:r>
      <w:r>
        <w:rPr>
          <w:i/>
          <w:iCs/>
          <w:color w:val="000000"/>
          <w:spacing w:val="0"/>
          <w:w w:val="100"/>
          <w:position w:val="0"/>
          <w:shd w:val="clear" w:color="auto" w:fill="auto"/>
          <w:lang w:val="pl-PL" w:eastAsia="pl-PL" w:bidi="pl-PL"/>
        </w:rPr>
        <w:t>p. Jareckiego. P. Uziembło</w:t>
      </w:r>
      <w:r>
        <w:rPr>
          <w:color w:val="000000"/>
          <w:spacing w:val="0"/>
          <w:w w:val="100"/>
          <w:position w:val="0"/>
          <w:shd w:val="clear" w:color="auto" w:fill="auto"/>
          <w:lang w:val="pl-PL" w:eastAsia="pl-PL" w:bidi="pl-PL"/>
        </w:rPr>
        <w:t xml:space="preserve"> sądzi, że „powrót do gospodarki prywatnej nie jest rzeczą ani prostą, ani łatwą”.</w:t>
      </w:r>
    </w:p>
    <w:p>
      <w:pPr>
        <w:pStyle w:val="Style50"/>
        <w:keepNext w:val="0"/>
        <w:keepLines w:val="0"/>
        <w:widowControl w:val="0"/>
        <w:shd w:val="clear" w:color="auto" w:fill="auto"/>
        <w:bidi w:val="0"/>
        <w:spacing w:before="0" w:after="80" w:line="202" w:lineRule="auto"/>
        <w:ind w:left="0" w:right="0" w:firstLine="0"/>
        <w:jc w:val="center"/>
      </w:pPr>
      <w:r>
        <w:rPr>
          <w:color w:val="000000"/>
          <w:spacing w:val="0"/>
          <w:w w:val="100"/>
          <w:position w:val="0"/>
          <w:shd w:val="clear" w:color="auto" w:fill="auto"/>
          <w:lang w:val="pl-PL" w:eastAsia="pl-PL" w:bidi="pl-PL"/>
        </w:rPr>
        <w:t>Rozdział II.</w:t>
      </w:r>
    </w:p>
    <w:p>
      <w:pPr>
        <w:pStyle w:val="Style50"/>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„MODEL GOSPODARCZY” PRZYSZŁEJ POLSKI</w:t>
      </w:r>
    </w:p>
    <w:p>
      <w:pPr>
        <w:pStyle w:val="Style50"/>
        <w:keepNext w:val="0"/>
        <w:keepLines w:val="0"/>
        <w:widowControl w:val="0"/>
        <w:shd w:val="clear" w:color="auto" w:fill="auto"/>
        <w:bidi w:val="0"/>
        <w:spacing w:before="0" w:after="80" w:line="202" w:lineRule="auto"/>
        <w:ind w:left="0" w:right="0" w:firstLine="420"/>
        <w:jc w:val="both"/>
      </w:pPr>
      <w:r>
        <w:rPr>
          <w:color w:val="000000"/>
          <w:spacing w:val="0"/>
          <w:w w:val="100"/>
          <w:position w:val="0"/>
          <w:shd w:val="clear" w:color="auto" w:fill="auto"/>
          <w:lang w:val="pl-PL" w:eastAsia="pl-PL" w:bidi="pl-PL"/>
        </w:rPr>
        <w:t>Zanim — w następnym numerze „Kultury” — przejdę do sprawy przemian w poszczególnych dziedzinach gospodarczych, przedstawię tu poglądy uczestników ankiety odnośnie zasadni</w:t>
        <w:softHyphen/>
        <w:t>czego typu gospodarstwa, który zalecają oni przyszłej Polsce. Rozważania te obracają się dookoła trzech pytań : i) produkcja państwowa czy prywatna ? 2) jeżeli gospodarka prywatna, to ja</w:t>
        <w:softHyphen/>
        <w:t>ka : liberalna czy tzw. planowa czy mieszana ?, 3) rolniczy czy przemysłowo-rolniczy typ gospodarstwa? Pierwsze dwa proble</w:t>
        <w:softHyphen/>
        <w:t>my zachodzą na siebie wzajemnie, stanowiąc całość życiową. Dla większej przejrzystości będziemy mówili o każdym z nich osobno.</w:t>
      </w:r>
      <w:r>
        <w:br w:type="page"/>
      </w:r>
    </w:p>
    <w:p>
      <w:pPr>
        <w:pStyle w:val="Style28"/>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pl-PL" w:eastAsia="pl-PL" w:bidi="pl-PL"/>
        </w:rPr>
        <w:t>I</w:t>
      </w:r>
    </w:p>
    <w:p>
      <w:pPr>
        <w:pStyle w:val="Style50"/>
        <w:keepNext w:val="0"/>
        <w:keepLines w:val="0"/>
        <w:widowControl w:val="0"/>
        <w:shd w:val="clear" w:color="auto" w:fill="auto"/>
        <w:bidi w:val="0"/>
        <w:spacing w:before="0" w:after="160" w:line="202" w:lineRule="auto"/>
        <w:ind w:left="0" w:right="0" w:firstLine="480"/>
        <w:jc w:val="both"/>
      </w:pPr>
      <w:r>
        <w:rPr>
          <w:color w:val="000000"/>
          <w:spacing w:val="0"/>
          <w:w w:val="100"/>
          <w:position w:val="0"/>
          <w:shd w:val="clear" w:color="auto" w:fill="auto"/>
          <w:lang w:val="pl-PL" w:eastAsia="pl-PL" w:bidi="pl-PL"/>
        </w:rPr>
        <w:t>Pogląd najdalej idący w kierunku reprywatyzacji gospodar</w:t>
        <w:softHyphen/>
        <w:t xml:space="preserve">stwa widzieliśmy już w koncepcji </w:t>
      </w:r>
      <w:r>
        <w:rPr>
          <w:i/>
          <w:iCs/>
          <w:color w:val="000000"/>
          <w:spacing w:val="0"/>
          <w:w w:val="100"/>
          <w:position w:val="0"/>
          <w:shd w:val="clear" w:color="auto" w:fill="auto"/>
          <w:lang w:val="pl-PL" w:eastAsia="pl-PL" w:bidi="pl-PL"/>
        </w:rPr>
        <w:t>p. Jareckiego,</w:t>
      </w:r>
      <w:r>
        <w:rPr>
          <w:color w:val="000000"/>
          <w:spacing w:val="0"/>
          <w:w w:val="100"/>
          <w:position w:val="0"/>
          <w:shd w:val="clear" w:color="auto" w:fill="auto"/>
          <w:lang w:val="pl-PL" w:eastAsia="pl-PL" w:bidi="pl-PL"/>
        </w:rPr>
        <w:t xml:space="preserve"> który nie ma wątpliwości, że „gros gospodarstwa można odkolektywizować choć pozostaną może pewne odcinki jako </w:t>
      </w:r>
      <w:r>
        <w:rPr>
          <w:i/>
          <w:iCs/>
          <w:color w:val="000000"/>
          <w:spacing w:val="0"/>
          <w:w w:val="100"/>
          <w:position w:val="0"/>
          <w:shd w:val="clear" w:color="auto" w:fill="auto"/>
          <w:lang w:val="pl-PL" w:eastAsia="pl-PL" w:bidi="pl-PL"/>
        </w:rPr>
        <w:t>karci core”.</w:t>
      </w:r>
      <w:r>
        <w:rPr>
          <w:color w:val="000000"/>
          <w:spacing w:val="0"/>
          <w:w w:val="100"/>
          <w:position w:val="0"/>
          <w:shd w:val="clear" w:color="auto" w:fill="auto"/>
          <w:lang w:val="pl-PL" w:eastAsia="pl-PL" w:bidi="pl-PL"/>
        </w:rPr>
        <w:t xml:space="preserve"> Obok wspomnianego autora za kompletną reprywatyzacją wypowiada się </w:t>
      </w:r>
      <w:r>
        <w:rPr>
          <w:i/>
          <w:iCs/>
          <w:color w:val="000000"/>
          <w:spacing w:val="0"/>
          <w:w w:val="100"/>
          <w:position w:val="0"/>
          <w:shd w:val="clear" w:color="auto" w:fill="auto"/>
          <w:lang w:val="pl-PL" w:eastAsia="pl-PL" w:bidi="pl-PL"/>
        </w:rPr>
        <w:t>ks. Prusinowski,</w:t>
      </w:r>
      <w:r>
        <w:rPr>
          <w:color w:val="000000"/>
          <w:spacing w:val="0"/>
          <w:w w:val="100"/>
          <w:position w:val="0"/>
          <w:shd w:val="clear" w:color="auto" w:fill="auto"/>
          <w:lang w:val="pl-PL" w:eastAsia="pl-PL" w:bidi="pl-PL"/>
        </w:rPr>
        <w:t xml:space="preserve"> który — po rozważaniach na temat „włas</w:t>
        <w:softHyphen/>
        <w:t>ność prywatna — prawem naturalnym” — uzasadnia tezę, że z chwilą wyzwolenia nastąpią w społeczeństwie spontaniczne pro</w:t>
        <w:softHyphen/>
        <w:t>cesy w kierunku reprywatyzacji i to „zanim nowa administracja zacznie urzędować”.</w:t>
      </w:r>
    </w:p>
    <w:p>
      <w:pPr>
        <w:pStyle w:val="Style50"/>
        <w:keepNext w:val="0"/>
        <w:keepLines w:val="0"/>
        <w:widowControl w:val="0"/>
        <w:shd w:val="clear" w:color="auto" w:fill="auto"/>
        <w:bidi w:val="0"/>
        <w:spacing w:before="0" w:after="160" w:line="202" w:lineRule="auto"/>
        <w:ind w:left="0" w:right="0" w:firstLine="440"/>
        <w:jc w:val="both"/>
      </w:pPr>
      <w:r>
        <w:rPr>
          <w:i/>
          <w:iCs/>
          <w:color w:val="000000"/>
          <w:spacing w:val="0"/>
          <w:w w:val="100"/>
          <w:position w:val="0"/>
          <w:shd w:val="clear" w:color="auto" w:fill="auto"/>
          <w:lang w:val="pl-PL" w:eastAsia="pl-PL" w:bidi="pl-PL"/>
        </w:rPr>
        <w:t>Prof. Grodyński</w:t>
      </w:r>
      <w:r>
        <w:rPr>
          <w:color w:val="000000"/>
          <w:spacing w:val="0"/>
          <w:w w:val="100"/>
          <w:position w:val="0"/>
          <w:shd w:val="clear" w:color="auto" w:fill="auto"/>
          <w:lang w:val="pl-PL" w:eastAsia="pl-PL" w:bidi="pl-PL"/>
        </w:rPr>
        <w:t xml:space="preserve"> jest zdania, że to „odwracanie będzie nastę</w:t>
        <w:softHyphen/>
        <w:t>powało baidzo opornic tak z uwagi na trudności w uzyskaniu mogących zapłacić nabywców przedsiębiorstw’ uspołecznionych jak i ze względu na istniejące w naszym społeczeństwie już daw</w:t>
        <w:softHyphen/>
        <w:t>no przed wojną tendencje etatyzacji życia gospodarczego. Nie ule</w:t>
        <w:softHyphen/>
        <w:t>ga wątpliwości, że odwracalność nie może dotyczyć przedsię</w:t>
        <w:softHyphen/>
        <w:t>biorstw' przemysłu ciężkiego i instytucji użyteczności publicznej, które trzeba będzie pozostawić w rękach publicznych”.</w:t>
      </w:r>
    </w:p>
    <w:p>
      <w:pPr>
        <w:pStyle w:val="Style50"/>
        <w:keepNext w:val="0"/>
        <w:keepLines w:val="0"/>
        <w:widowControl w:val="0"/>
        <w:shd w:val="clear" w:color="auto" w:fill="auto"/>
        <w:bidi w:val="0"/>
        <w:spacing w:before="0" w:after="160" w:line="202" w:lineRule="auto"/>
        <w:ind w:left="0" w:right="0" w:firstLine="440"/>
        <w:jc w:val="both"/>
      </w:pPr>
      <w:r>
        <w:rPr>
          <w:i/>
          <w:iCs/>
          <w:color w:val="000000"/>
          <w:spacing w:val="0"/>
          <w:w w:val="100"/>
          <w:position w:val="0"/>
          <w:shd w:val="clear" w:color="auto" w:fill="auto"/>
          <w:lang w:val="pl-PL" w:eastAsia="pl-PL" w:bidi="pl-PL"/>
        </w:rPr>
        <w:t>P. Uziembło</w:t>
      </w:r>
      <w:r>
        <w:rPr>
          <w:color w:val="000000"/>
          <w:spacing w:val="0"/>
          <w:w w:val="100"/>
          <w:position w:val="0"/>
          <w:shd w:val="clear" w:color="auto" w:fill="auto"/>
          <w:lang w:val="pl-PL" w:eastAsia="pl-PL" w:bidi="pl-PL"/>
        </w:rPr>
        <w:t xml:space="preserve"> sądzi, że „posiadanie państwowe i społeczne — to najbardziej skomplikowana forma własności, nastręczająca specyficzne trudności. Gospodarka społeczna obciążona jest ol</w:t>
        <w:softHyphen/>
        <w:t>brzymimi kosztami kontroli, ciężkich zarządów, sztywnych bud</w:t>
        <w:softHyphen/>
        <w:t>żetów' i mało elastycznego stosowania planu. A ponadto jest ona w ogóle możliwa tylko przy wysokim poziomie uczciwości spo</w:t>
        <w:softHyphen/>
        <w:t>łeczeństwa. Tymczasem ustrój komunistyczny stworzył powszech</w:t>
        <w:softHyphen/>
        <w:t>ne kłamstwa i złodziejstwa. Fałszowanie wyników’ produkcji leży w interesie zarówno robotnika, jak i dyrektora, zarówno w inte</w:t>
        <w:softHyphen/>
        <w:t>resie ministra jak i całego aparatu propagandy, a więc i partii. Fałszowane statystyk stanowi podstawę do wypłaty premii wszel</w:t>
        <w:softHyphen/>
        <w:t xml:space="preserve">kiego rodzaju, a niedostateczność płacy roboćzej stwarza impulsy do kradzieży materiałów, do produkowania różnych przedmiotów na lewo, do czarnego handlu. Chłop w kołchozie kradnie co się da, od zboża i paszy poczynając aż do części maszyn, po prostu by nie cierpieć głodu. Oszustwo jest zjawiskiem powszechnym : „nie będziesz kradł, nie będziesz jadł”. W tych warunkach </w:t>
      </w:r>
      <w:r>
        <w:rPr>
          <w:i/>
          <w:iCs/>
          <w:color w:val="000000"/>
          <w:spacing w:val="0"/>
          <w:w w:val="100"/>
          <w:position w:val="0"/>
          <w:shd w:val="clear" w:color="auto" w:fill="auto"/>
          <w:lang w:val="pl-PL" w:eastAsia="pl-PL" w:bidi="pl-PL"/>
        </w:rPr>
        <w:t>p. Uziembło,</w:t>
      </w:r>
      <w:r>
        <w:rPr>
          <w:color w:val="000000"/>
          <w:spacing w:val="0"/>
          <w:w w:val="100"/>
          <w:position w:val="0"/>
          <w:shd w:val="clear" w:color="auto" w:fill="auto"/>
          <w:lang w:val="pl-PL" w:eastAsia="pl-PL" w:bidi="pl-PL"/>
        </w:rPr>
        <w:t xml:space="preserve"> jeden z nestorów socjalizmu polskiego, zapytuje : „czy człowiek, tak wychowany, zdolny jest organizować gospo</w:t>
        <w:softHyphen/>
        <w:t xml:space="preserve">darkę uspołecznioną czy upaństwowioną?” </w:t>
      </w:r>
      <w:r>
        <w:rPr>
          <w:i/>
          <w:iCs/>
          <w:color w:val="000000"/>
          <w:spacing w:val="0"/>
          <w:w w:val="100"/>
          <w:position w:val="0"/>
          <w:shd w:val="clear" w:color="auto" w:fill="auto"/>
          <w:lang w:val="pl-PL" w:eastAsia="pl-PL" w:bidi="pl-PL"/>
        </w:rPr>
        <w:t>P. Uziembło</w:t>
      </w:r>
      <w:r>
        <w:rPr>
          <w:color w:val="000000"/>
          <w:spacing w:val="0"/>
          <w:w w:val="100"/>
          <w:position w:val="0"/>
          <w:shd w:val="clear" w:color="auto" w:fill="auto"/>
          <w:lang w:val="pl-PL" w:eastAsia="pl-PL" w:bidi="pl-PL"/>
        </w:rPr>
        <w:t xml:space="preserve"> nie ne</w:t>
        <w:softHyphen/>
      </w:r>
      <w:r>
        <w:rPr>
          <w:color w:val="000000"/>
          <w:spacing w:val="0"/>
          <w:w w:val="100"/>
          <w:position w:val="0"/>
          <w:shd w:val="clear" w:color="auto" w:fill="auto"/>
          <w:lang w:val="pl-PL" w:eastAsia="pl-PL" w:bidi="pl-PL"/>
        </w:rPr>
        <w:t xml:space="preserve">guje </w:t>
      </w:r>
      <w:r>
        <w:rPr>
          <w:color w:val="000000"/>
          <w:spacing w:val="0"/>
          <w:w w:val="100"/>
          <w:position w:val="0"/>
          <w:shd w:val="clear" w:color="auto" w:fill="auto"/>
          <w:lang w:val="pl-PL" w:eastAsia="pl-PL" w:bidi="pl-PL"/>
        </w:rPr>
        <w:t xml:space="preserve">znaczenia czynnika prywatno-gospodarczego w przyszłej </w:t>
      </w:r>
      <w:r>
        <w:rPr>
          <w:color w:val="000000"/>
          <w:spacing w:val="0"/>
          <w:w w:val="100"/>
          <w:position w:val="0"/>
          <w:shd w:val="clear" w:color="auto" w:fill="auto"/>
          <w:lang w:val="pl-PL" w:eastAsia="pl-PL" w:bidi="pl-PL"/>
        </w:rPr>
        <w:t xml:space="preserve">Polsce,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nawet wprost </w:t>
      </w:r>
      <w:r>
        <w:rPr>
          <w:color w:val="000000"/>
          <w:spacing w:val="0"/>
          <w:w w:val="100"/>
          <w:position w:val="0"/>
          <w:shd w:val="clear" w:color="auto" w:fill="auto"/>
          <w:lang w:val="pl-PL" w:eastAsia="pl-PL" w:bidi="pl-PL"/>
        </w:rPr>
        <w:t>mówi, że „woli mieć prywatnego przed</w:t>
        <w:softHyphen/>
      </w:r>
      <w:r>
        <w:rPr>
          <w:color w:val="000000"/>
          <w:spacing w:val="0"/>
          <w:w w:val="100"/>
          <w:position w:val="0"/>
          <w:shd w:val="clear" w:color="auto" w:fill="auto"/>
          <w:lang w:val="pl-PL" w:eastAsia="pl-PL" w:bidi="pl-PL"/>
        </w:rPr>
        <w:t xml:space="preserve">siębiorcę, płacącego robotnikowi </w:t>
      </w:r>
      <w:r>
        <w:rPr>
          <w:color w:val="000000"/>
          <w:spacing w:val="0"/>
          <w:w w:val="100"/>
          <w:position w:val="0"/>
          <w:shd w:val="clear" w:color="auto" w:fill="auto"/>
          <w:lang w:val="pl-PL" w:eastAsia="pl-PL" w:bidi="pl-PL"/>
        </w:rPr>
        <w:t xml:space="preserve">dziesięć złotych za godzinę </w:t>
      </w:r>
      <w:r>
        <w:rPr>
          <w:color w:val="000000"/>
          <w:spacing w:val="0"/>
          <w:w w:val="100"/>
          <w:position w:val="0"/>
          <w:shd w:val="clear" w:color="auto" w:fill="auto"/>
          <w:lang w:val="pl-PL" w:eastAsia="pl-PL" w:bidi="pl-PL"/>
        </w:rPr>
        <w:t>niż społecznego, płacącego tylko dziewięć”.</w:t>
      </w:r>
    </w:p>
    <w:p>
      <w:pPr>
        <w:pStyle w:val="Style50"/>
        <w:keepNext w:val="0"/>
        <w:keepLines w:val="0"/>
        <w:widowControl w:val="0"/>
        <w:shd w:val="clear" w:color="auto" w:fill="auto"/>
        <w:bidi w:val="0"/>
        <w:spacing w:before="0" w:after="260" w:line="199" w:lineRule="auto"/>
        <w:ind w:left="0" w:right="0" w:firstLine="440"/>
        <w:jc w:val="both"/>
      </w:pPr>
      <w:r>
        <w:rPr>
          <w:i/>
          <w:iCs/>
          <w:color w:val="000000"/>
          <w:spacing w:val="0"/>
          <w:w w:val="100"/>
          <w:position w:val="0"/>
          <w:shd w:val="clear" w:color="auto" w:fill="auto"/>
          <w:lang w:val="pl-PL" w:eastAsia="pl-PL" w:bidi="pl-PL"/>
        </w:rPr>
        <w:t>Dr. A. Zauberman</w:t>
      </w:r>
      <w:r>
        <w:rPr>
          <w:color w:val="000000"/>
          <w:spacing w:val="0"/>
          <w:w w:val="100"/>
          <w:position w:val="0"/>
          <w:shd w:val="clear" w:color="auto" w:fill="auto"/>
          <w:lang w:val="pl-PL" w:eastAsia="pl-PL" w:bidi="pl-PL"/>
        </w:rPr>
        <w:t xml:space="preserve"> mówi o ujemnym bilansie polskiej gospo</w:t>
        <w:softHyphen/>
        <w:t>darki uspołecznionej, zaznaczając, że „co prawda niepowodzenia</w:t>
        <w:br w:type="page"/>
      </w:r>
      <w:r>
        <w:rPr>
          <w:color w:val="000000"/>
          <w:spacing w:val="0"/>
          <w:w w:val="100"/>
          <w:position w:val="0"/>
          <w:shd w:val="clear" w:color="auto" w:fill="auto"/>
          <w:lang w:val="pl-PL" w:eastAsia="pl-PL" w:bidi="pl-PL"/>
        </w:rPr>
        <w:t>te są po części wynikiem świadomego upośledzenia części działal</w:t>
        <w:softHyphen/>
        <w:t>ności ekonomicznej poprzez krzywdzący sposób przydzielania jej dóbr produkcyjnych”. Autor uważa, że sfera ta „w dużej mierze pokrywa się z granicami przemysłu lekkiego, rzemiosła i dużej części handlu”. Przekazanie tych dziedzin w ręce prywatne wy</w:t>
        <w:softHyphen/>
        <w:t>daje się autorowi „stosunkowo łatwiejsze nie tylko gospodarczo, ale i społecznie” niż w wypadku innych dziedzin gospodarczych. Tyle na temat ,.gospodarka prywatna czy państwowa” w ogól</w:t>
        <w:softHyphen/>
        <w:t>ności.</w:t>
      </w:r>
    </w:p>
    <w:p>
      <w:pPr>
        <w:pStyle w:val="Style50"/>
        <w:keepNext w:val="0"/>
        <w:keepLines w:val="0"/>
        <w:widowControl w:val="0"/>
        <w:shd w:val="clear" w:color="auto" w:fill="auto"/>
        <w:bidi w:val="0"/>
        <w:spacing w:before="0" w:after="220" w:line="202" w:lineRule="auto"/>
        <w:ind w:left="0" w:right="0" w:firstLine="0"/>
        <w:jc w:val="center"/>
      </w:pPr>
      <w:r>
        <w:rPr>
          <w:color w:val="000000"/>
          <w:spacing w:val="0"/>
          <w:w w:val="100"/>
          <w:position w:val="0"/>
          <w:shd w:val="clear" w:color="auto" w:fill="auto"/>
          <w:lang w:val="pl-PL" w:eastAsia="pl-PL" w:bidi="pl-PL"/>
        </w:rPr>
        <w:t>II</w:t>
      </w:r>
    </w:p>
    <w:p>
      <w:pPr>
        <w:pStyle w:val="Style50"/>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Z kolei temat komplementarny w stosunku do poprzednie</w:t>
        <w:softHyphen/>
        <w:t>go : liberalizm czy planowość ? O sprawie planowości uczestnicy ankiety napisali tak dużo, że z konieczności muszę się ograniczyć do zacytowania paru tylko opinii, może najbardziej wyrazistych.</w:t>
      </w:r>
    </w:p>
    <w:p>
      <w:pPr>
        <w:pStyle w:val="Style50"/>
        <w:keepNext w:val="0"/>
        <w:keepLines w:val="0"/>
        <w:widowControl w:val="0"/>
        <w:shd w:val="clear" w:color="auto" w:fill="auto"/>
        <w:bidi w:val="0"/>
        <w:spacing w:before="0" w:after="160" w:line="202" w:lineRule="auto"/>
        <w:ind w:left="0" w:right="0" w:firstLine="420"/>
        <w:jc w:val="both"/>
      </w:pPr>
      <w:r>
        <w:rPr>
          <w:i/>
          <w:iCs/>
          <w:color w:val="000000"/>
          <w:spacing w:val="0"/>
          <w:w w:val="100"/>
          <w:position w:val="0"/>
          <w:shd w:val="clear" w:color="auto" w:fill="auto"/>
          <w:lang w:val="pl-PL" w:eastAsia="pl-PL" w:bidi="pl-PL"/>
        </w:rPr>
        <w:t>Prof. J. Marczewski</w:t>
      </w:r>
      <w:r>
        <w:rPr>
          <w:color w:val="000000"/>
          <w:spacing w:val="0"/>
          <w:w w:val="100"/>
          <w:position w:val="0"/>
          <w:shd w:val="clear" w:color="auto" w:fill="auto"/>
          <w:lang w:val="pl-PL" w:eastAsia="pl-PL" w:bidi="pl-PL"/>
        </w:rPr>
        <w:t xml:space="preserve"> wyraża opinię, że „wprowadzenie sys</w:t>
        <w:softHyphen/>
        <w:t>temu planowego jest samo przez się, w warunkach polskich, czyn</w:t>
        <w:softHyphen/>
        <w:t>nikiem dodatnim”. Tezę swą uzasadnia w sposób następujący :</w:t>
      </w:r>
    </w:p>
    <w:p>
      <w:pPr>
        <w:pStyle w:val="Style28"/>
        <w:keepNext w:val="0"/>
        <w:keepLines w:val="0"/>
        <w:widowControl w:val="0"/>
        <w:shd w:val="clear" w:color="auto" w:fill="auto"/>
        <w:bidi w:val="0"/>
        <w:spacing w:before="0" w:after="0"/>
        <w:ind w:left="500" w:right="0"/>
        <w:jc w:val="both"/>
      </w:pPr>
      <w:r>
        <w:rPr>
          <w:color w:val="000000"/>
          <w:spacing w:val="0"/>
          <w:w w:val="100"/>
          <w:position w:val="0"/>
          <w:shd w:val="clear" w:color="auto" w:fill="auto"/>
          <w:lang w:val="pl-PL" w:eastAsia="pl-PL" w:bidi="pl-PL"/>
        </w:rPr>
        <w:t xml:space="preserve">Jako kraj względnie opóźniony w swoim rozwoju, obciążony zbyt liczną ludnością rolniczą, stosunkowo biedny pod względem surowców,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bardzo biedny pod względem kapitałów, przy tym mało atrakcyjny dla kapitałów zagranicznych — Polska przedwojenna me miała, w ra</w:t>
        <w:softHyphen/>
        <w:t>mach gospodarki liberalnej żadnych szans dopędzenia bardziej zaawan</w:t>
        <w:softHyphen/>
        <w:t>sowanych narodów. Szanse te zwiększyły się poważnie po wojnie : bogactwa naturalne Polski obecnej są znacznie obfitsze, a potencjał gospodarczy na głowę ludności jest prawie dwukrotnie wyższy; otwar</w:t>
        <w:softHyphen/>
        <w:t>cie rynków rosyjskich i chińskiego daje przemysłowi polskiemu ko</w:t>
        <w:softHyphen/>
        <w:t xml:space="preserve">rzyści, płynące z produkcji masowej; jednolitość etniczna ludności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współpraca, choćby przymusowa, z innymi krajami Środkowej i Wschodniej Europy pozwalają na oszczędzenie środków, które daw</w:t>
        <w:softHyphen/>
        <w:t>niej zużywane były nieprodukcyjnie na wzajemne zwalczanie się róż</w:t>
        <w:softHyphen/>
        <w:t xml:space="preserve">nych grup narodowościowych i różnych państw. Jednakowoż, nawet w </w:t>
      </w:r>
      <w:r>
        <w:rPr>
          <w:color w:val="000000"/>
          <w:spacing w:val="0"/>
          <w:w w:val="100"/>
          <w:position w:val="0"/>
          <w:shd w:val="clear" w:color="auto" w:fill="auto"/>
          <w:lang w:val="pl-PL" w:eastAsia="pl-PL" w:bidi="pl-PL"/>
        </w:rPr>
        <w:t xml:space="preserve">tych </w:t>
      </w:r>
      <w:r>
        <w:rPr>
          <w:color w:val="000000"/>
          <w:spacing w:val="0"/>
          <w:w w:val="100"/>
          <w:position w:val="0"/>
          <w:shd w:val="clear" w:color="auto" w:fill="auto"/>
          <w:lang w:val="pl-PL" w:eastAsia="pl-PL" w:bidi="pl-PL"/>
        </w:rPr>
        <w:t>łatwiejszych warunkach gospodarka całkowicie liberalna nie byłaby wskazana. Proces dopędzania krajów bardziej zaawansowa</w:t>
        <w:softHyphen/>
        <w:t xml:space="preserve">nych wymaga, aby znaczny odsetek produktu społecznego szedł na inwestycje.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kraju jeszcze biednym, jakim jest obecna Polska, oszczędność dobrowolna nie może wystarczyć na finansowanie tak po</w:t>
        <w:softHyphen/>
      </w:r>
      <w:r>
        <w:rPr>
          <w:color w:val="000000"/>
          <w:spacing w:val="0"/>
          <w:w w:val="100"/>
          <w:position w:val="0"/>
          <w:shd w:val="clear" w:color="auto" w:fill="auto"/>
          <w:lang w:val="pl-PL" w:eastAsia="pl-PL" w:bidi="pl-PL"/>
        </w:rPr>
        <w:t xml:space="preserve">ważnych </w:t>
      </w:r>
      <w:r>
        <w:rPr>
          <w:color w:val="000000"/>
          <w:spacing w:val="0"/>
          <w:w w:val="100"/>
          <w:position w:val="0"/>
          <w:shd w:val="clear" w:color="auto" w:fill="auto"/>
          <w:lang w:val="pl-PL" w:eastAsia="pl-PL" w:bidi="pl-PL"/>
        </w:rPr>
        <w:t xml:space="preserve">inwestycji. Poza tym, w </w:t>
      </w:r>
      <w:r>
        <w:rPr>
          <w:color w:val="000000"/>
          <w:spacing w:val="0"/>
          <w:w w:val="100"/>
          <w:position w:val="0"/>
          <w:shd w:val="clear" w:color="auto" w:fill="auto"/>
          <w:lang w:val="pl-PL" w:eastAsia="pl-PL" w:bidi="pl-PL"/>
        </w:rPr>
        <w:t xml:space="preserve">ustroju </w:t>
      </w:r>
      <w:r>
        <w:rPr>
          <w:color w:val="000000"/>
          <w:spacing w:val="0"/>
          <w:w w:val="100"/>
          <w:position w:val="0"/>
          <w:shd w:val="clear" w:color="auto" w:fill="auto"/>
          <w:lang w:val="pl-PL" w:eastAsia="pl-PL" w:bidi="pl-PL"/>
        </w:rPr>
        <w:t>całkowicie liberalnym, kie</w:t>
        <w:softHyphen/>
      </w:r>
      <w:r>
        <w:rPr>
          <w:color w:val="000000"/>
          <w:spacing w:val="0"/>
          <w:w w:val="100"/>
          <w:position w:val="0"/>
          <w:shd w:val="clear" w:color="auto" w:fill="auto"/>
          <w:lang w:val="pl-PL" w:eastAsia="pl-PL" w:bidi="pl-PL"/>
        </w:rPr>
        <w:t xml:space="preserve">runek </w:t>
      </w:r>
      <w:r>
        <w:rPr>
          <w:color w:val="000000"/>
          <w:spacing w:val="0"/>
          <w:w w:val="100"/>
          <w:position w:val="0"/>
          <w:shd w:val="clear" w:color="auto" w:fill="auto"/>
          <w:lang w:val="pl-PL" w:eastAsia="pl-PL" w:bidi="pl-PL"/>
        </w:rPr>
        <w:t>inwestycji nie jest zwykle zgodny z wymogami najszybszego roz</w:t>
        <w:softHyphen/>
      </w:r>
      <w:r>
        <w:rPr>
          <w:color w:val="000000"/>
          <w:spacing w:val="0"/>
          <w:w w:val="100"/>
          <w:position w:val="0"/>
          <w:shd w:val="clear" w:color="auto" w:fill="auto"/>
          <w:lang w:val="pl-PL" w:eastAsia="pl-PL" w:bidi="pl-PL"/>
        </w:rPr>
        <w:t xml:space="preserve">woju </w:t>
      </w:r>
      <w:r>
        <w:rPr>
          <w:color w:val="000000"/>
          <w:spacing w:val="0"/>
          <w:w w:val="100"/>
          <w:position w:val="0"/>
          <w:shd w:val="clear" w:color="auto" w:fill="auto"/>
          <w:lang w:val="pl-PL" w:eastAsia="pl-PL" w:bidi="pl-PL"/>
        </w:rPr>
        <w:t xml:space="preserve">gospodarczego : poważna część inwestycji idzie na zaspokojenie </w:t>
      </w:r>
      <w:r>
        <w:rPr>
          <w:color w:val="000000"/>
          <w:spacing w:val="0"/>
          <w:w w:val="100"/>
          <w:position w:val="0"/>
          <w:shd w:val="clear" w:color="auto" w:fill="auto"/>
          <w:lang w:val="pl-PL" w:eastAsia="pl-PL" w:bidi="pl-PL"/>
        </w:rPr>
        <w:t xml:space="preserve">potrzeb konsumpcji </w:t>
      </w:r>
      <w:r>
        <w:rPr>
          <w:color w:val="000000"/>
          <w:spacing w:val="0"/>
          <w:w w:val="100"/>
          <w:position w:val="0"/>
          <w:shd w:val="clear" w:color="auto" w:fill="auto"/>
          <w:lang w:val="pl-PL" w:eastAsia="pl-PL" w:bidi="pl-PL"/>
        </w:rPr>
        <w:t xml:space="preserve">luksusowej uprzywilejowanych warstw ludności. </w:t>
      </w:r>
      <w:r>
        <w:rPr>
          <w:color w:val="000000"/>
          <w:spacing w:val="0"/>
          <w:w w:val="100"/>
          <w:position w:val="0"/>
          <w:shd w:val="clear" w:color="auto" w:fill="auto"/>
          <w:lang w:val="pl-PL" w:eastAsia="pl-PL" w:bidi="pl-PL"/>
        </w:rPr>
        <w:t xml:space="preserve">To samo dzieje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importem,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 xml:space="preserve">bardziej szkodliwe, że </w:t>
      </w:r>
      <w:r>
        <w:rPr>
          <w:color w:val="000000"/>
          <w:spacing w:val="0"/>
          <w:w w:val="100"/>
          <w:position w:val="0"/>
          <w:shd w:val="clear" w:color="auto" w:fill="auto"/>
          <w:lang w:val="pl-PL" w:eastAsia="pl-PL" w:bidi="pl-PL"/>
        </w:rPr>
        <w:t>import ten jest niesłychanie kosztowny w jednostkach pracy, kapita</w:t>
        <w:softHyphen/>
        <w:t>łu i środków naturalnych kraju względnie opóźnionego w rozwoju, jak Polska. Ustrój planowy pozwala, w zasadzie, na koncentrację wysił</w:t>
        <w:softHyphen/>
        <w:t>ków w kierunkach najbardziej niezbędnych dla rozwoju gospodarcze</w:t>
        <w:softHyphen/>
        <w:t>go, na pełniejsze wykorzystanie posiadanych zasobów ludzkich i ma</w:t>
        <w:softHyphen/>
        <w:t>teriałowych oraz na bardziej racjonalny podział dochodu konsumowa</w:t>
        <w:softHyphen/>
        <w:t>nego w przekroju rzeczowym i osobowym. Liberalizm jest przyjemny, a czasami może być nawet korzystny, dla krajów przodujących w roz</w:t>
        <w:softHyphen/>
        <w:br w:type="page"/>
      </w:r>
      <w:r>
        <w:rPr>
          <w:color w:val="000000"/>
          <w:spacing w:val="0"/>
          <w:w w:val="100"/>
          <w:position w:val="0"/>
          <w:shd w:val="clear" w:color="auto" w:fill="auto"/>
          <w:lang w:val="pl-PL" w:eastAsia="pl-PL" w:bidi="pl-PL"/>
        </w:rPr>
        <w:t>woju gospodarczym. Ale dla krajów względnie opóźnionych w rozwoju liberalizm jest kosztownym luksusem, który prowadzi w wyniku osta</w:t>
        <w:softHyphen/>
        <w:t>tecznym do ograniczeń wolności, tym gorszych źe mających swe źrodło poza granicami kraju.</w:t>
      </w:r>
    </w:p>
    <w:p>
      <w:pPr>
        <w:pStyle w:val="Style28"/>
        <w:keepNext w:val="0"/>
        <w:keepLines w:val="0"/>
        <w:widowControl w:val="0"/>
        <w:shd w:val="clear" w:color="auto" w:fill="auto"/>
        <w:bidi w:val="0"/>
        <w:spacing w:before="0" w:after="160"/>
        <w:ind w:left="540" w:right="0" w:firstLine="400"/>
        <w:jc w:val="both"/>
      </w:pPr>
      <w:r>
        <w:rPr>
          <w:color w:val="000000"/>
          <w:spacing w:val="0"/>
          <w:w w:val="100"/>
          <w:position w:val="0"/>
          <w:shd w:val="clear" w:color="auto" w:fill="auto"/>
          <w:lang w:val="pl-PL" w:eastAsia="pl-PL" w:bidi="pl-PL"/>
        </w:rPr>
        <w:t>Jednakże stwierdzenie konieczności utrzymania systemu planowe</w:t>
        <w:softHyphen/>
        <w:t>go bynajmniej nie oznacza, aby obecny system należało zachować bez zmian. Przede wszystkim główny ośrodek dyspozycji znajduje się obec</w:t>
        <w:softHyphen/>
        <w:t>nie poza granicami kraju i służy interesom obcym. To samo dzieje się z techniką planowania, która coraz bardziej upodabnia się do wzo</w:t>
        <w:softHyphen/>
        <w:t>rów obcych, nie zawsze najlepszych i nie zawsze dostosowanych do warunków polskich. W szczególności dotyczy to systemu tzw. ,,kie</w:t>
        <w:softHyphen/>
        <w:t>rowniczych ogniw”, który uniemożliwia jakikolwiek rachunek gosjao- darczy na szczeblu ogólno-narodowym. Następnie, należałoby wyple</w:t>
        <w:softHyphen/>
        <w:t>nić nie mające żadnego sensu, a wysoce szkodliwe formuły w rodzaju: ,,pierwszeństwo przemysłu ciężkiego”, ,,pierwszeństwo produkcji nad konsumpcją”, „pierwszeństwo przemysłu nad rolnictwem” itp. Gospo</w:t>
        <w:softHyphen/>
        <w:t>darkę narodową należy traktować jako zespół ściśle powiązanych ze ze sobą czynników, które są jednakowo niezbędne i których rozwój musi się odbywać harmonijnie. Wreszcie, należałoby w większym stopniu niż obecnie liczyć się z potrzebami i upodobaniami konsu</w:t>
        <w:softHyphen/>
        <w:t>menta oraz z niemożliwością centralnego planowania wszystkich czyn</w:t>
        <w:softHyphen/>
        <w:t>ności produkcyjnych. Pewna decentralizacja dyspozycji gospodarczej nie stoi w sprzeczności z zachowaniem ustroju planowego.</w:t>
      </w:r>
    </w:p>
    <w:p>
      <w:pPr>
        <w:pStyle w:val="Style50"/>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Dr. ]. Paszkowski</w:t>
      </w:r>
      <w:r>
        <w:rPr>
          <w:color w:val="000000"/>
          <w:spacing w:val="0"/>
          <w:w w:val="100"/>
          <w:position w:val="0"/>
          <w:shd w:val="clear" w:color="auto" w:fill="auto"/>
          <w:lang w:val="pl-PL" w:eastAsia="pl-PL" w:bidi="pl-PL"/>
        </w:rPr>
        <w:t xml:space="preserve"> wyraża pogląd, że ,,powrót do przed</w:t>
        <w:softHyphen/>
        <w:t>wojennej struktury gospodarczej i socjalnej jest nie tylko moż</w:t>
        <w:softHyphen/>
        <w:t>liwy, ale konieczny, jeżeli rozumiemy przez to ustrój demokracji i kapitalizmu,”. O ile dobrze rozumiem myśl autora to hołduje on koncepcji przejścia państwa od roli dzisiejszego wszechwład</w:t>
        <w:softHyphen/>
        <w:t>nego podmiotu gospodarującego do roli jutrzejszego podmiotu planującego z tym jednak, że zalecany przez autora system ma być wciąż „daleki od gospodarki liberalnej”. O ile chodzi o przed</w:t>
        <w:softHyphen/>
        <w:t xml:space="preserve">wojenną naszą gospodarkę, to </w:t>
      </w:r>
      <w:r>
        <w:rPr>
          <w:i/>
          <w:iCs/>
          <w:color w:val="000000"/>
          <w:spacing w:val="0"/>
          <w:w w:val="100"/>
          <w:position w:val="0"/>
          <w:shd w:val="clear" w:color="auto" w:fill="auto"/>
          <w:lang w:val="pl-PL" w:eastAsia="pl-PL" w:bidi="pl-PL"/>
        </w:rPr>
        <w:t>dr. Paszkowski</w:t>
      </w:r>
      <w:r>
        <w:rPr>
          <w:color w:val="000000"/>
          <w:spacing w:val="0"/>
          <w:w w:val="100"/>
          <w:position w:val="0"/>
          <w:shd w:val="clear" w:color="auto" w:fill="auto"/>
          <w:lang w:val="pl-PL" w:eastAsia="pl-PL" w:bidi="pl-PL"/>
        </w:rPr>
        <w:t xml:space="preserve"> charakteryzuje ją jako „planową bez planu, opartą na przesłankach raczej przy</w:t>
        <w:softHyphen/>
        <w:t>padkowych, czysto administracyjnych”.</w:t>
      </w:r>
    </w:p>
    <w:p>
      <w:pPr>
        <w:pStyle w:val="Style50"/>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 xml:space="preserve">Mówiąc o gospodarce planowej, </w:t>
      </w:r>
      <w:r>
        <w:rPr>
          <w:i/>
          <w:iCs/>
          <w:color w:val="000000"/>
          <w:spacing w:val="0"/>
          <w:w w:val="100"/>
          <w:position w:val="0"/>
          <w:shd w:val="clear" w:color="auto" w:fill="auto"/>
          <w:lang w:val="pl-PL" w:eastAsia="pl-PL" w:bidi="pl-PL"/>
        </w:rPr>
        <w:t>t&gt;. A. Uziembło,</w:t>
      </w:r>
      <w:r>
        <w:rPr>
          <w:color w:val="000000"/>
          <w:spacing w:val="0"/>
          <w:w w:val="100"/>
          <w:position w:val="0"/>
          <w:shd w:val="clear" w:color="auto" w:fill="auto"/>
          <w:lang w:val="pl-PL" w:eastAsia="pl-PL" w:bidi="pl-PL"/>
        </w:rPr>
        <w:t xml:space="preserve"> który jest jej zwolennikiem, zwraca uwagę na konieczność, przede wszyst</w:t>
        <w:softHyphen/>
        <w:t>kim, odbiurokratyzowania życia, gdyż „najbardziej żarłoczny ka</w:t>
        <w:softHyphen/>
        <w:t>pitalizm nie kosztuje tak drogo, nie zabiera tak ogromnej części dochodu społecznego, nie rujnuje w takim stopniu psychiki ludz</w:t>
        <w:softHyphen/>
        <w:t xml:space="preserve">kiej, co biurokracja”. Z tego wynika, źe </w:t>
      </w:r>
      <w:r>
        <w:rPr>
          <w:i/>
          <w:iCs/>
          <w:color w:val="000000"/>
          <w:spacing w:val="0"/>
          <w:w w:val="100"/>
          <w:position w:val="0"/>
          <w:shd w:val="clear" w:color="auto" w:fill="auto"/>
          <w:lang w:val="pl-PL" w:eastAsia="pl-PL" w:bidi="pl-PL"/>
        </w:rPr>
        <w:t>p. Uziembło</w:t>
      </w:r>
      <w:r>
        <w:rPr>
          <w:color w:val="000000"/>
          <w:spacing w:val="0"/>
          <w:w w:val="100"/>
          <w:position w:val="0"/>
          <w:shd w:val="clear" w:color="auto" w:fill="auto"/>
          <w:lang w:val="pl-PL" w:eastAsia="pl-PL" w:bidi="pl-PL"/>
        </w:rPr>
        <w:t xml:space="preserve"> widzi moż</w:t>
        <w:softHyphen/>
        <w:t>liwość skutecznej i zarazem niebiurokratycznej planowości gos</w:t>
        <w:softHyphen/>
        <w:t>podarczej.</w:t>
      </w:r>
    </w:p>
    <w:p>
      <w:pPr>
        <w:pStyle w:val="Style50"/>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 xml:space="preserve">Z pewną rezerwą i jakby z pewnym poczuciem relatywizmu pisze o sprawach ustrojowo-gospodarczych </w:t>
      </w:r>
      <w:r>
        <w:rPr>
          <w:i/>
          <w:iCs/>
          <w:color w:val="000000"/>
          <w:spacing w:val="0"/>
          <w:w w:val="100"/>
          <w:position w:val="0"/>
          <w:shd w:val="clear" w:color="auto" w:fill="auto"/>
          <w:lang w:val="pl-PL" w:eastAsia="pl-PL" w:bidi="pl-PL"/>
        </w:rPr>
        <w:t xml:space="preserve">dr. A. Zauberman, </w:t>
      </w:r>
      <w:r>
        <w:rPr>
          <w:color w:val="000000"/>
          <w:spacing w:val="0"/>
          <w:w w:val="100"/>
          <w:position w:val="0"/>
          <w:shd w:val="clear" w:color="auto" w:fill="auto"/>
          <w:lang w:val="pl-PL" w:eastAsia="pl-PL" w:bidi="pl-PL"/>
        </w:rPr>
        <w:t>skądinąd zdecydowany zwolennik „gospodarki rynkowej, opar</w:t>
        <w:softHyphen/>
        <w:t>tej o bodziec zysku”. Autor wywodzi :</w:t>
      </w:r>
    </w:p>
    <w:p>
      <w:pPr>
        <w:pStyle w:val="Style28"/>
        <w:keepNext w:val="0"/>
        <w:keepLines w:val="0"/>
        <w:widowControl w:val="0"/>
        <w:shd w:val="clear" w:color="auto" w:fill="auto"/>
        <w:bidi w:val="0"/>
        <w:spacing w:before="0" w:after="160" w:line="209" w:lineRule="auto"/>
        <w:ind w:left="520" w:right="0"/>
        <w:jc w:val="both"/>
        <w:sectPr>
          <w:headerReference w:type="default" r:id="rId5"/>
          <w:headerReference w:type="even" r:id="rId6"/>
          <w:footnotePr>
            <w:pos w:val="pageBottom"/>
            <w:numFmt w:val="decimal"/>
            <w:numRestart w:val="continuous"/>
          </w:footnotePr>
          <w:pgSz w:w="7077" w:h="11460"/>
          <w:pgMar w:top="1046" w:left="650" w:right="649" w:bottom="701" w:header="0" w:footer="3" w:gutter="0"/>
          <w:pgNumType w:start="4"/>
          <w:cols w:space="720"/>
          <w:noEndnote/>
          <w:rtlGutter w:val="0"/>
          <w:docGrid w:linePitch="360"/>
        </w:sectPr>
      </w:pPr>
      <w:r>
        <w:rPr>
          <w:color w:val="000000"/>
          <w:spacing w:val="0"/>
          <w:w w:val="100"/>
          <w:position w:val="0"/>
          <w:shd w:val="clear" w:color="auto" w:fill="auto"/>
          <w:lang w:val="pl-PL" w:eastAsia="pl-PL" w:bidi="pl-PL"/>
        </w:rPr>
        <w:t>„Model” gospodarki wysoce uspołecznionej oraz centralnie plano</w:t>
        <w:softHyphen/>
        <w:t>wanej i kierowanej jest zapewne logiczniejszy; może ma też przewa</w:t>
        <w:softHyphen/>
        <w:t>gę, gdy jest mierzony pewnymi kryteriami abstrakcyjnej, niepragma- tycznej moralności, o tyle, że wyłącza pogoń za zyskiem jako główną</w:t>
      </w:r>
    </w:p>
    <w:p>
      <w:pPr>
        <w:pStyle w:val="Style28"/>
        <w:keepNext w:val="0"/>
        <w:keepLines w:val="0"/>
        <w:widowControl w:val="0"/>
        <w:shd w:val="clear" w:color="auto" w:fill="auto"/>
        <w:bidi w:val="0"/>
        <w:spacing w:before="0" w:after="0" w:line="233" w:lineRule="auto"/>
        <w:ind w:left="540" w:right="0" w:hanging="200"/>
        <w:jc w:val="both"/>
      </w:pPr>
      <w:r>
        <w:rPr>
          <w:color w:val="000000"/>
          <w:spacing w:val="0"/>
          <w:w w:val="100"/>
          <w:position w:val="0"/>
          <w:u w:val="single"/>
          <w:shd w:val="clear" w:color="auto" w:fill="auto"/>
          <w:lang w:val="pl-PL" w:eastAsia="pl-PL" w:bidi="pl-PL"/>
        </w:rPr>
        <w:t>KTÓRE Z PRZEMIAN W P</w:t>
      </w:r>
      <w:r>
        <w:rPr>
          <w:color w:val="000000"/>
          <w:spacing w:val="0"/>
          <w:w w:val="100"/>
          <w:position w:val="0"/>
          <w:shd w:val="clear" w:color="auto" w:fill="auto"/>
          <w:lang w:val="pl-PL" w:eastAsia="pl-PL" w:bidi="pl-PL"/>
        </w:rPr>
        <w:t>OLSCE SĄ ODWRACALNE? 17 silę popędową mechanizmu gospodarczego; zakłada umiejętności i cno</w:t>
        <w:softHyphen/>
        <w:t>ty społeczne znacznie doskonalsze od tych, które zna życie; zapewne dlatego w zderzeniu z życiem tak szybko się degeneruje. W każdym razie nie wydaje mi się, by w zagadnieniach ustrojowo-gospodarczych można było dać definitywną odpowiedź w płaszczyźnie ekonomicznej. Mechanizm gospodarki wysoko uspołecznionej i centralnie kierowanej pozwala na utrzymanie ostrego i ciągłego rytmu rozrastania się, bo uniezależnia je od sytuacji rynkowej i falowania koniunktur. Ale do</w:t>
        <w:softHyphen/>
        <w:t>świadczenia państw komunistycznych uczą nas, iż nieodłączne są widać od tego systemu zanik ducha pionierskiego i częstokroć zastraszające marnotrawstwo zasobów — ten oczywisty skutek biurokratyzacji. Wy</w:t>
        <w:softHyphen/>
        <w:t>daje się też pewne, że me zdołano wykształcić instrumentów, zastępu</w:t>
        <w:softHyphen/>
        <w:t>jących rynek w jego funkcji kontroli jakościowej; znacznie już lepiej rozwiązano aspekt ilościowy.</w:t>
      </w:r>
    </w:p>
    <w:p>
      <w:pPr>
        <w:pStyle w:val="Style28"/>
        <w:keepNext w:val="0"/>
        <w:keepLines w:val="0"/>
        <w:widowControl w:val="0"/>
        <w:shd w:val="clear" w:color="auto" w:fill="auto"/>
        <w:bidi w:val="0"/>
        <w:spacing w:before="0" w:after="240" w:line="209" w:lineRule="auto"/>
        <w:ind w:left="540" w:right="0" w:firstLine="340"/>
        <w:jc w:val="both"/>
      </w:pPr>
      <w:r>
        <w:rPr>
          <w:color w:val="000000"/>
          <w:spacing w:val="0"/>
          <w:w w:val="100"/>
          <w:position w:val="0"/>
          <w:shd w:val="clear" w:color="auto" w:fill="auto"/>
          <w:lang w:val="pl-PL" w:eastAsia="pl-PL" w:bidi="pl-PL"/>
        </w:rPr>
        <w:t>Kto wie zresztą, czy nie istotniejsze w ocenie są momenty poza- gospodarcze. Nie znamy przecież, jak dotąd, przykładu ,,modelu’ wy</w:t>
        <w:softHyphen/>
        <w:t>soce uspołecznionego i centralnie kierowanego, działającego w warun</w:t>
        <w:softHyphen/>
        <w:t>kach demokracji politycznej. Można poważnie wątpić, czy w takich warunkach model ten jest w ogóle możliwy.</w:t>
      </w:r>
    </w:p>
    <w:p>
      <w:pPr>
        <w:pStyle w:val="Style50"/>
        <w:keepNext w:val="0"/>
        <w:keepLines w:val="0"/>
        <w:widowControl w:val="0"/>
        <w:shd w:val="clear" w:color="auto" w:fill="auto"/>
        <w:bidi w:val="0"/>
        <w:spacing w:before="0" w:after="240" w:line="199" w:lineRule="auto"/>
        <w:ind w:left="0" w:right="0"/>
        <w:jc w:val="both"/>
      </w:pPr>
      <w:r>
        <w:rPr>
          <w:color w:val="000000"/>
          <w:spacing w:val="0"/>
          <w:w w:val="100"/>
          <w:position w:val="0"/>
          <w:shd w:val="clear" w:color="auto" w:fill="auto"/>
          <w:lang w:val="pl-PL" w:eastAsia="pl-PL" w:bidi="pl-PL"/>
        </w:rPr>
        <w:t xml:space="preserve">O ile dobrze rozumiem </w:t>
      </w:r>
      <w:r>
        <w:rPr>
          <w:i/>
          <w:iCs/>
          <w:color w:val="000000"/>
          <w:spacing w:val="0"/>
          <w:w w:val="100"/>
          <w:position w:val="0"/>
          <w:shd w:val="clear" w:color="auto" w:fill="auto"/>
          <w:lang w:val="pl-PL" w:eastAsia="pl-PL" w:bidi="pl-PL"/>
        </w:rPr>
        <w:t>dr. Zaubermana,</w:t>
      </w:r>
      <w:r>
        <w:rPr>
          <w:color w:val="000000"/>
          <w:spacing w:val="0"/>
          <w:w w:val="100"/>
          <w:position w:val="0"/>
          <w:shd w:val="clear" w:color="auto" w:fill="auto"/>
          <w:lang w:val="pl-PL" w:eastAsia="pl-PL" w:bidi="pl-PL"/>
        </w:rPr>
        <w:t xml:space="preserve"> to w jego opinii za</w:t>
        <w:softHyphen/>
        <w:t>rysowuje się dla Polski możliwość „modelu mieszanego” : czę</w:t>
        <w:softHyphen/>
        <w:t>ściowo liberalnego, częściowo planowanego, choć z całości wy</w:t>
        <w:softHyphen/>
        <w:t>wodów autora wynika raczej sceptyczny jego stosunek do war</w:t>
        <w:softHyphen/>
        <w:t>tości modelu mieszanego.</w:t>
      </w:r>
    </w:p>
    <w:p>
      <w:pPr>
        <w:pStyle w:val="Style50"/>
        <w:keepNext w:val="0"/>
        <w:keepLines w:val="0"/>
        <w:widowControl w:val="0"/>
        <w:shd w:val="clear" w:color="auto" w:fill="auto"/>
        <w:bidi w:val="0"/>
        <w:spacing w:before="0" w:after="240" w:line="199" w:lineRule="auto"/>
        <w:ind w:left="0" w:right="0"/>
        <w:jc w:val="both"/>
      </w:pPr>
      <w:r>
        <w:rPr>
          <w:i/>
          <w:iCs/>
          <w:color w:val="000000"/>
          <w:spacing w:val="0"/>
          <w:w w:val="100"/>
          <w:position w:val="0"/>
          <w:shd w:val="clear" w:color="auto" w:fill="auto"/>
          <w:lang w:val="pl-PL" w:eastAsia="pl-PL" w:bidi="pl-PL"/>
        </w:rPr>
        <w:t>Prof. T. Brzeski</w:t>
      </w:r>
      <w:r>
        <w:rPr>
          <w:color w:val="000000"/>
          <w:spacing w:val="0"/>
          <w:w w:val="100"/>
          <w:position w:val="0"/>
          <w:shd w:val="clear" w:color="auto" w:fill="auto"/>
          <w:lang w:val="pl-PL" w:eastAsia="pl-PL" w:bidi="pl-PL"/>
        </w:rPr>
        <w:t xml:space="preserve"> konkretnie szkicuje trudności, które wyni</w:t>
        <w:softHyphen/>
        <w:t>knąć mogą w gospodarstwie, obejmującym zarówno przemysł prywatny jak i państwowy :</w:t>
      </w:r>
    </w:p>
    <w:p>
      <w:pPr>
        <w:pStyle w:val="Style28"/>
        <w:keepNext w:val="0"/>
        <w:keepLines w:val="0"/>
        <w:widowControl w:val="0"/>
        <w:shd w:val="clear" w:color="auto" w:fill="auto"/>
        <w:bidi w:val="0"/>
        <w:spacing w:before="0" w:after="240" w:line="209" w:lineRule="auto"/>
        <w:ind w:left="480" w:right="0" w:firstLine="400"/>
        <w:jc w:val="both"/>
        <w:sectPr>
          <w:headerReference w:type="default" r:id="rId7"/>
          <w:footerReference w:type="default" r:id="rId8"/>
          <w:headerReference w:type="even" r:id="rId9"/>
          <w:footerReference w:type="even" r:id="rId10"/>
          <w:footnotePr>
            <w:pos w:val="pageBottom"/>
            <w:numFmt w:val="decimal"/>
            <w:numRestart w:val="continuous"/>
          </w:footnotePr>
          <w:pgSz w:w="7077" w:h="11460"/>
          <w:pgMar w:top="696" w:left="664" w:right="671" w:bottom="696" w:header="268" w:footer="3" w:gutter="0"/>
          <w:pgNumType w:start="927"/>
          <w:cols w:space="720"/>
          <w:noEndnote/>
          <w:rtlGutter w:val="0"/>
          <w:docGrid w:linePitch="360"/>
        </w:sectPr>
      </w:pPr>
      <w:r>
        <w:rPr>
          <w:color w:val="000000"/>
          <w:spacing w:val="0"/>
          <w:w w:val="100"/>
          <w:position w:val="0"/>
          <w:shd w:val="clear" w:color="auto" w:fill="auto"/>
          <w:lang w:val="pl-PL" w:eastAsia="pl-PL" w:bidi="pl-PL"/>
        </w:rPr>
        <w:t>Z chwilą kiedy reprywatyzacja zacznie się szerzyć i rozrastać, może nastąpić okres konfliktów między przemysłem prywatnym a pań</w:t>
        <w:softHyphen/>
        <w:t>stwowym. Jeżeli w rękach państwa będzie produkcja najważniejszych surowców, półfabrykatów i materiałów wytwórczych, to przemysł pry</w:t>
        <w:softHyphen/>
        <w:t>watny może być zdany na łaskę i niełaskę państwowego i będzie też starał się z tą zależnością walczyć. Nadmierny zasięg przemysłu pań</w:t>
        <w:softHyphen/>
        <w:t>stwowego może też wytwarzać problemy dla budżetu państwowego ze wszystkimi konsekwencjami, jakie nie trudno sobie wyobrazić, nie przy</w:t>
        <w:softHyphen/>
        <w:t>czyni się to do umocnienia jego pozycji. Podobnie zreprywatyzowany handel detaliczny zwrócić się może przeciwko państwowemu handlowi hurtowemu, a gdyby i ten przeszedł w ręce prywatne, przyłączy się do innych antagonistów jako odbiorca przemysłu państwowego. W ogóle sądzić można, że zapowiada się okres walki o wzajemny stosunek przedsiębiorczości państwowej i prywatnej, i że ścierać się będą inte</w:t>
        <w:softHyphen/>
        <w:t>resy różnego rodzaju, i to nie koniecznie tylko partykularne i egois</w:t>
        <w:softHyphen/>
        <w:t>tyczne, zanim ustali się między nimi równowaga w przyszłym ustroju. Do tej walki państwo nie wejdzie z dobrą reputacją po gospodarce komunistycznej, a doświadczenia z planowaniem nie zawsze będą za</w:t>
        <w:softHyphen/>
        <w:t>chęcające chociażby w świetle niedociągnięć, otwarcie przyznawanych w myśl zasady samokrytyki.</w:t>
      </w:r>
    </w:p>
    <w:p>
      <w:pPr>
        <w:pStyle w:val="Style28"/>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III</w:t>
      </w:r>
    </w:p>
    <w:p>
      <w:pPr>
        <w:pStyle w:val="Style50"/>
        <w:keepNext w:val="0"/>
        <w:keepLines w:val="0"/>
        <w:widowControl w:val="0"/>
        <w:shd w:val="clear" w:color="auto" w:fill="auto"/>
        <w:bidi w:val="0"/>
        <w:spacing w:before="0" w:after="160" w:line="199" w:lineRule="auto"/>
        <w:ind w:left="0" w:right="0"/>
        <w:jc w:val="both"/>
      </w:pPr>
      <w:r>
        <w:rPr>
          <w:color w:val="000000"/>
          <w:spacing w:val="0"/>
          <w:w w:val="100"/>
          <w:position w:val="0"/>
          <w:shd w:val="clear" w:color="auto" w:fill="auto"/>
          <w:lang w:val="pl-PL" w:eastAsia="pl-PL" w:bidi="pl-PL"/>
        </w:rPr>
        <w:t>Wreszcie problem : ,, Polska rolnicza czy przemysłowo-rol</w:t>
        <w:softHyphen/>
        <w:t xml:space="preserve">nicza?” Tutaj przytoczę tylko opinię </w:t>
      </w:r>
      <w:r>
        <w:rPr>
          <w:i/>
          <w:iCs/>
          <w:color w:val="000000"/>
          <w:spacing w:val="0"/>
          <w:w w:val="100"/>
          <w:position w:val="0"/>
          <w:shd w:val="clear" w:color="auto" w:fill="auto"/>
          <w:lang w:val="fr-FR" w:eastAsia="fr-FR" w:bidi="fr-FR"/>
        </w:rPr>
        <w:t xml:space="preserve">p. </w:t>
      </w:r>
      <w:r>
        <w:rPr>
          <w:i/>
          <w:iCs/>
          <w:color w:val="000000"/>
          <w:spacing w:val="0"/>
          <w:w w:val="100"/>
          <w:position w:val="0"/>
          <w:shd w:val="clear" w:color="auto" w:fill="auto"/>
          <w:lang w:val="pl-PL" w:eastAsia="pl-PL" w:bidi="pl-PL"/>
        </w:rPr>
        <w:t>M. Góreckiego,</w:t>
      </w:r>
      <w:r>
        <w:rPr>
          <w:color w:val="000000"/>
          <w:spacing w:val="0"/>
          <w:w w:val="100"/>
          <w:position w:val="0"/>
          <w:shd w:val="clear" w:color="auto" w:fill="auto"/>
          <w:lang w:val="pl-PL" w:eastAsia="pl-PL" w:bidi="pl-PL"/>
        </w:rPr>
        <w:t xml:space="preserve"> gdyż dana teza została najpełniej i zarazem najjaskrawiej właśnie prze</w:t>
        <w:softHyphen/>
        <w:t xml:space="preserve">zeń sformułowana. </w:t>
      </w:r>
      <w:r>
        <w:rPr>
          <w:i/>
          <w:iCs/>
          <w:color w:val="000000"/>
          <w:spacing w:val="0"/>
          <w:w w:val="100"/>
          <w:position w:val="0"/>
          <w:shd w:val="clear" w:color="auto" w:fill="auto"/>
          <w:lang w:val="pl-PL" w:eastAsia="pl-PL" w:bidi="pl-PL"/>
        </w:rPr>
        <w:t>P. Górecki</w:t>
      </w:r>
      <w:r>
        <w:rPr>
          <w:color w:val="000000"/>
          <w:spacing w:val="0"/>
          <w:w w:val="100"/>
          <w:position w:val="0"/>
          <w:shd w:val="clear" w:color="auto" w:fill="auto"/>
          <w:lang w:val="pl-PL" w:eastAsia="pl-PL" w:bidi="pl-PL"/>
        </w:rPr>
        <w:t xml:space="preserve"> pisze :</w:t>
      </w:r>
    </w:p>
    <w:p>
      <w:pPr>
        <w:pStyle w:val="Style28"/>
        <w:keepNext w:val="0"/>
        <w:keepLines w:val="0"/>
        <w:widowControl w:val="0"/>
        <w:shd w:val="clear" w:color="auto" w:fill="auto"/>
        <w:bidi w:val="0"/>
        <w:spacing w:before="0" w:after="0"/>
        <w:ind w:left="540" w:right="0"/>
        <w:jc w:val="both"/>
      </w:pPr>
      <w:r>
        <w:rPr>
          <w:color w:val="000000"/>
          <w:spacing w:val="0"/>
          <w:w w:val="100"/>
          <w:position w:val="0"/>
          <w:shd w:val="clear" w:color="auto" w:fill="auto"/>
          <w:lang w:val="pl-PL" w:eastAsia="pl-PL" w:bidi="pl-PL"/>
        </w:rPr>
        <w:t>Polska z kraju o gospodarce przeważnie rolniczej stała się dzisiaj krajem o strukturze przemysłowo-rolniczej. W rezultacie dochód spo</w:t>
        <w:softHyphen/>
        <w:t>łeczny wzrósł w cenach niezmiennych przeszło dwukrotnie w porów</w:t>
        <w:softHyphen/>
        <w:t>naniu z rokiem 1938. (Odnośny wskaźnik w roku 1954 wynosi 214 przy podstawie 1938 równa się 100). Nawet przy zastrzeżeniu, że ob</w:t>
        <w:softHyphen/>
        <w:t>szary gospodarcze państwa polskiego w roku 1938 i 1954 nie są ściśle porównywalne, oraz, że dochód społeczny w roku 1938 nie był naj</w:t>
        <w:softHyphen/>
        <w:t>wyższym dochodem społecznym w okresie niepodległości — jest to wzrost bardzo duży. Ten wzrost dochodu społecznego zawdzięcza Pol</w:t>
        <w:softHyphen/>
        <w:t>ska w pierwszym rzędzie szybkiemu rozwojowi potencjału przemysło</w:t>
        <w:softHyphen/>
        <w:t>wego i zmianie stosunku udziału produkcji przemysłowej i rolniczej w dochodzie społecznym. Nie ulega dla mnie wątpliwości, że prze</w:t>
        <w:softHyphen/>
        <w:t>miana Polski w kraj przemysłowo-rolniczy jest zjawiskiem obiektyw</w:t>
        <w:softHyphen/>
        <w:t xml:space="preserve">nie nieodwracalnym, a gospodarczo jest zmianą niewątpliwie korzystną. </w:t>
      </w:r>
      <w:r>
        <w:rPr>
          <w:i/>
          <w:iCs/>
          <w:color w:val="000000"/>
          <w:spacing w:val="0"/>
          <w:w w:val="100"/>
          <w:position w:val="0"/>
          <w:shd w:val="clear" w:color="auto" w:fill="auto"/>
          <w:lang w:val="pl-PL" w:eastAsia="pl-PL" w:bidi="pl-PL"/>
        </w:rPr>
        <w:t>Przemiana ta jest nieodwracalna,</w:t>
      </w:r>
      <w:r>
        <w:rPr>
          <w:color w:val="000000"/>
          <w:spacing w:val="0"/>
          <w:w w:val="100"/>
          <w:position w:val="0"/>
          <w:shd w:val="clear" w:color="auto" w:fill="auto"/>
          <w:lang w:val="pl-PL" w:eastAsia="pl-PL" w:bidi="pl-PL"/>
        </w:rPr>
        <w:t xml:space="preserve"> bo, pomijając już nonsens niszcze</w:t>
        <w:softHyphen/>
        <w:t>nia istniejącego dziś potencjału przemysłowego, wczorajszy chłop a dzi</w:t>
        <w:softHyphen/>
        <w:t xml:space="preserve">siejszy robotnik, nie będzie chciał powrócić do rolnictwa, gdzie jego stopa życiowa musi być z konieczności niższa niż w mieście. </w:t>
      </w:r>
      <w:r>
        <w:rPr>
          <w:i/>
          <w:iCs/>
          <w:color w:val="000000"/>
          <w:spacing w:val="0"/>
          <w:w w:val="100"/>
          <w:position w:val="0"/>
          <w:shd w:val="clear" w:color="auto" w:fill="auto"/>
          <w:lang w:val="pl-PL" w:eastAsia="pl-PL" w:bidi="pl-PL"/>
        </w:rPr>
        <w:t>Jest zmiana korzystną,</w:t>
      </w:r>
      <w:r>
        <w:rPr>
          <w:color w:val="000000"/>
          <w:spacing w:val="0"/>
          <w:w w:val="100"/>
          <w:position w:val="0"/>
          <w:shd w:val="clear" w:color="auto" w:fill="auto"/>
          <w:lang w:val="pl-PL" w:eastAsia="pl-PL" w:bidi="pl-PL"/>
        </w:rPr>
        <w:t xml:space="preserve"> bo obecna struktura ekonomiczna zapewnia, przy gospodarczych zasobach kraju pełne zatrudnienie ludności, pozwala na dużo większe niż dotąd wykorzystanie polskich bogactw naturalnych i wreszcie zapewnia optymalny wzrost dochodu społecznego. Ten opty</w:t>
        <w:softHyphen/>
        <w:t>malny dochód społeczny przy ustaleniu właściwego stosunku funduszu akumulacji do funduszu spożycia, i przy sprawiedliwym podziale tej części dochodu społecznego, która przeznaczona jest na konsumpcję bezpośrednią, musi zapewnić stały wzrost stopy żywiowej obywateli.</w:t>
      </w:r>
    </w:p>
    <w:p>
      <w:pPr>
        <w:pStyle w:val="Style28"/>
        <w:keepNext w:val="0"/>
        <w:keepLines w:val="0"/>
        <w:widowControl w:val="0"/>
        <w:shd w:val="clear" w:color="auto" w:fill="auto"/>
        <w:bidi w:val="0"/>
        <w:spacing w:before="0" w:after="120"/>
        <w:ind w:left="540" w:right="0"/>
        <w:jc w:val="both"/>
      </w:pPr>
      <w:r>
        <w:rPr>
          <w:color w:val="000000"/>
          <w:spacing w:val="0"/>
          <w:w w:val="100"/>
          <w:position w:val="0"/>
          <w:shd w:val="clear" w:color="auto" w:fill="auto"/>
          <w:lang w:val="pl-PL" w:eastAsia="pl-PL" w:bidi="pl-PL"/>
        </w:rPr>
        <w:t xml:space="preserve">Zupełnie innym zagadnieniem jest </w:t>
      </w:r>
      <w:r>
        <w:rPr>
          <w:i/>
          <w:iCs/>
          <w:color w:val="000000"/>
          <w:spacing w:val="0"/>
          <w:w w:val="100"/>
          <w:position w:val="0"/>
          <w:shd w:val="clear" w:color="auto" w:fill="auto"/>
          <w:lang w:val="pl-PL" w:eastAsia="pl-PL" w:bidi="pl-PL"/>
        </w:rPr>
        <w:t>właściwy</w:t>
      </w:r>
      <w:r>
        <w:rPr>
          <w:color w:val="000000"/>
          <w:spacing w:val="0"/>
          <w:w w:val="100"/>
          <w:position w:val="0"/>
          <w:shd w:val="clear" w:color="auto" w:fill="auto"/>
          <w:lang w:val="pl-PL" w:eastAsia="pl-PL" w:bidi="pl-PL"/>
        </w:rPr>
        <w:t xml:space="preserve"> stosunek wzajemny rozmiaru produkcji przemysłowej i rolnej. Moim zdaniem przemiana Polski w państwo przemysłowo-rolnicze nie poszła jeszcze dostatecz</w:t>
        <w:softHyphen/>
        <w:t>nie daleko. Procent ludności zatrudnionej w gospodarce rolnej jest na</w:t>
        <w:softHyphen/>
        <w:t>dal jeszcze zbyt wysoki. Wynosi on obecnie około 46%, wliczając w to rodziny robotników, pracujących w przemyśle, ale posiadających jednocześnie działki rolne. Przy dalszej mechanizacji produkcji rolnej i przy upełnorolnieniu karłowatych i niepełnorolnych gospodarstw chłop</w:t>
        <w:softHyphen/>
        <w:t>skich procent ludności zatrudnionej w rolnictwie będzie można jeszcze bardzo poważnie obniżyć. Bez poważnego obniżenia tego procentu nie da się osiągnąć po wyzwoleniu równowagi pomiędzy produkcją prze</w:t>
        <w:softHyphen/>
        <w:t>mysłu środków spożycia, a rozwijaną obecnie, niewspółmiernie wiel</w:t>
        <w:softHyphen/>
        <w:t>ką, produkcją przemysłu środków wytwórczości. Po prostu zabraknie robotników dla przedsiębiorstw przemysłu środków spożycia, którego intensywny rozwój po wyzwoleniu będzie gospodarczą koniecznością.</w:t>
      </w:r>
    </w:p>
    <w:p>
      <w:pPr>
        <w:pStyle w:val="Style50"/>
        <w:keepNext w:val="0"/>
        <w:keepLines w:val="0"/>
        <w:widowControl w:val="0"/>
        <w:shd w:val="clear" w:color="auto" w:fill="auto"/>
        <w:bidi w:val="0"/>
        <w:spacing w:before="0" w:after="160" w:line="199" w:lineRule="auto"/>
        <w:ind w:left="0" w:right="0"/>
        <w:jc w:val="both"/>
        <w:sectPr>
          <w:headerReference w:type="default" r:id="rId11"/>
          <w:footerReference w:type="default" r:id="rId12"/>
          <w:headerReference w:type="even" r:id="rId13"/>
          <w:footerReference w:type="even" r:id="rId14"/>
          <w:footnotePr>
            <w:pos w:val="pageBottom"/>
            <w:numFmt w:val="decimal"/>
            <w:numRestart w:val="continuous"/>
          </w:footnotePr>
          <w:pgSz w:w="7077" w:h="11460"/>
          <w:pgMar w:top="1315" w:left="660" w:right="664" w:bottom="685" w:header="0" w:footer="257" w:gutter="0"/>
          <w:pgNumType w:start="18"/>
          <w:cols w:space="720"/>
          <w:noEndnote/>
          <w:rtlGutter w:val="0"/>
          <w:docGrid w:linePitch="360"/>
        </w:sectPr>
      </w:pPr>
      <w:r>
        <w:rPr>
          <w:color w:val="000000"/>
          <w:spacing w:val="0"/>
          <w:w w:val="100"/>
          <w:position w:val="0"/>
          <w:shd w:val="clear" w:color="auto" w:fill="auto"/>
          <w:lang w:val="pl-PL" w:eastAsia="pl-PL" w:bidi="pl-PL"/>
        </w:rPr>
        <w:t>Teza co do utrzymania przemysłowo-rolniczego charakteru Polski znalazła dużo poparcia w wywodach innych uczestników ankiety i, rzecz charakterystyczna, nie spotkała się wśród nich z ani jednym sprzeciwem. Powrót do koncepcji Polski rolniczej nie znalazł zwolenników. Stwierdzając to, mam na myśli jedynie</w:t>
      </w:r>
    </w:p>
    <w:p>
      <w:pPr>
        <w:pStyle w:val="Style28"/>
        <w:keepNext w:val="0"/>
        <w:keepLines w:val="0"/>
        <w:widowControl w:val="0"/>
        <w:pBdr>
          <w:bottom w:val="single" w:sz="4" w:space="0" w:color="auto"/>
        </w:pBdr>
        <w:shd w:val="clear" w:color="auto" w:fill="auto"/>
        <w:bidi w:val="0"/>
        <w:spacing w:before="0" w:after="240" w:line="240" w:lineRule="auto"/>
        <w:ind w:left="0" w:right="0" w:firstLine="320"/>
        <w:jc w:val="both"/>
      </w:pPr>
      <w:r>
        <w:rPr>
          <w:b/>
          <w:bCs/>
          <w:color w:val="000000"/>
          <w:spacing w:val="0"/>
          <w:w w:val="100"/>
          <w:position w:val="0"/>
          <w:shd w:val="clear" w:color="auto" w:fill="auto"/>
          <w:lang w:val="pl-PL" w:eastAsia="pl-PL" w:bidi="pl-PL"/>
        </w:rPr>
        <w:t>KTÓRE Z PRZEMIAN W POLSCE SĄ ODWRACALNE ? 19</w:t>
      </w:r>
    </w:p>
    <w:p>
      <w:pPr>
        <w:pStyle w:val="Style50"/>
        <w:keepNext w:val="0"/>
        <w:keepLines w:val="0"/>
        <w:widowControl w:val="0"/>
        <w:shd w:val="clear" w:color="auto" w:fill="auto"/>
        <w:bidi w:val="0"/>
        <w:spacing w:before="0" w:after="160" w:line="199" w:lineRule="auto"/>
        <w:ind w:left="0" w:right="0" w:firstLine="0"/>
        <w:jc w:val="both"/>
      </w:pPr>
      <w:r>
        <w:rPr>
          <w:i/>
          <w:iCs/>
          <w:color w:val="000000"/>
          <w:spacing w:val="0"/>
          <w:w w:val="100"/>
          <w:position w:val="0"/>
          <w:shd w:val="clear" w:color="auto" w:fill="auto"/>
          <w:lang w:val="pl-PL" w:eastAsia="pl-PL" w:bidi="pl-PL"/>
        </w:rPr>
        <w:t>zasadniczy</w:t>
      </w:r>
      <w:r>
        <w:rPr>
          <w:color w:val="000000"/>
          <w:spacing w:val="0"/>
          <w:w w:val="100"/>
          <w:position w:val="0"/>
          <w:shd w:val="clear" w:color="auto" w:fill="auto"/>
          <w:lang w:val="pl-PL" w:eastAsia="pl-PL" w:bidi="pl-PL"/>
        </w:rPr>
        <w:t xml:space="preserve"> stosunek do zagadnienia „Polska rolnicza czy prze</w:t>
        <w:softHyphen/>
        <w:t>mysłowo-rolnicza”. O ile bowiem chodzi o wzajemne ustosunko</w:t>
        <w:softHyphen/>
        <w:t xml:space="preserve">wanie rozmiaru produkcji na terenie przemysłu i rolnictwa, to jak słusznie </w:t>
      </w:r>
      <w:r>
        <w:rPr>
          <w:i/>
          <w:iCs/>
          <w:color w:val="000000"/>
          <w:spacing w:val="0"/>
          <w:w w:val="100"/>
          <w:position w:val="0"/>
          <w:shd w:val="clear" w:color="auto" w:fill="auto"/>
          <w:lang w:val="pl-PL" w:eastAsia="pl-PL" w:bidi="pl-PL"/>
        </w:rPr>
        <w:t>p. Górecki</w:t>
      </w:r>
      <w:r>
        <w:rPr>
          <w:color w:val="000000"/>
          <w:spacing w:val="0"/>
          <w:w w:val="100"/>
          <w:position w:val="0"/>
          <w:shd w:val="clear" w:color="auto" w:fill="auto"/>
          <w:lang w:val="pl-PL" w:eastAsia="pl-PL" w:bidi="pl-PL"/>
        </w:rPr>
        <w:t xml:space="preserve"> zaznaczył, jest to problem zupełnie od</w:t>
        <w:softHyphen/>
        <w:t>rębny.</w:t>
      </w:r>
    </w:p>
    <w:p>
      <w:pPr>
        <w:pStyle w:val="Style50"/>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IV</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Jaki będzie więc „model gospodarczy” przyszłej Polski? Na to pytanie ankieta oczywiście nie daje odpowiedzi, gdyż przepo</w:t>
        <w:softHyphen/>
        <w:t>wiadanie przyszłości nie jest jej celem. Jedną rzecz można jednak na pewno powiedzieć : struktura gospodarcza przyszłej Polski będzie wynikiem nie tyle prądów w myśleniu społeczno-gospodar</w:t>
        <w:softHyphen/>
        <w:t>czym, ile przede wszystkim rezultatem walki sił społeczno-poli</w:t>
        <w:softHyphen/>
        <w:t xml:space="preserve">tycznych. </w:t>
      </w:r>
      <w:r>
        <w:rPr>
          <w:i/>
          <w:iCs/>
          <w:color w:val="000000"/>
          <w:spacing w:val="0"/>
          <w:w w:val="100"/>
          <w:position w:val="0"/>
          <w:shd w:val="clear" w:color="auto" w:fill="auto"/>
          <w:lang w:val="pl-PL" w:eastAsia="pl-PL" w:bidi="pl-PL"/>
        </w:rPr>
        <w:t>Prof. Brzeski</w:t>
      </w:r>
      <w:r>
        <w:rPr>
          <w:color w:val="000000"/>
          <w:spacing w:val="0"/>
          <w:w w:val="100"/>
          <w:position w:val="0"/>
          <w:shd w:val="clear" w:color="auto" w:fill="auto"/>
          <w:lang w:val="pl-PL" w:eastAsia="pl-PL" w:bidi="pl-PL"/>
        </w:rPr>
        <w:t xml:space="preserve"> słusznie przypomina aksjomat, że „za</w:t>
        <w:softHyphen/>
        <w:t>równo o wprowadzeniu jakiejś reformy, jak i o jej odwołaniu, decydują interesy, z nią związane, czy też mówiąc ściślej : stosu</w:t>
        <w:softHyphen/>
        <w:t>nek wzajemny ich siły”. I konkluduje : „Tak też wyobrażać sobie należy sytuację w kraju po jego oswobodzeniu, gdy nie będzie żadnej dyktatury i swobodnie będą mogły się ujawniać i wypo</w:t>
        <w:softHyphen/>
        <w:t>wiadać realne siły i interesy”.</w:t>
      </w:r>
    </w:p>
    <w:p>
      <w:pPr>
        <w:pStyle w:val="Style50"/>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(d. c.</w:t>
      </w:r>
      <w:r>
        <w:rPr>
          <w:color w:val="000000"/>
          <w:spacing w:val="0"/>
          <w:w w:val="100"/>
          <w:position w:val="0"/>
          <w:shd w:val="clear" w:color="auto" w:fill="auto"/>
          <w:lang w:val="pl-PL" w:eastAsia="pl-PL" w:bidi="pl-PL"/>
        </w:rPr>
        <w:t xml:space="preserve"> n.)</w:t>
      </w:r>
    </w:p>
    <w:p>
      <w:pPr>
        <w:pStyle w:val="Style50"/>
        <w:keepNext w:val="0"/>
        <w:keepLines w:val="0"/>
        <w:widowControl w:val="0"/>
        <w:shd w:val="clear" w:color="auto" w:fill="auto"/>
        <w:bidi w:val="0"/>
        <w:spacing w:before="0" w:after="540" w:line="202" w:lineRule="auto"/>
        <w:ind w:left="0" w:right="420" w:firstLine="0"/>
        <w:jc w:val="right"/>
      </w:pPr>
      <w:r>
        <w:rPr>
          <w:i/>
          <w:iCs/>
          <w:color w:val="000000"/>
          <w:spacing w:val="0"/>
          <w:w w:val="100"/>
          <w:position w:val="0"/>
          <w:shd w:val="clear" w:color="auto" w:fill="auto"/>
          <w:lang w:val="pl-PL" w:eastAsia="pl-PL" w:bidi="pl-PL"/>
        </w:rPr>
        <w:t>Stanisław ZARZEWSKI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88" w:lineRule="auto"/>
        <w:ind w:left="0" w:right="0" w:firstLine="0"/>
        <w:jc w:val="center"/>
      </w:pPr>
      <w:r>
        <w:rPr>
          <w:b/>
          <w:bCs/>
          <w:color w:val="000000"/>
          <w:spacing w:val="0"/>
          <w:w w:val="100"/>
          <w:position w:val="0"/>
          <w:shd w:val="clear" w:color="auto" w:fill="auto"/>
          <w:lang w:val="pl-PL" w:eastAsia="pl-PL" w:bidi="pl-PL"/>
        </w:rPr>
        <w:t>UKAZAŁA SIĘ NAJNOWSZA POWIEŚĆ</w:t>
        <w:br/>
      </w:r>
      <w:r>
        <w:rPr>
          <w:i/>
          <w:iCs/>
          <w:color w:val="000000"/>
          <w:spacing w:val="0"/>
          <w:w w:val="100"/>
          <w:position w:val="0"/>
          <w:shd w:val="clear" w:color="auto" w:fill="auto"/>
          <w:lang w:val="pl-PL" w:eastAsia="pl-PL" w:bidi="pl-PL"/>
        </w:rPr>
        <w:t>JÓZEFA Ł0B0D0WSK1EG0</w:t>
      </w:r>
    </w:p>
    <w:p>
      <w:pPr>
        <w:pStyle w:val="Style6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48"/>
          <w:szCs w:val="48"/>
        </w:rPr>
      </w:pPr>
      <w:bookmarkStart w:id="16" w:name="bookmark16"/>
      <w:bookmarkStart w:id="17" w:name="bookmark17"/>
      <w:r>
        <w:rPr>
          <w:color w:val="000000"/>
          <w:spacing w:val="0"/>
          <w:w w:val="100"/>
          <w:position w:val="0"/>
          <w:sz w:val="48"/>
          <w:szCs w:val="48"/>
          <w:shd w:val="clear" w:color="auto" w:fill="auto"/>
          <w:lang w:val="pl-PL" w:eastAsia="pl-PL" w:bidi="pl-PL"/>
        </w:rPr>
        <w:t>KOMYSZE</w:t>
      </w:r>
      <w:bookmarkEnd w:id="16"/>
      <w:bookmarkEnd w:id="17"/>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26" w:lineRule="auto"/>
        <w:ind w:left="0" w:right="0" w:firstLine="0"/>
        <w:jc w:val="center"/>
      </w:pPr>
      <w:r>
        <w:rPr>
          <w:color w:val="000000"/>
          <w:spacing w:val="0"/>
          <w:w w:val="100"/>
          <w:position w:val="0"/>
          <w:sz w:val="20"/>
          <w:szCs w:val="20"/>
          <w:shd w:val="clear" w:color="auto" w:fill="auto"/>
          <w:lang w:val="pl-PL" w:eastAsia="pl-PL" w:bidi="pl-PL"/>
        </w:rPr>
        <w:t>w luksusowej oprawie sztywnej na bardzo dobrym</w:t>
        <w:br/>
        <w:t>papierze. — 340 stron druku.</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1" w:lineRule="auto"/>
        <w:ind w:left="0" w:right="0" w:firstLine="0"/>
        <w:jc w:val="center"/>
      </w:pPr>
      <w:r>
        <w:rPr>
          <w:b/>
          <w:bCs/>
          <w:color w:val="000000"/>
          <w:spacing w:val="0"/>
          <w:w w:val="100"/>
          <w:position w:val="0"/>
          <w:shd w:val="clear" w:color="auto" w:fill="auto"/>
          <w:lang w:val="pl-PL" w:eastAsia="pl-PL" w:bidi="pl-PL"/>
        </w:rPr>
        <w:t>W CENIE 15 SZYLINGÓW ANG.</w:t>
        <w:br/>
        <w:t>($2.00 LUB FRANKÓW 750)</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57" w:lineRule="auto"/>
        <w:ind w:left="0" w:right="0" w:firstLine="0"/>
        <w:jc w:val="center"/>
      </w:pPr>
      <w:r>
        <w:rPr>
          <w:color w:val="000000"/>
          <w:spacing w:val="0"/>
          <w:w w:val="100"/>
          <w:position w:val="0"/>
          <w:shd w:val="clear" w:color="auto" w:fill="auto"/>
          <w:lang w:val="pl-PL" w:eastAsia="pl-PL" w:bidi="pl-PL"/>
        </w:rPr>
        <w:t>NAKŁADEM</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0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 xml:space="preserve">GRYF </w:t>
      </w:r>
      <w:r>
        <w:rPr>
          <w:rFonts w:ascii="Arial" w:eastAsia="Arial" w:hAnsi="Arial" w:cs="Arial"/>
          <w:b/>
          <w:bCs/>
          <w:color w:val="000000"/>
          <w:spacing w:val="0"/>
          <w:w w:val="100"/>
          <w:position w:val="0"/>
          <w:sz w:val="18"/>
          <w:szCs w:val="18"/>
          <w:shd w:val="clear" w:color="auto" w:fill="auto"/>
          <w:lang w:val="fr-FR" w:eastAsia="fr-FR" w:bidi="fr-FR"/>
        </w:rPr>
        <w:t xml:space="preserve">PUBLICATIONS </w:t>
      </w:r>
      <w:r>
        <w:rPr>
          <w:rFonts w:ascii="Arial" w:eastAsia="Arial" w:hAnsi="Arial" w:cs="Arial"/>
          <w:b/>
          <w:bCs/>
          <w:color w:val="000000"/>
          <w:spacing w:val="0"/>
          <w:w w:val="100"/>
          <w:position w:val="0"/>
          <w:sz w:val="18"/>
          <w:szCs w:val="18"/>
          <w:shd w:val="clear" w:color="auto" w:fill="auto"/>
          <w:lang w:val="pl-PL" w:eastAsia="pl-PL" w:bidi="pl-PL"/>
        </w:rPr>
        <w:t>LTD.</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30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169-171, Battersea Church Road,</w:t>
        <w:br/>
        <w:t>London S.W.ll.</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57" w:lineRule="auto"/>
        <w:ind w:left="0" w:right="0" w:firstLine="0"/>
        <w:jc w:val="center"/>
        <w:sectPr>
          <w:headerReference w:type="default" r:id="rId15"/>
          <w:footerReference w:type="default" r:id="rId16"/>
          <w:headerReference w:type="even" r:id="rId17"/>
          <w:footerReference w:type="even" r:id="rId18"/>
          <w:footnotePr>
            <w:pos w:val="pageBottom"/>
            <w:numFmt w:val="decimal"/>
            <w:numRestart w:val="continuous"/>
          </w:footnotePr>
          <w:pgSz w:w="7077" w:h="11460"/>
          <w:pgMar w:top="667" w:left="689" w:right="653" w:bottom="667" w:header="239" w:footer="239" w:gutter="0"/>
          <w:pgNumType w:start="929"/>
          <w:cols w:space="720"/>
          <w:noEndnote/>
          <w:rtlGutter w:val="0"/>
          <w:docGrid w:linePitch="360"/>
        </w:sectPr>
      </w:pPr>
      <w:r>
        <w:rPr>
          <w:color w:val="000000"/>
          <w:spacing w:val="0"/>
          <w:w w:val="100"/>
          <w:position w:val="0"/>
          <w:shd w:val="clear" w:color="auto" w:fill="auto"/>
          <w:lang w:val="pl-PL" w:eastAsia="pl-PL" w:bidi="pl-PL"/>
        </w:rPr>
        <w:t>STAŁYM ABONENTOM „KULTURY”</w:t>
        <w:br/>
        <w:t>PRZYSŁUGUJE ZNIŻKA 20%</w:t>
        <w:br/>
        <w:t>przy zakupie u jej przedstawicieli.</w:t>
      </w:r>
    </w:p>
    <w:p>
      <w:pPr>
        <w:pStyle w:val="Style43"/>
        <w:keepNext/>
        <w:keepLines/>
        <w:widowControl w:val="0"/>
        <w:shd w:val="clear" w:color="auto" w:fill="auto"/>
        <w:bidi w:val="0"/>
        <w:spacing w:before="2260" w:after="106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Tajemnice czasu</w:t>
      </w:r>
      <w:bookmarkEnd w:id="18"/>
      <w:bookmarkEnd w:id="19"/>
    </w:p>
    <w:p>
      <w:pPr>
        <w:pStyle w:val="Style50"/>
        <w:keepNext w:val="0"/>
        <w:keepLines w:val="0"/>
        <w:widowControl w:val="0"/>
        <w:shd w:val="clear" w:color="auto" w:fill="auto"/>
        <w:bidi w:val="0"/>
        <w:spacing w:before="0" w:after="320" w:line="202" w:lineRule="auto"/>
        <w:ind w:left="0" w:right="400" w:firstLine="0"/>
        <w:jc w:val="right"/>
      </w:pPr>
      <w:r>
        <w:rPr>
          <w:i/>
          <w:iCs/>
          <w:color w:val="000000"/>
          <w:spacing w:val="0"/>
          <w:w w:val="100"/>
          <w:position w:val="0"/>
          <w:shd w:val="clear" w:color="auto" w:fill="auto"/>
          <w:lang w:val="pl-PL" w:eastAsia="pl-PL" w:bidi="pl-PL"/>
        </w:rPr>
        <w:t>Przypisane Sheenie.</w:t>
      </w:r>
    </w:p>
    <w:p>
      <w:pPr>
        <w:pStyle w:val="Style50"/>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Uczeni mówią nam, że czas nie jest wieczny. Czas kiedyś się zaczął i zapewne kiedyś się też skończy. Wieczność zatem nie jest nieskończonym trwaniem w czasie, jest raczej bezczaso- wością, jakimś ,,trwaniem” innego rodzaju, poza czasem i chy</w:t>
        <w:softHyphen/>
        <w:t xml:space="preserve">ba także poza przestrzenią. Przestrzeń i czas bowiem (powiadają uczeni) stanowią razem jedno cztero-wymiarowe </w:t>
      </w:r>
      <w:r>
        <w:rPr>
          <w:i/>
          <w:iCs/>
          <w:color w:val="000000"/>
          <w:spacing w:val="0"/>
          <w:w w:val="100"/>
          <w:position w:val="0"/>
          <w:shd w:val="clear" w:color="auto" w:fill="auto"/>
          <w:lang w:val="pl-PL" w:eastAsia="pl-PL" w:bidi="pl-PL"/>
        </w:rPr>
        <w:t xml:space="preserve">continuum,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którym zamyka się cała nasza materialna rzeczywistość i całe nasze obecne istnienie. Czas, pojęty jako czwarty wymiar, nie może istnieć bez pozostałych trzech wymiarów przestrzeni.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do zagadnienia wieczności, do tego, co stoi przed nami, lepiej będzie powrócić później, przy końcu naszych rozważań. Najpierw spójrzmy w przepaście czasu, które już leżą za nami.</w:t>
      </w:r>
    </w:p>
    <w:p>
      <w:pPr>
        <w:pStyle w:val="Style50"/>
        <w:keepNext w:val="0"/>
        <w:keepLines w:val="0"/>
        <w:widowControl w:val="0"/>
        <w:shd w:val="clear" w:color="auto" w:fill="auto"/>
        <w:bidi w:val="0"/>
        <w:spacing w:before="0" w:after="560" w:line="202" w:lineRule="auto"/>
        <w:ind w:left="0" w:right="0" w:firstLine="440"/>
        <w:jc w:val="both"/>
      </w:pPr>
      <w:r>
        <w:rPr>
          <w:color w:val="000000"/>
          <w:spacing w:val="0"/>
          <w:w w:val="100"/>
          <w:position w:val="0"/>
          <w:shd w:val="clear" w:color="auto" w:fill="auto"/>
          <w:lang w:val="pl-PL" w:eastAsia="pl-PL" w:bidi="pl-PL"/>
        </w:rPr>
        <w:t>Uczeni zatem mówią nam, że nie jest to przepaść bez dna. Cały nasz wszechświat : ziemia, słońce, nasz system Drogi Mlecz</w:t>
        <w:softHyphen/>
        <w:t xml:space="preserve">nej i inne systemy galaktyczne, których miliony widzimy przez teleskopy w postaci mgławic, wszystko to istnieje najwyżej kilka miliardów lat </w:t>
      </w:r>
      <w:r>
        <w:rPr>
          <w:color w:val="000000"/>
          <w:spacing w:val="0"/>
          <w:w w:val="100"/>
          <w:position w:val="0"/>
          <w:shd w:val="clear" w:color="auto" w:fill="auto"/>
          <w:lang w:val="la-001" w:eastAsia="la-001" w:bidi="la-001"/>
        </w:rPr>
        <w:t xml:space="preserve">(i). </w:t>
      </w:r>
      <w:r>
        <w:rPr>
          <w:color w:val="000000"/>
          <w:spacing w:val="0"/>
          <w:w w:val="100"/>
          <w:position w:val="0"/>
          <w:shd w:val="clear" w:color="auto" w:fill="auto"/>
          <w:lang w:val="pl-PL" w:eastAsia="pl-PL" w:bidi="pl-PL"/>
        </w:rPr>
        <w:t>I rzecz znamienna, nasza skromna Ziemia nie</w:t>
      </w:r>
    </w:p>
    <w:p>
      <w:pPr>
        <w:pStyle w:val="Style28"/>
        <w:keepNext w:val="0"/>
        <w:keepLines w:val="0"/>
        <w:widowControl w:val="0"/>
        <w:shd w:val="clear" w:color="auto" w:fill="auto"/>
        <w:bidi w:val="0"/>
        <w:spacing w:before="0" w:after="0" w:line="209" w:lineRule="auto"/>
        <w:ind w:left="0" w:right="0" w:firstLine="380"/>
        <w:jc w:val="both"/>
        <w:sectPr>
          <w:footnotePr>
            <w:pos w:val="pageBottom"/>
            <w:numFmt w:val="decimal"/>
            <w:numRestart w:val="continuous"/>
          </w:footnotePr>
          <w:pgSz w:w="7077" w:h="11460"/>
          <w:pgMar w:top="1084" w:left="640" w:right="644" w:bottom="671" w:header="656" w:footer="243" w:gutter="0"/>
          <w:cols w:space="720"/>
          <w:noEndnote/>
          <w:rtlGutter w:val="0"/>
          <w:docGrid w:linePitch="360"/>
        </w:sectPr>
      </w:pPr>
      <w:r>
        <w:rPr>
          <w:b/>
          <w:bCs/>
          <w:color w:val="000000"/>
          <w:spacing w:val="0"/>
          <w:w w:val="100"/>
          <w:position w:val="0"/>
          <w:shd w:val="clear" w:color="auto" w:fill="auto"/>
          <w:lang w:val="pl-PL" w:eastAsia="pl-PL" w:bidi="pl-PL"/>
        </w:rPr>
        <w:t xml:space="preserve">&lt;1) W rozważaniach tych opieram się na teorii kosmogonicznej tzw. szkoły amerykańskiej (Millikan, Gamow). Tak zwana szkoła brytyjska </w:t>
      </w:r>
      <w:r>
        <w:rPr>
          <w:b/>
          <w:bCs/>
          <w:color w:val="000000"/>
          <w:spacing w:val="0"/>
          <w:w w:val="100"/>
          <w:position w:val="0"/>
          <w:shd w:val="clear" w:color="auto" w:fill="auto"/>
          <w:lang w:val="fr-FR" w:eastAsia="fr-FR" w:bidi="fr-FR"/>
        </w:rPr>
        <w:t xml:space="preserve">(Bondi, </w:t>
      </w:r>
      <w:r>
        <w:rPr>
          <w:b/>
          <w:bCs/>
          <w:color w:val="000000"/>
          <w:spacing w:val="0"/>
          <w:w w:val="100"/>
          <w:position w:val="0"/>
          <w:shd w:val="clear" w:color="auto" w:fill="auto"/>
          <w:lang w:val="pl-PL" w:eastAsia="pl-PL" w:bidi="pl-PL"/>
        </w:rPr>
        <w:t xml:space="preserve">Hoyle) odrzuca teorię jednorazowego powstania wszechświata i na jej miejsce stawia teorię ciągłego tworzenia się atomów (wodoru) z niczego. Obie teorie walczą jeszcze z dużymi trudnościami, ale większość uczonych zdaje się przyjmować raczej poglądy szkoły Gamowa. </w:t>
      </w:r>
    </w:p>
    <w:p>
      <w:pPr>
        <w:pStyle w:val="Style28"/>
        <w:keepNext w:val="0"/>
        <w:keepLines w:val="0"/>
        <w:widowControl w:val="0"/>
        <w:shd w:val="clear" w:color="auto" w:fill="auto"/>
        <w:bidi w:val="0"/>
        <w:spacing w:before="0" w:after="0" w:line="209" w:lineRule="auto"/>
        <w:ind w:left="0" w:right="0" w:firstLine="0"/>
        <w:jc w:val="both"/>
        <w:rPr>
          <w:sz w:val="20"/>
          <w:szCs w:val="20"/>
        </w:rPr>
      </w:pPr>
      <w:r>
        <w:rPr>
          <w:rStyle w:val="CharStyle51"/>
        </w:rPr>
        <w:t>jest o wiele młodsza od całego wszechświata. Wiek najstarszych skał w skorupie ziemskiej oblicza się na jakiś miliard 600 milio</w:t>
        <w:softHyphen/>
        <w:t>nów lat, a cały wszechświata jest zaledwie jakieś dwa, może trzy razy starszy. W całym wszechświecie widzialnym, nawet w naj</w:t>
        <w:softHyphen/>
        <w:t>dalszych mgławicach odległych o miliony lat światła, nie ma ani jednej cząsteczki materii, która liczyłaby sobie więcej niż jakieś 3 do 5 miliardów lat. Poza nami, w odległości bliżej nieokreślo</w:t>
        <w:softHyphen/>
        <w:t>nej ilości lat, zapewne jednak nie przekraczającej 5 miliardów, leży ów moment, który astronomowie określają symbolem T., a który możemy po prostu nazwać Dniem Stworzenia. Przed</w:t>
        <w:softHyphen/>
        <w:t>tem nie było nic, wobec tego nie było nawet czasu. Czas bowiem może istnieć tylko tam, gdzie istnieje coś, gdyż czas jest jed</w:t>
        <w:softHyphen/>
        <w:t xml:space="preserve">nym z wymiarów owego „coś”; w terminologii </w:t>
      </w:r>
      <w:r>
        <w:rPr>
          <w:rStyle w:val="CharStyle51"/>
          <w:lang w:val="fr-FR" w:eastAsia="fr-FR" w:bidi="fr-FR"/>
        </w:rPr>
        <w:t xml:space="preserve">Whitehead’a </w:t>
      </w:r>
      <w:r>
        <w:rPr>
          <w:rStyle w:val="CharStyle51"/>
        </w:rPr>
        <w:t xml:space="preserve">czas jest tylko stosunkiem między „zdarzeniami” </w:t>
      </w:r>
      <w:r>
        <w:rPr>
          <w:rStyle w:val="CharStyle51"/>
          <w:lang w:val="fr-FR" w:eastAsia="fr-FR" w:bidi="fr-FR"/>
        </w:rPr>
        <w:t xml:space="preserve">(events). </w:t>
      </w:r>
      <w:r>
        <w:rPr>
          <w:rStyle w:val="CharStyle51"/>
        </w:rPr>
        <w:t>Dla</w:t>
        <w:softHyphen/>
        <w:t>tego i czas musiał kiedyś mieć swój początek.</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pewnym sensie jesteśmy w stanie oglądać przeszłość — nie w postaci rekonstrukcji w książce lub na filmie, ale przesz</w:t>
        <w:softHyphen/>
        <w:t>łość zupełnie autentyczną. Największy teleskop świata na Mount Palomar sięga w przestrzeń na odległość około dwu miliardów lat światła. To znaczy, że teleskop ten jest zdolny uchwycić pro</w:t>
        <w:softHyphen/>
        <w:t>mień światła, który dwa miliardy lat temu wyszedł z którejś z najdalszych znanych nam mgławic i całego tego czasu potrze</w:t>
        <w:softHyphen/>
        <w:t>bował, by do nas dotrzeć. Wobec tego zdawało by się, że gdy- byśmy potrafili zbudować teleskop o zasięgu 2 do 3 razy więk</w:t>
        <w:softHyphen/>
        <w:t>szym niż ten, który posiadamy obecnie, to moglibyśmy oglądać promień światła, który wyszedł z którejś z tych fantastycznie od</w:t>
        <w:softHyphen/>
        <w:t>ległych mgławic w momencie T«. Innymi słowy moglibyśmy własnymi oczami oglądać dzień stworzenia.</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Niestety, tak jednak nie jest. Wiadomo bowiem, że odległe mgławice pozagalaktyczne oddalają się od nas z prędkością wprost proporcjonalną do ich odległości. Im dalsza mgławica, z tym większą prędkością od nas ucieka. (Być może, że jest to ruch pozorny, to jednak nie ma wpływu na tok naszego rozumo</w:t>
        <w:softHyphen/>
        <w:t>wania.) Na tej podstawie można łatwo obliczyć, że mgławuce w odległości 4 miliardów lat światła powinny uciekać od nas z szybkością równą szybkości światła. Nasze teleskopy sięgają tylko do połowy tej odległości, ale nawet gdybyśmy potrafili za</w:t>
        <w:softHyphen/>
        <w:t>sięg naszego największego teleskopu podwoić, niemniej nigdy byśmy owych mgławic nie ujrzeli. Jest bowiem rzeczą jasną, że jeśli źródło światła (mgławica) oddala się od nas z szybkością równą szybkości światła, to światło owo nigdy nie zdoła do nas dotrzeć. Absolutna granica widzialności leży zatem w odległości poniżej 4 miliardów lat światła.</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ujrzymy zatem Dnia Stworzenia. Ale sama świadomość istnienia owego dnia w odległości z grubsza określonej ilości lat jest już dostatecznie porywająca. Porywający jest również ogrom tej otchłani czasu leżącej poza nami. Pięć tysięcy milionów lat ! Czy potraficie sobie wyobrazić, co ta cyfra oznacza ? Kiedyś próbowałem sobie uprzytomnić ten bezmiar czasu w formie gra</w:t>
        <w:softHyphen/>
        <w:t>ficznego wykresu. Narysowałem więc sobie na stronicy zeszytu</w:t>
        <w:br w:type="page"/>
      </w:r>
      <w:r>
        <w:rPr>
          <w:color w:val="000000"/>
          <w:spacing w:val="0"/>
          <w:w w:val="100"/>
          <w:position w:val="0"/>
          <w:shd w:val="clear" w:color="auto" w:fill="auto"/>
          <w:lang w:val="pl-PL" w:eastAsia="pl-PL" w:bidi="pl-PL"/>
        </w:rPr>
        <w:t>linię, która miała wyobrażać 5.000.000.000 lat. Przy tej skali jed</w:t>
        <w:softHyphen/>
        <w:t>nak grubość kreseczki zaznaczonej na podziałce dobrze zaostrzo</w:t>
        <w:softHyphen/>
        <w:t>nym ołówkiem reprezentowała zawsze jeszcze jakieś 5.000.000 lat. Jest to okres równie niewyobrażalny jak 5 miliardów, a okre</w:t>
        <w:softHyphen/>
        <w:t>sy krótsze niż 5 milionów lat miały w moim wykresie rozmiary mikroskopijne. Byłem więc zmuszony do ciągłego powiększania mej podziałki, przy tej operacji jednak czas istnienia wszech</w:t>
        <w:softHyphen/>
        <w:t>świata, który pragnąłem sobie wyobrazić, począł wybiegać coraz dalej poza ramy mego zeszytu. Ostatecznie doszedłem do przeko</w:t>
        <w:softHyphen/>
        <w:t>nania, że dla wmontowania w jeden wykres o jednolitej skali czasu istnienia wszechświata i pojęć czasu o choćby historycznej wielkości, musimy sobie wyobrazić, że jeden milimetr reprezen</w:t>
        <w:softHyphen/>
        <w:t>tuje 10 lat. Wówczas chrzest Polski będzie odległy od naszego punktu zerowego, przedstawiającego chwilę obecną, o 10 centy</w:t>
        <w:softHyphen/>
        <w:t>metrów ; czasy Chrystusa o 20 cm. ; pierwszy człowiek o kilkaset metrów; początki życia na ziemi o jakieś 80 km. ; powstanie zie</w:t>
        <w:softHyphen/>
        <w:t>mi o 200 km., a wreszcie absolutne T« wypadłoby w odległości 500 km. czyli, licząc od Londynu, gdzieś w pobliżu Berwick-on- Tweed.</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Gdybyśmy teraz nasz wykres przestrzenny chcieli na powrót przetłumaczyć na jednostki czasu, to musielibyśmy sobie wyobra</w:t>
        <w:softHyphen/>
        <w:t>zić ślimaczka (może lepiej jeszcze malutkiego mikroba), który potrafiłby się poruszać ze straszliwie małą, lecz jednostajną szyb</w:t>
        <w:softHyphen/>
        <w:t>kością jednego milimetra na 10 lat. W sto lat nasz mikrob po</w:t>
        <w:softHyphen/>
        <w:t>sunie się naprzód o 1 cm. ; za 1.000 lat będzie miał za sobą jeden decymetr podróży ; na przejście jednego kilometra będzie mu potrzeba dokładnie 10 milionów lat. Gdyby nasz mikrob zatem wyszedł, dajmy na to, z Berwick-on-Tweed w momencie To, to doszedłby do Londynu w czasie równym wiekowi wszechświata.</w:t>
      </w:r>
    </w:p>
    <w:p>
      <w:pPr>
        <w:pStyle w:val="Style50"/>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W ramach naszej cywilizacji można rozróżnić z grubsza trzy kategorie poglądów na czas trwania wszechświata. Pierwszy po</w:t>
        <w:softHyphen/>
        <w:t>gląd stanowi naiwne wierzenie, że Bóg stworzył świat zaledwie na 4.000 lat przed narodzeniem Chrystusa. Drugim jest panu</w:t>
        <w:softHyphen/>
        <w:t>jący powszechnie pogląd wprost przeciwny, że wszechświat istnieje już nieskończoną ilość lat i że wszelkie wyobrażenia o stworzeniu świata są pozbawionym wszelkich podstaw prze</w:t>
        <w:softHyphen/>
        <w:t>sądem. Ten drugi pogląd utrzymuje się również jeszcze w dzi</w:t>
        <w:softHyphen/>
        <w:t>siejszej nauce. Ale większość uczonych odrzuca ten pogląd i przyj</w:t>
        <w:softHyphen/>
        <w:t>muje pogląd trzeci, że świat powstał w ściśle określonej i z grub</w:t>
        <w:softHyphen/>
        <w:t>sza wymiernej przeszłości, i że nawet czas ma za sobą ściśle okre</w:t>
        <w:softHyphen/>
        <w:t>ślone, choć tylko z grubsza wymierne trwanie.</w:t>
      </w:r>
    </w:p>
    <w:p>
      <w:pPr>
        <w:pStyle w:val="Style50"/>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II</w:t>
      </w:r>
    </w:p>
    <w:p>
      <w:pPr>
        <w:pStyle w:val="Style50"/>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Oto próbowaliśmy sobie uprzytomnić za pomocą graficznego wykresu niesamowitą przepaść czasu, który stanowi całą prze</w:t>
        <w:softHyphen/>
        <w:t>szłość ; próbowaliśmy sobie uprzytomnić czas trwania wszech</w:t>
        <w:softHyphen/>
        <w:t>świata.</w:t>
      </w:r>
    </w:p>
    <w:p>
      <w:pPr>
        <w:pStyle w:val="Style50"/>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Była to trochę niezwykła umysłowa przygoda. Umysł ludz</w:t>
        <w:softHyphen/>
        <w:t>ki tylko z największą trudnością chwyta te astronomiczne wy</w:t>
        <w:softHyphen/>
        <w:br w:type="page"/>
      </w:r>
      <w:r>
        <w:rPr>
          <w:color w:val="000000"/>
          <w:spacing w:val="0"/>
          <w:w w:val="100"/>
          <w:position w:val="0"/>
          <w:shd w:val="clear" w:color="auto" w:fill="auto"/>
          <w:lang w:val="pl-PL" w:eastAsia="pl-PL" w:bidi="pl-PL"/>
        </w:rPr>
        <w:t>miary. Człowiek może mieć bezpośrednie doświadczenie zaledwie około 70, czy w najlepszym razie stu lat swego życia. Pośrednio, przez analogię do swego własnego życia i znajomość historii, może mieć jakie takie wyczucie kilkuset czy — przy pewnym wysiłku, wprawie i odpowiedniej wiedzy historycznej — nawet kilku tysięcy lat znanych dziejów ludzkości. Jest to jednak wy</w:t>
        <w:softHyphen/>
        <w:t>czucie blade, skrócone i zniekształcone i zasadniczo różne od bez</w:t>
        <w:softHyphen/>
        <w:t>pośredniego wyczucia osobiście przeżytego czasu. Wyczucie dłuż</w:t>
        <w:softHyphen/>
        <w:t>szych okrtsów jest już właściwie niemożliwe, chyba że naszą próbę z wykresami uznamy za jakieś niezmiernie blade wyczu</w:t>
        <w:softHyphen/>
        <w:t>cie tych właściwie niepojętych otchłani czasu.</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Jednak nawet bezpośrednie doświadczenie własnego życia jako pewnej, na chwili obecnej prowizorycznie zakończonej ca</w:t>
        <w:softHyphen/>
        <w:t>łości, nie jest już prostym wyczuciem czasu, lecz doświadczeniem uschematyzowanym, którego konkretność zależy w pierwszym rzędzie od walorów własnej pamięci. Doświadczenie staje się bar</w:t>
        <w:softHyphen/>
        <w:t>dziej konkretne, gdy od całości iluś tam lat naszego życia posu</w:t>
        <w:softHyphen/>
        <w:t>wamy się ku coraz to krótszym odcinkom czasu, roku, miesiąca, tygodnia, dnia, godziny, minuty, chwili. Wyczucie czasu jest ściśle zależne od treści świadomości, która ten czas wypełnia. Treść ta jest tym żywsza, im mniej jest uzależniona od współ</w:t>
        <w:softHyphen/>
        <w:t xml:space="preserve">działania pamięci i dlatego </w:t>
      </w:r>
      <w:r>
        <w:rPr>
          <w:i/>
          <w:iCs/>
          <w:color w:val="000000"/>
          <w:spacing w:val="0"/>
          <w:w w:val="100"/>
          <w:position w:val="0"/>
          <w:shd w:val="clear" w:color="auto" w:fill="auto"/>
          <w:lang w:val="pl-PL" w:eastAsia="pl-PL" w:bidi="pl-PL"/>
        </w:rPr>
        <w:t>chwila,</w:t>
      </w:r>
      <w:r>
        <w:rPr>
          <w:color w:val="000000"/>
          <w:spacing w:val="0"/>
          <w:w w:val="100"/>
          <w:position w:val="0"/>
          <w:shd w:val="clear" w:color="auto" w:fill="auto"/>
          <w:lang w:val="pl-PL" w:eastAsia="pl-PL" w:bidi="pl-PL"/>
        </w:rPr>
        <w:t xml:space="preserve"> przemijająca a jednak kon</w:t>
        <w:softHyphen/>
        <w:t>kretna, da się wyczuć najżywiej i najłatwiej. Maksimum konkret</w:t>
        <w:softHyphen/>
        <w:t>ności i żywości wyczucia mieści się, zależnie od okoliczności i na</w:t>
        <w:softHyphen/>
        <w:t>szej wrażliwości, gdzieś w ramach od kilku minut do sekundy. I tyle tylko czasu mamy, by przeżyć naszą nietrwałą teraźniej</w:t>
        <w:softHyphen/>
        <w:t>szość, której wciąż spieszno, by stać się przeszłością. I nie prze</w:t>
        <w:softHyphen/>
        <w:t xml:space="preserve">dłuży jej faustowskie zaklęcie ,,Weiłe, </w:t>
      </w:r>
      <w:r>
        <w:rPr>
          <w:color w:val="000000"/>
          <w:spacing w:val="0"/>
          <w:w w:val="100"/>
          <w:position w:val="0"/>
          <w:shd w:val="clear" w:color="auto" w:fill="auto"/>
          <w:lang w:val="fr-FR" w:eastAsia="fr-FR" w:bidi="fr-FR"/>
        </w:rPr>
        <w:t xml:space="preserve">verweile, du </w:t>
      </w:r>
      <w:r>
        <w:rPr>
          <w:color w:val="000000"/>
          <w:spacing w:val="0"/>
          <w:w w:val="100"/>
          <w:position w:val="0"/>
          <w:shd w:val="clear" w:color="auto" w:fill="auto"/>
          <w:lang w:val="pl-PL" w:eastAsia="pl-PL" w:bidi="pl-PL"/>
        </w:rPr>
        <w:t>bist so schoen”.</w:t>
      </w:r>
    </w:p>
    <w:p>
      <w:pPr>
        <w:pStyle w:val="Style50"/>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Ale tu już przekraczamy granice naszego optimum wyczu</w:t>
        <w:softHyphen/>
        <w:t>cia czasu. Jeśli zajmuję się, dajmy na to, fotografią, mogę mieć jako tako konkretne wyczucie ułamka sekundy, może nawet jed</w:t>
        <w:softHyphen/>
        <w:t>nej setnej sekundy. Jeśli jestem fizykiem operującym specjalnie precyzyjnymi metodami mierzenia czasu, nawet mniejsze ułamki sekundy będą dla mnie mieć jakieś konkretne znaczenie. Ale kon</w:t>
        <w:softHyphen/>
        <w:t>kretność mojego wyczucia tych drobnych odcinków czasu jest już mniej więcej tej samej kategorii co konkretność wyczucia kilku</w:t>
        <w:softHyphen/>
        <w:t>set czy kilku tysięcy lat u historyka. Nasze optimum wyczucia jest mgliście, lecz bardzo stanowczo ograniczone do krótkiego odcinka, który najlepiej określić jako chwilę.</w:t>
      </w:r>
    </w:p>
    <w:p>
      <w:pPr>
        <w:pStyle w:val="Style50"/>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To poczucie czasu nie jest zresztą zawsze jednakowe i zmie</w:t>
        <w:softHyphen/>
        <w:t>nia się w pewnych granicach zależnie od okoliczności. Gdy nie mam nic do roboty, mówię, że czas mi się „dłuży”; odwrotnie, gdy jestem bardzo zajęty, powiadam, że czas mi przeleciał jak z bicza trząsł. Ponadto poczucie czasu zmienia się bardzo z wie</w:t>
        <w:softHyphen/>
        <w:t>kiem : inne jest poczucie czasu u dziecka, a inne u dorosłego czło</w:t>
        <w:softHyphen/>
        <w:t>wieka. Pamiętamy wszyscy, jak długie były dni naszego dzieciń</w:t>
        <w:softHyphen/>
        <w:t>stwa. Ileż to przeżyć potrafiliśmy zmieścić w jednym dniu od rana do wieczora ! A rok był już prawie wielkością niewymierną. Jak nieskończenie długo to trwało, nim doszliśmy do wieku 10</w:t>
        <w:br w:type="page"/>
      </w:r>
      <w:r>
        <w:rPr>
          <w:color w:val="000000"/>
          <w:spacing w:val="0"/>
          <w:w w:val="100"/>
          <w:position w:val="0"/>
          <w:shd w:val="clear" w:color="auto" w:fill="auto"/>
          <w:lang w:val="pl-PL" w:eastAsia="pl-PL" w:bidi="pl-PL"/>
        </w:rPr>
        <w:t>lat. Następna dziesiątka poszła już trochę prędzej, następna jesz</w:t>
        <w:softHyphen/>
        <w:t>cze prędzej, i w miarę jak posuwamy się w latach, czas wydaje się nam coraz to krótszy. W wieku dojrzałym prowadzimy już prawdziwy wyścig z czasem i ciągle mamy go za mało. To wra</w:t>
        <w:softHyphen/>
        <w:t>żenie szybszego mijania czasu jest bodaj szczególnie silne u współ</w:t>
        <w:softHyphen/>
        <w:t>czesnego człowieka, który w tym samym odcinku czasu astrono</w:t>
        <w:softHyphen/>
        <w:t>micznego pragnie zmieścić coraz to więcej dokonań i przyjemno</w:t>
        <w:softHyphen/>
        <w:t>ści. Samochody i telefony i inne szybkie środki komunikacji nie</w:t>
        <w:softHyphen/>
        <w:t>wątpliwie przyspieszają rytm współczesnego życia.</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to przyspieszenie ma również głębokie przyczyny psycho</w:t>
        <w:softHyphen/>
        <w:t xml:space="preserve">logiczne zupełnie niezależne od wytworów cywilizacji. Człowiek 40-letni ocenia czas według dotychczasowej sumy swych przeżyć. Przeżył niewątpliwie więcej od </w:t>
      </w:r>
      <w:r>
        <w:rPr>
          <w:color w:val="000000"/>
          <w:spacing w:val="0"/>
          <w:w w:val="100"/>
          <w:position w:val="0"/>
          <w:shd w:val="clear" w:color="auto" w:fill="auto"/>
          <w:lang w:val="fr-FR" w:eastAsia="fr-FR" w:bidi="fr-FR"/>
        </w:rPr>
        <w:t xml:space="preserve">sw’ego </w:t>
      </w:r>
      <w:r>
        <w:rPr>
          <w:color w:val="000000"/>
          <w:spacing w:val="0"/>
          <w:w w:val="100"/>
          <w:position w:val="0"/>
          <w:shd w:val="clear" w:color="auto" w:fill="auto"/>
          <w:lang w:val="pl-PL" w:eastAsia="pl-PL" w:bidi="pl-PL"/>
        </w:rPr>
        <w:t>io-letniego syna, ale tylko drobny ułamek tych przeżyć składa się na treść jego świadomości bieżącej. Zawodność pamięci przesiała wspomnienia do pewnego uchwytnego minimum i dlatego przeżyty okres lat 40 nie wydaje mu się zbyt długi. Jego 10-letni synek przeżył zapewne 4 razy mniej, ale też 4 razy mniej zapomniał. Jego pamięć jest równie pełna doznanych przeżyć co pamięć jego 40-lctniego ojca i w kon</w:t>
        <w:softHyphen/>
        <w:t>sekwencji 10 lat w jego subjektywnym wyczuciu czasu ma tę samą wartość co 40 lat ojcowskich.</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Ograniczona zasobność pamięci i świadomości ludzkiej spra</w:t>
        <w:softHyphen/>
        <w:t xml:space="preserve">wia, że długość standartowych odcinków czasu, jak na przykład 1 roku, oceniamy automatyczne jako ułamek całości przeżytego przez nas czasu. Dla 40-letniego człowieka jeden rok to </w:t>
      </w:r>
      <w:r>
        <w:rPr>
          <w:i/>
          <w:iCs/>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 xml:space="preserve">1/40 całości ,,jego” czasu; dla io-letniego chłopca jest to </w:t>
      </w:r>
      <w:r>
        <w:rPr>
          <w:i/>
          <w:iCs/>
          <w:color w:val="000000"/>
          <w:spacing w:val="0"/>
          <w:w w:val="100"/>
          <w:position w:val="0"/>
          <w:shd w:val="clear" w:color="auto" w:fill="auto"/>
          <w:lang w:val="pl-PL" w:eastAsia="pl-PL" w:bidi="pl-PL"/>
        </w:rPr>
        <w:t xml:space="preserve">aż </w:t>
      </w:r>
      <w:r>
        <w:rPr>
          <w:color w:val="000000"/>
          <w:spacing w:val="0"/>
          <w:w w:val="100"/>
          <w:position w:val="0"/>
          <w:shd w:val="clear" w:color="auto" w:fill="auto"/>
          <w:lang w:val="pl-PL" w:eastAsia="pl-PL" w:bidi="pl-PL"/>
        </w:rPr>
        <w:t>1/10. Jeśli w graficznym wykresie na osi X oznaczymy w rów</w:t>
        <w:softHyphen/>
        <w:t xml:space="preserve">nych odstępach lata życia, a na osi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w takich samych odstę</w:t>
        <w:softHyphen/>
        <w:t>pach wartości 1 roku wyrażone jako ułamek każdorazowej cało</w:t>
        <w:softHyphen/>
        <w:t xml:space="preserve">ści przeżytych lat, to otrzymamy znajomą krzywą zwaną hyper- bolą. Ta hyperbola dla pierwszych lat życia przebiega bardzo stromo, prawie równolegle z osią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to znaczy, że dla dziecka jednorocznego 1 rok ma wartość nieskończoną, i że w później</w:t>
        <w:softHyphen/>
        <w:t>szych latach dzieciństwa poczucie czasu zmienia się bardzo gwał</w:t>
        <w:softHyphen/>
        <w:t>townie. Dla lat dojrzałych krzywa przybiera kierunek bardziej poziomy — to znaczy, że poczucie czasu się zmieniło, ale że tempo tej zmiany zmalało. Dla podeszłego wieku hyperbola przebiega już prawie równolegle z osią X. Jest to pociecha na przyszłość, bo oznacza to, że w starości nasze poczucie czasu nie ulegnie już większym zmianom i ustali się na pewnym poziomie (2).</w:t>
      </w:r>
    </w:p>
    <w:p>
      <w:pPr>
        <w:pStyle w:val="Style50"/>
        <w:keepNext w:val="0"/>
        <w:keepLines w:val="0"/>
        <w:widowControl w:val="0"/>
        <w:shd w:val="clear" w:color="auto" w:fill="auto"/>
        <w:bidi w:val="0"/>
        <w:spacing w:before="0" w:after="340" w:line="202" w:lineRule="auto"/>
        <w:ind w:left="0" w:right="0" w:firstLine="440"/>
        <w:jc w:val="both"/>
      </w:pPr>
      <w:r>
        <w:rPr>
          <w:color w:val="000000"/>
          <w:spacing w:val="0"/>
          <w:w w:val="100"/>
          <w:position w:val="0"/>
          <w:shd w:val="clear" w:color="auto" w:fill="auto"/>
          <w:lang w:val="pl-PL" w:eastAsia="pl-PL" w:bidi="pl-PL"/>
        </w:rPr>
        <w:t>Oprócz wskazanych tu przyczyn natury psychologicznej na zmianę poczucia czasu z biegiem lat wpływają również przyczy</w:t>
        <w:softHyphen/>
        <w:t>ny natury fizjologicznej. Chodzi tu o postępujące z biegiem lat zwolnienie naszych wewnętrznych procesów fizjologicznych. Or</w:t>
        <w:softHyphen/>
        <w:t>ganizm dorosłego człowieka pracuje wolniej niż organizm dziec</w:t>
        <w:softHyphen/>
        <w:t>ka. Prawie cały proces fizycznego rozwoju człowieka zamyka się w ramach pierwszych kilkunastu lat życia ; wszystkie lata następ-</w:t>
      </w:r>
    </w:p>
    <w:p>
      <w:pPr>
        <w:pStyle w:val="Style28"/>
        <w:keepNext w:val="0"/>
        <w:keepLines w:val="0"/>
        <w:widowControl w:val="0"/>
        <w:numPr>
          <w:ilvl w:val="0"/>
          <w:numId w:val="9"/>
        </w:numPr>
        <w:shd w:val="clear" w:color="auto" w:fill="auto"/>
        <w:tabs>
          <w:tab w:pos="316" w:val="left"/>
        </w:tabs>
        <w:bidi w:val="0"/>
        <w:spacing w:before="0" w:after="180" w:line="240" w:lineRule="auto"/>
        <w:ind w:left="0" w:right="0" w:firstLine="380"/>
        <w:jc w:val="both"/>
        <w:rPr>
          <w:sz w:val="20"/>
          <w:szCs w:val="20"/>
        </w:rPr>
      </w:pPr>
      <w:r>
        <w:rPr>
          <w:b/>
          <w:bCs/>
          <w:color w:val="000000"/>
          <w:spacing w:val="0"/>
          <w:w w:val="100"/>
          <w:position w:val="0"/>
          <w:sz w:val="17"/>
          <w:szCs w:val="17"/>
          <w:shd w:val="clear" w:color="auto" w:fill="auto"/>
          <w:lang w:val="pl-PL" w:eastAsia="pl-PL" w:bidi="pl-PL"/>
        </w:rPr>
        <w:t xml:space="preserve">Por. </w:t>
      </w:r>
      <w:r>
        <w:rPr>
          <w:b/>
          <w:bCs/>
          <w:color w:val="000000"/>
          <w:spacing w:val="0"/>
          <w:w w:val="100"/>
          <w:position w:val="0"/>
          <w:sz w:val="17"/>
          <w:szCs w:val="17"/>
          <w:shd w:val="clear" w:color="auto" w:fill="auto"/>
          <w:lang w:val="fr-FR" w:eastAsia="fr-FR" w:bidi="fr-FR"/>
        </w:rPr>
        <w:t xml:space="preserve">Pierre Lecomte de </w:t>
      </w:r>
      <w:r>
        <w:rPr>
          <w:b/>
          <w:bCs/>
          <w:color w:val="000000"/>
          <w:spacing w:val="0"/>
          <w:w w:val="100"/>
          <w:position w:val="0"/>
          <w:sz w:val="17"/>
          <w:szCs w:val="17"/>
          <w:shd w:val="clear" w:color="auto" w:fill="auto"/>
          <w:lang w:val="pl-PL" w:eastAsia="pl-PL" w:bidi="pl-PL"/>
        </w:rPr>
        <w:t xml:space="preserve">Noiiy — Biological </w:t>
      </w:r>
      <w:r>
        <w:rPr>
          <w:b/>
          <w:bCs/>
          <w:color w:val="000000"/>
          <w:spacing w:val="0"/>
          <w:w w:val="100"/>
          <w:position w:val="0"/>
          <w:sz w:val="17"/>
          <w:szCs w:val="17"/>
          <w:shd w:val="clear" w:color="auto" w:fill="auto"/>
          <w:lang w:val="la-001" w:eastAsia="la-001" w:bidi="la-001"/>
        </w:rPr>
        <w:t xml:space="preserve">Time, </w:t>
      </w:r>
      <w:r>
        <w:rPr>
          <w:b/>
          <w:bCs/>
          <w:color w:val="000000"/>
          <w:spacing w:val="0"/>
          <w:w w:val="100"/>
          <w:position w:val="0"/>
          <w:sz w:val="17"/>
          <w:szCs w:val="17"/>
          <w:shd w:val="clear" w:color="auto" w:fill="auto"/>
          <w:lang w:val="pl-PL" w:eastAsia="pl-PL" w:bidi="pl-PL"/>
        </w:rPr>
        <w:t>London, Methuen.</w:t>
        <w:br w:type="page"/>
      </w:r>
      <w:r>
        <w:rPr>
          <w:rStyle w:val="CharStyle51"/>
          <w:lang w:val="fr-FR" w:eastAsia="fr-FR" w:bidi="fr-FR"/>
        </w:rPr>
        <w:t xml:space="preserve">ne </w:t>
      </w:r>
      <w:r>
        <w:rPr>
          <w:rStyle w:val="CharStyle51"/>
        </w:rPr>
        <w:t>przynoszą już tylko stosunkowo nieznaczne modyfikacje. Dla</w:t>
        <w:softHyphen/>
        <w:t>tego powiedziano słusznie, choć brzmi to paradoksalnie, że sta</w:t>
        <w:softHyphen/>
        <w:t>rzenie się postępuje najszybciej w zaraniu życia. U dziecka w tym samym okresie czasu astronomicznego mieści się więcej kolejnych stanów fizjologicznych uchwytnie różnych niż u dorosłego czło</w:t>
        <w:softHyphen/>
        <w:t>wieka. Ta względna mnogość stanów fizjologicznych organizmu dziecka w standartowym odcinku czasu powoduje właśnie u nie</w:t>
        <w:softHyphen/>
        <w:t>go poczucie względnej długości tego czasu ; u dorosłego człowie</w:t>
        <w:softHyphen/>
        <w:t xml:space="preserve">ka tych stanów jest mniej i dlatego czas zdaje się płynąć prędzej. Uczony francuski </w:t>
      </w:r>
      <w:r>
        <w:rPr>
          <w:rStyle w:val="CharStyle51"/>
          <w:lang w:val="fr-FR" w:eastAsia="fr-FR" w:bidi="fr-FR"/>
        </w:rPr>
        <w:t xml:space="preserve">Lecomte </w:t>
      </w:r>
      <w:r>
        <w:rPr>
          <w:rStyle w:val="CharStyle51"/>
        </w:rPr>
        <w:t>de Noiiy podjął ciekawą próbę liczbo</w:t>
        <w:softHyphen/>
        <w:t>wego ujęcia stosunku tego czasu fizjologicznego w różnych okre</w:t>
        <w:softHyphen/>
        <w:t>sach życia do standartowego czasu zegarów. Za podstawę swoich pomiarów wziął tylko jeden proces fizjologiczny, który się szcze</w:t>
        <w:softHyphen/>
        <w:t xml:space="preserve">gólnie nadawał do ścisłego ujęcia w formie cyfr, a mianowicie proces odradzania się uszkodzonej tkanki czyli gojenia się ran. </w:t>
      </w:r>
      <w:r>
        <w:rPr>
          <w:rStyle w:val="CharStyle51"/>
          <w:lang w:val="fr-FR" w:eastAsia="fr-FR" w:bidi="fr-FR"/>
        </w:rPr>
        <w:t xml:space="preserve">Lecomte </w:t>
      </w:r>
      <w:r>
        <w:rPr>
          <w:rStyle w:val="CharStyle51"/>
        </w:rPr>
        <w:t>de Noiiy doszedł do wniosku, że na dokonanie określo</w:t>
        <w:softHyphen/>
        <w:t xml:space="preserve">nej jednostki procesu fizjologicznego organizm człowieka 50-let- niego potrzebuje mniej więcej 4 </w:t>
      </w:r>
      <w:r>
        <w:rPr>
          <w:rStyle w:val="CharStyle51"/>
          <w:lang w:val="la-001" w:eastAsia="la-001" w:bidi="la-001"/>
        </w:rPr>
        <w:t xml:space="preserve">iazy </w:t>
      </w:r>
      <w:r>
        <w:rPr>
          <w:rStyle w:val="CharStyle51"/>
        </w:rPr>
        <w:t>więcej czasu niż organizm io-letnicgo dziecka. To zwolnienie procesu fizjologicznego spra</w:t>
        <w:softHyphen/>
        <w:t>wia — stwierdza de Noiiy — że dla człowieka 50-letniego czas zdaje się płynąć 4 razy prędzej niż dla io-letniego chłopca. Co więcej, de Noiiy wykazał, że jeśli tempo procesu gojenia się ran w różnych okresach życia ująć w formę wykresu w systemie współrzędnych, to otrzymamy znowu hyperbolę zupełnie podobną do tej, którą poprzednio skonstruowaliśmy na podstawie przesła</w:t>
        <w:softHyphen/>
        <w:t>nek natury psychologicznej. Jest to podobieństwo tak uderzają</w:t>
        <w:softHyphen/>
        <w:t>ce, że nasuwa się myśl nie tylko o współdziałaniu przyczyn psy</w:t>
        <w:softHyphen/>
        <w:t>chologicznych i fizjologicznych w kształtowaniu naszego poczu</w:t>
        <w:softHyphen/>
        <w:t>cia czasu, ale że również pomiędzy tymi przyczynami istnieje ścisły związek konieczny. I wydaje mi się, że przyczyny natury psychologicznej są tutaj pierwsze i że one określają również tem</w:t>
        <w:softHyphen/>
        <w:t>po procesów fizjologicznych w naszym organizmie.</w:t>
      </w:r>
    </w:p>
    <w:p>
      <w:pPr>
        <w:pStyle w:val="Style50"/>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III</w:t>
      </w:r>
    </w:p>
    <w:p>
      <w:pPr>
        <w:pStyle w:val="Style50"/>
        <w:keepNext w:val="0"/>
        <w:keepLines w:val="0"/>
        <w:widowControl w:val="0"/>
        <w:shd w:val="clear" w:color="auto" w:fill="auto"/>
        <w:bidi w:val="0"/>
        <w:spacing w:before="0" w:after="0" w:line="202" w:lineRule="auto"/>
        <w:ind w:left="0" w:right="0" w:firstLine="340"/>
        <w:jc w:val="both"/>
      </w:pPr>
      <w:r>
        <w:rPr>
          <w:color w:val="000000"/>
          <w:spacing w:val="0"/>
          <w:w w:val="100"/>
          <w:position w:val="0"/>
          <w:shd w:val="clear" w:color="auto" w:fill="auto"/>
          <w:lang w:val="pl-PL" w:eastAsia="pl-PL" w:bidi="pl-PL"/>
        </w:rPr>
        <w:t>Widzieliśmy, że subiektywne poczucie czasu u człowieka ule</w:t>
        <w:softHyphen/>
        <w:t>ga zmianom. Tempo naszych procesów fizjologicznych i psychicz</w:t>
        <w:softHyphen/>
        <w:t>nych jest różne w różnych okolicznościach i w różnych okresach życia. Dlatego stosunek naszego czasu wewnętrznego do zewnę</w:t>
        <w:softHyphen/>
        <w:t>trznego czasu astronomicznego również jest zmienny i nigdy nie ma między nimi sztywnej synchronizacji. W związku z tym obiek</w:t>
        <w:softHyphen/>
        <w:t>tywna długość okresu czasu, który odczuwamy najżywiej i naj</w:t>
        <w:softHyphen/>
        <w:t>konkretniej jako chwilę, także podlega wahaniom i zawiera się z grubsza, jak powiedzieliśmy, w ramach od paru minut do se</w:t>
        <w:softHyphen/>
        <w:t>kundy.</w:t>
      </w:r>
    </w:p>
    <w:p>
      <w:pPr>
        <w:pStyle w:val="Style50"/>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Takie są możliwości naszej ludzkiej konstytucji psycho</w:t>
        <w:softHyphen/>
        <w:t>fizycznej. Ale możemy sobie wyobrazić ustroje psycho-fizyczne różne od naszego, dla których optimum konkretności wyczucia da okresy znacznie dłuższe lub znacznie krótsze od naszej chwili. Ciekawych przykładów na to dostarcza nam świat zwierzęcy.</w:t>
      </w:r>
      <w:r>
        <w:br w:type="page"/>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 wchodzimy zbyt głęboko w zagadnienie, w jakim stop</w:t>
        <w:softHyphen/>
        <w:t>niu zwierzęta w ogóle są zdolne do jakiegokolwiek wyczucia cza</w:t>
        <w:softHyphen/>
        <w:t>su. Nie ulega wątpliwości, że praktyczne wyczucie czasu u zwie</w:t>
        <w:softHyphen/>
        <w:t>rząt istnieje, podobnie jak istnieje u nich praktyczne wyczucie przestrzeni. Lew, gotujący się do skoku, ocenia w pewien sposób odległość dzielącą go od upatrzonej ofiary i również przeprowa</w:t>
        <w:softHyphen/>
        <w:t xml:space="preserve">dza jakąś </w:t>
      </w:r>
      <w:r>
        <w:rPr>
          <w:color w:val="000000"/>
          <w:spacing w:val="0"/>
          <w:w w:val="100"/>
          <w:position w:val="0"/>
          <w:shd w:val="clear" w:color="auto" w:fill="auto"/>
          <w:lang w:val="la-001" w:eastAsia="la-001" w:bidi="la-001"/>
        </w:rPr>
        <w:t xml:space="preserve">sui generis </w:t>
      </w:r>
      <w:r>
        <w:rPr>
          <w:color w:val="000000"/>
          <w:spacing w:val="0"/>
          <w:w w:val="100"/>
          <w:position w:val="0"/>
          <w:shd w:val="clear" w:color="auto" w:fill="auto"/>
          <w:lang w:val="pl-PL" w:eastAsia="pl-PL" w:bidi="pl-PL"/>
        </w:rPr>
        <w:t>kalkulację czasu, która decyduje o momen</w:t>
        <w:softHyphen/>
        <w:t>cie skoku i szybkości działania. Naturalnie u zwierząt wyższych to wyczucie będzie miało charakter bardziej świadomy, u zwie</w:t>
        <w:softHyphen/>
        <w:t>rząt niższych natomiast coraz bardziej nabiera cech ślepego instynktu. Niemniej zgodzić się można, że lew, czy słoń, posia</w:t>
        <w:softHyphen/>
        <w:t>dają poczucie czasu, które da się porównać ze zwykłym, nie- refleksyjnym poczuciem czasu u człowieka.</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Wydaje mi się, że w przyrodzie zachodzi bardzo istotny związek między poczuciem czasu danego gatunku a jego długo</w:t>
        <w:softHyphen/>
        <w:t>wiecznością. Czasokres indywidualnego życia w świecie zwierzę</w:t>
        <w:softHyphen/>
        <w:t>cym wykazuje olbrzymią rozpiętość. Komar żyje zaledwie kilka</w:t>
        <w:softHyphen/>
        <w:t>naście godzin ; słoń, żółw czy krokodyl mogą żyć przeszło sto lat. Niezależnie od wszystkich innych czynników, które decydują o względnej długowieczności gatunku, wydaje się, że natura jest sprawiedliwa i każdemu gatunkowi daje możność wydobycia z właściwego mu czasokresu życia mniej więcej tej samej sumy przeżyć, oczywiście na właściwym danemu stworzeniu szczeblu inteligencji. Kompensatą krótkiego życia zdaje się być odpowied</w:t>
        <w:softHyphen/>
        <w:t>nio wysubtelnione poczucie czasu, które w danym odcinku czasu standartowego pozwala zmieścić większą sumę przeżyć.</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Weźmy na przykład wróbla czy jaskółkę, których czasokres życia wynosi zaledwie kilka lat. Jest rzeczą oczywistą, że wróbel lecący z ogromną w stosunku do swych rozmiarów szybkością i skręcający przed przeszkodą w ułamku sekundy ma bardziej precyzyjne wyczucie czasu niż człowiek. Innymi słowy, dajmy na to, sekunda w jego wyczuciu jest dłuższa i posiada treść bardziej rozciągłą (by nie powiedzieć : pełniejszą) niż sekunda w wyczu</w:t>
        <w:softHyphen/>
        <w:t>ciu przeciętnego człowieka. Wynika z tego z kolei, że krótki w stosunku do ludzkiego okres wróblego życia jest w jego wy</w:t>
        <w:softHyphen/>
        <w:t>czuciu znacznie dłuższy, niż to się nam wydaje z punktu widze</w:t>
        <w:softHyphen/>
        <w:t>nia ludzkiego poczucia czasu. Również tempo życia fizjologicz</w:t>
        <w:softHyphen/>
        <w:t>nego jest u niego odpowiednio szybsze. Serce wróbla bije w tem</w:t>
        <w:softHyphen/>
        <w:t>pie około 800 uderzeń na minutę, podczas gdy tętno serca ludz</w:t>
        <w:softHyphen/>
        <w:t>kiego wynosi przeciętnie około 70. Tętno kanarka dochodzi do</w:t>
      </w:r>
    </w:p>
    <w:p>
      <w:pPr>
        <w:pStyle w:val="Style20"/>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pl-PL" w:eastAsia="pl-PL" w:bidi="pl-PL"/>
        </w:rPr>
        <w:t>I.OOO.</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Długowieczny słoń czy żółw dostarczą nam odwrotnego przy</w:t>
        <w:softHyphen/>
        <w:t>kładu. Tętno słonia wynosi 25 uderzeń na minutę, żółwia zaled</w:t>
        <w:softHyphen/>
        <w:t>wie 20. Powolność tych stworzeń nie jest tylko wynikiem ich ma</w:t>
        <w:softHyphen/>
        <w:t>sywnej budowy, lecz ma swe źródło w wolniejszym tempie życia całego organizmu. Temu zwolnionemu tempu życia organizmu musi zatem odpowiadać również bardzo skrócone wyczucie na</w:t>
        <w:softHyphen/>
        <w:t>szych standartowych odcinków czasu. Sekunda w życiu słonia czy żółwia ma w jego wyczuciu wartość tak małą, że zapewne wymyka się zupełnie jego świadomości. I dlatego słoń ze swoich</w:t>
        <w:br w:type="page"/>
      </w:r>
      <w:r>
        <w:rPr>
          <w:color w:val="000000"/>
          <w:spacing w:val="0"/>
          <w:w w:val="100"/>
          <w:position w:val="0"/>
          <w:shd w:val="clear" w:color="auto" w:fill="auto"/>
          <w:lang w:val="pl-PL" w:eastAsia="pl-PL" w:bidi="pl-PL"/>
        </w:rPr>
        <w:t>stu lat wydobywa przeżyć nie więcej niż kanarek czy wróbel z swoich kilku wiosen.</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Niezmiernie ciekawym przykładem bardzo wolnego tempa życia fizjologicznego i psychicznego (a wobec tego również nie</w:t>
        <w:softHyphen/>
        <w:t xml:space="preserve">zwykle rozciągłego poczucia czasu) jest leniwiec </w:t>
      </w:r>
      <w:r>
        <w:rPr>
          <w:i/>
          <w:iCs/>
          <w:color w:val="000000"/>
          <w:spacing w:val="0"/>
          <w:w w:val="100"/>
          <w:position w:val="0"/>
          <w:shd w:val="clear" w:color="auto" w:fill="auto"/>
          <w:lang w:val="pl-PL" w:eastAsia="pl-PL" w:bidi="pl-PL"/>
        </w:rPr>
        <w:t>(Bradypus tri- dactylus)</w:t>
      </w:r>
      <w:r>
        <w:rPr>
          <w:color w:val="000000"/>
          <w:spacing w:val="0"/>
          <w:w w:val="100"/>
          <w:position w:val="0"/>
          <w:shd w:val="clear" w:color="auto" w:fill="auto"/>
          <w:lang w:val="pl-PL" w:eastAsia="pl-PL" w:bidi="pl-PL"/>
        </w:rPr>
        <w:t xml:space="preserve"> żyjący w dżungli podzwrotnikowej nad Amazonką. Je</w:t>
        <w:softHyphen/>
        <w:t>go puls i reakcje mięśniowe są straszliwie powolne, nawet pro</w:t>
        <w:softHyphen/>
        <w:t>ces trawienia jest zwolniony do tego stopnia, że strawienie jed</w:t>
        <w:softHyphen/>
        <w:t>nego posiłku trwa 4-6 tygodni.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Dla wyrównania szans — w myśl naszej teorii — przyroda powinna leniwcowi wynagrodzić jego niezwykle ,,grube” poczu</w:t>
        <w:softHyphen/>
        <w:t>cie czasu niezwykle długim życiem.</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węc świat zwierzęcy daje nam liczne przykłady kon</w:t>
        <w:softHyphen/>
        <w:t>stytucji psycho-fizycznych, dla których standardowe jednostki cza</w:t>
        <w:softHyphen/>
        <w:t>su astronomicznego mają wartości bardzo różne. Okres, który jednemu stworzeniu przedstawia się jako bardzo krótki, dla in</w:t>
        <w:softHyphen/>
        <w:t>nego stworzenia jest znacznie dłuższy — i na odwrót. Jeśli od</w:t>
        <w:softHyphen/>
        <w:t>ważymy się wyjść poza twardy grunt doświadczenia i obserwacji, to potrafimy sobie wyobrazić istoty o jeszcze większej rozpięto</w:t>
        <w:softHyphen/>
        <w:t xml:space="preserve">ści poczucia czasu. Możemy sobie na przykład wyobrazić istotę, której poczucie czasu będzie tak ,,grube”, że </w:t>
      </w:r>
      <w:r>
        <w:rPr>
          <w:color w:val="000000"/>
          <w:spacing w:val="0"/>
          <w:w w:val="100"/>
          <w:position w:val="0"/>
          <w:shd w:val="clear" w:color="auto" w:fill="auto"/>
          <w:lang w:val="fr-FR" w:eastAsia="fr-FR" w:bidi="fr-FR"/>
        </w:rPr>
        <w:t xml:space="preserve">x.ooo </w:t>
      </w:r>
      <w:r>
        <w:rPr>
          <w:color w:val="000000"/>
          <w:spacing w:val="0"/>
          <w:w w:val="100"/>
          <w:position w:val="0"/>
          <w:shd w:val="clear" w:color="auto" w:fill="auto"/>
          <w:lang w:val="pl-PL" w:eastAsia="pl-PL" w:bidi="pl-PL"/>
        </w:rPr>
        <w:t>lat będzie miało w jego wyczuciu wartość sekundy, — albo też istotę o po</w:t>
        <w:softHyphen/>
        <w:t>czuciu tak delikatnym, że jedna sekunda miałaby w jego wyczu</w:t>
        <w:softHyphen/>
        <w:t>ciu wartość tysiąca lat. Oczywiście, gdyby nawet takie istoty istniały, to pozostałyby chyba na zawsze poza zasięgiem naszej obserwacji. Objawy życia istoty o skrajnie delikatnym poczuciu czasu byłyby tak drobne i szybkie, a może i cały czasokres jej życia byłby tak krótki, że nigdy nie bylibyśmy w stanie go zau</w:t>
        <w:softHyphen/>
        <w:t>ważyć. Naodwrót, objawy życia istoty o skrajnie „grubym” po</w:t>
        <w:softHyphen/>
        <w:t>czuciu czasu byłyby tak powolne, że cały okres historycznych dziejów ludzkości nie wystarczyłby na wykrycie jednego jej ruchu. Będąc ludźmi, jesteśmy uwięzieni w ograniczonych ra</w:t>
        <w:softHyphen/>
        <w:t>mach naszego ludzkiego poczucia czasu.</w:t>
      </w:r>
    </w:p>
    <w:p>
      <w:pPr>
        <w:pStyle w:val="Style50"/>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Ale ta bezpłodna na pozór spekulacja uprzytomniła nam z ca</w:t>
        <w:softHyphen/>
        <w:t>łą wyrazistością, że długość czy krótkość całych epok geologicz</w:t>
        <w:softHyphen/>
        <w:t>nych, czy ułamków sekundy ma tylko względne znaczenie zależ</w:t>
        <w:softHyphen/>
        <w:t>ne od naszego ludzkiego poczucia czasu. Z punktu widzenia wyż</w:t>
        <w:softHyphen/>
        <w:t>szej Inteligencji zarówno cały czas istnienia wszechświata jak i milionowy ułamek sekundy mogą mieć wartość zupełnie inną niż dla nas. Wyprzedzając trochę dalszy tok naszych rozważań możemy powiedzieć, że mogą nawet być jednakowe. „Dla Cie</w:t>
        <w:softHyphen/>
        <w:t>bie tysiąc lat jako jedna chwila” — mówi o Bogu Psalmista. Bo Bóg nie jest ograniczony żadnym poczuciem czasu.</w:t>
      </w:r>
    </w:p>
    <w:p>
      <w:pPr>
        <w:pStyle w:val="Style28"/>
        <w:keepNext w:val="0"/>
        <w:keepLines w:val="0"/>
        <w:widowControl w:val="0"/>
        <w:shd w:val="clear" w:color="auto" w:fill="auto"/>
        <w:bidi w:val="0"/>
        <w:spacing w:before="0" w:after="16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IV</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Przypomnijmy sobie teraz, co powiedzieliśmy na samym po</w:t>
        <w:softHyphen/>
        <w:t>czątku, że nie ma absolutnego czasu, tak jak nie ma absolutnej przestrzeni. I czas i przestrzeń mogą istnieć tylko tam, gdzie istnieje materia, ponieważ nie są one niczym więcej jak formami</w:t>
        <w:br w:type="page"/>
      </w:r>
      <w:r>
        <w:rPr>
          <w:color w:val="000000"/>
          <w:spacing w:val="0"/>
          <w:w w:val="100"/>
          <w:position w:val="0"/>
          <w:shd w:val="clear" w:color="auto" w:fill="auto"/>
          <w:lang w:val="pl-PL" w:eastAsia="pl-PL" w:bidi="pl-PL"/>
        </w:rPr>
        <w:t>stosunków między materialnymi rzeczami (przestrzeń) czy zda</w:t>
        <w:softHyphen/>
        <w:t>rzeniami w świecie materialnym (czas). Wynika z tego, że po</w:t>
        <w:softHyphen/>
        <w:t xml:space="preserve">czucie czasu człowieka (podobnie jak poczucie czasu zwierzęcia) musi być uwarunkowane w ostatecznej instancji przez materialną stronę natury ludzkiej czyli przez rozgrywające się w naszym ciele, a szczególnie w mózgu procesy fizyko-chemiczne. Wynika z tego również, że gdyby człowiek był istotą czysto duchową, zupełnie niezwiązaną z materią, to nie istniałoby dla niego żadne poczucie czasu, a nawet </w:t>
      </w:r>
      <w:r>
        <w:rPr>
          <w:i/>
          <w:iCs/>
          <w:color w:val="000000"/>
          <w:spacing w:val="0"/>
          <w:w w:val="100"/>
          <w:position w:val="0"/>
          <w:shd w:val="clear" w:color="auto" w:fill="auto"/>
          <w:lang w:val="pl-PL" w:eastAsia="pl-PL" w:bidi="pl-PL"/>
        </w:rPr>
        <w:t>pojęcie</w:t>
      </w:r>
      <w:r>
        <w:rPr>
          <w:color w:val="000000"/>
          <w:spacing w:val="0"/>
          <w:w w:val="100"/>
          <w:position w:val="0"/>
          <w:shd w:val="clear" w:color="auto" w:fill="auto"/>
          <w:lang w:val="pl-PL" w:eastAsia="pl-PL" w:bidi="pl-PL"/>
        </w:rPr>
        <w:t xml:space="preserve"> czasu, tak samo jak pojęcie prze</w:t>
        <w:softHyphen/>
        <w:t>strzeni musiałoby mu być zupełnie obce.</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Zapewne jesteśmy tu na granicy naukowego poznania sensu </w:t>
      </w:r>
      <w:r>
        <w:rPr>
          <w:color w:val="000000"/>
          <w:spacing w:val="0"/>
          <w:w w:val="100"/>
          <w:position w:val="0"/>
          <w:shd w:val="clear" w:color="auto" w:fill="auto"/>
          <w:lang w:val="la-001" w:eastAsia="la-001" w:bidi="la-001"/>
        </w:rPr>
        <w:t xml:space="preserve">stricto </w:t>
      </w:r>
      <w:r>
        <w:rPr>
          <w:color w:val="000000"/>
          <w:spacing w:val="0"/>
          <w:w w:val="100"/>
          <w:position w:val="0"/>
          <w:shd w:val="clear" w:color="auto" w:fill="auto"/>
          <w:lang w:val="pl-PL" w:eastAsia="pl-PL" w:bidi="pl-PL"/>
        </w:rPr>
        <w:t>i wchodzimy na grunt metafizyki. Ale to wcale nie zna</w:t>
        <w:softHyphen/>
        <w:t>czy, by rezultaty naszej myśli poznawczej musiały być mniej pewne. Posługujemy się nadal całkowicie słuszną metodą po</w:t>
        <w:softHyphen/>
        <w:t>znawczą dedukcji, jednak w przeciwieństwie do nauk ścisłych nie mamy już możliwości sprawdzenia naszych wniosków przez obserwację i doświadczenie. Naszą przesłanką jest nierozłączne powiązanie pojęć przestrzeni i czasu ze światem materii ; wnio</w:t>
        <w:softHyphen/>
        <w:t>skiem musi być nieistnienie przestrzeni i czasu w świecie ducha.</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Fred Hoyle w zakończeniu swej pięknej książki pt. ,,The </w:t>
      </w:r>
      <w:r>
        <w:rPr>
          <w:color w:val="000000"/>
          <w:spacing w:val="0"/>
          <w:w w:val="100"/>
          <w:position w:val="0"/>
          <w:shd w:val="clear" w:color="auto" w:fill="auto"/>
          <w:lang w:val="la-001" w:eastAsia="la-001" w:bidi="la-001"/>
        </w:rPr>
        <w:t xml:space="preserve">Nature </w:t>
      </w:r>
      <w:r>
        <w:rPr>
          <w:color w:val="000000"/>
          <w:spacing w:val="0"/>
          <w:w w:val="100"/>
          <w:position w:val="0"/>
          <w:shd w:val="clear" w:color="auto" w:fill="auto"/>
          <w:lang w:val="pl-PL" w:eastAsia="pl-PL" w:bidi="pl-PL"/>
        </w:rPr>
        <w:t xml:space="preserve">of the </w:t>
      </w:r>
      <w:r>
        <w:rPr>
          <w:color w:val="000000"/>
          <w:spacing w:val="0"/>
          <w:w w:val="100"/>
          <w:position w:val="0"/>
          <w:shd w:val="clear" w:color="auto" w:fill="auto"/>
          <w:lang w:val="la-001" w:eastAsia="la-001" w:bidi="la-001"/>
        </w:rPr>
        <w:t xml:space="preserve">Universe” </w:t>
      </w:r>
      <w:r>
        <w:rPr>
          <w:color w:val="000000"/>
          <w:spacing w:val="0"/>
          <w:w w:val="100"/>
          <w:position w:val="0"/>
          <w:shd w:val="clear" w:color="auto" w:fill="auto"/>
          <w:lang w:val="pl-PL" w:eastAsia="pl-PL" w:bidi="pl-PL"/>
        </w:rPr>
        <w:t xml:space="preserve">rzucił uwagę, że gdyby nawet istniało życie duszy po śmierci, on sam nie chciałby żyć dłużej niż 300 lat, bo nie wiedziałby, co z tym nadmiarem czasu zrobić. Uwaga ta miała stanowić pewnego rodzaju osobisty argument przeciw nieśmiertelności duszy, ale wątpię, czy sarn Hoyle traktował ją bardzo poważnie. Gdyby tak było, znaczyłoby to, że zdaniem </w:t>
      </w:r>
      <w:r>
        <w:rPr>
          <w:color w:val="000000"/>
          <w:spacing w:val="0"/>
          <w:w w:val="100"/>
          <w:position w:val="0"/>
          <w:shd w:val="clear" w:color="auto" w:fill="auto"/>
          <w:lang w:val="fr-FR" w:eastAsia="fr-FR" w:bidi="fr-FR"/>
        </w:rPr>
        <w:t xml:space="preserve">Hoyle’a </w:t>
      </w:r>
      <w:r>
        <w:rPr>
          <w:color w:val="000000"/>
          <w:spacing w:val="0"/>
          <w:w w:val="100"/>
          <w:position w:val="0"/>
          <w:shd w:val="clear" w:color="auto" w:fill="auto"/>
          <w:lang w:val="pl-PL" w:eastAsia="pl-PL" w:bidi="pl-PL"/>
        </w:rPr>
        <w:t>dusza ludzka po śmierci ma z grubsza takie samo po</w:t>
        <w:softHyphen/>
        <w:t>czucie czasu jak człowiek psychofizyczny. Jest to oczywiście zu</w:t>
        <w:softHyphen/>
        <w:t>pełny nonsens, bo widzieliśmy przecie, że poczucie czasu zmienia się z wiekiem wcale znacznie, i trudno przypuścić, by przełom tej miary co śmierć fizyczna miała pozostawić nienaruszone ludzkie poczucie czasu. Równie dobrze można by przypisać duszy nie</w:t>
        <w:softHyphen/>
        <w:t xml:space="preserve">śmiertelnej poczucie czasu tak grube, że 300 lat, które Hoyle sobie wybrał, zdałyby mu się mgnieniem oka — albo też poczucie czasu tak delikatne, że </w:t>
      </w:r>
      <w:r>
        <w:rPr>
          <w:color w:val="000000"/>
          <w:spacing w:val="0"/>
          <w:w w:val="100"/>
          <w:position w:val="0"/>
          <w:shd w:val="clear" w:color="auto" w:fill="auto"/>
          <w:lang w:val="fr-FR" w:eastAsia="fr-FR" w:bidi="fr-FR"/>
        </w:rPr>
        <w:t xml:space="preserve">naw’et </w:t>
      </w:r>
      <w:r>
        <w:rPr>
          <w:color w:val="000000"/>
          <w:spacing w:val="0"/>
          <w:w w:val="100"/>
          <w:position w:val="0"/>
          <w:shd w:val="clear" w:color="auto" w:fill="auto"/>
          <w:lang w:val="pl-PL" w:eastAsia="pl-PL" w:bidi="pl-PL"/>
        </w:rPr>
        <w:t>rok dłużyłby się w nieskończoność. Obie te alternatywy są straszne, jak w ogóle straszna jest wiecz</w:t>
        <w:softHyphen/>
        <w:t>ność pojęta jako nieskończone trwanie w czasie.</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żadnej w tych dwóch alternatyw nie potrzebujemy się obawiać. Z natury czasu wynika bowiem^ że duch bezcielesny nie może mieć żadnego poczucia czasu. Na pierwszy rzut oka i ta alternatywa wydaje się straszna. Zdaje się ona być zaprzecze</w:t>
        <w:softHyphen/>
        <w:t>niem nieśmiertelności duszy w ogóle, bo poza czasem i poza przestrzenią nie potrafimy sobie wyobrazić świadomego istnie</w:t>
        <w:softHyphen/>
        <w:t>nia.</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tylu rzeczy nie potrafimy sobie wyobrazić, rzeczy, w któ</w:t>
        <w:softHyphen/>
        <w:t>rych realność ani na chwilę nie możemy wątpić. Nauka nowo</w:t>
        <w:softHyphen/>
        <w:t>czesna od niedawna stanowczo wyszła poza granice, w których jej rezultaty w postaci skoordynowanych teorii dadzą się wyobra</w:t>
        <w:softHyphen/>
        <w:t>zić konkretnie w formie naocznego modelu. W nowoczesnych teoriach naukowych coraz większą i coraz bardziej wyłączną rolę</w:t>
        <w:br w:type="page"/>
      </w:r>
      <w:r>
        <w:rPr>
          <w:color w:val="000000"/>
          <w:spacing w:val="0"/>
          <w:w w:val="100"/>
          <w:position w:val="0"/>
          <w:shd w:val="clear" w:color="auto" w:fill="auto"/>
          <w:lang w:val="pl-PL" w:eastAsia="pl-PL" w:bidi="pl-PL"/>
        </w:rPr>
        <w:t>odgrywa niewyobrażalna abstrakcja. Szczególnie w kosmologii i w fizyce pod-atomowej, to jest na obu krańcach świata nasze</w:t>
        <w:softHyphen/>
        <w:t>go codziennego doświadczenia, zamkniętego w koncepcji trójwy</w:t>
        <w:softHyphen/>
        <w:t>miarowej przestrzeni i „płynącego” czasu, przestrzeń i czas tracą swój konkretny charakter czegoś, co można „zobaczyd” lub „odczuć” i przybierają charakter czysto abstrakcyjny matema</w:t>
        <w:softHyphen/>
        <w:t>tycznej formuły. A jednak ta abstrakcja jest po ludzku popraw</w:t>
        <w:softHyphen/>
        <w:t>nym ujęciem zupełnie konkretnej rzeczywistości : wewnętrznej budowy atomu i pełnych rozmiarów wszechświata. Jeśli już pery</w:t>
        <w:softHyphen/>
        <w:t>ferie naszej rzeczywistości fizycznej wymykają się naocznemu wy</w:t>
        <w:softHyphen/>
        <w:t>obrażeniu, to tym bardziej w święcie ducha jesteśmy skazani na wyłączne operowanie myślą nieobrazową — czyli abstrakcją.</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(Idy w potocznym myśleniu wyobrażamy sobie życie poza</w:t>
        <w:softHyphen/>
        <w:t>grobowe jako nieskończony ciąg istnienia, w którym stosunkowo krótki kres naszego ziemskiego życia zapada coraz dalej w prze</w:t>
        <w:softHyphen/>
        <w:t>szłość, zdajemy sobie sprawę, że jest to pogląd naiwny. Jest naiwny naiwnością podobną do tej, która cechowała chrześcijań</w:t>
        <w:softHyphen/>
        <w:t>ską eschatologię Dantego albo ludowe wyobrażenia o niebie i czyśćcu, jakie znajdujemy na przykład w „Zachwyceniu” Le</w:t>
        <w:softHyphen/>
        <w:t>nartowicza. Wiemy, że rzeczywistość pozagrobowa musi być cał</w:t>
        <w:softHyphen/>
        <w:t>kiem inna, ale nie potrafimy tej inności przyoblec w żaden kształt. A w sprawie tak blisko nas obchodzącej tylko umysł bardzo wy</w:t>
        <w:softHyphen/>
        <w:t>robiony potrafi zadowolić się niewyobrażalnym pojęciem — i usza</w:t>
        <w:softHyphen/>
        <w:t>nować tajemnicę.</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Główna trudność polega na tym, że nie potrafimy sobie wy</w:t>
        <w:softHyphen/>
        <w:t>obrazić świadomego istnienia poza czasem ; łatwiej już chyba wyobrazić sobie duchową egzystencję poza przestrzenią. Zwy</w:t>
        <w:softHyphen/>
        <w:t>czajne fakty duchowe, które nam życie nastręcza, jak myśl ludz</w:t>
        <w:softHyphen/>
        <w:t>ka, przyjaźń, nienawiść, są oczywiście pozbawione wszelkich cech przestrzennych, ale nie są pozbawione lokalizacji w czasie i trwa</w:t>
        <w:softHyphen/>
        <w:t>nia w czasie. Dlatego byt czysto duchowy również wydaje się nam związany z pojęciem czasu. Nie możemy sobie wyobrazić świado</w:t>
        <w:softHyphen/>
        <w:t>mego istnienia bez pamięci, która implikuje przeszłość, i bez celu istnienia, który leży w przyszłości. Tymczasem w myśl tego, co powiedzieliśmy poprzednio, byt duchowy możemy sobie w naj</w:t>
        <w:softHyphen/>
        <w:t>lepszym razie zobrazować jako jedno wielkie wszechobejmujące TERAZ, zamykające w sobie całą przeszłość i całą przyszłość.</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Powiecie, że to nonsens. Tak, to jest nonsens o tyle, że sta</w:t>
        <w:softHyphen/>
        <w:t>ramy się tutaj nadać formę wyobrażalną czemuś, co z natury rze</w:t>
        <w:softHyphen/>
        <w:t>czy jest niewyobrażalne. Ale z tym zastrzeżeniem jest to tylko nonsens pozorny. Pomyślcie : jeśli mam przed sobą linijkę długo</w:t>
        <w:softHyphen/>
        <w:t xml:space="preserve">ści 30 cm., mogę ją uchwycić całą w swej świadomości jednym jedynym aktem ; ale odcinek drogi długości 30 </w:t>
      </w:r>
      <w:r>
        <w:rPr>
          <w:color w:val="000000"/>
          <w:spacing w:val="0"/>
          <w:w w:val="100"/>
          <w:position w:val="0"/>
          <w:shd w:val="clear" w:color="auto" w:fill="auto"/>
          <w:lang w:val="fr-FR" w:eastAsia="fr-FR" w:bidi="fr-FR"/>
        </w:rPr>
        <w:t xml:space="preserve">km. naw’et </w:t>
      </w:r>
      <w:r>
        <w:rPr>
          <w:color w:val="000000"/>
          <w:spacing w:val="0"/>
          <w:w w:val="100"/>
          <w:position w:val="0"/>
          <w:shd w:val="clear" w:color="auto" w:fill="auto"/>
          <w:lang w:val="pl-PL" w:eastAsia="pl-PL" w:bidi="pl-PL"/>
        </w:rPr>
        <w:t>z lotu ptaka możemy uchwycić tylko kolejno mniejszymi partiami. Po</w:t>
        <w:softHyphen/>
        <w:t>dobnie widzieliśmy, że nasze ludzkie poczucie teraźniejszości, bie</w:t>
        <w:softHyphen/>
        <w:t>żącej chwili, zamyka się z grubsza w ramach od paru minut do sekundy. Ale widzieliśmy również, że rozciągłość chwili bieżącej w wyczuciu człowieka zmienia się zależnie od wieku i okoliczno</w:t>
        <w:softHyphen/>
        <w:t>ści, a u innych stworzeń ulega nawet większym wahaniom. Idąc po tej linii, wydaje mi się, że jest do pomyślenia stan świadomo</w:t>
        <w:softHyphen/>
        <w:br w:type="page"/>
      </w:r>
      <w:r>
        <w:rPr>
          <w:color w:val="000000"/>
          <w:spacing w:val="0"/>
          <w:w w:val="100"/>
          <w:position w:val="0"/>
          <w:shd w:val="clear" w:color="auto" w:fill="auto"/>
          <w:lang w:val="pl-PL" w:eastAsia="pl-PL" w:bidi="pl-PL"/>
        </w:rPr>
        <w:t>ści, który jednym aktem potrafi uchwycić jako TERAZ całą rozpiętość stworzonego czasu bez równoczesnej utraty szczegó</w:t>
        <w:softHyphen/>
        <w:t>łów zamkniętych w jego najdrobniejszym ułamku. Wyobrażamy sobie, że taki stan świadomości istnieje w Bogu. Ale wolno przy</w:t>
        <w:softHyphen/>
        <w:t>puszczać, że taki stan świadomości może także być udziałem naszym, którzy jesteśmy stworzeni na Jego obraz i podobień</w:t>
        <w:softHyphen/>
        <w:t>stwo. Bo to jest właśnie wieczność.</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 tej linii idzie chrześcijańska koncepcja czasu i wieczno</w:t>
        <w:softHyphen/>
        <w:t>ści, której wyraz znajdujemy w cudownie lapidarnych określe</w:t>
        <w:softHyphen/>
        <w:t>niach św. Tomasza z Akwinu :</w:t>
      </w:r>
    </w:p>
    <w:p>
      <w:pPr>
        <w:pStyle w:val="Style50"/>
        <w:keepNext w:val="0"/>
        <w:keepLines w:val="0"/>
        <w:widowControl w:val="0"/>
        <w:shd w:val="clear" w:color="auto" w:fill="auto"/>
        <w:bidi w:val="0"/>
        <w:spacing w:before="0" w:after="0" w:line="202" w:lineRule="auto"/>
        <w:ind w:left="0" w:right="0" w:firstLine="860"/>
        <w:jc w:val="both"/>
      </w:pPr>
      <w:r>
        <w:rPr>
          <w:color w:val="000000"/>
          <w:spacing w:val="0"/>
          <w:w w:val="100"/>
          <w:position w:val="0"/>
          <w:shd w:val="clear" w:color="auto" w:fill="auto"/>
          <w:lang w:val="pl-PL" w:eastAsia="pl-PL" w:bidi="pl-PL"/>
        </w:rPr>
        <w:t>Czas jest miarą zmiany.</w:t>
      </w:r>
    </w:p>
    <w:p>
      <w:pPr>
        <w:pStyle w:val="Style50"/>
        <w:keepNext w:val="0"/>
        <w:keepLines w:val="0"/>
        <w:widowControl w:val="0"/>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Wieczność jest miarą trwania.</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Paradoksem naszego widzenia świata jest dziwna nietrwa- łość wszystkiego, co istnieje. Wszystko, co istnieje w teraźniej</w:t>
        <w:softHyphen/>
        <w:t xml:space="preserve">szości, z każdą chwilą zapada w przeszłość i pojawia się </w:t>
      </w:r>
      <w:r>
        <w:rPr>
          <w:i/>
          <w:iCs/>
          <w:color w:val="000000"/>
          <w:spacing w:val="0"/>
          <w:w w:val="100"/>
          <w:position w:val="0"/>
          <w:shd w:val="clear" w:color="auto" w:fill="auto"/>
          <w:lang w:val="pl-PL" w:eastAsia="pl-PL" w:bidi="pl-PL"/>
        </w:rPr>
        <w:t>zmie</w:t>
        <w:softHyphen/>
        <w:t>nione</w:t>
      </w:r>
      <w:r>
        <w:rPr>
          <w:color w:val="000000"/>
          <w:spacing w:val="0"/>
          <w:w w:val="100"/>
          <w:position w:val="0"/>
          <w:shd w:val="clear" w:color="auto" w:fill="auto"/>
          <w:lang w:val="pl-PL" w:eastAsia="pl-PL" w:bidi="pl-PL"/>
        </w:rPr>
        <w:t xml:space="preserve"> w następnej chwili, która jest nową teraźniejszością. Wszystko, co jest w jednej teraźniejszości, filozofowie nazywają zdarzeniem; wszystko, co jest w następnej chwili, jest już innym zdarzeniem. Stosunek między tymi zdarzeniami to właśnie czas. Dlatego czas jest miarą zmiany.</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Gdy szukamy w naszym doświadczeniu czegoś, co się nie zmienia, czegoś trwałego, co leży poza ową sekwencją zdarzeń, to znajdujemy je tylko w nas samych, w naszym najgłębszym, wewnętrznym JA. Zmienia się z każdą chwilą materia, która sta</w:t>
        <w:softHyphen/>
        <w:t>nowi moje ciało; zmieniają się z każdą chwilą moje stany psychicz</w:t>
        <w:softHyphen/>
        <w:t>ne, ale moje wewnętrzne JA zachowuje swą niezmienną indywi</w:t>
        <w:softHyphen/>
        <w:t>dualność. Ja zawsze jestem tym samym JA, zawsze tym samym podmiotem przeżywanej zmiennej rzeczywistości. Jakiekolwiek są koleje mojego życia, cokolwiek przeżywałem od najwcześniejszego dzieciństwa, jakkolwiek bogata lub uboga jest treść mojej świa</w:t>
        <w:softHyphen/>
        <w:t>domości, moje wewnętrzne JA przy tym wszystkim nie ulega najmniejszym zmianom.</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Dlatego tomiści twierdzą, że w obrębie owego ścisłego JA nie ma podstaw do wyróżniania tego, co było przedtem, i tego, co było potem. O naszym czystym JA możemy się wyrażać jedy</w:t>
        <w:softHyphen/>
        <w:t>nie w czasie teraźniejszym, utrzymując, że to JA ustawicznie jest (3).</w:t>
      </w:r>
    </w:p>
    <w:p>
      <w:pPr>
        <w:pStyle w:val="Style50"/>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Ale to jest inna teraźniejszość niż nasza zwykła teraźniej</w:t>
        <w:softHyphen/>
        <w:t>szość psychologiczna. Czyżby to była ta sama teraźniejszość, która nas uderza niegramatycznością i pogardą dla logicznych prawideł składni w powiedzeniu Chrystusa : „Zaprawdę, powia</w:t>
        <w:softHyphen/>
        <w:t>dam wam, zanim Abraham stał się, Jam jest”? — i ta sama, która nas uderza pozorną tautologią w wyznaniu Swej Istoty, które Bóg dał Mojżeszowi w krzaku ognistym : ,,Jam jest, który jest”? Istotą Boga, według filozofii tomistycznej, jest Byt, istnie</w:t>
        <w:softHyphen/>
        <w:t>nie samo w sobie, niepodległe żadnym zmianom trwanie. I nie</w:t>
        <w:softHyphen/>
        <w:t>zmienność naszego wewnętrznego JA oznacza, zdaniem tomistów,</w:t>
      </w:r>
    </w:p>
    <w:p>
      <w:pPr>
        <w:pStyle w:val="Style28"/>
        <w:keepNext w:val="0"/>
        <w:keepLines w:val="0"/>
        <w:widowControl w:val="0"/>
        <w:numPr>
          <w:ilvl w:val="0"/>
          <w:numId w:val="9"/>
        </w:numPr>
        <w:shd w:val="clear" w:color="auto" w:fill="auto"/>
        <w:tabs>
          <w:tab w:pos="658" w:val="left"/>
        </w:tabs>
        <w:bidi w:val="0"/>
        <w:spacing w:before="0" w:after="0" w:line="214" w:lineRule="auto"/>
        <w:ind w:left="0" w:right="0"/>
        <w:jc w:val="both"/>
        <w:rPr>
          <w:sz w:val="20"/>
          <w:szCs w:val="20"/>
        </w:rPr>
      </w:pPr>
      <w:r>
        <w:rPr>
          <w:b/>
          <w:bCs/>
          <w:color w:val="000000"/>
          <w:spacing w:val="0"/>
          <w:w w:val="100"/>
          <w:position w:val="0"/>
          <w:sz w:val="17"/>
          <w:szCs w:val="17"/>
          <w:shd w:val="clear" w:color="auto" w:fill="auto"/>
          <w:lang w:val="pl-PL" w:eastAsia="pl-PL" w:bidi="pl-PL"/>
        </w:rPr>
        <w:t>Por. ks. K. Kłósak — W sprawie czasowego początku wszech</w:t>
        <w:softHyphen/>
        <w:t>świata. Tygodnik Powszechny, Kraków, Boże Narodzenie, 1953.</w:t>
        <w:br w:type="page"/>
      </w:r>
      <w:r>
        <w:rPr>
          <w:rStyle w:val="CharStyle51"/>
        </w:rPr>
        <w:t>trwanie tej samej kategorii ; niezmienność naszego JA jest na</w:t>
        <w:softHyphen/>
        <w:t>szym udziałem w nieprzemijającej teraźniejszości Boga i trwanie naszego JA jest refleksem Bożego trwania. I między innymi tak</w:t>
        <w:softHyphen/>
        <w:t>że i w tym sensie możemy mówić, że jesteśmy stworzeni na Jego obraz i podobieństwo.</w:t>
      </w:r>
    </w:p>
    <w:p>
      <w:pPr>
        <w:pStyle w:val="Style50"/>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Ale trwanie, o którym tutaj mowa, nie jest trwaniem w cza</w:t>
        <w:softHyphen/>
        <w:t>sie, który jest miarą zmiany. To jest trwanie w owej wszech- obejmującej i nieprzemijającej teraźniejszości, którą jest wiecz</w:t>
        <w:softHyphen/>
        <w:t>ność. I właśnie to przedziwne TERAZ miał chyba na myśli św. Tomasz, gdy mówił, że wieczność jest miarą trwania.</w:t>
      </w:r>
    </w:p>
    <w:p>
      <w:pPr>
        <w:pStyle w:val="Style12"/>
        <w:keepNext w:val="0"/>
        <w:keepLines w:val="0"/>
        <w:widowControl w:val="0"/>
        <w:shd w:val="clear" w:color="auto" w:fill="auto"/>
        <w:bidi w:val="0"/>
        <w:spacing w:before="0" w:after="16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Wieczność. Czaś kiedyś się zaczął w pierwszym dniu stwo</w:t>
        <w:softHyphen/>
        <w:t>rzenia i kiedyś się też skończy. Drugie prawo termodynamiki mówi, że entropia stale wzrasta. Znaczy to, że ilość energii wol</w:t>
        <w:softHyphen/>
        <w:t>nej we wszechświecie, tej która jest źródłem ruchu i przemiany materialnego kosmosu, jest coraz mniejsza i kiedyś po wielu milionach i miliardach lat wyczerpie się zupełnie. Nie wiemy jeszcze w jakiej formie nastąpi owa śmierć wszechświata, podob</w:t>
        <w:softHyphen/>
        <w:t>nie jak nie wiemy, w jakiej formie wszechświat wyłonił się kie</w:t>
        <w:softHyphen/>
        <w:t>dyś z niebytu. Ale jesteśmy po ludzku pewni, że ta śmierć musi kiedyś nastąpić. Kosmiczny zegar stanie i nic już nie będzie się działo. Tym samym skończy się również czas.</w:t>
      </w:r>
    </w:p>
    <w:p>
      <w:pPr>
        <w:pStyle w:val="Style50"/>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Pozostanie wieczność, owo tajemnicze, niewyobrażalne „te</w:t>
        <w:softHyphen/>
        <w:t>raz”, które istniało przed początkiem wieków i które zamknie w sobie całą przeszłość, dzień dzisiejszy i przyszłość.</w:t>
      </w:r>
    </w:p>
    <w:p>
      <w:pPr>
        <w:pStyle w:val="Style50"/>
        <w:keepNext w:val="0"/>
        <w:keepLines w:val="0"/>
        <w:widowControl w:val="0"/>
        <w:shd w:val="clear" w:color="auto" w:fill="auto"/>
        <w:bidi w:val="0"/>
        <w:spacing w:before="0" w:after="980" w:line="202" w:lineRule="auto"/>
        <w:ind w:left="0" w:right="460" w:firstLine="0"/>
        <w:jc w:val="right"/>
      </w:pPr>
      <w:r>
        <w:rPr>
          <w:i/>
          <w:iCs/>
          <w:color w:val="000000"/>
          <w:spacing w:val="0"/>
          <w:w w:val="100"/>
          <w:position w:val="0"/>
          <w:shd w:val="clear" w:color="auto" w:fill="auto"/>
          <w:lang w:val="pl-PL" w:eastAsia="pl-PL" w:bidi="pl-PL"/>
        </w:rPr>
        <w:t>Antoni POSPIESZALSKI</w:t>
      </w:r>
    </w:p>
    <w:p>
      <w:pPr>
        <w:pStyle w:val="Style43"/>
        <w:keepNext/>
        <w:keepLines/>
        <w:widowControl w:val="0"/>
        <w:shd w:val="clear" w:color="auto" w:fill="auto"/>
        <w:bidi w:val="0"/>
        <w:spacing w:before="0" w:after="0" w:line="197" w:lineRule="auto"/>
        <w:ind w:left="0" w:right="0" w:firstLine="0"/>
        <w:jc w:val="center"/>
        <w:rPr>
          <w:sz w:val="46"/>
          <w:szCs w:val="46"/>
        </w:rPr>
      </w:pPr>
      <w:bookmarkStart w:id="20" w:name="bookmark20"/>
      <w:bookmarkStart w:id="21" w:name="bookmark21"/>
      <w:r>
        <w:rPr>
          <w:rFonts w:ascii="Arial" w:eastAsia="Arial" w:hAnsi="Arial" w:cs="Arial"/>
          <w:color w:val="000000"/>
          <w:spacing w:val="0"/>
          <w:w w:val="100"/>
          <w:position w:val="0"/>
          <w:sz w:val="46"/>
          <w:szCs w:val="46"/>
          <w:shd w:val="clear" w:color="auto" w:fill="auto"/>
          <w:lang w:val="pl-PL" w:eastAsia="pl-PL" w:bidi="pl-PL"/>
        </w:rPr>
        <w:t>OSTATNIE</w:t>
        <w:br/>
        <w:t>WIADOMOŚCI</w:t>
      </w:r>
      <w:bookmarkEnd w:id="20"/>
      <w:bookmarkEnd w:id="21"/>
    </w:p>
    <w:p>
      <w:pPr>
        <w:pStyle w:val="Style28"/>
        <w:keepNext w:val="0"/>
        <w:keepLines w:val="0"/>
        <w:widowControl w:val="0"/>
        <w:shd w:val="clear" w:color="auto" w:fill="auto"/>
        <w:bidi w:val="0"/>
        <w:spacing w:before="0" w:after="0" w:line="223" w:lineRule="auto"/>
        <w:ind w:left="0" w:right="0" w:firstLine="0"/>
        <w:jc w:val="center"/>
      </w:pPr>
      <w:r>
        <w:rPr>
          <w:i/>
          <w:iCs/>
          <w:color w:val="000000"/>
          <w:spacing w:val="0"/>
          <w:w w:val="100"/>
          <w:position w:val="0"/>
          <w:sz w:val="20"/>
          <w:szCs w:val="20"/>
          <w:shd w:val="clear" w:color="auto" w:fill="auto"/>
          <w:lang w:val="pl-PL" w:eastAsia="pl-PL" w:bidi="pl-PL"/>
        </w:rPr>
        <w:t>Jedyne pismo polskie w strefie amerykańskiej Niemiec</w:t>
        <w:br/>
      </w:r>
      <w:r>
        <w:rPr>
          <w:b/>
          <w:bCs/>
          <w:color w:val="000000"/>
          <w:spacing w:val="0"/>
          <w:w w:val="100"/>
          <w:position w:val="0"/>
          <w:shd w:val="clear" w:color="auto" w:fill="auto"/>
          <w:lang w:val="pl-PL" w:eastAsia="pl-PL" w:bidi="pl-PL"/>
        </w:rPr>
        <w:t>UKAZUJE SIĘ TRZY RAZY TYGODNIOWO.</w:t>
        <w:br/>
        <w:t>W KAŻDĄ NIEDZIELĘ DODATEK.</w:t>
      </w:r>
    </w:p>
    <w:p>
      <w:pPr>
        <w:pStyle w:val="Style50"/>
        <w:keepNext w:val="0"/>
        <w:keepLines w:val="0"/>
        <w:widowControl w:val="0"/>
        <w:shd w:val="clear" w:color="auto" w:fill="auto"/>
        <w:bidi w:val="0"/>
        <w:spacing w:before="0" w:after="0" w:line="199" w:lineRule="auto"/>
        <w:ind w:left="240" w:right="0" w:firstLine="0"/>
        <w:jc w:val="both"/>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Holandii, Wielkiej Brytanii, Hiszpanii, Włoszech, Kanadzie, Stanach Zjednoczonych, Argentynie, Brazylii, Australii i Afryce.</w:t>
      </w:r>
    </w:p>
    <w:p>
      <w:pPr>
        <w:pStyle w:val="Style28"/>
        <w:keepNext w:val="0"/>
        <w:keepLines w:val="0"/>
        <w:widowControl w:val="0"/>
        <w:shd w:val="clear" w:color="auto" w:fill="auto"/>
        <w:bidi w:val="0"/>
        <w:spacing w:before="0" w:after="0" w:line="240" w:lineRule="auto"/>
        <w:ind w:left="0" w:right="0" w:firstLine="860"/>
        <w:jc w:val="both"/>
        <w:rPr>
          <w:sz w:val="16"/>
          <w:szCs w:val="16"/>
        </w:rPr>
      </w:pPr>
      <w:r>
        <w:rPr>
          <w:color w:val="000000"/>
          <w:spacing w:val="0"/>
          <w:w w:val="100"/>
          <w:position w:val="0"/>
          <w:sz w:val="16"/>
          <w:szCs w:val="16"/>
          <w:shd w:val="clear" w:color="auto" w:fill="auto"/>
          <w:lang w:val="pl-PL" w:eastAsia="pl-PL" w:bidi="pl-PL"/>
        </w:rPr>
        <w:t xml:space="preserve">Ogłoszenia : 1 cm. 1 łam. — 4,20 </w:t>
      </w:r>
      <w:r>
        <w:rPr>
          <w:color w:val="000000"/>
          <w:spacing w:val="0"/>
          <w:w w:val="100"/>
          <w:position w:val="0"/>
          <w:sz w:val="16"/>
          <w:szCs w:val="16"/>
          <w:shd w:val="clear" w:color="auto" w:fill="auto"/>
          <w:lang w:val="fr-FR" w:eastAsia="fr-FR" w:bidi="fr-FR"/>
        </w:rPr>
        <w:t xml:space="preserve">DM </w:t>
      </w:r>
      <w:r>
        <w:rPr>
          <w:color w:val="000000"/>
          <w:spacing w:val="0"/>
          <w:w w:val="100"/>
          <w:position w:val="0"/>
          <w:sz w:val="16"/>
          <w:szCs w:val="16"/>
          <w:shd w:val="clear" w:color="auto" w:fill="auto"/>
          <w:lang w:val="pl-PL" w:eastAsia="pl-PL" w:bidi="pl-PL"/>
        </w:rPr>
        <w:t>(1 doi.;.</w:t>
      </w:r>
    </w:p>
    <w:p>
      <w:pPr>
        <w:pStyle w:val="Style28"/>
        <w:keepNext w:val="0"/>
        <w:keepLines w:val="0"/>
        <w:widowControl w:val="0"/>
        <w:shd w:val="clear" w:color="auto" w:fill="auto"/>
        <w:bidi w:val="0"/>
        <w:spacing w:before="0" w:after="60" w:line="240" w:lineRule="auto"/>
        <w:ind w:left="0" w:right="0" w:firstLine="860"/>
        <w:jc w:val="both"/>
        <w:rPr>
          <w:sz w:val="16"/>
          <w:szCs w:val="16"/>
        </w:rPr>
      </w:pPr>
      <w:r>
        <w:rPr>
          <w:color w:val="000000"/>
          <w:spacing w:val="0"/>
          <w:w w:val="100"/>
          <w:position w:val="0"/>
          <w:sz w:val="16"/>
          <w:szCs w:val="16"/>
          <w:shd w:val="clear" w:color="auto" w:fill="auto"/>
          <w:lang w:val="pl-PL" w:eastAsia="pl-PL" w:bidi="pl-PL"/>
        </w:rPr>
        <w:t xml:space="preserve">Za słowo w ogł. drobnych 0,20 </w:t>
      </w:r>
      <w:r>
        <w:rPr>
          <w:color w:val="000000"/>
          <w:spacing w:val="0"/>
          <w:w w:val="100"/>
          <w:position w:val="0"/>
          <w:sz w:val="16"/>
          <w:szCs w:val="16"/>
          <w:shd w:val="clear" w:color="auto" w:fill="auto"/>
          <w:lang w:val="fr-FR" w:eastAsia="fr-FR" w:bidi="fr-FR"/>
        </w:rPr>
        <w:t xml:space="preserve">DM </w:t>
      </w:r>
      <w:r>
        <w:rPr>
          <w:color w:val="000000"/>
          <w:spacing w:val="0"/>
          <w:w w:val="100"/>
          <w:position w:val="0"/>
          <w:sz w:val="16"/>
          <w:szCs w:val="16"/>
          <w:shd w:val="clear" w:color="auto" w:fill="auto"/>
          <w:lang w:val="pl-PL" w:eastAsia="pl-PL" w:bidi="pl-PL"/>
        </w:rPr>
        <w:t>(5 ct. am.&gt;</w:t>
      </w:r>
    </w:p>
    <w:p>
      <w:pPr>
        <w:pStyle w:val="Style77"/>
        <w:keepNext w:val="0"/>
        <w:keepLines w:val="0"/>
        <w:widowControl w:val="0"/>
        <w:shd w:val="clear" w:color="auto" w:fill="auto"/>
        <w:bidi w:val="0"/>
        <w:spacing w:before="0" w:after="120" w:line="341" w:lineRule="auto"/>
        <w:ind w:left="0" w:right="0" w:firstLine="0"/>
        <w:jc w:val="center"/>
        <w:sectPr>
          <w:headerReference w:type="default" r:id="rId19"/>
          <w:footerReference w:type="default" r:id="rId20"/>
          <w:headerReference w:type="even" r:id="rId21"/>
          <w:footerReference w:type="even" r:id="rId22"/>
          <w:footnotePr>
            <w:pos w:val="pageBottom"/>
            <w:numFmt w:val="decimal"/>
            <w:numRestart w:val="continuous"/>
          </w:footnotePr>
          <w:pgSz w:w="7077" w:h="11460"/>
          <w:pgMar w:top="1084" w:left="640" w:right="644" w:bottom="671" w:header="0" w:footer="3" w:gutter="0"/>
          <w:pgNumType w:start="21"/>
          <w:cols w:space="720"/>
          <w:noEndnote/>
          <w:rtlGutter w:val="0"/>
          <w:docGrid w:linePitch="360"/>
        </w:sectPr>
      </w:pPr>
      <w:r>
        <w:rPr>
          <w:color w:val="000000"/>
          <w:spacing w:val="0"/>
          <w:w w:val="100"/>
          <w:position w:val="0"/>
          <w:shd w:val="clear" w:color="auto" w:fill="auto"/>
          <w:lang w:val="pl-PL" w:eastAsia="pl-PL" w:bidi="pl-PL"/>
        </w:rPr>
        <w:t xml:space="preserve">Redakcja, administracja, drukarnia </w:t>
      </w:r>
      <w:r>
        <w:rPr>
          <w:color w:val="000000"/>
          <w:spacing w:val="0"/>
          <w:w w:val="100"/>
          <w:position w:val="0"/>
          <w:shd w:val="clear" w:color="auto" w:fill="auto"/>
          <w:lang w:val="fr-FR" w:eastAsia="fr-FR" w:bidi="fr-FR"/>
        </w:rPr>
        <w:t>î</w:t>
        <w:br/>
      </w:r>
      <w:r>
        <w:rPr>
          <w:color w:val="000000"/>
          <w:spacing w:val="0"/>
          <w:w w:val="100"/>
          <w:position w:val="0"/>
          <w:shd w:val="clear" w:color="auto" w:fill="auto"/>
          <w:lang w:val="pl-PL" w:eastAsia="pl-PL" w:bidi="pl-PL"/>
        </w:rPr>
        <w:t xml:space="preserve">MANNHEIM-SCHCENAU, </w:t>
      </w:r>
      <w:r>
        <w:rPr>
          <w:color w:val="000000"/>
          <w:spacing w:val="0"/>
          <w:w w:val="100"/>
          <w:position w:val="0"/>
          <w:shd w:val="clear" w:color="auto" w:fill="auto"/>
          <w:lang w:val="fr-FR" w:eastAsia="fr-FR" w:bidi="fr-FR"/>
        </w:rPr>
        <w:t xml:space="preserve">Gendarmerie </w:t>
      </w:r>
      <w:r>
        <w:rPr>
          <w:color w:val="000000"/>
          <w:spacing w:val="0"/>
          <w:w w:val="100"/>
          <w:position w:val="0"/>
          <w:shd w:val="clear" w:color="auto" w:fill="auto"/>
          <w:lang w:val="pl-PL" w:eastAsia="pl-PL" w:bidi="pl-PL"/>
        </w:rPr>
        <w:t>Kaseme</w:t>
      </w:r>
    </w:p>
    <w:p>
      <w:pPr>
        <w:pStyle w:val="Style43"/>
        <w:keepNext/>
        <w:keepLines/>
        <w:widowControl w:val="0"/>
        <w:shd w:val="clear" w:color="auto" w:fill="auto"/>
        <w:bidi w:val="0"/>
        <w:spacing w:before="2020" w:after="600" w:line="240" w:lineRule="auto"/>
        <w:ind w:left="0" w:right="0" w:firstLine="0"/>
        <w:jc w:val="left"/>
        <w:rPr>
          <w:sz w:val="46"/>
          <w:szCs w:val="46"/>
        </w:rPr>
      </w:pPr>
      <w:bookmarkStart w:id="22" w:name="bookmark22"/>
      <w:bookmarkStart w:id="23" w:name="bookmark23"/>
      <w:r>
        <w:rPr>
          <w:color w:val="000000"/>
          <w:spacing w:val="0"/>
          <w:w w:val="100"/>
          <w:position w:val="0"/>
          <w:sz w:val="46"/>
          <w:szCs w:val="46"/>
          <w:shd w:val="clear" w:color="auto" w:fill="auto"/>
          <w:lang w:val="pl-PL" w:eastAsia="pl-PL" w:bidi="pl-PL"/>
        </w:rPr>
        <w:t>Obraz Ameryki</w:t>
      </w:r>
      <w:bookmarkEnd w:id="22"/>
      <w:bookmarkEnd w:id="23"/>
    </w:p>
    <w:p>
      <w:pPr>
        <w:pStyle w:val="Style28"/>
        <w:keepNext w:val="0"/>
        <w:keepLines w:val="0"/>
        <w:widowControl w:val="0"/>
        <w:shd w:val="clear" w:color="auto" w:fill="auto"/>
        <w:bidi w:val="0"/>
        <w:spacing w:before="0" w:after="180" w:line="240" w:lineRule="auto"/>
        <w:ind w:left="0" w:right="380" w:firstLine="0"/>
        <w:jc w:val="right"/>
      </w:pPr>
      <w:r>
        <w:rPr>
          <w:i/>
          <w:iCs/>
          <w:color w:val="000000"/>
          <w:spacing w:val="0"/>
          <w:w w:val="100"/>
          <w:position w:val="0"/>
          <w:shd w:val="clear" w:color="auto" w:fill="auto"/>
          <w:lang w:val="fr-FR" w:eastAsia="fr-FR" w:bidi="fr-FR"/>
        </w:rPr>
        <w:t xml:space="preserve">Zygrmmtoahüu </w:t>
      </w:r>
      <w:r>
        <w:rPr>
          <w:i/>
          <w:iCs/>
          <w:color w:val="000000"/>
          <w:spacing w:val="0"/>
          <w:w w:val="100"/>
          <w:position w:val="0"/>
          <w:shd w:val="clear" w:color="auto" w:fill="auto"/>
          <w:lang w:val="pl-PL" w:eastAsia="pl-PL" w:bidi="pl-PL"/>
        </w:rPr>
        <w:t>C. w Montrealu.</w:t>
      </w:r>
    </w:p>
    <w:p>
      <w:pPr>
        <w:pStyle w:val="Style50"/>
        <w:keepNext w:val="0"/>
        <w:keepLines w:val="0"/>
        <w:widowControl w:val="0"/>
        <w:shd w:val="clear" w:color="auto" w:fill="auto"/>
        <w:bidi w:val="0"/>
        <w:spacing w:before="0" w:after="320" w:line="202" w:lineRule="auto"/>
        <w:ind w:left="0" w:right="0" w:firstLine="460"/>
        <w:jc w:val="both"/>
      </w:pPr>
      <w:r>
        <w:rPr>
          <w:color w:val="000000"/>
          <w:spacing w:val="0"/>
          <w:w w:val="100"/>
          <w:position w:val="0"/>
          <w:shd w:val="clear" w:color="auto" w:fill="auto"/>
          <w:lang w:val="pl-PL" w:eastAsia="pl-PL" w:bidi="pl-PL"/>
        </w:rPr>
        <w:t>Przystępując do przedstawienia mych wrażeń, pragnę zaraz na wstępie zaznaczyć, że zdaję sobie sprawę, iż pisanie o Ame</w:t>
        <w:softHyphen/>
        <w:t>ryce po krótkim tylko pobycie graniczy niemal z zuchwałością. Zdecydowałem się jednak na to z trzech względów. Najpierw, nie będę pierwszym, który tego rodzaju występek popełnia. A da</w:t>
        <w:softHyphen/>
        <w:t>lej, jestem przekonany, że czasami wrażenia przelotnego turysty, który patrzy świeżym, a nie „oswojonym” okiem — zawierać mogą coś nowego, bardziej bezpośredniego niż analizy eksper</w:t>
        <w:softHyphen/>
        <w:t>tów po licznych latach zasiedziałego pobytu. W końcu, wydaje mi się, że ciągle jeszcze za mało wiemy, mówimy i czytamy o Ameryce. Do tego ostatniego wniosku doszedłem właśnie w czasie mego pobytu w Ameryce. Ameryka — kraj reklamy, nie umie się reklamować. Amerykanie są bardzo złymi propaga</w:t>
        <w:softHyphen/>
        <w:t>torami swego kraju na zewnątrz.</w:t>
      </w:r>
    </w:p>
    <w:p>
      <w:pPr>
        <w:pStyle w:val="Style50"/>
        <w:keepNext w:val="0"/>
        <w:keepLines w:val="0"/>
        <w:widowControl w:val="0"/>
        <w:shd w:val="clear" w:color="auto" w:fill="auto"/>
        <w:bidi w:val="0"/>
        <w:spacing w:before="0" w:after="100" w:line="202" w:lineRule="auto"/>
        <w:ind w:left="0" w:right="0" w:firstLine="0"/>
        <w:jc w:val="center"/>
      </w:pPr>
      <w:r>
        <w:rPr>
          <w:color w:val="000000"/>
          <w:spacing w:val="0"/>
          <w:w w:val="100"/>
          <w:position w:val="0"/>
          <w:shd w:val="clear" w:color="auto" w:fill="auto"/>
          <w:lang w:val="pl-PL" w:eastAsia="pl-PL" w:bidi="pl-PL"/>
        </w:rPr>
        <w:t>OGROM</w:t>
      </w:r>
    </w:p>
    <w:p>
      <w:pPr>
        <w:pStyle w:val="Style50"/>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la-001" w:eastAsia="la-001" w:bidi="la-001"/>
        </w:rPr>
        <w:t xml:space="preserve">Everything </w:t>
      </w:r>
      <w:r>
        <w:rPr>
          <w:i/>
          <w:iCs/>
          <w:color w:val="000000"/>
          <w:spacing w:val="0"/>
          <w:w w:val="100"/>
          <w:position w:val="0"/>
          <w:shd w:val="clear" w:color="auto" w:fill="auto"/>
          <w:lang w:val="pl-PL" w:eastAsia="pl-PL" w:bidi="pl-PL"/>
        </w:rPr>
        <w:t>is larger here —</w:t>
      </w:r>
      <w:r>
        <w:rPr>
          <w:color w:val="000000"/>
          <w:spacing w:val="0"/>
          <w:w w:val="100"/>
          <w:position w:val="0"/>
          <w:shd w:val="clear" w:color="auto" w:fill="auto"/>
          <w:lang w:val="pl-PL" w:eastAsia="pl-PL" w:bidi="pl-PL"/>
        </w:rPr>
        <w:t xml:space="preserve"> powiedział Amerykanin siedzą</w:t>
        <w:softHyphen/>
        <w:t>cy naprzeciwko mnie w pociągu. Powrócił on z Europy do Ame</w:t>
        <w:softHyphen/>
        <w:t>ryki tym samym co ja statkiem. Nie wiem, czy była to jego automatyczna niejako refleksja na widok Ameryki po powrocie z Europy, czy też uwaga wyjaśniająca, skierowana do mnie, śwdeżego przybysza, który z widocznym zainteresowaniem roz</w:t>
        <w:softHyphen/>
        <w:t>glądał się przez okna pociągu, w czasie pierwszej podróży przez ten kraj. Spostrzeżenie to było w każdym razie bardzo trafne. Tak, wszystko tutaj jest większe niż w Europie. I wagon, w któ</w:t>
        <w:softHyphen/>
        <w:t>rym siedzimy, i samochody, które mkną drogą wzdłuż toru, i dystanse, jakie trzeba przebywać z jednego miasta do drugie</w:t>
        <w:softHyphen/>
        <w:t>go, od wschodniej granicy kraju do zachodniej.</w:t>
      </w:r>
    </w:p>
    <w:p>
      <w:pPr>
        <w:pStyle w:val="Style50"/>
        <w:keepNext w:val="0"/>
        <w:keepLines w:val="0"/>
        <w:widowControl w:val="0"/>
        <w:shd w:val="clear" w:color="auto" w:fill="auto"/>
        <w:bidi w:val="0"/>
        <w:spacing w:before="0" w:after="0" w:line="202" w:lineRule="auto"/>
        <w:ind w:left="0" w:right="0"/>
        <w:jc w:val="both"/>
        <w:sectPr>
          <w:headerReference w:type="default" r:id="rId23"/>
          <w:footerReference w:type="default" r:id="rId24"/>
          <w:headerReference w:type="even" r:id="rId25"/>
          <w:footerReference w:type="even" r:id="rId26"/>
          <w:footnotePr>
            <w:pos w:val="pageBottom"/>
            <w:numFmt w:val="chicago"/>
            <w:numStart w:val="1"/>
            <w:numRestart w:val="continuous"/>
            <w15:footnoteColumns w:val="1"/>
          </w:footnotePr>
          <w:pgSz w:w="7077" w:h="11460"/>
          <w:pgMar w:top="1087" w:left="643" w:right="635" w:bottom="689" w:header="659" w:footer="261" w:gutter="0"/>
          <w:pgNumType w:start="942"/>
          <w:cols w:space="720"/>
          <w:noEndnote/>
          <w:rtlGutter w:val="0"/>
          <w:docGrid w:linePitch="360"/>
        </w:sectPr>
      </w:pPr>
      <w:r>
        <w:rPr>
          <w:color w:val="000000"/>
          <w:spacing w:val="0"/>
          <w:w w:val="100"/>
          <w:position w:val="0"/>
          <w:shd w:val="clear" w:color="auto" w:fill="auto"/>
          <w:lang w:val="pl-PL" w:eastAsia="pl-PL" w:bidi="pl-PL"/>
        </w:rPr>
        <w:t>Z podręczników szkolnych wie się, że obszar Stanów Zjed</w:t>
        <w:softHyphen/>
        <w:t xml:space="preserve">noczonych jest niemal równy Europie, że ze wschodnich stanów </w:t>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do zachodnich jest nieraz dalej niż do Europy. A jednak dopie</w:t>
        <w:softHyphen/>
        <w:t>ro tutaj, gdy na własne oczy zobaczy się Amerykę i przemierzy się, choćby tylko część jej koleją lub samochodem, człowiek za</w:t>
        <w:softHyphen/>
        <w:t>czyna sobie zdawać sprawę z ogromu tego kraju, zaczyna rozu</w:t>
        <w:softHyphen/>
        <w:t>mieć, że to właściwie nie jedno państwo, ale kontynent. I właś</w:t>
        <w:softHyphen/>
        <w:t>nie to wrażenie ogromu, rozległości — jest pierwszym spostrze</w:t>
        <w:softHyphen/>
        <w:t>żeniem jakie się notuje od razu i które powtarza się ciągle, na każdym kroku. Potem będzie się ono odnosiło nie tylko do przestrzeni domów, samochodów, ale także różnych przejawów życia. Nawet natura współzawodniczy w tej dziedzinie : deszcz nie będzie padał tutaj łagodnie jak w Anglii, ale będzie lał. Wiatr stanie się huraganem, a ciepło — upałem. Wszystko jest na większą skalę niż w Europie.</w:t>
      </w:r>
    </w:p>
    <w:p>
      <w:pPr>
        <w:pStyle w:val="Style50"/>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Anglia w porównaniu z tym krajem wydaje się jak ogró</w:t>
        <w:softHyphen/>
        <w:t>dek działkowy, w którym wszystko dokładnie i racjonalnie roz</w:t>
        <w:softHyphen/>
        <w:t>planowano. Tutaj krajobraz to niekończące się pola, sady, past</w:t>
        <w:softHyphen/>
        <w:t>wiska, lasy i nieużytki, biegnące nieprzerwanym szlakiem aż po horyzont. Tylko tu i tam widać domy. Tutaj ziemia nie liczy się. Problem stanowi, kto ją będzie uprawiać. Rozległość obszarów daje pewność, że wszystkiego jest dosyć.</w:t>
      </w:r>
    </w:p>
    <w:p>
      <w:pPr>
        <w:pStyle w:val="Style28"/>
        <w:keepNext w:val="0"/>
        <w:keepLines w:val="0"/>
        <w:widowControl w:val="0"/>
        <w:shd w:val="clear" w:color="auto" w:fill="auto"/>
        <w:bidi w:val="0"/>
        <w:spacing w:before="0" w:after="18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RUCH</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Amerykanie wydają się być w ciągłym ruchu. Podobnie jak na filmach z Dzikiego Zachodu, na owych sławetnych </w:t>
      </w:r>
      <w:r>
        <w:rPr>
          <w:i/>
          <w:iCs/>
          <w:color w:val="000000"/>
          <w:spacing w:val="0"/>
          <w:w w:val="100"/>
          <w:position w:val="0"/>
          <w:shd w:val="clear" w:color="auto" w:fill="auto"/>
          <w:lang w:val="pl-PL" w:eastAsia="pl-PL" w:bidi="pl-PL"/>
        </w:rPr>
        <w:t xml:space="preserve">Western </w:t>
      </w:r>
      <w:r>
        <w:rPr>
          <w:color w:val="000000"/>
          <w:spacing w:val="0"/>
          <w:w w:val="100"/>
          <w:position w:val="0"/>
          <w:shd w:val="clear" w:color="auto" w:fill="auto"/>
          <w:lang w:val="pl-PL" w:eastAsia="pl-PL" w:bidi="pl-PL"/>
        </w:rPr>
        <w:t>widzi się stale karawany wozów zaprzężonych w konie, ciągną</w:t>
        <w:softHyphen/>
        <w:t>ce gdzieś z miejsca na miejsce, tak samo teraz, w XX wieku, w Ameryce widzi się nieustanny ruch samochodów. Ludzie cią</w:t>
        <w:softHyphen/>
        <w:t>gle jeżdżą, przenoszą się czy to za interesami, czy na week-endy lub wakacje. Ten właśnie ogromny, nieustający w dzień lub w nocy ruch samochodowy jest drugim wrażeniem jakie się za</w:t>
        <w:softHyphen/>
        <w:t>raz rzuca w oczy. Samochody-olbrzymy (małych wozów zupełnie nie widać), lśniące, o jaskrawych kolorach wszelakich odcieni, roją się wszędzie. Stoją koło każdego domostwa. Pędzą po wszystkich drogach.</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Stanach Zjednoczonych szlaki drogowe są wspaniale rozbudowane. Wielkie miasta połączone są autostradami, po któ</w:t>
        <w:softHyphen/>
        <w:t xml:space="preserve">rych samochody jadą w każdym kierunku trzema, czterema, a nawet sześcioma rzędami obok siebie. Drogi te omijają osiedla. Pewną monotonię przerywają specjanie posadzone grupy drzew i krzaków tak zwane </w:t>
      </w:r>
      <w:r>
        <w:rPr>
          <w:i/>
          <w:iCs/>
          <w:color w:val="000000"/>
          <w:spacing w:val="0"/>
          <w:w w:val="100"/>
          <w:position w:val="0"/>
          <w:shd w:val="clear" w:color="auto" w:fill="auto"/>
          <w:lang w:val="pl-PL" w:eastAsia="pl-PL" w:bidi="pl-PL"/>
        </w:rPr>
        <w:t>park-way</w:t>
      </w:r>
      <w:r>
        <w:rPr>
          <w:color w:val="000000"/>
          <w:spacing w:val="0"/>
          <w:w w:val="100"/>
          <w:position w:val="0"/>
          <w:shd w:val="clear" w:color="auto" w:fill="auto"/>
          <w:lang w:val="pl-PL" w:eastAsia="pl-PL" w:bidi="pl-PL"/>
        </w:rPr>
        <w:t xml:space="preserve"> oraz setki stacji benzynowych, restauracji i moteli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rozplanowanych z iście amerykańskim rozmachem.</w:t>
      </w:r>
    </w:p>
    <w:p>
      <w:pPr>
        <w:pStyle w:val="Style50"/>
        <w:keepNext w:val="0"/>
        <w:keepLines w:val="0"/>
        <w:widowControl w:val="0"/>
        <w:shd w:val="clear" w:color="auto" w:fill="auto"/>
        <w:bidi w:val="0"/>
        <w:spacing w:before="0" w:after="360" w:line="202" w:lineRule="auto"/>
        <w:ind w:left="0" w:right="0" w:firstLine="380"/>
        <w:jc w:val="both"/>
      </w:pPr>
      <w:r>
        <w:rPr>
          <w:color w:val="000000"/>
          <w:spacing w:val="0"/>
          <w:w w:val="100"/>
          <w:position w:val="0"/>
          <w:shd w:val="clear" w:color="auto" w:fill="auto"/>
          <w:lang w:val="pl-PL" w:eastAsia="pl-PL" w:bidi="pl-PL"/>
        </w:rPr>
        <w:t>Amerykanie są w pewnym sensie nomadami w poszukiwa</w:t>
        <w:softHyphen/>
        <w:t xml:space="preserve">niu </w:t>
      </w:r>
      <w:r>
        <w:rPr>
          <w:color w:val="000000"/>
          <w:spacing w:val="0"/>
          <w:w w:val="100"/>
          <w:position w:val="0"/>
          <w:shd w:val="clear" w:color="auto" w:fill="auto"/>
          <w:lang w:val="fr-FR" w:eastAsia="fr-FR" w:bidi="fr-FR"/>
        </w:rPr>
        <w:t xml:space="preserve">nowvch </w:t>
      </w:r>
      <w:r>
        <w:rPr>
          <w:color w:val="000000"/>
          <w:spacing w:val="0"/>
          <w:w w:val="100"/>
          <w:position w:val="0"/>
          <w:shd w:val="clear" w:color="auto" w:fill="auto"/>
          <w:lang w:val="pl-PL" w:eastAsia="pl-PL" w:bidi="pl-PL"/>
        </w:rPr>
        <w:t>możliwości pracy i źródeł zarobku. Zarówno Kana</w:t>
        <w:softHyphen/>
        <w:br w:type="page"/>
      </w:r>
      <w:r>
        <w:rPr>
          <w:color w:val="000000"/>
          <w:spacing w:val="0"/>
          <w:w w:val="100"/>
          <w:position w:val="0"/>
          <w:shd w:val="clear" w:color="auto" w:fill="auto"/>
          <w:lang w:val="pl-PL" w:eastAsia="pl-PL" w:bidi="pl-PL"/>
        </w:rPr>
        <w:t>da jak i Stany Zjednoczone w pewnych stronach kraju nada! sto</w:t>
        <w:softHyphen/>
        <w:t xml:space="preserve">ją otworem dla wszelkiego rodzaju pionierskiej inicjatywy i przedsiębiorczości gospodarczej, na wielką lub mniejszą skalę. </w:t>
      </w:r>
      <w:r>
        <w:rPr>
          <w:i/>
          <w:iCs/>
          <w:color w:val="000000"/>
          <w:spacing w:val="0"/>
          <w:w w:val="100"/>
          <w:position w:val="0"/>
          <w:shd w:val="clear" w:color="auto" w:fill="auto"/>
          <w:lang w:val="pl-PL" w:eastAsia="pl-PL" w:bidi="pl-PL"/>
        </w:rPr>
        <w:t xml:space="preserve">Go west, yoimg </w:t>
      </w:r>
      <w:r>
        <w:rPr>
          <w:i/>
          <w:iCs/>
          <w:color w:val="000000"/>
          <w:spacing w:val="0"/>
          <w:w w:val="100"/>
          <w:position w:val="0"/>
          <w:shd w:val="clear" w:color="auto" w:fill="auto"/>
          <w:lang w:val="fr-FR" w:eastAsia="fr-FR" w:bidi="fr-FR"/>
        </w:rPr>
        <w:t xml:space="preserve">mon, </w:t>
      </w:r>
      <w:r>
        <w:rPr>
          <w:i/>
          <w:iCs/>
          <w:color w:val="000000"/>
          <w:spacing w:val="0"/>
          <w:w w:val="100"/>
          <w:position w:val="0"/>
          <w:shd w:val="clear" w:color="auto" w:fill="auto"/>
          <w:lang w:val="pl-PL" w:eastAsia="pl-PL" w:bidi="pl-PL"/>
        </w:rPr>
        <w:t>go west —</w:t>
      </w:r>
      <w:r>
        <w:rPr>
          <w:color w:val="000000"/>
          <w:spacing w:val="0"/>
          <w:w w:val="100"/>
          <w:position w:val="0"/>
          <w:shd w:val="clear" w:color="auto" w:fill="auto"/>
          <w:lang w:val="pl-PL" w:eastAsia="pl-PL" w:bidi="pl-PL"/>
        </w:rPr>
        <w:t xml:space="preserve"> pisał blisko sto lat temu </w:t>
      </w:r>
      <w:r>
        <w:rPr>
          <w:color w:val="000000"/>
          <w:spacing w:val="0"/>
          <w:w w:val="100"/>
          <w:position w:val="0"/>
          <w:shd w:val="clear" w:color="auto" w:fill="auto"/>
          <w:lang w:val="fr-FR" w:eastAsia="fr-FR" w:bidi="fr-FR"/>
        </w:rPr>
        <w:t xml:space="preserve">Horace </w:t>
      </w:r>
      <w:r>
        <w:rPr>
          <w:color w:val="000000"/>
          <w:spacing w:val="0"/>
          <w:w w:val="100"/>
          <w:position w:val="0"/>
          <w:shd w:val="clear" w:color="auto" w:fill="auto"/>
          <w:lang w:val="pl-PL" w:eastAsia="pl-PL" w:bidi="pl-PL"/>
        </w:rPr>
        <w:t xml:space="preserve">Greeley. Zalecenie to najwidoczniej dalej obowiązuje, chociaż kierunek może czasami się zmieniać. Dzisiaj w Stanach jednym z takich ośrodków niemal pionierskich jest </w:t>
      </w:r>
      <w:r>
        <w:rPr>
          <w:color w:val="000000"/>
          <w:spacing w:val="0"/>
          <w:w w:val="100"/>
          <w:position w:val="0"/>
          <w:shd w:val="clear" w:color="auto" w:fill="auto"/>
          <w:lang w:val="fr-FR" w:eastAsia="fr-FR" w:bidi="fr-FR"/>
        </w:rPr>
        <w:t xml:space="preserve">Texas. </w:t>
      </w:r>
      <w:r>
        <w:rPr>
          <w:color w:val="000000"/>
          <w:spacing w:val="0"/>
          <w:w w:val="100"/>
          <w:position w:val="0"/>
          <w:shd w:val="clear" w:color="auto" w:fill="auto"/>
          <w:lang w:val="pl-PL" w:eastAsia="pl-PL" w:bidi="pl-PL"/>
        </w:rPr>
        <w:t>Kraj do nie</w:t>
        <w:softHyphen/>
        <w:t xml:space="preserve">dawna prawie dziewiczy pod względem gospodarczym, obecnie przeżywa </w:t>
      </w:r>
      <w:r>
        <w:rPr>
          <w:i/>
          <w:iCs/>
          <w:color w:val="000000"/>
          <w:spacing w:val="0"/>
          <w:w w:val="100"/>
          <w:position w:val="0"/>
          <w:shd w:val="clear" w:color="auto" w:fill="auto"/>
          <w:lang w:val="pl-PL" w:eastAsia="pl-PL" w:bidi="pl-PL"/>
        </w:rPr>
        <w:t>boom.</w:t>
      </w:r>
      <w:r>
        <w:rPr>
          <w:color w:val="000000"/>
          <w:spacing w:val="0"/>
          <w:w w:val="100"/>
          <w:position w:val="0"/>
          <w:shd w:val="clear" w:color="auto" w:fill="auto"/>
          <w:lang w:val="pl-PL" w:eastAsia="pl-PL" w:bidi="pl-PL"/>
        </w:rPr>
        <w:t xml:space="preserve"> Jest tam nafta, siarka, bawełna, ryż. Ileż in</w:t>
        <w:softHyphen/>
        <w:t xml:space="preserve">nych skarbów może się tam jeszcze znajdować ? To też, kto nie boi się trudów a ma żyłkę pionierską — jedzie do </w:t>
      </w:r>
      <w:r>
        <w:rPr>
          <w:color w:val="000000"/>
          <w:spacing w:val="0"/>
          <w:w w:val="100"/>
          <w:position w:val="0"/>
          <w:shd w:val="clear" w:color="auto" w:fill="auto"/>
          <w:lang w:val="fr-FR" w:eastAsia="fr-FR" w:bidi="fr-FR"/>
        </w:rPr>
        <w:t xml:space="preserve">Texasu. </w:t>
      </w:r>
      <w:r>
        <w:rPr>
          <w:color w:val="000000"/>
          <w:spacing w:val="0"/>
          <w:w w:val="100"/>
          <w:position w:val="0"/>
          <w:shd w:val="clear" w:color="auto" w:fill="auto"/>
          <w:lang w:val="pl-PL" w:eastAsia="pl-PL" w:bidi="pl-PL"/>
        </w:rPr>
        <w:t>W ciągu kilkudziesięciu lat powstało tam nowe milionowe mia</w:t>
        <w:softHyphen/>
        <w:t>sto Houston, dwunaste z rzędu największe miasto w Sta</w:t>
        <w:softHyphen/>
        <w:t>nach Zjednoczonych. Co roku przybywa tam z odleg</w:t>
        <w:softHyphen/>
        <w:t>łych stron kraju 35 tysięcy ludzi. Pod niebo szybko wzbiły się „drapacze chmur”. Powstaje przemysł, budują się stocznie, rozwija się handel.</w:t>
      </w:r>
    </w:p>
    <w:p>
      <w:pPr>
        <w:pStyle w:val="Style50"/>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ROZMACH</w:t>
      </w:r>
    </w:p>
    <w:p>
      <w:pPr>
        <w:pStyle w:val="Style50"/>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Przykład tego nowego milionowego miasta, które jeszcze za naszego życia było prowincjonalną dziurą, jest typowy dla życia amerykańskiego, które charakteryzuje tempo, rozmach oraz ener</w:t>
        <w:softHyphen/>
        <w:t>gia i praca. Na każdym kroku widzi się w Stanach Zjednoczo</w:t>
        <w:softHyphen/>
        <w:t>nych w budowie fabryki, siłownie, domy, „niebotyki”, mosty, drogi. Nie tylko statystyki mówią o ogromnym potencjale gos</w:t>
        <w:softHyphen/>
        <w:t>podarczym kraju, ale także można się o tym przekonać na pod</w:t>
        <w:softHyphen/>
        <w:t>stawie nawet pobieżnej obserwacji. Dowody wielkiego bogactwa kraju, jego wielkich zasobów materialnych widzi się wszędzie, wędrując ulicami miast, przejeżdżając przez wsie. Słyszy się o nich, rozmawiając z ludźmi.</w:t>
      </w:r>
    </w:p>
    <w:p>
      <w:pPr>
        <w:pStyle w:val="Style50"/>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Ale też każdy pracuje na serio. Dynamizm amerykański jest już przysłowiowy. W Stanach konstatuje się to ,,na gorąco”. Budowle rosną w oczach, z dnia na dzień, z godziny niemal na godzinę. Kult energii, ruch, postęp, żywotność granicząca nie</w:t>
        <w:softHyphen/>
        <w:t>mal z histerią, oto cechy przejawiające się w całym życiu ame</w:t>
        <w:softHyphen/>
        <w:t>rykańskim — gospodarczym, politycznym, ba, nawet kultural</w:t>
        <w:softHyphen/>
        <w:t>nym, towarzyskim, a kto wie, czy i nie w pewnym stopniu w ży</w:t>
        <w:softHyphen/>
        <w:t>ciu religijnym. Stąd oczywiście krok do przesady, ekscentrycz- ności, które również są cechami życia tego kraju.</w:t>
      </w:r>
    </w:p>
    <w:p>
      <w:pPr>
        <w:pStyle w:val="Style50"/>
        <w:keepNext w:val="0"/>
        <w:keepLines w:val="0"/>
        <w:widowControl w:val="0"/>
        <w:shd w:val="clear" w:color="auto" w:fill="auto"/>
        <w:bidi w:val="0"/>
        <w:spacing w:before="0" w:after="120" w:line="204" w:lineRule="auto"/>
        <w:ind w:left="0" w:right="0" w:firstLine="480"/>
        <w:jc w:val="both"/>
      </w:pPr>
      <w:r>
        <w:rPr>
          <w:i/>
          <w:iCs/>
          <w:color w:val="000000"/>
          <w:spacing w:val="0"/>
          <w:w w:val="100"/>
          <w:position w:val="0"/>
          <w:shd w:val="clear" w:color="auto" w:fill="auto"/>
          <w:lang w:val="pl-PL" w:eastAsia="pl-PL" w:bidi="pl-PL"/>
        </w:rPr>
        <w:t xml:space="preserve">The difficult we do at </w:t>
      </w:r>
      <w:r>
        <w:rPr>
          <w:i/>
          <w:iCs/>
          <w:color w:val="000000"/>
          <w:spacing w:val="0"/>
          <w:w w:val="100"/>
          <w:position w:val="0"/>
          <w:shd w:val="clear" w:color="auto" w:fill="auto"/>
          <w:lang w:val="fr-FR" w:eastAsia="fr-FR" w:bidi="fr-FR"/>
        </w:rPr>
        <w:t xml:space="preserve">once.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impossible </w:t>
      </w:r>
      <w:r>
        <w:rPr>
          <w:i/>
          <w:iCs/>
          <w:color w:val="000000"/>
          <w:spacing w:val="0"/>
          <w:w w:val="100"/>
          <w:position w:val="0"/>
          <w:shd w:val="clear" w:color="auto" w:fill="auto"/>
          <w:lang w:val="pl-PL" w:eastAsia="pl-PL" w:bidi="pl-PL"/>
        </w:rPr>
        <w:t xml:space="preserve">takes a little </w:t>
      </w:r>
      <w:r>
        <w:rPr>
          <w:i/>
          <w:iCs/>
          <w:color w:val="000000"/>
          <w:spacing w:val="0"/>
          <w:w w:val="100"/>
          <w:position w:val="0"/>
          <w:shd w:val="clear" w:color="auto" w:fill="auto"/>
          <w:lang w:val="fr-FR" w:eastAsia="fr-FR" w:bidi="fr-FR"/>
        </w:rPr>
        <w:t>longer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 powiedzenie to, aczkolwiek brzmi paradoksalnie, po bliższym przyjrzeniu się Ameryce, nie wydaje się już takim pa</w:t>
        <w:softHyphen/>
        <w:t>radoksem.</w:t>
      </w:r>
      <w:r>
        <w:br w:type="page"/>
      </w:r>
    </w:p>
    <w:p>
      <w:pPr>
        <w:pStyle w:val="Style50"/>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DOLARY</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statku w drodze do Ameryki pełno było młodzieży szkol</w:t>
        <w:softHyphen/>
        <w:t>nej i uniwersyteckiej oraz nauczycieli, którzy wracali do szkół, po wakacjach spędzonych w Europie. Rozmowy nawiązywały się łatwo. Amerykanie są bezpośredni i towarzyscy, chociaż według naszych obyczajów — obcesowi. Jedna z nauczycielek w rozmowie ze mną już w drugim zdaniu poinformowała mnie, że wyjazd do Europy kosztował ją 1.600 dolarów i że pojechała zamiast kupić sobie nowy samochód. W dalszym ciągu rozmo</w:t>
        <w:softHyphen/>
        <w:t>wy słowo „dolar” powracało jeszcze parokrotnie.</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 to jest dalsze wrażenie z Ameryki. „Dolar” jest magicz</w:t>
        <w:softHyphen/>
        <w:t>nym słowem, zawołaniem, a także wyłączną miarą i świadec</w:t>
        <w:softHyphen/>
        <w:t>twem sukcesu życiowego. Nim się mierzy wszystko. Wszystko też można spieniężyć. Nie tylko pracę i talent, ale szczęście, przypadek, traf, uśmiech itp.</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Oczywiście takie nastawienie Amerykanina oraz jego „mis</w:t>
        <w:softHyphen/>
        <w:t xml:space="preserve">tyka” sukcesu, na którą składa się naiwny optymizm i utylita- ryzm, sprawiają, że całe życie amerykańskie nosi cechy mate- rialistyczne. </w:t>
      </w:r>
      <w:r>
        <w:rPr>
          <w:i/>
          <w:iCs/>
          <w:color w:val="000000"/>
          <w:spacing w:val="0"/>
          <w:w w:val="100"/>
          <w:position w:val="0"/>
          <w:shd w:val="clear" w:color="auto" w:fill="auto"/>
          <w:lang w:val="pl-PL" w:eastAsia="pl-PL" w:bidi="pl-PL"/>
        </w:rPr>
        <w:t>To be success —</w:t>
      </w:r>
      <w:r>
        <w:rPr>
          <w:color w:val="000000"/>
          <w:spacing w:val="0"/>
          <w:w w:val="100"/>
          <w:position w:val="0"/>
          <w:shd w:val="clear" w:color="auto" w:fill="auto"/>
          <w:lang w:val="pl-PL" w:eastAsia="pl-PL" w:bidi="pl-PL"/>
        </w:rPr>
        <w:t xml:space="preserve"> oto dewiza Amerykanina. Nic poza tym nie wydaje się ważne. Dlatego dla każdego, kto ma jeszcze inne cele w życiu lub kto wychował się w odmiennej atmosferze, Ameryka może nie wydawać się ziemią obiecaną.</w:t>
      </w:r>
    </w:p>
    <w:p>
      <w:pPr>
        <w:pStyle w:val="Style50"/>
        <w:keepNext w:val="0"/>
        <w:keepLines w:val="0"/>
        <w:widowControl w:val="0"/>
        <w:shd w:val="clear" w:color="auto" w:fill="auto"/>
        <w:bidi w:val="0"/>
        <w:spacing w:before="0" w:after="340" w:line="202" w:lineRule="auto"/>
        <w:ind w:left="0" w:right="0" w:firstLine="420"/>
        <w:jc w:val="both"/>
      </w:pPr>
      <w:r>
        <w:rPr>
          <w:color w:val="000000"/>
          <w:spacing w:val="0"/>
          <w:w w:val="100"/>
          <w:position w:val="0"/>
          <w:shd w:val="clear" w:color="auto" w:fill="auto"/>
          <w:lang w:val="pl-PL" w:eastAsia="pl-PL" w:bidi="pl-PL"/>
        </w:rPr>
        <w:t>Jednakże do tego co napisałem należy wprowadzić pewną korektywę. Chociaż dla Amerykanina tak ważne jest zdobywanie pieniędzy, to jednak bardzo wielu nie jest zainteresowanych w ich utrzymaniu. Zdobywają je, by pokazać, że potrafią. Ale potem bez żalu są gotowi nieraz część ich rozdać. Stąd Amerykanina charakteryzuje również gościnność, hojność oraz ofiarność na różne cele społeczne lub charytatywne. Ma on niejednokrotnie — rozmach także w niesieniu pomocy innym.</w:t>
      </w:r>
    </w:p>
    <w:p>
      <w:pPr>
        <w:pStyle w:val="Style50"/>
        <w:keepNext w:val="0"/>
        <w:keepLines w:val="0"/>
        <w:widowControl w:val="0"/>
        <w:shd w:val="clear" w:color="auto" w:fill="auto"/>
        <w:bidi w:val="0"/>
        <w:spacing w:before="0" w:after="200" w:line="202" w:lineRule="auto"/>
        <w:ind w:left="0" w:right="0" w:firstLine="0"/>
        <w:jc w:val="center"/>
      </w:pPr>
      <w:r>
        <w:rPr>
          <w:color w:val="000000"/>
          <w:spacing w:val="0"/>
          <w:w w:val="100"/>
          <w:position w:val="0"/>
          <w:shd w:val="clear" w:color="auto" w:fill="auto"/>
          <w:lang w:val="pl-PL" w:eastAsia="pl-PL" w:bidi="pl-PL"/>
        </w:rPr>
        <w:t>WŁADZIU LIBERACE</w:t>
      </w:r>
    </w:p>
    <w:p>
      <w:pPr>
        <w:pStyle w:val="Style50"/>
        <w:keepNext w:val="0"/>
        <w:keepLines w:val="0"/>
        <w:widowControl w:val="0"/>
        <w:shd w:val="clear" w:color="auto" w:fill="auto"/>
        <w:bidi w:val="0"/>
        <w:spacing w:before="0" w:after="0" w:line="202" w:lineRule="auto"/>
        <w:ind w:left="0" w:right="0" w:firstLine="360"/>
        <w:jc w:val="both"/>
      </w:pPr>
      <w:r>
        <w:rPr>
          <w:i/>
          <w:iCs/>
          <w:color w:val="000000"/>
          <w:spacing w:val="0"/>
          <w:w w:val="100"/>
          <w:position w:val="0"/>
          <w:shd w:val="clear" w:color="auto" w:fill="auto"/>
          <w:lang w:val="pl-PL" w:eastAsia="pl-PL" w:bidi="pl-PL"/>
        </w:rPr>
        <w:t xml:space="preserve">— Czy słyszałeś o naszym rodaku, Władziu Liberace ? — </w:t>
      </w:r>
      <w:r>
        <w:rPr>
          <w:color w:val="000000"/>
          <w:spacing w:val="0"/>
          <w:w w:val="100"/>
          <w:position w:val="0"/>
          <w:shd w:val="clear" w:color="auto" w:fill="auto"/>
          <w:lang w:val="pl-PL" w:eastAsia="pl-PL" w:bidi="pl-PL"/>
        </w:rPr>
        <w:t xml:space="preserve">padło jedno z pierwszych pytań, gdy przyjechałem do Ameryki. Potem w kioskach z gazetami zobaczyłem parę ilustrowanych wydawnictw o nim, o jego życiu i sukcesach. Kim jest ten tak sławny człowiek? Zasadniczo pianistą, ale </w:t>
      </w:r>
      <w:r>
        <w:rPr>
          <w:color w:val="000000"/>
          <w:spacing w:val="0"/>
          <w:w w:val="100"/>
          <w:position w:val="0"/>
          <w:shd w:val="clear" w:color="auto" w:fill="auto"/>
          <w:lang w:val="fr-FR" w:eastAsia="fr-FR" w:bidi="fr-FR"/>
        </w:rPr>
        <w:t>„à l’améri</w:t>
        <w:softHyphen/>
        <w:t>caine”.</w:t>
      </w:r>
    </w:p>
    <w:p>
      <w:pPr>
        <w:pStyle w:val="Style50"/>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xml:space="preserve">Władziu </w:t>
      </w:r>
      <w:r>
        <w:rPr>
          <w:color w:val="000000"/>
          <w:spacing w:val="0"/>
          <w:w w:val="100"/>
          <w:position w:val="0"/>
          <w:shd w:val="clear" w:color="auto" w:fill="auto"/>
          <w:lang w:val="fr-FR" w:eastAsia="fr-FR" w:bidi="fr-FR"/>
        </w:rPr>
        <w:t xml:space="preserve">Valentino </w:t>
      </w:r>
      <w:r>
        <w:rPr>
          <w:color w:val="000000"/>
          <w:spacing w:val="0"/>
          <w:w w:val="100"/>
          <w:position w:val="0"/>
          <w:shd w:val="clear" w:color="auto" w:fill="auto"/>
          <w:lang w:val="pl-PL" w:eastAsia="pl-PL" w:bidi="pl-PL"/>
        </w:rPr>
        <w:t>Liberace, jest synem ubogich rodziców, ojca Włocha i matki Polki. Karierę swą rozpoczął od występów w lokalach nocnych, gdzie grał na fortepianie. Potem — dwa lata temu — zaangażowano go do telewizji, gdzie występował w programie zakupionym przez banki, propagując otwieranie kont oszczędnościowych. I tu Liberace okazał wielki talent nie tyle może w muzyce, co w umiejętności sugestywnego przema</w:t>
        <w:softHyphen/>
        <w:t>wiania do ludzi i łatwego nawiązywania kontaktu z publiczno</w:t>
        <w:softHyphen/>
        <w:br w:type="page"/>
      </w:r>
      <w:r>
        <w:rPr>
          <w:color w:val="000000"/>
          <w:spacing w:val="0"/>
          <w:w w:val="100"/>
          <w:position w:val="0"/>
          <w:shd w:val="clear" w:color="auto" w:fill="auto"/>
          <w:lang w:val="pl-PL" w:eastAsia="pl-PL" w:bidi="pl-PL"/>
        </w:rPr>
        <w:t>ścią. W jego uśmiechu, spojrzeniu, powiedzeniu była jakaś siła atrakcyjna. Ludzie namawiani przez Liberace zaczęli zakładać konta, a banki zaczęły jemu podwyższać honoraria. Liberace zrobił się sławny.</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Dopiero jednak w ubiegłym roku nadszedł jego wielki dzień. Na koncert Władzia, który grał na fortepianie przy akompania</w:t>
        <w:softHyphen/>
        <w:t xml:space="preserve">mencie orkiestry dyrygowanej przez brata,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w ,,Madi</w:t>
        <w:softHyphen/>
        <w:t xml:space="preserve">son </w:t>
      </w:r>
      <w:r>
        <w:rPr>
          <w:color w:val="000000"/>
          <w:spacing w:val="0"/>
          <w:w w:val="100"/>
          <w:position w:val="0"/>
          <w:shd w:val="clear" w:color="auto" w:fill="auto"/>
          <w:lang w:val="fr-FR" w:eastAsia="fr-FR" w:bidi="fr-FR"/>
        </w:rPr>
        <w:t xml:space="preserve">Square </w:t>
      </w:r>
      <w:r>
        <w:rPr>
          <w:color w:val="000000"/>
          <w:spacing w:val="0"/>
          <w:w w:val="100"/>
          <w:position w:val="0"/>
          <w:shd w:val="clear" w:color="auto" w:fill="auto"/>
          <w:lang w:val="pl-PL" w:eastAsia="pl-PL" w:bidi="pl-PL"/>
        </w:rPr>
        <w:t xml:space="preserve">Garden” w Nowym Jorku przybyło 16 tysięcy osób, w tym 13 tysięcy kobiet. Gdy Władziu zobaczył wypełnioną salę na głos powiedział do swego brata :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Isn’t </w:t>
      </w:r>
      <w:r>
        <w:rPr>
          <w:i/>
          <w:iCs/>
          <w:color w:val="000000"/>
          <w:spacing w:val="0"/>
          <w:w w:val="100"/>
          <w:position w:val="0"/>
          <w:shd w:val="clear" w:color="auto" w:fill="auto"/>
          <w:lang w:val="pl-PL" w:eastAsia="pl-PL" w:bidi="pl-PL"/>
        </w:rPr>
        <w:t xml:space="preserve">that great, </w:t>
      </w:r>
      <w:r>
        <w:rPr>
          <w:i/>
          <w:iCs/>
          <w:color w:val="000000"/>
          <w:spacing w:val="0"/>
          <w:w w:val="100"/>
          <w:position w:val="0"/>
          <w:shd w:val="clear" w:color="auto" w:fill="auto"/>
          <w:lang w:val="fr-FR" w:eastAsia="fr-FR" w:bidi="fr-FR"/>
        </w:rPr>
        <w:t xml:space="preserve">George? </w:t>
      </w:r>
      <w:r>
        <w:rPr>
          <w:i/>
          <w:iCs/>
          <w:color w:val="000000"/>
          <w:spacing w:val="0"/>
          <w:w w:val="100"/>
          <w:position w:val="0"/>
          <w:shd w:val="clear" w:color="auto" w:fill="auto"/>
          <w:lang w:val="pl-PL" w:eastAsia="pl-PL" w:bidi="pl-PL"/>
        </w:rPr>
        <w:t xml:space="preserve">Did </w:t>
      </w:r>
      <w:r>
        <w:rPr>
          <w:i/>
          <w:iCs/>
          <w:color w:val="000000"/>
          <w:spacing w:val="0"/>
          <w:w w:val="100"/>
          <w:position w:val="0"/>
          <w:shd w:val="clear" w:color="auto" w:fill="auto"/>
          <w:lang w:val="fr-FR" w:eastAsia="fr-FR" w:bidi="fr-FR"/>
        </w:rPr>
        <w:t xml:space="preserve">y ou </w:t>
      </w:r>
      <w:r>
        <w:rPr>
          <w:i/>
          <w:iCs/>
          <w:color w:val="000000"/>
          <w:spacing w:val="0"/>
          <w:w w:val="100"/>
          <w:position w:val="0"/>
          <w:shd w:val="clear" w:color="auto" w:fill="auto"/>
          <w:lang w:val="pl-PL" w:eastAsia="pl-PL" w:bidi="pl-PL"/>
        </w:rPr>
        <w:t xml:space="preserve">count them, </w:t>
      </w:r>
      <w:r>
        <w:rPr>
          <w:i/>
          <w:iCs/>
          <w:color w:val="000000"/>
          <w:spacing w:val="0"/>
          <w:w w:val="100"/>
          <w:position w:val="0"/>
          <w:shd w:val="clear" w:color="auto" w:fill="auto"/>
          <w:lang w:val="fr-FR" w:eastAsia="fr-FR" w:bidi="fr-FR"/>
        </w:rPr>
        <w:t>George?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Sala przyjęła to owacjami. Resz</w:t>
        <w:softHyphen/>
        <w:t>cie koncertu towarzyszyły inne podobne tricki. Sukces był og</w:t>
        <w:softHyphen/>
        <w:t>romny.</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Całą tę historię opowiedziałem, ponieważ wydaje mi się ty</w:t>
        <w:softHyphen/>
        <w:t>powa dla amerykańskiego życia kulturalnego. Albowiem Libe</w:t>
        <w:softHyphen/>
        <w:t>race nie jest jakimś artystą kabaretowym, ale występuje z kon</w:t>
        <w:softHyphen/>
        <w:t>certami jako pianista. W czasie swych występów gra Czajkow</w:t>
        <w:softHyphen/>
        <w:t xml:space="preserve">skiego, Brahmsa,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Jednakże dla zdobycia popular</w:t>
        <w:softHyphen/>
        <w:t>ności ,,skraca” ich utwory, wybierając tylko bardzo melodyjne fragmenty, możliwie sentymentalne. Jak się wyraził w wywia</w:t>
        <w:softHyphen/>
        <w:t xml:space="preserve">dzie prasowym : </w:t>
      </w:r>
      <w:r>
        <w:rPr>
          <w:i/>
          <w:iCs/>
          <w:color w:val="000000"/>
          <w:spacing w:val="0"/>
          <w:w w:val="100"/>
          <w:position w:val="0"/>
          <w:shd w:val="clear" w:color="auto" w:fill="auto"/>
          <w:lang w:val="pl-PL" w:eastAsia="pl-PL" w:bidi="pl-PL"/>
        </w:rPr>
        <w:t xml:space="preserve">My trick is to keep tune well out in front. If I </w:t>
      </w:r>
      <w:r>
        <w:rPr>
          <w:i/>
          <w:iCs/>
          <w:color w:val="000000"/>
          <w:spacing w:val="0"/>
          <w:w w:val="100"/>
          <w:position w:val="0"/>
          <w:shd w:val="clear" w:color="auto" w:fill="auto"/>
          <w:lang w:val="fr-FR" w:eastAsia="fr-FR" w:bidi="fr-FR"/>
        </w:rPr>
        <w:t xml:space="preserve">play </w:t>
      </w:r>
      <w:r>
        <w:rPr>
          <w:i/>
          <w:iCs/>
          <w:color w:val="000000"/>
          <w:spacing w:val="0"/>
          <w:w w:val="100"/>
          <w:position w:val="0"/>
          <w:shd w:val="clear" w:color="auto" w:fill="auto"/>
          <w:lang w:val="pl-PL" w:eastAsia="pl-PL" w:bidi="pl-PL"/>
        </w:rPr>
        <w:t xml:space="preserve">Tchaikowsky I t&gt;lay his </w:t>
      </w:r>
      <w:r>
        <w:rPr>
          <w:i/>
          <w:iCs/>
          <w:color w:val="000000"/>
          <w:spacing w:val="0"/>
          <w:w w:val="100"/>
          <w:position w:val="0"/>
          <w:shd w:val="clear" w:color="auto" w:fill="auto"/>
          <w:lang w:val="fr-FR" w:eastAsia="fr-FR" w:bidi="fr-FR"/>
        </w:rPr>
        <w:t xml:space="preserve">mélodies </w:t>
      </w:r>
      <w:r>
        <w:rPr>
          <w:i/>
          <w:iCs/>
          <w:color w:val="000000"/>
          <w:spacing w:val="0"/>
          <w:w w:val="100"/>
          <w:position w:val="0"/>
          <w:shd w:val="clear" w:color="auto" w:fill="auto"/>
          <w:lang w:val="pl-PL" w:eastAsia="pl-PL" w:bidi="pl-PL"/>
        </w:rPr>
        <w:t xml:space="preserve">and skip his </w:t>
      </w:r>
      <w:r>
        <w:rPr>
          <w:i/>
          <w:iCs/>
          <w:color w:val="000000"/>
          <w:spacing w:val="0"/>
          <w:w w:val="100"/>
          <w:position w:val="0"/>
          <w:shd w:val="clear" w:color="auto" w:fill="auto"/>
          <w:lang w:val="fr-FR" w:eastAsia="fr-FR" w:bidi="fr-FR"/>
        </w:rPr>
        <w:t xml:space="preserve">spiritual struggles. </w:t>
      </w: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 xml:space="preserve">condense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pl-PL" w:eastAsia="pl-PL" w:bidi="pl-PL"/>
        </w:rPr>
        <w:footnoteReference w:id="4"/>
      </w:r>
      <w:r>
        <w:rPr>
          <w:i/>
          <w:iCs/>
          <w:color w:val="000000"/>
          <w:spacing w:val="0"/>
          <w:w w:val="100"/>
          <w:position w:val="0"/>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Nie sądzę, ażeby na tego rodzaju skondensowanie” utworów zgodziła się publiczność angielska, wypełniająca tłumnie koncer</w:t>
        <w:softHyphen/>
        <w:t xml:space="preserve">ty promenadowe w Albert Hallu, czy w ogóle jakakolwiek inna publiczność w Europie. Liberace i jego sukcesy — dają obraz przeciętnej atmosfery kulturalnej Ameryki. Oczywiście zdaję sobie sprawę, iż w takim powiedzeniu jest pewne uogólnienie. Wiemy, że Ameryka może poszczycić się dużymi osiągnięciami w architekturze lub literaturze. Wiemy, że w Ameryce istnieje wiele wspaniałych muzeów i instytucji naukowych. W </w:t>
      </w:r>
      <w:r>
        <w:rPr>
          <w:color w:val="000000"/>
          <w:spacing w:val="0"/>
          <w:w w:val="100"/>
          <w:position w:val="0"/>
          <w:shd w:val="clear" w:color="auto" w:fill="auto"/>
          <w:lang w:val="fr-FR" w:eastAsia="fr-FR" w:bidi="fr-FR"/>
        </w:rPr>
        <w:t xml:space="preserve">Nowvm </w:t>
      </w:r>
      <w:r>
        <w:rPr>
          <w:color w:val="000000"/>
          <w:spacing w:val="0"/>
          <w:w w:val="100"/>
          <w:position w:val="0"/>
          <w:shd w:val="clear" w:color="auto" w:fill="auto"/>
          <w:lang w:val="pl-PL" w:eastAsia="pl-PL" w:bidi="pl-PL"/>
        </w:rPr>
        <w:t>Jorku występują z powodzeniem najsławniejsi soliści. Są dosko</w:t>
        <w:softHyphen/>
        <w:t xml:space="preserve">nałe orkiestry symfoniczne. Ale w Ameryce brak powszechnej kultury, która by docierała do mas, jak to się dzieje np. w Anglii. W całej Ameryce nie ma stałych teatrów w żadnym z miast, z wyjątkiem Nowego Jorku ; nie ma opery — poza Nowym Jorkiem. </w:t>
      </w:r>
      <w:r>
        <w:rPr>
          <w:color w:val="000000"/>
          <w:spacing w:val="0"/>
          <w:w w:val="100"/>
          <w:position w:val="0"/>
          <w:shd w:val="clear" w:color="auto" w:fill="auto"/>
          <w:lang w:val="la-001" w:eastAsia="la-001" w:bidi="la-001"/>
        </w:rPr>
        <w:t xml:space="preserve">Tvlko </w:t>
      </w:r>
      <w:r>
        <w:rPr>
          <w:color w:val="000000"/>
          <w:spacing w:val="0"/>
          <w:w w:val="100"/>
          <w:position w:val="0"/>
          <w:shd w:val="clear" w:color="auto" w:fill="auto"/>
          <w:lang w:val="pl-PL" w:eastAsia="pl-PL" w:bidi="pl-PL"/>
        </w:rPr>
        <w:t>w Ameryce możliwe jest coś tak potwornego jak występy Liberace i ich powodzenie.</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Ten brak kultury duchowej, przy ogromnie wysokim pozio</w:t>
        <w:softHyphen/>
        <w:t>mie cywilizacji materialnej — jest dalszym wrażeniem z Amery</w:t>
        <w:softHyphen/>
        <w:t xml:space="preserve">ki. Wydaje się, źe w Ameryce powiedzenie o kimś, że ma zainteresowania artystyczne jest równoznaczne z kalumnią. </w:t>
      </w:r>
      <w:r>
        <w:rPr>
          <w:i/>
          <w:iCs/>
          <w:color w:val="000000"/>
          <w:spacing w:val="0"/>
          <w:w w:val="100"/>
          <w:position w:val="0"/>
          <w:shd w:val="clear" w:color="auto" w:fill="auto"/>
          <w:lang w:val="la-001" w:eastAsia="la-001" w:bidi="la-001"/>
        </w:rPr>
        <w:t xml:space="preserve">There </w:t>
      </w:r>
      <w:r>
        <w:rPr>
          <w:i/>
          <w:iCs/>
          <w:color w:val="000000"/>
          <w:spacing w:val="0"/>
          <w:w w:val="100"/>
          <w:position w:val="0"/>
          <w:shd w:val="clear" w:color="auto" w:fill="auto"/>
          <w:lang w:val="pl-PL" w:eastAsia="pl-PL" w:bidi="pl-PL"/>
        </w:rPr>
        <w:t xml:space="preserve">is </w:t>
      </w:r>
      <w:r>
        <w:rPr>
          <w:i/>
          <w:iCs/>
          <w:color w:val="000000"/>
          <w:spacing w:val="0"/>
          <w:w w:val="100"/>
          <w:position w:val="0"/>
          <w:shd w:val="clear" w:color="auto" w:fill="auto"/>
          <w:lang w:val="fr-FR" w:eastAsia="fr-FR" w:bidi="fr-FR"/>
        </w:rPr>
        <w:t xml:space="preserve">a passion </w:t>
      </w:r>
      <w:r>
        <w:rPr>
          <w:i/>
          <w:iCs/>
          <w:color w:val="000000"/>
          <w:spacing w:val="0"/>
          <w:w w:val="100"/>
          <w:position w:val="0"/>
          <w:shd w:val="clear" w:color="auto" w:fill="auto"/>
          <w:lang w:val="pl-PL" w:eastAsia="pl-PL" w:bidi="pl-PL"/>
        </w:rPr>
        <w:t xml:space="preserve">for </w:t>
      </w:r>
      <w:r>
        <w:rPr>
          <w:i/>
          <w:iCs/>
          <w:color w:val="000000"/>
          <w:spacing w:val="0"/>
          <w:w w:val="100"/>
          <w:position w:val="0"/>
          <w:shd w:val="clear" w:color="auto" w:fill="auto"/>
          <w:lang w:val="fr-FR" w:eastAsia="fr-FR" w:bidi="fr-FR"/>
        </w:rPr>
        <w:t xml:space="preserve">ignorance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powiedział do mnie jeden z Ame</w:t>
        <w:softHyphen/>
        <w:t>rykanów.</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Dlaczego tak się dzieje ? W odpowiedzi można by napisać</w:t>
        <w:br w:type="page"/>
      </w:r>
      <w:r>
        <w:rPr>
          <w:color w:val="000000"/>
          <w:spacing w:val="0"/>
          <w:w w:val="100"/>
          <w:position w:val="0"/>
          <w:shd w:val="clear" w:color="auto" w:fill="auto"/>
          <w:lang w:val="pl-PL" w:eastAsia="pl-PL" w:bidi="pl-PL"/>
        </w:rPr>
        <w:t xml:space="preserve">całą książkę. Sądzę, że rację </w:t>
      </w:r>
      <w:r>
        <w:rPr>
          <w:color w:val="000000"/>
          <w:spacing w:val="0"/>
          <w:w w:val="100"/>
          <w:position w:val="0"/>
          <w:shd w:val="clear" w:color="auto" w:fill="auto"/>
          <w:lang w:val="fr-FR" w:eastAsia="fr-FR" w:bidi="fr-FR"/>
        </w:rPr>
        <w:t xml:space="preserve">nia Cocteau, </w:t>
      </w:r>
      <w:r>
        <w:rPr>
          <w:color w:val="000000"/>
          <w:spacing w:val="0"/>
          <w:w w:val="100"/>
          <w:position w:val="0"/>
          <w:shd w:val="clear" w:color="auto" w:fill="auto"/>
          <w:lang w:val="pl-PL" w:eastAsia="pl-PL" w:bidi="pl-PL"/>
        </w:rPr>
        <w:t>który kiedyś napisał, że główna przyczyna tego stanu rzeczy leży w nastawieniu Ame</w:t>
        <w:softHyphen/>
        <w:t>rykanina. Robi on wszystko „scientific” i do wszystkiego ma podejście „naukowe”.</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Tego rodzaju podejście nie sprzyja twórczości artystycznej. Uczony bowiem szuka czegoś i znajduje. Tymczasem u artysty proces jest odwrotny. Dzięki wyobraźni lub intuicji najpierw coś znajduje, a potem szuka. Artysta, aby móc coś znaleźć w ten sposób musi nieraz popaść w zadumę, pomarzyć, zastanowić się. A to w Ameryce jest rzeczą najbardziej odradzaną, bo nie</w:t>
        <w:softHyphen/>
        <w:t>zgodną z dynamizmem amerykańskim.</w:t>
      </w:r>
    </w:p>
    <w:p>
      <w:pPr>
        <w:pStyle w:val="Style50"/>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Amerykanin na refleksję nie ma czasu. Albo pracuje albo bawi się. Ale rozrywką nie będzie teatr lub muzyka a stan</w:t>
        <w:softHyphen/>
        <w:t>dardowy film, igrzyska sportowe, dancing zmechanizowany lub alkohol.</w:t>
      </w:r>
    </w:p>
    <w:p>
      <w:pPr>
        <w:pStyle w:val="Style50"/>
        <w:keepNext w:val="0"/>
        <w:keepLines w:val="0"/>
        <w:widowControl w:val="0"/>
        <w:shd w:val="clear" w:color="auto" w:fill="auto"/>
        <w:bidi w:val="0"/>
        <w:spacing w:before="0" w:after="180" w:line="202" w:lineRule="auto"/>
        <w:ind w:left="2140" w:right="0" w:firstLine="0"/>
        <w:jc w:val="left"/>
      </w:pPr>
      <w:r>
        <w:rPr>
          <w:color w:val="000000"/>
          <w:spacing w:val="0"/>
          <w:w w:val="100"/>
          <w:position w:val="0"/>
          <w:shd w:val="clear" w:color="auto" w:fill="auto"/>
          <w:lang w:val="pl-PL" w:eastAsia="pl-PL" w:bidi="pl-PL"/>
        </w:rPr>
        <w:t>NOWY JORK</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Centrum tego rodzaju rozrywki, niejako jej symbolem, jest w Ameryce Nowy Jork, a w Nowym Jorku — ,,Times </w:t>
      </w:r>
      <w:r>
        <w:rPr>
          <w:color w:val="000000"/>
          <w:spacing w:val="0"/>
          <w:w w:val="100"/>
          <w:position w:val="0"/>
          <w:shd w:val="clear" w:color="auto" w:fill="auto"/>
          <w:lang w:val="fr-FR" w:eastAsia="fr-FR" w:bidi="fr-FR"/>
        </w:rPr>
        <w:t xml:space="preserve">Square” </w:t>
      </w:r>
      <w:r>
        <w:rPr>
          <w:color w:val="000000"/>
          <w:spacing w:val="0"/>
          <w:w w:val="100"/>
          <w:position w:val="0"/>
          <w:shd w:val="clear" w:color="auto" w:fill="auto"/>
          <w:lang w:val="pl-PL" w:eastAsia="pl-PL" w:bidi="pl-PL"/>
        </w:rPr>
        <w:t xml:space="preserve">i „Broadway”, z ich kinami, music-hallami, lokalami nocnymi, z ich światłami i neonami. </w:t>
      </w:r>
      <w:r>
        <w:rPr>
          <w:color w:val="000000"/>
          <w:spacing w:val="0"/>
          <w:w w:val="100"/>
          <w:position w:val="0"/>
          <w:shd w:val="clear" w:color="auto" w:fill="auto"/>
          <w:lang w:val="fr-FR" w:eastAsia="fr-FR" w:bidi="fr-FR"/>
        </w:rPr>
        <w:t xml:space="preserve">Chesterton </w:t>
      </w:r>
      <w:r>
        <w:rPr>
          <w:color w:val="000000"/>
          <w:spacing w:val="0"/>
          <w:w w:val="100"/>
          <w:position w:val="0"/>
          <w:shd w:val="clear" w:color="auto" w:fill="auto"/>
          <w:lang w:val="pl-PL" w:eastAsia="pl-PL" w:bidi="pl-PL"/>
        </w:rPr>
        <w:t>na widok reklam Broad</w:t>
        <w:softHyphen/>
        <w:t xml:space="preserve">wayu zauważył: </w:t>
      </w:r>
      <w:r>
        <w:rPr>
          <w:i/>
          <w:iCs/>
          <w:color w:val="000000"/>
          <w:spacing w:val="0"/>
          <w:w w:val="100"/>
          <w:position w:val="0"/>
          <w:shd w:val="clear" w:color="auto" w:fill="auto"/>
          <w:lang w:val="pl-PL" w:eastAsia="pl-PL" w:bidi="pl-PL"/>
        </w:rPr>
        <w:t>How beautiful it would be for someone who could not read</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 Cocteau </w:t>
      </w:r>
      <w:r>
        <w:rPr>
          <w:color w:val="000000"/>
          <w:spacing w:val="0"/>
          <w:w w:val="100"/>
          <w:position w:val="0"/>
          <w:shd w:val="clear" w:color="auto" w:fill="auto"/>
          <w:lang w:val="pl-PL" w:eastAsia="pl-PL" w:bidi="pl-PL"/>
        </w:rPr>
        <w:t xml:space="preserve">stwierdził, źe </w:t>
      </w:r>
      <w:r>
        <w:rPr>
          <w:i/>
          <w:iCs/>
          <w:color w:val="000000"/>
          <w:spacing w:val="0"/>
          <w:w w:val="100"/>
          <w:position w:val="0"/>
          <w:shd w:val="clear" w:color="auto" w:fill="auto"/>
          <w:lang w:val="fr-FR" w:eastAsia="fr-FR" w:bidi="fr-FR"/>
        </w:rPr>
        <w:t xml:space="preserve">la nuit, </w:t>
      </w:r>
      <w:r>
        <w:rPr>
          <w:i/>
          <w:iCs/>
          <w:color w:val="000000"/>
          <w:spacing w:val="0"/>
          <w:w w:val="100"/>
          <w:position w:val="0"/>
          <w:shd w:val="clear" w:color="auto" w:fill="auto"/>
          <w:lang w:val="pl-PL" w:eastAsia="pl-PL" w:bidi="pl-PL"/>
        </w:rPr>
        <w:t xml:space="preserve">Broadway </w:t>
      </w:r>
      <w:r>
        <w:rPr>
          <w:i/>
          <w:iCs/>
          <w:color w:val="000000"/>
          <w:spacing w:val="0"/>
          <w:w w:val="100"/>
          <w:position w:val="0"/>
          <w:shd w:val="clear" w:color="auto" w:fill="auto"/>
          <w:lang w:val="fr-FR" w:eastAsia="fr-FR" w:bidi="fr-FR"/>
        </w:rPr>
        <w:t>ressemble à une femme couvert de bijoux et agités de tics ner</w:t>
        <w:softHyphen/>
        <w:t>veux</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footnoteReference w:id="6"/>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Widząc to słynne skrzyżowanie ulic, przyznać muszę, że powiedzenia te dość wiernie oddają obraz. Dodam tylko, że nocne życie Nowego Jorku, jego gust, poziom i rodzaj przypo</w:t>
        <w:softHyphen/>
        <w:t>minają raczej Hamburg niż Paryż. Jednakże na tym wyczerpują się wrażenia z tej części Nowego Jorku. Mimo swej sławy w święcie, nie Broadway imponuje w Nowym Jorku, ale całe miasto. Tętno jego życia, rozmach, różnorodność.</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 Nowego Jorku przyjechałem po raz pierwszy nie od stro</w:t>
        <w:softHyphen/>
        <w:t>ny morza, ale lądu. Aczkolwiek wielu może twierdzić, że jest to kierunek niewłaściwy, „nieortodoksyjny”, bo pomijający słynny widok rozpościerający się od strony Statuy Wolności, to jednak sądzę, że mój wjazd daje równie niezapomniane wrażenia. Wra</w:t>
        <w:softHyphen/>
        <w:t>żenia — ogromu, potęgi, bogactwa, tak charakterystyczne dla Ameryki.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 środka Nowego Jorku w ogóle można dotrzeć albo tune</w:t>
        <w:softHyphen/>
        <w:t>lami pod rzeką, albo drogą niejako napowietrzną poprzez pomo</w:t>
        <w:softHyphen/>
        <w:t xml:space="preserve">sty nad rzekami, domami i fabrykami przedmieść, ciągnące się nieraz jak </w:t>
      </w:r>
      <w:r>
        <w:rPr>
          <w:i/>
          <w:iCs/>
          <w:color w:val="000000"/>
          <w:spacing w:val="0"/>
          <w:w w:val="100"/>
          <w:position w:val="0"/>
          <w:shd w:val="clear" w:color="auto" w:fill="auto"/>
          <w:lang w:val="pl-PL" w:eastAsia="pl-PL" w:bidi="pl-PL"/>
        </w:rPr>
        <w:t>Pułaski Skyway</w:t>
      </w:r>
      <w:r>
        <w:rPr>
          <w:color w:val="000000"/>
          <w:spacing w:val="0"/>
          <w:w w:val="100"/>
          <w:position w:val="0"/>
          <w:shd w:val="clear" w:color="auto" w:fill="auto"/>
          <w:lang w:val="pl-PL" w:eastAsia="pl-PL" w:bidi="pl-PL"/>
        </w:rPr>
        <w:t xml:space="preserve"> parę kilometrów, albo w końcu do Nowego Jorku można wjechać normalnie ulicami.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Autostrada </w:t>
      </w:r>
      <w:r>
        <w:rPr>
          <w:i/>
          <w:iCs/>
          <w:color w:val="000000"/>
          <w:spacing w:val="0"/>
          <w:w w:val="100"/>
          <w:position w:val="0"/>
          <w:shd w:val="clear" w:color="auto" w:fill="auto"/>
          <w:lang w:val="pl-PL" w:eastAsia="pl-PL" w:bidi="pl-PL"/>
        </w:rPr>
        <w:t>Henry Hudson Parkway,</w:t>
      </w:r>
      <w:r>
        <w:rPr>
          <w:color w:val="000000"/>
          <w:spacing w:val="0"/>
          <w:w w:val="100"/>
          <w:position w:val="0"/>
          <w:shd w:val="clear" w:color="auto" w:fill="auto"/>
          <w:lang w:val="pl-PL" w:eastAsia="pl-PL" w:bidi="pl-PL"/>
        </w:rPr>
        <w:t xml:space="preserve"> którą ja przyjecha</w:t>
        <w:softHyphen/>
        <w:t>łem prowadzi na Manhattan od północy. Trzy rzędy samocho</w:t>
        <w:softHyphen/>
        <w:br w:type="page"/>
      </w:r>
      <w:r>
        <w:rPr>
          <w:color w:val="000000"/>
          <w:spacing w:val="0"/>
          <w:w w:val="100"/>
          <w:position w:val="0"/>
          <w:shd w:val="clear" w:color="auto" w:fill="auto"/>
          <w:lang w:val="pl-PL" w:eastAsia="pl-PL" w:bidi="pl-PL"/>
        </w:rPr>
        <w:t>dów sunęły zwartymi kolumnami w jedną stronę. Zbliżając się do miasta ruch zwiększał się coraz bardziej. Jest coś groźnego w tych posuwających się naprzód, niemal w ciszy zupełnej, falangach samochodów. Tylko raz po raz odzywają się klak</w:t>
        <w:softHyphen/>
        <w:t>sony. Tylko od czasu do czasu ruch zatrzymuje się. Wjazd ten robił wrażenie jakiegoś pochodu automatów. Autostrada prowa</w:t>
        <w:softHyphen/>
        <w:t>dzi do samego centrum miasta, biegnąc wzdłuż zachodniego brzegu wyspy ponad ulicami. Z tej wyniosłości ma się wspania</w:t>
        <w:softHyphen/>
        <w:t>ły widok potęgi Nowego Jorku : — na prawo kipiący życiem port, z dziesiątkami wielkich statków oceanicznych w centrum miasta, — a na lewo ,,drapacze chmur” jeżące się ponad mo</w:t>
        <w:softHyphen/>
        <w:t>rzem kamieni i cegieł zwykłych kamienic. Niektóre ,,niebotyki” przykryte były częściowo chmurami. W obrazie ich było coś z majestatu gór, ale także groza, jaka rodzi się na widok zbyt wielkiej siły człowieka.</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Zjechawszy w dół znaleźliśmy się w wirze ruchu ulicznego, jakiego nie ma w żadnym innym mieście na świecie.</w:t>
      </w:r>
    </w:p>
    <w:p>
      <w:pPr>
        <w:pStyle w:val="Style5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Nowy Jork to niezwykłe miasto : przerażające i piękne, bru</w:t>
        <w:softHyphen/>
        <w:t>talne i eleganckie, bogate a także nędzne. Miasto żywe, ale da</w:t>
        <w:softHyphen/>
        <w:t>jące też odczuć samotność ; wesołe, ale również smutne miasto bez drzew.</w:t>
      </w:r>
    </w:p>
    <w:p>
      <w:pPr>
        <w:pStyle w:val="Style50"/>
        <w:keepNext w:val="0"/>
        <w:keepLines w:val="0"/>
        <w:widowControl w:val="0"/>
        <w:shd w:val="clear" w:color="auto" w:fill="auto"/>
        <w:bidi w:val="0"/>
        <w:spacing w:before="0" w:after="340" w:line="202" w:lineRule="auto"/>
        <w:ind w:left="0" w:right="0"/>
        <w:jc w:val="both"/>
      </w:pPr>
      <w:r>
        <w:rPr>
          <w:color w:val="000000"/>
          <w:spacing w:val="0"/>
          <w:w w:val="100"/>
          <w:position w:val="0"/>
          <w:shd w:val="clear" w:color="auto" w:fill="auto"/>
          <w:lang w:val="pl-PL" w:eastAsia="pl-PL" w:bidi="pl-PL"/>
        </w:rPr>
        <w:t>Jedyny w swoim rodzaju, fascynujący — Nowy Jork !</w:t>
      </w:r>
    </w:p>
    <w:p>
      <w:pPr>
        <w:pStyle w:val="Style50"/>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 xml:space="preserve">THOMAS </w:t>
      </w:r>
      <w:r>
        <w:rPr>
          <w:color w:val="000000"/>
          <w:spacing w:val="0"/>
          <w:w w:val="100"/>
          <w:position w:val="0"/>
          <w:shd w:val="clear" w:color="auto" w:fill="auto"/>
          <w:lang w:val="fr-FR" w:eastAsia="fr-FR" w:bidi="fr-FR"/>
        </w:rPr>
        <w:t>MERTON</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Stanach Zjednoczonych jeździłem samochodem i w czasie tych podróży na przestrzeni setek kilometrów uderzyła mnie wiel</w:t>
        <w:softHyphen/>
        <w:t>ka ilość mijanych po drodze kościołów oraz klasztorów, szkół i zakładów religijnych, szpitali zakonnych. Były to przeważnie bardzo okazałe gmachy. Wiele z nich pięknych, zdobionych na ze</w:t>
        <w:softHyphen/>
        <w:t>wnątrz wielkimi, nowoczesnymi rzeźbami Chrystusa i świętych. Głównie były to kościoły czy instytucje katolickie.</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 wspomniałem o tym pewnemu Amerykaninowi, odpo</w:t>
        <w:softHyphen/>
        <w:t xml:space="preserve">wiedział mi : </w:t>
      </w:r>
      <w:r>
        <w:rPr>
          <w:i/>
          <w:iCs/>
          <w:color w:val="000000"/>
          <w:spacing w:val="0"/>
          <w:w w:val="100"/>
          <w:position w:val="0"/>
          <w:shd w:val="clear" w:color="auto" w:fill="auto"/>
          <w:lang w:val="pl-PL" w:eastAsia="pl-PL" w:bidi="pl-PL"/>
        </w:rPr>
        <w:t>Zobaczy Pan, że za pięćdziesiąt lat Ameryka bę</w:t>
        <w:softHyphen/>
        <w:t>dzie krajem katolickim.</w:t>
      </w:r>
      <w:r>
        <w:rPr>
          <w:color w:val="000000"/>
          <w:spacing w:val="0"/>
          <w:w w:val="100"/>
          <w:position w:val="0"/>
          <w:shd w:val="clear" w:color="auto" w:fill="auto"/>
          <w:lang w:val="pl-PL" w:eastAsia="pl-PL" w:bidi="pl-PL"/>
        </w:rPr>
        <w:t xml:space="preserve"> Nie wiem, czy tak się stanie, ale prze</w:t>
        <w:softHyphen/>
        <w:t>bywając w Ameryce stwierdzić mogłem dużą aktywność Kościoła Katolickiego, która przejawiała się nie tylko budowaniem no</w:t>
        <w:softHyphen/>
        <w:t>wych kościołów, ale także szeroką działalnością misjonarską. Akcja ta prowadzona jest nieraz w sposób, który nam, ludziom z Europy, wydawać się może dziwny, jak np. rozwieszanie pla</w:t>
        <w:softHyphen/>
        <w:t>katów ,,reklamujących” kościół lub zamieszczanie w ,,N.Y.- Timesie” płatnych ogłoszeń, podających adresy, skąd można otrzymać informacje na temat zasad wiary katolickiej, które będą przesłane „dyskretnie”, w kopertach bez podania nazwy nadawcy. Co kraj, to obyczaj. W Ameryce wszystko musi być zorganizowane — nawet sprawy ducha. Podobnie jak o spra</w:t>
        <w:softHyphen/>
        <w:t>wach ducha często mówi się ,,w dolarach”.</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Będąc w Stanach Zjednoczonych wyczytałem w jednym z wydawnictw katolickich, że na 30 milionów katolików w tym</w:t>
        <w:br w:type="page"/>
      </w:r>
      <w:r>
        <w:rPr>
          <w:color w:val="000000"/>
          <w:spacing w:val="0"/>
          <w:w w:val="100"/>
          <w:position w:val="0"/>
          <w:shd w:val="clear" w:color="auto" w:fill="auto"/>
          <w:lang w:val="pl-PL" w:eastAsia="pl-PL" w:bidi="pl-PL"/>
        </w:rPr>
        <w:t>kraju jest 154 tysiące zakonnic i 9 tysięcy braci zakonnych. W seminariach zakonnych studiuje przeszło 18 tysięcy braci, przyszłych kapłanów. Dane te są zastanawiające, zwłaszcza gdy uprzytomnimy sobie, że w Polsce przedwojennej, w kraju o nie</w:t>
        <w:softHyphen/>
        <w:t>mal tej samej ilości katolików, było tylko 7 tysięcy zakonników i 18 tysięcy zakonnic.</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Czytając te dane, przyszła mi na myśl książka Thomasa Mertona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Seventh Storey Mountain,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znana w Anglii pod ty</w:t>
        <w:softHyphen/>
        <w:t xml:space="preserve">tułem </w:t>
      </w:r>
      <w:r>
        <w:rPr>
          <w:i/>
          <w:iCs/>
          <w:color w:val="000000"/>
          <w:spacing w:val="0"/>
          <w:w w:val="100"/>
          <w:position w:val="0"/>
          <w:shd w:val="clear" w:color="auto" w:fill="auto"/>
          <w:lang w:val="pl-PL" w:eastAsia="pl-PL" w:bidi="pl-PL"/>
        </w:rPr>
        <w:t xml:space="preserve">Elected </w:t>
      </w:r>
      <w:r>
        <w:rPr>
          <w:i/>
          <w:iCs/>
          <w:color w:val="000000"/>
          <w:spacing w:val="0"/>
          <w:w w:val="100"/>
          <w:position w:val="0"/>
          <w:shd w:val="clear" w:color="auto" w:fill="auto"/>
          <w:lang w:val="fr-FR" w:eastAsia="fr-FR" w:bidi="fr-FR"/>
        </w:rPr>
        <w:t>Silence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(wydana w roku 1949). Czy drogami ja</w:t>
        <w:softHyphen/>
        <w:t>kimi ten Amerykanin od niewiary i komunizmu, poprzez uciechy Broadwayu doszedł do zacisza klasztoru Trapistów w Kentucky</w:t>
      </w:r>
    </w:p>
    <w:p>
      <w:pPr>
        <w:pStyle w:val="Style50"/>
        <w:keepNext w:val="0"/>
        <w:keepLines w:val="0"/>
        <w:widowControl w:val="0"/>
        <w:numPr>
          <w:ilvl w:val="0"/>
          <w:numId w:val="11"/>
        </w:numPr>
        <w:shd w:val="clear" w:color="auto" w:fill="auto"/>
        <w:tabs>
          <w:tab w:pos="324" w:val="left"/>
        </w:tabs>
        <w:bidi w:val="0"/>
        <w:spacing w:before="0" w:after="340" w:line="202" w:lineRule="auto"/>
        <w:ind w:left="0" w:right="0" w:firstLine="0"/>
        <w:jc w:val="both"/>
      </w:pPr>
      <w:r>
        <w:rPr>
          <w:color w:val="000000"/>
          <w:spacing w:val="0"/>
          <w:w w:val="100"/>
          <w:position w:val="0"/>
          <w:shd w:val="clear" w:color="auto" w:fill="auto"/>
          <w:lang w:val="pl-PL" w:eastAsia="pl-PL" w:bidi="pl-PL"/>
        </w:rPr>
        <w:t>nie kroczą także tysiące innych, nieznanych nam jego roda</w:t>
        <w:softHyphen/>
        <w:t>ków ? Mówiąc o materializmie życia amerykańskiego, trzeba tak</w:t>
        <w:softHyphen/>
        <w:t xml:space="preserve">że pamiętać i o tym, że Ameryka to nie tylko ,dolary”. Thomas </w:t>
      </w:r>
      <w:r>
        <w:rPr>
          <w:color w:val="000000"/>
          <w:spacing w:val="0"/>
          <w:w w:val="100"/>
          <w:position w:val="0"/>
          <w:shd w:val="clear" w:color="auto" w:fill="auto"/>
          <w:lang w:val="fr-FR" w:eastAsia="fr-FR" w:bidi="fr-FR"/>
        </w:rPr>
        <w:t xml:space="preserve">Merton, </w:t>
      </w:r>
      <w:r>
        <w:rPr>
          <w:color w:val="000000"/>
          <w:spacing w:val="0"/>
          <w:w w:val="100"/>
          <w:position w:val="0"/>
          <w:shd w:val="clear" w:color="auto" w:fill="auto"/>
          <w:lang w:val="pl-PL" w:eastAsia="pl-PL" w:bidi="pl-PL"/>
        </w:rPr>
        <w:t>a dzisiaj Ojciec Ludwik, jest również w pewnym sen</w:t>
        <w:softHyphen/>
        <w:t>sie symbolem Ameryki. O tym nie można zapominać, kreśląc obraz Ameryki.</w:t>
      </w:r>
    </w:p>
    <w:p>
      <w:pPr>
        <w:pStyle w:val="Style50"/>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KU ODRODZENIU RELIGIJNEMU?</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Ameryce w chwili obecnej dużo się pisze i mówi o odro</w:t>
        <w:softHyphen/>
        <w:t>dzeniu życia religijnego w ogóle. Trudno powiedzieć, czy jest to tendencja trwała, czy tylko chwilowy odruch, wywołany maraz</w:t>
        <w:softHyphen/>
        <w:t>mem duchowym cywilizacji zachodniej, która nie potrafi dzisiaj dać odpowiedzi na ideologiczną ofensywę komunizmu, uważa</w:t>
        <w:softHyphen/>
        <w:t xml:space="preserve">nego powszechnie za wroga </w:t>
      </w:r>
      <w:r>
        <w:rPr>
          <w:i/>
          <w:iCs/>
          <w:color w:val="000000"/>
          <w:spacing w:val="0"/>
          <w:w w:val="100"/>
          <w:position w:val="0"/>
          <w:shd w:val="clear" w:color="auto" w:fill="auto"/>
          <w:lang w:val="pl-PL" w:eastAsia="pl-PL" w:bidi="pl-PL"/>
        </w:rPr>
        <w:t>American nmay of Uje.</w:t>
      </w:r>
      <w:r>
        <w:rPr>
          <w:color w:val="000000"/>
          <w:spacing w:val="0"/>
          <w:w w:val="100"/>
          <w:position w:val="0"/>
          <w:shd w:val="clear" w:color="auto" w:fill="auto"/>
          <w:lang w:val="pl-PL" w:eastAsia="pl-PL" w:bidi="pl-PL"/>
        </w:rPr>
        <w:t xml:space="preserve"> Religia więc może tylko służyć za natychmiastową odtrutkę, którą najłatwiej znaleźć pod ręką.</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Faktem jednak jest, iż w Ameryce jest pewien nawrót do religii, który przejawia się w różny sposób. I tak prowadzona jest cała akcja przez różnych polityków i senatorów, by do konstytucji Stanów Zjednoczonych, będącej produktem czystego racjonalizmu XVIII wieku, wprowadzić oficjalnie słowo ,,Bóg”</w:t>
      </w:r>
    </w:p>
    <w:p>
      <w:pPr>
        <w:pStyle w:val="Style50"/>
        <w:keepNext w:val="0"/>
        <w:keepLines w:val="0"/>
        <w:widowControl w:val="0"/>
        <w:numPr>
          <w:ilvl w:val="0"/>
          <w:numId w:val="11"/>
        </w:numPr>
        <w:shd w:val="clear" w:color="auto" w:fill="auto"/>
        <w:tabs>
          <w:tab w:pos="324" w:val="left"/>
        </w:tabs>
        <w:bidi w:val="0"/>
        <w:spacing w:before="0" w:after="160" w:line="202" w:lineRule="auto"/>
        <w:ind w:left="0" w:right="0" w:firstLine="0"/>
        <w:jc w:val="both"/>
      </w:pPr>
      <w:r>
        <w:rPr>
          <w:i/>
          <w:iCs/>
          <w:color w:val="000000"/>
          <w:spacing w:val="0"/>
          <w:w w:val="100"/>
          <w:position w:val="0"/>
          <w:shd w:val="clear" w:color="auto" w:fill="auto"/>
          <w:lang w:val="pl-PL" w:eastAsia="pl-PL" w:bidi="pl-PL"/>
        </w:rPr>
        <w:t xml:space="preserve">to </w:t>
      </w:r>
      <w:r>
        <w:rPr>
          <w:i/>
          <w:iCs/>
          <w:color w:val="000000"/>
          <w:spacing w:val="0"/>
          <w:w w:val="100"/>
          <w:position w:val="0"/>
          <w:shd w:val="clear" w:color="auto" w:fill="auto"/>
          <w:lang w:val="fr-FR" w:eastAsia="fr-FR" w:bidi="fr-FR"/>
        </w:rPr>
        <w:t xml:space="preserve">put </w:t>
      </w:r>
      <w:r>
        <w:rPr>
          <w:i/>
          <w:iCs/>
          <w:color w:val="000000"/>
          <w:spacing w:val="0"/>
          <w:w w:val="100"/>
          <w:position w:val="0"/>
          <w:shd w:val="clear" w:color="auto" w:fill="auto"/>
          <w:lang w:val="pl-PL" w:eastAsia="pl-PL" w:bidi="pl-PL"/>
        </w:rPr>
        <w:t xml:space="preserve">God into the </w:t>
      </w:r>
      <w:r>
        <w:rPr>
          <w:i/>
          <w:iCs/>
          <w:color w:val="000000"/>
          <w:spacing w:val="0"/>
          <w:w w:val="100"/>
          <w:position w:val="0"/>
          <w:shd w:val="clear" w:color="auto" w:fill="auto"/>
          <w:lang w:val="fr-FR" w:eastAsia="fr-FR" w:bidi="fr-FR"/>
        </w:rPr>
        <w:t>Constitution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jak to się określa. Da</w:t>
        <w:softHyphen/>
        <w:t xml:space="preserve">lej uderzyło mnie na przykład, że w popularnych restauracjach ,,Howard </w:t>
      </w:r>
      <w:r>
        <w:rPr>
          <w:color w:val="000000"/>
          <w:spacing w:val="0"/>
          <w:w w:val="100"/>
          <w:position w:val="0"/>
          <w:shd w:val="clear" w:color="auto" w:fill="auto"/>
          <w:lang w:val="fr-FR" w:eastAsia="fr-FR" w:bidi="fr-FR"/>
        </w:rPr>
        <w:t xml:space="preserve">Johnson’s”, </w:t>
      </w:r>
      <w:r>
        <w:rPr>
          <w:color w:val="000000"/>
          <w:spacing w:val="0"/>
          <w:w w:val="100"/>
          <w:position w:val="0"/>
          <w:shd w:val="clear" w:color="auto" w:fill="auto"/>
          <w:lang w:val="pl-PL" w:eastAsia="pl-PL" w:bidi="pl-PL"/>
        </w:rPr>
        <w:t>których setki znajdują się wzdłuż auto</w:t>
        <w:softHyphen/>
        <w:t>strad, na każdym stole widzi się kartki z tekstem modlitwy przed jedzeniem dla katolików (na pierwszym miejscu), dla pro</w:t>
        <w:softHyphen/>
        <w:t>testantów i Żydów. Czasami to zainteresowanie tematami religij</w:t>
        <w:softHyphen/>
        <w:t>nymi przybiera niespodziewane formy. W wielu lokalach publicz</w:t>
        <w:softHyphen/>
        <w:t xml:space="preserve">nych za </w:t>
      </w:r>
      <w:r>
        <w:rPr>
          <w:i/>
          <w:iCs/>
          <w:color w:val="000000"/>
          <w:spacing w:val="0"/>
          <w:w w:val="100"/>
          <w:position w:val="0"/>
          <w:shd w:val="clear" w:color="auto" w:fill="auto"/>
          <w:lang w:val="fr-FR" w:eastAsia="fr-FR" w:bidi="fr-FR"/>
        </w:rPr>
        <w:t>dime’a.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wrzuconego do </w:t>
      </w:r>
      <w:r>
        <w:rPr>
          <w:i/>
          <w:iCs/>
          <w:color w:val="000000"/>
          <w:spacing w:val="0"/>
          <w:w w:val="100"/>
          <w:position w:val="0"/>
          <w:shd w:val="clear" w:color="auto" w:fill="auto"/>
          <w:lang w:val="fr-FR" w:eastAsia="fr-FR" w:bidi="fr-FR"/>
        </w:rPr>
        <w:t>juke-box</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można usłyszeć płytę nie tylko z </w:t>
      </w:r>
      <w:r>
        <w:rPr>
          <w:i/>
          <w:iCs/>
          <w:color w:val="000000"/>
          <w:spacing w:val="0"/>
          <w:w w:val="100"/>
          <w:position w:val="0"/>
          <w:shd w:val="clear" w:color="auto" w:fill="auto"/>
          <w:lang w:val="pl-PL" w:eastAsia="pl-PL" w:bidi="pl-PL"/>
        </w:rPr>
        <w:t xml:space="preserve">Negro </w:t>
      </w:r>
      <w:r>
        <w:rPr>
          <w:i/>
          <w:iCs/>
          <w:color w:val="000000"/>
          <w:spacing w:val="0"/>
          <w:w w:val="100"/>
          <w:position w:val="0"/>
          <w:shd w:val="clear" w:color="auto" w:fill="auto"/>
          <w:lang w:val="fr-FR" w:eastAsia="fr-FR" w:bidi="fr-FR"/>
        </w:rPr>
        <w:t>spirituals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lub popularnym hymnem protestanc</w:t>
        <w:softHyphen/>
        <w:t xml:space="preserve">kim, ale także nowe melodie pod osobliwymi tytułami jak </w:t>
      </w:r>
      <w:r>
        <w:rPr>
          <w:i/>
          <w:iCs/>
          <w:color w:val="000000"/>
          <w:spacing w:val="0"/>
          <w:w w:val="100"/>
          <w:position w:val="0"/>
          <w:shd w:val="clear" w:color="auto" w:fill="auto"/>
          <w:lang w:val="pl-PL" w:eastAsia="pl-PL" w:bidi="pl-PL"/>
        </w:rPr>
        <w:t>Talk to the Man Upstairs</w:t>
      </w:r>
      <w:r>
        <w:rPr>
          <w:color w:val="000000"/>
          <w:spacing w:val="0"/>
          <w:w w:val="100"/>
          <w:position w:val="0"/>
          <w:shd w:val="clear" w:color="auto" w:fill="auto"/>
          <w:lang w:val="pl-PL" w:eastAsia="pl-PL" w:bidi="pl-PL"/>
        </w:rPr>
        <w:t xml:space="preserve"> (tym ,,Man Upstairs” jest Pan Bóg), lub </w:t>
      </w:r>
      <w:r>
        <w:rPr>
          <w:i/>
          <w:iCs/>
          <w:color w:val="000000"/>
          <w:spacing w:val="0"/>
          <w:w w:val="100"/>
          <w:position w:val="0"/>
          <w:shd w:val="clear" w:color="auto" w:fill="auto"/>
          <w:lang w:val="fr-FR" w:eastAsia="fr-FR" w:bidi="fr-FR"/>
        </w:rPr>
        <w:t xml:space="preserve">Are y ou friends with the </w:t>
      </w:r>
      <w:r>
        <w:rPr>
          <w:i/>
          <w:iCs/>
          <w:color w:val="000000"/>
          <w:spacing w:val="0"/>
          <w:w w:val="100"/>
          <w:position w:val="0"/>
          <w:shd w:val="clear" w:color="auto" w:fill="auto"/>
          <w:lang w:val="pl-PL" w:eastAsia="pl-PL" w:bidi="pl-PL"/>
        </w:rPr>
        <w:t xml:space="preserve">King oj </w:t>
      </w:r>
      <w:r>
        <w:rPr>
          <w:i/>
          <w:iCs/>
          <w:color w:val="000000"/>
          <w:spacing w:val="0"/>
          <w:w w:val="100"/>
          <w:position w:val="0"/>
          <w:shd w:val="clear" w:color="auto" w:fill="auto"/>
          <w:lang w:val="fr-FR" w:eastAsia="fr-FR" w:bidi="fr-FR"/>
        </w:rPr>
        <w:t>Friends.</w:t>
      </w:r>
      <w:r>
        <w:br w:type="page"/>
      </w:r>
    </w:p>
    <w:p>
      <w:pPr>
        <w:pStyle w:val="Style50"/>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O CZYM SIĘ MÓWI ?</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Rozmawiając z Amerykanami spotkałem się z czterema te</w:t>
        <w:softHyphen/>
        <w:t>matami, które najczęściej się powtarzały. Są nimi: problem mu</w:t>
        <w:softHyphen/>
        <w:t>rzyński, wewnętrzne niebezpieczeństwo komunizmu, a dalej oba</w:t>
        <w:softHyphen/>
        <w:t>wa wojny oraz zakłopotanie z powodu niepopularności Ameryki wśród obcych.</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Czym jest problem Murzynów w Ameryce, można zrozu</w:t>
        <w:softHyphen/>
        <w:t>mieć, gdy uświadomimy sobie, że w samej stolicy kraju, w Wa</w:t>
        <w:softHyphen/>
        <w:t>szyngtonie jest ich około 60 % mieszkańców. Tu w grę zaczyna wchodzić — jak się podkreśla — zasadnicza kwestia utrzymania charakteru dotychczasowego kraju, opartego o rasę białą i o kul</w:t>
        <w:softHyphen/>
        <w:t>turę europejską. Ameryka stała się tym, czym jest dzisiaj dzięki białym kolonistom z Europy. Oni zbudowali potęgę Ameryki, podczas gdy inne rasy korzystały raczej z ich wkładu, same nie</w:t>
        <w:softHyphen/>
        <w:t>wiele wnosząc pozytywnego, a często działając rozkładowo.</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drugiej jednak strony Ameryka jest krajem wolności oby</w:t>
        <w:softHyphen/>
        <w:t>watelskich i równości szans życiowych dla każdego. Była nim w swych początkach i pozostała, mimo wszelkie trudności i mi</w:t>
        <w:softHyphen/>
        <w:t>mo wszystkie błędy jakich dziś jesteśmy nieraz świadkami, co się otwarcie przyznaje. Do Ameryki jest trudno się dostać. Na</w:t>
        <w:softHyphen/>
        <w:t>wet jadąc z parotygodniową wizytą, władze amerykańskie bada</w:t>
        <w:softHyphen/>
        <w:t>ją każdego szczegółowo, pytają o dziesiątki rzeczy, żądają róż</w:t>
        <w:softHyphen/>
        <w:t>nych dokumentów, biorą odciski dziesięciu palców aż dwukrot</w:t>
        <w:softHyphen/>
        <w:t>nie. Wszystko to może irytować, a czasem nawet śmieszyć. Jed</w:t>
        <w:softHyphen/>
        <w:t>nakże skoro Amerykanie wpuszczą kogoś raz do swego kraju, ma on potem pełną swobodę. Wewnątrz kraju już nikogo nie pyta się o papiery, nie ma rejestrowania na policji, w hotelach nie wypełnia się formularzy policyjnych, nie prosi się urzędów o zezwolenie na pracę.</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 więc pogodzić te zasady wolności i pełnej swobody, tak drogie każdemu w Ameryce, z obawą o przyszły charakter kraju. Oto sedno problemu murzyńskiego. Rozwiązanie jego, oczywi</w:t>
        <w:softHyphen/>
        <w:t>ście, nie jest rzeczą łatwą. Wstrząsa on samymi podstawami, na których życie amerykańskie się opiera.</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Drugą sprawą, która podobnie dotyka samych podstaw ży</w:t>
        <w:softHyphen/>
        <w:t>cia amerykańskiego jest problem niebezpieczeństwa komunizmu. I tu konieczność zachowania bezpieczeństwa wewnętrznego kra</w:t>
        <w:softHyphen/>
        <w:t>ju wchodzi w kolizję z zasadami wolności obywatelskich. I tu rozwiązanie problemu nie jest łatwe. Dlatego często spotykamy się z przejawami nieodpowiedzialnego postępowania, a jeszcze częściej z wygłaszaniem nieodpowiedzialnych opinii. Ale trzeba pamiętać, że nie wszystko, co mówi się w Ameryce, należy brać dosłownie. W charakterze Amerykanów leży mówienie głośno wszystkiego, co im do głowy przyjdzie, bez zbytniego poczucia odpowiedzialności, często tylko w pogoni za sensacją, tak dro</w:t>
        <w:softHyphen/>
        <w:t>gą każdemu w tym kraju. Amerykanin nie przejawia też takiej dyscypliny społecznej jak np. Brytyjczyk. Każdy jednak rozsąd</w:t>
        <w:softHyphen/>
        <w:t>ny Amerykanin przyznaje, że trzeba być czujnym, a nie histery</w:t>
        <w:softHyphen/>
        <w:br w:type="page"/>
      </w:r>
      <w:r>
        <w:rPr>
          <w:color w:val="000000"/>
          <w:spacing w:val="0"/>
          <w:w w:val="100"/>
          <w:position w:val="0"/>
          <w:shd w:val="clear" w:color="auto" w:fill="auto"/>
          <w:lang w:val="pl-PL" w:eastAsia="pl-PL" w:bidi="pl-PL"/>
        </w:rPr>
        <w:t>kiem oraz że jest obowiązkiem władz kłopotać się o bezpieczeń</w:t>
        <w:softHyphen/>
        <w:t>stwo kraju, ale nikt nie ma prawa niszczyć zasad wolności, na których życie Ameryki opiera się. Jednakże obawa komunizmu jest w Ameryce czymś konkretnym, a nie wyimaginowanym.</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Trzecią sprawą, która często wypływa w rozmowach, jest obawa wojny, ataku powietrznego na Amerykę. Niepokój ten przejawia się także w takich faktach, jak ostrzeżenia na szosach, które często się widzi, mówiące, że dana droga będzie zamknię</w:t>
        <w:softHyphen/>
        <w:t>ta dla ruchu cywilnego w wypadku mobilizacji lub w napi</w:t>
        <w:softHyphen/>
        <w:t>sach we wszystkich teatrach, wzywających do pozostania na miejscu w wypadku alarmu lotniczego i do stosowania się do instrukcji dyrekcji. Tak znana w czasie wojny w Anglii litera S, wskazująca drogę do schronu przeciwlotniczego, w Nowym Jorku widoczna jest nadal bardzo często. Czy jest to przejaw pewnej psychozy — nie umiem powiedzieć. W każdym razie z przekonaniem o możliwości niespodziewanego wybuchu wojny spotkałem się w Ameryce niejednokrotnie. Nikt jednak nie mó</w:t>
        <w:softHyphen/>
        <w:t xml:space="preserve">wił o tym, by Ameryka chciała </w:t>
      </w:r>
      <w:r>
        <w:rPr>
          <w:color w:val="000000"/>
          <w:spacing w:val="0"/>
          <w:w w:val="100"/>
          <w:position w:val="0"/>
          <w:shd w:val="clear" w:color="auto" w:fill="auto"/>
          <w:lang w:val="fr-FR" w:eastAsia="fr-FR" w:bidi="fr-FR"/>
        </w:rPr>
        <w:t xml:space="preserve">w’ojnç </w:t>
      </w:r>
      <w:r>
        <w:rPr>
          <w:color w:val="000000"/>
          <w:spacing w:val="0"/>
          <w:w w:val="100"/>
          <w:position w:val="0"/>
          <w:shd w:val="clear" w:color="auto" w:fill="auto"/>
          <w:lang w:val="pl-PL" w:eastAsia="pl-PL" w:bidi="pl-PL"/>
        </w:rPr>
        <w:t>wywołać. Ogólnie rozumie się, że powszechna wojna byłaby w rezultacie powszechną ruiną. Niemniej każdy stwierdzał, że Ameryka gotowa jest oprzeć się agresji komunistycznej.</w:t>
      </w:r>
    </w:p>
    <w:p>
      <w:pPr>
        <w:pStyle w:val="Style50"/>
        <w:keepNext w:val="0"/>
        <w:keepLines w:val="0"/>
        <w:widowControl w:val="0"/>
        <w:shd w:val="clear" w:color="auto" w:fill="auto"/>
        <w:bidi w:val="0"/>
        <w:spacing w:before="0" w:after="380" w:line="204" w:lineRule="auto"/>
        <w:ind w:left="0" w:right="0" w:firstLine="440"/>
        <w:jc w:val="both"/>
      </w:pPr>
      <w:r>
        <w:rPr>
          <w:color w:val="000000"/>
          <w:spacing w:val="0"/>
          <w:w w:val="100"/>
          <w:position w:val="0"/>
          <w:shd w:val="clear" w:color="auto" w:fill="auto"/>
          <w:lang w:val="pl-PL" w:eastAsia="pl-PL" w:bidi="pl-PL"/>
        </w:rPr>
        <w:t>W końcu czwartym tematem, z którym nieraz spotykałem się w Stanach, to sprawa niepopularności Ameryki zagranicą. Każde potężne państwo w świecie, a zwłaszcza kraj, który swą potęgę świeżo uzyskał, jest niejako automatycznie niepopularny czy to z powodu zazdrości, czy też strachu, jaki mimowoli budzi wśród innych. Z tego ludzie zdają sobie sprawę w Ameryce. Niemniej jednak rodzi to zakłopotanie i szczere pragnienie zara</w:t>
        <w:softHyphen/>
        <w:t>dzenia temu. Ameryka dzisiaj daleka jest od izolacjonizmu i za</w:t>
        <w:softHyphen/>
        <w:t xml:space="preserve">leży jej na tym jak ją w świecie oceniają. Tym bardziej, że wielu zaczyna sobie zdawać sprawę, że czołowej roli Ameryki </w:t>
      </w:r>
      <w:r>
        <w:rPr>
          <w:b/>
          <w:b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świecie w dziedzinie gospodarczej i politycznej nie można od</w:t>
        <w:softHyphen/>
        <w:t>dzielić od konieczności przywództwa moralnego.</w:t>
      </w:r>
    </w:p>
    <w:p>
      <w:pPr>
        <w:pStyle w:val="Style28"/>
        <w:keepNext w:val="0"/>
        <w:keepLines w:val="0"/>
        <w:widowControl w:val="0"/>
        <w:shd w:val="clear" w:color="auto" w:fill="auto"/>
        <w:bidi w:val="0"/>
        <w:spacing w:before="0" w:after="180" w:line="206" w:lineRule="auto"/>
        <w:ind w:left="0" w:right="0" w:firstLine="0"/>
        <w:jc w:val="center"/>
      </w:pPr>
      <w:r>
        <w:rPr>
          <w:b/>
          <w:bCs/>
          <w:color w:val="000000"/>
          <w:spacing w:val="0"/>
          <w:w w:val="100"/>
          <w:position w:val="0"/>
          <w:shd w:val="clear" w:color="auto" w:fill="auto"/>
          <w:lang w:val="pl-PL" w:eastAsia="pl-PL" w:bidi="pl-PL"/>
        </w:rPr>
        <w:t>POWRÓT DO EUROPY</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Wracając z mej podróży zastanawiałem się jak można by krótko ująć różnice między Ameryką a Europą oraz na czym one polegają. Na myśl mi przyszło powiedzenie </w:t>
      </w:r>
      <w:r>
        <w:rPr>
          <w:color w:val="000000"/>
          <w:spacing w:val="0"/>
          <w:w w:val="100"/>
          <w:position w:val="0"/>
          <w:shd w:val="clear" w:color="auto" w:fill="auto"/>
          <w:lang w:val="fr-FR" w:eastAsia="fr-FR" w:bidi="fr-FR"/>
        </w:rPr>
        <w:t xml:space="preserve">André Siegfried </w:t>
      </w:r>
      <w:r>
        <w:rPr>
          <w:color w:val="000000"/>
          <w:spacing w:val="0"/>
          <w:w w:val="100"/>
          <w:position w:val="0"/>
          <w:shd w:val="clear" w:color="auto" w:fill="auto"/>
          <w:lang w:val="pl-PL" w:eastAsia="pl-PL" w:bidi="pl-PL"/>
        </w:rPr>
        <w:t xml:space="preserve">z jednego z wykładów w </w:t>
      </w:r>
      <w:r>
        <w:rPr>
          <w:color w:val="000000"/>
          <w:spacing w:val="0"/>
          <w:w w:val="100"/>
          <w:position w:val="0"/>
          <w:shd w:val="clear" w:color="auto" w:fill="auto"/>
          <w:lang w:val="fr-FR" w:eastAsia="fr-FR" w:bidi="fr-FR"/>
        </w:rPr>
        <w:t xml:space="preserve">Ecole des Sciences Politiques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En Amé</w:t>
        <w:softHyphen/>
        <w:t>rique nous sommes toujours en Occident, mais nous ne sommes pas en Europe. Avec la Russie nous n’étions plus en Occident mais à la rigueur encore en Europe. (</w:t>
      </w:r>
      <w:r>
        <w:rPr>
          <w:i/>
          <w:iCs/>
          <w:color w:val="000000"/>
          <w:spacing w:val="0"/>
          <w:w w:val="100"/>
          <w:position w:val="0"/>
          <w:shd w:val="clear" w:color="auto" w:fill="auto"/>
          <w:lang w:val="fr-FR" w:eastAsia="fr-FR" w:bidi="fr-FR"/>
        </w:rPr>
        <w:footnoteReference w:id="8"/>
      </w:r>
      <w:r>
        <w:rPr>
          <w:i/>
          <w:iCs/>
          <w:color w:val="000000"/>
          <w:spacing w:val="0"/>
          <w:w w:val="100"/>
          <w:position w:val="0"/>
          <w:shd w:val="clear" w:color="auto" w:fill="auto"/>
          <w:lang w:val="fr-FR" w:eastAsia="fr-FR" w:bidi="fr-FR"/>
        </w:rPr>
        <w:t>)</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To prawda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Ameryka to nowy, inny świat, chociaż podobny do świata zachodniego. Co jednak jest przyczyną różnicy ? Wy-</w:t>
        <w:br w:type="page"/>
      </w:r>
      <w:r>
        <w:rPr>
          <w:color w:val="000000"/>
          <w:spacing w:val="0"/>
          <w:w w:val="100"/>
          <w:position w:val="0"/>
          <w:shd w:val="clear" w:color="auto" w:fill="auto"/>
          <w:lang w:val="pl-PL" w:eastAsia="pl-PL" w:bidi="pl-PL"/>
        </w:rPr>
        <w:t xml:space="preserve">daje mi się, że polega ona głównie na odmiennym podejściu do życia. Cywilizacja europejska, mówiąc bardzo ogólnie, oparta jest na podstawowej zasadzie klasycznej : </w:t>
      </w:r>
      <w:r>
        <w:rPr>
          <w:i/>
          <w:iCs/>
          <w:color w:val="000000"/>
          <w:spacing w:val="0"/>
          <w:w w:val="100"/>
          <w:position w:val="0"/>
          <w:shd w:val="clear" w:color="auto" w:fill="auto"/>
          <w:lang w:val="la-001" w:eastAsia="la-001" w:bidi="la-001"/>
        </w:rPr>
        <w:t xml:space="preserve">Aurea mediocritas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umiar, złoty środek we wszystkim. Tymczasem zasadą życia amerykańskiego jest hasło : </w:t>
      </w:r>
      <w:r>
        <w:rPr>
          <w:i/>
          <w:iCs/>
          <w:color w:val="000000"/>
          <w:spacing w:val="0"/>
          <w:w w:val="100"/>
          <w:position w:val="0"/>
          <w:shd w:val="clear" w:color="auto" w:fill="auto"/>
          <w:lang w:val="pl-PL" w:eastAsia="pl-PL" w:bidi="pl-PL"/>
        </w:rPr>
        <w:t>Bigger and better</w:t>
      </w:r>
      <w:r>
        <w:rPr>
          <w:color w:val="000000"/>
          <w:spacing w:val="0"/>
          <w:w w:val="100"/>
          <w:position w:val="0"/>
          <w:shd w:val="clear" w:color="auto" w:fill="auto"/>
          <w:lang w:val="pl-PL" w:eastAsia="pl-PL" w:bidi="pl-PL"/>
        </w:rPr>
        <w:t xml:space="preserve"> czy </w:t>
      </w:r>
      <w:r>
        <w:rPr>
          <w:i/>
          <w:iCs/>
          <w:color w:val="000000"/>
          <w:spacing w:val="0"/>
          <w:w w:val="100"/>
          <w:position w:val="0"/>
          <w:shd w:val="clear" w:color="auto" w:fill="auto"/>
          <w:lang w:val="pl-PL" w:eastAsia="pl-PL" w:bidi="pl-PL"/>
        </w:rPr>
        <w:t>Bigger and morę.</w:t>
      </w:r>
      <w:r>
        <w:rPr>
          <w:color w:val="000000"/>
          <w:spacing w:val="0"/>
          <w:w w:val="100"/>
          <w:position w:val="0"/>
          <w:shd w:val="clear" w:color="auto" w:fill="auto"/>
          <w:lang w:val="pl-PL" w:eastAsia="pl-PL" w:bidi="pl-PL"/>
        </w:rPr>
        <w:t xml:space="preserve"> Tworzyć coraz więcej rzeczy dla użytku i przyjemności człowieka, ulepszać je. Wszystko musi być na największą skalę i ciągle trzeba tworzyć coś nowego. Amerykanin nie zna cnoty umiarkowania. Jest w ciągłej gorączce ruchu, bez chwili wolnej na refleksję filozoficzną. W Europie mówi się też o ,,jakości” i ,,wartości” — w Ameryce jest tylko ,,ilość” i ,,cena”.</w:t>
      </w:r>
    </w:p>
    <w:p>
      <w:pPr>
        <w:pStyle w:val="Style50"/>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To może nie wyczerpuje tematu, ale daje pewną wskazówkę, gdzie należy szukać różnic między Europą a Ameryką, pomimo tylu podobieństw, wynikających z tego, że i my i oni należymy do jednego świata zachodniego.</w:t>
      </w:r>
    </w:p>
    <w:p>
      <w:pPr>
        <w:pStyle w:val="Style12"/>
        <w:keepNext w:val="0"/>
        <w:keepLines w:val="0"/>
        <w:widowControl w:val="0"/>
        <w:shd w:val="clear" w:color="auto" w:fill="auto"/>
        <w:bidi w:val="0"/>
        <w:spacing w:before="0" w:after="16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50"/>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Na wstępie tych notatek z podróży powiedziałem, że zdaję sobie sprawę z pewnej zuchwałości z mej strony, biorąc się do pisania o Ameryce, po krótkiej tylko znajomości tego wielkiego kraju. Wielu czytelników może powie, iż w rzeczy samej tego rodzaju zuchwałość popełniłem. Na swą obronę pragnę więc za</w:t>
        <w:softHyphen/>
        <w:t>znaczyć, że to, co napisałem nie ma pretensji do ferowania ja</w:t>
        <w:softHyphen/>
        <w:t>kichś ostatecznych wyroków, do wydawania sądów lub ustalania definicji. Są to po prostu impresje — błędne czy słuszne — których wartość ma być podobna do zeznań naocznego świadka.</w:t>
      </w:r>
    </w:p>
    <w:p>
      <w:pPr>
        <w:pStyle w:val="Style50"/>
        <w:keepNext w:val="0"/>
        <w:keepLines w:val="0"/>
        <w:widowControl w:val="0"/>
        <w:shd w:val="clear" w:color="auto" w:fill="auto"/>
        <w:bidi w:val="0"/>
        <w:spacing w:before="0" w:after="740" w:line="202" w:lineRule="auto"/>
        <w:ind w:left="0" w:right="460" w:firstLine="0"/>
        <w:jc w:val="right"/>
      </w:pPr>
      <w:r>
        <w:rPr>
          <w:i/>
          <w:iCs/>
          <w:color w:val="000000"/>
          <w:spacing w:val="0"/>
          <w:w w:val="100"/>
          <w:position w:val="0"/>
          <w:shd w:val="clear" w:color="auto" w:fill="auto"/>
          <w:lang w:val="pl-PL" w:eastAsia="pl-PL" w:bidi="pl-PL"/>
        </w:rPr>
        <w:t>Witold LEITGEBER</w:t>
      </w:r>
    </w:p>
    <w:p>
      <w:pPr>
        <w:pStyle w:val="Style6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rPr>
          <w:sz w:val="48"/>
          <w:szCs w:val="48"/>
        </w:rPr>
      </w:pPr>
      <w:bookmarkStart w:id="24" w:name="bookmark24"/>
      <w:bookmarkStart w:id="25" w:name="bookmark25"/>
      <w:r>
        <w:rPr>
          <w:color w:val="000000"/>
          <w:spacing w:val="0"/>
          <w:w w:val="100"/>
          <w:position w:val="0"/>
          <w:sz w:val="48"/>
          <w:szCs w:val="48"/>
          <w:shd w:val="clear" w:color="auto" w:fill="auto"/>
        </w:rPr>
        <w:t>PREUVES</w:t>
      </w:r>
      <w:bookmarkEnd w:id="24"/>
      <w:bookmarkEnd w:id="25"/>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54"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revue mensuelle</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54"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publie notamment dans son numéro de juillet</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54" w:lineRule="auto"/>
        <w:ind w:left="240" w:right="300" w:firstLine="0"/>
        <w:jc w:val="both"/>
        <w:rPr>
          <w:sz w:val="16"/>
          <w:szCs w:val="16"/>
        </w:rPr>
      </w:pPr>
      <w:r>
        <w:rPr>
          <w:b/>
          <w:bCs/>
          <w:color w:val="000000"/>
          <w:spacing w:val="0"/>
          <w:w w:val="100"/>
          <w:position w:val="0"/>
          <w:sz w:val="16"/>
          <w:szCs w:val="16"/>
          <w:shd w:val="clear" w:color="auto" w:fill="auto"/>
          <w:lang w:val="fr-FR" w:eastAsia="fr-FR" w:bidi="fr-FR"/>
        </w:rPr>
        <w:t xml:space="preserve">RICHARD WRIGHT : Vers Bandoeng via Séville; ANDRE PHILIP : Une nouvelle gauche?; CHARLES MORGAN : Le dilemme des écrivains; GEORGES CORSE : San Francisco 1945 (Carnet en marge d’une conférence); MICHEL </w:t>
      </w:r>
      <w:r>
        <w:rPr>
          <w:b/>
          <w:bCs/>
          <w:color w:val="000000"/>
          <w:spacing w:val="0"/>
          <w:w w:val="100"/>
          <w:position w:val="0"/>
          <w:sz w:val="16"/>
          <w:szCs w:val="16"/>
          <w:shd w:val="clear" w:color="auto" w:fill="auto"/>
          <w:lang w:val="la-001" w:eastAsia="la-001" w:bidi="la-001"/>
        </w:rPr>
        <w:t xml:space="preserve">COLLINET: </w:t>
      </w:r>
      <w:r>
        <w:rPr>
          <w:b/>
          <w:bCs/>
          <w:color w:val="000000"/>
          <w:spacing w:val="0"/>
          <w:w w:val="100"/>
          <w:position w:val="0"/>
          <w:sz w:val="16"/>
          <w:szCs w:val="16"/>
          <w:shd w:val="clear" w:color="auto" w:fill="auto"/>
          <w:lang w:val="fr-FR" w:eastAsia="fr-FR" w:bidi="fr-FR"/>
        </w:rPr>
        <w:t>La technocratie est-elle une aristocratie moderne?</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54" w:lineRule="auto"/>
        <w:ind w:left="0" w:right="0" w:firstLine="560"/>
        <w:jc w:val="both"/>
        <w:rPr>
          <w:sz w:val="16"/>
          <w:szCs w:val="16"/>
        </w:rPr>
      </w:pPr>
      <w:r>
        <w:rPr>
          <w:color w:val="000000"/>
          <w:spacing w:val="0"/>
          <w:w w:val="100"/>
          <w:position w:val="0"/>
          <w:sz w:val="16"/>
          <w:szCs w:val="16"/>
          <w:shd w:val="clear" w:color="auto" w:fill="auto"/>
          <w:lang w:val="fr-FR" w:eastAsia="fr-FR" w:bidi="fr-FR"/>
        </w:rPr>
        <w:t xml:space="preserve">Le numéro de 104 p., dessins et hors texte : </w:t>
      </w:r>
      <w:r>
        <w:rPr>
          <w:b/>
          <w:bCs/>
          <w:color w:val="000000"/>
          <w:spacing w:val="0"/>
          <w:w w:val="100"/>
          <w:position w:val="0"/>
          <w:sz w:val="16"/>
          <w:szCs w:val="16"/>
          <w:shd w:val="clear" w:color="auto" w:fill="auto"/>
          <w:lang w:val="fr-FR" w:eastAsia="fr-FR" w:bidi="fr-FR"/>
        </w:rPr>
        <w:t>180 fr.</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4" w:lineRule="auto"/>
        <w:ind w:left="0" w:right="0" w:firstLine="720"/>
        <w:jc w:val="both"/>
        <w:rPr>
          <w:sz w:val="16"/>
          <w:szCs w:val="16"/>
        </w:rPr>
      </w:pPr>
      <w:r>
        <w:rPr>
          <w:color w:val="000000"/>
          <w:spacing w:val="0"/>
          <w:w w:val="100"/>
          <w:position w:val="0"/>
          <w:sz w:val="16"/>
          <w:szCs w:val="16"/>
          <w:shd w:val="clear" w:color="auto" w:fill="auto"/>
          <w:lang w:val="fr-FR" w:eastAsia="fr-FR" w:bidi="fr-FR"/>
        </w:rPr>
        <w:t>PREUVES : 23, rue de la Pépinière - Paris (8</w:t>
      </w:r>
      <w:r>
        <w:rPr>
          <w:color w:val="000000"/>
          <w:spacing w:val="0"/>
          <w:w w:val="100"/>
          <w:position w:val="0"/>
          <w:sz w:val="16"/>
          <w:szCs w:val="16"/>
          <w:shd w:val="clear" w:color="auto" w:fill="auto"/>
          <w:vertAlign w:val="superscript"/>
          <w:lang w:val="fr-FR" w:eastAsia="fr-FR" w:bidi="fr-FR"/>
        </w:rPr>
        <w:t>e</w:t>
      </w:r>
      <w:r>
        <w:rPr>
          <w:color w:val="000000"/>
          <w:spacing w:val="0"/>
          <w:w w:val="100"/>
          <w:position w:val="0"/>
          <w:sz w:val="16"/>
          <w:szCs w:val="16"/>
          <w:shd w:val="clear" w:color="auto" w:fill="auto"/>
          <w:lang w:val="fr-FR" w:eastAsia="fr-FR" w:bidi="fr-FR"/>
        </w:rPr>
        <w:t>)</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54" w:lineRule="auto"/>
        <w:ind w:left="0" w:right="0" w:firstLine="0"/>
        <w:jc w:val="center"/>
        <w:rPr>
          <w:sz w:val="16"/>
          <w:szCs w:val="16"/>
        </w:rPr>
        <w:sectPr>
          <w:headerReference w:type="default" r:id="rId27"/>
          <w:footerReference w:type="default" r:id="rId28"/>
          <w:headerReference w:type="even" r:id="rId29"/>
          <w:footerReference w:type="even" r:id="rId30"/>
          <w:headerReference w:type="first" r:id="rId31"/>
          <w:footerReference w:type="first" r:id="rId32"/>
          <w:footnotePr>
            <w:pos w:val="pageBottom"/>
            <w:numFmt w:val="chicago"/>
            <w:numStart w:val="1"/>
            <w:numRestart w:val="continuous"/>
            <w15:footnoteColumns w:val="1"/>
          </w:footnotePr>
          <w:pgSz w:w="7077" w:h="11460"/>
          <w:pgMar w:top="1087" w:left="643" w:right="635" w:bottom="689" w:header="0" w:footer="3" w:gutter="0"/>
          <w:pgNumType w:start="33"/>
          <w:cols w:space="720"/>
          <w:noEndnote/>
          <w:titlePg/>
          <w:rtlGutter w:val="0"/>
          <w:docGrid w:linePitch="360"/>
        </w:sectPr>
      </w:pPr>
      <w:r>
        <w:rPr>
          <w:color w:val="000000"/>
          <w:spacing w:val="0"/>
          <w:w w:val="100"/>
          <w:position w:val="0"/>
          <w:sz w:val="16"/>
          <w:szCs w:val="16"/>
          <w:shd w:val="clear" w:color="auto" w:fill="auto"/>
          <w:lang w:val="fr-FR" w:eastAsia="fr-FR" w:bidi="fr-FR"/>
        </w:rPr>
        <w:t>C.C.P. 178-00 Paris</w:t>
      </w:r>
    </w:p>
    <w:p>
      <w:pPr>
        <w:pStyle w:val="Style43"/>
        <w:keepNext/>
        <w:keepLines/>
        <w:widowControl w:val="0"/>
        <w:shd w:val="clear" w:color="auto" w:fill="auto"/>
        <w:bidi w:val="0"/>
        <w:spacing w:before="0" w:after="62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Fragmenty z dziennika</w:t>
      </w:r>
      <w:bookmarkEnd w:id="26"/>
      <w:bookmarkEnd w:id="27"/>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Ryk syren, świstawki, race, strzelające korki od butelek i szum rozległy wielkiego miasta w wielkim poruszeniu. W tej minucie Nowy Rok 1955 wkracza. Idę ulicą Corrientes, sam i zrozpaczony.</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widzę przed sobą nic... żadnej nadziei. Wszystko mi się wykańcza, nic nie chce się zacząć. Bilans ? Po tylu latach jednak wytężonych, jednak pracowitych, kim jestem ? Urzędnicz- kiem zarżniętym siedmioma godzinami urzędolenia, zdławionym we wszystkich przedsięwzięciach pisarskich. Nie mogę nic pisać poza tym dzienikiem. Wszystko bierze w łeb dlatego że codzien</w:t>
        <w:softHyphen/>
        <w:t>nie przez siedem godzin popełniam morderstwo na własnym cza</w:t>
        <w:softHyphen/>
        <w:t>sie. Tyle wysiłku włożyłem w literaturę a ona dzisiaj niezdolna zapewnić mi minimum niezależności materialnej, minimum — nawet — godności osobistej. „Pisarz’’’? Skąd ! Na papierze ! W życiu — zero, istota podrzędna. Gdyby los pokarał mnie za moje grzechy, nie protestowałbym. Ale zdruzgotano mnie za moje cnoty.</w:t>
      </w:r>
    </w:p>
    <w:p>
      <w:pPr>
        <w:pStyle w:val="Style50"/>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Kogóż mam winić ? Czasy ? Ludzi ? Ale iluż innych — gorzej zmiażdżonych. Mnie nie udało się o tyle, że w Polsce pomiatano mną — a dzisiaj, gdy na koniec ten i ów zaczął mnie szanować, nie ma dla mnie żadnego miejsca, jestem bezdomny tak bardzo jak gdybym nie mieszkał na ziemi ale tkwił w przestrzeniach międzyplanetarnych, jako osobny glob.</w:t>
      </w:r>
    </w:p>
    <w:p>
      <w:pPr>
        <w:pStyle w:val="Style50"/>
        <w:keepNext w:val="0"/>
        <w:keepLines w:val="0"/>
        <w:widowControl w:val="0"/>
        <w:shd w:val="clear" w:color="auto" w:fill="auto"/>
        <w:bidi w:val="0"/>
        <w:spacing w:before="0" w:after="180" w:line="202" w:lineRule="auto"/>
        <w:ind w:left="0" w:right="0" w:firstLine="0"/>
        <w:jc w:val="both"/>
      </w:pPr>
      <w:r>
        <w:rPr>
          <w:i/>
          <w:iCs/>
          <w:color w:val="000000"/>
          <w:spacing w:val="0"/>
          <w:w w:val="100"/>
          <w:position w:val="0"/>
          <w:shd w:val="clear" w:color="auto" w:fill="auto"/>
          <w:lang w:val="pl-PL" w:eastAsia="pl-PL" w:bidi="pl-PL"/>
        </w:rPr>
        <w:t>Środa.</w:t>
      </w:r>
    </w:p>
    <w:p>
      <w:pPr>
        <w:pStyle w:val="Style50"/>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List od pewnej kobiety (otrzymany w początkach grudnia z Kanady, to znaczy, że go napisała po przeczytaniu dziennika z numeru listopadowego).</w:t>
      </w:r>
    </w:p>
    <w:p>
      <w:pPr>
        <w:pStyle w:val="Style50"/>
        <w:keepNext w:val="0"/>
        <w:keepLines w:val="0"/>
        <w:widowControl w:val="0"/>
        <w:shd w:val="clear" w:color="auto" w:fill="auto"/>
        <w:bidi w:val="0"/>
        <w:spacing w:before="0" w:after="60" w:line="202" w:lineRule="auto"/>
        <w:ind w:left="0" w:right="0" w:firstLine="760"/>
        <w:jc w:val="both"/>
      </w:pPr>
      <w:r>
        <w:rPr>
          <w:i/>
          <w:iCs/>
          <w:color w:val="000000"/>
          <w:spacing w:val="0"/>
          <w:w w:val="100"/>
          <w:position w:val="0"/>
          <w:shd w:val="clear" w:color="auto" w:fill="auto"/>
          <w:lang w:val="pl-PL" w:eastAsia="pl-PL" w:bidi="pl-PL"/>
        </w:rPr>
        <w:t>„Drogi Panie Witoldzie,</w:t>
      </w:r>
    </w:p>
    <w:p>
      <w:pPr>
        <w:pStyle w:val="Style50"/>
        <w:keepNext w:val="0"/>
        <w:keepLines w:val="0"/>
        <w:widowControl w:val="0"/>
        <w:shd w:val="clear" w:color="auto" w:fill="auto"/>
        <w:bidi w:val="0"/>
        <w:spacing w:before="0" w:after="180" w:line="199" w:lineRule="auto"/>
        <w:ind w:left="0" w:right="0" w:firstLine="0"/>
        <w:jc w:val="both"/>
        <w:sectPr>
          <w:headerReference w:type="default" r:id="rId33"/>
          <w:footerReference w:type="default" r:id="rId34"/>
          <w:headerReference w:type="even" r:id="rId35"/>
          <w:footerReference w:type="even" r:id="rId36"/>
          <w:footnotePr>
            <w:pos w:val="pageBottom"/>
            <w:numFmt w:val="chicago"/>
            <w:numStart w:val="1"/>
            <w:numRestart w:val="continuous"/>
            <w15:footnoteColumns w:val="1"/>
          </w:footnotePr>
          <w:pgSz w:w="7077" w:h="11460"/>
          <w:pgMar w:top="1087" w:left="643" w:right="635" w:bottom="689" w:header="659" w:footer="261" w:gutter="0"/>
          <w:pgNumType w:start="953"/>
          <w:cols w:space="720"/>
          <w:noEndnote/>
          <w:rtlGutter w:val="0"/>
          <w:docGrid w:linePitch="360"/>
        </w:sectPr>
      </w:pPr>
      <w:r>
        <w:rPr>
          <w:i/>
          <w:iCs/>
          <w:color w:val="000000"/>
          <w:spacing w:val="0"/>
          <w:w w:val="100"/>
          <w:position w:val="0"/>
          <w:shd w:val="clear" w:color="auto" w:fill="auto"/>
          <w:lang w:val="pl-PL" w:eastAsia="pl-PL" w:bidi="pl-PL"/>
        </w:rPr>
        <w:t>....nie piszę, bo jestem zła na pana, a także martwi mnie, że pan tak spokojnie i bez żenady wchodzi w „wiek klęski". I nic.</w:t>
      </w:r>
    </w:p>
    <w:p>
      <w:pPr>
        <w:pStyle w:val="Style50"/>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Czy inni mają za pana zrobić wszystkie wysiłki? Ja sądzę, a ra</w:t>
        <w:softHyphen/>
        <w:t>czej obawiam się, że pana argentyńska pampa już za mocno chwyciła i że coraz mniej pan pamięta, że należałoby jeszcze trochę pożyć, zanim się umrze. Wygląda, że pan umiera w galo</w:t>
        <w:softHyphen/>
        <w:t xml:space="preserve">pującym tempie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choć oczywiście to umieranie może rozminąć się o pól wieku </w:t>
      </w:r>
      <w:r>
        <w:rPr>
          <w:i/>
          <w:iCs/>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tym następnym, po którym już pan nie napisze nawet fragmentów z dziennika, nawet wspomnień o kolacji czy parze butów.</w:t>
      </w:r>
    </w:p>
    <w:p>
      <w:pPr>
        <w:pStyle w:val="Style50"/>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Pierwej to co pan pisał miało charakter polemiczny, kontro</w:t>
        <w:softHyphen/>
        <w:t>wersyjny, wzbudzało reakcję, choćby negatywną, ale mocną. Os</w:t>
        <w:softHyphen/>
        <w:t>tatnie „dzienniki” we mnie żadnej reakcji nie wzbudzają, poza zdziwieniem, że pan to pisze, a „Kultura” drukuje.</w:t>
      </w:r>
    </w:p>
    <w:p>
      <w:pPr>
        <w:pStyle w:val="Style50"/>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I bardzo się martwię. Bo jeżeli pan się tak uprze zmarno</w:t>
        <w:softHyphen/>
        <w:t>wać, to któż może coś na to poradzić ? Wydaje mi się, że pan jest uparty. Więc czy jest jakieś wyjście z tego impasu ?</w:t>
      </w:r>
    </w:p>
    <w:p>
      <w:pPr>
        <w:pStyle w:val="Style50"/>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 xml:space="preserve">Czy pan zdaje sobie sprawę, że od dłuższego czasu ogranicza się pan w tych „fragmentach” do pouczeń: jaka ma być nowa sztuka, literatura, nowa forma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albo jaka ma nie być; i dla</w:t>
        <w:softHyphen/>
        <w:t>czego panu się wydaje ten i ów całkiem kiepski albo niezupełnie.</w:t>
      </w:r>
    </w:p>
    <w:p>
      <w:pPr>
        <w:pStyle w:val="Style50"/>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Ale przecież pan nie jest krytykiem od sztuki, czy poezji, czy literatury. Nazywa się, że pan jest pisarz, że pan ma tworzyć literaturę : więc musi pan tworzyć, a nie komentować co inni napisali (przeważnie czego nie napisali).</w:t>
      </w:r>
    </w:p>
    <w:p>
      <w:pPr>
        <w:pStyle w:val="Style50"/>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I co parni z tego za korzyść, że pan będ-zie wiedział, jaka jest problematyka współczesności, albo duch współczesności, albo tonacja? Artysta czuje tonację, w jakiej może tworzyć — a czy to tonacja współczesna, czy o sto lat na wyrost, artystę nie ob</w:t>
        <w:softHyphen/>
        <w:t>chodzi; ani czy inni pisarze są w tonacji, czy są atonalni, czy w ogóle są.</w:t>
      </w:r>
    </w:p>
    <w:p>
      <w:pPr>
        <w:pStyle w:val="Style50"/>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 xml:space="preserve">Jeżeli panu się podoba tworzyć na jakąś współczesną modłę, to nie ma znaczenia, czy pan będzie bliżej Dali, czy bliżej </w:t>
      </w:r>
      <w:r>
        <w:rPr>
          <w:i/>
          <w:iCs/>
          <w:color w:val="000000"/>
          <w:spacing w:val="0"/>
          <w:w w:val="100"/>
          <w:position w:val="0"/>
          <w:shd w:val="clear" w:color="auto" w:fill="auto"/>
          <w:lang w:val="fr-FR" w:eastAsia="fr-FR" w:bidi="fr-FR"/>
        </w:rPr>
        <w:t xml:space="preserve">Sartre’a </w:t>
      </w:r>
      <w:r>
        <w:rPr>
          <w:i/>
          <w:iCs/>
          <w:color w:val="000000"/>
          <w:spacing w:val="0"/>
          <w:w w:val="100"/>
          <w:position w:val="0"/>
          <w:shd w:val="clear" w:color="auto" w:fill="auto"/>
          <w:lang w:val="pl-PL" w:eastAsia="pl-PL" w:bidi="pl-PL"/>
        </w:rPr>
        <w:t xml:space="preserve">— aby pan tworzył; niestety </w:t>
      </w:r>
      <w:r>
        <w:rPr>
          <w:i/>
          <w:iCs/>
          <w:color w:val="000000"/>
          <w:spacing w:val="0"/>
          <w:w w:val="100"/>
          <w:position w:val="0"/>
          <w:shd w:val="clear" w:color="auto" w:fill="auto"/>
          <w:lang w:val="fr-FR" w:eastAsia="fr-FR" w:bidi="fr-FR"/>
        </w:rPr>
        <w:t>te „échantillons”</w:t>
      </w:r>
      <w:r>
        <w:rPr>
          <w:i/>
          <w:iCs/>
          <w:color w:val="000000"/>
          <w:spacing w:val="0"/>
          <w:w w:val="100"/>
          <w:position w:val="0"/>
          <w:shd w:val="clear" w:color="auto" w:fill="auto"/>
          <w:lang w:val="pl-PL" w:eastAsia="pl-PL" w:bidi="pl-PL"/>
        </w:rPr>
        <w:t>, które znajduje</w:t>
        <w:softHyphen/>
        <w:t>my we „fragmentach”, są raczej robione, niż tworzone. Nie ma w nich natchnienia, przekonania, dawniejszego rozmachu. Jest głównie negacja.</w:t>
      </w:r>
    </w:p>
    <w:p>
      <w:pPr>
        <w:pStyle w:val="Style50"/>
        <w:keepNext w:val="0"/>
        <w:keepLines w:val="0"/>
        <w:widowControl w:val="0"/>
        <w:shd w:val="clear" w:color="auto" w:fill="auto"/>
        <w:bidi w:val="0"/>
        <w:spacing w:before="0" w:after="180" w:line="204" w:lineRule="auto"/>
        <w:ind w:left="0" w:right="0" w:firstLine="440"/>
        <w:jc w:val="both"/>
      </w:pPr>
      <w:r>
        <w:rPr>
          <w:i/>
          <w:iCs/>
          <w:color w:val="000000"/>
          <w:spacing w:val="0"/>
          <w:w w:val="100"/>
          <w:position w:val="0"/>
          <w:shd w:val="clear" w:color="auto" w:fill="auto"/>
          <w:lang w:val="pl-PL" w:eastAsia="pl-PL" w:bidi="pl-PL"/>
        </w:rPr>
        <w:t>Jestem przekonana że pan się marnuje i że tylko jakieś dras</w:t>
        <w:softHyphen/>
        <w:t>tyczne katapultowanie może ten proces przerwać</w:t>
      </w:r>
      <w:r>
        <w:rPr>
          <w:i/>
          <w:iCs/>
          <w:color w:val="000000"/>
          <w:spacing w:val="0"/>
          <w:w w:val="100"/>
          <w:position w:val="0"/>
          <w:shd w:val="clear" w:color="auto" w:fill="auto"/>
          <w:vertAlign w:val="superscript"/>
          <w:lang w:val="pl-PL" w:eastAsia="pl-PL" w:bidi="pl-PL"/>
        </w:rPr>
        <w:t>f</w:t>
      </w:r>
      <w:r>
        <w:rPr>
          <w:i/>
          <w:iCs/>
          <w:color w:val="000000"/>
          <w:spacing w:val="0"/>
          <w:w w:val="100"/>
          <w:position w:val="0"/>
          <w:shd w:val="clear" w:color="auto" w:fill="auto"/>
          <w:lang w:val="pl-PL" w:eastAsia="pl-PL" w:bidi="pl-PL"/>
        </w:rPr>
        <w:t>'.</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Zmartwiona? I chce mnie katapultować? Rzeczywiście ten dziennik z numeru listopadowego wypadł lekkomyślnie — kilka luźnych notatek i wakacyjna opowieść o krokodylu. Dlaczegóż jednak miałbym zawsze strzelać z armaty ? A jeśli mi się zachce wyjść z wiatrówką na wróble lub na krokodyla ?</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List znamienny pod wielu względami a przede wszystkim, że jest świadectwem presji ścieśniającej, jakiej zawsze podlega autor ze strony czytelników : — Nie pisz pan tego, pisz pan tyl</w:t>
        <w:softHyphen/>
        <w:t>ko tamto... Bądź pan tylko poważny. Tylko natchniony. Nie bądź pan krytykiem. Nie myśl pan, po co pan ma myśleć !... (Znam tę polską szkołę niemyślenia). Szereg zakazów i ograni</w:t>
        <w:softHyphen/>
        <w:br w:type="page"/>
      </w:r>
      <w:r>
        <w:rPr>
          <w:color w:val="000000"/>
          <w:spacing w:val="0"/>
          <w:w w:val="100"/>
          <w:position w:val="0"/>
          <w:shd w:val="clear" w:color="auto" w:fill="auto"/>
          <w:lang w:val="pl-PL" w:eastAsia="pl-PL" w:bidi="pl-PL"/>
        </w:rPr>
        <w:t>czeń, przypominających... co ?... Dzisiejsze ograniczenia obrotu dewizowego i towarowego.</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Chciałaby żebym pisał tylko rzeczy ważne (dla niej) i wzbu</w:t>
        <w:softHyphen/>
        <w:t>dzające kontrowersje. Ale ja zapisuję w tym dzienniku także własną moją historię. Czyli — nie to co dla niej, lub dla was, a co dla mnie ważne. Każdy z tych monologów jest mi potrzebny, każdy udziela mi lekkiego impulsu. Nudzi was moja historia? To by dowodziło, że nie umiecie odczytać z niej własnej historii. Ją, na przykład oburza że podałem do wiadomości publicznej moją kolację i moją parę butów. Powinnibyście okrzykami roześmia</w:t>
        <w:softHyphen/>
        <w:t xml:space="preserve">nego triumfu, biciem w bębny i kotły powitać, że dzięki mnie fakt bez znaczenia dla ogółu, a pełen znaczenia dla mnie, mnie samego, został ogłoszony </w:t>
      </w:r>
      <w:r>
        <w:rPr>
          <w:color w:val="000000"/>
          <w:spacing w:val="0"/>
          <w:w w:val="100"/>
          <w:position w:val="0"/>
          <w:shd w:val="clear" w:color="auto" w:fill="auto"/>
          <w:lang w:val="la-001" w:eastAsia="la-001" w:bidi="la-001"/>
        </w:rPr>
        <w:t xml:space="preserve">urbi </w:t>
      </w:r>
      <w:r>
        <w:rPr>
          <w:color w:val="000000"/>
          <w:spacing w:val="0"/>
          <w:w w:val="100"/>
          <w:position w:val="0"/>
          <w:shd w:val="clear" w:color="auto" w:fill="auto"/>
          <w:lang w:val="pl-PL" w:eastAsia="pl-PL" w:bidi="pl-PL"/>
        </w:rPr>
        <w:t>et orbi. Gdyby wolno było pisać tylko o sprawach powszechnych, jakaż literatura zgłosiłaby istnie</w:t>
        <w:softHyphen/>
        <w:t>nie prywatnej zupy i prywatnej pary butów ? A przecież litera</w:t>
        <w:softHyphen/>
        <w:t>tura powinna obejmować wszystko.</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Czym jest dziennik jeśli nie tym zwłaszcza : pisaniem pry</w:t>
        <w:softHyphen/>
        <w:t xml:space="preserve">watnym, </w:t>
      </w:r>
      <w:r>
        <w:rPr>
          <w:color w:val="000000"/>
          <w:spacing w:val="0"/>
          <w:w w:val="100"/>
          <w:position w:val="0"/>
          <w:shd w:val="clear" w:color="auto" w:fill="auto"/>
          <w:lang w:val="fr-FR" w:eastAsia="fr-FR" w:bidi="fr-FR"/>
        </w:rPr>
        <w:t xml:space="preserve">robionvm </w:t>
      </w:r>
      <w:r>
        <w:rPr>
          <w:color w:val="000000"/>
          <w:spacing w:val="0"/>
          <w:w w:val="100"/>
          <w:position w:val="0"/>
          <w:shd w:val="clear" w:color="auto" w:fill="auto"/>
          <w:lang w:val="pl-PL" w:eastAsia="pl-PL" w:bidi="pl-PL"/>
        </w:rPr>
        <w:t>na własny użytek ? Ten odmienny punkt wyjścia dziennika odróżnia go od wszystkich innych rodzajów — i jakże doniosły ! Literatura ma dwojaki sens i podwójny korzeń: rodzi się z czystej, artystycznej kontemplacji, z bezinteresowne</w:t>
        <w:softHyphen/>
        <w:t>go dążenia do sztuki ; ale jest też osobistą rozgrywką autora z ludźmi, narzędziem jego walki o byt duchowy. Jest sprawą dojrzewającą w samotności, tworzeniem dla samego tworzenia; ale jest też sprawą towarzyską, narzucaniem się ludziom, ba, publicznym stwarzaniem siebie za pomocą ludzi. Wynika z prag</w:t>
        <w:softHyphen/>
        <w:t>nienia Piękna, Dobra, Prawdy ; ale jest też żądza sławy, zna</w:t>
        <w:softHyphen/>
        <w:t>czenia, popularności, triumfu. Dziennik pisarza, wyrażając ten drugi, osobisty aspekt literatury, jest uzupełnieniem dzieła czysto artystycznego. I pełny obraz twórczości uzyskamy dopiero gdy ujrzymy autora w tych dwóch wymiarach: jako bezinteresowne</w:t>
        <w:softHyphen/>
        <w:t>go, obiektywnego artystę i jako człowieka walczącego o siebie wśród ludzi.</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Lecz w takim razie nie wymagajcie od dziennika aby on był pisany dla waszego zadowolenia </w:t>
      </w:r>
      <w:r>
        <w:rPr>
          <w:color w:val="000000"/>
          <w:spacing w:val="0"/>
          <w:w w:val="100"/>
          <w:position w:val="0"/>
          <w:shd w:val="clear" w:color="auto" w:fill="auto"/>
          <w:lang w:val="la-001" w:eastAsia="la-001" w:bidi="la-001"/>
        </w:rPr>
        <w:t xml:space="preserve">tvlko, </w:t>
      </w:r>
      <w:r>
        <w:rPr>
          <w:color w:val="000000"/>
          <w:spacing w:val="0"/>
          <w:w w:val="100"/>
          <w:position w:val="0"/>
          <w:shd w:val="clear" w:color="auto" w:fill="auto"/>
          <w:lang w:val="pl-PL" w:eastAsia="pl-PL" w:bidi="pl-PL"/>
        </w:rPr>
        <w:t>jak tania powieść, albo jak felieton — gdy on jest również i może w większym stopniu zmaganiem się z wami, „oswajaniem” was z autorem, nasyca</w:t>
        <w:softHyphen/>
        <w:t xml:space="preserve">niem was czyjąś egzystencją, która was potrzebuje — ale która wam może wydać się zbędna — i jeśli chcecie żeby takie pisanie </w:t>
      </w:r>
      <w:r>
        <w:rPr>
          <w:color w:val="000000"/>
          <w:spacing w:val="0"/>
          <w:w w:val="100"/>
          <w:position w:val="0"/>
          <w:shd w:val="clear" w:color="auto" w:fill="auto"/>
          <w:lang w:val="la-001" w:eastAsia="la-001" w:bidi="la-001"/>
        </w:rPr>
        <w:t xml:space="preserve">prvwatne </w:t>
      </w:r>
      <w:r>
        <w:rPr>
          <w:color w:val="000000"/>
          <w:spacing w:val="0"/>
          <w:w w:val="100"/>
          <w:position w:val="0"/>
          <w:shd w:val="clear" w:color="auto" w:fill="auto"/>
          <w:lang w:val="pl-PL" w:eastAsia="pl-PL" w:bidi="pl-PL"/>
        </w:rPr>
        <w:t xml:space="preserve">w ogóle istniało musicie pozostawić mu nieco luzu. Jeśli o mnie chodzi, mądrzej zrobicie, nie wtrącając się zanadto do moiei roboty. Zwariowałbym gdybym brał pod uwagę każde widzimisię — z </w:t>
      </w:r>
      <w:r>
        <w:rPr>
          <w:color w:val="000000"/>
          <w:spacing w:val="0"/>
          <w:w w:val="100"/>
          <w:position w:val="0"/>
          <w:shd w:val="clear" w:color="auto" w:fill="auto"/>
          <w:lang w:val="la-001" w:eastAsia="la-001" w:bidi="la-001"/>
        </w:rPr>
        <w:t xml:space="preserve">tvch oochwalnvch </w:t>
      </w:r>
      <w:r>
        <w:rPr>
          <w:color w:val="000000"/>
          <w:spacing w:val="0"/>
          <w:w w:val="100"/>
          <w:position w:val="0"/>
          <w:shd w:val="clear" w:color="auto" w:fill="auto"/>
          <w:lang w:val="pl-PL" w:eastAsia="pl-PL" w:bidi="pl-PL"/>
        </w:rPr>
        <w:t xml:space="preserve">i z </w:t>
      </w:r>
      <w:r>
        <w:rPr>
          <w:color w:val="000000"/>
          <w:spacing w:val="0"/>
          <w:w w:val="100"/>
          <w:position w:val="0"/>
          <w:shd w:val="clear" w:color="auto" w:fill="auto"/>
          <w:lang w:val="la-001" w:eastAsia="la-001" w:bidi="la-001"/>
        </w:rPr>
        <w:t xml:space="preserve">tvch </w:t>
      </w:r>
      <w:r>
        <w:rPr>
          <w:color w:val="000000"/>
          <w:spacing w:val="0"/>
          <w:w w:val="100"/>
          <w:position w:val="0"/>
          <w:shd w:val="clear" w:color="auto" w:fill="auto"/>
          <w:lang w:val="fr-FR" w:eastAsia="fr-FR" w:bidi="fr-FR"/>
        </w:rPr>
        <w:t xml:space="preserve">kwaskowatveh. </w:t>
      </w:r>
      <w:r>
        <w:rPr>
          <w:color w:val="000000"/>
          <w:spacing w:val="0"/>
          <w:w w:val="100"/>
          <w:position w:val="0"/>
          <w:shd w:val="clear" w:color="auto" w:fill="auto"/>
          <w:lang w:val="pl-PL" w:eastAsia="pl-PL" w:bidi="pl-PL"/>
        </w:rPr>
        <w:t>Pil</w:t>
        <w:softHyphen/>
        <w:t xml:space="preserve">nujcie aby mój dziennik zawierał nieodzowne minimum inteligen- cii i żywotności, ot, tvle ile wymaga przeciętny poziom słowa drukowanego — ale co do nadwyżki pozostawcie mi wolną rękę. W ten worek wkładam wiele rozmaitych rzeczy — pewien świat do którego </w:t>
      </w:r>
      <w:r>
        <w:rPr>
          <w:color w:val="000000"/>
          <w:spacing w:val="0"/>
          <w:w w:val="100"/>
          <w:position w:val="0"/>
          <w:shd w:val="clear" w:color="auto" w:fill="auto"/>
          <w:lang w:val="fr-FR" w:eastAsia="fr-FR" w:bidi="fr-FR"/>
        </w:rPr>
        <w:t xml:space="preserve">nrzvzwvczaicie </w:t>
      </w:r>
      <w:r>
        <w:rPr>
          <w:color w:val="000000"/>
          <w:spacing w:val="0"/>
          <w:w w:val="100"/>
          <w:position w:val="0"/>
          <w:shd w:val="clear" w:color="auto" w:fill="auto"/>
          <w:lang w:val="pl-PL" w:eastAsia="pl-PL" w:bidi="pl-PL"/>
        </w:rPr>
        <w:t>się o tyle tylko o ile zdobędzie nad wami nrzewa^ę ; póki co wiele z tego wvda się wam niepotrzebne a nawet będzie was zdumiewać że to się kwalifikuje do druku.</w:t>
      </w:r>
      <w:r>
        <w:br w:type="page"/>
      </w:r>
    </w:p>
    <w:p>
      <w:pPr>
        <w:pStyle w:val="Style50"/>
        <w:keepNext w:val="0"/>
        <w:keepLines w:val="0"/>
        <w:widowControl w:val="0"/>
        <w:shd w:val="clear" w:color="auto" w:fill="auto"/>
        <w:bidi w:val="0"/>
        <w:spacing w:before="0" w:after="180" w:line="202" w:lineRule="auto"/>
        <w:ind w:left="0" w:right="0" w:firstLine="0"/>
        <w:jc w:val="both"/>
      </w:pPr>
      <w:r>
        <w:rPr>
          <w:i/>
          <w:iCs/>
          <w:color w:val="000000"/>
          <w:spacing w:val="0"/>
          <w:w w:val="100"/>
          <w:position w:val="0"/>
          <w:shd w:val="clear" w:color="auto" w:fill="auto"/>
          <w:lang w:val="pl-PL" w:eastAsia="pl-PL" w:bidi="pl-PL"/>
        </w:rPr>
        <w:t>Czwartek.</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Powiedzieć, czy nie powiedzieć ? Rok temu, mniej więcej, zdarzyło mi się co następuje. Zaszedłem na Callao do ustępu w kawiarni... Na ścianach były rozmaite rysunki i napisy. Ale nigdy nieprzytomna zachcianka nie wrzepiłaby się we mnie, jak żądło trujące, gdybym przypadkiem nie namacał ołówka w kie</w:t>
        <w:softHyphen/>
        <w:t>szeni. Ołówek był atramentowy.</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Zamknięcie, izolacja, pewność że nikt nie zobaczy, jakaś za- ciszność... a szmer wody szeptał : zrób to, zrób to, zrób to. Wy</w:t>
        <w:softHyphen/>
        <w:t>jąłem ołówek. Pośliniłem. Napisałem na ścianie, wysoko, aby trudniej było zatrzeć, napisałem po hiszpańsku coś, och, zupeł</w:t>
        <w:softHyphen/>
        <w:t>nie niewybrednego, w rodzaju :</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„Panowie i panie miejcie tę naturę...”</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Schowałem ołówek. Otworzyłem drzwi. Przeszedłem przez całą kawiarnię i wmieszałem się w tłum na ulicy. A tam napis pozostał.</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Odtąd egzystuję ze świadomością, że tam jest mój napis.</w:t>
      </w:r>
    </w:p>
    <w:p>
      <w:pPr>
        <w:pStyle w:val="Style50"/>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Wahałem się czy mam to ujawnić. Wahałem się nie ze względów prestiżowych, ale ponieważ słowo pisane nie powinno służyć rozpowszechnianiu pewnych... manii... A jednak nie będę ukrywał : nigdy, nigdy nie zamarzyło mi się nawet że to może być tak... elektryzujące... i ledwie mogę się powstrzymać od wy</w:t>
        <w:softHyphen/>
        <w:t>rzutów, że tyle lat zmarnowałem nie znając rozkoszy równie taniej i pozbawionej wszelkiego ryzyka. Jest w tym coś... coś dziwne</w:t>
        <w:softHyphen/>
        <w:t xml:space="preserve">go i upajającego... wynikającego prawdopodobnie ze strasznej </w:t>
      </w:r>
      <w:r>
        <w:rPr>
          <w:i/>
          <w:iCs/>
          <w:color w:val="000000"/>
          <w:spacing w:val="0"/>
          <w:w w:val="100"/>
          <w:position w:val="0"/>
          <w:shd w:val="clear" w:color="auto" w:fill="auto"/>
          <w:lang w:val="pl-PL" w:eastAsia="pl-PL" w:bidi="pl-PL"/>
        </w:rPr>
        <w:t>jawności</w:t>
      </w:r>
      <w:r>
        <w:rPr>
          <w:color w:val="000000"/>
          <w:spacing w:val="0"/>
          <w:w w:val="100"/>
          <w:position w:val="0"/>
          <w:shd w:val="clear" w:color="auto" w:fill="auto"/>
          <w:lang w:val="pl-PL" w:eastAsia="pl-PL" w:bidi="pl-PL"/>
        </w:rPr>
        <w:t xml:space="preserve"> napisu, który tam jest na ścianie, w połączeniu z abso</w:t>
        <w:softHyphen/>
        <w:t xml:space="preserve">lutnym </w:t>
      </w:r>
      <w:r>
        <w:rPr>
          <w:i/>
          <w:iCs/>
          <w:color w:val="000000"/>
          <w:spacing w:val="0"/>
          <w:w w:val="100"/>
          <w:position w:val="0"/>
          <w:shd w:val="clear" w:color="auto" w:fill="auto"/>
          <w:lang w:val="pl-PL" w:eastAsia="pl-PL" w:bidi="pl-PL"/>
        </w:rPr>
        <w:t>zatajeniem</w:t>
      </w:r>
      <w:r>
        <w:rPr>
          <w:color w:val="000000"/>
          <w:spacing w:val="0"/>
          <w:w w:val="100"/>
          <w:position w:val="0"/>
          <w:shd w:val="clear" w:color="auto" w:fill="auto"/>
          <w:lang w:val="pl-PL" w:eastAsia="pl-PL" w:bidi="pl-PL"/>
        </w:rPr>
        <w:t xml:space="preserve"> sprawcy, który jest nie do odkrycia. A rów</w:t>
        <w:softHyphen/>
        <w:t>nież, że to zupełnie nie na poziomie mojej twórczości...</w:t>
      </w:r>
    </w:p>
    <w:p>
      <w:pPr>
        <w:pStyle w:val="Style50"/>
        <w:keepNext w:val="0"/>
        <w:keepLines w:val="0"/>
        <w:widowControl w:val="0"/>
        <w:shd w:val="clear" w:color="auto" w:fill="auto"/>
        <w:bidi w:val="0"/>
        <w:spacing w:before="0" w:after="180" w:line="202" w:lineRule="auto"/>
        <w:ind w:left="0" w:right="0" w:firstLine="0"/>
        <w:jc w:val="both"/>
      </w:pPr>
      <w:r>
        <w:rPr>
          <w:i/>
          <w:iCs/>
          <w:color w:val="000000"/>
          <w:spacing w:val="0"/>
          <w:w w:val="100"/>
          <w:position w:val="0"/>
          <w:shd w:val="clear" w:color="auto" w:fill="auto"/>
          <w:lang w:val="pl-PL" w:eastAsia="pl-PL" w:bidi="pl-PL"/>
        </w:rPr>
        <w:t>Sobota.</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Byłoby fatalne gdybym, wzorem wielu Polaków, delektował się niepodległością 1918-1939; gdybym nie śmiał zajrzeć jej w oczy z najzimniejszą bezceremonialnością. Upraszam aby nie poczytywano mego chłodu za tani efekt. Powietrze wolności zo</w:t>
        <w:softHyphen/>
        <w:t>stało nam dane abyśmy przystąpili do rozprawy z wrogiem bar</w:t>
        <w:softHyphen/>
        <w:t>dziej dręczącym niż dotychczasowi ciemiężcy — z sobą. Po zma</w:t>
        <w:softHyphen/>
        <w:t>ganiach z Rosją, z Niemcami czekał nas bój z Polską. Nic dziw</w:t>
        <w:softHyphen/>
        <w:t>nego zatem, że niepodległość okazała się cięższa i bardziej upa- karzająca od niewoli. Póki byliśmy pochłonięci buntem przeciw obcej przemocy pytanie : kim jesteśmy ? co mamy z siebie zro</w:t>
        <w:softHyphen/>
        <w:t>bić ? jak gdyby zasnęły —ale niepodległość zbudziła śpiącą w nas zagadkę.</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odzyskaniem wolności powstał przed nami problem istnie</w:t>
        <w:softHyphen/>
        <w:t>nia. Na to. aby naprawdę zaistnieć, musielibyśmy siebie przero</w:t>
        <w:softHyphen/>
        <w:t>bić. Ale taka przebudowa była nad nasze siły, wolność nasza była pozorna, w samej strukturze narodu tkwił fałsz i gwałt, krę</w:t>
        <w:softHyphen/>
        <w:t>pujący nasze poczynania. A nasza słabość ostrzegała nas abyśmy</w:t>
        <w:br w:type="page"/>
      </w:r>
      <w:r>
        <w:rPr>
          <w:color w:val="000000"/>
          <w:spacing w:val="0"/>
          <w:w w:val="100"/>
          <w:position w:val="0"/>
          <w:shd w:val="clear" w:color="auto" w:fill="auto"/>
          <w:lang w:val="pl-PL" w:eastAsia="pl-PL" w:bidi="pl-PL"/>
        </w:rPr>
        <w:t>siebie nie ruszali — bo a nuż wszystko gotowe się rozpaść. Pol</w:t>
        <w:softHyphen/>
        <w:t>skę ówczesną nosiliśmy na piersiach jak pancerz don Kiszota, woląc na wszelki wypadek nie sprawdzać jego wytrzymałości.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Okres niepodległości nie był radosną twórczością, ale boles</w:t>
        <w:softHyphen/>
        <w:t>nym szamotaniem się z niewidzialną nicią wewnętrznej niewoli Okresem egzystencji zaszyfrowanej, okresem wielkiej maskara</w:t>
        <w:softHyphen/>
        <w:t>dy. Gdybym pisał historię literatury tego czasu nie pytałbym, dlaczego ci pisarze byli wybitni, ale dlaczego, będąc wybitni, nie mogli być w pełni wybitni. Historię tej literatury należy pisać na opak, to znaczy jako historię tego, co nie zostało dokonane. Lepiej abyśmy byli dumni i zdobyli się na stanowczość w odrzu</w:t>
        <w:softHyphen/>
        <w:t>ceniu wszystkiego co naprawdę nie było na naszą miarę; tylko taka polityka uchroni nas od upokorzenia. Gdybym pisał historię literatury... Ale nie mogę jej pisać bo nie znam większości tych mdłych książek, o prozie i poezji polskiej wiem coś niecoś, raczej to przeglądałem niż czytałem, i moje wyobrażenie o polskim piś</w:t>
        <w:softHyphen/>
        <w:t>miennictwie jest syntezą wielu wrażeń — tego co przeczytałem, tego, co się mówiło, tego, co było w powietrzu. Wszystko jedno. Wystarczy jedna łyżka zupy aby wiedzieć czy smakuje — i dla</w:t>
        <w:softHyphen/>
        <w:t>czego mianowicie nie smakuje... i wypowiem się nie jako badacz i szperacz, ale jako jeden z tych, którzy do tej jadłodajni zacho</w:t>
        <w:softHyphen/>
        <w:t>dzili.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'Naprzód jedna myśl ogólna : jakakolwiek byłaby literatura w swoich środkach wyrazu, realistyczna, fantastyczna, roman</w:t>
        <w:softHyphen/>
        <w:t>tyczna, ona zawsze musi być związana najściślej z rzeczywisto</w:t>
        <w:softHyphen/>
        <w:t>ścią — gdyż nawet fantazja o tyle tylko jest ważna o ile wpro</w:t>
        <w:softHyphen/>
        <w:t>wadza nas w istotę rzeczy głębiej niż to mogłaby zdziałać pospo</w:t>
        <w:softHyphen/>
        <w:t>litość trzeźwego rozumu. Więc decydującym momentem dla zba</w:t>
        <w:softHyphen/>
        <w:t>dania autentyczności literatury, czy życia duchowego narodu, będzie ten właśnie : o ile one są bliskie rzeczywistości.</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Chciałbym rozpatrzyć pod tym kątem okres 1918-1939.</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Zajmijmy się naprzód gronem pisarzy, którzy uformowali umysły, mające wstąpić w niepodległość.</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Sienkiewicz. Już pisałem o Sienkiewiczu. Sienkiewicz to marzenie, na jakie pozwalamy sobie przed zaśnięciem... lub sen... A więc fikcja? Kłamstwo? Samooszukaństwo ? Rozwią</w:t>
        <w:softHyphen/>
        <w:t>złość duchowa ?</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jednak on jest najbardziej chyba realnym faktem naszego życia literackiego. Żaden z naszych pisarzy nie był ani w połowie tak rzeczywisty jak Sienkiewicz — mam na myśli, że był on naprawdę czytany i czytany z rozkoszą. A więc : nierzeczywisty i nawet kłamliwy świat, który stwarzał, lecz arcyrealny wpływ który wywierał. Czy był iluzją, czy też, przeciwnie, istniał i bar</w:t>
        <w:softHyphen/>
        <w:t>dziej od innych ? Zważmy, że fikcja która coś zmienia w świecie też staje się rzeczywistością. Sienkiewicz ani przez pięć minut nie troszczył się o prawdę absolutną, nie należał do tych, których wzrok drapieżny rozdziera maski i nie miał w sobie ani za grosz samotności. Był esencjonalnie towarzyski, garnął się do ludzi i chciał się podobać, dla niego zespolenie z ludźmi było waż</w:t>
        <w:softHyphen/>
        <w:br w:type="page"/>
      </w:r>
      <w:r>
        <w:rPr>
          <w:color w:val="000000"/>
          <w:spacing w:val="0"/>
          <w:w w:val="100"/>
          <w:position w:val="0"/>
          <w:shd w:val="clear" w:color="auto" w:fill="auto"/>
          <w:lang w:val="pl-PL" w:eastAsia="pl-PL" w:bidi="pl-PL"/>
        </w:rPr>
        <w:t>niejsze od zespolenia z prawdą, był z tych którzy szukają po</w:t>
        <w:softHyphen/>
        <w:t>twierdzenia własnej egzystencji w cudzym bycie.</w:t>
      </w:r>
    </w:p>
    <w:p>
      <w:pPr>
        <w:pStyle w:val="Style50"/>
        <w:keepNext w:val="0"/>
        <w:keepLines w:val="0"/>
        <w:widowControl w:val="0"/>
        <w:shd w:val="clear" w:color="auto" w:fill="auto"/>
        <w:bidi w:val="0"/>
        <w:spacing w:before="0" w:after="0" w:line="202" w:lineRule="auto"/>
        <w:ind w:left="0" w:right="0" w:firstLine="540"/>
        <w:jc w:val="both"/>
      </w:pPr>
      <w:r>
        <w:rPr>
          <w:color w:val="000000"/>
          <w:spacing w:val="0"/>
          <w:w w:val="100"/>
          <w:position w:val="0"/>
          <w:shd w:val="clear" w:color="auto" w:fill="auto"/>
          <w:lang w:val="pl-PL" w:eastAsia="pl-PL" w:bidi="pl-PL"/>
        </w:rPr>
        <w:t>A ponieważ natura jego nie szukała prawdy, ale czytelnika, uzyskał węch niesłychany gdy szło o odkrycie potrzeby, której mógł się stać zaspokojeniem. Stąd ta plastyczność duchowa, owo przystosowanie się całkowite i z pełną szczerością do tego co sta</w:t>
        <w:softHyphen/>
        <w:t>nowiło zapotrzebowanie stadowe. A ponieważ formował się dla ludzi, wiec był formowany przez ludzi — i to dało w wyniku tak wspaniałą jednolitość stylu, formę rozkosznie nasyconą ludzkością i blaskiem, zdolność mitologizowania, wyczucie jednego z naj</w:t>
        <w:softHyphen/>
        <w:t>większych a najtrudniejszych do odkrycia niebezpieczeństw w sztuce — niebezpieczeństwa nudy. Sienkiewicz jest autentyczny o tyle, o ile potrzeba, choćby to była potrzeba fałszu, stwarza wartość.</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I tutaj — paradoks : ten pisarz konserwatywny jest w tym sensie prekursorem rewolucyjnej dzisiejszości, ten pisarz „wie</w:t>
        <w:softHyphen/>
        <w:t>rzący” jest podświadomie bliski filozofii, która obala wartości absolutne i żyje dialektyką wartości względnych, wynikających z potrzeb, gdzie człowiek staje się miarą wartości. Wiara Sien</w:t>
        <w:softHyphen/>
        <w:t>kiewicza ? Ależ skłonny jestem przypuszczać, że Bóg był dla nie</w:t>
        <w:softHyphen/>
        <w:t>go sposobem współżycia z narodem. Czy Sienkiewicz bezbożny, bolszewicki, byłby niemożliwy? Ależ wręcz przeciwnie, tak da</w:t>
        <w:softHyphen/>
        <w:t xml:space="preserve">lece jest możliwy, iż jeśli kiedykolwiek czerwona nowoczesność polska wyda swego wielkiego powieściopisarza, będzie to ściśle Sienkiewicz </w:t>
      </w:r>
      <w:r>
        <w:rPr>
          <w:color w:val="000000"/>
          <w:spacing w:val="0"/>
          <w:w w:val="100"/>
          <w:position w:val="0"/>
          <w:shd w:val="clear" w:color="auto" w:fill="auto"/>
          <w:lang w:val="fr-FR" w:eastAsia="fr-FR" w:bidi="fr-FR"/>
        </w:rPr>
        <w:t>à rebours.</w:t>
      </w:r>
    </w:p>
    <w:p>
      <w:pPr>
        <w:pStyle w:val="Style50"/>
        <w:keepNext w:val="0"/>
        <w:keepLines w:val="0"/>
        <w:widowControl w:val="0"/>
        <w:shd w:val="clear" w:color="auto" w:fill="auto"/>
        <w:bidi w:val="0"/>
        <w:spacing w:before="0" w:after="180" w:line="202" w:lineRule="auto"/>
        <w:ind w:left="0" w:right="0" w:firstLine="280"/>
        <w:jc w:val="both"/>
      </w:pPr>
      <w:r>
        <w:rPr>
          <w:color w:val="000000"/>
          <w:spacing w:val="0"/>
          <w:w w:val="100"/>
          <w:position w:val="0"/>
          <w:shd w:val="clear" w:color="auto" w:fill="auto"/>
          <w:lang w:val="pl-PL" w:eastAsia="pl-PL" w:bidi="pl-PL"/>
        </w:rPr>
        <w:t>Lecz on nie widział siebie od tej strony. Tego sobie nie uświa</w:t>
        <w:softHyphen/>
        <w:t>damiał. A gdyby sobie uświadomił — to by go wykończyło z miej</w:t>
        <w:softHyphen/>
        <w:t>sca, jako Sienkiewicza. Gdyż Sienkiewicz to istnienie nie w świe</w:t>
        <w:softHyphen/>
        <w:t xml:space="preserve">cie, ale tylko w pewnym świecie — w </w:t>
      </w:r>
      <w:r>
        <w:rPr>
          <w:color w:val="000000"/>
          <w:spacing w:val="0"/>
          <w:w w:val="100"/>
          <w:position w:val="0"/>
          <w:shd w:val="clear" w:color="auto" w:fill="auto"/>
          <w:lang w:val="fr-FR" w:eastAsia="fr-FR" w:bidi="fr-FR"/>
        </w:rPr>
        <w:t xml:space="preserve">wvcinku </w:t>
      </w:r>
      <w:r>
        <w:rPr>
          <w:color w:val="000000"/>
          <w:spacing w:val="0"/>
          <w:w w:val="100"/>
          <w:position w:val="0"/>
          <w:shd w:val="clear" w:color="auto" w:fill="auto"/>
          <w:lang w:val="pl-PL" w:eastAsia="pl-PL" w:bidi="pl-PL"/>
        </w:rPr>
        <w:t>świata, w światku pochodnym, który przyjmuje się za świat prawdziwy i którego korzeni, łączących go z rzeczywistością, nie pragnie się znać. Sienkiewicz nie zdawał sobie sprawy ze swego mechanizmu, tego mu brak do pełnej nowoczesności.</w:t>
      </w:r>
    </w:p>
    <w:p>
      <w:pPr>
        <w:pStyle w:val="Style12"/>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Co do Żeromskiego... Od Sienkiewicza chyba głębszy i wznioślejszy. Ale jest na nim skaza, czy też raczej ten flet, zrobiony z dwóch gatunków surowca, nie dźwięczy czysto.</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Cóż takiego stopiło się w nim niewłaściwie, powodując roz</w:t>
        <w:softHyphen/>
        <w:t xml:space="preserve">strój ? Żeromski jest cały z płci, miłości, instynktu, on został urobiony przez Erosa, to </w:t>
      </w:r>
      <w:r>
        <w:rPr>
          <w:color w:val="000000"/>
          <w:spacing w:val="0"/>
          <w:w w:val="100"/>
          <w:position w:val="0"/>
          <w:shd w:val="clear" w:color="auto" w:fill="auto"/>
          <w:lang w:val="fr-FR" w:eastAsia="fr-FR" w:bidi="fr-FR"/>
        </w:rPr>
        <w:t xml:space="preserve">jeex» </w:t>
      </w:r>
      <w:r>
        <w:rPr>
          <w:color w:val="000000"/>
          <w:spacing w:val="0"/>
          <w:w w:val="100"/>
          <w:position w:val="0"/>
          <w:shd w:val="clear" w:color="auto" w:fill="auto"/>
          <w:lang w:val="pl-PL" w:eastAsia="pl-PL" w:bidi="pl-PL"/>
        </w:rPr>
        <w:t>kraina, tu on jest u siebie, naj</w:t>
        <w:softHyphen/>
        <w:t>czulszy, najdelikatniejszy, najbardziej wymowny. Ale kochanek stał s’ę obywatelem, łowca drżeń miłosnych przeobraża się w nau</w:t>
        <w:softHyphen/>
        <w:t>czyciela, tropiciel namiętnego zapamiętania staje s</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ę soołeczni- kiem-patriotą a rozfalowany, gorzki, migotliwy </w:t>
      </w:r>
      <w:r>
        <w:rPr>
          <w:color w:val="000000"/>
          <w:spacing w:val="0"/>
          <w:w w:val="100"/>
          <w:position w:val="0"/>
          <w:shd w:val="clear" w:color="auto" w:fill="auto"/>
          <w:lang w:val="fr-FR" w:eastAsia="fr-FR" w:bidi="fr-FR"/>
        </w:rPr>
        <w:t xml:space="preserve">lirvzm </w:t>
      </w:r>
      <w:r>
        <w:rPr>
          <w:color w:val="000000"/>
          <w:spacing w:val="0"/>
          <w:w w:val="100"/>
          <w:position w:val="0"/>
          <w:shd w:val="clear" w:color="auto" w:fill="auto"/>
          <w:lang w:val="pl-PL" w:eastAsia="pl-PL" w:bidi="pl-PL"/>
        </w:rPr>
        <w:t xml:space="preserve">zaczyna krzątać się z synowską troską wokół Polski. Z term powstały domy szklane, odstręczająca mieszanina </w:t>
      </w:r>
      <w:r>
        <w:rPr>
          <w:color w:val="000000"/>
          <w:spacing w:val="0"/>
          <w:w w:val="100"/>
          <w:position w:val="0"/>
          <w:shd w:val="clear" w:color="auto" w:fill="auto"/>
          <w:lang w:val="fr-FR" w:eastAsia="fr-FR" w:bidi="fr-FR"/>
        </w:rPr>
        <w:t xml:space="preserve">tçczv </w:t>
      </w:r>
      <w:r>
        <w:rPr>
          <w:color w:val="000000"/>
          <w:spacing w:val="0"/>
          <w:w w:val="100"/>
          <w:position w:val="0"/>
          <w:shd w:val="clear" w:color="auto" w:fill="auto"/>
          <w:lang w:val="pl-PL" w:eastAsia="pl-PL" w:bidi="pl-PL"/>
        </w:rPr>
        <w:t>i domu mieszkal</w:t>
        <w:softHyphen/>
        <w:t>nego, ni przypiął ni przvłatał do krajobrazu, metafora fatalna. Pomieszanie płci z Ojczyzną... dlaczego nie dało rezultatu?</w:t>
        <w:br w:type="page"/>
      </w:r>
      <w:r>
        <w:rPr>
          <w:color w:val="000000"/>
          <w:spacing w:val="0"/>
          <w:w w:val="100"/>
          <w:position w:val="0"/>
          <w:shd w:val="clear" w:color="auto" w:fill="auto"/>
          <w:lang w:val="pl-PL" w:eastAsia="pl-PL" w:bidi="pl-PL"/>
        </w:rPr>
        <w:t>Liryzm miłosny tylko z pozoru jest indywidualny, ten stan ducha powstaje z poddania się gatunkowi : na zakochanym gatunek do</w:t>
        <w:softHyphen/>
        <w:t>puszcza się gwałtu i nie ma większej różnicy pomiędzy żołnie</w:t>
        <w:softHyphen/>
        <w:t>rzem, umierającym za ojczyznę, a kochankiem, który ryzykuje życie aby posiąść ukochaną. Obaj wypełniają nakaz ważniejszy od wszystkiego co osobiste — i ten, który broni gromady, i ten, który przedłuży jej istnienie w dzieciach, zrodzonych z kobiety, do której skłonił go instynkt.</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Ale u Żeromskiego odczucie miłości jest ostateczne i tragicz</w:t>
        <w:softHyphen/>
        <w:t>ne. A odczucie ojczyzny wtórne i raczej dydaktyczne. Żeromski, destylujący eliksiry miłosne, jest nagi. Żeromski-patriota jest wprawdzie sumieniem i sercem, ale jest też panem z bródką, obywatelem i ,,pisarzem polskim”. Żeromski, wnikający w mi</w:t>
        <w:softHyphen/>
        <w:t xml:space="preserve">łość, jest bezinteresowny, bezwzględny, swobodny, a gdy mówi o Polsce opadają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tysiące względów — i tutaj nie można być tylko tragicznym — trzeba być konstruktywnym i pozytywnym. Dlatego nagość Żeromskiego, nakłada na siebie Ojczyznę, jak się nakłada koszulę. Niesmaczny widok.</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On, który nic nie miał z powieściopisarza a wszystko z poety zaczął pisać powieści społeczne — i one co najmniej dziwne. Gdyż uskrzydlone i płaskie zarazem, zrobione z percepcji prze</w:t>
        <w:softHyphen/>
        <w:t>nikliwej, z natchnień przejmujących a jednocześnie w tym wszyst</w:t>
        <w:softHyphen/>
        <w:t>kim co w nie wchodzi jako bardziej masywny element kompo</w:t>
        <w:softHyphen/>
        <w:t>zycji aż naiwne, aż niezdarne — tu poszczególne zdania są na</w:t>
        <w:softHyphen/>
        <w:t>tchnione, ale osoby, ale fabuła, pomysły powieściowe, psycho</w:t>
        <w:softHyphen/>
        <w:t>logia, socjologia, dialog, widzenie środowiska są w niepojęty sposób unaiwnione i zbanalizowane — i to tak jakby Rodziewi</w:t>
        <w:softHyphen/>
        <w:t>czówna wmieszała mu się do inspiracji — a ta żeromszczyzna, faszerowana społecznikostwem, filantropią, ludowymi akademia</w:t>
        <w:softHyphen/>
        <w:t>mi, szlachetnym cierpiętnictwem, socjalizmem, to papier... i to już nie pierwsza, ale druga klasa. On nie umiał wybrać sobie tematu. Oto artysta wysokiej kategorii, który nie znalazł w tema</w:t>
        <w:softHyphen/>
        <w:t>tyce swego miejsca.</w:t>
      </w:r>
    </w:p>
    <w:p>
      <w:pPr>
        <w:pStyle w:val="Style50"/>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Mnie się te rzeczy tłumaczą gdy wyobrażam sobie rozwój ar</w:t>
        <w:softHyphen/>
        <w:t>tystyczny Żeromskiego, wczesne formowanie się jego stylu. Los umieścił go w rejonach płci i miłości, ale powoli, w miarę dojrze</w:t>
        <w:softHyphen/>
        <w:t>wania intelektualnego rósł napór spraw innych, tyczących Pol</w:t>
        <w:softHyphen/>
        <w:t>ski, ludu, niesprawiedliwości i krzywdy, a sumienie jęło go mę</w:t>
        <w:softHyphen/>
        <w:t>czyć. O tym chciał pisać ! Ale jak ? Wiadomo że sztuka wymaga chłodu, artysta tym celniej i mocniej się wypowiada im mniej jest uczuciowo związany z tematem, on musi zobaczyć obiektyw</w:t>
        <w:softHyphen/>
        <w:t>nie to co ma do zobaczenia, więc nie może być w tym zaintere</w:t>
        <w:softHyphen/>
        <w:t>sowany. A, zaiste, ze wszystkich uczuć najbardziej krępuje sza</w:t>
        <w:softHyphen/>
        <w:t xml:space="preserve">cunek — artysta musi panować nad tematem i, co więcej, trzeba aby się nim rozkoszował. </w:t>
      </w:r>
      <w:r>
        <w:rPr>
          <w:color w:val="000000"/>
          <w:spacing w:val="0"/>
          <w:w w:val="100"/>
          <w:position w:val="0"/>
          <w:shd w:val="clear" w:color="auto" w:fill="auto"/>
          <w:lang w:val="fr-FR" w:eastAsia="fr-FR" w:bidi="fr-FR"/>
        </w:rPr>
        <w:t xml:space="preserve">Alè </w:t>
      </w:r>
      <w:r>
        <w:rPr>
          <w:color w:val="000000"/>
          <w:spacing w:val="0"/>
          <w:w w:val="100"/>
          <w:position w:val="0"/>
          <w:shd w:val="clear" w:color="auto" w:fill="auto"/>
          <w:lang w:val="pl-PL" w:eastAsia="pl-PL" w:bidi="pl-PL"/>
        </w:rPr>
        <w:t>czymże był on, Żeromski, wobec tych zagadnień ? Byłoż możliwe przyswoić to sobie, czyli zaanek</w:t>
        <w:softHyphen/>
        <w:t>tować, czyli poddać sobie, bezceremonialnie w tym się zagospo</w:t>
        <w:softHyphen/>
        <w:t>darować ? Czy raczej należało temu służyć, oddać siebie i dzieło w służbę tym sprawom nadrzędnym ? Sumienie nie pozwalało mu tego porzucać. Ale sumienie nie zezwalało także na twórcze</w:t>
      </w:r>
    </w:p>
    <w:p>
      <w:pPr>
        <w:pStyle w:val="Style28"/>
        <w:keepNext w:val="0"/>
        <w:keepLines w:val="0"/>
        <w:widowControl w:val="0"/>
        <w:shd w:val="clear" w:color="auto" w:fill="auto"/>
        <w:bidi w:val="0"/>
        <w:spacing w:before="0" w:after="180" w:line="240" w:lineRule="auto"/>
        <w:ind w:left="0" w:right="0" w:firstLine="0"/>
        <w:jc w:val="left"/>
        <w:rPr>
          <w:sz w:val="20"/>
          <w:szCs w:val="20"/>
        </w:rPr>
      </w:pPr>
      <w:r>
        <w:rPr>
          <w:i/>
          <w:iCs/>
          <w:color w:val="000000"/>
          <w:spacing w:val="0"/>
          <w:w w:val="100"/>
          <w:position w:val="0"/>
          <w:sz w:val="17"/>
          <w:szCs w:val="17"/>
          <w:shd w:val="clear" w:color="auto" w:fill="auto"/>
          <w:lang w:val="pl-PL" w:eastAsia="pl-PL" w:bidi="pl-PL"/>
        </w:rPr>
        <w:t>4</w:t>
        <w:br w:type="page"/>
      </w:r>
      <w:r>
        <w:rPr>
          <w:rStyle w:val="CharStyle51"/>
        </w:rPr>
        <w:t>i władcze potraktowanie materii. Tak oto szacunek i miłość osła</w:t>
        <w:softHyphen/>
        <w:t>biły mu rękę, nie poważył się być dostatecznie zmysłowy, stał się skromny, potulny, poważny i odpowiedzialny — nie, żadnego rozbawienia, żadnej rozkoszy z własną matką — i tak te czci</w:t>
        <w:softHyphen/>
        <w:t xml:space="preserve">godne treści wjechały mu w sztukę i w osobowość </w:t>
      </w:r>
      <w:r>
        <w:rPr>
          <w:rStyle w:val="CharStyle51"/>
          <w:lang w:val="la-001" w:eastAsia="la-001" w:bidi="la-001"/>
        </w:rPr>
        <w:t xml:space="preserve">in crudo, </w:t>
      </w:r>
      <w:r>
        <w:rPr>
          <w:rStyle w:val="CharStyle51"/>
        </w:rPr>
        <w:t>nieprzetrawione, niewydestylowane. Nie weszło mu w krew to do czego odnosił się z poważaniem i ten kochanek nie posiadł Polski — zanadto szanował.</w:t>
      </w:r>
    </w:p>
    <w:p>
      <w:pPr>
        <w:pStyle w:val="Style12"/>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Co do Wyspiańskiego... Antyteza Sienkiewicza bo, gdy tam</w:t>
        <w:softHyphen/>
        <w:t>ten oddał się czytelnikowi, ten — sztuce i, nota bene, koturno</w:t>
        <w:softHyphen/>
        <w:t>wej. Sienkiewicz zmierzał wprost do podbicia dusz, lecz Wy</w:t>
        <w:softHyphen/>
        <w:t>spiański do tego aby być Artystą ; Sienkiewicz szukał ludzi a Wyspiański — sztuki i wielkości. Więc to świat abstrakcji, w którym pojęcia zastępują ludzi, świat kultury.</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Nuda tych dramatów... I któż rozumiał coś z ich liturgii, Wyspiański jest jednym z największych wstydów naszych, gdyż nigdy nasz podziw nie rodził się w podobnej próżni, oklaski, hoł</w:t>
        <w:softHyphen/>
        <w:t>dy, wzruszenia nasze w tym teatrze nie miały nic wspólnego z nami. Jaki był sekret tego triumfu , Wyspiański również za</w:t>
        <w:softHyphen/>
        <w:t>spakajał potrzeby, ale były to potrzeby jak najdalsze życiu indy</w:t>
        <w:softHyphen/>
        <w:t>widualnemu, potrzeby Narodu. Naród potrzebował posągu. Na</w:t>
        <w:softHyphen/>
        <w:t>ród domagał się wielkiej sztuki. Dramatyczność narodu domaga</w:t>
        <w:softHyphen/>
        <w:t>ła się narodowego dramatu. Naród potrzebował kogoś, kto by w sposób wielki celebrował jego wielkość. Wyspiański przeto stanął przed narodem i powiedział : oto mnie macie! Żadnej ma</w:t>
        <w:softHyphen/>
        <w:t>łości, sama wielkość i w dodatku z greckimi kolumnami. Został przyjęty.</w:t>
      </w:r>
    </w:p>
    <w:p>
      <w:pPr>
        <w:pStyle w:val="Style50"/>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Dramaturg. Naturalnie forma dramatyczna zawsze bywa obliczona na wielkość — to sieć, której wszystko co drobne się wymyka. Ale też jest pewne, że twórczy jest drobiazg, konkretny jest szczegół, nie zaś monumentalizmy. Wyspiański, zbyt posą</w:t>
        <w:softHyphen/>
        <w:t>gowy aby podjąć jakikolwiek szczegół, skazany był wyłącznie na obcowanie z żywiołami i potęgami elementarnymi : Fatum, Pol</w:t>
        <w:softHyphen/>
        <w:t>ska, Grecja, Nike lub Chochoł. Ta sztuka nie jest, jak Szekspir, lub Ibsen, podniesieniem życia zwykłego do wyżyn dramatu (nie mówcie mi o ,,Weselu”), tu wszystko od początku do końca przetacza się po niebie Historii i Losu. Gdy jednak wyolbrzymia się samo tworzywo, twórca staje się mały i bezsilny. Wyspiań</w:t>
        <w:softHyphen/>
        <w:t>ski uruchomił patetyczną maszynerię, która go przytłoczyła — dlatego tak olbrzymia jest tu inscenizacja a tak nikłe w proporcji to co on ma własnego do powiedzenia Polakom. Polakom i nie- polakom. Ten dramat zrobił klapę zagranicą nie dlatego, źe pol</w:t>
        <w:softHyphen/>
        <w:t>ski ; dlatego, że z punktu widzenia ogólnoludzkiego niewzboga- cający.</w:t>
      </w:r>
    </w:p>
    <w:p>
      <w:pPr>
        <w:pStyle w:val="Style50"/>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Grecja ? Dramat grecki był czymś naturalnym dla Greków — i zgodny z ich młodym odczuwaniem bytu. Ale dla nas ten dramat jest już tylko autorytatywny, działa mocą swego histo-</w:t>
      </w:r>
      <w:r>
        <w:br w:type="page"/>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rycznego dostojeństwa, podobnie jak sama Grecja. Greckość Wy</w:t>
        <w:softHyphen/>
        <w:t>spiańskiego to tylko majestatyczna dekoracja. To nie jest coś co by odświeżało i oczyszczało widzenie — to tylko uroczyste.</w:t>
      </w:r>
    </w:p>
    <w:p>
      <w:pPr>
        <w:pStyle w:val="Style50"/>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Z czego okazuje się, że ten rzekomy realista był o sto mil od rzeczywistości. Wyspiański nie widzi konkretnych zjawisk, wpatrzony w ich pojęciowe syntezy i sublimacje. Dramat pośród pojęć. Wielki inscenizator. Dał wspaniałe dekoracje. Uczynił wszystko aby zapewnić patos przedstawieniu. I wyszedł na sce</w:t>
        <w:softHyphen/>
        <w:t>nę, ale, onieśmielony potęgą dekoracji, zamilkł.</w:t>
      </w:r>
    </w:p>
    <w:p>
      <w:pPr>
        <w:pStyle w:val="Style39"/>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Pomówmy o Przybyszewskim, ten także zaciążył na pokole</w:t>
        <w:softHyphen/>
        <w:t>niu. Przybyszewski bodaj jedyny, który mógł wśród nas doko</w:t>
        <w:softHyphen/>
        <w:t>nać rewizji wartości, lub przynajmniej zasilić nasze życie szere</w:t>
        <w:softHyphen/>
        <w:t>giem mitów pobudzających i, w krańcowości swojej, kategorycz</w:t>
        <w:softHyphen/>
        <w:t>nych. Nie to ważne, że importował modernę i bohemę — waż</w:t>
        <w:softHyphen/>
        <w:t>niejsze, że obalał naszą zacną, czystościową i obywatelską, kon</w:t>
        <w:softHyphen/>
        <w:t>cepcję sztuki, wprowadzając w polską idyllę pojęcie artystyczne</w:t>
        <w:softHyphen/>
        <w:t>go tworzenia jako procesu demonicznego. On pierwszy był w Polsce sztuką bezwzględną i nie liczącą się z niczym, będącą niemiłosiernym wyładowaniem duchowym. On pierwszy wśród nas naprawdę zażądał głosu.</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cóż za karykatura ! Pajac i błazen ! Trudno bez zawsty</w:t>
        <w:softHyphen/>
        <w:t>dzenia przyglądać się jego degrengoladzie w partactwo, trans- mutacji bohatera w melodramatycznego aktora. Znakomity ta</w:t>
        <w:softHyphen/>
        <w:t>lent, który najspokojniej i jakby nigdy nic brnie w kabotyń</w:t>
        <w:softHyphen/>
        <w:t>stwo — nie zdając sobie sprawy, nie dostrzegając swej tandety, nie widząc zgoła co się z nim wyrabia. Czemu przypisać, że ta wyobraźnia stała się pretensjonalna, niesmaczna, skrzywiona, krzykliwa, że ona zachorowała na przybyszewszczyznę ? Ten kie</w:t>
        <w:softHyphen/>
        <w:t>runek myśli europejskiej, który jego zapłodnił, był o krok od śmieszności, a przecież nigdy nie stoczył się w śmieszność — jeśli Schopenhauer był bezbłędny w stylu, to Nietzsche i Wag</w:t>
        <w:softHyphen/>
        <w:t>ner, to ludzie romantyzmu niemieckiego lub satanizm francuski i skandynawski niejednokrotnie ocierali się o emfatyczną tandetę. A jednak dopiero w Polaku z tego ziarna urosło drzewo oczywi</w:t>
        <w:softHyphen/>
        <w:t>stej śmieszności i szmiry. Czyżbyśmy aż tak dalece nie nadawali się do demonizmu ?</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Tu znów ujawnia się bezsilność Polaka wobec kultury. Dla Polaka kultura nie jest czymś czego i on jest współtwórcą, ona przychodzi mu z zewnątrz jako coś wyższego, nadludzkiego — i ona mu imponuje. Cóż jednak imponowało Przybyszewskiemu ? Naród? Sztuka? Literatura? Bóg? Przybyszewski ma w sobie wiele z prowincjała dopuszczonego do stołu najbardziej arysto</w:t>
        <w:softHyphen/>
        <w:t>kratycznej Europy, ale jemu nie tyle Europa imponowała, ile Przybyszewski. Gdyż Polakowi imponuje on sam w historycznym wymiarze, nic bardziej nie onieśmiela go niż własna wielkość. Jak Piłsudski był przygnieciony a nawet przerażony Piłsudskim, jak Wyspiański nie mógł się ruszyć pod ciężarem Wyspiańskie</w:t>
        <w:softHyphen/>
        <w:br w:type="page"/>
      </w:r>
      <w:r>
        <w:rPr>
          <w:color w:val="000000"/>
          <w:spacing w:val="0"/>
          <w:w w:val="100"/>
          <w:position w:val="0"/>
          <w:shd w:val="clear" w:color="auto" w:fill="auto"/>
          <w:lang w:val="pl-PL" w:eastAsia="pl-PL" w:bidi="pl-PL"/>
        </w:rPr>
        <w:t>go, jak Norwid jęczał, dźwigając na barkach Norwida, tak Przybyszewski z lękiem i świętą zgrozą spoglądał na Przyby</w:t>
        <w:softHyphen/>
        <w:t>szewskiego. We wszystkim co pisze słyszy się : — Ja jestem Przybyszewski ! Jestem demon ! Jestem objawiciel !</w:t>
      </w:r>
    </w:p>
    <w:p>
      <w:pPr>
        <w:pStyle w:val="Style50"/>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Nieumiejętność pogodzenia codzienności i zwykłości z wiel</w:t>
        <w:softHyphen/>
        <w:t>kością, czy też ze wzniosłością... Gdyby on zachował ucho, smak, wzrok zwykłego człowieka, atak konwulsyjnego śmiechu ostrzegłby go przed piruetami dcmonizmu. Ale, będąc Polakiem, musiał klęczeć. I klęczał przed sobą.</w:t>
      </w:r>
    </w:p>
    <w:p>
      <w:pPr>
        <w:pStyle w:val="Style35"/>
        <w:keepNext w:val="0"/>
        <w:keepLines w:val="0"/>
        <w:widowControl w:val="0"/>
        <w:shd w:val="clear" w:color="auto" w:fill="auto"/>
        <w:bidi w:val="0"/>
        <w:spacing w:before="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Kasprowicz. Chleb razowy, gołębia dusza, szczerozłoty piewca... Ale także : chłop-zdrajca, kmieć fałszywy, nienatu</w:t>
        <w:softHyphen/>
        <w:t>ralna natura, robiona prostota. Kasprowicz, odszedłszy od chło</w:t>
        <w:softHyphen/>
        <w:t>pa i przemieniwszy się w inteligenta, chciał jednak pozostać chło</w:t>
        <w:softHyphen/>
        <w:t>pem — jako inteligent.</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Tu źródło jego niedostateczności artystycznej. On, będąc mieszańcem, kombinacją miasta i wsi, z istoty swojej był dys- harmonią — ale ucharakteryzował się na harmonię. Ten śpiew, gdyby był szczery, byłby pakiem dysonansów, poezją meteka, hymnem dziwnego stworzenia porodzonego przez sprzeczne ży</w:t>
        <w:softHyphen/>
        <w:t>wioły — on jednak wołał na swój tużurek nałożyć siermięgę.</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Kasprowicz — najwyższe osiągnięcie polskiej poezji ,,ludo</w:t>
        <w:softHyphen/>
        <w:t>wej”, będącej grubym nieporozumieniem — gdyż to co jest poezją o ludzie, mieni się poezją ludu. Lud staje się inspiracją poetyczną dopiero, gdy oglądamy go z miasta i przez binokle kultury — chłop, jako chłop, nigdy nie był poezją dla chłopa. Cóż bardziej naciąganego, gdy Kasprowicz czyni się chłopem aby opiewać naturę — wszakże chłop właśnie nie czuje natury, on w niej jest więc jej nie dostrzega, on użera się z nią, żyje z niej, ale się do niej nie modli. Wycieczkowiczom zostawcie wschody i zachody słońca. W chłopskim świecie wszystko jest zwykłe, więc nic nie zwraca uwagi. I jeśli coś wielbi chłop, to nie wieś a miasto. Bóg objawi mu się w maszynie a nie w przy</w:t>
        <w:softHyphen/>
        <w:t>drożnej topoli. Tanią perfumę ze sklepu woli od zapachu bzów.</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Czy zabroniłbym w ogóle Kasprowiczowi uruchomienia w so</w:t>
        <w:softHyphen/>
        <w:t>bie tego wiejskiego śpiewu? Ale skąd, owszem, niech wydoby</w:t>
        <w:softHyphen/>
        <w:t>wa z siebie to, skoro w nim to tkwiło. Ale pytanie : jako kto ma śpiewać ? Jako chłop, czy jako Kasprowicz?</w:t>
      </w:r>
    </w:p>
    <w:p>
      <w:pPr>
        <w:pStyle w:val="Style50"/>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I byłby prawdziwszy, gdyby nie usiłował mieć stylu. Gdyby swojej wewnętrznej rozterki nie starał się przysłonić prostotą — gdyby w sztuce, zamiast formy, dał nam swój konflikt z nią. To by wyzwoliło może ze sztucznej ludowości jego i jego lite</w:t>
        <w:softHyphen/>
        <w:t>rackich potomków. Ja Kasprowicza ubrałbym od pasa w dół w chłopskie buty i chłopskie portki, a od pasa w górę w mary</w:t>
        <w:softHyphen/>
        <w:t>narkę i sztywny kołnierzyk. Takim wypuściłbym go na widow</w:t>
        <w:softHyphen/>
        <w:t>nię, mówiąc : radź sobie jak możesz !</w:t>
      </w:r>
    </w:p>
    <w:p>
      <w:pPr>
        <w:pStyle w:val="Style35"/>
        <w:keepNext w:val="0"/>
        <w:keepLines w:val="0"/>
        <w:widowControl w:val="0"/>
        <w:shd w:val="clear" w:color="auto" w:fill="auto"/>
        <w:bidi w:val="0"/>
        <w:spacing w:before="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w:t>
      </w:r>
      <w:r>
        <w:br w:type="page"/>
      </w:r>
    </w:p>
    <w:p>
      <w:pPr>
        <w:pStyle w:val="Style50"/>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Nie przeczę, że byli to jednak artyści i nauczyciele wysokiej miary. Ale ci nauczyciele nie byli nauczycielami rzeczywistości. Sienkiewicz nie wyrażał rzeczywistości, ponieważ oddał się na usługi fantazji zbiorowej. Wyspiański, gdyż oddał się estetycz</w:t>
        <w:softHyphen/>
        <w:t>nym i historycznym abstrakcjom. Żeromski, ponieważ nie umiał pogodzić swej misji społecznej ze swoim instynktem. Przyby</w:t>
        <w:softHyphen/>
        <w:t>szewski, który upił się satanizmami. I Kasprowicz, który pozwo</w:t>
        <w:softHyphen/>
        <w:t>lił aby nim Lud zawładnął. Na to, aby pisarz mógł ,,dojść” do rzeczywistością musi być jednym i drugim jednocześnie : wyrazi</w:t>
        <w:softHyphen/>
        <w:t>cielem ducha zbiorowego, ale i własnego indywidualnego istnie</w:t>
        <w:softHyphen/>
        <w:t>nia; musi być indywidualnością, kontrolowaną przez zbiorowość» ale i zbiorowością kontrolowaną przez indywidualność. Oni jed</w:t>
        <w:softHyphen/>
        <w:t>nak utonęli bez reszty w masie, lub też w owych abstrakcjach — jak naród, historia, sztuka — będących wytworem zbiorowej kul</w:t>
        <w:softHyphen/>
        <w:t>tury. I zawsze byli sługami czegoś. Zawsze przed czymś na kola</w:t>
        <w:softHyphen/>
        <w:t>nach (Pozytywizm ? Ależ to także coś dla narodu tylko, nieomal polityczna doktryna — to nie był pozytywizm pojedyńczego czło</w:t>
        <w:softHyphen/>
        <w:t>wieka. Spostrzegam, że zapomniałem wspomnieć o Prusie. Jaka szkoda !)</w:t>
      </w:r>
    </w:p>
    <w:p>
      <w:pPr>
        <w:pStyle w:val="Style50"/>
        <w:keepNext w:val="0"/>
        <w:keepLines w:val="0"/>
        <w:widowControl w:val="0"/>
        <w:shd w:val="clear" w:color="auto" w:fill="auto"/>
        <w:bidi w:val="0"/>
        <w:spacing w:before="0" w:after="0" w:line="204" w:lineRule="auto"/>
        <w:ind w:left="0" w:right="0" w:firstLine="440"/>
        <w:jc w:val="both"/>
      </w:pPr>
      <w:r>
        <w:rPr>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tej to niewygodnej, klęczącej, pozycji powitaliśmy nie</w:t>
        <w:softHyphen/>
        <w:t>podległość. Cóż miałby od zrobienia człowiek oswobodzony ? Po</w:t>
        <w:softHyphen/>
        <w:t>wstać, przeciągnąć się, przetrzeć oczy, rozejrzeć się dokoła i za</w:t>
        <w:softHyphen/>
        <w:t>stanowić się jakby od nowa : kim jestem, gdzie jestem, jakie jest moje zadanie ?</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niepodległość bynajmniej nie przywróciła nam wolności : ani swobody uczucia, ani swobody widzenia. Naród stał się poli</w:t>
        <w:softHyphen/>
        <w:t>tycznie wolny, natomiast każdy z nas ujrzał się naraz bardziej spętany i wewnętrznie osłabiony, niż kiedykolwiek przedtem. Czym było owo zmartwychwstałe państwo, jeśli nie wezwaniem do nowej służby i nowego' kornego poddania ? Ale to państwo było rekonwalescentem, ledwie trzymało się na nogach. Wobec czego wszystkie inne, choćby najbardziej palące i niecierpiące zwłoki musiało ustąpić jednemu nakazowi : wzmacniać państwo.</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Powiedziano :</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będziesz miał żadnej myśli, która by mogła osłabić naród albo państwo.</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Będziesz dostrzegał, myślał, czuł to tylko co wzmaga siłę narodu i państwa.</w:t>
      </w:r>
    </w:p>
    <w:p>
      <w:pPr>
        <w:pStyle w:val="Style50"/>
        <w:keepNext w:val="0"/>
        <w:keepLines w:val="0"/>
        <w:widowControl w:val="0"/>
        <w:shd w:val="clear" w:color="auto" w:fill="auto"/>
        <w:bidi w:val="0"/>
        <w:spacing w:before="0" w:after="0" w:line="199" w:lineRule="auto"/>
        <w:ind w:left="0" w:right="0" w:firstLine="440"/>
        <w:jc w:val="both"/>
        <w:sectPr>
          <w:headerReference w:type="default" r:id="rId37"/>
          <w:footerReference w:type="default" r:id="rId38"/>
          <w:headerReference w:type="even" r:id="rId39"/>
          <w:footerReference w:type="even" r:id="rId40"/>
          <w:footnotePr>
            <w:pos w:val="pageBottom"/>
            <w:numFmt w:val="chicago"/>
            <w:numStart w:val="1"/>
            <w:numRestart w:val="continuous"/>
            <w15:footnoteColumns w:val="1"/>
          </w:footnotePr>
          <w:pgSz w:w="7077" w:h="11460"/>
          <w:pgMar w:top="1107" w:left="628" w:right="628" w:bottom="447" w:header="0" w:footer="3" w:gutter="0"/>
          <w:pgNumType w:start="44"/>
          <w:cols w:space="720"/>
          <w:noEndnote/>
          <w:rtlGutter w:val="0"/>
          <w:docGrid w:linePitch="360"/>
        </w:sectPr>
      </w:pPr>
      <w:r>
        <w:rPr>
          <w:color w:val="000000"/>
          <w:spacing w:val="0"/>
          <w:w w:val="100"/>
          <w:position w:val="0"/>
          <w:shd w:val="clear" w:color="auto" w:fill="auto"/>
          <w:lang w:val="pl-PL" w:eastAsia="pl-PL" w:bidi="pl-PL"/>
        </w:rPr>
        <w:t>To jednak spowodowało w nas rozterkę, która, moim zda</w:t>
        <w:softHyphen/>
        <w:t>niem, jest kluczowa dla całego okresu wolności. Gdyż — zważcie — wzywano nas abyśmy zrezygnowali z pełności i autentyczności indywidualnego istnienia nie na rzecz innej jakiejś autetyczności i siły, ale na rzecz istnienia niepełnego, które niczego nie mogło osiągnąć gdyż było napiętnowane niedostatecznością. Polska, którą mieliśmy sycić własną najżywotniejszą krwią indywidualną była ekonomicznie i militarnie wątła, politycznie wsadzona mię- Izy dwie koncentracje złowrogiej potęgi, kulturalnie chora na ana</w:t>
        <w:softHyphen/>
        <w:t>chronizm — to państwo nie mogło prowadzić żadnej dorzecznej polityki, nie mogło w ogóle dokonać niczego, musiało trwać do</w:t>
        <w:softHyphen/>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rywczą łataniną i chowaniem głowy w piasek. A co najgorsze nie było państwem ani wielkim, ani małym : dość wielkie aby być powołane do aktywności historycznej ; zanadto małe aby temu powołaniu sprostać.</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To zrodziło atmosferę nierzeczywistości, partactwa, groteski, która zaczadziła dwudziestolecie. Nierzeczywistości — gdyż my nie mieliśmy po prostu </w:t>
      </w:r>
      <w:r>
        <w:rPr>
          <w:i/>
          <w:iCs/>
          <w:color w:val="000000"/>
          <w:spacing w:val="0"/>
          <w:w w:val="100"/>
          <w:position w:val="0"/>
          <w:shd w:val="clear" w:color="auto" w:fill="auto"/>
          <w:lang w:val="pl-PL" w:eastAsia="pl-PL" w:bidi="pl-PL"/>
        </w:rPr>
        <w:t>poprzez co</w:t>
      </w:r>
      <w:r>
        <w:rPr>
          <w:color w:val="000000"/>
          <w:spacing w:val="0"/>
          <w:w w:val="100"/>
          <w:position w:val="0"/>
          <w:shd w:val="clear" w:color="auto" w:fill="auto"/>
          <w:lang w:val="pl-PL" w:eastAsia="pl-PL" w:bidi="pl-PL"/>
        </w:rPr>
        <w:t xml:space="preserve"> wejść w styczność z życiem.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tak rujnowaliśmy się aby utrzymać wielką armię, ale armia okazała się chimerą. Ograniczaliśmy się duchowo i intelektualnie, </w:t>
      </w:r>
      <w:r>
        <w:rPr>
          <w:b/>
          <w:bCs/>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nasza myśl państwowa, narodowa nie stała się od tego sil</w:t>
        <w:softHyphen/>
        <w:t xml:space="preserve">niejsza. A co do partactwa — przecież najświetniejsze zdolności,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kleszczach owej podwójnej anemii, jednostkowej i zbiorowej, musiały się zmarnować, podobnie jak marnowały się przedsię</w:t>
        <w:softHyphen/>
        <w:t>wzięcia techniczne, finansowe, społeczne. A także było to grote</w:t>
        <w:softHyphen/>
        <w:t>skowe — albowiem groteska to signum nieudolności, marka fa</w:t>
        <w:softHyphen/>
        <w:t>bryczna tandety.</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rozważam całości życia polskiego — idzie mi tylko o lite</w:t>
        <w:softHyphen/>
        <w:t>raturę. Być może na terenie politycznym i ekonomicznym my nie mieliśmy nic innego do zrobienia, robiło się więc co się dało i jak się dało. Ale swoboda sztuki jest stokroć większa i twierdzę, że nawet w tej sytuacji była możliwa w Polsce sztuka rzeczywista.</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Twierdzę co więcej : w tych warunkach najważniejszym i na</w:t>
        <w:softHyphen/>
        <w:t>czelnym zadaniem sztuki było nie dopuścić do utraty styczności z życiem rzeczywistym — przebić się poprzez życie zredukowane do prawdziwej, pełnej egzystencji — stać się kotwicą, która by nas łączyła z bytem zasadniczym. Dlaczego tak fatalnie zawiodła nas sztuka w tym względzie ?</w:t>
      </w:r>
    </w:p>
    <w:p>
      <w:pPr>
        <w:pStyle w:val="Style50"/>
        <w:keepNext w:val="0"/>
        <w:keepLines w:val="0"/>
        <w:widowControl w:val="0"/>
        <w:shd w:val="clear" w:color="auto" w:fill="auto"/>
        <w:bidi w:val="0"/>
        <w:spacing w:before="0" w:after="180" w:line="202" w:lineRule="auto"/>
        <w:ind w:left="0" w:right="0" w:firstLine="440"/>
        <w:jc w:val="both"/>
      </w:pPr>
      <w:r>
        <w:rPr>
          <w:i/>
          <w:iCs/>
          <w:color w:val="000000"/>
          <w:spacing w:val="0"/>
          <w:w w:val="100"/>
          <w:position w:val="0"/>
          <w:shd w:val="clear" w:color="auto" w:fill="auto"/>
          <w:lang w:val="pl-PL" w:eastAsia="pl-PL" w:bidi="pl-PL"/>
        </w:rPr>
        <w:t>Ach,</w:t>
      </w:r>
      <w:r>
        <w:rPr>
          <w:color w:val="000000"/>
          <w:spacing w:val="0"/>
          <w:w w:val="100"/>
          <w:position w:val="0"/>
          <w:shd w:val="clear" w:color="auto" w:fill="auto"/>
          <w:lang w:val="pl-PL" w:eastAsia="pl-PL" w:bidi="pl-PL"/>
        </w:rPr>
        <w:t xml:space="preserve"> z powodu pewnego drobnego niedopatrzenia... Powró</w:t>
        <w:softHyphen/>
      </w:r>
      <w:r>
        <w:rPr>
          <w:b/>
          <w:bCs/>
          <w:color w:val="000000"/>
          <w:spacing w:val="0"/>
          <w:w w:val="100"/>
          <w:position w:val="0"/>
          <w:shd w:val="clear" w:color="auto" w:fill="auto"/>
          <w:lang w:val="pl-PL" w:eastAsia="pl-PL" w:bidi="pl-PL"/>
        </w:rPr>
        <w:t xml:space="preserve">cę </w:t>
      </w:r>
      <w:r>
        <w:rPr>
          <w:color w:val="000000"/>
          <w:spacing w:val="0"/>
          <w:w w:val="100"/>
          <w:position w:val="0"/>
          <w:shd w:val="clear" w:color="auto" w:fill="auto"/>
          <w:lang w:val="pl-PL" w:eastAsia="pl-PL" w:bidi="pl-PL"/>
        </w:rPr>
        <w:t>do tego w najbliższej przyszłości, opowiem, jaka to drobna pomyłka w wyborze drogi uniemożliwiła nam wydostanie się na przestrzeń z naszego ślepego zaułka.</w:t>
      </w:r>
    </w:p>
    <w:p>
      <w:pPr>
        <w:pStyle w:val="Style50"/>
        <w:keepNext w:val="0"/>
        <w:keepLines w:val="0"/>
        <w:widowControl w:val="0"/>
        <w:shd w:val="clear" w:color="auto" w:fill="auto"/>
        <w:bidi w:val="0"/>
        <w:spacing w:before="0" w:after="180" w:line="202" w:lineRule="auto"/>
        <w:ind w:left="0" w:right="0" w:firstLine="0"/>
        <w:jc w:val="both"/>
      </w:pPr>
      <w:r>
        <w:rPr>
          <w:i/>
          <w:iCs/>
          <w:color w:val="000000"/>
          <w:spacing w:val="0"/>
          <w:w w:val="100"/>
          <w:position w:val="0"/>
          <w:shd w:val="clear" w:color="auto" w:fill="auto"/>
          <w:lang w:val="pl-PL" w:eastAsia="pl-PL" w:bidi="pl-PL"/>
        </w:rPr>
        <w:t>Niedziela.</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Poświęcam dziś trochę czasu powracaniu do tamtych lat — niepodległości. Aby je zniszczyć. Moja obecna katastrofalna sy</w:t>
        <w:softHyphen/>
        <w:t xml:space="preserve">tuacja tego wymaga. Jeśli zgodzę się wewnętrznie na to, że oni byli jak trzeba, kwitnące, zdrowe rośliny na żyznym gruncie — podczas gdy ja jestem czymś konającym na pustyni, wyrzuconym na obcy brzeg kaleką, bez ojczyzny et tutti </w:t>
      </w:r>
      <w:r>
        <w:rPr>
          <w:color w:val="000000"/>
          <w:spacing w:val="0"/>
          <w:w w:val="100"/>
          <w:position w:val="0"/>
          <w:shd w:val="clear" w:color="auto" w:fill="auto"/>
          <w:lang w:val="fr-FR" w:eastAsia="fr-FR" w:bidi="fr-FR"/>
        </w:rPr>
        <w:t xml:space="preserve">quanti, </w:t>
      </w:r>
      <w:r>
        <w:rPr>
          <w:color w:val="000000"/>
          <w:spacing w:val="0"/>
          <w:w w:val="100"/>
          <w:position w:val="0"/>
          <w:shd w:val="clear" w:color="auto" w:fill="auto"/>
          <w:lang w:val="pl-PL" w:eastAsia="pl-PL" w:bidi="pl-PL"/>
        </w:rPr>
        <w:t>uchodźca, zbłąkany, zgubiony... cóż mi pozostanie, prócz rezygnacji z ca</w:t>
        <w:softHyphen/>
        <w:t>łego znaczenia mojego ? Przeto : zmobilizować wszystkie atuty mojej sytuacji, wykazując, że ja lepiej i prawdziwiej mogę żyć. Napiszę teraz coś niecoś o poezji (wierszowanej) okresu niepod</w:t>
        <w:softHyphen/>
        <w:t>ległości... i zobaczę, co z tego zdoła się utrzymać, jako praw</w:t>
        <w:softHyphen/>
        <w:t>dziwe... Ta ciekawość — o ile to co mi się rodzi pod piórem może być prawdą...</w:t>
      </w:r>
    </w:p>
    <w:p>
      <w:pPr>
        <w:pStyle w:val="Style50"/>
        <w:keepNext w:val="0"/>
        <w:keepLines w:val="0"/>
        <w:widowControl w:val="0"/>
        <w:shd w:val="clear" w:color="auto" w:fill="auto"/>
        <w:bidi w:val="0"/>
        <w:spacing w:before="0" w:after="0" w:line="202" w:lineRule="auto"/>
        <w:ind w:left="0" w:right="0" w:firstLine="440"/>
        <w:jc w:val="both"/>
        <w:sectPr>
          <w:headerReference w:type="default" r:id="rId41"/>
          <w:footerReference w:type="default" r:id="rId42"/>
          <w:headerReference w:type="even" r:id="rId43"/>
          <w:footerReference w:type="even" r:id="rId44"/>
          <w:footnotePr>
            <w:pos w:val="pageBottom"/>
            <w:numFmt w:val="chicago"/>
            <w:numStart w:val="1"/>
            <w:numRestart w:val="continuous"/>
            <w15:footnoteColumns w:val="1"/>
          </w:footnotePr>
          <w:pgSz w:w="7077" w:h="11460"/>
          <w:pgMar w:top="1107" w:left="628" w:right="628" w:bottom="447" w:header="0" w:footer="19" w:gutter="0"/>
          <w:pgNumType w:start="964"/>
          <w:cols w:space="720"/>
          <w:noEndnote/>
          <w:rtlGutter w:val="0"/>
          <w:docGrid w:linePitch="360"/>
        </w:sectPr>
      </w:pPr>
      <w:r>
        <w:rPr>
          <w:color w:val="000000"/>
          <w:spacing w:val="0"/>
          <w:w w:val="100"/>
          <w:position w:val="0"/>
          <w:shd w:val="clear" w:color="auto" w:fill="auto"/>
          <w:lang w:val="pl-PL" w:eastAsia="pl-PL" w:bidi="pl-PL"/>
        </w:rPr>
        <w:t>Owe wiersze były lepsze od prozy ówczesnej. Co się tłuma</w:t>
        <w:softHyphen/>
        <w:t>czy z łatwością. Im bardziej formalistyczna jest sztuka, tym bar</w:t>
        <w:softHyphen/>
        <w:t>dziej uniezależniona od zewnętrznych naporów środowiska, epo</w:t>
        <w:softHyphen/>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ki. Najtrudniej w Polsce niepodległej było po prostu rozmawiać, potem — pisać zwyczajną prozą, potem — pisać prozą stylizo</w:t>
        <w:softHyphen/>
        <w:t>waną, a rzeczą względnie najłatwiejszą było pisanie do rymu. Aby wypowiedzieć się nienagannie w zwykłej rozmowie, w co</w:t>
        <w:softHyphen/>
        <w:t>dziennej prozie, trzeba być człowiekiem, który może mówić — takim, któremu warunki zewnętrzne nie paczą mówienia. Ale wiersze, z tych „znakomitych”, „świetnych” może napisać ktoś skuty wszelkimi możliwymi kajdanami, jeżeli nauczył się formy.</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Skamander i awangarda... tak, pamiętam... Skamander wy</w:t>
        <w:softHyphen/>
        <w:t>płynął pod znakiem odświeżenia, modernizacji, europeizacji i oni zapragnęli dać poezję już niepodległą — swobodną i bezintere</w:t>
        <w:softHyphen/>
        <w:t>sownie poetycką, dumną, która by nie służyła niczemu, tylko sobie. Zdrowa idea ! Na czasie było to zachłyśnięcie się czystym powietrzem. Czemuż góra mysz porodziła ? Dlaczego to obró</w:t>
        <w:softHyphen/>
        <w:t>ciło się w nic ?...</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Nic. Gdybyśmy usunęli wszystkich poetów Skamandra z na</w:t>
        <w:softHyphen/>
        <w:t>szego życia duchowego (ale uwaga ! Używam tutaj pojęcia „ży</w:t>
        <w:softHyphen/>
        <w:t>cie duchowe” na serio), nic by się nie stało... nie spowodowałoby to absolutnie żadnej zmiany. Oni byli, ale mogliby nie być... Uj</w:t>
        <w:softHyphen/>
        <w:t>rzelibyśmy się ubożsi o pewną ilość metafor i rymów, tudzież o pewną ilość piękności, także o pewien zasób nowinek poetyc</w:t>
        <w:softHyphen/>
        <w:t>kich, importowanych lub swojskiego chowu, ale na tym koniec. Żaden z tych rasowych poetów nie dostarczył nic elektryzującego — nic prawdziwie osobistego — żadnego rozwiązania, żadnego przetworzenia rzeczywistości na jakikolwiek kształt określony, wyrazisty jak może być wyrazista twarz ludzka. Brakło im obli</w:t>
        <w:softHyphen/>
        <w:t>cza. Nie mieli stosunku do rzeczywistości. Jeśli któryś z nich miał tzw. przekonania, to nie różniły się one niczym od pospoli</w:t>
        <w:softHyphen/>
        <w:t>tego katechizmu politycznego lub społecznego epoki : socjalizm i pacyfizm Słonimskiego, estetyzm Iwaszkiewicza, lechickość Lechonia. Zastali swoje wiary już gotowe — zgłaszali przynależ</w:t>
        <w:softHyphen/>
        <w:t xml:space="preserve">ność do tego lub innego credo, żaden z nich nie miał naprawdę własnego obrządku. Czyż, poza rymem, nie byli dziećmi ? Obe- drzyjcie </w:t>
      </w:r>
      <w:r>
        <w:rPr>
          <w:color w:val="000000"/>
          <w:spacing w:val="0"/>
          <w:w w:val="100"/>
          <w:position w:val="0"/>
          <w:shd w:val="clear" w:color="auto" w:fill="auto"/>
          <w:lang w:val="fr-FR" w:eastAsia="fr-FR" w:bidi="fr-FR"/>
        </w:rPr>
        <w:t>Valéry</w:t>
      </w:r>
      <w:r>
        <w:rPr>
          <w:color w:val="000000"/>
          <w:spacing w:val="0"/>
          <w:w w:val="100"/>
          <w:position w:val="0"/>
          <w:shd w:val="clear" w:color="auto" w:fill="auto"/>
          <w:lang w:val="pl-PL" w:eastAsia="pl-PL" w:bidi="pl-PL"/>
        </w:rPr>
        <w:t>'ego, Claudela, Rilkego ze wszystkich strof, po</w:t>
        <w:softHyphen/>
        <w:t>zostanie jednak osobowość, zjawisko duchowe, dusza, ktoś je</w:t>
        <w:softHyphen/>
        <w:t>dyny i niepowtarzalny. Spalcie rymy Skamandra, a ujrzycie gro</w:t>
        <w:softHyphen/>
        <w:t>no sympatycznych chłopców, jako tako dających sobie radę w życiu.</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Mając na uwadze, że jednak były to talenty, zapytajmy : czemu przypisać tę nicość ? Na mocy jakiej złośliwości sztuka, zamiast wzbogacić, w danym wypadku okazała się zubożająca ? Nie będzie trudno udzielić odpowiedzi, gdy zważymy że im bynaj</w:t>
        <w:softHyphen/>
        <w:t>mniej nie zależało na wzbogaceniu formy, jaką dysponowali, a tylko na jej oczyszczeniu. Zastali wiersz zbrukany rozmaitymi ingrediencjami niepoetyckimi i zamierzyli pozostawić go ściśle poetycznym. Byli pobożnymi wyznawcami i kultywatorami for</w:t>
        <w:softHyphen/>
        <w:t>my, której majestat dźwigali na sobie jak płaszcz purpurowy — pełni poszanowania, skromni i nieśmiali. Lecz artysta, który boi się naruszyć formę i nie umie być wobec niej brutalny, gdy zaj</w:t>
        <w:softHyphen/>
        <w:t>dzie potrzeba — cóż może zrobić ? Jak wprowadzić w śpiew uświę-</w:t>
        <w:br w:type="page"/>
      </w:r>
      <w:r>
        <w:rPr>
          <w:color w:val="000000"/>
          <w:spacing w:val="0"/>
          <w:w w:val="100"/>
          <w:position w:val="0"/>
          <w:shd w:val="clear" w:color="auto" w:fill="auto"/>
          <w:lang w:val="pl-PL" w:eastAsia="pl-PL" w:bidi="pl-PL"/>
        </w:rPr>
        <w:t>eony poezję dopiero dojrzewającą, jeszcze nieusankcjonowaną i na pół szlachetną ? Jak zmieścić w ciasnym naczyniu ogromną, budzącą się treść ? Tak druzgoczące zadania przekraczały o wiele lękliwy wysiłek Skamandrytów, zmierzający do udoskonalenia i oczyszczenia wyrazu. Byli przede wszystkim poetami ,,przez eliminację”, poetami tylko o obliczu rzeczy już poetycznych, nie zaś tymi co niepoezję przemieniają w poezję.</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Jednakowoż w to im graj! Ta muzyka im odpowiadała. Gdyż inaczej — jakżeby mogli utrzymać się w literaturze ? Intelektual</w:t>
        <w:softHyphen/>
        <w:t>nie zupełnie nie na poziomie swojego czasu, nie zdający sobie sprawę z tego co kiełkowało wokół nich. Pozbawieni formatu osobistego, duchowego... wszak to w istocie była zbiorowa irru- pcja w polską sztukę i ci ludzie, pomimo iż każdy z nich był od</w:t>
        <w:softHyphen/>
        <w:t>rębny pod względem wiersza, temperamentu, myślenia, byli jed</w:t>
        <w:softHyphen/>
        <w:t>nak tak niezróżnicowani w głębszym znaczeniu, że do dziś ta poezja jest poezją grupy. Ale czy mogłaby powstać w Polsce poezja prawdziwa, to jest oparta na realnej styczności z życiem, bez przebicia wzrokiem ścian domu, któryśmy sobie zbudowali, i ujrzenia tego co czaiło się tam... dalej... Oni zdawali sobie sprawę ze swojego miejsca tylko do pewnego stopnia, znali swoje miejsce w sztuce, ale nie miejsce sztuki w życiu. Znali swoje miejsce w Polsce, ale nie miejsce Polski w świecie. Żaden z nich nie wzbił się tak wysoko, aby dojrzeć położenie własnego domu.</w:t>
      </w:r>
    </w:p>
    <w:p>
      <w:pPr>
        <w:pStyle w:val="Style50"/>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Natomiast byli dość inteligentni by wyznać się w tym, że rzeczywistość polska była w sporym procencie dęta. Wyczuwając to nieomylną intuicją poetycką, a jednocześnie nie mając pojęcia jak sobie poradzić z tym faktem i jakie wyciągnąć z tego wnio</w:t>
        <w:softHyphen/>
        <w:t>ski, postanowili iż nie będą zanadto troszczyć się o rzeczywistość. Tak się też stało. Wydawali swoje tomiki, zadowoleni iż sława ich wzrasta, ale nie zaglądając jej w zęby. Cieszyli się że mają czytelników’, nie kontrolując zbyt blisko owego ,,czytania”. Zdo</w:t>
        <w:softHyphen/>
        <w:t>bywali coraz wyższe miejsce w hierarchii poetów, nie wnikając zbytnio w ową hierarchię. Słowem, zachowywali się jak wszyscy (z małymi wyjątkami) poeci świata i moglibyśmy mieć do nich pretensję tylko gdybyśmy uznali, że poeta nie powinien być za</w:t>
        <w:softHyphen/>
        <w:t>nadto podobny do poety.</w:t>
      </w:r>
    </w:p>
    <w:p>
      <w:pPr>
        <w:pStyle w:val="Style39"/>
        <w:keepNext w:val="0"/>
        <w:keepLines w:val="0"/>
        <w:widowControl w:val="0"/>
        <w:shd w:val="clear" w:color="auto" w:fill="auto"/>
        <w:bidi w:val="0"/>
        <w:spacing w:before="0" w:after="180" w:line="182" w:lineRule="auto"/>
        <w:ind w:left="2680" w:right="0" w:firstLine="0"/>
        <w:jc w:val="both"/>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Tym skamandrytom przeciwstawiała się awangarda — we wspomnieniach moich podobna do zmory sennej, złowroga... Pod tym pomylonym niebem ileż pokraczności ! Przypominam sobie dziwnie koślawe ulotki, pisemka, śmieszne manifesty, wiersze niby to rewolucyjne, niby poronione, potężne ale i potężnie ko</w:t>
        <w:softHyphen/>
        <w:t>miczne teorie i stosy nieuniknionych tomików. Tadeusz Peiper (metafora rozkwitająca) i Stefan Kordian Gacki i Braun i Wa</w:t>
        <w:softHyphen/>
        <w:t>żyk i setki innych adeptów, dedykujących sobie poematy... wszystko to było dla mnie awangardą. Ta produkcja wygląda mniej więcej tak samo we wszystkich miastach cywilizowanych i teraz, tutaj, w Argentynie, też spotykam się po kawiarniach</w:t>
        <w:br w:type="page"/>
      </w:r>
      <w:r>
        <w:rPr>
          <w:color w:val="000000"/>
          <w:spacing w:val="0"/>
          <w:w w:val="100"/>
          <w:position w:val="0"/>
          <w:shd w:val="clear" w:color="auto" w:fill="auto"/>
          <w:lang w:val="pl-PL" w:eastAsia="pl-PL" w:bidi="pl-PL"/>
        </w:rPr>
        <w:t>ze starymi lub niestarymi młodzikami przyssanymi do piersi tej matki wieczystej. Jednakowoż w Polsce było to bardziej brudne— awangarda polska była nieuczesana, rozchełstana, bosa, była po</w:t>
        <w:softHyphen/>
        <w:t>kraką z głową rabina, z bosymi nogami wiejskiego chłopca. Była to zapadła głucha prowincja, która, zrozpaczona własną pro- wincjonalnością zamarzyła zrównać się z Paryżem, Londynem. To gremium, złożone z rabinów pokurczonych, ezoterycznych i so- fistycznych, oraz z naiwnych płowych łepetyn spod Kielc, Lubli</w:t>
        <w:softHyphen/>
        <w:t>na, czy Lwowa, odznaczało się świętą naiwnością, żarliwym fa</w:t>
        <w:softHyphen/>
        <w:t>natyzmem, konsekwentnym uporem. Poeci. Poeci, zdecydowani być poetami, wytwarzający w sobie żar poetycki i poetyckie upo</w:t>
        <w:softHyphen/>
        <w:t>jenie, wsadzeni w tę swoją awangardę i zakorkowani w tym, jak w butelce.</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Nigdy z żadnym z nich nie zdarzyło mi się rozmawiać po</w:t>
        <w:softHyphen/>
        <w:t>ważnie. Teoretycznie biorąc, istniała między nami pewna zbież</w:t>
        <w:softHyphen/>
        <w:t>ność gdyż i ja byłem ,,awangardowy”, choć w zgoła inny deseń; ale już sama ich „poctyckość” kazała mi uzbroić się w sarkas</w:t>
        <w:softHyphen/>
        <w:t>tyczny grymas i odpychający żart. Jednakże mocno mnie niepo</w:t>
        <w:softHyphen/>
        <w:t>koili. Wnosili na pewno jakąś rzeczywistość, to nie było już tylko wymyślone, za tym coś się czaiło, coś prawdziwego... ale co? Co? Wnosili nędzę. Te luksusy podszyte były straszliwym ubóstwem. Nie byli rzeczywistością w swoich płodach, na swoich pretensjonalnym papierze, ale byli nią jako symptom — jak wy</w:t>
        <w:softHyphen/>
        <w:t>sypka na ciele chorego. Większość z nich pozbawiona była tego minimum sprawności umysłowej, bez którego pisanie staje się niemożliwe : indolenci, dekadenci, marzyciele, niedouczeni, nie- donoszeni — ponure twory ghett polskich, obywatele polskiej za</w:t>
        <w:softHyphen/>
        <w:t>padłej dziury. Uciekali od własnej biedy w dumne prekursorstwo, to było szukanie wybawienia...</w:t>
      </w:r>
    </w:p>
    <w:p>
      <w:pPr>
        <w:pStyle w:val="Style50"/>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Które przyszło. Oni sami nie ośmielili się wyznać, że są uro</w:t>
        <w:softHyphen/>
        <w:t>dzeni z nędzy. Ta prawda przyszła z zewnątrz i pewnego dnia Polska Rzeczypospolita Ludowa zabrała się do nich i wyznaczyła im rolę — odtąd weszli w skład literatury urzędowej i przemie</w:t>
        <w:softHyphen/>
        <w:t>nili się w biurokrację sztuki. Ponieważ zawsze byli poza sobą, nie znosząc prawdy o sobie i własnym istnieniu, sztukując rzeczy</w:t>
        <w:softHyphen/>
        <w:t>wistość snem, abstrakcją, teorią, estetyką, więc nie mieli wiele do stracenia i nawet bodaj nie zauważyli że coś nieprzewidziane</w:t>
        <w:softHyphen/>
        <w:t>go z nimi się stało. Nie byłem przy tym, ale obawiam się, że sporą część inteligencji polskiej zastał bolszewizm w stanie pija</w:t>
        <w:softHyphen/>
        <w:t>nym — głowa narodu była zamroczona. I wielu, bardzo wielu, nie wiedziało właściwie co się z nimi dzieje.</w:t>
      </w:r>
    </w:p>
    <w:p>
      <w:pPr>
        <w:pStyle w:val="Style39"/>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50"/>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Proza powieściowa.</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Pamiętamy ten urodzaj: powieść obrodziła. I wszystkie, jak się okazywało z owych recenzji, znakomite. Ale kiedyś miałem taką rozmowę z Nałkowską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propos „Nagrody pocieszenia” Brezy. Ona : — Tam jest mnóstwo doskonałych podpatrzeć, roz</w:t>
        <w:softHyphen/>
        <w:t>maitych smaków, smaczków, jakaś taka, wie pan, swoista ser</w:t>
        <w:softHyphen/>
        <w:br w:type="page"/>
      </w:r>
      <w:r>
        <w:rPr>
          <w:color w:val="000000"/>
          <w:spacing w:val="0"/>
          <w:w w:val="100"/>
          <w:position w:val="0"/>
          <w:shd w:val="clear" w:color="auto" w:fill="auto"/>
          <w:lang w:val="pl-PL" w:eastAsia="pl-PL" w:bidi="pl-PL"/>
        </w:rPr>
        <w:t>deczność, coś specjalnego... ale w to trzeba wniknąć, przyjrzeć się z bliska, poszukać tego... Ja : — Jeżeli pani zacznie przy</w:t>
        <w:softHyphen/>
        <w:t>glądać się temu pudełku zapałek, wydobędzie pani z niego całe światy. Jeśli pani będzie się doszukiwać smaków w książce, na pewno pani je znajdzie, gdyż powiedziano : szukajcie a znajdzie- cie. Ale krytyk nie powinien szperać, szukać, niech siedzi z zało</w:t>
        <w:softHyphen/>
        <w:t>żonymi rękami, czekając, aż książka go znajdzie. Talentów nie należy szukać przez mikroskop, talent sam powinien dać znać o sobie biciem we wszystkie dzwony.</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ponieważ w okresach gdy poczucie rzeczywistości ulega osłabieniu, wszystko się automatyzuje, krytyka polska mecha</w:t>
        <w:softHyphen/>
        <w:t>nicznie rzuciła się w pościg za wartościami — i, rzecz pewna, przy dobrej woli nie trudno i w Gojawiczyńskiej dopatrzeć się eposu ; bo ostatecznie nawet przeciętność coś jednak wyraża. Aby zerwać z tym wyolbrzymieniem i odzyskać właściwą miarę zja</w:t>
        <w:softHyphen/>
        <w:t>wisk nic zdrowszego, jak oderwać wzrok od utworów i przyjrzeć się autorom. Jestże wielki, twórca tej wielkiej powieści ? A jeśli on sam nie jest wielki, to w jaki sposób książka może być wiel</w:t>
        <w:softHyphen/>
        <w:t>ka ? Rozpatrzywszy się tak w ludziach ówczesnej prozy, cóż uj</w:t>
        <w:softHyphen/>
        <w:t>rzymy ? Że wszystkie te powieści nie urodziły ani jednej osobo</w:t>
        <w:softHyphen/>
        <w:t>wości — i nikt z nich nie był nawet na miarę Żeromskiego albo Sienkiewicza. Skąd się wzięło w Niepodległej to skarłowacenie ludzi ?</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Dwóch było zakrojonych na nieprzeciętność : Kaden i Wit</w:t>
        <w:softHyphen/>
        <w:t>kacy. Kaden, który miał nerw stylisty, brutalną agresywność i zalążek kształtującego widzenia — mógł wydobyć ze swojego czasu jakąś kadenowską prawdę. Witkiewicz, rozwydrzony i przenikliwy, którego natchnieniem był cynizm, dostatecznie de</w:t>
        <w:softHyphen/>
        <w:t>generat i wariat aby wydostać się z polskiej „normalności” na bezgranicza, a jednocześnie dość rozumny i świadomy aby szał przywrócić do normy i związać z rzeczywistością. Obaj mogli być twórcami, gdyż los wytrącił ich z „normalnej” polskości. Jed</w:t>
        <w:softHyphen/>
        <w:t>nakże oni właśnie ulegli manierze i przegrali z kretesem swoją walkę o wyraz, a ich klęska była powtórzeniem klęsk poprzed</w:t>
        <w:softHyphen/>
        <w:t>niego pokolenia. Kaden zmarnował się jak Żeromski, wyrzeka</w:t>
        <w:softHyphen/>
        <w:t xml:space="preserve">jąc się dobrowolnie artystycznej suwerenności, zanurzając się po uszy w życiu polskim — on, piłsudczyk, </w:t>
      </w:r>
      <w:r>
        <w:rPr>
          <w:color w:val="000000"/>
          <w:spacing w:val="0"/>
          <w:w w:val="100"/>
          <w:position w:val="0"/>
          <w:shd w:val="clear" w:color="auto" w:fill="auto"/>
          <w:lang w:val="la-001" w:eastAsia="la-001" w:bidi="la-001"/>
        </w:rPr>
        <w:t xml:space="preserve">sanator, </w:t>
      </w:r>
      <w:r>
        <w:rPr>
          <w:color w:val="000000"/>
          <w:spacing w:val="0"/>
          <w:w w:val="100"/>
          <w:position w:val="0"/>
          <w:shd w:val="clear" w:color="auto" w:fill="auto"/>
          <w:lang w:val="pl-PL" w:eastAsia="pl-PL" w:bidi="pl-PL"/>
        </w:rPr>
        <w:t>„pisarz pol</w:t>
        <w:softHyphen/>
        <w:t>ski”, bojownik, ojciec ojczyzny lub jej syn, sumienie narodu, dyrektor teatrów, redaktor, już mistrz, już nauczyciel i przewod</w:t>
        <w:softHyphen/>
        <w:t>nik. Proza Kadena przywdziała togę i zaczęła stroić miny, stała się celebracją literatury zanim jeszcze stała się literaturą. Wit</w:t>
        <w:softHyphen/>
        <w:t>kiewicz zmarnował się jak Przybyszewski, urzeczony własnym demonizmem, nie umiejąc złączyć anormalnego z normalnym i wskutek tego wydany na pastwę swej ekscentryczności. Wszel</w:t>
        <w:softHyphen/>
        <w:t>ka maniera wynika z niezdolności przeciwstawienia się formie, pewien sposób bycia udziela się nam, staje się nałogiem jest, jak to się mówi, mocniejszy od nas — i trudno się dziwić, że ci pi</w:t>
        <w:softHyphen/>
        <w:t>sarze słabo osadzeni w rzeczywistości, osadzeni raczej w polskiej nierzeczywistości, czy też „niedorzeczywistości”, nie umieli się bronić przed przerostem formy. U Kadena maniera była wysi-</w:t>
        <w:br w:type="page"/>
      </w:r>
      <w:r>
        <w:rPr>
          <w:color w:val="000000"/>
          <w:spacing w:val="0"/>
          <w:w w:val="100"/>
          <w:position w:val="0"/>
          <w:shd w:val="clear" w:color="auto" w:fill="auto"/>
          <w:lang w:val="pl-PL" w:eastAsia="pl-PL" w:bidi="pl-PL"/>
        </w:rPr>
        <w:t>łona i pracowita, jak on. Dla Witkiewicza, jak dla Przybyszew</w:t>
        <w:softHyphen/>
        <w:t>skiego, stała się ona ułatwieniem i rozgrzeszeniem z wysiłku, dlatego forma ich obu jest tyleż pośpieszna co niechlujna. Lecz klęska Witkacego była bardziej inteligentna : demonizm stał mu się zabawką i tragiczny ten pajac umierał w ciągu swego życia, jak Jarry, z wykałaczką w zębach, ze swymi teoriami, czystą formą, dramatami, portretami, z ,,bebechami” i ,,wybrzusze</w:t>
        <w:softHyphen/>
        <w:t>niem”, z pornograficznie makabrycznymi kolekcjami. (Pierwsza moja wizyta u Witkacego : dzwonię, otwierają się drzwi, w ciem</w:t>
        <w:softHyphen/>
        <w:t>nym przedpokoju potworny karzeł rośnie — to Witkacy otworzył drzwi w kucki i zwolna się podnosił...)</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Znów zaznacza się w tych charakterystykach bezsilność wo</w:t>
        <w:softHyphen/>
        <w:t>bec rzeczywistości. A także godny jest podkreślenia brud ich wyobraźni : bebechy witkiewiczowskie i ciamkania kadenowskie to nie tylko rezultat wtargnięcia sztuki europejskiej na te ob</w:t>
        <w:softHyphen/>
        <w:t>szary obrzydliwości, to przede wszystkim wyraz naszej impoten</w:t>
        <w:softHyphen/>
        <w:t>cji wobec brudu, który nas zżerał w chłopskiej chałupie, na ży</w:t>
        <w:softHyphen/>
        <w:t>dowskim barłogu, w bezklozetowych dworach wiejskich. Polacy tego pokolenia już wyraźnie dostrzegali brud zarówno jak dzi- waczność i okropność, ale nie wiedzieli co z tym zrobić, to był wrzód który nosili na sobie, którego jady ich zatruwały.</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Tak więc proza bardziej drapieżna zdegrengolowała w dzi</w:t>
        <w:softHyphen/>
        <w:t xml:space="preserve">wactwo lub w barok — ta zaś, która pulsowała w powieściach czytelnych i artystycznie poprawnych, była wyzuta z dynamizmu i jak powój owijał się wiernie wokół polskiego życia. Przede wszystkim kobiety. Oto </w:t>
      </w:r>
      <w:r>
        <w:rPr>
          <w:color w:val="000000"/>
          <w:spacing w:val="0"/>
          <w:w w:val="100"/>
          <w:position w:val="0"/>
          <w:shd w:val="clear" w:color="auto" w:fill="auto"/>
          <w:lang w:val="la-001" w:eastAsia="la-001" w:bidi="la-001"/>
        </w:rPr>
        <w:t xml:space="preserve">testimonium paupertatis </w:t>
      </w:r>
      <w:r>
        <w:rPr>
          <w:color w:val="000000"/>
          <w:spacing w:val="0"/>
          <w:w w:val="100"/>
          <w:position w:val="0"/>
          <w:shd w:val="clear" w:color="auto" w:fill="auto"/>
          <w:lang w:val="pl-PL" w:eastAsia="pl-PL" w:bidi="pl-PL"/>
        </w:rPr>
        <w:t>: że powieść owego czasu opierała się głównie na kobietach i była jak one. Okrągła w liniach, miękawa, rozlazła. Sumienna, drobiazgowa, dobrotliwa, czuła. Ona to „z mądrością serca nachylała się nad szarym losem ludzkim” lub „pracowicie przędła kanwę wielu istnień we wzór serdecznej troski i uświęcającej litości” — tak to te autorki zawsze skromne lub nawet pokorne, z godnym po</w:t>
        <w:softHyphen/>
        <w:t>chwały zaparciem się siebie, zawsze gotowe rozpłynąć się altruis- tycznie w innych, lub też zgoła w bycie, głosicielki „prawd nie</w:t>
        <w:softHyphen/>
        <w:t>wątpliwych” w rodzaju Miłości lub Litości, które Renata lub Anastazja odkrywały pod koniec sagi w drżeniu liści lub w śpie</w:t>
        <w:softHyphen/>
        <w:t>wie drzew... Nikt nie neguje talentu tym Dąbrowskim, Nałkow</w:t>
        <w:softHyphen/>
        <w:t>skim, do Gojawiczyńskiej włącznie, ale czyż ta rozpływająca się w kosmosie babskość mogła w jakikolwiek sposób ukształtować świadomość narodu ?</w:t>
      </w:r>
    </w:p>
    <w:p>
      <w:pPr>
        <w:pStyle w:val="Style50"/>
        <w:keepNext w:val="0"/>
        <w:keepLines w:val="0"/>
        <w:widowControl w:val="0"/>
        <w:shd w:val="clear" w:color="auto" w:fill="auto"/>
        <w:bidi w:val="0"/>
        <w:spacing w:before="0" w:after="200" w:line="202" w:lineRule="auto"/>
        <w:ind w:left="0" w:right="0" w:firstLine="460"/>
        <w:jc w:val="both"/>
      </w:pPr>
      <w:r>
        <w:rPr>
          <w:color w:val="000000"/>
          <w:spacing w:val="0"/>
          <w:w w:val="100"/>
          <w:position w:val="0"/>
          <w:shd w:val="clear" w:color="auto" w:fill="auto"/>
          <w:lang w:val="pl-PL" w:eastAsia="pl-PL" w:bidi="pl-PL"/>
        </w:rPr>
        <w:t>Cóż dziwnego jednak, że kobiety pisały po kobiecemu ? Dziw</w:t>
        <w:softHyphen/>
        <w:t>niejsze, groźniejsze, że żaden z talentów objawiających się co czas pewien w prozie nie zdołał się utrzymać przy życiu — wszyst</w:t>
        <w:softHyphen/>
        <w:t>kie umierały. Ta lub owa książka nieraz wystrzelała z hukiem armatnim. „Sól Ziemi” Wittlina, święcąca zagranicą triumfy. Fajerwerk Choromańskiego, „Zazdrość i Medycyna”, powitana biciem w dzwony : nareszcie zjawił się „wielki powieściopisarz”! „Sklepy Cynamonowe” Brunona Schulza, rzecz w innym gatun</w:t>
        <w:softHyphen/>
        <w:t>ku, wysokiej rangi. „Cudzoziemka” Kuncewiczowej, także prze</w:t>
        <w:softHyphen/>
        <w:t>cież zapowiedź, przeczucie, zapach czegoś niespodziewanego...</w:t>
        <w:br w:type="page"/>
      </w:r>
      <w:r>
        <w:rPr>
          <w:color w:val="000000"/>
          <w:spacing w:val="0"/>
          <w:w w:val="100"/>
          <w:position w:val="0"/>
          <w:shd w:val="clear" w:color="auto" w:fill="auto"/>
          <w:lang w:val="pl-PL" w:eastAsia="pl-PL" w:bidi="pl-PL"/>
        </w:rPr>
        <w:t>Kłopot, w jaki wprowadzały te utwory krytyka, na czymże pole</w:t>
        <w:softHyphen/>
        <w:t>gał ? Na tym, że niepodobna było ustalić ich prawdziwej jakości. Ta rzecz w tym czy innym aspekcie swoim po prostu mistrzow</w:t>
        <w:softHyphen/>
        <w:t>ska, tamten utwór w jakimś fragmencie nieomal genialny, ta i tamta stronica zgoła zagraniczne, uniwersalne, światowe, pod tym lub tamtym względem ten autor równy najznakomitszym — było to pisarstwo wciąż ocierające się o niekłamaną wybitność, ale z tych poszczególnych genialności, z fragmentarycznych osiąg</w:t>
        <w:softHyphen/>
        <w:t>nięć nie powstawało ani wielkie dzieło, ani wielki pisarz. Wyraź</w:t>
        <w:softHyphen/>
        <w:t>nie więc ujawniało się, że krótkie spięcia talentu nie były wyni</w:t>
        <w:softHyphen/>
        <w:t>kiem konsekwentnego rozwoju duchowego, a tylko czymś na marginesie — to wszystko miało znamiona kurczowości i przy</w:t>
        <w:softHyphen/>
        <w:t>padkowości, oni sami nie wiedzieli dlaczego raz wyskoczyło im coś lepszego — zdarzyło się ślepej kurze ziarno. To była litera</w:t>
        <w:softHyphen/>
        <w:t>tura ślepych kur.</w:t>
      </w:r>
    </w:p>
    <w:p>
      <w:pPr>
        <w:pStyle w:val="Style39"/>
        <w:keepNext w:val="0"/>
        <w:keepLines w:val="0"/>
        <w:widowControl w:val="0"/>
        <w:shd w:val="clear" w:color="auto" w:fill="auto"/>
        <w:bidi w:val="0"/>
        <w:spacing w:before="0" w:after="26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Boy Żeleński, Antoni Słonimski. Ci się udali, na koniec dwóch z prawdziwego zdarzenia — urzeczywistnionych. Wiersze Słonimskiego nie brały mnie, jego poezja wybuchała mi w pro</w:t>
        <w:softHyphen/>
        <w:t>zie, z kronik w ,,Wiadomościach” — tam ciskał sobą na wszyst</w:t>
        <w:softHyphen/>
        <w:t>ko i wszystkich i bawił się, mistrz w organizowaniu hecy, której sam był bohaterem (a więc poeta). Śmieszne porównywać jego wpływ z wpływem Sienkiewicza, Żeromskiego ? A ja twierdzę, że na nim wychowało się pokolenie, tak to nie koniecznie trzeba być bogiem aby mieć wyznawców.</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co uważam za ważne i ciekawe : że Boy i Słonimski, ta bodaj jedyna proza w Niepodległej sprawnie funkcjonująca, była ściąganiem z wyżyn w dół, na grunt zdrowego rozsądku i przeciętnego trzeźwego myślenia. Siła ich polegała na nakłu</w:t>
        <w:softHyphen/>
        <w:t>waniu balonów — ale do tego nie potrzeba większej siły.</w:t>
      </w:r>
    </w:p>
    <w:p>
      <w:pPr>
        <w:pStyle w:val="Style50"/>
        <w:keepNext w:val="0"/>
        <w:keepLines w:val="0"/>
        <w:widowControl w:val="0"/>
        <w:shd w:val="clear" w:color="auto" w:fill="auto"/>
        <w:bidi w:val="0"/>
        <w:spacing w:before="0" w:after="200" w:line="202" w:lineRule="auto"/>
        <w:ind w:left="0" w:right="0" w:firstLine="460"/>
        <w:jc w:val="both"/>
      </w:pPr>
      <w:r>
        <w:rPr>
          <w:color w:val="000000"/>
          <w:spacing w:val="0"/>
          <w:w w:val="100"/>
          <w:position w:val="0"/>
          <w:shd w:val="clear" w:color="auto" w:fill="auto"/>
          <w:lang w:val="pl-PL" w:eastAsia="pl-PL" w:bidi="pl-PL"/>
        </w:rPr>
        <w:t>Boy — nie wiele własnego, ten tłumacz nawet w swoich ory</w:t>
        <w:softHyphen/>
        <w:t>ginalnych pracach tłumaczył Francję na polski.</w:t>
      </w:r>
    </w:p>
    <w:p>
      <w:pPr>
        <w:pStyle w:val="Style39"/>
        <w:keepNext w:val="0"/>
        <w:keepLines w:val="0"/>
        <w:widowControl w:val="0"/>
        <w:shd w:val="clear" w:color="auto" w:fill="auto"/>
        <w:bidi w:val="0"/>
        <w:spacing w:before="0" w:after="20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50"/>
        <w:keepNext w:val="0"/>
        <w:keepLines w:val="0"/>
        <w:widowControl w:val="0"/>
        <w:shd w:val="clear" w:color="auto" w:fill="auto"/>
        <w:bidi w:val="0"/>
        <w:spacing w:before="0" w:after="200" w:line="202" w:lineRule="auto"/>
        <w:ind w:left="0" w:right="0" w:firstLine="460"/>
        <w:jc w:val="both"/>
      </w:pPr>
      <w:r>
        <w:rPr>
          <w:color w:val="000000"/>
          <w:spacing w:val="0"/>
          <w:w w:val="100"/>
          <w:position w:val="0"/>
          <w:shd w:val="clear" w:color="auto" w:fill="auto"/>
          <w:lang w:val="pl-PL" w:eastAsia="pl-PL" w:bidi="pl-PL"/>
        </w:rPr>
        <w:t xml:space="preserve">Krytyka. Czy w ogóle to można nazwać krytyką ? Każdy dziennik miał swojego belfra od stawiania stopni, było jednak świętą tajemnicą dlaczego ci właśnie, a nie inni, są belframi. </w:t>
      </w:r>
      <w:r>
        <w:rPr>
          <w:i/>
          <w:iCs/>
          <w:color w:val="000000"/>
          <w:spacing w:val="0"/>
          <w:w w:val="100"/>
          <w:position w:val="0"/>
          <w:shd w:val="clear" w:color="auto" w:fill="auto"/>
          <w:lang w:val="pl-PL" w:eastAsia="pl-PL" w:bidi="pl-PL"/>
        </w:rPr>
        <w:t>Wyglądało</w:t>
      </w:r>
      <w:r>
        <w:rPr>
          <w:color w:val="000000"/>
          <w:spacing w:val="0"/>
          <w:w w:val="100"/>
          <w:position w:val="0"/>
          <w:shd w:val="clear" w:color="auto" w:fill="auto"/>
          <w:lang w:val="pl-PL" w:eastAsia="pl-PL" w:bidi="pl-PL"/>
        </w:rPr>
        <w:t xml:space="preserve"> jak gdyby istniał zakon wtajemniczonych znawców, którzy ferują wyrok. Ale </w:t>
      </w:r>
      <w:r>
        <w:rPr>
          <w:i/>
          <w:iCs/>
          <w:color w:val="000000"/>
          <w:spacing w:val="0"/>
          <w:w w:val="100"/>
          <w:position w:val="0"/>
          <w:shd w:val="clear" w:color="auto" w:fill="auto"/>
          <w:lang w:val="pl-PL" w:eastAsia="pl-PL" w:bidi="pl-PL"/>
        </w:rPr>
        <w:t>naprawdę</w:t>
      </w:r>
      <w:r>
        <w:rPr>
          <w:color w:val="000000"/>
          <w:spacing w:val="0"/>
          <w:w w:val="100"/>
          <w:position w:val="0"/>
          <w:shd w:val="clear" w:color="auto" w:fill="auto"/>
          <w:lang w:val="pl-PL" w:eastAsia="pl-PL" w:bidi="pl-PL"/>
        </w:rPr>
        <w:t xml:space="preserve"> było tak, że nikomu a przede wszystkim samym znawcom nie było wiadomo, dlaczego powo</w:t>
        <w:softHyphen/>
        <w:t>łano ich do sądzenia (nie spostrzegli się, że to zależało po prostu od decyzji redaktora gazety). I przerażeni mechanizmem, który ich — byle kogo — wywyższał do roli sędziów dzieł, które ich przewyższały, nie umieli dać sobie rady ze swoją sytuacją zaiste bezczelną i karkołomną : jako sędziowie przemawiali z góry, choć naprawdę znajdowali się w dole.</w:t>
      </w:r>
      <w:r>
        <w:br w:type="page"/>
      </w:r>
    </w:p>
    <w:p>
      <w:pPr>
        <w:pStyle w:val="Style50"/>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Cała ta krytyka była groteskowo durnym, a czasem inteli</w:t>
        <w:softHyphen/>
        <w:t>gentnym gaworzeniem o sztuce, ale z dystynkcją, z zakrętasami, z pianką, z wygibasem... coś, co dotąd wśród nas nie umarło. Strzegli się nade wszystko aby nie wychylić nosa poza literaturę, o tym aby skonfrontować poezje, prozę, krytykę z rzeczywisto</w:t>
        <w:softHyphen/>
        <w:t>ścią nawet nie marzyli — wiedzieli, że to wywołałoby trąbę po</w:t>
        <w:softHyphen/>
        <w:t>wietrzną, która by ich zmiotła.</w:t>
      </w:r>
    </w:p>
    <w:p>
      <w:pPr>
        <w:pStyle w:val="Style39"/>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 rzeczywistości (cóż za niebezpieczne słowo !) literatura nasza tego okresu przeradzała się w publicystykę literacką. </w:t>
      </w:r>
      <w:r>
        <w:rPr>
          <w:i/>
          <w:iCs/>
          <w:color w:val="000000"/>
          <w:spacing w:val="0"/>
          <w:w w:val="100"/>
          <w:position w:val="0"/>
          <w:shd w:val="clear" w:color="auto" w:fill="auto"/>
          <w:lang w:val="pl-PL" w:eastAsia="pl-PL" w:bidi="pl-PL"/>
        </w:rPr>
        <w:t>Wy</w:t>
        <w:softHyphen/>
        <w:t>glądało, że</w:t>
      </w:r>
      <w:r>
        <w:rPr>
          <w:color w:val="000000"/>
          <w:spacing w:val="0"/>
          <w:w w:val="100"/>
          <w:position w:val="0"/>
          <w:shd w:val="clear" w:color="auto" w:fill="auto"/>
          <w:lang w:val="pl-PL" w:eastAsia="pl-PL" w:bidi="pl-PL"/>
        </w:rPr>
        <w:t xml:space="preserve"> pisma literackie („Wiadomości” i „Prosto z Mostu”) mają służyć pisarzom i ich twórczości ; ale </w:t>
      </w:r>
      <w:r>
        <w:rPr>
          <w:i/>
          <w:iCs/>
          <w:color w:val="000000"/>
          <w:spacing w:val="0"/>
          <w:w w:val="100"/>
          <w:position w:val="0"/>
          <w:shd w:val="clear" w:color="auto" w:fill="auto"/>
          <w:lang w:val="pl-PL" w:eastAsia="pl-PL" w:bidi="pl-PL"/>
        </w:rPr>
        <w:t>naprawdę</w:t>
      </w:r>
      <w:r>
        <w:rPr>
          <w:color w:val="000000"/>
          <w:spacing w:val="0"/>
          <w:w w:val="100"/>
          <w:position w:val="0"/>
          <w:shd w:val="clear" w:color="auto" w:fill="auto"/>
          <w:lang w:val="pl-PL" w:eastAsia="pl-PL" w:bidi="pl-PL"/>
        </w:rPr>
        <w:t xml:space="preserve"> pisarze byli po to aby miał czym pożywić się tygodnik, jedyna prawdziwa literatura owego czasu. Nieunikniony proces, zachodzący na ca</w:t>
        <w:softHyphen/>
        <w:t>łym świecie ? Czy też następstwo osłabienia „ja” polskiego, tego „ja”, które jest podstawą tworzenia? Gdy pisarze są niepewni siebie, gdy żaden nie jest dość rzeczywisty, gdy nikt nie trafia w sedno, a cały kierunek rozwoju chybia i omija rzeczy naj</w:t>
        <w:softHyphen/>
        <w:t>istotniejsze... cóż dziwnego, że zjawia się na scenie Redaktor aby dyrygować i organizować ? Te tygodniki były wyrazem prze</w:t>
        <w:softHyphen/>
        <w:t>wagi w życiu polskim zbiorowego nad indywidualnem, było to jeszcze jedno w naszych dziejach podporządkowanie sztuki spo</w:t>
        <w:softHyphen/>
        <w:t>łeczeństwu.</w:t>
      </w:r>
    </w:p>
    <w:p>
      <w:pPr>
        <w:pStyle w:val="Style50"/>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Tygodniki zrobiły ze sztuki jarmark i widowisko. Któż jest „największy”? Kogo reklamować? Kim kogo pogrążyć? Kogo uwieńczyć ? Poeci, pisarze, galopowali jako konie wyścigowe, a szerokie rzesze ryczały sportowo : — bierz go, bierz go ! Lub narodowo : — ten jest wieszczem polskim ! Lub „ideologicznie”: — dać mu po łbie, szkodnik ! Naturalnie pisma literackie, zarów</w:t>
        <w:softHyphen/>
        <w:t>no „Wiadomości” prowadzone przez wytrawnego, czasami aż zbyt wytrawnego, Grydzewskiego, jak „Prosto z Mostuj”, któ</w:t>
        <w:softHyphen/>
        <w:t>remu przewodził tępy Stanisław Piasecki (zginął jednak dzielnie, na posterunku) działały zgodnie ze swoją naturą. Ale artyści czuli się nie w swoim sosie, a nawet trochę jak ryba na patelni. Wi</w:t>
        <w:softHyphen/>
        <w:t>dzieli, że coś się dzieje z nimi nie tak, jak trzeba, i że zażywa się ich w sposób nieprzewidziany — jednakże, to jest znaczące, żaden nie próbował zwrócić się frontem do tego co się działo, owszem, z całą dyskrecją starali się nadal niczego nie dostrze</w:t>
        <w:softHyphen/>
        <w:t>gać.</w:t>
      </w:r>
    </w:p>
    <w:p>
      <w:pPr>
        <w:pStyle w:val="Style50"/>
        <w:keepNext w:val="0"/>
        <w:keepLines w:val="0"/>
        <w:widowControl w:val="0"/>
        <w:shd w:val="clear" w:color="auto" w:fill="auto"/>
        <w:bidi w:val="0"/>
        <w:spacing w:before="0" w:after="180" w:line="202" w:lineRule="auto"/>
        <w:ind w:left="0" w:right="0" w:firstLine="0"/>
        <w:jc w:val="both"/>
      </w:pPr>
      <w:r>
        <w:rPr>
          <w:i/>
          <w:iCs/>
          <w:color w:val="000000"/>
          <w:spacing w:val="0"/>
          <w:w w:val="100"/>
          <w:position w:val="0"/>
          <w:shd w:val="clear" w:color="auto" w:fill="auto"/>
          <w:lang w:val="pl-PL" w:eastAsia="pl-PL" w:bidi="pl-PL"/>
        </w:rPr>
        <w:t>środa.</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to mniej więcej wyraża próżnię, jaką ziała dla mnie tamta radosna twórczość — choć ona jak stugębna wrzawa w porównaniu z ciszą dzisiejszych ust zakneblowanych. Ale już powiedziałem : nie będę mierzył wysokości naszego wzlotu głębią naszego upadku. Czułem się za owych lat w Polsce jak w czymś co chce być, a nie może, chce się wypowiedzieć, a nie potrafi...</w:t>
        <w:br w:type="page"/>
      </w:r>
      <w:r>
        <w:rPr>
          <w:color w:val="000000"/>
          <w:spacing w:val="0"/>
          <w:w w:val="100"/>
          <w:position w:val="0"/>
          <w:shd w:val="clear" w:color="auto" w:fill="auto"/>
          <w:lang w:val="pl-PL" w:eastAsia="pl-PL" w:bidi="pl-PL"/>
        </w:rPr>
        <w:t>Męcząca zmora ! Dookoła mnie ileż niewyżycia ! A przecież ma</w:t>
        <w:softHyphen/>
        <w:t>teriał ludzki był dobry i wcale nie gorszy od jakiegokolwiek in</w:t>
        <w:softHyphen/>
        <w:t>nego, europejskiego — i oni wyglądali jak istoty zdolne, wsa</w:t>
        <w:softHyphen/>
        <w:t>dzone w partactwo — skrępowani czymś nieosobistym, nadrzęd</w:t>
        <w:softHyphen/>
        <w:t>nym, międzyludzkim, zbiorowym — wywodzącym się ze środo</w:t>
        <w:softHyphen/>
        <w:t>wiska. Całe klasy społeczne jak z sarkastycznego snu : ziemiań- stwo, chłopstwo, proletariat miejski, oficerowie, ghetta... i pol</w:t>
        <w:softHyphen/>
        <w:t>ska myśl, polska mitologia, polska psychika... polskość niewy- darzona i nieskuteczna, która jak subtelny opar przenikała, to dziedzictwo które nas określało... Wracałem od moich braci ze wsi rozstrojony diabelskim dysonansem ; ale w mieście oczeki</w:t>
        <w:softHyphen/>
        <w:t>wały mnie kawiarnie szamocące się bezradnie z przeznaczeniem i ludzie, jak las drzew karłowatych na piasku.</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Mogła przyświecać nadzieja powolnego doskonalenia, stop</w:t>
        <w:softHyphen/>
        <w:t>niowego wyrabiania się i dorabiania... Ale czekać? Nie mogłem zgodzić się na to aby życie moje miało być li tylko wstępem do życia. Czyż w literaturze miałem służyć jedynie do tymczasowego łatania dziur, aby umożliwić za sto, dwieście lat wzejście słowa polskiego, już suwerennego ? W takim razie nie warto było za</w:t>
        <w:softHyphen/>
        <w:t>bierać się do pisania. Sztuka, która nie zdoła zapewnić swemu twórcy autentycznego istnienia w sferze duchowej, jest tylko nie</w:t>
        <w:softHyphen/>
        <w:t>ustającym wstydem, upakarzającym świadectwem partactwa. Co chwila widziałem jak któryś z „kolegów” przyswajał sobie jakąś wiarę, postawę ideologiczną, czy estetyczną, w nadziei, że w koń</w:t>
        <w:softHyphen/>
        <w:t>cu stanie się rzeczywistym pisarzem — i to naturalnie kończyło się serią grymasów, piramidą zgrywy, orgią nierzeczywistości.</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Gdyż albo się jest kimś, albo się nie jest — ale nie można fabrykować siebie sztucznie. W Niepodległej to sztuczne fabry</w:t>
        <w:softHyphen/>
        <w:t>kowanie sobie istnienia zastępowało coraz częściej istnienie praw</w:t>
        <w:softHyphen/>
        <w:t xml:space="preserve">dziwe : ci intelektualiści i artyści starali się być kimś z tą </w:t>
      </w:r>
      <w:r>
        <w:rPr>
          <w:color w:val="000000"/>
          <w:spacing w:val="0"/>
          <w:w w:val="100"/>
          <w:position w:val="0"/>
          <w:shd w:val="clear" w:color="auto" w:fill="auto"/>
          <w:lang w:val="fr-FR" w:eastAsia="fr-FR" w:bidi="fr-FR"/>
        </w:rPr>
        <w:t xml:space="preserve">arrière pensée </w:t>
      </w:r>
      <w:r>
        <w:rPr>
          <w:color w:val="000000"/>
          <w:spacing w:val="0"/>
          <w:w w:val="100"/>
          <w:position w:val="0"/>
          <w:shd w:val="clear" w:color="auto" w:fill="auto"/>
          <w:lang w:val="pl-PL" w:eastAsia="pl-PL" w:bidi="pl-PL"/>
        </w:rPr>
        <w:t>aby po prostu być. Wierzyć w Boga nie dlatego, że to konieczność duszy, ale dlatego że wiara wzmacnia. Być narodo</w:t>
        <w:softHyphen/>
        <w:t>wcem nie z natury i z przekonania, ale dlatego, źe to potrzebne do życia. Mieć ideały nie dlatego, że się je nosi we krwi, ale dla</w:t>
        <w:softHyphen/>
        <w:t>tego że to „organizuje”. Wszyscy oni gorączkowo poszukiwali jakiejś formy, aby się nie rozpłynąć... i ja może nie miałbym nic przeciwko temu, gdyby mieli odwagę przyznać się do tego co robią i gdyby samych siebie nie oszukiwali.</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 jednak było naiwne samooszukaństwo. Ja więc zerwałem w końcu wszystkie stosunki z ludźmi w Polsce i z tym co oni wytwarzali. Zamknąłem się w sobie, zdecydowany żyć tylko włas</w:t>
        <w:softHyphen/>
        <w:t>nym życiem, jakie by ono nie było, widzieć własnymi oczami — i sądziłem, że gdy kategorycznie zdołam być sobą, odkryję twar</w:t>
        <w:softHyphen/>
        <w:t>dy grunt pod stopami. Ale wkrótce stało się oczywiste, źe ten krańcowy indywidualizm nie mógł, sam przez się uczynić mnie ni bardziej rzeczywistym ani bardziej twórczym. Nie rozwiązy</w:t>
        <w:softHyphen/>
        <w:t>wał niczego, a przede wszystkim nie rozwiązywał języka. Czym</w:t>
        <w:softHyphen/>
        <w:t>że bowiem było to „ja”, na którym chciałem się oprzeć? Czyż nie było urobione przez przeszłość i przez współczesność — czyż taki, jak byłem, nie byłem konsekwencją rozwoju polskiego ? Nic</w:t>
        <w:br w:type="page"/>
      </w:r>
      <w:r>
        <w:rPr>
          <w:color w:val="000000"/>
          <w:spacing w:val="0"/>
          <w:w w:val="100"/>
          <w:position w:val="0"/>
          <w:shd w:val="clear" w:color="auto" w:fill="auto"/>
          <w:lang w:val="pl-PL" w:eastAsia="pl-PL" w:bidi="pl-PL"/>
        </w:rPr>
        <w:t>z tego co robiłem, mówiłem, myślałem, pisałem nie zadawalało mnie i chyba znane wam to uczucie — gdy spostrzegacie, że wciąż mówicie nie to, cobyście chcieli, gdy tekst napisany przez was brzmi wam pretensjonalnie, głupio, fałszywie, gdy wszyst</w:t>
        <w:softHyphen/>
        <w:t>kie spaczenia waszego wychowania, wpływy, jakie was ukształ</w:t>
        <w:softHyphen/>
        <w:t>towały, nałogi, jakie wam zaszczepiono, gdy cała wasza nie</w:t>
        <w:softHyphen/>
        <w:t>dojrzałość w obliczu naczelnych zagadnień bytu i kultury unie</w:t>
        <w:softHyphen/>
        <w:t>możliwia wam formę. Nie mogłem znaleźć formy na wypowiedze</w:t>
        <w:softHyphen/>
        <w:t>nie mej rzeczywistości. Nie mogłem w ogóle określić tej rzeczy</w:t>
        <w:softHyphen/>
        <w:t>wistości, znaleźć, swego miejsca. W tych warunkach mogłem tylko — i tak napisałem w „Ferdydurke” — udawać pisarza (wzorem innych kolegów).</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Trudność w tej rzeczy jest tylko jedna, ale nie do przesko</w:t>
        <w:softHyphen/>
        <w:t>czenia — że z próżnego i Salomon nie naleje. Być sobą ? Tak, ale jeśli się jest niedojrzałością?...</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Jednakże przyświecała mi myśl, o której nigdy nie zwątpi</w:t>
        <w:softHyphen/>
        <w:t>łem : że, jeśli jestem, to jednak mam wymowę faktu, czegoś co jest... przez to samo, że byłem, miałem prawo głosu i z głosem tym należało się liczyć.</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Wówczas spojrzałem na całą tę niedostateczność polskiego wypowiadania się w literaturze z innej perspektywy. Oto co mi się ukazało.</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Literatura ta zapewne nie odtwarzała rzeczywistości — a jednak była rzeczywistością, chociażby właśnie w tej swojej nie</w:t>
        <w:softHyphen/>
        <w:t>mocy. Wyobraźcie sobie autora, który, na przykład, zabiera się do pisania dramatu. Jeśli nie jest w stanie zdobyć się na należy</w:t>
        <w:softHyphen/>
        <w:t>tą szczerość, nieustępliwość duchową, utwór jego będzie tylko kupą poronionych słów. A jednak dramat ten, nieważny i nie- dramatyczny jako dzieło, będzie przecież rzeczywistym dramatem jako świadectwo klęski. I ten autor, godny lekceważenia jako autor, będzie przecież godny współczucia i może nawet wielki i dramatyczny jako człowiek, który nie znalazł dla siebie wyrazu.</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Więc prawdziwa rzeczywistość polska nie wypowiadała się w książkach, które nie były z niej — były obok niej — a właśnie w tym fakcie, że książki nas nie wyrażały. Istnienie nasze na tym polegało, że nie mieliśmy istnienia dość skrystalizowanego. Forma nasza na tym, że ona nie przylegała do nas należycie. To co nas określało, to była właśnie ta niedostateczność nasza. Na czym zaś polegał błąd polskich pisarzy ? Na tym, że oni usi</w:t>
        <w:softHyphen/>
        <w:t>łowali być tym czym być nie mogli, ludźmi uformowanymi, pod</w:t>
        <w:softHyphen/>
        <w:t>czas gdy byli ludźmi w trakcie formowania się... I pragnęli, w poezji i w prozie, podciągnąć się do poziomu europejskich, bar</w:t>
        <w:softHyphen/>
        <w:t>dziej skrystalizowanych narodów, nie bacząc, że to ich skazuje na wieczystą drugorzędność — gdyż nie mogli rywalizować z tam</w:t>
        <w:softHyphen/>
        <w:t>tą, bardziej wyrobioną formą.</w:t>
      </w:r>
    </w:p>
    <w:p>
      <w:pPr>
        <w:pStyle w:val="Style50"/>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Stąd objawiło mi się paradoksalnie, że jedyny sposób w jaki ja, Polak, mogłem stać się zjawiskiem pełnowartościowym w kul</w:t>
        <w:softHyphen/>
        <w:t>turze, był ten : nie ukrywać mojej niedojrzałości, ale przyznać się do niej ; i tym przyznaniem oderwać się od niej ; i z tygrysa do</w:t>
        <w:softHyphen/>
        <w:t>tychczas mnie pożerającego uczynić rumaka, którego dosiadłszy</w:t>
        <w:br w:type="page"/>
      </w:r>
      <w:r>
        <w:rPr>
          <w:color w:val="000000"/>
          <w:spacing w:val="0"/>
          <w:w w:val="100"/>
          <w:position w:val="0"/>
          <w:shd w:val="clear" w:color="auto" w:fill="auto"/>
          <w:lang w:val="pl-PL" w:eastAsia="pl-PL" w:bidi="pl-PL"/>
        </w:rPr>
        <w:t>mógłbym może nawet dalej zajechać niż tamci, zachodni ludzie, ,,określeni”... Na pierwszy rzut oka nie wygląda to groźnie jako program i hasło bojowe — ot, jeden więcej kaprys intelektu, szukającego dróg wyjścia... ale gdy wniknąłem (podczas pisania ,,Ferdydurke”) w jego konsekwencje, wyraźniej dostrzegłem druzgoczącą ich przewrotność. Cóż to znaczyło? Należało, po prostu, postawić wszystko do góry nogami, począwszy od sa</w:t>
        <w:softHyphen/>
        <w:t>mych Polaków. Z Polaka dumnego z siebie, pyszniącego się so</w:t>
        <w:softHyphen/>
        <w:t>bą, zakochanego w sobie, uczynić istotę jak najostrzej świado</w:t>
        <w:softHyphen/>
        <w:t>mą swej niedostateczności i tymczasowości — i tę ostrość widze</w:t>
        <w:softHyphen/>
        <w:t>nia, bezwzględność w nieukrywaniu słabości, uczynić siłą. Mu- siałoby ulec przenicowaniu nie tylko nasze podejście do historii i sztuki narodowej, ale i cały patriotyzm nasz zostałby przeisto</w:t>
        <w:softHyphen/>
        <w:t>czony, na nowych oparty podstawach. Więcej, o wiele więcej, cały nasz stosunek do świata musiałby się zmienić a zadaniem naszym nie byłoby już wówczas wypracowanie jakiejś określo</w:t>
        <w:softHyphen/>
        <w:t xml:space="preserve">nej polskiej formy, lecz uzyskanie nowego podejścia do formy jako do czegoś, co wciąż jest przez ludzi stwarzane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la-001" w:eastAsia="la-001" w:bidi="la-001"/>
        </w:rPr>
        <w:t xml:space="preserve">nigdv </w:t>
      </w:r>
      <w:r>
        <w:rPr>
          <w:color w:val="000000"/>
          <w:spacing w:val="0"/>
          <w:w w:val="100"/>
          <w:position w:val="0"/>
          <w:shd w:val="clear" w:color="auto" w:fill="auto"/>
          <w:lang w:val="pl-PL" w:eastAsia="pl-PL" w:bidi="pl-PL"/>
        </w:rPr>
        <w:t>ich nie zadawala. Więcej jeszcze : trzeba by wykazać, że wszyscy są tacy jak my, to jest ujawnić całą niedostateczność człowieka cywilizowanego wobec kultury, która go przerasta.</w:t>
      </w:r>
    </w:p>
    <w:p>
      <w:pPr>
        <w:pStyle w:val="Style50"/>
        <w:keepNext w:val="0"/>
        <w:keepLines w:val="0"/>
        <w:widowControl w:val="0"/>
        <w:shd w:val="clear" w:color="auto" w:fill="auto"/>
        <w:bidi w:val="0"/>
        <w:spacing w:before="0" w:after="140" w:line="199" w:lineRule="auto"/>
        <w:ind w:left="0" w:right="0" w:firstLine="460"/>
        <w:jc w:val="both"/>
      </w:pPr>
      <w:r>
        <w:rPr>
          <w:color w:val="000000"/>
          <w:spacing w:val="0"/>
          <w:w w:val="100"/>
          <w:position w:val="0"/>
          <w:shd w:val="clear" w:color="auto" w:fill="auto"/>
          <w:lang w:val="pl-PL" w:eastAsia="pl-PL" w:bidi="pl-PL"/>
        </w:rPr>
        <w:t>Chodziło tu ni mniej ni więcej tylko o przewekslowanie z człowieka mającego formę na człowieka (dotyczy to także naro</w:t>
        <w:softHyphen/>
        <w:t>du) wytwarzającego formę — recepta sucha, ale zmieniająca nagle i niespodziewanie cały polski sposób bycia w świecie. Co do mnie, nie przejmowałem się szaleńczym ogromem tej rewolu</w:t>
        <w:softHyphen/>
        <w:t>cji. Nie pytałem nawet, czy jest dorzeczne proponowanie czegoś takiego kulturze polskiej która, przetrzebiona i wzięta za pysk, ciągnięta była we wręcz przeciwnym kierunku (gdyż myśl dialek</w:t>
        <w:softHyphen/>
        <w:t>tyczna przetwarza się w praktyce totalitarnej na myśl dogma</w:t>
        <w:softHyphen/>
        <w:t>tyczną). Programy nie przerażały mnie, ponieważ nie poruszał mną program ale wewnętrzna konieczność. Artysta nie jest od rozumowania — nie jest od szeregowania sylogizmów, ale od tworzenia obrazu świata, on nie odwołuje się do cudzego rozu</w:t>
        <w:softHyphen/>
        <w:t xml:space="preserve">mu, tylko do cudzej intuicji. Opisuje świat tak, jak go odczuwa, i oczekuje, że odbiorca, odczuwszy </w:t>
      </w:r>
      <w:r>
        <w:rPr>
          <w:i/>
          <w:iCs/>
          <w:color w:val="000000"/>
          <w:spacing w:val="0"/>
          <w:w w:val="100"/>
          <w:position w:val="0"/>
          <w:shd w:val="clear" w:color="auto" w:fill="auto"/>
          <w:lang w:val="pl-PL" w:eastAsia="pl-PL" w:bidi="pl-PL"/>
        </w:rPr>
        <w:t>go w</w:t>
      </w:r>
      <w:r>
        <w:rPr>
          <w:color w:val="000000"/>
          <w:spacing w:val="0"/>
          <w:w w:val="100"/>
          <w:position w:val="0"/>
          <w:shd w:val="clear" w:color="auto" w:fill="auto"/>
          <w:lang w:val="pl-PL" w:eastAsia="pl-PL" w:bidi="pl-PL"/>
        </w:rPr>
        <w:t xml:space="preserve"> ten sam sposób, powie: tak, tak jest, to jest rzeczywistość i bardziej rzeczywista od tego, co dotąd rzeczywistością nazywałem — choć może nawet obaj, artysta i odbiorca, nie umieliby logicznie udowodnić, dlaczego to jest właśnie bardziej rzeczywiste. Mnie więc wystarczało, że od tej strony zalatywał mnie podmuch autentycznego życia. Parłem w tym kierunku na oślep dlatego po prostu, że każdy krok ku temu czynił moje słowo silniejszym i moją sztukę prawdziwszą. Resztą zupełnie się nie przejmowałem. Reszta — prędzej czy później — zrobi się sama.</w:t>
      </w:r>
    </w:p>
    <w:p>
      <w:pPr>
        <w:pStyle w:val="Style50"/>
        <w:keepNext w:val="0"/>
        <w:keepLines w:val="0"/>
        <w:widowControl w:val="0"/>
        <w:shd w:val="clear" w:color="auto" w:fill="auto"/>
        <w:bidi w:val="0"/>
        <w:spacing w:before="0" w:after="0" w:line="240" w:lineRule="auto"/>
        <w:ind w:left="0" w:right="480" w:firstLine="0"/>
        <w:jc w:val="right"/>
        <w:sectPr>
          <w:headerReference w:type="default" r:id="rId45"/>
          <w:footerReference w:type="default" r:id="rId46"/>
          <w:headerReference w:type="even" r:id="rId47"/>
          <w:footerReference w:type="even" r:id="rId48"/>
          <w:footnotePr>
            <w:pos w:val="pageBottom"/>
            <w:numFmt w:val="chicago"/>
            <w:numStart w:val="1"/>
            <w:numRestart w:val="continuous"/>
            <w15:footnoteColumns w:val="1"/>
          </w:footnotePr>
          <w:pgSz w:w="7077" w:h="11460"/>
          <w:pgMar w:top="1107" w:left="628" w:right="628" w:bottom="447" w:header="0" w:footer="3" w:gutter="0"/>
          <w:pgNumType w:start="55"/>
          <w:cols w:space="720"/>
          <w:noEndnote/>
          <w:rtlGutter w:val="0"/>
          <w:docGrid w:linePitch="360"/>
        </w:sectPr>
      </w:pPr>
      <w:r>
        <w:rPr>
          <w:i/>
          <w:iCs/>
          <w:color w:val="000000"/>
          <w:spacing w:val="0"/>
          <w:w w:val="100"/>
          <w:position w:val="0"/>
          <w:shd w:val="clear" w:color="auto" w:fill="auto"/>
          <w:lang w:val="pl-PL" w:eastAsia="pl-PL" w:bidi="pl-PL"/>
        </w:rPr>
        <w:t>Witold GOMBROWICZ</w:t>
      </w:r>
    </w:p>
    <w:p>
      <w:pPr>
        <w:pStyle w:val="Style43"/>
        <w:keepNext/>
        <w:keepLines/>
        <w:widowControl w:val="0"/>
        <w:shd w:val="clear" w:color="auto" w:fill="auto"/>
        <w:bidi w:val="0"/>
        <w:spacing w:before="0" w:after="60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Awangarda</w:t>
      </w:r>
      <w:bookmarkEnd w:id="28"/>
      <w:bookmarkEnd w:id="29"/>
    </w:p>
    <w:p>
      <w:pPr>
        <w:pStyle w:val="Style50"/>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(RYS HISTORYCZNY)</w:t>
      </w:r>
    </w:p>
    <w:p>
      <w:pPr>
        <w:pStyle w:val="Style50"/>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Już w artykule pt. ,,Życie w czasie”, zamieszczonym w Nrze 2 krakowskiej ,Linii” (i) zwróciłem uwagę na stałą ewolucję idej poetyckich i na zmiany, jakim one ulegają zależnie od wa</w:t>
        <w:softHyphen/>
        <w:t>runków wytworzonych przez epokę. „Myśl, która ma funkcję społeczną, jest ideą. Idee żyją w czasie” — pisałem wtedy pod</w:t>
        <w:softHyphen/>
        <w:t>kreślając wzajemną zależność jaka łączy idee poetyckie z tere</w:t>
        <w:softHyphen/>
        <w:t>nem, który jest wytworem epoki. Aby ze zjawiska czysto literac</w:t>
        <w:softHyphen/>
        <w:t>kiego stać się faktem społecznym — idee powinny być ściśle przystosowane do chwili bieżącej. Nie mogą być ani spóźnione, ani nawet — nie wolno im zanadto wyprzedzać w czasie cało</w:t>
        <w:softHyphen/>
        <w:t>kształtu zjawisk społeczno-kulturalnych. W pierwszym wypadku — są pozbawione siły oddziaływania, gdyż powtarzają rzeczy stare, w drugim — artyści odgrywają rolę prekursorów i zdoby</w:t>
        <w:softHyphen/>
        <w:t>wają sobie uznanie dopiero po śmierci. „Gdyby Mickiewicz zaczął pisać w ten sam sposób 20 lat wcześniej, nie wpłynęłoby to w żadnej mierze na przyśpieszenie narodzin romantyzmu pol</w:t>
        <w:softHyphen/>
        <w:t xml:space="preserve">skiego”. Tezę tę potwierdzają liczne przykłady zaczerpnięte ze wszystkich literatur świata. </w:t>
      </w:r>
      <w:r>
        <w:rPr>
          <w:color w:val="000000"/>
          <w:spacing w:val="0"/>
          <w:w w:val="100"/>
          <w:position w:val="0"/>
          <w:shd w:val="clear" w:color="auto" w:fill="auto"/>
          <w:lang w:val="fr-FR" w:eastAsia="fr-FR" w:bidi="fr-FR"/>
        </w:rPr>
        <w:t xml:space="preserve">Lautréamont, Nerval, </w:t>
      </w:r>
      <w:r>
        <w:rPr>
          <w:color w:val="000000"/>
          <w:spacing w:val="0"/>
          <w:w w:val="100"/>
          <w:position w:val="0"/>
          <w:shd w:val="clear" w:color="auto" w:fill="auto"/>
          <w:lang w:val="pl-PL" w:eastAsia="pl-PL" w:bidi="pl-PL"/>
        </w:rPr>
        <w:t>William Blake, Rimbaud — byli prekursorami i dlatego ich wpłvw na współczesnych był znikomy. Doczekali się oni uznania dopiero wtedy, gdy wytworzyły się nowe warunki społeczno-kulturalne, w których twórczość ich znalazła swój odpowiednik w ogólnym nastawieniu epoki.</w:t>
      </w:r>
    </w:p>
    <w:p>
      <w:pPr>
        <w:pStyle w:val="Style50"/>
        <w:keepNext w:val="0"/>
        <w:keepLines w:val="0"/>
        <w:widowControl w:val="0"/>
        <w:shd w:val="clear" w:color="auto" w:fill="auto"/>
        <w:bidi w:val="0"/>
        <w:spacing w:before="0" w:after="160" w:line="199" w:lineRule="auto"/>
        <w:ind w:left="0" w:right="0"/>
        <w:jc w:val="both"/>
      </w:pPr>
      <w:r>
        <w:rPr>
          <w:color w:val="000000"/>
          <w:spacing w:val="0"/>
          <w:w w:val="100"/>
          <w:position w:val="0"/>
          <w:shd w:val="clear" w:color="auto" w:fill="auto"/>
          <w:lang w:val="pl-PL" w:eastAsia="pl-PL" w:bidi="pl-PL"/>
        </w:rPr>
        <w:t>Sprawa prekursorów ilustruje szczególnie mocno wzajemny stosunek istniejący między literaturą a epoką, której jest ona produktem. Jeśli sztuka wyprzedza czas, gdy spotyka się w niej kilka mocnych indywidualności, których twórczość wybiega zbvt daleko naprzód — mamy wtedy do czynienia z prekursorami. Jeśli natomiast jest zgodna z całokształtem zjawisk cechujących życie społeczne w pewnym wycinku czasu — nowe formy wyrazu osią-</w:t>
      </w:r>
    </w:p>
    <w:p>
      <w:pPr>
        <w:pStyle w:val="Style77"/>
        <w:keepNext w:val="0"/>
        <w:keepLines w:val="0"/>
        <w:widowControl w:val="0"/>
        <w:numPr>
          <w:ilvl w:val="0"/>
          <w:numId w:val="13"/>
        </w:numPr>
        <w:shd w:val="clear" w:color="auto" w:fill="auto"/>
        <w:tabs>
          <w:tab w:pos="669" w:val="left"/>
        </w:tabs>
        <w:bidi w:val="0"/>
        <w:spacing w:before="0" w:after="380" w:line="240" w:lineRule="auto"/>
        <w:ind w:left="0" w:right="0" w:firstLine="360"/>
        <w:jc w:val="both"/>
        <w:rPr>
          <w:sz w:val="16"/>
          <w:szCs w:val="16"/>
        </w:rPr>
        <w:sectPr>
          <w:headerReference w:type="default" r:id="rId49"/>
          <w:footerReference w:type="default" r:id="rId50"/>
          <w:headerReference w:type="even" r:id="rId51"/>
          <w:footerReference w:type="even" r:id="rId52"/>
          <w:footnotePr>
            <w:pos w:val="pageBottom"/>
            <w:numFmt w:val="chicago"/>
            <w:numStart w:val="1"/>
            <w:numRestart w:val="continuous"/>
            <w15:footnoteColumns w:val="1"/>
          </w:footnotePr>
          <w:pgSz w:w="7077" w:h="11460"/>
          <w:pgMar w:top="2812" w:left="696" w:right="685" w:bottom="769" w:header="2384" w:footer="3" w:gutter="0"/>
          <w:pgNumType w:start="975"/>
          <w:cols w:space="720"/>
          <w:noEndnote/>
          <w:rtlGutter w:val="0"/>
          <w:docGrid w:linePitch="360"/>
        </w:sectPr>
      </w:pPr>
      <w:r>
        <w:rPr>
          <w:b/>
          <w:bCs/>
          <w:color w:val="000000"/>
          <w:spacing w:val="0"/>
          <w:w w:val="100"/>
          <w:position w:val="0"/>
          <w:sz w:val="16"/>
          <w:szCs w:val="16"/>
          <w:shd w:val="clear" w:color="auto" w:fill="auto"/>
          <w:lang w:val="pl-PL" w:eastAsia="pl-PL" w:bidi="pl-PL"/>
        </w:rPr>
        <w:t>Październik, 1931.</w:t>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gają pełnię sugestywności i przemawiają do szerszych mas czy</w:t>
        <w:softHyphen/>
        <w:t>telników. Idee zapuszczają korzenie tylko wtedy, gdy natrafiają na podatny grunt. Nowa idea jest jajkiem Kolumba, które znaj</w:t>
        <w:softHyphen/>
        <w:t xml:space="preserve">duje się w zasięgu naszych możliwości od dawna, ale o którym nikt przedtem nie pomyślał. Zdawał sobie z tego sprawę już stary </w:t>
      </w:r>
      <w:r>
        <w:rPr>
          <w:color w:val="000000"/>
          <w:spacing w:val="0"/>
          <w:w w:val="100"/>
          <w:position w:val="0"/>
          <w:shd w:val="clear" w:color="auto" w:fill="auto"/>
          <w:lang w:val="fr-FR" w:eastAsia="fr-FR" w:bidi="fr-FR"/>
        </w:rPr>
        <w:t xml:space="preserve">Boileau, </w:t>
      </w:r>
      <w:r>
        <w:rPr>
          <w:color w:val="000000"/>
          <w:spacing w:val="0"/>
          <w:w w:val="100"/>
          <w:position w:val="0"/>
          <w:shd w:val="clear" w:color="auto" w:fill="auto"/>
          <w:lang w:val="pl-PL" w:eastAsia="pl-PL" w:bidi="pl-PL"/>
        </w:rPr>
        <w:t>gdy twierdził, że „może ona przyjść na myśl wszystkim, a jej nowością jest to, że ktoś zdecydował się to pierwszy wyrazić” (2).</w:t>
      </w:r>
    </w:p>
    <w:p>
      <w:pPr>
        <w:pStyle w:val="Style50"/>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fr-FR" w:eastAsia="fr-FR" w:bidi="fr-FR"/>
        </w:rPr>
        <w:t>Ce qui étonne dans les excès des novateurs de la veille, c'est toujours leur timidité</w:t>
      </w:r>
      <w:r>
        <w:rPr>
          <w:color w:val="000000"/>
          <w:spacing w:val="0"/>
          <w:w w:val="100"/>
          <w:position w:val="0"/>
          <w:shd w:val="clear" w:color="auto" w:fill="auto"/>
          <w:lang w:val="fr-FR" w:eastAsia="fr-FR" w:bidi="fr-FR"/>
        </w:rPr>
        <w:t xml:space="preserve"> (3). Te </w:t>
      </w:r>
      <w:r>
        <w:rPr>
          <w:color w:val="000000"/>
          <w:spacing w:val="0"/>
          <w:w w:val="100"/>
          <w:position w:val="0"/>
          <w:shd w:val="clear" w:color="auto" w:fill="auto"/>
          <w:lang w:val="pl-PL" w:eastAsia="pl-PL" w:bidi="pl-PL"/>
        </w:rPr>
        <w:t xml:space="preserve">słowa Pawła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kryją w sobie głęboką prawdę. Gdy teraz, po upływie przeszło ćwierćwiecza, powracam myślą do pierwszego „okresu burzy i naporu” awan</w:t>
        <w:softHyphen/>
        <w:t>gardy, dziwi mnie że nie poszliśmy jeszcze dalej, że staraliśmy się utrzymać w ryzach naszą wyobraźnię i narzucić pewien rygor kontrolny naszym poszukiwaniom. Dziś, te rzeczy o które wal</w:t>
        <w:softHyphen/>
        <w:t>czyliśmy wtedy z takim trudem, wydają się nam proste i nie możemy pojąć, iż mogły one być uważane za niezrozumiałe.</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 tej epoki dzieli nas już duży dystans. Wiele idej i myśli przeorało te lata, forma wyrazu w literaturze i w sztuce uległa również ogromnym przemianom i to, co wydawało się wtedy dzi</w:t>
        <w:softHyphen/>
        <w:t>waczne i niezrozumiałe — stało się teraz codzienne i naturalne. Wspominałem niedawno, iż wkrótce po ukazaniu się pierwszego tomu Przybosia spotkałem u Kasprowicza, na Harendzie, Zyg</w:t>
        <w:softHyphen/>
        <w:t>munta Wasilewskiego, który wyraził zdziwienie iż młody i zdol</w:t>
        <w:softHyphen/>
        <w:t>ny poeta może pisać o mieście, gdyż „jedynie wieś jest poetycz</w:t>
        <w:softHyphen/>
        <w:t>na”. A oto co mówi o wierszach awangardy, jeden z najbardziej kulturalnych krytyków, z okresu dwudziestolecia, Karol Irzy</w:t>
        <w:softHyphen/>
        <w:t>kowski:</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„Gdy się ich utwory do ręki weźmie i zacznie czytać — no to się zacznie, ale się nie skończy. </w:t>
      </w:r>
      <w:r>
        <w:rPr>
          <w:i/>
          <w:iCs/>
          <w:color w:val="000000"/>
          <w:spacing w:val="0"/>
          <w:w w:val="100"/>
          <w:position w:val="0"/>
          <w:shd w:val="clear" w:color="auto" w:fill="auto"/>
          <w:lang w:val="pl-PL" w:eastAsia="pl-PL" w:bidi="pl-PL"/>
        </w:rPr>
        <w:t>Są trudne, nie można ich tak od razu zrozumieć.</w:t>
      </w:r>
      <w:r>
        <w:rPr>
          <w:color w:val="000000"/>
          <w:spacing w:val="0"/>
          <w:w w:val="100"/>
          <w:position w:val="0"/>
          <w:shd w:val="clear" w:color="auto" w:fill="auto"/>
          <w:lang w:val="pl-PL" w:eastAsia="pl-PL" w:bidi="pl-PL"/>
        </w:rPr>
        <w:t xml:space="preserve"> Są jak szklanne góry, bardzo kolorowe i błyszczące — ale wdrapać się na te góry nie można, bo — jak się to mówi — nie ma o co zaczepić paznokci. Awangardzi</w:t>
        <w:softHyphen/>
        <w:t xml:space="preserve">ści wydają się spiskowcami, jakby mieli jakieś swoje tajemnice, jakieś </w:t>
      </w:r>
      <w:r>
        <w:rPr>
          <w:i/>
          <w:iCs/>
          <w:color w:val="000000"/>
          <w:spacing w:val="0"/>
          <w:w w:val="100"/>
          <w:position w:val="0"/>
          <w:shd w:val="clear" w:color="auto" w:fill="auto"/>
          <w:lang w:val="pl-PL" w:eastAsia="pl-PL" w:bidi="pl-PL"/>
        </w:rPr>
        <w:t>umówione szyfry,</w:t>
      </w:r>
      <w:r>
        <w:rPr>
          <w:color w:val="000000"/>
          <w:spacing w:val="0"/>
          <w:w w:val="100"/>
          <w:position w:val="0"/>
          <w:shd w:val="clear" w:color="auto" w:fill="auto"/>
          <w:lang w:val="pl-PL" w:eastAsia="pl-PL" w:bidi="pl-PL"/>
        </w:rPr>
        <w:t xml:space="preserve"> którymi się z sobą porozumiewają, ale niewtajemniczonemu trudno się tak od razu dostać do wnętrza tych tajemnic. Trzeba mieć klucz, </w:t>
      </w:r>
      <w:r>
        <w:rPr>
          <w:i/>
          <w:iCs/>
          <w:color w:val="000000"/>
          <w:spacing w:val="0"/>
          <w:w w:val="100"/>
          <w:position w:val="0"/>
          <w:shd w:val="clear" w:color="auto" w:fill="auto"/>
          <w:lang w:val="pl-PL" w:eastAsia="pl-PL" w:bidi="pl-PL"/>
        </w:rPr>
        <w:t>trzeba się nauczyć te utwory czytać. I wtedy można z nich mieć przyjemność</w:t>
      </w:r>
      <w:r>
        <w:rPr>
          <w:color w:val="000000"/>
          <w:spacing w:val="0"/>
          <w:w w:val="100"/>
          <w:position w:val="0"/>
          <w:shd w:val="clear" w:color="auto" w:fill="auto"/>
          <w:lang w:val="pl-PL" w:eastAsia="pl-PL" w:bidi="pl-PL"/>
        </w:rPr>
        <w:t xml:space="preserve"> (4).</w:t>
      </w:r>
    </w:p>
    <w:p>
      <w:pPr>
        <w:pStyle w:val="Style50"/>
        <w:keepNext w:val="0"/>
        <w:keepLines w:val="0"/>
        <w:widowControl w:val="0"/>
        <w:shd w:val="clear" w:color="auto" w:fill="auto"/>
        <w:bidi w:val="0"/>
        <w:spacing w:before="0" w:after="240" w:line="202" w:lineRule="auto"/>
        <w:ind w:left="0" w:right="0" w:firstLine="420"/>
        <w:jc w:val="both"/>
      </w:pPr>
      <w:r>
        <w:rPr>
          <w:color w:val="000000"/>
          <w:spacing w:val="0"/>
          <w:w w:val="100"/>
          <w:position w:val="0"/>
          <w:shd w:val="clear" w:color="auto" w:fill="auto"/>
          <w:lang w:val="pl-PL" w:eastAsia="pl-PL" w:bidi="pl-PL"/>
        </w:rPr>
        <w:t>Trudno się oprzeć myśli: Jakież to proste, ubogie, niezdarne i samo przez się zrozumiałe — gdy się weźmie pod uwagę, że słowa te wyszły spod pióra jednego z najlepszych krytyków pol</w:t>
        <w:softHyphen/>
        <w:t>skich tego okresu! Irzykowski przyczynił się niewątpliwie do</w:t>
      </w:r>
    </w:p>
    <w:p>
      <w:pPr>
        <w:pStyle w:val="Style28"/>
        <w:keepNext w:val="0"/>
        <w:keepLines w:val="0"/>
        <w:widowControl w:val="0"/>
        <w:numPr>
          <w:ilvl w:val="0"/>
          <w:numId w:val="13"/>
        </w:numPr>
        <w:shd w:val="clear" w:color="auto" w:fill="auto"/>
        <w:tabs>
          <w:tab w:pos="648" w:val="left"/>
        </w:tabs>
        <w:bidi w:val="0"/>
        <w:spacing w:before="0" w:after="0" w:line="209" w:lineRule="auto"/>
        <w:ind w:left="0" w:right="0" w:firstLine="420"/>
        <w:jc w:val="both"/>
      </w:pPr>
      <w:r>
        <w:rPr>
          <w:b/>
          <w:bCs/>
          <w:color w:val="000000"/>
          <w:spacing w:val="0"/>
          <w:w w:val="100"/>
          <w:position w:val="0"/>
          <w:shd w:val="clear" w:color="auto" w:fill="auto"/>
          <w:lang w:val="pl-PL" w:eastAsia="pl-PL" w:bidi="pl-PL"/>
        </w:rPr>
        <w:t>,,</w:t>
      </w:r>
      <w:r>
        <w:rPr>
          <w:b/>
          <w:bCs/>
          <w:color w:val="000000"/>
          <w:spacing w:val="0"/>
          <w:w w:val="100"/>
          <w:position w:val="0"/>
          <w:shd w:val="clear" w:color="auto" w:fill="auto"/>
          <w:lang w:val="fr-FR" w:eastAsia="fr-FR" w:bidi="fr-FR"/>
        </w:rPr>
        <w:t xml:space="preserve">Qu’est-ce qu’une pensée neuve, brillante, extraordinaire? Ce n’est point comme se le persuadent les ignorants, une </w:t>
      </w:r>
      <w:r>
        <w:rPr>
          <w:i/>
          <w:iCs/>
          <w:color w:val="000000"/>
          <w:spacing w:val="0"/>
          <w:w w:val="100"/>
          <w:position w:val="0"/>
          <w:shd w:val="clear" w:color="auto" w:fill="auto"/>
          <w:lang w:val="fr-FR" w:eastAsia="fr-FR" w:bidi="fr-FR"/>
        </w:rPr>
        <w:t>pensée que personne n’a jamais eue, ni dû avoir: c’est au contraire une pensée qui a dû venir à tout, le monde et que quelqu’un s’avise le premier à exprimer”. —</w:t>
      </w:r>
      <w:r>
        <w:rPr>
          <w:b/>
          <w:bCs/>
          <w:color w:val="000000"/>
          <w:spacing w:val="0"/>
          <w:w w:val="100"/>
          <w:position w:val="0"/>
          <w:shd w:val="clear" w:color="auto" w:fill="auto"/>
          <w:lang w:val="fr-FR" w:eastAsia="fr-FR" w:bidi="fr-FR"/>
        </w:rPr>
        <w:t xml:space="preserve"> Boileau ,,L’Art Poétique”.</w:t>
      </w:r>
    </w:p>
    <w:p>
      <w:pPr>
        <w:pStyle w:val="Style28"/>
        <w:keepNext w:val="0"/>
        <w:keepLines w:val="0"/>
        <w:widowControl w:val="0"/>
        <w:numPr>
          <w:ilvl w:val="0"/>
          <w:numId w:val="13"/>
        </w:numPr>
        <w:shd w:val="clear" w:color="auto" w:fill="auto"/>
        <w:tabs>
          <w:tab w:pos="729" w:val="left"/>
        </w:tabs>
        <w:bidi w:val="0"/>
        <w:spacing w:before="0" w:after="0" w:line="209" w:lineRule="auto"/>
        <w:ind w:left="0" w:right="0" w:firstLine="420"/>
        <w:jc w:val="both"/>
      </w:pPr>
      <w:r>
        <w:rPr>
          <w:b/>
          <w:bCs/>
          <w:color w:val="000000"/>
          <w:spacing w:val="0"/>
          <w:w w:val="100"/>
          <w:position w:val="0"/>
          <w:shd w:val="clear" w:color="auto" w:fill="auto"/>
          <w:lang w:val="fr-FR" w:eastAsia="fr-FR" w:bidi="fr-FR"/>
        </w:rPr>
        <w:t>Paul Valéry — ,,Tel Quel”.</w:t>
      </w:r>
    </w:p>
    <w:p>
      <w:pPr>
        <w:pStyle w:val="Style28"/>
        <w:keepNext w:val="0"/>
        <w:keepLines w:val="0"/>
        <w:widowControl w:val="0"/>
        <w:numPr>
          <w:ilvl w:val="0"/>
          <w:numId w:val="13"/>
        </w:numPr>
        <w:shd w:val="clear" w:color="auto" w:fill="auto"/>
        <w:tabs>
          <w:tab w:pos="309" w:val="left"/>
        </w:tabs>
        <w:bidi w:val="0"/>
        <w:spacing w:before="0" w:after="0" w:line="209" w:lineRule="auto"/>
        <w:ind w:left="0" w:right="0"/>
        <w:jc w:val="both"/>
        <w:rPr>
          <w:sz w:val="20"/>
          <w:szCs w:val="20"/>
        </w:rPr>
      </w:pPr>
      <w:r>
        <w:rPr>
          <w:i/>
          <w:iCs/>
          <w:color w:val="000000"/>
          <w:spacing w:val="0"/>
          <w:w w:val="100"/>
          <w:position w:val="0"/>
          <w:sz w:val="17"/>
          <w:szCs w:val="17"/>
          <w:shd w:val="clear" w:color="auto" w:fill="auto"/>
          <w:lang w:val="pl-PL" w:eastAsia="pl-PL" w:bidi="pl-PL"/>
        </w:rPr>
        <w:t xml:space="preserve">Lżejszy kaliber </w:t>
      </w:r>
      <w:r>
        <w:rPr>
          <w:i/>
          <w:iCs/>
          <w:color w:val="000000"/>
          <w:spacing w:val="0"/>
          <w:w w:val="100"/>
          <w:position w:val="0"/>
          <w:sz w:val="17"/>
          <w:szCs w:val="17"/>
          <w:shd w:val="clear" w:color="auto" w:fill="auto"/>
          <w:lang w:val="fr-FR" w:eastAsia="fr-FR" w:bidi="fr-FR"/>
        </w:rPr>
        <w:t>—</w:t>
      </w:r>
      <w:r>
        <w:rPr>
          <w:b/>
          <w:bCs/>
          <w:color w:val="000000"/>
          <w:spacing w:val="0"/>
          <w:w w:val="100"/>
          <w:position w:val="0"/>
          <w:sz w:val="17"/>
          <w:szCs w:val="17"/>
          <w:shd w:val="clear" w:color="auto" w:fill="auto"/>
          <w:lang w:val="fr-FR" w:eastAsia="fr-FR" w:bidi="fr-FR"/>
        </w:rPr>
        <w:t xml:space="preserve"> </w:t>
      </w:r>
      <w:r>
        <w:rPr>
          <w:b/>
          <w:bCs/>
          <w:color w:val="000000"/>
          <w:spacing w:val="0"/>
          <w:w w:val="100"/>
          <w:position w:val="0"/>
          <w:sz w:val="17"/>
          <w:szCs w:val="17"/>
          <w:shd w:val="clear" w:color="auto" w:fill="auto"/>
          <w:lang w:val="pl-PL" w:eastAsia="pl-PL" w:bidi="pl-PL"/>
        </w:rPr>
        <w:t xml:space="preserve">Warszawa </w:t>
      </w:r>
      <w:r>
        <w:rPr>
          <w:b/>
          <w:bCs/>
          <w:color w:val="000000"/>
          <w:spacing w:val="0"/>
          <w:w w:val="100"/>
          <w:position w:val="0"/>
          <w:sz w:val="17"/>
          <w:szCs w:val="17"/>
          <w:shd w:val="clear" w:color="auto" w:fill="auto"/>
          <w:lang w:val="fr-FR" w:eastAsia="fr-FR" w:bidi="fr-FR"/>
        </w:rPr>
        <w:t xml:space="preserve">— </w:t>
      </w:r>
      <w:r>
        <w:rPr>
          <w:b/>
          <w:bCs/>
          <w:color w:val="000000"/>
          <w:spacing w:val="0"/>
          <w:w w:val="100"/>
          <w:position w:val="0"/>
          <w:sz w:val="17"/>
          <w:szCs w:val="17"/>
          <w:shd w:val="clear" w:color="auto" w:fill="auto"/>
          <w:lang w:val="pl-PL" w:eastAsia="pl-PL" w:bidi="pl-PL"/>
        </w:rPr>
        <w:t>„Rój”, 1938.</w:t>
        <w:br w:type="page"/>
      </w:r>
      <w:r>
        <w:rPr>
          <w:rStyle w:val="CharStyle51"/>
        </w:rPr>
        <w:t>wytworzenia legendy o „niezrozumialstwie” awangardy, ale — — choć często polemizował z nami — nie był on wrogiem wszyst</w:t>
        <w:softHyphen/>
        <w:t>kiego, co nowe. Nie należał on do tego rodzaju krytyków, któ</w:t>
        <w:softHyphen/>
        <w:t>rzy — jak np. Zawodziński — mając bardzo wąską skalę wy- czuwalności artystycznej zwalczali awangardę na każdym kroku. Fakty te dają jednak wyobrażenie o ustosunkowaniu się krytyki do nowych prądów w tym okresie. Jeśli mimo to awangarda zdo</w:t>
        <w:softHyphen/>
        <w:t>łała sobie wywalczyć w ostatnich latach przed wojną prawo do życia — to stało się to jedynie dzięki masowej akcji wszystkich młodych poetów i pisarzy, którzy około roku 1935 zwarcie poparli ruch awangardowy.</w:t>
      </w:r>
    </w:p>
    <w:p>
      <w:pPr>
        <w:pStyle w:val="Style50"/>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Aby zdać sobie sprawę z roli, jaką odegrała awangarda w polskim życiu literackim należy ją umiejscowić w czasie. Z jednej strony — w stosunku do prądów nurtujących w literatu</w:t>
        <w:softHyphen/>
        <w:t>rach zachodnio-europejskich, z drugiej — w odniesieniu do sytua</w:t>
        <w:softHyphen/>
        <w:t>cji, jaka istniała w Polsce w pierwszych latach po zakończeniu wojny 1914-1918.</w:t>
      </w:r>
    </w:p>
    <w:p>
      <w:pPr>
        <w:pStyle w:val="Style28"/>
        <w:keepNext w:val="0"/>
        <w:keepLines w:val="0"/>
        <w:widowControl w:val="0"/>
        <w:shd w:val="clear" w:color="auto" w:fill="auto"/>
        <w:bidi w:val="0"/>
        <w:spacing w:before="0" w:after="180" w:line="240" w:lineRule="auto"/>
        <w:ind w:left="2240" w:right="0" w:firstLine="0"/>
        <w:jc w:val="left"/>
      </w:pPr>
      <w:r>
        <w:rPr>
          <w:color w:val="000000"/>
          <w:spacing w:val="0"/>
          <w:w w:val="100"/>
          <w:position w:val="0"/>
          <w:shd w:val="clear" w:color="auto" w:fill="auto"/>
          <w:lang w:val="pl-PL" w:eastAsia="pl-PL" w:bidi="pl-PL"/>
        </w:rPr>
        <w:t>FUTURYZM</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Pierwsze przejawy ruchów nowatorskich na Zachodzie miały miejsce w początku XX wieku. Daty bywają zazwyczaj trudne do ustalenia, ale — jeśli chodzi o literaturę — punkt wyjścia zo</w:t>
        <w:softHyphen/>
        <w:t xml:space="preserve">stał wyraźnie określony: ,,Le </w:t>
      </w:r>
      <w:r>
        <w:rPr>
          <w:color w:val="000000"/>
          <w:spacing w:val="0"/>
          <w:w w:val="100"/>
          <w:position w:val="0"/>
          <w:shd w:val="clear" w:color="auto" w:fill="auto"/>
          <w:lang w:val="la-001" w:eastAsia="la-001" w:bidi="la-001"/>
        </w:rPr>
        <w:t xml:space="preserve">Manifeste </w:t>
      </w:r>
      <w:r>
        <w:rPr>
          <w:color w:val="000000"/>
          <w:spacing w:val="0"/>
          <w:w w:val="100"/>
          <w:position w:val="0"/>
          <w:shd w:val="clear" w:color="auto" w:fill="auto"/>
          <w:lang w:val="fr-FR" w:eastAsia="fr-FR" w:bidi="fr-FR"/>
        </w:rPr>
        <w:t xml:space="preserve">du futurisme” </w:t>
      </w:r>
      <w:r>
        <w:rPr>
          <w:color w:val="000000"/>
          <w:spacing w:val="0"/>
          <w:w w:val="100"/>
          <w:position w:val="0"/>
          <w:shd w:val="clear" w:color="auto" w:fill="auto"/>
          <w:lang w:val="pl-PL" w:eastAsia="pl-PL" w:bidi="pl-PL"/>
        </w:rPr>
        <w:t>Marinet- tiego ukazał się w ,,Le Figaro” 20 lutego 1909. Następne ma</w:t>
        <w:softHyphen/>
        <w:t>nifesty futuryzmu zostały ogłoszone we Włoszech w latach 1909- 1914. Marinetti pragnął opiewać ,,miłość niebezpieczeństwa, energię, zuchwałość. Istotnym pierwiastkiem naszej poezji będą odwaga i bunt. Zważywszy, że dotąd literatura wielbiła zadu</w:t>
        <w:softHyphen/>
        <w:t>many bezruch, ekstazę i sen, my chcemy wielbić ruch agresyw</w:t>
        <w:softHyphen/>
        <w:t>ny, gorączkową senność, krok gimnastyczny, skok niebezpiecz</w:t>
        <w:softHyphen/>
        <w:t>ny, bicie w twarz i uderzenie pięścią”.</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Moment agresywności i walki jest niezwykle znamienny dla futuryzmu. Marinetti kilkakrotnie głosi, że ,,nie ma piękna jak tylko w walce. Nie ma arcydzieła bez charakteru zaczepnego. Chcemy sławić wojnę, jedyną higienę świata, militaryzm, patrio</w:t>
        <w:softHyphen/>
        <w:t>tyzm, gest burzycielski anarchistów”. Doprowadziło to Marinet- tiego do faszyzmu, podczas gdy w Rosji, wręcz przeciwnie, futu</w:t>
        <w:softHyphen/>
        <w:t>ryści związali się z nadchodzącą rewolucją.</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Marinetti głosi równocześnie kult szybkości, aeroplanu i czło</w:t>
        <w:softHyphen/>
        <w:t>wieka nowoczesnego: ,,Świat wzbogacił się o nowe piękno, o piękno przyszłości” i wypowiada nieubłaganą walkę muzeom i passeizmowi: „Przeszłość i tradycja — dwie spluwaczki. Szyb</w:t>
        <w:softHyphen/>
        <w:t xml:space="preserve">ko izolujcie </w:t>
      </w:r>
      <w:r>
        <w:rPr>
          <w:color w:val="000000"/>
          <w:spacing w:val="0"/>
          <w:w w:val="100"/>
          <w:position w:val="0"/>
          <w:shd w:val="clear" w:color="auto" w:fill="auto"/>
          <w:lang w:val="fr-FR" w:eastAsia="fr-FR" w:bidi="fr-FR"/>
        </w:rPr>
        <w:t xml:space="preserve">ruinv, </w:t>
      </w:r>
      <w:r>
        <w:rPr>
          <w:color w:val="000000"/>
          <w:spacing w:val="0"/>
          <w:w w:val="100"/>
          <w:position w:val="0"/>
          <w:shd w:val="clear" w:color="auto" w:fill="auto"/>
          <w:lang w:val="pl-PL" w:eastAsia="pl-PL" w:bidi="pl-PL"/>
        </w:rPr>
        <w:t>bardziej zaraźliwe, niż cholera” — pisze w liś</w:t>
        <w:softHyphen/>
        <w:t>cie do „Zwrotnicy” (Nr 6).</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Niewątpliwie, Marinetti rozszerzył zakres tematyczny poezji i przystosował ją do wymogów chwili. Ale jego główną zasługą było jednak zburzenie dawnej składni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Il faut détruire la syn</w:t>
        <w:softHyphen/>
        <w:t xml:space="preserve">taxe en disposant les substantifs au hasard de leur naissance. </w:t>
      </w:r>
      <w:r>
        <w:rPr>
          <w:color w:val="000000"/>
          <w:spacing w:val="0"/>
          <w:w w:val="100"/>
          <w:position w:val="0"/>
          <w:shd w:val="clear" w:color="auto" w:fill="auto"/>
          <w:lang w:val="pl-PL" w:eastAsia="pl-PL" w:bidi="pl-PL"/>
        </w:rPr>
        <w:t xml:space="preserve">W ten sposób doszedł </w:t>
      </w:r>
      <w:r>
        <w:rPr>
          <w:color w:val="000000"/>
          <w:spacing w:val="0"/>
          <w:w w:val="100"/>
          <w:position w:val="0"/>
          <w:shd w:val="clear" w:color="auto" w:fill="auto"/>
          <w:lang w:val="fr-FR" w:eastAsia="fr-FR" w:bidi="fr-FR"/>
        </w:rPr>
        <w:t xml:space="preserve">on </w:t>
      </w:r>
      <w:r>
        <w:rPr>
          <w:color w:val="000000"/>
          <w:spacing w:val="0"/>
          <w:w w:val="100"/>
          <w:position w:val="0"/>
          <w:shd w:val="clear" w:color="auto" w:fill="auto"/>
          <w:lang w:val="pl-PL" w:eastAsia="pl-PL" w:bidi="pl-PL"/>
        </w:rPr>
        <w:t xml:space="preserve">do koncepcji </w:t>
      </w:r>
      <w:r>
        <w:rPr>
          <w:i/>
          <w:iCs/>
          <w:color w:val="000000"/>
          <w:spacing w:val="0"/>
          <w:w w:val="100"/>
          <w:position w:val="0"/>
          <w:shd w:val="clear" w:color="auto" w:fill="auto"/>
          <w:lang w:val="fr-FR" w:eastAsia="fr-FR" w:bidi="fr-FR"/>
        </w:rPr>
        <w:t>les mots en liberté,</w:t>
      </w:r>
      <w:r>
        <w:rPr>
          <w:color w:val="000000"/>
          <w:spacing w:val="0"/>
          <w:w w:val="100"/>
          <w:position w:val="0"/>
          <w:shd w:val="clear" w:color="auto" w:fill="auto"/>
          <w:lang w:val="fr-FR" w:eastAsia="fr-FR" w:bidi="fr-FR"/>
        </w:rPr>
        <w:t xml:space="preserve"> to</w:t>
        <w:br w:type="page"/>
      </w:r>
      <w:r>
        <w:rPr>
          <w:color w:val="000000"/>
          <w:spacing w:val="0"/>
          <w:w w:val="100"/>
          <w:position w:val="0"/>
          <w:shd w:val="clear" w:color="auto" w:fill="auto"/>
          <w:lang w:val="pl-PL" w:eastAsia="pl-PL" w:bidi="pl-PL"/>
        </w:rPr>
        <w:t>znaczy słów niezwiązanych z sobą w myśl zasad składni, lecz ustawionych tylko obok siebie, jedno obok drugiego. Marinetti posługuje się przeważnie rzeczownikami, oraz czasownikami w bezokoliczniku. Często używa również onomatopei. Niewątpli</w:t>
        <w:softHyphen/>
        <w:t>wie ,,słowa na wolności” miały więcej ekspresji, niż normalnie zbudowane zdanie, ale ich nadużywanie wprowadziło pewną mo</w:t>
        <w:softHyphen/>
        <w:t>notonię robiąc wrażenie nieudolności i prymitywizmu, języka któ</w:t>
        <w:softHyphen/>
        <w:t xml:space="preserve">ry Francuzi określają słowem </w:t>
      </w:r>
      <w:r>
        <w:rPr>
          <w:i/>
          <w:iCs/>
          <w:color w:val="000000"/>
          <w:spacing w:val="0"/>
          <w:w w:val="100"/>
          <w:position w:val="0"/>
          <w:shd w:val="clear" w:color="auto" w:fill="auto"/>
          <w:lang w:val="fr-FR" w:eastAsia="fr-FR" w:bidi="fr-FR"/>
        </w:rPr>
        <w:t xml:space="preserve">le </w:t>
      </w:r>
      <w:r>
        <w:rPr>
          <w:i/>
          <w:iCs/>
          <w:color w:val="000000"/>
          <w:spacing w:val="0"/>
          <w:w w:val="100"/>
          <w:position w:val="0"/>
          <w:shd w:val="clear" w:color="auto" w:fill="auto"/>
          <w:lang w:val="pl-PL" w:eastAsia="pl-PL" w:bidi="pl-PL"/>
        </w:rPr>
        <w:t xml:space="preserve">petit </w:t>
      </w:r>
      <w:r>
        <w:rPr>
          <w:i/>
          <w:iCs/>
          <w:color w:val="000000"/>
          <w:spacing w:val="0"/>
          <w:w w:val="100"/>
          <w:position w:val="0"/>
          <w:shd w:val="clear" w:color="auto" w:fill="auto"/>
          <w:lang w:val="fr-FR" w:eastAsia="fr-FR" w:bidi="fr-FR"/>
        </w:rPr>
        <w:t>nègre.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Znaczenie ich po</w:t>
        <w:softHyphen/>
        <w:t xml:space="preserve">lega głównie na dokonaniu rewolucji w dotychczas przyjętym języku poetyckim opierającym się na zwyczajnych prawach syn- taktycznych. Marinetti wykazał, że można się obejść bez składni i to odkrycie stało się punktem wyjścia dla dalszych poszukiwań przedsięwziętych przez innych poetów w kilkanaście lat później. Z biegiem czasu zresztą futuryści porzucili „słowa na wolności”. Rzecz charakterystyczna, pomimo iż manifest futuryzmu ukazał się nad Sekwaną — Marinetti nie znalazł naśladowców we Francji. Poezja francuska poszła zupełnie innymi drogami: </w:t>
      </w:r>
      <w:r>
        <w:rPr>
          <w:color w:val="000000"/>
          <w:spacing w:val="0"/>
          <w:w w:val="100"/>
          <w:position w:val="0"/>
          <w:shd w:val="clear" w:color="auto" w:fill="auto"/>
          <w:lang w:val="fr-FR" w:eastAsia="fr-FR" w:bidi="fr-FR"/>
        </w:rPr>
        <w:t>Apol</w:t>
        <w:softHyphen/>
        <w:t xml:space="preserve">linaire, Cendrars, Cocteau, Max Jacob — </w:t>
      </w:r>
      <w:r>
        <w:rPr>
          <w:color w:val="000000"/>
          <w:spacing w:val="0"/>
          <w:w w:val="100"/>
          <w:position w:val="0"/>
          <w:shd w:val="clear" w:color="auto" w:fill="auto"/>
          <w:lang w:val="pl-PL" w:eastAsia="pl-PL" w:bidi="pl-PL"/>
        </w:rPr>
        <w:t xml:space="preserve">prawie nic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zapo</w:t>
        <w:softHyphen/>
        <w:t>życzyli od futuryzmu. Zrobił on jednak pierwszy wyłom w daw</w:t>
        <w:softHyphen/>
        <w:t>nej, sięgającej jeszcze XIX wieku mentalności i przygotował grunt pod nowe koncepcje w literaturze.</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 futuryzmu nawiązało za to wielu poetów we Włoszech i w innych krajach, a przede wszystkim w Rosji, gdzie przybrał on specyficzną formę.</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Dotarł on również do Polski. Pierwsze jego echa znaleźć można w ogłoszonych jeszcze przed wojną wierszach Jerzego Jankowskiego i w wydanym później jego tomie pt. „Tram wpo- pszek ulicy”.Poeta ten zmarł jednak przedwcześnie i dlatego nie mógł wziąć udziału w późniejszych wystąpieniach grupowych. W duchu futurystycznym utrzymane bvły również wieczory tzw. „katarynki” krakowskiej, w roku 1917, w których wzięli udział m. in. Tytus Czyżewski, Bruno Jasieński i Stanisław Młodo</w:t>
        <w:softHyphen/>
        <w:t>żeniec. Był to pierwszy zalążek przyszłej grupy, która jednak powstała w kilka lat później.</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Pierwsze wystąpienia futurystów miały miejsce w Krako</w:t>
        <w:softHyphen/>
        <w:t>wie; następnie organizują oni, w lutym 1921, szereg wieczorów w Warszawie. Największy rozgłos uzyskał wieczór w Filhar</w:t>
        <w:softHyphen/>
        <w:t>monii warszawskiej dnia 9 marca 1921, z udziałem Ireny Sol</w:t>
        <w:softHyphen/>
        <w:t>skiej, jako recytatorki, który zgromadził około 2.000 osób. Tu</w:t>
        <w:softHyphen/>
        <w:t>taj przyłączyli się do ruchu poeci warszawscy: Anatol Stern i Aleksander Wat. Po Warszawie futuryści urządzili kilka wie</w:t>
        <w:softHyphen/>
        <w:t>czorów autorskich na prowincji, głównie w Łodzi, budząc wszę</w:t>
        <w:softHyphen/>
        <w:t>dzie głośne protesty wśród publiczności. Na skutek tego docho</w:t>
        <w:softHyphen/>
        <w:t>dziło często do incydentów, co z kolei wywołało represje admi</w:t>
        <w:softHyphen/>
        <w:t>nistracyjne i policyjne, oraz konfiskaty książek i czasopism pod zarzutem pornografii.</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momencie skrzyżowania się ostrza powojennej myśli polskiej z ostrzem myśli europejskiej — narodził się futuryzm”, pisze Bruno Jasieński. Za oficjalną datę narodzin tego kierunku w Polsce uchodzi rok 1921, gdy w kilka miesięcy po wieczorach</w:t>
        <w:br w:type="page"/>
      </w:r>
      <w:r>
        <w:rPr>
          <w:color w:val="000000"/>
          <w:spacing w:val="0"/>
          <w:w w:val="100"/>
          <w:position w:val="0"/>
          <w:shd w:val="clear" w:color="auto" w:fill="auto"/>
          <w:lang w:val="pl-PL" w:eastAsia="pl-PL" w:bidi="pl-PL"/>
        </w:rPr>
        <w:t>warszawskich pojawiła się, w czerwcu tegoż roku, ,,pierwsza jednodniówka futurystów — manifesty futuryzmu polskiego”. Jeden z futurystów, zdaje się Czyżewski, rzucił w niej hasło: Kochajcie elektryczne maszyny, żeńcie się z nimi i płodźcie Dy- namo-dzieci ; magnetyzujcie je i kształćcie na mechanicznych obywateli”. Trawestując Marinettiego i dadaistów futuryści gło</w:t>
        <w:softHyphen/>
        <w:t>sili m. in., że wartość dzieła sztuki nie powinna przekraczać 24 godzin.</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Druga jednodniówka futurystyczna „Nuż w bżuhu”, którą Bruno Jasieński określa jako łabędzi śpiew futuryzmu, nazywając ją „najpiękniejszą publikacją brukową futuryzmu europejskie</w:t>
        <w:softHyphen/>
        <w:t xml:space="preserve">go”, wywołał jeszcze większy skandal. Breton miał ambicję, by „La </w:t>
      </w:r>
      <w:r>
        <w:rPr>
          <w:color w:val="000000"/>
          <w:spacing w:val="0"/>
          <w:w w:val="100"/>
          <w:position w:val="0"/>
          <w:shd w:val="clear" w:color="auto" w:fill="auto"/>
          <w:lang w:val="fr-FR" w:eastAsia="fr-FR" w:bidi="fr-FR"/>
        </w:rPr>
        <w:t xml:space="preserve">Révolution surréaliste” </w:t>
      </w:r>
      <w:r>
        <w:rPr>
          <w:color w:val="000000"/>
          <w:spacing w:val="0"/>
          <w:w w:val="100"/>
          <w:position w:val="0"/>
          <w:shd w:val="clear" w:color="auto" w:fill="auto"/>
          <w:lang w:val="pl-PL" w:eastAsia="pl-PL" w:bidi="pl-PL"/>
        </w:rPr>
        <w:t>była zawsze najbardziej skandalizu- jącym czasopismem. „Nuż w bżuhu” pobił wszelkie rekordy skan</w:t>
        <w:softHyphen/>
        <w:t>dalu w Polsce, a niewiele ustępował pod tym względem organo</w:t>
        <w:softHyphen/>
        <w:t>wi nadrealistów. Fonetyczna pisownia, którą przyjęli futuryści, raziła niemniej niż sama treść, często „niecenzuralna”. „Precz z psychologiczną fantastyką! — pisali tu futuryści. Precz z meta</w:t>
        <w:softHyphen/>
        <w:t>fizycznym niepokojem! Precz z ujeżdżaną od 20-tu wieków przez romantyków, symbolistów i ekspresjonistów, nieistniejącą szka</w:t>
        <w:softHyphen/>
        <w:t>pą metafizyki!” Program negatywny był bardziej rozbudowany, niż hasła pozytywne, które okazały się dość nikłe lub ograni</w:t>
        <w:softHyphen/>
        <w:t>czały się do nowej tematyki. „Moja sztuka nie jest programowa” — twierdził Czyżewski.</w:t>
      </w:r>
    </w:p>
    <w:p>
      <w:pPr>
        <w:pStyle w:val="Style50"/>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Gdy Bruno Jasieński pisał w jednodniówce :</w:t>
      </w:r>
    </w:p>
    <w:p>
      <w:pPr>
        <w:pStyle w:val="Style50"/>
        <w:keepNext w:val="0"/>
        <w:keepLines w:val="0"/>
        <w:widowControl w:val="0"/>
        <w:shd w:val="clear" w:color="auto" w:fill="auto"/>
        <w:bidi w:val="0"/>
        <w:spacing w:before="0" w:after="100" w:line="202" w:lineRule="auto"/>
        <w:ind w:left="780" w:right="800" w:firstLine="20"/>
        <w:jc w:val="both"/>
      </w:pPr>
      <w:r>
        <w:rPr>
          <w:i/>
          <w:iCs/>
          <w:color w:val="000000"/>
          <w:spacing w:val="0"/>
          <w:w w:val="100"/>
          <w:position w:val="0"/>
          <w:shd w:val="clear" w:color="auto" w:fill="auto"/>
          <w:lang w:val="pl-PL" w:eastAsia="pl-PL" w:bidi="pl-PL"/>
        </w:rPr>
        <w:t>Przechodząc przypadkowo przez cienisty pasaż mimo palm kiwających się jak senny palec zobaczyłem kobietę którą krajał masaż i kładł na ladzie kawał po kawale.</w:t>
      </w:r>
    </w:p>
    <w:p>
      <w:pPr>
        <w:pStyle w:val="Style50"/>
        <w:keepNext w:val="0"/>
        <w:keepLines w:val="0"/>
        <w:widowControl w:val="0"/>
        <w:shd w:val="clear" w:color="auto" w:fill="auto"/>
        <w:bidi w:val="0"/>
        <w:spacing w:before="0" w:after="100" w:line="202" w:lineRule="auto"/>
        <w:ind w:left="0" w:right="0" w:firstLine="0"/>
        <w:jc w:val="both"/>
      </w:pPr>
      <w:r>
        <w:rPr>
          <w:color w:val="000000"/>
          <w:spacing w:val="0"/>
          <w:w w:val="100"/>
          <w:position w:val="0"/>
          <w:shd w:val="clear" w:color="auto" w:fill="auto"/>
          <w:lang w:val="pl-PL" w:eastAsia="pl-PL" w:bidi="pl-PL"/>
        </w:rPr>
        <w:t>hołdował on oczywiście, zwłaszcza w następnych zwrotkach tego wiersza, chęci skandalizowania umysłowości mieszczańskiej, ale już tutaj dostrzegamy pewne elementy istotnie poetyckie, które wyraźniej dochodzą do głosu w późniejszych utworach, druko</w:t>
        <w:softHyphen/>
        <w:t xml:space="preserve">wanych w „Zwrotnicy” i w zbiorach poezyj. Świadczą one, </w:t>
      </w:r>
      <w:r>
        <w:rPr>
          <w:b/>
          <w:bCs/>
          <w:color w:val="000000"/>
          <w:spacing w:val="0"/>
          <w:w w:val="100"/>
          <w:position w:val="0"/>
          <w:sz w:val="18"/>
          <w:szCs w:val="18"/>
          <w:shd w:val="clear" w:color="auto" w:fill="auto"/>
          <w:lang w:val="pl-PL" w:eastAsia="pl-PL" w:bidi="pl-PL"/>
        </w:rPr>
        <w:t xml:space="preserve">że </w:t>
      </w:r>
      <w:r>
        <w:rPr>
          <w:color w:val="000000"/>
          <w:spacing w:val="0"/>
          <w:w w:val="100"/>
          <w:position w:val="0"/>
          <w:shd w:val="clear" w:color="auto" w:fill="auto"/>
          <w:lang w:val="pl-PL" w:eastAsia="pl-PL" w:bidi="pl-PL"/>
        </w:rPr>
        <w:t>Jasieński był jednak poetą. Oto np. początek wiersza „Zwiasto</w:t>
        <w:softHyphen/>
        <w:t>wanie” drukowanego w numerze 3 krakowskiej „Zwrotnicy”:</w:t>
      </w:r>
    </w:p>
    <w:p>
      <w:pPr>
        <w:pStyle w:val="Style50"/>
        <w:keepNext w:val="0"/>
        <w:keepLines w:val="0"/>
        <w:widowControl w:val="0"/>
        <w:shd w:val="clear" w:color="auto" w:fill="auto"/>
        <w:bidi w:val="0"/>
        <w:spacing w:before="0" w:after="160" w:line="202" w:lineRule="auto"/>
        <w:ind w:left="780" w:right="0" w:firstLine="20"/>
        <w:jc w:val="both"/>
      </w:pPr>
      <w:r>
        <w:rPr>
          <w:i/>
          <w:iCs/>
          <w:color w:val="000000"/>
          <w:spacing w:val="0"/>
          <w:w w:val="100"/>
          <w:position w:val="0"/>
          <w:shd w:val="clear" w:color="auto" w:fill="auto"/>
          <w:lang w:val="pl-PL" w:eastAsia="pl-PL" w:bidi="pl-PL"/>
        </w:rPr>
        <w:t>„Pytały się raz ciszy rogówki z twarzą modrą dlaczego nocy czarnej dyszel włazi nam wciąż między biodra?</w:t>
      </w:r>
    </w:p>
    <w:p>
      <w:pPr>
        <w:pStyle w:val="Style50"/>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dlaczego chocżeśmy ładne</w:t>
      </w:r>
    </w:p>
    <w:p>
      <w:pPr>
        <w:pStyle w:val="Style50"/>
        <w:keepNext w:val="0"/>
        <w:keepLines w:val="0"/>
        <w:widowControl w:val="0"/>
        <w:shd w:val="clear" w:color="auto" w:fill="auto"/>
        <w:bidi w:val="0"/>
        <w:spacing w:before="0" w:after="100" w:line="202" w:lineRule="auto"/>
        <w:ind w:left="780" w:right="0" w:firstLine="20"/>
        <w:jc w:val="both"/>
      </w:pPr>
      <w:r>
        <w:rPr>
          <w:i/>
          <w:iCs/>
          <w:color w:val="000000"/>
          <w:spacing w:val="0"/>
          <w:w w:val="100"/>
          <w:position w:val="0"/>
          <w:shd w:val="clear" w:color="auto" w:fill="auto"/>
          <w:lang w:val="pl-PL" w:eastAsia="pl-PL" w:bidi="pl-PL"/>
        </w:rPr>
        <w:t>i miłość dajemy tanio nie przyjdzie nigdy do żadnej prawdziwy biały anioł?”</w:t>
      </w:r>
    </w:p>
    <w:p>
      <w:pPr>
        <w:pStyle w:val="Style50"/>
        <w:keepNext w:val="0"/>
        <w:keepLines w:val="0"/>
        <w:widowControl w:val="0"/>
        <w:shd w:val="clear" w:color="auto" w:fill="auto"/>
        <w:bidi w:val="0"/>
        <w:spacing w:before="0" w:after="140" w:line="194" w:lineRule="auto"/>
        <w:ind w:left="0" w:right="0" w:firstLine="440"/>
        <w:jc w:val="both"/>
      </w:pPr>
      <w:r>
        <w:rPr>
          <w:color w:val="000000"/>
          <w:spacing w:val="0"/>
          <w:w w:val="100"/>
          <w:position w:val="0"/>
          <w:shd w:val="clear" w:color="auto" w:fill="auto"/>
          <w:lang w:val="pl-PL" w:eastAsia="pl-PL" w:bidi="pl-PL"/>
        </w:rPr>
        <w:t>Niewątpliwie Jasieński był poetą, tak jak był poetą Alek</w:t>
        <w:softHyphen/>
        <w:t>sander Wat, gdy pisał :</w:t>
      </w:r>
      <w:r>
        <w:br w:type="page"/>
      </w:r>
    </w:p>
    <w:p>
      <w:pPr>
        <w:pStyle w:val="Style50"/>
        <w:keepNext w:val="0"/>
        <w:keepLines w:val="0"/>
        <w:widowControl w:val="0"/>
        <w:pBdr>
          <w:top w:val="single" w:sz="4" w:space="0" w:color="auto"/>
        </w:pBdr>
        <w:shd w:val="clear" w:color="auto" w:fill="auto"/>
        <w:bidi w:val="0"/>
        <w:spacing w:before="0" w:after="180" w:line="202" w:lineRule="auto"/>
        <w:ind w:left="800" w:right="0" w:firstLine="40"/>
        <w:jc w:val="both"/>
      </w:pPr>
      <w:r>
        <w:rPr>
          <w:i/>
          <w:iCs/>
          <w:color w:val="000000"/>
          <w:spacing w:val="0"/>
          <w:w w:val="100"/>
          <w:position w:val="0"/>
          <w:shd w:val="clear" w:color="auto" w:fill="auto"/>
          <w:lang w:val="pl-PL" w:eastAsia="pl-PL" w:bidi="pl-PL"/>
        </w:rPr>
        <w:t>,,Dzidami nas zadziobią miedziane hufce kur Złe ptaki nas wytropią strzałami zatrutych chmur”.</w:t>
      </w:r>
    </w:p>
    <w:p>
      <w:pPr>
        <w:pStyle w:val="Style50"/>
        <w:keepNext w:val="0"/>
        <w:keepLines w:val="0"/>
        <w:widowControl w:val="0"/>
        <w:shd w:val="clear" w:color="auto" w:fill="auto"/>
        <w:bidi w:val="0"/>
        <w:spacing w:before="0" w:after="180" w:line="202" w:lineRule="auto"/>
        <w:ind w:left="0" w:right="0" w:firstLine="0"/>
        <w:jc w:val="both"/>
      </w:pPr>
      <w:r>
        <w:rPr>
          <w:color w:val="000000"/>
          <w:spacing w:val="0"/>
          <w:w w:val="100"/>
          <w:position w:val="0"/>
          <w:shd w:val="clear" w:color="auto" w:fill="auto"/>
          <w:lang w:val="pl-PL" w:eastAsia="pl-PL" w:bidi="pl-PL"/>
        </w:rPr>
        <w:t>lub Anatol Stern w wierszu ,,Wschód”:</w:t>
      </w:r>
    </w:p>
    <w:p>
      <w:pPr>
        <w:pStyle w:val="Style50"/>
        <w:keepNext w:val="0"/>
        <w:keepLines w:val="0"/>
        <w:widowControl w:val="0"/>
        <w:shd w:val="clear" w:color="auto" w:fill="auto"/>
        <w:bidi w:val="0"/>
        <w:spacing w:before="0" w:after="180" w:line="202" w:lineRule="auto"/>
        <w:ind w:left="800" w:right="0" w:firstLine="40"/>
        <w:jc w:val="both"/>
      </w:pPr>
      <w:r>
        <w:rPr>
          <w:i/>
          <w:iCs/>
          <w:color w:val="000000"/>
          <w:spacing w:val="0"/>
          <w:w w:val="100"/>
          <w:position w:val="0"/>
          <w:shd w:val="clear" w:color="auto" w:fill="auto"/>
          <w:lang w:val="pl-PL" w:eastAsia="pl-PL" w:bidi="pl-PL"/>
        </w:rPr>
        <w:t>,,młode murzynki podawały ostre sutki branżowym majtkom którzy je kąsali do krwi kołysały się na biodrach zapachów ogródki otwierały się śpiewały zamykały się drzwi”.</w:t>
      </w:r>
    </w:p>
    <w:p>
      <w:pPr>
        <w:pStyle w:val="Style50"/>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Ale te wiersze prawie zawsze znajdują się o włos od kiep</w:t>
        <w:softHyphen/>
        <w:t>skiej literatury, jest w nich wiele łatwizn, płytkiego efekciar</w:t>
        <w:softHyphen/>
        <w:t>stwa. reminiscencyj z poezji rosyjskiej i taniego eksploatowania egzotyku w rodzaju:</w:t>
      </w:r>
    </w:p>
    <w:p>
      <w:pPr>
        <w:pStyle w:val="Style50"/>
        <w:keepNext w:val="0"/>
        <w:keepLines w:val="0"/>
        <w:widowControl w:val="0"/>
        <w:shd w:val="clear" w:color="auto" w:fill="auto"/>
        <w:bidi w:val="0"/>
        <w:spacing w:before="0" w:after="180" w:line="202" w:lineRule="auto"/>
        <w:ind w:left="800" w:right="0" w:firstLine="40"/>
        <w:jc w:val="both"/>
      </w:pPr>
      <w:r>
        <w:rPr>
          <w:i/>
          <w:iCs/>
          <w:color w:val="000000"/>
          <w:spacing w:val="0"/>
          <w:w w:val="100"/>
          <w:position w:val="0"/>
          <w:shd w:val="clear" w:color="auto" w:fill="auto"/>
          <w:lang w:val="pl-PL" w:eastAsia="pl-PL" w:bidi="pl-PL"/>
        </w:rPr>
        <w:t>„Kury zakwitły w koniczynie konie wyrosły w gołębniku po niebie mkną obłoki-świnie liczę lica: bez liku”.</w:t>
      </w:r>
      <w:r>
        <w:rPr>
          <w:color w:val="000000"/>
          <w:spacing w:val="0"/>
          <w:w w:val="100"/>
          <w:position w:val="0"/>
          <w:shd w:val="clear" w:color="auto" w:fill="auto"/>
          <w:lang w:val="pl-PL" w:eastAsia="pl-PL" w:bidi="pl-PL"/>
        </w:rPr>
        <w:t xml:space="preserve"> (Al. Wat)</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poezji rosyjskiej przejęli futuryści wartko toczącą się ryt</w:t>
        <w:softHyphen/>
        <w:t>mikę, która była ich wielkim atutem, zwłaszcza na wieczorach autorskich, gdzie istniał bezpośredni kontakt z odbiorcą. Bruno Jasieński i Tytus Czyżewski posługiwali się czasem kaligramami, które zapożyczyli z poezji francuskiej.</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Wystąpienia futurystów miały charakter prawdziwej rewo</w:t>
        <w:softHyphen/>
        <w:t>lucji poetyckiej i to było ich wielką zasługą. Ich dynamiczny witalizm, mocna rytmika, rozszerzenie tematyki (miasto, egzotyk) — wniosły niewątpliwie świeży powiew w koturnową atmosferę polskiej poezji.</w:t>
      </w:r>
    </w:p>
    <w:p>
      <w:pPr>
        <w:pStyle w:val="Style50"/>
        <w:keepNext w:val="0"/>
        <w:keepLines w:val="0"/>
        <w:widowControl w:val="0"/>
        <w:shd w:val="clear" w:color="auto" w:fill="auto"/>
        <w:bidi w:val="0"/>
        <w:spacing w:before="0" w:after="400" w:line="202" w:lineRule="auto"/>
        <w:ind w:left="0" w:right="0" w:firstLine="440"/>
        <w:jc w:val="both"/>
      </w:pPr>
      <w:r>
        <w:rPr>
          <w:color w:val="000000"/>
          <w:spacing w:val="0"/>
          <w:w w:val="100"/>
          <w:position w:val="0"/>
          <w:shd w:val="clear" w:color="auto" w:fill="auto"/>
          <w:lang w:val="pl-PL" w:eastAsia="pl-PL" w:bidi="pl-PL"/>
        </w:rPr>
        <w:t>Grupa futurystów była od początku podzielona: Bruno Ja</w:t>
        <w:softHyphen/>
        <w:t>sieński i Tytus Czyżewski byli związani z Krakowem, podczas gdy Anatol Stern i Aleksander Wat działali na terenie Warsza</w:t>
        <w:softHyphen/>
        <w:t>wy. W tych warunkach wystąpienia grupowe, a zwłaszcza wy</w:t>
        <w:softHyphen/>
        <w:t>dawanie własnego organu, natrafiało na duże trudności. Futu</w:t>
        <w:softHyphen/>
        <w:t>ryści otrzymali wprawdzie posiłki złożone z malarzy ,,formistów” (Andrzej i Zbigniew Pronaszkowie, Konrad Winkler, Henryk Gotlieb, rzeźbiarz August Zamoyski, malarz i teoretyk sztuki, twórca strefizmu Leon Chwistek i inni), ale mimo to nie zdo</w:t>
        <w:softHyphen/>
        <w:t>łali wytworzyć zwartego ośrodka. Ich działalność, po wydaniu jednodniówek, ograniczała się do wieczorów autorskich i do ogła</w:t>
        <w:softHyphen/>
        <w:t>szania książek. Bruno Jasieński, z nieodłącznym monoklem w oku i wielkim czerwonym krawatem, rezyduje przez jakiś czas w jednym z salonów ,,Esplanady”, przekształconym przez for</w:t>
        <w:softHyphen/>
        <w:t>mistów w ,,gałkę muszkatułową”, ale wtedy jego akcja rzadko wybiega poza ramy kawiarni. W okresie pierwszej serii ,,Zwrotnicy” (1922-1923) futuryści korzystają często z gościny tego czasopisma. Następnie drogi ich rozchodzą się : Bruno Ja</w:t>
        <w:softHyphen/>
        <w:br w:type="page"/>
      </w:r>
      <w:r>
        <w:rPr>
          <w:color w:val="000000"/>
          <w:spacing w:val="0"/>
          <w:w w:val="100"/>
          <w:position w:val="0"/>
          <w:shd w:val="clear" w:color="auto" w:fill="auto"/>
          <w:lang w:val="pl-PL" w:eastAsia="pl-PL" w:bidi="pl-PL"/>
        </w:rPr>
        <w:t>sieński wydaje ,,Słowo o Jakubie Szeli” i staje się aktywnym członkiem partii komunistycznej (w tym okresie drukuje w pa</w:t>
        <w:softHyphen/>
        <w:t xml:space="preserve">ryskiej </w:t>
      </w:r>
      <w:r>
        <w:rPr>
          <w:color w:val="000000"/>
          <w:spacing w:val="0"/>
          <w:w w:val="100"/>
          <w:position w:val="0"/>
          <w:shd w:val="clear" w:color="auto" w:fill="auto"/>
          <w:lang w:val="fr-FR" w:eastAsia="fr-FR" w:bidi="fr-FR"/>
        </w:rPr>
        <w:t xml:space="preserve">,,1’Humanité” </w:t>
      </w:r>
      <w:r>
        <w:rPr>
          <w:color w:val="000000"/>
          <w:spacing w:val="0"/>
          <w:w w:val="100"/>
          <w:position w:val="0"/>
          <w:shd w:val="clear" w:color="auto" w:fill="auto"/>
          <w:lang w:val="pl-PL" w:eastAsia="pl-PL" w:bidi="pl-PL"/>
        </w:rPr>
        <w:t>powieść „Palę Paryż”, w latach później</w:t>
        <w:softHyphen/>
        <w:t>szych wyjeżdża do Rosji Sowieckiej, gdzie obejmuje redakcję pisma literackiego „Kultura Mas”), Stanisław Młodożeniec zwraca się do popularnej poezji ludowej, Tytus Czyżewski — przestaje pisać, Anatol Stern zajmuje się filmem drukując od czasu do czasu na łamach „Wiadomości Literackich”; grupa rozprószyła się po świecie. Futuryści nie wywarli głębszego wpływu na poezję polską, nie pociągnęli za sobą nikogo z mło</w:t>
        <w:softHyphen/>
        <w:t xml:space="preserve">dych. </w:t>
      </w:r>
      <w:r>
        <w:rPr>
          <w:i/>
          <w:iCs/>
          <w:color w:val="000000"/>
          <w:spacing w:val="0"/>
          <w:w w:val="100"/>
          <w:position w:val="0"/>
          <w:shd w:val="clear" w:color="auto" w:fill="auto"/>
          <w:lang w:val="pl-PL" w:eastAsia="pl-PL" w:bidi="pl-PL"/>
        </w:rPr>
        <w:t>Nie mieli oni czasu przejść od fazy eksperymentowania do okresu realizacji.</w:t>
      </w:r>
      <w:r>
        <w:rPr>
          <w:color w:val="000000"/>
          <w:spacing w:val="0"/>
          <w:w w:val="100"/>
          <w:position w:val="0"/>
          <w:shd w:val="clear" w:color="auto" w:fill="auto"/>
          <w:lang w:val="pl-PL" w:eastAsia="pl-PL" w:bidi="pl-PL"/>
        </w:rPr>
        <w:t xml:space="preserve"> Praktycznie biorąc — ich działalność zakoń</w:t>
        <w:softHyphen/>
        <w:t>czyła się w roku 1923 (5).</w:t>
      </w:r>
    </w:p>
    <w:p>
      <w:pPr>
        <w:pStyle w:val="Style50"/>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DADAIZM</w:t>
      </w:r>
    </w:p>
    <w:p>
      <w:pPr>
        <w:pStyle w:val="Style50"/>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Na futurystach zaciążyły również wpływy dadaizmu. Kie</w:t>
        <w:softHyphen/>
        <w:t xml:space="preserve">runek ten powstał w </w:t>
      </w:r>
      <w:r>
        <w:rPr>
          <w:color w:val="000000"/>
          <w:spacing w:val="0"/>
          <w:w w:val="100"/>
          <w:position w:val="0"/>
          <w:shd w:val="clear" w:color="auto" w:fill="auto"/>
          <w:lang w:val="fr-FR" w:eastAsia="fr-FR" w:bidi="fr-FR"/>
        </w:rPr>
        <w:t xml:space="preserve">Zürichu </w:t>
      </w:r>
      <w:r>
        <w:rPr>
          <w:color w:val="000000"/>
          <w:spacing w:val="0"/>
          <w:w w:val="100"/>
          <w:position w:val="0"/>
          <w:shd w:val="clear" w:color="auto" w:fill="auto"/>
          <w:lang w:val="pl-PL" w:eastAsia="pl-PL" w:bidi="pl-PL"/>
        </w:rPr>
        <w:t>w czasie wojny (8. II. 1916) z ini</w:t>
        <w:softHyphen/>
        <w:t>cjatywy przebywającego tam poety Tristana Tzary, z pochodzenia Rumuna, ale piszącego po francusku. Ogłosił on kilka „Ma</w:t>
        <w:softHyphen/>
        <w:t>nifestów” w czasopiśmie „Dada” i zorganizował wraz z H. Ar- pem i Huelsenbeckiem szereg publicznych wystąpień. Istotą da</w:t>
        <w:softHyphen/>
        <w:t>daizmu była destrukcyjna negacja współczesnej kultury i chęć przeciwstawienia się jej wszelkimi środkami. Im bardziej one były gwałtowne, im bardziej raziły zakorzenione formy miesz</w:t>
        <w:softHyphen/>
        <w:t xml:space="preserve">czańskie i ustalone normy — tym bliższe były postawionego celu. Po zakończeniu wojny </w:t>
      </w:r>
      <w:r>
        <w:rPr>
          <w:color w:val="000000"/>
          <w:spacing w:val="0"/>
          <w:w w:val="100"/>
          <w:position w:val="0"/>
          <w:shd w:val="clear" w:color="auto" w:fill="auto"/>
          <w:lang w:val="fr-FR" w:eastAsia="fr-FR" w:bidi="fr-FR"/>
        </w:rPr>
        <w:t xml:space="preserve">Tzara </w:t>
      </w:r>
      <w:r>
        <w:rPr>
          <w:color w:val="000000"/>
          <w:spacing w:val="0"/>
          <w:w w:val="100"/>
          <w:position w:val="0"/>
          <w:shd w:val="clear" w:color="auto" w:fill="auto"/>
          <w:lang w:val="pl-PL" w:eastAsia="pl-PL" w:bidi="pl-PL"/>
        </w:rPr>
        <w:t xml:space="preserve">przybył do Paryża i tu utworzył nową grupę dadaistyczną, do której przystąpiło wielu wybitnych poetów i malarzy: Francis Picabia, G. Ribemont-Dessaignes, Paul Dermće, Marcel Duchamp oraz późniejsi nadrealiści: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 xml:space="preserve">Breton, Louis Aragon, </w:t>
      </w:r>
      <w:r>
        <w:rPr>
          <w:color w:val="000000"/>
          <w:spacing w:val="0"/>
          <w:w w:val="100"/>
          <w:position w:val="0"/>
          <w:shd w:val="clear" w:color="auto" w:fill="auto"/>
          <w:lang w:val="fr-FR" w:eastAsia="fr-FR" w:bidi="fr-FR"/>
        </w:rPr>
        <w:t xml:space="preserve">Paul Eluard, Philippe </w:t>
      </w:r>
      <w:r>
        <w:rPr>
          <w:color w:val="000000"/>
          <w:spacing w:val="0"/>
          <w:w w:val="100"/>
          <w:position w:val="0"/>
          <w:shd w:val="clear" w:color="auto" w:fill="auto"/>
          <w:lang w:val="pl-PL" w:eastAsia="pl-PL" w:bidi="pl-PL"/>
        </w:rPr>
        <w:t>Soupault, Benja</w:t>
        <w:softHyphen/>
        <w:t xml:space="preserve">min Peret,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Ernst i inni. Efemeryczne czasopisma i zbiorowe wystąpienia publiczne dadaistów cechowała przede wszystkim</w:t>
      </w:r>
    </w:p>
    <w:p>
      <w:pPr>
        <w:pStyle w:val="Style28"/>
        <w:keepNext w:val="0"/>
        <w:keepLines w:val="0"/>
        <w:widowControl w:val="0"/>
        <w:numPr>
          <w:ilvl w:val="0"/>
          <w:numId w:val="13"/>
        </w:numPr>
        <w:shd w:val="clear" w:color="auto" w:fill="auto"/>
        <w:tabs>
          <w:tab w:pos="648" w:val="left"/>
        </w:tabs>
        <w:bidi w:val="0"/>
        <w:spacing w:before="0" w:after="0" w:line="209" w:lineRule="auto"/>
        <w:ind w:left="0" w:right="0"/>
        <w:jc w:val="both"/>
      </w:pPr>
      <w:r>
        <w:rPr>
          <w:b/>
          <w:bCs/>
          <w:color w:val="000000"/>
          <w:spacing w:val="0"/>
          <w:w w:val="100"/>
          <w:position w:val="0"/>
          <w:shd w:val="clear" w:color="auto" w:fill="auto"/>
          <w:lang w:val="pl-PL" w:eastAsia="pl-PL" w:bidi="pl-PL"/>
        </w:rPr>
        <w:t>Najważniejsze pozycje książkowe futurystów w zakresie poezji: Ty</w:t>
        <w:softHyphen/>
        <w:t xml:space="preserve">tus Czyżewski: </w:t>
      </w:r>
      <w:r>
        <w:rPr>
          <w:i/>
          <w:iCs/>
          <w:color w:val="000000"/>
          <w:spacing w:val="0"/>
          <w:w w:val="100"/>
          <w:position w:val="0"/>
          <w:shd w:val="clear" w:color="auto" w:fill="auto"/>
          <w:lang w:val="pl-PL" w:eastAsia="pl-PL" w:bidi="pl-PL"/>
        </w:rPr>
        <w:t>Zielone oko — Elektryczne wizje,</w:t>
      </w:r>
      <w:r>
        <w:rPr>
          <w:b/>
          <w:bCs/>
          <w:color w:val="000000"/>
          <w:spacing w:val="0"/>
          <w:w w:val="100"/>
          <w:position w:val="0"/>
          <w:shd w:val="clear" w:color="auto" w:fill="auto"/>
          <w:lang w:val="pl-PL" w:eastAsia="pl-PL" w:bidi="pl-PL"/>
        </w:rPr>
        <w:t xml:space="preserve"> Kraków, 1920; </w:t>
      </w:r>
      <w:r>
        <w:rPr>
          <w:i/>
          <w:iCs/>
          <w:color w:val="000000"/>
          <w:spacing w:val="0"/>
          <w:w w:val="100"/>
          <w:position w:val="0"/>
          <w:shd w:val="clear" w:color="auto" w:fill="auto"/>
          <w:lang w:val="pl-PL" w:eastAsia="pl-PL" w:bidi="pl-PL"/>
        </w:rPr>
        <w:t>Noc — Dzień czyli Mechaniczny instynkt elektryczny,</w:t>
      </w:r>
      <w:r>
        <w:rPr>
          <w:b/>
          <w:bCs/>
          <w:color w:val="000000"/>
          <w:spacing w:val="0"/>
          <w:w w:val="100"/>
          <w:position w:val="0"/>
          <w:shd w:val="clear" w:color="auto" w:fill="auto"/>
          <w:lang w:val="pl-PL" w:eastAsia="pl-PL" w:bidi="pl-PL"/>
        </w:rPr>
        <w:t xml:space="preserve"> Kraków, 1922; </w:t>
      </w:r>
      <w:r>
        <w:rPr>
          <w:i/>
          <w:iCs/>
          <w:color w:val="000000"/>
          <w:spacing w:val="0"/>
          <w:w w:val="100"/>
          <w:position w:val="0"/>
          <w:shd w:val="clear" w:color="auto" w:fill="auto"/>
          <w:lang w:val="pl-PL" w:eastAsia="pl-PL" w:bidi="pl-PL"/>
        </w:rPr>
        <w:t>Pasto</w:t>
        <w:softHyphen/>
        <w:t>rałki,</w:t>
      </w:r>
      <w:r>
        <w:rPr>
          <w:b/>
          <w:bCs/>
          <w:color w:val="000000"/>
          <w:spacing w:val="0"/>
          <w:w w:val="100"/>
          <w:position w:val="0"/>
          <w:shd w:val="clear" w:color="auto" w:fill="auto"/>
          <w:lang w:val="pl-PL" w:eastAsia="pl-PL" w:bidi="pl-PL"/>
        </w:rPr>
        <w:t xml:space="preserve"> 1925; </w:t>
      </w:r>
      <w:r>
        <w:rPr>
          <w:i/>
          <w:iCs/>
          <w:color w:val="000000"/>
          <w:spacing w:val="0"/>
          <w:w w:val="100"/>
          <w:position w:val="0"/>
          <w:shd w:val="clear" w:color="auto" w:fill="auto"/>
          <w:lang w:val="fr-FR" w:eastAsia="fr-FR" w:bidi="fr-FR"/>
        </w:rPr>
        <w:t xml:space="preserve">Robespierre </w:t>
      </w:r>
      <w:r>
        <w:rPr>
          <w:i/>
          <w:iCs/>
          <w:color w:val="000000"/>
          <w:spacing w:val="0"/>
          <w:w w:val="100"/>
          <w:position w:val="0"/>
          <w:shd w:val="clear" w:color="auto" w:fill="auto"/>
          <w:lang w:val="pl-PL" w:eastAsia="pl-PL" w:bidi="pl-PL"/>
        </w:rPr>
        <w:t>— rapsod od romantyzmu do cynizmu,</w:t>
      </w:r>
      <w:r>
        <w:rPr>
          <w:b/>
          <w:bCs/>
          <w:color w:val="000000"/>
          <w:spacing w:val="0"/>
          <w:w w:val="100"/>
          <w:position w:val="0"/>
          <w:shd w:val="clear" w:color="auto" w:fill="auto"/>
          <w:lang w:val="pl-PL" w:eastAsia="pl-PL" w:bidi="pl-PL"/>
        </w:rPr>
        <w:t xml:space="preserve"> Paryż-War</w:t>
        <w:softHyphen/>
        <w:t>szawa, 1936.</w:t>
      </w:r>
    </w:p>
    <w:p>
      <w:pPr>
        <w:pStyle w:val="Style28"/>
        <w:keepNext w:val="0"/>
        <w:keepLines w:val="0"/>
        <w:widowControl w:val="0"/>
        <w:shd w:val="clear" w:color="auto" w:fill="auto"/>
        <w:bidi w:val="0"/>
        <w:spacing w:before="0" w:after="0" w:line="209" w:lineRule="auto"/>
        <w:ind w:left="0" w:right="0"/>
        <w:jc w:val="both"/>
      </w:pPr>
      <w:r>
        <w:rPr>
          <w:b/>
          <w:bCs/>
          <w:color w:val="000000"/>
          <w:spacing w:val="0"/>
          <w:w w:val="100"/>
          <w:position w:val="0"/>
          <w:shd w:val="clear" w:color="auto" w:fill="auto"/>
          <w:lang w:val="pl-PL" w:eastAsia="pl-PL" w:bidi="pl-PL"/>
        </w:rPr>
        <w:t xml:space="preserve">Stanisław Młodożeniec: </w:t>
      </w:r>
      <w:r>
        <w:rPr>
          <w:i/>
          <w:iCs/>
          <w:color w:val="000000"/>
          <w:spacing w:val="0"/>
          <w:w w:val="100"/>
          <w:position w:val="0"/>
          <w:shd w:val="clear" w:color="auto" w:fill="auto"/>
          <w:lang w:val="pl-PL" w:eastAsia="pl-PL" w:bidi="pl-PL"/>
        </w:rPr>
        <w:t>Kreski-futureski,</w:t>
      </w:r>
      <w:r>
        <w:rPr>
          <w:b/>
          <w:bCs/>
          <w:color w:val="000000"/>
          <w:spacing w:val="0"/>
          <w:w w:val="100"/>
          <w:position w:val="0"/>
          <w:shd w:val="clear" w:color="auto" w:fill="auto"/>
          <w:lang w:val="pl-PL" w:eastAsia="pl-PL" w:bidi="pl-PL"/>
        </w:rPr>
        <w:t xml:space="preserve"> Warszawa, 1921 ; </w:t>
      </w:r>
      <w:r>
        <w:rPr>
          <w:i/>
          <w:iCs/>
          <w:color w:val="000000"/>
          <w:spacing w:val="0"/>
          <w:w w:val="100"/>
          <w:position w:val="0"/>
          <w:shd w:val="clear" w:color="auto" w:fill="auto"/>
          <w:lang w:val="pl-PL" w:eastAsia="pl-PL" w:bidi="pl-PL"/>
        </w:rPr>
        <w:t xml:space="preserve">Kwadraty, </w:t>
      </w:r>
      <w:r>
        <w:rPr>
          <w:b/>
          <w:bCs/>
          <w:color w:val="000000"/>
          <w:spacing w:val="0"/>
          <w:w w:val="100"/>
          <w:position w:val="0"/>
          <w:shd w:val="clear" w:color="auto" w:fill="auto"/>
          <w:lang w:val="pl-PL" w:eastAsia="pl-PL" w:bidi="pl-PL"/>
        </w:rPr>
        <w:t xml:space="preserve">Zamość, 1925; </w:t>
      </w:r>
      <w:r>
        <w:rPr>
          <w:i/>
          <w:iCs/>
          <w:color w:val="000000"/>
          <w:spacing w:val="0"/>
          <w:w w:val="100"/>
          <w:position w:val="0"/>
          <w:shd w:val="clear" w:color="auto" w:fill="auto"/>
          <w:lang w:val="pl-PL" w:eastAsia="pl-PL" w:bidi="pl-PL"/>
        </w:rPr>
        <w:t>Niedziela,</w:t>
      </w:r>
      <w:r>
        <w:rPr>
          <w:b/>
          <w:bCs/>
          <w:color w:val="000000"/>
          <w:spacing w:val="0"/>
          <w:w w:val="100"/>
          <w:position w:val="0"/>
          <w:shd w:val="clear" w:color="auto" w:fill="auto"/>
          <w:lang w:val="pl-PL" w:eastAsia="pl-PL" w:bidi="pl-PL"/>
        </w:rPr>
        <w:t xml:space="preserve"> 1930; </w:t>
      </w:r>
      <w:r>
        <w:rPr>
          <w:i/>
          <w:iCs/>
          <w:color w:val="000000"/>
          <w:spacing w:val="0"/>
          <w:w w:val="100"/>
          <w:position w:val="0"/>
          <w:shd w:val="clear" w:color="auto" w:fill="auto"/>
          <w:lang w:val="pl-PL" w:eastAsia="pl-PL" w:bidi="pl-PL"/>
        </w:rPr>
        <w:t>Futurogamy i futuropejzaże,</w:t>
      </w:r>
      <w:r>
        <w:rPr>
          <w:b/>
          <w:bCs/>
          <w:color w:val="000000"/>
          <w:spacing w:val="0"/>
          <w:w w:val="100"/>
          <w:position w:val="0"/>
          <w:shd w:val="clear" w:color="auto" w:fill="auto"/>
          <w:lang w:val="pl-PL" w:eastAsia="pl-PL" w:bidi="pl-PL"/>
        </w:rPr>
        <w:t xml:space="preserve"> Warszawa, 1934.</w:t>
      </w:r>
    </w:p>
    <w:p>
      <w:pPr>
        <w:pStyle w:val="Style28"/>
        <w:keepNext w:val="0"/>
        <w:keepLines w:val="0"/>
        <w:widowControl w:val="0"/>
        <w:shd w:val="clear" w:color="auto" w:fill="auto"/>
        <w:bidi w:val="0"/>
        <w:spacing w:before="0" w:after="0" w:line="209" w:lineRule="auto"/>
        <w:ind w:left="0" w:right="0" w:firstLine="420"/>
        <w:jc w:val="both"/>
      </w:pPr>
      <w:r>
        <w:rPr>
          <w:b/>
          <w:bCs/>
          <w:color w:val="000000"/>
          <w:spacing w:val="0"/>
          <w:w w:val="100"/>
          <w:position w:val="0"/>
          <w:shd w:val="clear" w:color="auto" w:fill="auto"/>
          <w:lang w:val="pl-PL" w:eastAsia="pl-PL" w:bidi="pl-PL"/>
        </w:rPr>
        <w:t xml:space="preserve">Bruno Jasieński: </w:t>
      </w:r>
      <w:r>
        <w:rPr>
          <w:i/>
          <w:iCs/>
          <w:color w:val="000000"/>
          <w:spacing w:val="0"/>
          <w:w w:val="100"/>
          <w:position w:val="0"/>
          <w:shd w:val="clear" w:color="auto" w:fill="auto"/>
          <w:lang w:val="pl-PL" w:eastAsia="pl-PL" w:bidi="pl-PL"/>
        </w:rPr>
        <w:t>But W butonierce,</w:t>
      </w:r>
      <w:r>
        <w:rPr>
          <w:b/>
          <w:bCs/>
          <w:color w:val="000000"/>
          <w:spacing w:val="0"/>
          <w:w w:val="100"/>
          <w:position w:val="0"/>
          <w:shd w:val="clear" w:color="auto" w:fill="auto"/>
          <w:lang w:val="pl-PL" w:eastAsia="pl-PL" w:bidi="pl-PL"/>
        </w:rPr>
        <w:t xml:space="preserve"> 1920; </w:t>
      </w:r>
      <w:r>
        <w:rPr>
          <w:i/>
          <w:iCs/>
          <w:color w:val="000000"/>
          <w:spacing w:val="0"/>
          <w:w w:val="100"/>
          <w:position w:val="0"/>
          <w:shd w:val="clear" w:color="auto" w:fill="auto"/>
          <w:lang w:val="pl-PL" w:eastAsia="pl-PL" w:bidi="pl-PL"/>
        </w:rPr>
        <w:t>Pieśń o głodzie,</w:t>
      </w:r>
      <w:r>
        <w:rPr>
          <w:b/>
          <w:bCs/>
          <w:color w:val="000000"/>
          <w:spacing w:val="0"/>
          <w:w w:val="100"/>
          <w:position w:val="0"/>
          <w:shd w:val="clear" w:color="auto" w:fill="auto"/>
          <w:lang w:val="pl-PL" w:eastAsia="pl-PL" w:bidi="pl-PL"/>
        </w:rPr>
        <w:t xml:space="preserve"> Kraków, 1922; </w:t>
      </w:r>
      <w:r>
        <w:rPr>
          <w:i/>
          <w:iCs/>
          <w:color w:val="000000"/>
          <w:spacing w:val="0"/>
          <w:w w:val="100"/>
          <w:position w:val="0"/>
          <w:shd w:val="clear" w:color="auto" w:fill="auto"/>
          <w:lang w:val="pl-PL" w:eastAsia="pl-PL" w:bidi="pl-PL"/>
        </w:rPr>
        <w:t>Słowo o Jakubie Szeli,</w:t>
      </w:r>
      <w:r>
        <w:rPr>
          <w:b/>
          <w:bCs/>
          <w:color w:val="000000"/>
          <w:spacing w:val="0"/>
          <w:w w:val="100"/>
          <w:position w:val="0"/>
          <w:shd w:val="clear" w:color="auto" w:fill="auto"/>
          <w:lang w:val="pl-PL" w:eastAsia="pl-PL" w:bidi="pl-PL"/>
        </w:rPr>
        <w:t xml:space="preserve"> 1926.</w:t>
      </w:r>
    </w:p>
    <w:p>
      <w:pPr>
        <w:pStyle w:val="Style28"/>
        <w:keepNext w:val="0"/>
        <w:keepLines w:val="0"/>
        <w:widowControl w:val="0"/>
        <w:shd w:val="clear" w:color="auto" w:fill="auto"/>
        <w:bidi w:val="0"/>
        <w:spacing w:before="0" w:after="0" w:line="209" w:lineRule="auto"/>
        <w:ind w:left="0" w:right="0"/>
        <w:jc w:val="both"/>
      </w:pPr>
      <w:r>
        <w:rPr>
          <w:b/>
          <w:bCs/>
          <w:color w:val="000000"/>
          <w:spacing w:val="0"/>
          <w:w w:val="100"/>
          <w:position w:val="0"/>
          <w:shd w:val="clear" w:color="auto" w:fill="auto"/>
          <w:lang w:val="pl-PL" w:eastAsia="pl-PL" w:bidi="pl-PL"/>
        </w:rPr>
        <w:t xml:space="preserve">Anatol Stern: </w:t>
      </w:r>
      <w:r>
        <w:rPr>
          <w:i/>
          <w:iCs/>
          <w:color w:val="000000"/>
          <w:spacing w:val="0"/>
          <w:w w:val="100"/>
          <w:position w:val="0"/>
          <w:shd w:val="clear" w:color="auto" w:fill="auto"/>
          <w:lang w:val="pl-PL" w:eastAsia="pl-PL" w:bidi="pl-PL"/>
        </w:rPr>
        <w:t>Mój czyn miłosny W Paragwaju,</w:t>
      </w:r>
      <w:r>
        <w:rPr>
          <w:b/>
          <w:bCs/>
          <w:color w:val="000000"/>
          <w:spacing w:val="0"/>
          <w:w w:val="100"/>
          <w:position w:val="0"/>
          <w:shd w:val="clear" w:color="auto" w:fill="auto"/>
          <w:lang w:val="pl-PL" w:eastAsia="pl-PL" w:bidi="pl-PL"/>
        </w:rPr>
        <w:t xml:space="preserve"> 1919; </w:t>
      </w:r>
      <w:r>
        <w:rPr>
          <w:i/>
          <w:iCs/>
          <w:color w:val="000000"/>
          <w:spacing w:val="0"/>
          <w:w w:val="100"/>
          <w:position w:val="0"/>
          <w:shd w:val="clear" w:color="auto" w:fill="auto"/>
          <w:lang w:val="pl-PL" w:eastAsia="pl-PL" w:bidi="pl-PL"/>
        </w:rPr>
        <w:t>Nagi człowiek w śródmieściu,</w:t>
      </w:r>
      <w:r>
        <w:rPr>
          <w:b/>
          <w:bCs/>
          <w:color w:val="000000"/>
          <w:spacing w:val="0"/>
          <w:w w:val="100"/>
          <w:position w:val="0"/>
          <w:shd w:val="clear" w:color="auto" w:fill="auto"/>
          <w:lang w:val="pl-PL" w:eastAsia="pl-PL" w:bidi="pl-PL"/>
        </w:rPr>
        <w:t xml:space="preserve"> 1919; </w:t>
      </w:r>
      <w:r>
        <w:rPr>
          <w:i/>
          <w:iCs/>
          <w:color w:val="000000"/>
          <w:spacing w:val="0"/>
          <w:w w:val="100"/>
          <w:position w:val="0"/>
          <w:shd w:val="clear" w:color="auto" w:fill="auto"/>
          <w:lang w:val="pl-PL" w:eastAsia="pl-PL" w:bidi="pl-PL"/>
        </w:rPr>
        <w:t>Futury zje,</w:t>
      </w:r>
      <w:r>
        <w:rPr>
          <w:b/>
          <w:bCs/>
          <w:color w:val="000000"/>
          <w:spacing w:val="0"/>
          <w:w w:val="100"/>
          <w:position w:val="0"/>
          <w:shd w:val="clear" w:color="auto" w:fill="auto"/>
          <w:lang w:val="pl-PL" w:eastAsia="pl-PL" w:bidi="pl-PL"/>
        </w:rPr>
        <w:t xml:space="preserve"> 1919; </w:t>
      </w:r>
      <w:r>
        <w:rPr>
          <w:i/>
          <w:iCs/>
          <w:color w:val="000000"/>
          <w:spacing w:val="0"/>
          <w:w w:val="100"/>
          <w:position w:val="0"/>
          <w:shd w:val="clear" w:color="auto" w:fill="auto"/>
          <w:lang w:val="pl-PL" w:eastAsia="pl-PL" w:bidi="pl-PL"/>
        </w:rPr>
        <w:t>Ziemia na łeu)o,</w:t>
      </w:r>
      <w:r>
        <w:rPr>
          <w:b/>
          <w:bCs/>
          <w:color w:val="000000"/>
          <w:spacing w:val="0"/>
          <w:w w:val="100"/>
          <w:position w:val="0"/>
          <w:shd w:val="clear" w:color="auto" w:fill="auto"/>
          <w:lang w:val="pl-PL" w:eastAsia="pl-PL" w:bidi="pl-PL"/>
        </w:rPr>
        <w:t xml:space="preserve"> 1924; </w:t>
      </w:r>
      <w:r>
        <w:rPr>
          <w:i/>
          <w:iCs/>
          <w:color w:val="000000"/>
          <w:spacing w:val="0"/>
          <w:w w:val="100"/>
          <w:position w:val="0"/>
          <w:shd w:val="clear" w:color="auto" w:fill="auto"/>
          <w:lang w:val="pl-PL" w:eastAsia="pl-PL" w:bidi="pl-PL"/>
        </w:rPr>
        <w:t>Anielski Cham,</w:t>
      </w:r>
      <w:r>
        <w:rPr>
          <w:b/>
          <w:bCs/>
          <w:color w:val="000000"/>
          <w:spacing w:val="0"/>
          <w:w w:val="100"/>
          <w:position w:val="0"/>
          <w:shd w:val="clear" w:color="auto" w:fill="auto"/>
          <w:lang w:val="pl-PL" w:eastAsia="pl-PL" w:bidi="pl-PL"/>
        </w:rPr>
        <w:t xml:space="preserve"> 1929; </w:t>
      </w:r>
      <w:r>
        <w:rPr>
          <w:i/>
          <w:iCs/>
          <w:color w:val="000000"/>
          <w:spacing w:val="0"/>
          <w:w w:val="100"/>
          <w:position w:val="0"/>
          <w:shd w:val="clear" w:color="auto" w:fill="auto"/>
          <w:lang w:val="pl-PL" w:eastAsia="pl-PL" w:bidi="pl-PL"/>
        </w:rPr>
        <w:t>Bieg do bieguna,</w:t>
      </w:r>
      <w:r>
        <w:rPr>
          <w:b/>
          <w:bCs/>
          <w:color w:val="000000"/>
          <w:spacing w:val="0"/>
          <w:w w:val="100"/>
          <w:position w:val="0"/>
          <w:shd w:val="clear" w:color="auto" w:fill="auto"/>
          <w:lang w:val="pl-PL" w:eastAsia="pl-PL" w:bidi="pl-PL"/>
        </w:rPr>
        <w:t xml:space="preserve"> 1929; </w:t>
      </w:r>
      <w:r>
        <w:rPr>
          <w:i/>
          <w:iCs/>
          <w:color w:val="000000"/>
          <w:spacing w:val="0"/>
          <w:w w:val="100"/>
          <w:position w:val="0"/>
          <w:shd w:val="clear" w:color="auto" w:fill="auto"/>
          <w:lang w:val="pl-PL" w:eastAsia="pl-PL" w:bidi="pl-PL"/>
        </w:rPr>
        <w:t>Europa,</w:t>
      </w:r>
      <w:r>
        <w:rPr>
          <w:b/>
          <w:bCs/>
          <w:color w:val="000000"/>
          <w:spacing w:val="0"/>
          <w:w w:val="100"/>
          <w:position w:val="0"/>
          <w:shd w:val="clear" w:color="auto" w:fill="auto"/>
          <w:lang w:val="pl-PL" w:eastAsia="pl-PL" w:bidi="pl-PL"/>
        </w:rPr>
        <w:t xml:space="preserve"> 1929; </w:t>
      </w:r>
      <w:r>
        <w:rPr>
          <w:i/>
          <w:iCs/>
          <w:color w:val="000000"/>
          <w:spacing w:val="0"/>
          <w:w w:val="100"/>
          <w:position w:val="0"/>
          <w:shd w:val="clear" w:color="auto" w:fill="auto"/>
          <w:lang w:val="pl-PL" w:eastAsia="pl-PL" w:bidi="pl-PL"/>
        </w:rPr>
        <w:t xml:space="preserve">Rozmowa z </w:t>
      </w:r>
      <w:r>
        <w:rPr>
          <w:i/>
          <w:iCs/>
          <w:color w:val="000000"/>
          <w:spacing w:val="0"/>
          <w:w w:val="100"/>
          <w:position w:val="0"/>
          <w:shd w:val="clear" w:color="auto" w:fill="auto"/>
          <w:lang w:val="la-001" w:eastAsia="la-001" w:bidi="la-001"/>
        </w:rPr>
        <w:t>Apol</w:t>
        <w:softHyphen/>
        <w:t>linem,</w:t>
      </w:r>
      <w:r>
        <w:rPr>
          <w:b/>
          <w:bCs/>
          <w:color w:val="000000"/>
          <w:spacing w:val="0"/>
          <w:w w:val="100"/>
          <w:position w:val="0"/>
          <w:shd w:val="clear" w:color="auto" w:fill="auto"/>
          <w:lang w:val="la-001" w:eastAsia="la-001" w:bidi="la-001"/>
        </w:rPr>
        <w:t xml:space="preserve"> </w:t>
      </w:r>
      <w:r>
        <w:rPr>
          <w:b/>
          <w:bCs/>
          <w:color w:val="000000"/>
          <w:spacing w:val="0"/>
          <w:w w:val="100"/>
          <w:position w:val="0"/>
          <w:shd w:val="clear" w:color="auto" w:fill="auto"/>
          <w:lang w:val="pl-PL" w:eastAsia="pl-PL" w:bidi="pl-PL"/>
        </w:rPr>
        <w:t>1938.</w:t>
      </w:r>
    </w:p>
    <w:p>
      <w:pPr>
        <w:pStyle w:val="Style28"/>
        <w:keepNext w:val="0"/>
        <w:keepLines w:val="0"/>
        <w:widowControl w:val="0"/>
        <w:shd w:val="clear" w:color="auto" w:fill="auto"/>
        <w:bidi w:val="0"/>
        <w:spacing w:before="0" w:after="320" w:line="209" w:lineRule="auto"/>
        <w:ind w:left="0" w:right="0"/>
        <w:jc w:val="both"/>
      </w:pPr>
      <w:r>
        <w:rPr>
          <w:b/>
          <w:bCs/>
          <w:color w:val="000000"/>
          <w:spacing w:val="0"/>
          <w:w w:val="100"/>
          <w:position w:val="0"/>
          <w:shd w:val="clear" w:color="auto" w:fill="auto"/>
          <w:lang w:val="pl-PL" w:eastAsia="pl-PL" w:bidi="pl-PL"/>
        </w:rPr>
        <w:t xml:space="preserve">Aleksander Wat: </w:t>
      </w:r>
      <w:r>
        <w:rPr>
          <w:i/>
          <w:iCs/>
          <w:color w:val="000000"/>
          <w:spacing w:val="0"/>
          <w:w w:val="100"/>
          <w:position w:val="0"/>
          <w:shd w:val="clear" w:color="auto" w:fill="auto"/>
          <w:lang w:val="pl-PL" w:eastAsia="pl-PL" w:bidi="pl-PL"/>
        </w:rPr>
        <w:t>Namopaniki,</w:t>
      </w:r>
      <w:r>
        <w:rPr>
          <w:b/>
          <w:bCs/>
          <w:color w:val="000000"/>
          <w:spacing w:val="0"/>
          <w:w w:val="100"/>
          <w:position w:val="0"/>
          <w:shd w:val="clear" w:color="auto" w:fill="auto"/>
          <w:lang w:val="pl-PL" w:eastAsia="pl-PL" w:bidi="pl-PL"/>
        </w:rPr>
        <w:t xml:space="preserve"> 1921 (?) ; </w:t>
      </w:r>
      <w:r>
        <w:rPr>
          <w:i/>
          <w:iCs/>
          <w:color w:val="000000"/>
          <w:spacing w:val="0"/>
          <w:w w:val="100"/>
          <w:position w:val="0"/>
          <w:shd w:val="clear" w:color="auto" w:fill="auto"/>
          <w:lang w:val="pl-PL" w:eastAsia="pl-PL" w:bidi="pl-PL"/>
        </w:rPr>
        <w:t>Ja z jednej i ja z drugiej strony mego mopsożelaznego piecyka.</w:t>
      </w:r>
      <w:r>
        <w:br w:type="page"/>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chęć oburzenia opinii i wywołania skandalu. Sprowokowana pu</w:t>
        <w:softHyphen/>
        <w:t>bliczność protestowała nieraz ostro, ale zachęcało to ich tylko do nowych ekscentryczności. Ta forma działania została następ</w:t>
        <w:softHyphen/>
        <w:t>nie przejęta i zaakcentowana jeszcze bardziej przez nadrealistów, którzy celowo rzucali wyzwanie publiczności atakując i lżąc uz</w:t>
        <w:softHyphen/>
        <w:t>nane wielkości literackie, nie oszczędzając nawet osobistości za</w:t>
        <w:softHyphen/>
        <w:t>służonych, cieszących się ogólnym uznaniem wszystkich Francu</w:t>
        <w:softHyphen/>
        <w:t>zów. Te wystąpienia kończyły się często bójkami którym kładła kres interwencja policji (5).</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Wpływy dadaistyczne widoczne były w Polsce w jedno</w:t>
        <w:softHyphen/>
        <w:t>dniówkach futurystycznych (zwłaszcza w ,,Nożu w bżuhu”) oraz w niektórych wierszach futurystów, głównie Sterna, którego sztuka, jak twierdzi Bruno Jasieński, jest ,,oparta na nonsensie”, zastrzegając się, iż stanowiska tego nie podziela bo ,,Nonsens jest dynamitem. Mógłby się stać materiałem dla zanarchizowa- nia mas” („Zwrotnica” Nr 6). Zbiorowy tom „Gaga”, nawet ty</w:t>
        <w:softHyphen/>
        <w:t>tułem przypomina ,,Dada”. W trzecim numerze „Zwrotnicy” zamieścił Peiper (Listopad, 1922) w formie listu z Paryża, prze</w:t>
        <w:softHyphen/>
        <w:t xml:space="preserve">kład prelekcji Tristana Tzary, wygłoszonej w </w:t>
      </w:r>
      <w:r>
        <w:rPr>
          <w:color w:val="000000"/>
          <w:spacing w:val="0"/>
          <w:w w:val="100"/>
          <w:position w:val="0"/>
          <w:shd w:val="clear" w:color="auto" w:fill="auto"/>
          <w:lang w:val="fr-FR" w:eastAsia="fr-FR" w:bidi="fr-FR"/>
        </w:rPr>
        <w:t xml:space="preserve">„Théâtre </w:t>
      </w:r>
      <w:r>
        <w:rPr>
          <w:color w:val="000000"/>
          <w:spacing w:val="0"/>
          <w:w w:val="100"/>
          <w:position w:val="0"/>
          <w:shd w:val="clear" w:color="auto" w:fill="auto"/>
          <w:lang w:val="pl-PL" w:eastAsia="pl-PL" w:bidi="pl-PL"/>
        </w:rPr>
        <w:t xml:space="preserve">des </w:t>
      </w:r>
      <w:r>
        <w:rPr>
          <w:color w:val="000000"/>
          <w:spacing w:val="0"/>
          <w:w w:val="100"/>
          <w:position w:val="0"/>
          <w:shd w:val="clear" w:color="auto" w:fill="auto"/>
          <w:lang w:val="fr-FR" w:eastAsia="fr-FR" w:bidi="fr-FR"/>
        </w:rPr>
        <w:t xml:space="preserve">Champs Elysées”. Tzara </w:t>
      </w:r>
      <w:r>
        <w:rPr>
          <w:color w:val="000000"/>
          <w:spacing w:val="0"/>
          <w:w w:val="100"/>
          <w:position w:val="0"/>
          <w:shd w:val="clear" w:color="auto" w:fill="auto"/>
          <w:lang w:val="pl-PL" w:eastAsia="pl-PL" w:bidi="pl-PL"/>
        </w:rPr>
        <w:t>głosi wtedy dadaizm w późnej i bar</w:t>
        <w:softHyphen/>
        <w:t>dzo zmienionej formie, kładąc nacisk na omal „buddyjska obo</w:t>
        <w:softHyphen/>
        <w:t>jętność”: „Dada jest unieruchomieniem i wyklucza namiętności. Powiecie, że jest to paradoks, skoro Dada ujawnia się przez czy</w:t>
        <w:softHyphen/>
        <w:t>ny gwałtowne. Tak, w jednostkach zarażonych destrukcją, reak</w:t>
        <w:softHyphen/>
        <w:t xml:space="preserve">cje bywają gwałtowne, ale kiedy reakcje te wyczerpią się pozo- staje już tylko obojętność. Zresztą mógłbym z tym samym tonem przekonania dowodzić czegoś wręcz przeciwnego”. Dadaizm był wtedy prawie sześcioletnim dzieckiem i przeszedł dużą ewolucję. Czasem jednak odezwą się jeszcze dawne akcenty, gdy </w:t>
      </w:r>
      <w:r>
        <w:rPr>
          <w:color w:val="000000"/>
          <w:spacing w:val="0"/>
          <w:w w:val="100"/>
          <w:position w:val="0"/>
          <w:shd w:val="clear" w:color="auto" w:fill="auto"/>
          <w:lang w:val="fr-FR" w:eastAsia="fr-FR" w:bidi="fr-FR"/>
        </w:rPr>
        <w:t xml:space="preserve">Tzara </w:t>
      </w:r>
      <w:r>
        <w:rPr>
          <w:color w:val="000000"/>
          <w:spacing w:val="0"/>
          <w:w w:val="100"/>
          <w:position w:val="0"/>
          <w:shd w:val="clear" w:color="auto" w:fill="auto"/>
          <w:lang w:val="pl-PL" w:eastAsia="pl-PL" w:bidi="pl-PL"/>
        </w:rPr>
        <w:t>pisze: „Każdy wie, iż Dada jest niczym. Odseparowałem sie od Dada i ode mnie samego, skoro tylko zrozumiałem doniosłość niczego”.</w:t>
      </w:r>
    </w:p>
    <w:p>
      <w:pPr>
        <w:pStyle w:val="Style50"/>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,W numerze 4-ym tegoż pisma znajdujemy notatkę o „try</w:t>
        <w:softHyphen/>
        <w:t xml:space="preserve">bunale poezji”, który zebrał się w Warszawie w styczniu 1923 roku. W istocie nie było to posiedzenie trybunału, lecz tylko wspólna prelekcja Br. Jasieńskiego i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Sterna broniąca futu</w:t>
        <w:softHyphen/>
        <w:t>ryzmu polskiego przed zarzutem ulegania wpływom poezji rosyj</w:t>
        <w:softHyphen/>
        <w:t>skiej. Tytuł tego wystąpienia przypomina jednak zebranie „trybu</w:t>
        <w:softHyphen/>
        <w:t>nału literackiego” zwołane przez dadaistów na dzień 13 maja 1921 w Paryżu, na którym został „postawiony w stan oskar</w:t>
        <w:softHyphen/>
        <w:t xml:space="preserve">żenia” znany pisarz nacjonalistyczny </w:t>
      </w:r>
      <w:r>
        <w:rPr>
          <w:color w:val="000000"/>
          <w:spacing w:val="0"/>
          <w:w w:val="100"/>
          <w:position w:val="0"/>
          <w:shd w:val="clear" w:color="auto" w:fill="auto"/>
          <w:lang w:val="fr-FR" w:eastAsia="fr-FR" w:bidi="fr-FR"/>
        </w:rPr>
        <w:t xml:space="preserve">Maurice Barrés. </w:t>
      </w:r>
      <w:r>
        <w:rPr>
          <w:color w:val="000000"/>
          <w:spacing w:val="0"/>
          <w:w w:val="100"/>
          <w:position w:val="0"/>
          <w:shd w:val="clear" w:color="auto" w:fill="auto"/>
          <w:lang w:val="pl-PL" w:eastAsia="pl-PL" w:bidi="pl-PL"/>
        </w:rPr>
        <w:t>„Trybu</w:t>
        <w:softHyphen/>
        <w:t xml:space="preserve">nał” ten obradował pod przewodnictwem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Bretona, rolę prokuratora spełniał poeta Ribemont-Dessaignes, a obrońcami</w:t>
      </w:r>
    </w:p>
    <w:p>
      <w:pPr>
        <w:pStyle w:val="Style28"/>
        <w:keepNext w:val="0"/>
        <w:keepLines w:val="0"/>
        <w:widowControl w:val="0"/>
        <w:numPr>
          <w:ilvl w:val="0"/>
          <w:numId w:val="13"/>
        </w:numPr>
        <w:shd w:val="clear" w:color="auto" w:fill="auto"/>
        <w:tabs>
          <w:tab w:pos="669" w:val="left"/>
        </w:tabs>
        <w:bidi w:val="0"/>
        <w:spacing w:before="0" w:after="0" w:line="209" w:lineRule="auto"/>
        <w:ind w:left="0" w:right="0" w:firstLine="380"/>
        <w:jc w:val="both"/>
        <w:rPr>
          <w:sz w:val="20"/>
          <w:szCs w:val="20"/>
        </w:rPr>
      </w:pPr>
      <w:r>
        <w:rPr>
          <w:color w:val="000000"/>
          <w:spacing w:val="0"/>
          <w:w w:val="100"/>
          <w:position w:val="0"/>
          <w:sz w:val="17"/>
          <w:szCs w:val="17"/>
          <w:shd w:val="clear" w:color="auto" w:fill="auto"/>
          <w:lang w:val="pl-PL" w:eastAsia="pl-PL" w:bidi="pl-PL"/>
        </w:rPr>
        <w:t>Byłem obecny na tego rodzaju manifestacji w roku 1928 na ze</w:t>
        <w:softHyphen/>
        <w:t xml:space="preserve">braniu „La </w:t>
      </w:r>
      <w:r>
        <w:rPr>
          <w:color w:val="000000"/>
          <w:spacing w:val="0"/>
          <w:w w:val="100"/>
          <w:position w:val="0"/>
          <w:sz w:val="17"/>
          <w:szCs w:val="17"/>
          <w:shd w:val="clear" w:color="auto" w:fill="auto"/>
          <w:lang w:val="fr-FR" w:eastAsia="fr-FR" w:bidi="fr-FR"/>
        </w:rPr>
        <w:t xml:space="preserve">Tribune Libre du Cinéma”. </w:t>
      </w:r>
      <w:r>
        <w:rPr>
          <w:color w:val="000000"/>
          <w:spacing w:val="0"/>
          <w:w w:val="100"/>
          <w:position w:val="0"/>
          <w:sz w:val="17"/>
          <w:szCs w:val="17"/>
          <w:shd w:val="clear" w:color="auto" w:fill="auto"/>
          <w:lang w:val="pl-PL" w:eastAsia="pl-PL" w:bidi="pl-PL"/>
        </w:rPr>
        <w:t xml:space="preserve">Nadrealiści wdarli się na estradę i poturbowali przewodniczącego. Demonstracja ta była wymierzona przeciwko kierownikowi </w:t>
      </w:r>
      <w:r>
        <w:rPr>
          <w:color w:val="000000"/>
          <w:spacing w:val="0"/>
          <w:w w:val="100"/>
          <w:position w:val="0"/>
          <w:sz w:val="17"/>
          <w:szCs w:val="17"/>
          <w:shd w:val="clear" w:color="auto" w:fill="auto"/>
          <w:lang w:val="fr-FR" w:eastAsia="fr-FR" w:bidi="fr-FR"/>
        </w:rPr>
        <w:t xml:space="preserve">„Tribune” p. Charles Léger </w:t>
      </w:r>
      <w:r>
        <w:rPr>
          <w:color w:val="000000"/>
          <w:spacing w:val="0"/>
          <w:w w:val="100"/>
          <w:position w:val="0"/>
          <w:sz w:val="17"/>
          <w:szCs w:val="17"/>
          <w:shd w:val="clear" w:color="auto" w:fill="auto"/>
          <w:lang w:val="pl-PL" w:eastAsia="pl-PL" w:bidi="pl-PL"/>
        </w:rPr>
        <w:t>i jednym z jej głównych organi</w:t>
        <w:softHyphen/>
        <w:t xml:space="preserve">zatorów był Antonin </w:t>
      </w:r>
      <w:r>
        <w:rPr>
          <w:color w:val="000000"/>
          <w:spacing w:val="0"/>
          <w:w w:val="100"/>
          <w:position w:val="0"/>
          <w:sz w:val="17"/>
          <w:szCs w:val="17"/>
          <w:shd w:val="clear" w:color="auto" w:fill="auto"/>
          <w:lang w:val="fr-FR" w:eastAsia="fr-FR" w:bidi="fr-FR"/>
        </w:rPr>
        <w:t xml:space="preserve">Artaud. </w:t>
      </w:r>
      <w:r>
        <w:rPr>
          <w:color w:val="000000"/>
          <w:spacing w:val="0"/>
          <w:w w:val="100"/>
          <w:position w:val="0"/>
          <w:sz w:val="17"/>
          <w:szCs w:val="17"/>
          <w:shd w:val="clear" w:color="auto" w:fill="auto"/>
          <w:lang w:val="pl-PL" w:eastAsia="pl-PL" w:bidi="pl-PL"/>
        </w:rPr>
        <w:t>Dopiero policja przywróciła porządek i po</w:t>
        <w:softHyphen/>
        <w:t>zwoliła na podjęcie na nowo przerwanej dyskusji.</w:t>
        <w:br w:type="page"/>
      </w:r>
      <w:r>
        <w:rPr>
          <w:rStyle w:val="CharStyle51"/>
        </w:rPr>
        <w:t xml:space="preserve">byli: Louis Aragon i </w:t>
      </w:r>
      <w:r>
        <w:rPr>
          <w:rStyle w:val="CharStyle51"/>
          <w:lang w:val="la-001" w:eastAsia="la-001" w:bidi="la-001"/>
        </w:rPr>
        <w:t xml:space="preserve">Philippe </w:t>
      </w:r>
      <w:r>
        <w:rPr>
          <w:rStyle w:val="CharStyle51"/>
        </w:rPr>
        <w:t>Soupault. Wśród licznych ,,świad</w:t>
        <w:softHyphen/>
        <w:t xml:space="preserve">ków” figurował Tristan </w:t>
      </w:r>
      <w:r>
        <w:rPr>
          <w:rStyle w:val="CharStyle51"/>
          <w:lang w:val="fr-FR" w:eastAsia="fr-FR" w:bidi="fr-FR"/>
        </w:rPr>
        <w:t>Tzara.</w:t>
      </w:r>
    </w:p>
    <w:p>
      <w:pPr>
        <w:pStyle w:val="Style50"/>
        <w:keepNext w:val="0"/>
        <w:keepLines w:val="0"/>
        <w:widowControl w:val="0"/>
        <w:shd w:val="clear" w:color="auto" w:fill="auto"/>
        <w:bidi w:val="0"/>
        <w:spacing w:before="0" w:after="380" w:line="202" w:lineRule="auto"/>
        <w:ind w:left="0" w:right="0" w:firstLine="420"/>
        <w:jc w:val="both"/>
      </w:pPr>
      <w:r>
        <w:rPr>
          <w:color w:val="000000"/>
          <w:spacing w:val="0"/>
          <w:w w:val="100"/>
          <w:position w:val="0"/>
          <w:shd w:val="clear" w:color="auto" w:fill="auto"/>
          <w:lang w:val="pl-PL" w:eastAsia="pl-PL" w:bidi="pl-PL"/>
        </w:rPr>
        <w:t xml:space="preserve">W duchu dadaistycznym utrzymany był również (w roku 1922 lub 1923) „Powszechny </w:t>
      </w:r>
      <w:r>
        <w:rPr>
          <w:color w:val="000000"/>
          <w:spacing w:val="0"/>
          <w:w w:val="100"/>
          <w:position w:val="0"/>
          <w:shd w:val="clear" w:color="auto" w:fill="auto"/>
          <w:lang w:val="fr-FR" w:eastAsia="fr-FR" w:bidi="fr-FR"/>
        </w:rPr>
        <w:t xml:space="preserve">meeting </w:t>
      </w:r>
      <w:r>
        <w:rPr>
          <w:color w:val="000000"/>
          <w:spacing w:val="0"/>
          <w:w w:val="100"/>
          <w:position w:val="0"/>
          <w:shd w:val="clear" w:color="auto" w:fill="auto"/>
          <w:lang w:val="pl-PL" w:eastAsia="pl-PL" w:bidi="pl-PL"/>
        </w:rPr>
        <w:t>w sprawie sztuki”, gru</w:t>
        <w:softHyphen/>
        <w:t>py „negaty wistów”, który odbył się w sali Kopernika Uniwersy</w:t>
        <w:softHyphen/>
        <w:t>tetu Jagiellońskiego, w prawdziwie dadaistycznej atmosferze (per</w:t>
        <w:softHyphen/>
        <w:t xml:space="preserve">fumowana sala, programowe transparenty itp.). W wystąpieniu tym wzięli udział: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E. Dutkiewicz, Jan Brzękowski, Julian Przyboś i J. A. Szczepański. „Negatywiści” potępiali całą współ</w:t>
        <w:softHyphen/>
        <w:t>czesną literaturę bez jakiegokolwiek wyjątku i głosili powstrzy</w:t>
        <w:softHyphen/>
        <w:t xml:space="preserve">manie się od pisania, „ogólny post twórczy” przez dwa lata. </w:t>
      </w:r>
      <w:r>
        <w:rPr>
          <w:color w:val="000000"/>
          <w:spacing w:val="0"/>
          <w:w w:val="100"/>
          <w:position w:val="0"/>
          <w:shd w:val="clear" w:color="auto" w:fill="auto"/>
          <w:lang w:val="fr-FR" w:eastAsia="fr-FR" w:bidi="fr-FR"/>
        </w:rPr>
        <w:t xml:space="preserve">„Meeting” </w:t>
      </w:r>
      <w:r>
        <w:rPr>
          <w:color w:val="000000"/>
          <w:spacing w:val="0"/>
          <w:w w:val="100"/>
          <w:position w:val="0"/>
          <w:shd w:val="clear" w:color="auto" w:fill="auto"/>
          <w:lang w:val="pl-PL" w:eastAsia="pl-PL" w:bidi="pl-PL"/>
        </w:rPr>
        <w:t>miał przebieg bardzo burzliwy. Była to — jak się zdaje — jedyna manifestacja, o wyraźnym charakterze dadais</w:t>
        <w:softHyphen/>
        <w:t>tycznym, na terenie polskim.</w:t>
      </w:r>
    </w:p>
    <w:p>
      <w:pPr>
        <w:pStyle w:val="Style50"/>
        <w:keepNext w:val="0"/>
        <w:keepLines w:val="0"/>
        <w:widowControl w:val="0"/>
        <w:shd w:val="clear" w:color="auto" w:fill="auto"/>
        <w:bidi w:val="0"/>
        <w:spacing w:before="0" w:after="220" w:line="202" w:lineRule="auto"/>
        <w:ind w:left="0" w:right="0" w:firstLine="0"/>
        <w:jc w:val="center"/>
      </w:pPr>
      <w:r>
        <w:rPr>
          <w:color w:val="000000"/>
          <w:spacing w:val="0"/>
          <w:w w:val="100"/>
          <w:position w:val="0"/>
          <w:shd w:val="clear" w:color="auto" w:fill="auto"/>
          <w:lang w:val="pl-PL" w:eastAsia="pl-PL" w:bidi="pl-PL"/>
        </w:rPr>
        <w:t>NARODZINY NADREALIZMU</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Już w latach 1922-1923 zaczęły się akcentować różnice dzie</w:t>
        <w:softHyphen/>
        <w:t xml:space="preserve">lące późniejszych nadrealistów od reszty dadaistów.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Bre</w:t>
        <w:softHyphen/>
        <w:t xml:space="preserve">ton, </w:t>
      </w:r>
      <w:r>
        <w:rPr>
          <w:color w:val="000000"/>
          <w:spacing w:val="0"/>
          <w:w w:val="100"/>
          <w:position w:val="0"/>
          <w:shd w:val="clear" w:color="auto" w:fill="auto"/>
          <w:lang w:val="fr-FR" w:eastAsia="fr-FR" w:bidi="fr-FR"/>
        </w:rPr>
        <w:t xml:space="preserve">Philippe </w:t>
      </w:r>
      <w:r>
        <w:rPr>
          <w:color w:val="000000"/>
          <w:spacing w:val="0"/>
          <w:w w:val="100"/>
          <w:position w:val="0"/>
          <w:shd w:val="clear" w:color="auto" w:fill="auto"/>
          <w:lang w:val="pl-PL" w:eastAsia="pl-PL" w:bidi="pl-PL"/>
        </w:rPr>
        <w:t xml:space="preserve">Soupault, Louis Aragon, </w:t>
      </w:r>
      <w:r>
        <w:rPr>
          <w:color w:val="000000"/>
          <w:spacing w:val="0"/>
          <w:w w:val="100"/>
          <w:position w:val="0"/>
          <w:shd w:val="clear" w:color="auto" w:fill="auto"/>
          <w:lang w:val="fr-FR" w:eastAsia="fr-FR" w:bidi="fr-FR"/>
        </w:rPr>
        <w:t xml:space="preserve">Paul Eluard </w:t>
      </w:r>
      <w:r>
        <w:rPr>
          <w:color w:val="000000"/>
          <w:spacing w:val="0"/>
          <w:w w:val="100"/>
          <w:position w:val="0"/>
          <w:shd w:val="clear" w:color="auto" w:fill="auto"/>
          <w:lang w:val="pl-PL" w:eastAsia="pl-PL" w:bidi="pl-PL"/>
        </w:rPr>
        <w:t xml:space="preserve">oraz, mniej znani od nich: Robert </w:t>
      </w:r>
      <w:r>
        <w:rPr>
          <w:color w:val="000000"/>
          <w:spacing w:val="0"/>
          <w:w w:val="100"/>
          <w:position w:val="0"/>
          <w:shd w:val="clear" w:color="auto" w:fill="auto"/>
          <w:lang w:val="fr-FR" w:eastAsia="fr-FR" w:bidi="fr-FR"/>
        </w:rPr>
        <w:t xml:space="preserve">Desnos, Jacques </w:t>
      </w:r>
      <w:r>
        <w:rPr>
          <w:color w:val="000000"/>
          <w:spacing w:val="0"/>
          <w:w w:val="100"/>
          <w:position w:val="0"/>
          <w:shd w:val="clear" w:color="auto" w:fill="auto"/>
          <w:lang w:val="pl-PL" w:eastAsia="pl-PL" w:bidi="pl-PL"/>
        </w:rPr>
        <w:t xml:space="preserve">Baron, </w:t>
      </w:r>
      <w:r>
        <w:rPr>
          <w:color w:val="000000"/>
          <w:spacing w:val="0"/>
          <w:w w:val="100"/>
          <w:position w:val="0"/>
          <w:shd w:val="clear" w:color="auto" w:fill="auto"/>
          <w:lang w:val="fr-FR" w:eastAsia="fr-FR" w:bidi="fr-FR"/>
        </w:rPr>
        <w:t xml:space="preserve">Max Morice, </w:t>
      </w:r>
      <w:r>
        <w:rPr>
          <w:color w:val="000000"/>
          <w:spacing w:val="0"/>
          <w:w w:val="100"/>
          <w:position w:val="0"/>
          <w:shd w:val="clear" w:color="auto" w:fill="auto"/>
          <w:lang w:val="pl-PL" w:eastAsia="pl-PL" w:bidi="pl-PL"/>
        </w:rPr>
        <w:t>Ro</w:t>
        <w:softHyphen/>
        <w:t xml:space="preserve">ger </w:t>
      </w:r>
      <w:r>
        <w:rPr>
          <w:color w:val="000000"/>
          <w:spacing w:val="0"/>
          <w:w w:val="100"/>
          <w:position w:val="0"/>
          <w:shd w:val="clear" w:color="auto" w:fill="auto"/>
          <w:lang w:val="fr-FR" w:eastAsia="fr-FR" w:bidi="fr-FR"/>
        </w:rPr>
        <w:t xml:space="preserve">Vitrac, Pierre de Massot — </w:t>
      </w:r>
      <w:r>
        <w:rPr>
          <w:color w:val="000000"/>
          <w:spacing w:val="0"/>
          <w:w w:val="100"/>
          <w:position w:val="0"/>
          <w:shd w:val="clear" w:color="auto" w:fill="auto"/>
          <w:lang w:val="pl-PL" w:eastAsia="pl-PL" w:bidi="pl-PL"/>
        </w:rPr>
        <w:t xml:space="preserve">rozpoczynają wtedy pierwsze próby eksploatowania podświadomości, co doprowadzi potem do </w:t>
      </w:r>
      <w:r>
        <w:rPr>
          <w:i/>
          <w:iCs/>
          <w:color w:val="000000"/>
          <w:spacing w:val="0"/>
          <w:w w:val="100"/>
          <w:position w:val="0"/>
          <w:shd w:val="clear" w:color="auto" w:fill="auto"/>
          <w:lang w:val="fr-FR" w:eastAsia="fr-FR" w:bidi="fr-FR"/>
        </w:rPr>
        <w:t>écriture automatique.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Pierwszy „Manifest nadrealizmu” Bretona ukazał się jednak dopiero w roku 1924.</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Słowo </w:t>
      </w:r>
      <w:r>
        <w:rPr>
          <w:color w:val="000000"/>
          <w:spacing w:val="0"/>
          <w:w w:val="100"/>
          <w:position w:val="0"/>
          <w:shd w:val="clear" w:color="auto" w:fill="auto"/>
          <w:lang w:val="fr-FR" w:eastAsia="fr-FR" w:bidi="fr-FR"/>
        </w:rPr>
        <w:t xml:space="preserve">„surréalisme” </w:t>
      </w:r>
      <w:r>
        <w:rPr>
          <w:color w:val="000000"/>
          <w:spacing w:val="0"/>
          <w:w w:val="100"/>
          <w:position w:val="0"/>
          <w:shd w:val="clear" w:color="auto" w:fill="auto"/>
          <w:lang w:val="pl-PL" w:eastAsia="pl-PL" w:bidi="pl-PL"/>
        </w:rPr>
        <w:t xml:space="preserve">pochodzi od </w:t>
      </w:r>
      <w:r>
        <w:rPr>
          <w:color w:val="000000"/>
          <w:spacing w:val="0"/>
          <w:w w:val="100"/>
          <w:position w:val="0"/>
          <w:shd w:val="clear" w:color="auto" w:fill="auto"/>
          <w:lang w:val="fr-FR" w:eastAsia="fr-FR" w:bidi="fr-FR"/>
        </w:rPr>
        <w:t xml:space="preserve">Apollinaire’a, </w:t>
      </w:r>
      <w:r>
        <w:rPr>
          <w:color w:val="000000"/>
          <w:spacing w:val="0"/>
          <w:w w:val="100"/>
          <w:position w:val="0"/>
          <w:shd w:val="clear" w:color="auto" w:fill="auto"/>
          <w:lang w:val="pl-PL" w:eastAsia="pl-PL" w:bidi="pl-PL"/>
        </w:rPr>
        <w:t>który w liś</w:t>
        <w:softHyphen/>
        <w:t xml:space="preserve">cie do poety </w:t>
      </w:r>
      <w:r>
        <w:rPr>
          <w:color w:val="000000"/>
          <w:spacing w:val="0"/>
          <w:w w:val="100"/>
          <w:position w:val="0"/>
          <w:shd w:val="clear" w:color="auto" w:fill="auto"/>
          <w:lang w:val="fr-FR" w:eastAsia="fr-FR" w:bidi="fr-FR"/>
        </w:rPr>
        <w:t xml:space="preserve">Paul Dermée </w:t>
      </w:r>
      <w:r>
        <w:rPr>
          <w:color w:val="000000"/>
          <w:spacing w:val="0"/>
          <w:w w:val="100"/>
          <w:position w:val="0"/>
          <w:shd w:val="clear" w:color="auto" w:fill="auto"/>
          <w:lang w:val="pl-PL" w:eastAsia="pl-PL" w:bidi="pl-PL"/>
        </w:rPr>
        <w:t xml:space="preserve">pisał, w marcu 1917: </w:t>
      </w:r>
      <w:r>
        <w:rPr>
          <w:i/>
          <w:iCs/>
          <w:color w:val="000000"/>
          <w:spacing w:val="0"/>
          <w:w w:val="100"/>
          <w:position w:val="0"/>
          <w:shd w:val="clear" w:color="auto" w:fill="auto"/>
          <w:lang w:val="fr-FR" w:eastAsia="fr-FR" w:bidi="fr-FR"/>
        </w:rPr>
        <w:t>Tout bien exa</w:t>
        <w:softHyphen/>
        <w:t>miné, je crois, en effet, qu’il vaut mieux adopter surréalisme, que surnaturalisme, que j’avais d’abord employé. Surréalisme n’existe pas dans le dictionnaire et il sera plus commode à manier que le surnaturalisme déjà employé par MM. les Philo</w:t>
        <w:softHyphen/>
        <w:t>sophes.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Słowo to posłużyło najpierw za tytuł czasopisma wyda</w:t>
        <w:softHyphen/>
        <w:t xml:space="preserve">wanego przez </w:t>
      </w:r>
      <w:r>
        <w:rPr>
          <w:color w:val="000000"/>
          <w:spacing w:val="0"/>
          <w:w w:val="100"/>
          <w:position w:val="0"/>
          <w:shd w:val="clear" w:color="auto" w:fill="auto"/>
          <w:lang w:val="fr-FR" w:eastAsia="fr-FR" w:bidi="fr-FR"/>
        </w:rPr>
        <w:t xml:space="preserve">Ivana </w:t>
      </w:r>
      <w:r>
        <w:rPr>
          <w:color w:val="000000"/>
          <w:spacing w:val="0"/>
          <w:w w:val="100"/>
          <w:position w:val="0"/>
          <w:shd w:val="clear" w:color="auto" w:fill="auto"/>
          <w:lang w:val="pl-PL" w:eastAsia="pl-PL" w:bidi="pl-PL"/>
        </w:rPr>
        <w:t>Goiła, w którym zamieszczono również „Ma</w:t>
        <w:softHyphen/>
        <w:t xml:space="preserve">nifest nadrealizmu”, pojmowanego jednak zupełnie inaczej, niż nadrealizm Bretona. Ten pierwszy </w:t>
      </w:r>
      <w:r>
        <w:rPr>
          <w:color w:val="000000"/>
          <w:spacing w:val="0"/>
          <w:w w:val="100"/>
          <w:position w:val="0"/>
          <w:shd w:val="clear" w:color="auto" w:fill="auto"/>
          <w:lang w:val="fr-FR" w:eastAsia="fr-FR" w:bidi="fr-FR"/>
        </w:rPr>
        <w:t xml:space="preserve">„surréalisme” </w:t>
      </w:r>
      <w:r>
        <w:rPr>
          <w:color w:val="000000"/>
          <w:spacing w:val="0"/>
          <w:w w:val="100"/>
          <w:position w:val="0"/>
          <w:shd w:val="clear" w:color="auto" w:fill="auto"/>
          <w:lang w:val="pl-PL" w:eastAsia="pl-PL" w:bidi="pl-PL"/>
        </w:rPr>
        <w:t xml:space="preserve">był </w:t>
      </w:r>
      <w:r>
        <w:rPr>
          <w:i/>
          <w:iCs/>
          <w:color w:val="000000"/>
          <w:spacing w:val="0"/>
          <w:w w:val="100"/>
          <w:position w:val="0"/>
          <w:shd w:val="clear" w:color="auto" w:fill="auto"/>
          <w:lang w:val="fr-FR" w:eastAsia="fr-FR" w:bidi="fr-FR"/>
        </w:rPr>
        <w:t>une trans</w:t>
        <w:softHyphen/>
        <w:t>position de la réalité sur un plaiz supérieur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miał nic wspól</w:t>
        <w:softHyphen/>
        <w:t>nego z „pisaniem automatycznym”, ani z freudystyczną eksploa</w:t>
        <w:softHyphen/>
        <w:t>tacją stanów podświadomych i marzenia sennego, które cecho</w:t>
        <w:softHyphen/>
        <w:t xml:space="preserve">wały właściwy nadrealizm. Z czasopismem tym związany był m. inn. </w:t>
      </w:r>
      <w:r>
        <w:rPr>
          <w:color w:val="000000"/>
          <w:spacing w:val="0"/>
          <w:w w:val="100"/>
          <w:position w:val="0"/>
          <w:shd w:val="clear" w:color="auto" w:fill="auto"/>
          <w:lang w:val="fr-FR" w:eastAsia="fr-FR" w:bidi="fr-FR"/>
        </w:rPr>
        <w:t xml:space="preserve">Apollinaire. </w:t>
      </w:r>
      <w:r>
        <w:rPr>
          <w:color w:val="000000"/>
          <w:spacing w:val="0"/>
          <w:w w:val="100"/>
          <w:position w:val="0"/>
          <w:shd w:val="clear" w:color="auto" w:fill="auto"/>
          <w:lang w:val="pl-PL" w:eastAsia="pl-PL" w:bidi="pl-PL"/>
        </w:rPr>
        <w:t>„Manifest nadrealizmu” Bretona był póź</w:t>
        <w:softHyphen/>
        <w:t>niejszy od tych wystąpień.</w:t>
      </w:r>
    </w:p>
    <w:p>
      <w:pPr>
        <w:pStyle w:val="Style50"/>
        <w:keepNext w:val="0"/>
        <w:keepLines w:val="0"/>
        <w:widowControl w:val="0"/>
        <w:shd w:val="clear" w:color="auto" w:fill="auto"/>
        <w:bidi w:val="0"/>
        <w:spacing w:before="0" w:after="220" w:line="202" w:lineRule="auto"/>
        <w:ind w:left="0" w:right="0" w:firstLine="420"/>
        <w:jc w:val="both"/>
      </w:pPr>
      <w:r>
        <w:rPr>
          <w:color w:val="000000"/>
          <w:spacing w:val="0"/>
          <w:w w:val="100"/>
          <w:position w:val="0"/>
          <w:shd w:val="clear" w:color="auto" w:fill="auto"/>
          <w:lang w:val="pl-PL" w:eastAsia="pl-PL" w:bidi="pl-PL"/>
        </w:rPr>
        <w:t xml:space="preserve">Organem nadrealistów była najpierw „La </w:t>
      </w:r>
      <w:r>
        <w:rPr>
          <w:color w:val="000000"/>
          <w:spacing w:val="0"/>
          <w:w w:val="100"/>
          <w:position w:val="0"/>
          <w:shd w:val="clear" w:color="auto" w:fill="auto"/>
          <w:lang w:val="fr-FR" w:eastAsia="fr-FR" w:bidi="fr-FR"/>
        </w:rPr>
        <w:t>Révolution Sur</w:t>
        <w:softHyphen/>
        <w:t xml:space="preserve">réaliste” </w:t>
      </w:r>
      <w:r>
        <w:rPr>
          <w:color w:val="000000"/>
          <w:spacing w:val="0"/>
          <w:w w:val="100"/>
          <w:position w:val="0"/>
          <w:shd w:val="clear" w:color="auto" w:fill="auto"/>
          <w:lang w:val="pl-PL" w:eastAsia="pl-PL" w:bidi="pl-PL"/>
        </w:rPr>
        <w:t xml:space="preserve">(7), której redaktorami byli </w:t>
      </w:r>
      <w:r>
        <w:rPr>
          <w:color w:val="000000"/>
          <w:spacing w:val="0"/>
          <w:w w:val="100"/>
          <w:position w:val="0"/>
          <w:shd w:val="clear" w:color="auto" w:fill="auto"/>
          <w:lang w:val="fr-FR" w:eastAsia="fr-FR" w:bidi="fr-FR"/>
        </w:rPr>
        <w:t xml:space="preserve">Naville </w:t>
      </w:r>
      <w:r>
        <w:rPr>
          <w:color w:val="000000"/>
          <w:spacing w:val="0"/>
          <w:w w:val="100"/>
          <w:position w:val="0"/>
          <w:shd w:val="clear" w:color="auto" w:fill="auto"/>
          <w:lang w:val="pl-PL" w:eastAsia="pl-PL" w:bidi="pl-PL"/>
        </w:rPr>
        <w:t xml:space="preserve">i Benjamin </w:t>
      </w:r>
      <w:r>
        <w:rPr>
          <w:color w:val="000000"/>
          <w:spacing w:val="0"/>
          <w:w w:val="100"/>
          <w:position w:val="0"/>
          <w:shd w:val="clear" w:color="auto" w:fill="auto"/>
          <w:lang w:val="fr-FR" w:eastAsia="fr-FR" w:bidi="fr-FR"/>
        </w:rPr>
        <w:t>Péret,</w:t>
      </w:r>
    </w:p>
    <w:p>
      <w:pPr>
        <w:pStyle w:val="Style28"/>
        <w:keepNext w:val="0"/>
        <w:keepLines w:val="0"/>
        <w:widowControl w:val="0"/>
        <w:numPr>
          <w:ilvl w:val="0"/>
          <w:numId w:val="13"/>
        </w:numPr>
        <w:shd w:val="clear" w:color="auto" w:fill="auto"/>
        <w:tabs>
          <w:tab w:pos="640" w:val="left"/>
        </w:tabs>
        <w:bidi w:val="0"/>
        <w:spacing w:before="0" w:after="300" w:line="209" w:lineRule="auto"/>
        <w:ind w:left="0" w:right="0" w:firstLine="340"/>
        <w:jc w:val="both"/>
      </w:pPr>
      <w:r>
        <w:rPr>
          <w:color w:val="000000"/>
          <w:spacing w:val="0"/>
          <w:w w:val="100"/>
          <w:position w:val="0"/>
          <w:shd w:val="clear" w:color="auto" w:fill="auto"/>
          <w:lang w:val="pl-PL" w:eastAsia="pl-PL" w:bidi="pl-PL"/>
        </w:rPr>
        <w:t xml:space="preserve">12 numerów, w tym jeden podwójny, w czasie od 1. XII. 1924 do 15. XII. 1929. Pod koniec redakcja została przejęta przez Bretona, ,,Le </w:t>
      </w:r>
      <w:r>
        <w:rPr>
          <w:color w:val="000000"/>
          <w:spacing w:val="0"/>
          <w:w w:val="100"/>
          <w:position w:val="0"/>
          <w:shd w:val="clear" w:color="auto" w:fill="auto"/>
          <w:lang w:val="fr-FR" w:eastAsia="fr-FR" w:bidi="fr-FR"/>
        </w:rPr>
        <w:t xml:space="preserve">surréalisme au service de la Révolution” </w:t>
      </w:r>
      <w:r>
        <w:rPr>
          <w:color w:val="000000"/>
          <w:spacing w:val="0"/>
          <w:w w:val="100"/>
          <w:position w:val="0"/>
          <w:shd w:val="clear" w:color="auto" w:fill="auto"/>
          <w:lang w:val="pl-PL" w:eastAsia="pl-PL" w:bidi="pl-PL"/>
        </w:rPr>
        <w:t xml:space="preserve">ukazało się </w:t>
      </w:r>
      <w:r>
        <w:rPr>
          <w:color w:val="000000"/>
          <w:spacing w:val="0"/>
          <w:w w:val="100"/>
          <w:position w:val="0"/>
          <w:shd w:val="clear" w:color="auto" w:fill="auto"/>
          <w:lang w:val="fr-FR" w:eastAsia="fr-FR" w:bidi="fr-FR"/>
        </w:rPr>
        <w:t xml:space="preserve">6 </w:t>
      </w:r>
      <w:r>
        <w:rPr>
          <w:color w:val="000000"/>
          <w:spacing w:val="0"/>
          <w:w w:val="100"/>
          <w:position w:val="0"/>
          <w:shd w:val="clear" w:color="auto" w:fill="auto"/>
          <w:lang w:val="pl-PL" w:eastAsia="pl-PL" w:bidi="pl-PL"/>
        </w:rPr>
        <w:t>numerów, w tym dwa podwójne, w ciągu od lipca 1930 do maja 1933. Ostatni numer wy</w:t>
        <w:softHyphen/>
        <w:t>szedł po dwuletniej przerwie.</w:t>
      </w:r>
      <w:r>
        <w:br w:type="page"/>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a następnie </w:t>
      </w:r>
      <w:r>
        <w:rPr>
          <w:color w:val="000000"/>
          <w:spacing w:val="0"/>
          <w:w w:val="100"/>
          <w:position w:val="0"/>
          <w:shd w:val="clear" w:color="auto" w:fill="auto"/>
          <w:lang w:val="fr-FR" w:eastAsia="fr-FR" w:bidi="fr-FR"/>
        </w:rPr>
        <w:t xml:space="preserve">„Le surréalisme au service de la révolution”, </w:t>
      </w:r>
      <w:r>
        <w:rPr>
          <w:color w:val="000000"/>
          <w:spacing w:val="0"/>
          <w:w w:val="100"/>
          <w:position w:val="0"/>
          <w:shd w:val="clear" w:color="auto" w:fill="auto"/>
          <w:lang w:val="pl-PL" w:eastAsia="pl-PL" w:bidi="pl-PL"/>
        </w:rPr>
        <w:t>który ukazywał się pod redakcją Bretona. Ta zmiana tytułu pisma od</w:t>
        <w:softHyphen/>
        <w:t>powiada przemianie jaka dokonała się w nadrealistach, a która wyraziła się w nagłym zaakcentowaniu tendencyj społeczno-poli</w:t>
        <w:softHyphen/>
        <w:t>tycznych. Było to wynikiem zbliżenia się nadrealistów, do grupy skrajnie lewicowych publicystów skupionych wokół czasopisma ,,</w:t>
      </w:r>
      <w:r>
        <w:rPr>
          <w:color w:val="000000"/>
          <w:spacing w:val="0"/>
          <w:w w:val="100"/>
          <w:position w:val="0"/>
          <w:shd w:val="clear" w:color="auto" w:fill="auto"/>
          <w:lang w:val="fr-FR" w:eastAsia="fr-FR" w:bidi="fr-FR"/>
        </w:rPr>
        <w:t>Clarté”.</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Nadrealizm ulegał w ciągu lat stałej ewolucji. W fazie po</w:t>
        <w:softHyphen/>
        <w:t xml:space="preserve">czątkowej cechowały go: </w:t>
      </w:r>
      <w:r>
        <w:rPr>
          <w:i/>
          <w:iCs/>
          <w:color w:val="000000"/>
          <w:spacing w:val="0"/>
          <w:w w:val="100"/>
          <w:position w:val="0"/>
          <w:shd w:val="clear" w:color="auto" w:fill="auto"/>
          <w:lang w:val="fr-FR" w:eastAsia="fr-FR" w:bidi="fr-FR"/>
        </w:rPr>
        <w:t>écriture automatique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(poeta pisze bez jakiejkolwiek kontroli rozumu przenosząc na papier bezpośred</w:t>
        <w:softHyphen/>
        <w:t>nio stany duchowe tkwiące w podświadomości i spełniając nie</w:t>
        <w:softHyphen/>
        <w:t>jako rolę aparatu automatycznie rejestrującego myśli), kult na</w:t>
        <w:softHyphen/>
        <w:t xml:space="preserve">tchnienia, eksploatowanie podświadomości i marzenia sennego w myśl teorii Freuda, nastawienie rewolucyjne wyrażające się najczęściej w brutalnym atakowaniu uznanych wielkości (np. jednodniówka </w:t>
      </w:r>
      <w:r>
        <w:rPr>
          <w:color w:val="000000"/>
          <w:spacing w:val="0"/>
          <w:w w:val="100"/>
          <w:position w:val="0"/>
          <w:shd w:val="clear" w:color="auto" w:fill="auto"/>
          <w:lang w:val="fr-FR" w:eastAsia="fr-FR" w:bidi="fr-FR"/>
        </w:rPr>
        <w:t xml:space="preserve">„Le Cadavre”, </w:t>
      </w:r>
      <w:r>
        <w:rPr>
          <w:color w:val="000000"/>
          <w:spacing w:val="0"/>
          <w:w w:val="100"/>
          <w:position w:val="0"/>
          <w:shd w:val="clear" w:color="auto" w:fill="auto"/>
          <w:lang w:val="pl-PL" w:eastAsia="pl-PL" w:bidi="pl-PL"/>
        </w:rPr>
        <w:t>wymierzona przeciw Anatolowi France) (8) i skandalizowaniu opinii publicznej. Z biegiem cza</w:t>
        <w:softHyphen/>
        <w:t>su wzmagały się tendencje komunizujące grupy, które doprowa</w:t>
        <w:softHyphen/>
        <w:t>dziły do kilkakrotnych rozłamów. W ciągu piętnastu lat nad</w:t>
        <w:softHyphen/>
        <w:t>realizm stale ewoluował między komunizmem, trockizmem a utrzymaną w skrajnie lewicowym duchu obroną niezależności literatury od wszelkich dyrektyw. Rola Bretona polegała w znacznej mierze na zachowywaniu równowagi między tymi wzajemnie wykluczającymi się tendencjami.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pierwszej, początkowej fazie nadrealizmu główny akcent położono raczej na przeżywanie stanów onirycznych (które nie</w:t>
        <w:softHyphen/>
        <w:t>raz sztucznie, zbiorowo wywoływano), a nie — na ich literacką eksploatację. Zebrania nadrealistów w tym okresie przypominały nieco nastroje panujące na seansach spirytystycznych, do czego dodano nieco ,,</w:t>
      </w:r>
      <w:r>
        <w:rPr>
          <w:color w:val="000000"/>
          <w:spacing w:val="0"/>
          <w:w w:val="100"/>
          <w:position w:val="0"/>
          <w:shd w:val="clear" w:color="auto" w:fill="auto"/>
          <w:lang w:val="fr-FR" w:eastAsia="fr-FR" w:bidi="fr-FR"/>
        </w:rPr>
        <w:t xml:space="preserve">esprit dada”. </w:t>
      </w:r>
      <w:r>
        <w:rPr>
          <w:color w:val="000000"/>
          <w:spacing w:val="0"/>
          <w:w w:val="100"/>
          <w:position w:val="0"/>
          <w:shd w:val="clear" w:color="auto" w:fill="auto"/>
          <w:lang w:val="pl-PL" w:eastAsia="pl-PL" w:bidi="pl-PL"/>
        </w:rPr>
        <w:t>Dotyczy to zwłaszcza wspólnych ankiet na różne tematy literackie i życiowe. W okresie później</w:t>
        <w:softHyphen/>
        <w:t>szym dużą rolę odgrywali malarze, którzy w obrazach swych tworzyli nieistniejące w rzeczywistości kombinacje przedmio</w:t>
        <w:softHyphen/>
        <w:t>tów, pejzaży, figur ludzkich i zwierząt. W ten sposób ,,świat” nadrealistyczny przeszedł ze sfery podświadomej wyobraźni do rzeczywistości. Nadrealiści tworzyli również ,,przedmioty nadrea</w:t>
        <w:softHyphen/>
        <w:t xml:space="preserve">listyczne” i w późniejszym okresie stosują wynalezioną przez malarza </w:t>
      </w:r>
      <w:r>
        <w:rPr>
          <w:color w:val="000000"/>
          <w:spacing w:val="0"/>
          <w:w w:val="100"/>
          <w:position w:val="0"/>
          <w:shd w:val="clear" w:color="auto" w:fill="auto"/>
          <w:lang w:val="fr-FR" w:eastAsia="fr-FR" w:bidi="fr-FR"/>
        </w:rPr>
        <w:t xml:space="preserve">Salvadora </w:t>
      </w:r>
      <w:r>
        <w:rPr>
          <w:color w:val="000000"/>
          <w:spacing w:val="0"/>
          <w:w w:val="100"/>
          <w:position w:val="0"/>
          <w:shd w:val="clear" w:color="auto" w:fill="auto"/>
          <w:lang w:val="pl-PL" w:eastAsia="pl-PL" w:bidi="pl-PL"/>
        </w:rPr>
        <w:t>Dali metodę „analizy paranoiczno-krytycz- nej” która była „spontaniczną metodą irracjonalnego poznania, opartą na krytycznej i systematycznej obiektywizacji skojarzeń zbliżonych do delirium”.</w:t>
      </w:r>
    </w:p>
    <w:p>
      <w:pPr>
        <w:pStyle w:val="Style50"/>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Sprawa formy literackiej mało obchodziła nadrealistów. Wprawdzie ich wiersze cechował śmiały asocjacjonizm, którego wynikiem była często niezrozumiałość, ale nie widać u nich ani zainteresowania dla problemów formy literackiej, ani chęci</w:t>
      </w:r>
    </w:p>
    <w:p>
      <w:pPr>
        <w:pStyle w:val="Style28"/>
        <w:keepNext w:val="0"/>
        <w:keepLines w:val="0"/>
        <w:widowControl w:val="0"/>
        <w:numPr>
          <w:ilvl w:val="0"/>
          <w:numId w:val="13"/>
        </w:numPr>
        <w:shd w:val="clear" w:color="auto" w:fill="auto"/>
        <w:tabs>
          <w:tab w:pos="662" w:val="left"/>
        </w:tabs>
        <w:bidi w:val="0"/>
        <w:spacing w:before="0" w:after="120" w:line="209" w:lineRule="auto"/>
        <w:ind w:left="0" w:right="0" w:firstLine="380"/>
        <w:jc w:val="both"/>
      </w:pPr>
      <w:r>
        <w:rPr>
          <w:b/>
          <w:bCs/>
          <w:color w:val="000000"/>
          <w:spacing w:val="0"/>
          <w:w w:val="100"/>
          <w:position w:val="0"/>
          <w:shd w:val="clear" w:color="auto" w:fill="auto"/>
          <w:lang w:val="pl-PL" w:eastAsia="pl-PL" w:bidi="pl-PL"/>
        </w:rPr>
        <w:t xml:space="preserve">Prawie pod tym samym tytułem (,,Un </w:t>
      </w:r>
      <w:r>
        <w:rPr>
          <w:b/>
          <w:bCs/>
          <w:color w:val="000000"/>
          <w:spacing w:val="0"/>
          <w:w w:val="100"/>
          <w:position w:val="0"/>
          <w:shd w:val="clear" w:color="auto" w:fill="auto"/>
          <w:lang w:val="fr-FR" w:eastAsia="fr-FR" w:bidi="fr-FR"/>
        </w:rPr>
        <w:t xml:space="preserve">cadavre”) </w:t>
      </w:r>
      <w:r>
        <w:rPr>
          <w:b/>
          <w:bCs/>
          <w:color w:val="000000"/>
          <w:spacing w:val="0"/>
          <w:w w:val="100"/>
          <w:position w:val="0"/>
          <w:shd w:val="clear" w:color="auto" w:fill="auto"/>
          <w:lang w:val="pl-PL" w:eastAsia="pl-PL" w:bidi="pl-PL"/>
        </w:rPr>
        <w:t>ukazała się w roku 1930 inna jednodniówka, wydana przez secesjonistów z grupy nadrealistycz</w:t>
        <w:softHyphen/>
        <w:t xml:space="preserve">nej </w:t>
      </w:r>
      <w:r>
        <w:rPr>
          <w:b/>
          <w:bCs/>
          <w:color w:val="000000"/>
          <w:spacing w:val="0"/>
          <w:w w:val="100"/>
          <w:position w:val="0"/>
          <w:shd w:val="clear" w:color="auto" w:fill="auto"/>
          <w:lang w:val="fr-FR" w:eastAsia="fr-FR" w:bidi="fr-FR"/>
        </w:rPr>
        <w:t xml:space="preserve">(Desnos, Prevert, </w:t>
      </w:r>
      <w:r>
        <w:rPr>
          <w:b/>
          <w:bCs/>
          <w:color w:val="000000"/>
          <w:spacing w:val="0"/>
          <w:w w:val="100"/>
          <w:position w:val="0"/>
          <w:shd w:val="clear" w:color="auto" w:fill="auto"/>
          <w:lang w:val="pl-PL" w:eastAsia="pl-PL" w:bidi="pl-PL"/>
        </w:rPr>
        <w:t>Ribemont-Dessaignes i inni) będąca brutalnym załat</w:t>
        <w:softHyphen/>
        <w:t>wieniem porachunków z Bretonem.</w:t>
      </w:r>
      <w:r>
        <w:br w:type="page"/>
      </w:r>
    </w:p>
    <w:p>
      <w:pPr>
        <w:pStyle w:val="Style50"/>
        <w:keepNext w:val="0"/>
        <w:keepLines w:val="0"/>
        <w:widowControl w:val="0"/>
        <w:shd w:val="clear" w:color="auto" w:fill="auto"/>
        <w:bidi w:val="0"/>
        <w:spacing w:before="0" w:after="380" w:line="202" w:lineRule="auto"/>
        <w:ind w:left="0" w:right="0" w:firstLine="0"/>
        <w:jc w:val="both"/>
      </w:pPr>
      <w:r>
        <w:rPr>
          <w:i/>
          <w:iCs/>
          <w:color w:val="000000"/>
          <w:spacing w:val="0"/>
          <w:w w:val="100"/>
          <w:position w:val="0"/>
          <w:shd w:val="clear" w:color="auto" w:fill="auto"/>
          <w:lang w:val="pl-PL" w:eastAsia="pl-PL" w:bidi="pl-PL"/>
        </w:rPr>
        <w:t>jej</w:t>
      </w:r>
      <w:r>
        <w:rPr>
          <w:color w:val="000000"/>
          <w:spacing w:val="0"/>
          <w:w w:val="100"/>
          <w:position w:val="0"/>
          <w:shd w:val="clear" w:color="auto" w:fill="auto"/>
          <w:lang w:val="pl-PL" w:eastAsia="pl-PL" w:bidi="pl-PL"/>
        </w:rPr>
        <w:t xml:space="preserve"> odnowienia lub świadomego wypracowania własnego wyra</w:t>
        <w:softHyphen/>
        <w:t>zu poetyckiego. Grupa nadrealistyczna miała raczej tendencję do zajmowania się problemami społeczno-politycznymi lub życio</w:t>
        <w:softHyphen/>
        <w:t>wymi, które starała się, często zbiorowo, rozwiązać. Była pew</w:t>
        <w:softHyphen/>
        <w:t>nego rodzaju kolektywem artystycznym, który cechowała nie</w:t>
        <w:softHyphen/>
        <w:t>zwykła ekskluzywność, agresywność i brak tolerancji zarówno w stosunku do osób i twórców stojących na zewnątrz, jak i wo</w:t>
        <w:softHyphen/>
        <w:t>bec członków grupy. Dlatego piętnaście lat istnienia grupy nad</w:t>
        <w:softHyphen/>
        <w:t>realistycznej wypełnione były scysjami, wykluczeniami i wzajem</w:t>
        <w:softHyphen/>
        <w:t>nymi — zazwyczaj obelżywymi — atakami.</w:t>
      </w:r>
    </w:p>
    <w:p>
      <w:pPr>
        <w:pStyle w:val="Style50"/>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POWSTANIE AWANGARDY</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Aby zdać sobie sprawę z roli, jaką odegrała awangarda kra</w:t>
        <w:softHyphen/>
        <w:t>kowska w polskim życiu literackim — należy przypomnieć w kil</w:t>
        <w:softHyphen/>
        <w:t>ku słowach stan, w jakim znajdowała się poezja polska w pierw</w:t>
        <w:softHyphen/>
        <w:t>szych latach po wojnie. Dziedzictwo romantyczne i Młoda Pol</w:t>
        <w:softHyphen/>
        <w:t>ska nie zostały jeszcze przezwyciężone. Pozytywizm, rzecz cha</w:t>
        <w:softHyphen/>
        <w:t>rakterystyczna, nie zaznaczył się poważniej w dziedzinie poezji, a nawiązania do przedwojennych kierunków francuskich doko</w:t>
        <w:softHyphen/>
        <w:t>nały się przeważnie poprzez młodopolski lub neoromantyczny ka</w:t>
        <w:softHyphen/>
        <w:t>nał. Poezję polską w tym okresie cechowały więc bezpośredniość, przesadne obnażanie uczuć i nadużywanie wielkich słów. Nawet pierwsze powojenne reakcje „futuryzujące” (Tuwim) i ekspresjo- nistyczne (,,Zdrój”) nosiły jeszcze romantyczne piętno. Odzys</w:t>
        <w:softHyphen/>
        <w:t>kanie niezależnego bytu państwowego w roku 1918 — pozwoliło poetom na oderwanie się od ,,służby narodowej”, na porzucenie togi wieszcza i zwrócenie się do innych problemów. Stuletnie pa</w:t>
        <w:softHyphen/>
        <w:t>nowanie romantyzmu i jego przedłużeń — miało się ku końcowi...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latach, gdy we Francji rodził się nadrealizm — sytuacja w Polsce była więc biegunowo odmienna. W roku 1922-1923, w chwili gdy nadrealiści czynią próby eksploatacji stanów oni- rycznych, Peiper wydaje pierwszą serię „Zwrotnicy” (6 nume</w:t>
        <w:softHyphen/>
        <w:t>rów). Zespół poetycki „Zwrotnicy” składa się w tym czasie jesz</w:t>
        <w:softHyphen/>
        <w:t>cze z futurystów albo z osób nieznanych. Dopiero w przedostat</w:t>
        <w:softHyphen/>
        <w:t>nim numerze pierwszej serii ukazuje się wiersz Przybosia. Sta</w:t>
        <w:softHyphen/>
        <w:t>nowisko teoretyczne pisma zostaje określone w artykułach Pei</w:t>
        <w:softHyphen/>
        <w:t>pera: „Miasto, masa, maszyna” w Nrze 2, „Metafora teraźniej</w:t>
        <w:softHyphen/>
        <w:t>szości” w Nrze 3 i „Futuryzm” Nr 6. Pierwszy artykuł wypły</w:t>
        <w:softHyphen/>
        <w:t>wa jeszcze częściowo z ducha futurystycznego, ale „Metafora teraźniejszości” zapowiada już drugą serię „Zwrotnicy” i ,,No</w:t>
        <w:softHyphen/>
        <w:t>we Usta”. Numer 6-ty był pewnego rodzaju próbą bilansu war</w:t>
        <w:softHyphen/>
        <w:t>tości wniesionych przez futuryzm, która pozwoliła Peiperowi na sprecyzowanie różnic dzielących go od tego kierunku. Już wtedy wypowiada się również przeciw poezji skojarzeń, która stanowić miała później jedną z głównych podstaw nadrealizmu: „Nie cho</w:t>
        <w:softHyphen/>
        <w:t>dzi o bezpośrednie wypluwanie uczuć lub protokółowanie natu</w:t>
        <w:softHyphen/>
        <w:t>ralnego biegu obrazów ,lecz o organiczną budowę poetycką. Nie wolno usuwać w kąt woli twórczej, która formuje materiał prze</w:t>
        <w:softHyphen/>
        <w:br w:type="page"/>
      </w:r>
      <w:r>
        <w:rPr>
          <w:color w:val="000000"/>
          <w:spacing w:val="0"/>
          <w:w w:val="100"/>
          <w:position w:val="0"/>
          <w:shd w:val="clear" w:color="auto" w:fill="auto"/>
          <w:lang w:val="pl-PL" w:eastAsia="pl-PL" w:bidi="pl-PL"/>
        </w:rPr>
        <w:t xml:space="preserve">żyć wewnętrznych według zasad artystycznych, która eliminuje i komponuje”. (,,Zwrotnica” Nr 6). Podczas gdy Marinetti (a za nim nadrealiści i dadaiści) twierdzili, źe „wszelki porządek jest wytworem intellektu, należy więc układać obrazy według </w:t>
      </w:r>
      <w:r>
        <w:rPr>
          <w:color w:val="000000"/>
          <w:spacing w:val="0"/>
          <w:w w:val="100"/>
          <w:position w:val="0"/>
          <w:shd w:val="clear" w:color="auto" w:fill="auto"/>
          <w:lang w:val="la-001" w:eastAsia="la-001" w:bidi="la-001"/>
        </w:rPr>
        <w:t xml:space="preserve">maximum </w:t>
      </w:r>
      <w:r>
        <w:rPr>
          <w:color w:val="000000"/>
          <w:spacing w:val="0"/>
          <w:w w:val="100"/>
          <w:position w:val="0"/>
          <w:shd w:val="clear" w:color="auto" w:fill="auto"/>
          <w:lang w:val="pl-PL" w:eastAsia="pl-PL" w:bidi="pl-PL"/>
        </w:rPr>
        <w:t>nieporządku”. Peiper przeciwstawia się temu twierdze</w:t>
        <w:softHyphen/>
        <w:t>niu podkreślając, że ,,bez logiki” nie ma jedności dzieła zbudo</w:t>
        <w:softHyphen/>
        <w:t>wanego”... ,,Bez składni możemy co najwyżej sporządzić inwen</w:t>
        <w:softHyphen/>
        <w:t>tarz świata, ale nigdy nie zdołamy oddać życia świata”. „Tyl</w:t>
        <w:softHyphen/>
        <w:t>ko zdanie może być terenem zdobyczy literackich” („Zwrotni</w:t>
        <w:softHyphen/>
        <w:t>ca”, Nr 6). W rok później sformułuje to jeszcze dobitniej w „No</w:t>
        <w:softHyphen/>
        <w:t>wych Ustach”.</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Cytaty te poewolą nam zrozumieć dlaczego Peiper nigdy nie nawiązał do nadrealistów, podobnie zresztą jak inni członkowie „Zwrotnicy”. Jest to tym bardziej znamienne, że w roku 1924, w momencie gdy Breton ogłosił swój „Manifest nadrealizmu”, ukazały się dwa tomy poezji Peipera: „A” i „Żywe linie”, a w rok później, pojawiła się rozprawka teoretyczna Peipera o poezji „Nowe Usta” oraz wydane pod firmą „Zwrotnicy” pierwsze tomy Przybosia („Śruby”) i Brzękowskiego („Tętno”). Pomimo swej zbieżności w czasie „Nowe Usta” nie mają nic wspólnego z nadrealizmem. Podczas gdy Breton propaguje „pi</w:t>
        <w:softHyphen/>
        <w:t>sanie automatyczne” i kult natchnienia — Peiper głosi idee ry</w:t>
        <w:softHyphen/>
        <w:t>goru, pośredniości, dyscypliny i konstrukcji. Jest to nie tylko dowodem oryginalności koncepcyj Peipera, ale także wynikiem różnicy terenu i potrzeb literackich. Romantyzm i jego przedłu</w:t>
        <w:softHyphen/>
        <w:t>żenia ciążyły nad życiem literackim Polski jeszcze w trzecim dziesiątku bieżącego stulecia. „Skamandryci” wnieśli wprawdzie trochę świeżego tchnienia, Tuwim i Wierzyński porzucili koturny, ale teatralna poza częsta była u innych członków grupy. Dzien</w:t>
        <w:softHyphen/>
        <w:t>niki zalane były produktami naśladowców Młodej Polski, istnieli jeszcze poeci wzorujący się na „Beniowskim” lub „Na ojcu za- dźumionych”, duchy Kasprowicza, Wyspiańskiego, „krzepę lu</w:t>
        <w:softHyphen/>
        <w:t>dową”, czasem nawet „nagą duszę” spotkać było można na ła</w:t>
        <w:softHyphen/>
        <w:t>mach wielu pism.</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tych warunkach najlepszym sposobem odcięcia się od epoki minionej było propagowanie poezji pośredniej, „wstydu uczuć”, dyscypliny, konstrukcji i rygoru. Futuryzm był rów</w:t>
        <w:softHyphen/>
        <w:t>nież próbą, której podstawa miała charakter raczej romantycz</w:t>
        <w:softHyphen/>
        <w:t>ny, i dlatego Peiper uważa za konieczne przeciwstawienie się także i temu kierunkowi, mimo jego niewątpliwie nowator</w:t>
        <w:softHyphen/>
        <w:t>skich tendencyj. Zamiast „słów na wolności” Marinettiego głosi więc zdanie: „Poezja jest to tworzenie pięknych zdań”. Ale już wtedy Peiper zdaje sobie sprawę z fundamentalnej różnicy dzie</w:t>
        <w:softHyphen/>
        <w:t>lącej język poezji od prozy: „Proza nazywa, poezja — pseudo- nimuje”. Te koncepcje oraz rozszerzenie tematyki poetyckiej na człowieka nowoczesnego (Miasto, masa, maszyna) i przede wszystkim wprowadzenie nowej metafory — miały w tym cza</w:t>
        <w:softHyphen/>
        <w:t>sie charakter rewelacji. Musiały one oczywiście wywołać ostre reakcje, gdyż zbyt raziły zakorzenione sądy. Zwłaszcza artykuły Przybosia w drugiej serii „Zwrotnicy” („Człowiek nad przy</w:t>
        <w:softHyphen/>
        <w:br w:type="page"/>
      </w:r>
      <w:r>
        <w:rPr>
          <w:color w:val="000000"/>
          <w:spacing w:val="0"/>
          <w:w w:val="100"/>
          <w:position w:val="0"/>
          <w:shd w:val="clear" w:color="auto" w:fill="auto"/>
          <w:lang w:val="pl-PL" w:eastAsia="pl-PL" w:bidi="pl-PL"/>
        </w:rPr>
        <w:t>rodą”), atak na Kasprowicza i na Zegadłowicza pt. ,,Chamuły poezji” w Nrze 7 spotkały się z gwałtowną ripostą.</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„Nowych Ustach” wysunął jeszcze Peiper próbę opar</w:t>
        <w:softHyphen/>
        <w:t>cia budowy poetyckiej na tzw. „układzie rozkwitania” (9), który polegał na dorzucaniu do pierwszego członu nowych słów i ko</w:t>
        <w:softHyphen/>
        <w:t>lejnym ich rozwijaniu przy równoczesnym powtarzaniu słów po</w:t>
        <w:softHyphen/>
        <w:t>przedzających. Próba ta jednak się nie powiodła. „Układ roz</w:t>
        <w:softHyphen/>
        <w:t>kwitania” nadawał się doskonale do zbudowania jednego lub kilku wierszy, ale był zbyt ubogi, by móc na nim oprzeć długo</w:t>
        <w:softHyphen/>
        <w:t>falową działalność poetycką. Dlatego pozostał on wyłącznym od</w:t>
        <w:softHyphen/>
        <w:t>kryciem Peipera i żaden inny poeta nie pokusił się o napisanie wierszy „rozkwitających”.</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Lata 1924-1925 należy uznać za właściwy okres narodzin ruchu awangardowego. Oprócz „Nowych Ust” i zbiorów poezyj Peipera, Przybosia i Brzękowskiego, ukazały się w tym okresie Ważyka „Oczy i Usta” (również pod firmą „Zwrotnicy”) i „Se</w:t>
        <w:softHyphen/>
        <w:t>mafory”, oraz „Upały” Kurka. Tom Kurka, podobnie jak i „Se</w:t>
        <w:softHyphen/>
        <w:t>mafory” Ważyka, został wydany jako publikacja „Almanachu Nowej Sztuki”, awangardowego czasopisma literackiego reda</w:t>
        <w:softHyphen/>
        <w:t>gowanego w Warszawie przez Stefana Kordiana Gackiego, które niestety zakończyło swój żywot po dwóch numerach.</w:t>
      </w:r>
    </w:p>
    <w:p>
      <w:pPr>
        <w:pStyle w:val="Style50"/>
        <w:keepNext w:val="0"/>
        <w:keepLines w:val="0"/>
        <w:widowControl w:val="0"/>
        <w:shd w:val="clear" w:color="auto" w:fill="auto"/>
        <w:bidi w:val="0"/>
        <w:spacing w:before="0" w:after="360" w:line="202" w:lineRule="auto"/>
        <w:ind w:left="0" w:right="0" w:firstLine="420"/>
        <w:jc w:val="both"/>
      </w:pPr>
      <w:r>
        <w:rPr>
          <w:color w:val="000000"/>
          <w:spacing w:val="0"/>
          <w:w w:val="100"/>
          <w:position w:val="0"/>
          <w:shd w:val="clear" w:color="auto" w:fill="auto"/>
          <w:lang w:val="pl-PL" w:eastAsia="pl-PL" w:bidi="pl-PL"/>
        </w:rPr>
        <w:t>W roku 1926 następuje konsolidacja grupy i wznowienie „Zwrotnicy” w zupełnie innym składzie. W sześciu zeszytach drugiej serii (Nr 7 ukazał się w maju 1926) współpracują, oprócz Peipera, Jan Brzękowski, Jalu Kurek i Julian Przyboś oraz Ze</w:t>
        <w:softHyphen/>
        <w:t>non Drohocki i Jerzy Kreczmar. Z malarzy : Władysław Strze</w:t>
        <w:softHyphen/>
        <w:t>miński, Kazimierz Podsadecki, Syriusz Korngold, Doskowski, Feliks Krassowski (którego koncepcja „sceny narastającej” przypomina „układ rozkwitania”). „Zwrotnica” drukuje prze</w:t>
        <w:softHyphen/>
        <w:t>kłady Kurka, Ważyka, Brzękowskiego, utrzymuje kontakt ze St. Ign. Witkiewiczem (jego sztuki „Nowe Wyzwolenie” i Mąt</w:t>
        <w:softHyphen/>
        <w:t>wa, albo Wyrtaniczny Światopogląd” ukazały się w pierwszej serii), zamieszcza reprodukcje malarzy obcych. Istniała poza tym wymiana czasopism i wydawnictw z zagranicą, które zwracały się do redakcji z prośbą o informacje i artykuły. W tym czasie ukazał się drugi tom Przybosia pt. „Oburącz” (Kraków, 1926). Dwunasty numer „Zwrotnicy” zakończył drugą serię.</w:t>
      </w:r>
    </w:p>
    <w:p>
      <w:pPr>
        <w:pStyle w:val="Style50"/>
        <w:keepNext w:val="0"/>
        <w:keepLines w:val="0"/>
        <w:widowControl w:val="0"/>
        <w:shd w:val="clear" w:color="auto" w:fill="auto"/>
        <w:bidi w:val="0"/>
        <w:spacing w:before="0" w:after="180" w:line="202" w:lineRule="auto"/>
        <w:ind w:left="0" w:right="0" w:firstLine="300"/>
        <w:jc w:val="both"/>
      </w:pPr>
      <w:r>
        <w:rPr>
          <w:color w:val="000000"/>
          <w:spacing w:val="0"/>
          <w:w w:val="100"/>
          <w:position w:val="0"/>
          <w:shd w:val="clear" w:color="auto" w:fill="auto"/>
          <w:lang w:val="pl-PL" w:eastAsia="pl-PL" w:bidi="pl-PL"/>
        </w:rPr>
        <w:t>AWANGARDA POLSKA NA TERENIE PARYSKIM</w:t>
      </w:r>
    </w:p>
    <w:p>
      <w:pPr>
        <w:pStyle w:val="Style50"/>
        <w:keepNext w:val="0"/>
        <w:keepLines w:val="0"/>
        <w:widowControl w:val="0"/>
        <w:shd w:val="clear" w:color="auto" w:fill="auto"/>
        <w:bidi w:val="0"/>
        <w:spacing w:before="0" w:after="260" w:line="204" w:lineRule="auto"/>
        <w:ind w:left="0" w:right="0" w:firstLine="420"/>
        <w:jc w:val="both"/>
      </w:pPr>
      <w:r>
        <w:rPr>
          <w:color w:val="000000"/>
          <w:spacing w:val="0"/>
          <w:w w:val="100"/>
          <w:position w:val="0"/>
          <w:shd w:val="clear" w:color="auto" w:fill="auto"/>
          <w:lang w:val="pl-PL" w:eastAsia="pl-PL" w:bidi="pl-PL"/>
        </w:rPr>
        <w:t>Po zawieszeniu „Zwrotnicy” nastąpiła przerwa. Rok 1927 nie zaznaczył się żadną nową pozycją poetycką. Pismo przestało</w:t>
      </w:r>
    </w:p>
    <w:p>
      <w:pPr>
        <w:pStyle w:val="Style28"/>
        <w:keepNext w:val="0"/>
        <w:keepLines w:val="0"/>
        <w:widowControl w:val="0"/>
        <w:numPr>
          <w:ilvl w:val="0"/>
          <w:numId w:val="13"/>
        </w:numPr>
        <w:shd w:val="clear" w:color="auto" w:fill="auto"/>
        <w:tabs>
          <w:tab w:pos="648" w:val="left"/>
        </w:tabs>
        <w:bidi w:val="0"/>
        <w:spacing w:before="0" w:after="0" w:line="214" w:lineRule="auto"/>
        <w:ind w:left="0" w:right="0"/>
        <w:jc w:val="both"/>
      </w:pPr>
      <w:r>
        <w:rPr>
          <w:b/>
          <w:bCs/>
          <w:color w:val="000000"/>
          <w:spacing w:val="0"/>
          <w:w w:val="100"/>
          <w:position w:val="0"/>
          <w:shd w:val="clear" w:color="auto" w:fill="auto"/>
          <w:lang w:val="pl-PL" w:eastAsia="pl-PL" w:bidi="pl-PL"/>
        </w:rPr>
        <w:t>Oto przekład „układu rozkwitania” (początek wiersza Peipera pt. ,, Upadek"):</w:t>
      </w:r>
    </w:p>
    <w:p>
      <w:pPr>
        <w:pStyle w:val="Style28"/>
        <w:keepNext w:val="0"/>
        <w:keepLines w:val="0"/>
        <w:widowControl w:val="0"/>
        <w:shd w:val="clear" w:color="auto" w:fill="auto"/>
        <w:bidi w:val="0"/>
        <w:spacing w:before="0" w:after="0" w:line="214" w:lineRule="auto"/>
        <w:ind w:left="680" w:right="0" w:firstLine="20"/>
        <w:jc w:val="both"/>
        <w:rPr>
          <w:sz w:val="20"/>
          <w:szCs w:val="20"/>
        </w:rPr>
      </w:pPr>
      <w:r>
        <w:rPr>
          <w:i/>
          <w:iCs/>
          <w:color w:val="000000"/>
          <w:spacing w:val="0"/>
          <w:w w:val="100"/>
          <w:position w:val="0"/>
          <w:sz w:val="17"/>
          <w:szCs w:val="17"/>
          <w:shd w:val="clear" w:color="auto" w:fill="auto"/>
          <w:lang w:val="pl-PL" w:eastAsia="pl-PL" w:bidi="pl-PL"/>
        </w:rPr>
        <w:t>„Głód, głód błon, błon rozwartych jak usta, głód błon rozwartych jak usta kielicha, jak usta kielicha W krzyku i jak auta z której serca czarna gwiazda znikła,”</w:t>
        <w:br w:type="page"/>
      </w:r>
      <w:r>
        <w:rPr>
          <w:rStyle w:val="CharStyle51"/>
        </w:rPr>
        <w:t>wychodzić z powodów natury finansowej i od początku walczyło z trudnościami materialnymi nie dysponując żadnym kapitałem zakładowym. Trudności te były tym większe, że gwałtowność nie</w:t>
        <w:softHyphen/>
        <w:t>których wystąpień powodowała ostre reakcje i pewne księgar</w:t>
        <w:softHyphen/>
        <w:t>nie nie cofały się nawet przed odmawianiem rozsprzedaży ,,Zwrotnicy”. Równocześnie nastąpiło rozprószenie „zwrotni- czan” po świecie. Przyboś, po rocznym pobycie w Sokalu prze</w:t>
        <w:softHyphen/>
        <w:t>niósł się do Cieszyna, Brzękowski wyjechał do Paryża i tam na</w:t>
        <w:softHyphen/>
        <w:t xml:space="preserve">wiązał bezpośredni kontakt z awangardą francuską. W wyniku tego ukazał się w roku 1928, pod firmą redagowanej przez Paul </w:t>
      </w:r>
      <w:r>
        <w:rPr>
          <w:rStyle w:val="CharStyle51"/>
          <w:lang w:val="fr-FR" w:eastAsia="fr-FR" w:bidi="fr-FR"/>
        </w:rPr>
        <w:t xml:space="preserve">Dermée </w:t>
      </w:r>
      <w:r>
        <w:rPr>
          <w:rStyle w:val="CharStyle51"/>
        </w:rPr>
        <w:t>,,</w:t>
      </w:r>
      <w:r>
        <w:rPr>
          <w:rStyle w:val="CharStyle51"/>
          <w:lang w:val="fr-FR" w:eastAsia="fr-FR" w:bidi="fr-FR"/>
        </w:rPr>
        <w:t xml:space="preserve">Collection des Documents Internationaux de l’Esprit Nouveau”, </w:t>
      </w:r>
      <w:r>
        <w:rPr>
          <w:rStyle w:val="CharStyle51"/>
        </w:rPr>
        <w:t>jego zbiór wierszy „Na Katodzie”, z kolorową okład</w:t>
        <w:softHyphen/>
        <w:t xml:space="preserve">ką </w:t>
      </w:r>
      <w:r>
        <w:rPr>
          <w:rStyle w:val="CharStyle51"/>
          <w:lang w:val="fr-FR" w:eastAsia="fr-FR" w:bidi="fr-FR"/>
        </w:rPr>
        <w:t xml:space="preserve">F'ernanda Légera. </w:t>
      </w:r>
      <w:r>
        <w:rPr>
          <w:rStyle w:val="CharStyle51"/>
        </w:rPr>
        <w:t>Byto to kontynuowaniem tradycji współpracy poetów z malarzami, zapoczątkowanej przez Peipera, którego to</w:t>
        <w:softHyphen/>
        <w:t xml:space="preserve">my zawierały ilustracje Juana </w:t>
      </w:r>
      <w:r>
        <w:rPr>
          <w:rStyle w:val="CharStyle51"/>
          <w:lang w:val="fr-FR" w:eastAsia="fr-FR" w:bidi="fr-FR"/>
        </w:rPr>
        <w:t xml:space="preserve">Grisa, </w:t>
      </w:r>
      <w:r>
        <w:rPr>
          <w:rStyle w:val="CharStyle51"/>
        </w:rPr>
        <w:t>jednego z pierwszych ku</w:t>
        <w:softHyphen/>
        <w:t>bistów, i Kislinga. Nawet w tym tomie nie ma jednak wpływów nadrealistycznych. Awangarda polska nie mogła się pogodzić z ,,pisaniem automatycznym” i z ogólną postawą nadrealizmu.</w:t>
      </w:r>
    </w:p>
    <w:p>
      <w:pPr>
        <w:pStyle w:val="Style50"/>
        <w:keepNext w:val="0"/>
        <w:keepLines w:val="0"/>
        <w:widowControl w:val="0"/>
        <w:shd w:val="clear" w:color="auto" w:fill="auto"/>
        <w:bidi w:val="0"/>
        <w:spacing w:before="0" w:after="200" w:line="202" w:lineRule="auto"/>
        <w:ind w:left="0" w:right="0" w:firstLine="460"/>
        <w:jc w:val="both"/>
      </w:pPr>
      <w:r>
        <w:rPr>
          <w:color w:val="000000"/>
          <w:spacing w:val="0"/>
          <w:w w:val="100"/>
          <w:position w:val="0"/>
          <w:shd w:val="clear" w:color="auto" w:fill="auto"/>
          <w:lang w:val="pl-PL" w:eastAsia="pl-PL" w:bidi="pl-PL"/>
        </w:rPr>
        <w:t>W latach 1929-1930 Brzękowski jest współredaktorem uka</w:t>
        <w:softHyphen/>
        <w:t>zującego się w dwóch językach czasopisma ,,</w:t>
      </w:r>
      <w:r>
        <w:rPr>
          <w:color w:val="000000"/>
          <w:spacing w:val="0"/>
          <w:w w:val="100"/>
          <w:position w:val="0"/>
          <w:shd w:val="clear" w:color="auto" w:fill="auto"/>
          <w:lang w:val="fr-FR" w:eastAsia="fr-FR" w:bidi="fr-FR"/>
        </w:rPr>
        <w:t>L’Art Contem</w:t>
        <w:softHyphen/>
        <w:t xml:space="preserve">porain </w:t>
      </w:r>
      <w:r>
        <w:rPr>
          <w:color w:val="000000"/>
          <w:spacing w:val="0"/>
          <w:w w:val="100"/>
          <w:position w:val="0"/>
          <w:shd w:val="clear" w:color="auto" w:fill="auto"/>
          <w:lang w:val="pl-PL" w:eastAsia="pl-PL" w:bidi="pl-PL"/>
        </w:rPr>
        <w:t>— Sztuka Współczesna”. Wydawane bardzo luksusowo zajmowało się ono głównie malarstwem, ale dział poetyki był w nim silnie reprezentowany. Z poetów francuskich zamieszczo</w:t>
        <w:softHyphen/>
        <w:t xml:space="preserve">no tu wiersze </w:t>
      </w:r>
      <w:r>
        <w:rPr>
          <w:color w:val="000000"/>
          <w:spacing w:val="0"/>
          <w:w w:val="100"/>
          <w:position w:val="0"/>
          <w:shd w:val="clear" w:color="auto" w:fill="auto"/>
          <w:lang w:val="fr-FR" w:eastAsia="fr-FR" w:bidi="fr-FR"/>
        </w:rPr>
        <w:t xml:space="preserve">Maxa </w:t>
      </w:r>
      <w:r>
        <w:rPr>
          <w:color w:val="000000"/>
          <w:spacing w:val="0"/>
          <w:w w:val="100"/>
          <w:position w:val="0"/>
          <w:shd w:val="clear" w:color="auto" w:fill="auto"/>
          <w:lang w:val="pl-PL" w:eastAsia="pl-PL" w:bidi="pl-PL"/>
        </w:rPr>
        <w:t xml:space="preserve">Jacoba, </w:t>
      </w:r>
      <w:r>
        <w:rPr>
          <w:color w:val="000000"/>
          <w:spacing w:val="0"/>
          <w:w w:val="100"/>
          <w:position w:val="0"/>
          <w:shd w:val="clear" w:color="auto" w:fill="auto"/>
          <w:lang w:val="fr-FR" w:eastAsia="fr-FR" w:bidi="fr-FR"/>
        </w:rPr>
        <w:t xml:space="preserve">Paul Dermée, Céline </w:t>
      </w:r>
      <w:r>
        <w:rPr>
          <w:color w:val="000000"/>
          <w:spacing w:val="0"/>
          <w:w w:val="100"/>
          <w:position w:val="0"/>
          <w:shd w:val="clear" w:color="auto" w:fill="auto"/>
          <w:lang w:val="pl-PL" w:eastAsia="pl-PL" w:bidi="pl-PL"/>
        </w:rPr>
        <w:t xml:space="preserve">Arnauld, M. Seuphora oraz poetów mniej lub więcej związanych z nadrealiz- mem: Tristana Tzary, Roberta Desnosa, G. Ribemont-Des- saignes i </w:t>
      </w:r>
      <w:r>
        <w:rPr>
          <w:color w:val="000000"/>
          <w:spacing w:val="0"/>
          <w:w w:val="100"/>
          <w:position w:val="0"/>
          <w:shd w:val="clear" w:color="auto" w:fill="auto"/>
          <w:lang w:val="fr-FR" w:eastAsia="fr-FR" w:bidi="fr-FR"/>
        </w:rPr>
        <w:t xml:space="preserve">H. Arpa. Georges </w:t>
      </w:r>
      <w:r>
        <w:rPr>
          <w:color w:val="000000"/>
          <w:spacing w:val="0"/>
          <w:w w:val="100"/>
          <w:position w:val="0"/>
          <w:shd w:val="clear" w:color="auto" w:fill="auto"/>
          <w:lang w:val="pl-PL" w:eastAsia="pl-PL" w:bidi="pl-PL"/>
        </w:rPr>
        <w:t xml:space="preserve">Hugnet, czołowy przedstawiciel młodszej generacji nadrealistycznej ogłosił tu artykuł, napisany na kilka miesięcy przed przystąpieniem do tej grupy i atakujący jeszcze nadrealizm. (Na szczęście artykuł ten ukazał się tylko w języku polskim — nie spowodował więc gwałtowniejszej reakcji nadrealistów (10). Drukował tu również litewski poeta Juozas </w:t>
      </w:r>
      <w:r>
        <w:rPr>
          <w:color w:val="000000"/>
          <w:spacing w:val="0"/>
          <w:w w:val="100"/>
          <w:position w:val="0"/>
          <w:shd w:val="clear" w:color="auto" w:fill="auto"/>
          <w:lang w:val="fr-FR" w:eastAsia="fr-FR" w:bidi="fr-FR"/>
        </w:rPr>
        <w:t xml:space="preserve">Tysliava. </w:t>
      </w:r>
      <w:r>
        <w:rPr>
          <w:color w:val="000000"/>
          <w:spacing w:val="0"/>
          <w:w w:val="100"/>
          <w:position w:val="0"/>
          <w:shd w:val="clear" w:color="auto" w:fill="auto"/>
          <w:lang w:val="pl-PL" w:eastAsia="pl-PL" w:bidi="pl-PL"/>
        </w:rPr>
        <w:t>Z poetów polskich pismo zamieściło utwory: Brzękow</w:t>
        <w:softHyphen/>
        <w:t>skiego, Brucza, Czechowicza, Jalu Kurka, Peipera, Przybosia. Wielu z nich ukazało się równocześnie we francuskim przekła</w:t>
        <w:softHyphen/>
        <w:t xml:space="preserve">dzie. Z malarzy figurowały tu reprodukcje: </w:t>
      </w:r>
      <w:r>
        <w:rPr>
          <w:color w:val="000000"/>
          <w:spacing w:val="0"/>
          <w:w w:val="100"/>
          <w:position w:val="0"/>
          <w:shd w:val="clear" w:color="auto" w:fill="auto"/>
          <w:lang w:val="fr-FR" w:eastAsia="fr-FR" w:bidi="fr-FR"/>
        </w:rPr>
        <w:t xml:space="preserve">Braque’a, </w:t>
      </w:r>
      <w:r>
        <w:rPr>
          <w:color w:val="000000"/>
          <w:spacing w:val="0"/>
          <w:w w:val="100"/>
          <w:position w:val="0"/>
          <w:shd w:val="clear" w:color="auto" w:fill="auto"/>
          <w:lang w:val="pl-PL" w:eastAsia="pl-PL" w:bidi="pl-PL"/>
        </w:rPr>
        <w:t xml:space="preserve">Picassa, Legera, Ozenfanta, Marcoussisa, </w:t>
      </w:r>
      <w:r>
        <w:rPr>
          <w:color w:val="000000"/>
          <w:spacing w:val="0"/>
          <w:w w:val="100"/>
          <w:position w:val="0"/>
          <w:shd w:val="clear" w:color="auto" w:fill="auto"/>
          <w:lang w:val="fr-FR" w:eastAsia="fr-FR" w:bidi="fr-FR"/>
        </w:rPr>
        <w:t xml:space="preserve">Maxa </w:t>
      </w:r>
      <w:r>
        <w:rPr>
          <w:color w:val="000000"/>
          <w:spacing w:val="0"/>
          <w:w w:val="100"/>
          <w:position w:val="0"/>
          <w:shd w:val="clear" w:color="auto" w:fill="auto"/>
          <w:lang w:val="pl-PL" w:eastAsia="pl-PL" w:bidi="pl-PL"/>
        </w:rPr>
        <w:t xml:space="preserve">Ernsta,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Arpa. J. Miro, G. de Chirico, Malewicza, Mondriana, </w:t>
      </w:r>
      <w:r>
        <w:rPr>
          <w:color w:val="000000"/>
          <w:spacing w:val="0"/>
          <w:w w:val="100"/>
          <w:position w:val="0"/>
          <w:shd w:val="clear" w:color="auto" w:fill="auto"/>
          <w:lang w:val="fr-FR" w:eastAsia="fr-FR" w:bidi="fr-FR"/>
        </w:rPr>
        <w:t xml:space="preserve">Théo van </w:t>
      </w:r>
      <w:r>
        <w:rPr>
          <w:color w:val="000000"/>
          <w:spacing w:val="0"/>
          <w:w w:val="100"/>
          <w:position w:val="0"/>
          <w:shd w:val="clear" w:color="auto" w:fill="auto"/>
          <w:lang w:val="pl-PL" w:eastAsia="pl-PL" w:bidi="pl-PL"/>
        </w:rPr>
        <w:t>Does- burga, Prampoliniego i innych. Z Polaków: przedstawiciele sztu</w:t>
        <w:softHyphen/>
        <w:t>ki abstrakcyjnej: Strzemiński, Stażewski, oraz młodzi malarze</w:t>
      </w:r>
    </w:p>
    <w:p>
      <w:pPr>
        <w:pStyle w:val="Style28"/>
        <w:keepNext w:val="0"/>
        <w:keepLines w:val="0"/>
        <w:widowControl w:val="0"/>
        <w:numPr>
          <w:ilvl w:val="0"/>
          <w:numId w:val="13"/>
        </w:numPr>
        <w:shd w:val="clear" w:color="auto" w:fill="auto"/>
        <w:tabs>
          <w:tab w:pos="756" w:val="left"/>
        </w:tabs>
        <w:bidi w:val="0"/>
        <w:spacing w:before="0" w:after="0" w:line="209" w:lineRule="auto"/>
        <w:ind w:left="0" w:right="0" w:firstLine="380"/>
        <w:jc w:val="both"/>
      </w:pPr>
      <w:r>
        <w:rPr>
          <w:color w:val="000000"/>
          <w:spacing w:val="0"/>
          <w:w w:val="100"/>
          <w:position w:val="0"/>
          <w:shd w:val="clear" w:color="auto" w:fill="auto"/>
          <w:lang w:val="pl-PL" w:eastAsia="pl-PL" w:bidi="pl-PL"/>
        </w:rPr>
        <w:t>Gdy zacząłem wydawanie czasopisma zwróciłem się, po pierwszym numerze do Bretona z prośbą o współpracę, podkreślając jednak, że pismo nie będzie miało charakteru pisma kierunkowego, drukującego wyłącznie nad</w:t>
        <w:softHyphen/>
        <w:t xml:space="preserve">realistów, lecz skupiać będzie ogół poetów awangardowych. Breton zwrócił mi list, podkreślając te słowa niebieskim ołówkiem i opatrując je dopiskiem: ,,Non, </w:t>
      </w:r>
      <w:r>
        <w:rPr>
          <w:color w:val="000000"/>
          <w:spacing w:val="0"/>
          <w:w w:val="100"/>
          <w:position w:val="0"/>
          <w:shd w:val="clear" w:color="auto" w:fill="auto"/>
          <w:lang w:val="fr-FR" w:eastAsia="fr-FR" w:bidi="fr-FR"/>
        </w:rPr>
        <w:t xml:space="preserve">Monsieur”. </w:t>
      </w:r>
      <w:r>
        <w:rPr>
          <w:color w:val="000000"/>
          <w:spacing w:val="0"/>
          <w:w w:val="100"/>
          <w:position w:val="0"/>
          <w:shd w:val="clear" w:color="auto" w:fill="auto"/>
          <w:lang w:val="pl-PL" w:eastAsia="pl-PL" w:bidi="pl-PL"/>
        </w:rPr>
        <w:t>Była to typowa manifestacja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dada”, przejęta przez nadrealistów, na którą zareagowałem niemniej dadaistycznie i młodzieńczo odsyłając Bretonowi wycinek listu z jego słowami i dopisując: ,,</w:t>
      </w:r>
      <w:r>
        <w:rPr>
          <w:color w:val="000000"/>
          <w:spacing w:val="0"/>
          <w:w w:val="100"/>
          <w:position w:val="0"/>
          <w:shd w:val="clear" w:color="auto" w:fill="auto"/>
          <w:lang w:val="fr-FR" w:eastAsia="fr-FR" w:bidi="fr-FR"/>
        </w:rPr>
        <w:t>Désolé, Mon</w:t>
        <w:softHyphen/>
        <w:t xml:space="preserve">sieur </w:t>
      </w:r>
      <w:r>
        <w:rPr>
          <w:color w:val="000000"/>
          <w:spacing w:val="0"/>
          <w:w w:val="100"/>
          <w:position w:val="0"/>
          <w:shd w:val="clear" w:color="auto" w:fill="auto"/>
          <w:lang w:val="pl-PL" w:eastAsia="pl-PL" w:bidi="pl-PL"/>
        </w:rPr>
        <w:t xml:space="preserve">’. W kilka lat później spotkałem Bretona u </w:t>
      </w:r>
      <w:r>
        <w:rPr>
          <w:color w:val="000000"/>
          <w:spacing w:val="0"/>
          <w:w w:val="100"/>
          <w:position w:val="0"/>
          <w:shd w:val="clear" w:color="auto" w:fill="auto"/>
          <w:lang w:val="fr-FR" w:eastAsia="fr-FR" w:bidi="fr-FR"/>
        </w:rPr>
        <w:t xml:space="preserve">Maxa </w:t>
      </w:r>
      <w:r>
        <w:rPr>
          <w:color w:val="000000"/>
          <w:spacing w:val="0"/>
          <w:w w:val="100"/>
          <w:position w:val="0"/>
          <w:shd w:val="clear" w:color="auto" w:fill="auto"/>
          <w:lang w:val="pl-PL" w:eastAsia="pl-PL" w:bidi="pl-PL"/>
        </w:rPr>
        <w:t>Ernsta — był wtedy czarująco uprzejmy.</w:t>
      </w:r>
      <w:r>
        <w:br w:type="page"/>
      </w:r>
    </w:p>
    <w:p>
      <w:pPr>
        <w:pStyle w:val="Style50"/>
        <w:keepNext w:val="0"/>
        <w:keepLines w:val="0"/>
        <w:widowControl w:val="0"/>
        <w:shd w:val="clear" w:color="auto" w:fill="auto"/>
        <w:bidi w:val="0"/>
        <w:spacing w:before="0" w:after="380" w:line="202" w:lineRule="auto"/>
        <w:ind w:left="0" w:right="0" w:firstLine="0"/>
        <w:jc w:val="both"/>
      </w:pPr>
      <w:r>
        <w:rPr>
          <w:color w:val="000000"/>
          <w:spacing w:val="0"/>
          <w:w w:val="100"/>
          <w:position w:val="0"/>
          <w:shd w:val="clear" w:color="auto" w:fill="auto"/>
          <w:lang w:val="pl-PL" w:eastAsia="pl-PL" w:bidi="pl-PL"/>
        </w:rPr>
        <w:t xml:space="preserve">stojący wtedy na pograniczu nadrealizmu i sztuki abstrakcyjnej (Grabowska, Wanda Wolska, </w:t>
      </w:r>
      <w:r>
        <w:rPr>
          <w:color w:val="000000"/>
          <w:spacing w:val="0"/>
          <w:w w:val="100"/>
          <w:position w:val="0"/>
          <w:shd w:val="clear" w:color="auto" w:fill="auto"/>
          <w:lang w:val="fr-FR" w:eastAsia="fr-FR" w:bidi="fr-FR"/>
        </w:rPr>
        <w:t xml:space="preserve">Riemer, </w:t>
      </w:r>
      <w:r>
        <w:rPr>
          <w:color w:val="000000"/>
          <w:spacing w:val="0"/>
          <w:w w:val="100"/>
          <w:position w:val="0"/>
          <w:shd w:val="clear" w:color="auto" w:fill="auto"/>
          <w:lang w:val="pl-PL" w:eastAsia="pl-PL" w:bidi="pl-PL"/>
        </w:rPr>
        <w:t>Wysocki). W dziale arty</w:t>
        <w:softHyphen/>
        <w:t xml:space="preserve">kułowym znaleźć można było nazwiska A. Ozenfanta, Jean Cassou, Waldemara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H. Arpa i w każdym n-rze „Ki- lometraże” Brzękowskiego, określające główne etapy malarstwa i poezji współczesnej. Na uwagę zasługuje wreszcie, że pierwsze wystąpienie przeciw Picassowi, wychodzące z obozu nowej sztu</w:t>
        <w:softHyphen/>
        <w:t xml:space="preserve">ki, miało miejsce w tym czasopiśmie (artykuły Waldemara </w:t>
      </w:r>
      <w:r>
        <w:rPr>
          <w:color w:val="000000"/>
          <w:spacing w:val="0"/>
          <w:w w:val="100"/>
          <w:position w:val="0"/>
          <w:shd w:val="clear" w:color="auto" w:fill="auto"/>
          <w:lang w:val="fr-FR" w:eastAsia="fr-FR" w:bidi="fr-FR"/>
        </w:rPr>
        <w:t>Geor</w:t>
        <w:softHyphen/>
        <w:t xml:space="preserve">ge’a </w:t>
      </w:r>
      <w:r>
        <w:rPr>
          <w:color w:val="000000"/>
          <w:spacing w:val="0"/>
          <w:w w:val="100"/>
          <w:position w:val="0"/>
          <w:shd w:val="clear" w:color="auto" w:fill="auto"/>
          <w:lang w:val="pl-PL" w:eastAsia="pl-PL" w:bidi="pl-PL"/>
        </w:rPr>
        <w:t>i Brzękowskiego „P.P.C.”), które wywołały wtedy w Pa</w:t>
        <w:softHyphen/>
        <w:t>ryżu żywe poruszenie.</w:t>
      </w:r>
    </w:p>
    <w:p>
      <w:pPr>
        <w:pStyle w:val="Style50"/>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,,LINIA” I POEZJA INTEGRALNA</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zawieszeniu ,,Sztuki Współczesnej” awangarda znalazła się bez trybuny. Należało ją więc stworzyć nadając jej jednak inny charakter. Czasopismo paryskie, wydawane w dwóch języ</w:t>
        <w:softHyphen/>
        <w:t>kach, poświęcone było raczej malarstwu, niż literaturze. Wszyscy poeci awangardowi byli zgodni, iż nowe pismo powinno mieć charakter interwencyjny, to znaczy być wydawane w kraju, zaj</w:t>
        <w:softHyphen/>
        <w:t>mować się przede wszystkim poezją i zawierać silnie rozwinięty dział notatek określających stanowisko nowatorów wobec naj</w:t>
        <w:softHyphen/>
        <w:t>ważniejszych zjawisk literackich. W ten sposób powstała „Li</w:t>
        <w:softHyphen/>
        <w:t>nia”. Peiper zajął wobec koncepcji tego pisma pozycję wyczeku</w:t>
        <w:softHyphen/>
        <w:t>jącą i powstrzymał się od współpracy. Oprócz niego na terenie Krakowa znajdował się jedynie Jalu Kurek. Tylko on mógł się więc podjąć tego zadania. „Linia” ukazywała się pod redakcją Kurka w latach 1931-1933 (5 numerów zebranych następnie w formie broszury).</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Przerwę między „Sztuką Współczesną” a „Linią” zapełniły wydawnictwa książkowe: Kurka „Śpiewy o Rzeczpospolitej” (1930), zbiór artykułów Peipera „Tędy” (1930), tom Przybosia „Sponad” (1930), skonfiskowany przez cenzurę poemat Peipera „Na przykład” (1931), oraz pierwsze tomy Mariana Czuchnow- skiego: „Poranek goryczy” (1930) i „Kobiety i konie” (1931).</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„Linia” odegrała rolę kondensatora, który skupił nie tylko poetów dawnej „Zwrotnicy” (Brzękowski, Kurek, Przyboś), ale także młodsze elementy z Krakowa (Czuchnowski, Piętak) oraz z Wilna (Miłosz, Zagórski, Maśliński). W ten sposób awangar</w:t>
        <w:softHyphen/>
        <w:t>da wyszła poza Kraków i od tego czasu zaczęło się jej promie</w:t>
        <w:softHyphen/>
        <w:t>niowanie na inne ośrodki literackie w Polsce.</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Oprócz poezji „Linia” przynosiła także artykuły teoretyczne Przybosia, Kurka i Brzękowskiego, które określały poglądy poe</w:t>
        <w:softHyphen/>
        <w:t>tów awangardy na nowe sposoby budowy poematu. Pozwalały one na zdanie sobie sprawy z ewolucji, jakiej ulegli poeci awan</w:t>
        <w:softHyphen/>
        <w:t>gardowi od czasu drugiej serii „Zwrotnicy” i „Nowych Ust” Peipera. Konstrukcja, dyscyplina, rygor, „wstyd uczuć”, były już o wiele mniej potrzebne. Nie miały one charakteru pragma</w:t>
        <w:softHyphen/>
        <w:t>tycznej konieczności, jak w latach poprzednich. Wprawdzie nowa poezja opierała się nadal na nowej metaforze, ale starano się ją</w:t>
        <w:br w:type="page"/>
      </w:r>
      <w:r>
        <w:rPr>
          <w:color w:val="000000"/>
          <w:spacing w:val="0"/>
          <w:w w:val="100"/>
          <w:position w:val="0"/>
          <w:shd w:val="clear" w:color="auto" w:fill="auto"/>
          <w:lang w:val="pl-PL" w:eastAsia="pl-PL" w:bidi="pl-PL"/>
        </w:rPr>
        <w:t>zazwyczaj rozszerzyć do rozmiarów „zdania metaforycznego” lub „wizji poetyckiej”.</w:t>
      </w:r>
    </w:p>
    <w:p>
      <w:pPr>
        <w:pStyle w:val="Style50"/>
        <w:keepNext w:val="0"/>
        <w:keepLines w:val="0"/>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Te ideę rozwinął przede wszystkim Brzękowski, najpierw na łamach „Linii”, a następnie w rozprawce teoretycznej o „Po</w:t>
        <w:softHyphen/>
        <w:t>ezji integralnej” (1933)- Poezja integralna opierała się na struk</w:t>
        <w:softHyphen/>
        <w:t>turze „zmetaforyzowanej” i na nowej budowie „eliptycznej” polegającej na elidowaniu elementów małowartościowych poe</w:t>
        <w:softHyphen/>
        <w:t>tycko, na kondensacji napięć poetyckich i ich równomiernym roz</w:t>
        <w:softHyphen/>
        <w:t>mieszczaniu na przestrzeni całego wiersza. Poezja nie była już więc „tworzeniem pięknych zdań”, szukano jej głębiej, między słowami, w ich funkcjonalnej zależności. Osobny rozdział poświę</w:t>
        <w:softHyphen/>
        <w:t>cony był ustosunkowaniu się awangardy do poezji społecznej.</w:t>
      </w:r>
    </w:p>
    <w:p>
      <w:pPr>
        <w:pStyle w:val="Style50"/>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GRUPA „a. r.”</w:t>
      </w:r>
    </w:p>
    <w:p>
      <w:pPr>
        <w:pStyle w:val="Style50"/>
        <w:keepNext w:val="0"/>
        <w:keepLines w:val="0"/>
        <w:widowControl w:val="0"/>
        <w:shd w:val="clear" w:color="auto" w:fill="auto"/>
        <w:bidi w:val="0"/>
        <w:spacing w:before="0" w:after="360" w:line="202" w:lineRule="auto"/>
        <w:ind w:left="0" w:right="0" w:firstLine="260"/>
        <w:jc w:val="both"/>
      </w:pPr>
      <w:r>
        <w:rPr>
          <w:color w:val="000000"/>
          <w:spacing w:val="0"/>
          <w:w w:val="100"/>
          <w:position w:val="0"/>
          <w:shd w:val="clear" w:color="auto" w:fill="auto"/>
          <w:lang w:val="pl-PL" w:eastAsia="pl-PL" w:bidi="pl-PL"/>
        </w:rPr>
        <w:t>„Poezja integralna” ukazała się pod firmą „grupy a. r.” w Łodzi, która z kolei stała się przez lat kilka ośrodkiem działa</w:t>
        <w:softHyphen/>
        <w:t>nia awangardy. W mieście tym przebywał malarz i teoretyk sztu</w:t>
        <w:softHyphen/>
        <w:t>ki, twórca „unizmu” Władysław Strzemiński. Zorganizował on przy „Miejskim Muzeum im. Bartoszewiczów” kolekcję sztuki nowoczesnej zasilaną głównie z Paryża przez dary otrzymane od różnych artystów za pośrednictwem Brzękowskiego i Stażewskie</w:t>
        <w:softHyphen/>
        <w:t xml:space="preserve">go. Przed wojną Łódź była jedynym miastem w Polsce, gdzie można było zobaczyć obrazy Picassa, </w:t>
      </w:r>
      <w:r>
        <w:rPr>
          <w:color w:val="000000"/>
          <w:spacing w:val="0"/>
          <w:w w:val="100"/>
          <w:position w:val="0"/>
          <w:shd w:val="clear" w:color="auto" w:fill="auto"/>
          <w:lang w:val="fr-FR" w:eastAsia="fr-FR" w:bidi="fr-FR"/>
        </w:rPr>
        <w:t xml:space="preserve">Légera, </w:t>
      </w:r>
      <w:r>
        <w:rPr>
          <w:color w:val="000000"/>
          <w:spacing w:val="0"/>
          <w:w w:val="100"/>
          <w:position w:val="0"/>
          <w:shd w:val="clear" w:color="auto" w:fill="auto"/>
          <w:lang w:val="pl-PL" w:eastAsia="pl-PL" w:bidi="pl-PL"/>
        </w:rPr>
        <w:t xml:space="preserve">Marcoussisa, Maxa Ernsta, Prampoliniego, Ozenfanta, Mondriana, </w:t>
      </w:r>
      <w:r>
        <w:rPr>
          <w:color w:val="000000"/>
          <w:spacing w:val="0"/>
          <w:w w:val="100"/>
          <w:position w:val="0"/>
          <w:shd w:val="clear" w:color="auto" w:fill="auto"/>
          <w:lang w:val="fr-FR" w:eastAsia="fr-FR" w:bidi="fr-FR"/>
        </w:rPr>
        <w:t xml:space="preserve">Théo van </w:t>
      </w:r>
      <w:r>
        <w:rPr>
          <w:color w:val="000000"/>
          <w:spacing w:val="0"/>
          <w:w w:val="100"/>
          <w:position w:val="0"/>
          <w:shd w:val="clear" w:color="auto" w:fill="auto"/>
          <w:lang w:val="pl-PL" w:eastAsia="pl-PL" w:bidi="pl-PL"/>
        </w:rPr>
        <w:t xml:space="preserve">Does- burga, rzeźby </w:t>
      </w:r>
      <w:r>
        <w:rPr>
          <w:color w:val="000000"/>
          <w:spacing w:val="0"/>
          <w:w w:val="100"/>
          <w:position w:val="0"/>
          <w:shd w:val="clear" w:color="auto" w:fill="auto"/>
          <w:lang w:val="fr-FR" w:eastAsia="fr-FR" w:bidi="fr-FR"/>
        </w:rPr>
        <w:t xml:space="preserve">Caldera, Arpa, Vantongerloo </w:t>
      </w:r>
      <w:r>
        <w:rPr>
          <w:color w:val="000000"/>
          <w:spacing w:val="0"/>
          <w:w w:val="100"/>
          <w:position w:val="0"/>
          <w:shd w:val="clear" w:color="auto" w:fill="auto"/>
          <w:lang w:val="pl-PL" w:eastAsia="pl-PL" w:bidi="pl-PL"/>
        </w:rPr>
        <w:t>i in. Będąc profeso</w:t>
        <w:softHyphen/>
        <w:t xml:space="preserve">rem w szkole drukarskiej Strzemiński miał możność wydawania drobnych publikacyj i dzięki temu ukazały się 3 numery </w:t>
      </w:r>
      <w:r>
        <w:rPr>
          <w:i/>
          <w:iCs/>
          <w:color w:val="000000"/>
          <w:spacing w:val="0"/>
          <w:w w:val="100"/>
          <w:position w:val="0"/>
          <w:shd w:val="clear" w:color="auto" w:fill="auto"/>
          <w:lang w:val="pl-PL" w:eastAsia="pl-PL" w:bidi="pl-PL"/>
        </w:rPr>
        <w:t>biuletynu a. r.</w:t>
      </w:r>
      <w:r>
        <w:rPr>
          <w:color w:val="000000"/>
          <w:spacing w:val="0"/>
          <w:w w:val="100"/>
          <w:position w:val="0"/>
          <w:shd w:val="clear" w:color="auto" w:fill="auto"/>
          <w:lang w:val="pl-PL" w:eastAsia="pl-PL" w:bidi="pl-PL"/>
        </w:rPr>
        <w:t xml:space="preserve"> „Grupa a. r.” właściwie nigdy nie istniała, ale biuletyn pozwolił skonkretyzować współpracę Strzemińskiego z Brzękow- skim i Przybosiem, najpierw w ramach wspomnianego biuletynu, a następnie — w formie wydawnictw książkowych. Jako wydaw</w:t>
        <w:softHyphen/>
        <w:t>nictwa „a. r.” ukazały się: Przybosia „Sponad” (1930) i „Wgłąb las” (1930), Brzękowskiego „Poezja integralna” (1933) i tom poezyj „W drugiej osobie” (1933), z rysunkami H. Arpa, oraz Władysława Strzemińskiego i Katarzyny Kobro: „Kompozycja przestrzeni”.</w:t>
      </w:r>
    </w:p>
    <w:p>
      <w:pPr>
        <w:pStyle w:val="Style50"/>
        <w:keepNext w:val="0"/>
        <w:keepLines w:val="0"/>
        <w:widowControl w:val="0"/>
        <w:shd w:val="clear" w:color="auto" w:fill="auto"/>
        <w:bidi w:val="0"/>
        <w:spacing w:before="0" w:after="160" w:line="202" w:lineRule="auto"/>
        <w:ind w:left="0" w:right="0" w:firstLine="0"/>
        <w:jc w:val="both"/>
      </w:pPr>
      <w:r>
        <w:rPr>
          <w:color w:val="000000"/>
          <w:spacing w:val="0"/>
          <w:w w:val="100"/>
          <w:position w:val="0"/>
          <w:shd w:val="clear" w:color="auto" w:fill="auto"/>
          <w:lang w:val="pl-PL" w:eastAsia="pl-PL" w:bidi="pl-PL"/>
        </w:rPr>
        <w:t>WYOBRAŹNIA WYZWOLONA I POEZJA METAREALNA</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Wydanie „Poezji Integralnej” było ostatnią pozycją książ</w:t>
        <w:softHyphen/>
        <w:t>kową awangardy z zakresu teorii poetyckiej. Od tego czasu poeci awangardy coraz rzadziej i raczej mimochodem powracają do dociekań teoretycznych. Wyjątek stanowi Brzękowski, który ogłasza w latach 1937-1939 na łamach „Pionu” trzy artykuły za</w:t>
        <w:softHyphen/>
        <w:t>sadnicze: „Integralizm w czasie”, „Wyobraźnia wyzwolona” i „Czas poetycki”. Domagając się zaczepienia rzeczywistości lirycznej w czasie i głosząc koncepcje „wyobraźni wyzwolonej”</w:t>
        <w:br w:type="page"/>
      </w:r>
      <w:r>
        <w:rPr>
          <w:color w:val="000000"/>
          <w:spacing w:val="0"/>
          <w:w w:val="100"/>
          <w:position w:val="0"/>
          <w:shd w:val="clear" w:color="auto" w:fill="auto"/>
          <w:lang w:val="pl-PL" w:eastAsia="pl-PL" w:bidi="pl-PL"/>
        </w:rPr>
        <w:t>(w przeciwieństwie do polegającej na niekontrolowanym asocja- cjonizmie wyobraźni nadrealistycznej) — zorganizowanej poety</w:t>
        <w:softHyphen/>
        <w:t>cko, Brzękowski dochodzi do „poezji metarealnej” i „nowego humanizmu” przesuwając nacisk z zagadnień formalnych na poza-formalne (wysunięcie postulatu etycznego uzasadnienia poe</w:t>
        <w:softHyphen/>
        <w:t>zji, nowego obiektywizmu itd.). Artykuły te wywołały żywą dyskusję, ale nie doprowadziły do wykrystalizowania się jakiego</w:t>
        <w:softHyphen/>
        <w:t>kolwiek nowego ugrupowania, chociaż w pewnym momencie istniał zamiar wydawania w Warszawie pisma pt. „Meta”.</w:t>
      </w:r>
    </w:p>
    <w:p>
      <w:pPr>
        <w:pStyle w:val="Style50"/>
        <w:keepNext w:val="0"/>
        <w:keepLines w:val="0"/>
        <w:widowControl w:val="0"/>
        <w:shd w:val="clear" w:color="auto" w:fill="auto"/>
        <w:bidi w:val="0"/>
        <w:spacing w:before="0" w:after="380" w:line="202" w:lineRule="auto"/>
        <w:ind w:left="0" w:right="0" w:firstLine="440"/>
        <w:jc w:val="both"/>
      </w:pPr>
      <w:r>
        <w:rPr>
          <w:color w:val="000000"/>
          <w:spacing w:val="0"/>
          <w:w w:val="100"/>
          <w:position w:val="0"/>
          <w:shd w:val="clear" w:color="auto" w:fill="auto"/>
          <w:lang w:val="pl-PL" w:eastAsia="pl-PL" w:bidi="pl-PL"/>
        </w:rPr>
        <w:t>Na tym zakończyła się ewolucja teoretyczna awangardy. Jej najwybitniejsi przedstawiciele zamieszczali wprawdzie nadal arty</w:t>
        <w:softHyphen/>
        <w:t>kuły w różnych czasopismach, ale miały one charakter fragmen</w:t>
        <w:softHyphen/>
        <w:t>taryczny lub nie pozostający w związku z ogólną linią awangardy.</w:t>
      </w:r>
    </w:p>
    <w:p>
      <w:pPr>
        <w:pStyle w:val="Style50"/>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OSTATNIE LATA PRZEDWOJENNE</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„Linia” i „Poezja Integralna” były ostatnim etapem poetyc</w:t>
        <w:softHyphen/>
        <w:t>kim, który awangarda przekroczyła zbiorowo. Od tego momentu słowem awangarda zaczęto obejmować już nie awangardę kra</w:t>
        <w:softHyphen/>
        <w:t>kowską, ale licznych poetów, którzy nie wchodzili w skład wła</w:t>
        <w:softHyphen/>
        <w:t>ściwego ruchu awangardowego. Łączyło ich z awangardą, z jed</w:t>
        <w:softHyphen/>
        <w:t>nej strony — wspólne przeciwstawienie poezji minionej i skaman- drytom, z drugiej — posługiwanie się nowoczesną metaforą, a raczej tym, co można by określić mianem „metaforyzowania” lub „stylu metaforycznego”.</w:t>
      </w:r>
    </w:p>
    <w:p>
      <w:pPr>
        <w:pStyle w:val="Style50"/>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Prawie w tym samym czasie, co „Linia” w Krakowie, w Wilnie — wychodzą „Piony” i „Żagary”, w których współ</w:t>
        <w:softHyphen/>
        <w:t>pracują: Miłosz, Zagórski, Rymkiewicz, Putrament, Maśliński, Bujnicki i inni. W Lublinie powstaje również ośrodek poetycki ale najwybitniejsze jednostki (Czechowicz, Łobodowski) szyb</w:t>
        <w:softHyphen/>
        <w:t>ko opuszczają jednak to miasto. Z biegiem czasu wielu poetów przenosi się z miast prowincjonalnych do Warszawy (Miłosz, Czechowicz, Piętak, i inni), a równocześnie na terenie stolicy pojawia się także szereg młodych talentów*. Wytwarza się nowy front poetycki o nastawieniu awangardowym, nawiązujący naj</w:t>
        <w:softHyphen/>
        <w:t>częściej do Czechowicza, rzadziej — do poetów awangardy kra</w:t>
        <w:softHyphen/>
        <w:t>kowskiej. Wśród młodych wybija się kilka nazwisk (Iwaniuk, Domiński, Bronisław Michalski, Stachowski, Śpiewak, Bień</w:t>
        <w:softHyphen/>
        <w:t>kowski). Także w Krakowie pojawia się nowa generacja poe</w:t>
        <w:softHyphen/>
        <w:t>tycka ożywiona duchem awangardowym (Lech Piwowar, Ignacy Fik, grupa „Naszego Wyrazu”). Poetom awangardowym chęt</w:t>
        <w:softHyphen/>
        <w:t>nie udzielają gościny różne czasopisma stołeczne i prowincjonal</w:t>
        <w:softHyphen/>
        <w:t>ne („Pion”, „Wymiary”, „Kamena” i inne). Awangarda obej</w:t>
        <w:softHyphen/>
        <w:t xml:space="preserve">muje wtedy prawie całe młode pokolenie poetyckie </w:t>
      </w:r>
      <w:r>
        <w:rPr>
          <w:smallCaps/>
          <w:color w:val="000000"/>
          <w:spacing w:val="0"/>
          <w:w w:val="100"/>
          <w:position w:val="0"/>
          <w:shd w:val="clear" w:color="auto" w:fill="auto"/>
          <w:lang w:val="pl-PL" w:eastAsia="pl-PL" w:bidi="pl-PL"/>
        </w:rPr>
        <w:t>(ii)</w:t>
      </w:r>
      <w:r>
        <w:rPr>
          <w:color w:val="000000"/>
          <w:spacing w:val="0"/>
          <w:w w:val="100"/>
          <w:position w:val="0"/>
          <w:shd w:val="clear" w:color="auto" w:fill="auto"/>
          <w:lang w:val="pl-PL" w:eastAsia="pl-PL" w:bidi="pl-PL"/>
        </w:rPr>
        <w:t xml:space="preserve"> z wy-</w:t>
      </w:r>
    </w:p>
    <w:p>
      <w:pPr>
        <w:pStyle w:val="Style28"/>
        <w:keepNext w:val="0"/>
        <w:keepLines w:val="0"/>
        <w:widowControl w:val="0"/>
        <w:numPr>
          <w:ilvl w:val="0"/>
          <w:numId w:val="13"/>
        </w:numPr>
        <w:shd w:val="clear" w:color="auto" w:fill="auto"/>
        <w:tabs>
          <w:tab w:pos="738" w:val="left"/>
        </w:tabs>
        <w:bidi w:val="0"/>
        <w:spacing w:before="0" w:after="0"/>
        <w:ind w:left="0" w:right="0"/>
        <w:jc w:val="both"/>
      </w:pPr>
      <w:r>
        <w:rPr>
          <w:b/>
          <w:bCs/>
          <w:color w:val="000000"/>
          <w:spacing w:val="0"/>
          <w:w w:val="100"/>
          <w:position w:val="0"/>
          <w:shd w:val="clear" w:color="auto" w:fill="auto"/>
          <w:lang w:val="pl-PL" w:eastAsia="pl-PL" w:bidi="pl-PL"/>
        </w:rPr>
        <w:t>Podaję poniżej chronologiczny wykaz najważniejszych pozycyj poe</w:t>
        <w:softHyphen/>
        <w:t>tyckich awangardy (w szerokim znaczeniu tego słowa) w latach 1934-1938:</w:t>
      </w:r>
    </w:p>
    <w:p>
      <w:pPr>
        <w:pStyle w:val="Style28"/>
        <w:keepNext w:val="0"/>
        <w:keepLines w:val="0"/>
        <w:widowControl w:val="0"/>
        <w:numPr>
          <w:ilvl w:val="0"/>
          <w:numId w:val="15"/>
        </w:numPr>
        <w:shd w:val="clear" w:color="auto" w:fill="auto"/>
        <w:tabs>
          <w:tab w:pos="806" w:val="left"/>
        </w:tabs>
        <w:bidi w:val="0"/>
        <w:spacing w:before="0" w:after="180"/>
        <w:ind w:left="0" w:right="0"/>
        <w:jc w:val="both"/>
        <w:rPr>
          <w:sz w:val="20"/>
          <w:szCs w:val="20"/>
        </w:rPr>
      </w:pPr>
      <w:r>
        <w:rPr>
          <w:b/>
          <w:bCs/>
          <w:color w:val="000000"/>
          <w:spacing w:val="0"/>
          <w:w w:val="100"/>
          <w:position w:val="0"/>
          <w:sz w:val="17"/>
          <w:szCs w:val="17"/>
          <w:shd w:val="clear" w:color="auto" w:fill="auto"/>
          <w:lang w:val="pl-PL" w:eastAsia="pl-PL" w:bidi="pl-PL"/>
        </w:rPr>
        <w:t>— Czechowicz: „Stare kamienie” (wraz z F. Amsztajnową) ; „Z błyskawicy”. — Czuchnowski: „Trudny życiorys”. — Kurek: „Mohigan-</w:t>
        <w:br w:type="page"/>
      </w:r>
      <w:r>
        <w:rPr>
          <w:rStyle w:val="CharStyle51"/>
        </w:rPr>
        <w:t>jątkiem autentystów i poetów zaangażowanych politycznie, skraj</w:t>
        <w:softHyphen/>
        <w:t>nie prawicowo lub skrajnie lewicowo. Omówienie tego ogólnego ruchu o charakterze awangardowym wykraczałoby poza ramy mego artykułu, celem jego jest bowiem danie rysu historycznego powstania i rozwoju awangardy, oraz uchwycenie jej ewolucji teoretycznej, nie wchodząc w ocenę twórczości najwybitniejszych jej przedstawicieli.</w:t>
      </w:r>
    </w:p>
    <w:p>
      <w:pPr>
        <w:pStyle w:val="Style50"/>
        <w:keepNext w:val="0"/>
        <w:keepLines w:val="0"/>
        <w:widowControl w:val="0"/>
        <w:shd w:val="clear" w:color="auto" w:fill="auto"/>
        <w:bidi w:val="0"/>
        <w:spacing w:before="0" w:after="180" w:line="202" w:lineRule="auto"/>
        <w:ind w:left="0" w:right="0" w:firstLine="900"/>
        <w:jc w:val="both"/>
      </w:pPr>
      <w:r>
        <w:rPr>
          <w:color w:val="000000"/>
          <w:spacing w:val="0"/>
          <w:w w:val="100"/>
          <w:position w:val="0"/>
          <w:shd w:val="clear" w:color="auto" w:fill="auto"/>
          <w:lang w:val="pl-PL" w:eastAsia="pl-PL" w:bidi="pl-PL"/>
        </w:rPr>
        <w:t>AWANGARDA A SPRAWY SPOŁECZNE</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 poezji awangardowej przyczepiono kilka etykietek, które trudno było następnie zmienić. Rewolucja poetycka jakiej doko</w:t>
        <w:softHyphen/>
        <w:t>nała awangarda była tak silna, że nowa poezja, wymagająca od czytelnika aktywnego, a nie jak dotychczas — tylko biernie kon</w:t>
        <w:softHyphen/>
        <w:t>templacyjnego nastawienia raziła zakorzenione sądy i przyzwy</w:t>
        <w:softHyphen/>
        <w:t>czajenia. Śmiałe metafory wydały się niektórym krytykom dzi</w:t>
        <w:softHyphen/>
        <w:t>wacznymi ozdobami bez głębszego uzasadnienia i wtedy powstał zarzut ,,niezrozumialstwa”. Do rozpowszechnienia się tej opinii przyczynił się w dużej mierze Irzykowski, którego ,,Walka o treść” była utożsamiona przez wielu czytelników z walką o zro</w:t>
        <w:softHyphen/>
        <w:t>zumiałość ekspresji przeciw hipertrofii formy w wierszach awan</w:t>
        <w:softHyphen/>
        <w:t>gardowych. W ten sposób wytworzyło się mniemanie, że awan</w:t>
        <w:softHyphen/>
        <w:t>garda zajmuje się jedynie formą i uprawia „sztukę dla sztuki”, opartą na jałowym estetyzmie, na oderwaniu się od życia i nega</w:t>
        <w:softHyphen/>
        <w:t>tywnym ustosunkowaniu do zjawisk społecznych.</w:t>
      </w:r>
    </w:p>
    <w:p>
      <w:pPr>
        <w:pStyle w:val="Style50"/>
        <w:keepNext w:val="0"/>
        <w:keepLines w:val="0"/>
        <w:widowControl w:val="0"/>
        <w:shd w:val="clear" w:color="auto" w:fill="auto"/>
        <w:bidi w:val="0"/>
        <w:spacing w:before="0" w:after="0" w:line="240" w:lineRule="auto"/>
        <w:ind w:left="0" w:right="0" w:firstLine="420"/>
        <w:jc w:val="both"/>
        <w:rPr>
          <w:sz w:val="17"/>
          <w:szCs w:val="17"/>
        </w:rPr>
      </w:pPr>
      <w:r>
        <w:rPr>
          <w:color w:val="000000"/>
          <w:spacing w:val="0"/>
          <w:w w:val="100"/>
          <w:position w:val="0"/>
          <w:sz w:val="20"/>
          <w:szCs w:val="20"/>
          <w:shd w:val="clear" w:color="auto" w:fill="auto"/>
          <w:lang w:val="pl-PL" w:eastAsia="pl-PL" w:bidi="pl-PL"/>
        </w:rPr>
        <w:t>Już w „Zwrotnicy” Peiper podkreślał jednak, że pismo to „pragnie być macicą nowej duszy”, że pragnie „wszyć w nowo</w:t>
        <w:softHyphen/>
        <w:t>czesnego człowieka nerw teraźniejszości”, że „dzieło sztuki bę</w:t>
        <w:softHyphen/>
        <w:t xml:space="preserve">dzie uorganizowane społecznie”, że „sztuka służy społeczeństwu także formą swych dzieł”. „Nowe elementy budowy poetyckiej </w:t>
      </w:r>
      <w:r>
        <w:rPr>
          <w:color w:val="000000"/>
          <w:spacing w:val="0"/>
          <w:w w:val="100"/>
          <w:position w:val="0"/>
          <w:sz w:val="17"/>
          <w:szCs w:val="17"/>
          <w:shd w:val="clear" w:color="auto" w:fill="auto"/>
          <w:lang w:val="pl-PL" w:eastAsia="pl-PL" w:bidi="pl-PL"/>
        </w:rPr>
        <w:t>gas”. — Piętak: „Alfabet oczu”. — Piwowar: „Śmierć młodzieńca w śród</w:t>
        <w:softHyphen/>
        <w:t>mieściu”. — Ważyk: „Wiersze zebrane”. — Zagórski: „Przyjście wroga”.</w:t>
      </w:r>
    </w:p>
    <w:p>
      <w:pPr>
        <w:pStyle w:val="Style28"/>
        <w:keepNext w:val="0"/>
        <w:keepLines w:val="0"/>
        <w:widowControl w:val="0"/>
        <w:numPr>
          <w:ilvl w:val="0"/>
          <w:numId w:val="15"/>
        </w:numPr>
        <w:shd w:val="clear" w:color="auto" w:fill="auto"/>
        <w:tabs>
          <w:tab w:pos="866" w:val="left"/>
        </w:tabs>
        <w:bidi w:val="0"/>
        <w:spacing w:before="0" w:after="0" w:line="209" w:lineRule="auto"/>
        <w:ind w:left="0" w:right="0" w:firstLine="420"/>
        <w:jc w:val="both"/>
      </w:pPr>
      <w:r>
        <w:rPr>
          <w:color w:val="000000"/>
          <w:spacing w:val="0"/>
          <w:w w:val="100"/>
          <w:position w:val="0"/>
          <w:shd w:val="clear" w:color="auto" w:fill="auto"/>
          <w:lang w:val="pl-PL" w:eastAsia="pl-PL" w:bidi="pl-PL"/>
        </w:rPr>
        <w:t>— Lobodowski: „Rozmowa z ojczyzną”. — Peiper: „Poematy”.</w:t>
      </w:r>
    </w:p>
    <w:p>
      <w:pPr>
        <w:pStyle w:val="Style28"/>
        <w:keepNext w:val="0"/>
        <w:keepLines w:val="0"/>
        <w:widowControl w:val="0"/>
        <w:numPr>
          <w:ilvl w:val="0"/>
          <w:numId w:val="17"/>
        </w:numPr>
        <w:shd w:val="clear" w:color="auto" w:fill="auto"/>
        <w:tabs>
          <w:tab w:pos="313" w:val="left"/>
        </w:tabs>
        <w:bidi w:val="0"/>
        <w:spacing w:before="0" w:after="0" w:line="209" w:lineRule="auto"/>
        <w:ind w:left="0" w:right="0" w:firstLine="0"/>
        <w:jc w:val="both"/>
      </w:pPr>
      <w:r>
        <w:rPr>
          <w:color w:val="000000"/>
          <w:spacing w:val="0"/>
          <w:w w:val="100"/>
          <w:position w:val="0"/>
          <w:shd w:val="clear" w:color="auto" w:fill="auto"/>
          <w:lang w:val="pl-PL" w:eastAsia="pl-PL" w:bidi="pl-PL"/>
        </w:rPr>
        <w:t>Piętak: „Legendy dnia i nocy”. — Putrament: „Wczoraj powrót”.</w:t>
      </w:r>
    </w:p>
    <w:p>
      <w:pPr>
        <w:pStyle w:val="Style28"/>
        <w:keepNext w:val="0"/>
        <w:keepLines w:val="0"/>
        <w:widowControl w:val="0"/>
        <w:numPr>
          <w:ilvl w:val="0"/>
          <w:numId w:val="15"/>
        </w:numPr>
        <w:shd w:val="clear" w:color="auto" w:fill="auto"/>
        <w:tabs>
          <w:tab w:pos="828" w:val="left"/>
        </w:tabs>
        <w:bidi w:val="0"/>
        <w:spacing w:before="0" w:after="0" w:line="209" w:lineRule="auto"/>
        <w:ind w:left="0" w:right="0" w:firstLine="420"/>
        <w:jc w:val="both"/>
      </w:pPr>
      <w:r>
        <w:rPr>
          <w:color w:val="000000"/>
          <w:spacing w:val="0"/>
          <w:w w:val="100"/>
          <w:position w:val="0"/>
          <w:shd w:val="clear" w:color="auto" w:fill="auto"/>
          <w:lang w:val="pl-PL" w:eastAsia="pl-PL" w:bidi="pl-PL"/>
        </w:rPr>
        <w:t>— Brzękowski: „Zaciśnięte dookoła ust”. — Czechowicz: „Nic więcej”. —Czuchnowski: „Powódź i śmierć”. — Kott: „Podwójny świat”. Łobodowski: „Demonom nocy”. — Michalski Br. L.: „Spotkanie z brzozą”. Miłosz: „Trzy zimy”. — Piętak: „Ziemia odpływa na zachód”. — Piwo</w:t>
        <w:softHyphen/>
        <w:t>war: „Co wieczór”. — Rymkiewicz: „Tropiciel”.</w:t>
      </w:r>
    </w:p>
    <w:p>
      <w:pPr>
        <w:pStyle w:val="Style28"/>
        <w:keepNext w:val="0"/>
        <w:keepLines w:val="0"/>
        <w:widowControl w:val="0"/>
        <w:numPr>
          <w:ilvl w:val="0"/>
          <w:numId w:val="15"/>
        </w:numPr>
        <w:shd w:val="clear" w:color="auto" w:fill="auto"/>
        <w:tabs>
          <w:tab w:pos="835" w:val="left"/>
        </w:tabs>
        <w:bidi w:val="0"/>
        <w:spacing w:before="0" w:after="0" w:line="209" w:lineRule="auto"/>
        <w:ind w:left="0" w:right="0" w:firstLine="420"/>
        <w:jc w:val="both"/>
      </w:pPr>
      <w:r>
        <w:rPr>
          <w:color w:val="000000"/>
          <w:spacing w:val="0"/>
          <w:w w:val="100"/>
          <w:position w:val="0"/>
          <w:shd w:val="clear" w:color="auto" w:fill="auto"/>
          <w:lang w:val="pl-PL" w:eastAsia="pl-PL" w:bidi="pl-PL"/>
        </w:rPr>
        <w:t>— Bujnicki: „W połowie drogi”. — Putrament: „Droga po</w:t>
        <w:softHyphen/>
        <w:t xml:space="preserve">wrotna”. — Zagórski: „Wyprawy”. (Brzękowski: </w:t>
      </w:r>
      <w:r>
        <w:rPr>
          <w:color w:val="000000"/>
          <w:spacing w:val="0"/>
          <w:w w:val="100"/>
          <w:position w:val="0"/>
          <w:shd w:val="clear" w:color="auto" w:fill="auto"/>
          <w:lang w:val="fr-FR" w:eastAsia="fr-FR" w:bidi="fr-FR"/>
        </w:rPr>
        <w:t>„Spectacle métallique”).</w:t>
      </w:r>
    </w:p>
    <w:p>
      <w:pPr>
        <w:pStyle w:val="Style28"/>
        <w:keepNext w:val="0"/>
        <w:keepLines w:val="0"/>
        <w:widowControl w:val="0"/>
        <w:numPr>
          <w:ilvl w:val="0"/>
          <w:numId w:val="15"/>
        </w:numPr>
        <w:shd w:val="clear" w:color="auto" w:fill="auto"/>
        <w:tabs>
          <w:tab w:pos="873" w:val="left"/>
        </w:tabs>
        <w:bidi w:val="0"/>
        <w:spacing w:before="0" w:after="0" w:line="209" w:lineRule="auto"/>
        <w:ind w:left="0" w:right="0" w:firstLine="420"/>
        <w:jc w:val="both"/>
      </w:pPr>
      <w:r>
        <w:rPr>
          <w:color w:val="000000"/>
          <w:spacing w:val="0"/>
          <w:w w:val="100"/>
          <w:position w:val="0"/>
          <w:shd w:val="clear" w:color="auto" w:fill="auto"/>
          <w:lang w:val="pl-PL" w:eastAsia="pl-PL" w:bidi="pl-PL"/>
        </w:rPr>
        <w:t>— Piętak: „Obłoki wiosenne”. — Przyboś: „Równanie serca”..</w:t>
      </w:r>
    </w:p>
    <w:p>
      <w:pPr>
        <w:pStyle w:val="Style28"/>
        <w:keepNext w:val="0"/>
        <w:keepLines w:val="0"/>
        <w:widowControl w:val="0"/>
        <w:numPr>
          <w:ilvl w:val="0"/>
          <w:numId w:val="17"/>
        </w:numPr>
        <w:shd w:val="clear" w:color="auto" w:fill="auto"/>
        <w:tabs>
          <w:tab w:pos="316" w:val="left"/>
        </w:tabs>
        <w:bidi w:val="0"/>
        <w:spacing w:before="0" w:after="0" w:line="209" w:lineRule="auto"/>
        <w:ind w:left="0" w:right="0" w:firstLine="0"/>
        <w:jc w:val="both"/>
      </w:pPr>
      <w:r>
        <w:rPr>
          <w:color w:val="000000"/>
          <w:spacing w:val="0"/>
          <w:w w:val="100"/>
          <w:position w:val="0"/>
          <w:shd w:val="clear" w:color="auto" w:fill="auto"/>
          <w:lang w:val="pl-PL" w:eastAsia="pl-PL" w:bidi="pl-PL"/>
        </w:rPr>
        <w:t>Rymkiewicz: „Potoki” — Śpiewak: „Wiersze stepowe”. — (Brzękow</w:t>
        <w:softHyphen/>
        <w:t xml:space="preserve">ski: </w:t>
      </w:r>
      <w:r>
        <w:rPr>
          <w:color w:val="000000"/>
          <w:spacing w:val="0"/>
          <w:w w:val="100"/>
          <w:position w:val="0"/>
          <w:shd w:val="clear" w:color="auto" w:fill="auto"/>
          <w:lang w:val="fr-FR" w:eastAsia="fr-FR" w:bidi="fr-FR"/>
        </w:rPr>
        <w:t xml:space="preserve">„Nuits végétales”.) </w:t>
      </w:r>
      <w:r>
        <w:rPr>
          <w:color w:val="000000"/>
          <w:spacing w:val="0"/>
          <w:w w:val="100"/>
          <w:position w:val="0"/>
          <w:shd w:val="clear" w:color="auto" w:fill="auto"/>
          <w:lang w:val="pl-PL" w:eastAsia="pl-PL" w:bidi="pl-PL"/>
        </w:rPr>
        <w:t>— „Arkusze poetyckie”: Brzękowskiego, Czecho</w:t>
        <w:softHyphen/>
        <w:t>wicza, Czuchnowskiego, Domińskiego, Iwaniuka, Kurka, Przybosia.</w:t>
      </w:r>
    </w:p>
    <w:p>
      <w:pPr>
        <w:pStyle w:val="Style28"/>
        <w:keepNext w:val="0"/>
        <w:keepLines w:val="0"/>
        <w:widowControl w:val="0"/>
        <w:shd w:val="clear" w:color="auto" w:fill="auto"/>
        <w:bidi w:val="0"/>
        <w:spacing w:before="0" w:after="180" w:line="209" w:lineRule="auto"/>
        <w:ind w:left="0" w:right="0"/>
        <w:jc w:val="both"/>
      </w:pPr>
      <w:r>
        <w:rPr>
          <w:color w:val="000000"/>
          <w:spacing w:val="0"/>
          <w:w w:val="100"/>
          <w:position w:val="0"/>
          <w:shd w:val="clear" w:color="auto" w:fill="auto"/>
          <w:lang w:val="pl-PL" w:eastAsia="pl-PL" w:bidi="pl-PL"/>
        </w:rPr>
        <w:t>Korzystam ze sposobności, by uzupełnić podany w numerze 84 „Kul</w:t>
        <w:softHyphen/>
        <w:t>tury rys chronologiczny lat poprzednich: Brak w nim 2 tomów Peipera („Raz ,, 1929 i „Na przykład”, 1931) i Piwowara („Raj w nudnym za- jeździe , 1932). Tytuł pierwszego tomu Zagórskiego brzmi: „Ostrze noża”, ale data wydania (1933) jest ścisła. W roku 1933 ukazały się ponadto: Buj- nickiego: „Poomacku” i Kurka: „Usta na pomoc”.</w:t>
      </w:r>
      <w:r>
        <w:br w:type="page"/>
      </w:r>
    </w:p>
    <w:p>
      <w:pPr>
        <w:pStyle w:val="Style50"/>
        <w:keepNext w:val="0"/>
        <w:keepLines w:val="0"/>
        <w:widowControl w:val="0"/>
        <w:shd w:val="clear" w:color="auto" w:fill="auto"/>
        <w:bidi w:val="0"/>
        <w:spacing w:before="0" w:after="340" w:line="202" w:lineRule="auto"/>
        <w:ind w:left="0" w:right="0" w:firstLine="0"/>
        <w:jc w:val="both"/>
      </w:pPr>
      <w:r>
        <w:rPr>
          <w:color w:val="000000"/>
          <w:spacing w:val="0"/>
          <w:w w:val="100"/>
          <w:position w:val="0"/>
          <w:shd w:val="clear" w:color="auto" w:fill="auto"/>
          <w:lang w:val="pl-PL" w:eastAsia="pl-PL" w:bidi="pl-PL"/>
        </w:rPr>
        <w:t>są odpowiednikami nowej budowy społecznej” — pisał następ</w:t>
        <w:softHyphen/>
        <w:t>nie Brzękowski. Niewątpliwie awangarda nie była ruchem o cha</w:t>
        <w:softHyphen/>
        <w:t>rakterze społeczno-politycznym, ale czyż istotnie była ona tak oderwana od życia i od rzeczywistości społecznej? W pierwszej serii „Zwrotnicy” Peiper zamieścił artykuł zasadniczy „Miasto, masa, maszyna” rozszerzający tematykę i odczuwalność poety</w:t>
        <w:softHyphen/>
        <w:t>cką. Jego celem był nie kult maszyny, ale poszukiwanie nowego człowieka, który jest wytworem miasta, masy i maszyny. W jego tomie ,,A” znajdujemy wiersze takie jak: „Powojenne wezwa</w:t>
        <w:softHyphen/>
        <w:t>nie”, „Z Górnego Śląska”, „Chorał robotników”, jego poemat „Na przykład”, nawiązujący do sprawy brzeskiej, został skonfis</w:t>
        <w:softHyphen/>
        <w:t>kowany przez cenzurę. A oto kilka tytułów wierszy wyjętych z pierwszego tomu Brzękowskiego „Tętno”: „O Józefie Bere</w:t>
        <w:softHyphen/>
        <w:t xml:space="preserve">cie, mechaniku”, „Maszynista Rola Piotr”, </w:t>
      </w:r>
      <w:r>
        <w:rPr>
          <w:color w:val="000000"/>
          <w:spacing w:val="0"/>
          <w:w w:val="100"/>
          <w:position w:val="0"/>
          <w:shd w:val="clear" w:color="auto" w:fill="auto"/>
          <w:lang w:val="fr-FR" w:eastAsia="fr-FR" w:bidi="fr-FR"/>
        </w:rPr>
        <w:t xml:space="preserve">„Meeting”, </w:t>
      </w:r>
      <w:r>
        <w:rPr>
          <w:color w:val="000000"/>
          <w:spacing w:val="0"/>
          <w:w w:val="100"/>
          <w:position w:val="0"/>
          <w:shd w:val="clear" w:color="auto" w:fill="auto"/>
          <w:lang w:val="pl-PL" w:eastAsia="pl-PL" w:bidi="pl-PL"/>
        </w:rPr>
        <w:t>w to</w:t>
        <w:softHyphen/>
        <w:t>mie „Zaciśnięte dookoła ust” znajdujemy dłuższy poemat „Lefo- rest” osnuty na tle incyndentów wywołanych strajkiem górników polskich we Francji. Przyboś pisze wiersze takie jak „Droga po</w:t>
        <w:softHyphen/>
        <w:t>wrotna”, „Parada śmierci”, „Pieśń o elektryfikacji”, „Na bu</w:t>
        <w:softHyphen/>
        <w:t>dowę mostu na Wiśle”, „Na L.O.P.P.”. Kurek po „Pieśni o Halinie, córce Jana Żywiołka, robotnika z Żyrardowa”, po</w:t>
        <w:softHyphen/>
        <w:t>święca cały tom „Śpiewom o Rzeczpospolitej” (nie mówiąc już o ponurym realizmie lirycznym jego powieści „Grypa szaleję w Naprawie”). Dodajmy do tego twórczość Czuchnowskiego, niezwykle wyraźnie „zaangażowaną” a przekonamy się, źe to oderwanie od rzeczywistości społecznej nie było może tak całko</w:t>
        <w:softHyphen/>
        <w:t>wite, jak się to nieco zbyt skwapliwie twierdzi.</w:t>
      </w:r>
    </w:p>
    <w:p>
      <w:pPr>
        <w:pStyle w:val="Style5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ZAMIAST KONKLUZJI</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Dystans, jaki dzieli nas od tego okresu, nie jest wystarcza</w:t>
        <w:softHyphen/>
        <w:t>jący, by pokusić się o próbę bilansu. Obecne warunki nie po</w:t>
        <w:softHyphen/>
        <w:t>zwalają na to, poza tym większość poetów awangardy nie powie</w:t>
        <w:softHyphen/>
        <w:t>działa jeszcze ostatniego słowa, twórczość ich jest nadal żywa i wymagałaby obszerniejszego omówienia, które wykracza poza ramy tego artykułu. Potwierdza to m. in. ogromny, nieoczeki</w:t>
        <w:softHyphen/>
        <w:t>wany wpływ, jaki wywarł Przyboś na młodych poetów w pierw</w:t>
        <w:softHyphen/>
        <w:t>szych latach powojennych. Już teraz można jednak zdać sobie sprawę z tego, co wniosła awangarda do życia literackiego w cza</w:t>
        <w:softHyphen/>
        <w:t>sie dwudziestolecia i jak głęboko zmieniła formę wyrazu.</w:t>
      </w:r>
    </w:p>
    <w:p>
      <w:pPr>
        <w:pStyle w:val="Style50"/>
        <w:keepNext w:val="0"/>
        <w:keepLines w:val="0"/>
        <w:widowControl w:val="0"/>
        <w:shd w:val="clear" w:color="auto" w:fill="auto"/>
        <w:bidi w:val="0"/>
        <w:spacing w:before="0" w:after="260" w:line="202" w:lineRule="auto"/>
        <w:ind w:left="0" w:right="0"/>
        <w:jc w:val="both"/>
        <w:sectPr>
          <w:headerReference w:type="default" r:id="rId53"/>
          <w:footerReference w:type="default" r:id="rId54"/>
          <w:headerReference w:type="even" r:id="rId55"/>
          <w:footerReference w:type="even" r:id="rId56"/>
          <w:footnotePr>
            <w:pos w:val="pageBottom"/>
            <w:numFmt w:val="chicago"/>
            <w:numStart w:val="1"/>
            <w:numRestart w:val="continuous"/>
            <w15:footnoteColumns w:val="1"/>
          </w:footnotePr>
          <w:pgSz w:w="7077" w:h="11460"/>
          <w:pgMar w:top="1063" w:left="622" w:right="636" w:bottom="660" w:header="0" w:footer="3" w:gutter="0"/>
          <w:pgNumType w:start="66"/>
          <w:cols w:space="720"/>
          <w:noEndnote/>
          <w:rtlGutter w:val="0"/>
          <w:docGrid w:linePitch="360"/>
        </w:sectPr>
      </w:pPr>
      <w:r>
        <w:rPr>
          <w:color w:val="000000"/>
          <w:spacing w:val="0"/>
          <w:w w:val="100"/>
          <w:position w:val="0"/>
          <w:shd w:val="clear" w:color="auto" w:fill="auto"/>
          <w:lang w:val="pl-PL" w:eastAsia="pl-PL" w:bidi="pl-PL"/>
        </w:rPr>
        <w:t>Poezja awangardowa osiągnęła swą maksymalną siłę atrak</w:t>
        <w:softHyphen/>
        <w:t>cyjną w latach 1937-1939- Gdyby wojna wybuchła o kilka lat później — czołowi twórcy awangardy ulegliby może pewnemu skostnieniu, a rzesze naśladowców, które powiększały się z każ</w:t>
        <w:softHyphen/>
        <w:t>dym rokiem, zdołałyby prawdopodobnie zdyskredytować jej for</w:t>
        <w:softHyphen/>
        <w:t>mę i technikę poetycką. Na skutek wojny powstała jednak pew</w:t>
        <w:softHyphen/>
        <w:t>na luka, zatrzymał się czas i w nowych warunkach nie można było oczywiście zabrać się do spokojnego kontynuowania daw</w:t>
        <w:softHyphen/>
        <w:t xml:space="preserve">nych zajęć i dawnej twórczości, jak gdyby nigdy nic nie zaszło. Wytworzyła się próżnia i w ciągu dziesięciu lat powojennych </w:t>
      </w:r>
    </w:p>
    <w:p>
      <w:pPr>
        <w:pStyle w:val="Style50"/>
        <w:keepNext w:val="0"/>
        <w:keepLines w:val="0"/>
        <w:widowControl w:val="0"/>
        <w:shd w:val="clear" w:color="auto" w:fill="auto"/>
        <w:bidi w:val="0"/>
        <w:spacing w:before="0" w:after="260" w:line="202" w:lineRule="auto"/>
        <w:ind w:left="0" w:right="0" w:firstLine="0"/>
        <w:jc w:val="both"/>
      </w:pPr>
      <w:r>
        <w:rPr>
          <w:color w:val="000000"/>
          <w:spacing w:val="0"/>
          <w:w w:val="100"/>
          <w:position w:val="0"/>
          <w:shd w:val="clear" w:color="auto" w:fill="auto"/>
          <w:lang w:val="pl-PL" w:eastAsia="pl-PL" w:bidi="pl-PL"/>
        </w:rPr>
        <w:t>tego ,,</w:t>
      </w:r>
      <w:r>
        <w:rPr>
          <w:color w:val="000000"/>
          <w:spacing w:val="0"/>
          <w:w w:val="100"/>
          <w:position w:val="0"/>
          <w:shd w:val="clear" w:color="auto" w:fill="auto"/>
          <w:lang w:val="fr-FR" w:eastAsia="fr-FR" w:bidi="fr-FR"/>
        </w:rPr>
        <w:t xml:space="preserve">vacuum” </w:t>
      </w:r>
      <w:r>
        <w:rPr>
          <w:color w:val="000000"/>
          <w:spacing w:val="0"/>
          <w:w w:val="100"/>
          <w:position w:val="0"/>
          <w:shd w:val="clear" w:color="auto" w:fill="auto"/>
          <w:lang w:val="pl-PL" w:eastAsia="pl-PL" w:bidi="pl-PL"/>
        </w:rPr>
        <w:t>nie udało się zapełnić. W pewnym momencie wydawało się, że pojawiają się na horyzoncie zapowiedzi nowej literatury i nowej poezji, ale nadzieje te nie zostały urzeczywist</w:t>
        <w:softHyphen/>
        <w:t>nione.</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Poezja obecna niewiele się różni od przedwojennej a rozsze</w:t>
        <w:softHyphen/>
        <w:t>rzenie tematyczne ograniczało się przeważnie do strony anegdo</w:t>
        <w:softHyphen/>
        <w:t>tycznej i nie potrafiło sięgnąć w głąb. Dlatego wpływy formalne awangardy są nadal widoczne w produkcji poetyckiej ostatnich dziesięciu lat i utrzymują się one tym łatwiej, że obecne warun</w:t>
        <w:softHyphen/>
        <w:t>ki działają hamująco uniemożliwiając ekscesy formalne.</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Artykuł ten jest krótkim rysem historycznym. Nie ma on na celu wydawania sądu o osiągnięciach tych poetów, umiesz-* czania poszczególnych twórców w nowej skali hierarchii, mierze</w:t>
        <w:softHyphen/>
        <w:t>nia wniesionych wartości i odważania ich ciężaru gatunkowego, ani tak częstego u nas — rozdawania orderów lub pasowania na wieszczów narodowych. Jeśli chodzi o awangardę nie ma w nim słowa oceny i — oczywiście w przenośni — ani jednego przymiotnika, lecz tylko fakty. Przedstawiłem w nim narodzi</w:t>
        <w:softHyphen/>
        <w:t>ny awangardy i ewolucję wniesionych przez nią idei poetyckich, które ilustruje wybór tekstów.</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Napisałem go nie dlatego, że jestem — by użyć słów Ma</w:t>
        <w:softHyphen/>
        <w:t>jakowskiego — „amatorem jubileuszów”, w trzydziestolecie na</w:t>
        <w:softHyphen/>
        <w:t>rodzin, ale by utrwalić na płycie pewne procesy, które będą coraz to trudniejsze do uchwycenia, by uwolnić się od prześladującej mnie od szeregu miesięcy obsesji. Czyż najlepszym sposobem po</w:t>
        <w:softHyphen/>
        <w:t>zbycia się kompleksu — nie jest ujawnienie, uświadomienie go sobie, a więc w tym wypadku — ukazanie awangardy w jej historycznym stawaniu się, w jej związku z czasem i epoką ? Jest to bukiet fiołków rzucony na grób zmarłej, który jest aktem hołdu, ale także — pozwoli o niej zapomnieć...</w:t>
      </w:r>
    </w:p>
    <w:p>
      <w:pPr>
        <w:pStyle w:val="Style50"/>
        <w:keepNext w:val="0"/>
        <w:keepLines w:val="0"/>
        <w:widowControl w:val="0"/>
        <w:shd w:val="clear" w:color="auto" w:fill="auto"/>
        <w:bidi w:val="0"/>
        <w:spacing w:before="0" w:after="140" w:line="202" w:lineRule="auto"/>
        <w:ind w:left="0" w:right="0" w:firstLine="440"/>
        <w:jc w:val="both"/>
      </w:pPr>
      <w:r>
        <w:rPr>
          <w:color w:val="000000"/>
          <w:spacing w:val="0"/>
          <w:w w:val="100"/>
          <w:position w:val="0"/>
          <w:shd w:val="clear" w:color="auto" w:fill="auto"/>
          <w:lang w:val="pl-PL" w:eastAsia="pl-PL" w:bidi="pl-PL"/>
        </w:rPr>
        <w:t>Awangarda spełniła swe zadanie i należy do przeszłości. Ale w pewnym sensie żyjemy nadal zapasami z lat przedwojennych, które ona nagromadziła. Nie zastąpił jej żaden wielki poeta, na jej miejsce nie pojawił się żaden nowy kierunek i nie bez pewne</w:t>
        <w:softHyphen/>
        <w:t>go zdziwienia stwierdzamy, że zmiany które zaszły w ciągu ostat</w:t>
        <w:softHyphen/>
        <w:t>nich piętnastu lat — nie wywołały rewolucji poetyckiej, analo</w:t>
        <w:softHyphen/>
        <w:t>gicznej do tej jaka głęboko wstrząsnęła poezją w pierwszych la</w:t>
        <w:softHyphen/>
        <w:t>tach trzeciego dziesięciolecia. Wyczekujemy nadal na nadejście nowej, oczywiście zupełnie odmiennej, awangardy.</w:t>
      </w:r>
    </w:p>
    <w:p>
      <w:pPr>
        <w:pStyle w:val="Style50"/>
        <w:keepNext w:val="0"/>
        <w:keepLines w:val="0"/>
        <w:widowControl w:val="0"/>
        <w:shd w:val="clear" w:color="auto" w:fill="auto"/>
        <w:bidi w:val="0"/>
        <w:spacing w:before="0" w:after="60" w:line="240" w:lineRule="auto"/>
        <w:ind w:left="3400" w:right="0" w:firstLine="0"/>
        <w:jc w:val="both"/>
        <w:sectPr>
          <w:headerReference w:type="default" r:id="rId57"/>
          <w:footerReference w:type="default" r:id="rId58"/>
          <w:headerReference w:type="even" r:id="rId59"/>
          <w:footerReference w:type="even" r:id="rId60"/>
          <w:footnotePr>
            <w:pos w:val="pageBottom"/>
            <w:numFmt w:val="chicago"/>
            <w:numStart w:val="1"/>
            <w:numRestart w:val="continuous"/>
            <w15:footnoteColumns w:val="1"/>
          </w:footnotePr>
          <w:pgSz w:w="7077" w:h="11460"/>
          <w:pgMar w:top="1063" w:left="622" w:right="636" w:bottom="660" w:header="0" w:footer="232" w:gutter="0"/>
          <w:cols w:space="720"/>
          <w:noEndnote/>
          <w:rtlGutter w:val="0"/>
          <w:docGrid w:linePitch="360"/>
        </w:sectPr>
      </w:pPr>
      <w:r>
        <w:rPr>
          <w:i/>
          <w:iCs/>
          <w:color w:val="000000"/>
          <w:spacing w:val="0"/>
          <w:w w:val="100"/>
          <w:position w:val="0"/>
          <w:shd w:val="clear" w:color="auto" w:fill="auto"/>
          <w:lang w:val="pl-PL" w:eastAsia="pl-PL" w:bidi="pl-PL"/>
        </w:rPr>
        <w:t>Jan BRZĘKOWSKI</w:t>
      </w:r>
    </w:p>
    <w:p>
      <w:pPr>
        <w:pStyle w:val="Style43"/>
        <w:keepNext/>
        <w:keepLines/>
        <w:widowControl w:val="0"/>
        <w:shd w:val="clear" w:color="auto" w:fill="auto"/>
        <w:bidi w:val="0"/>
        <w:spacing w:before="0" w:after="60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«Pędź latawcze białonogi..</w:t>
      </w:r>
      <w:r>
        <w:rPr>
          <w:color w:val="000000"/>
          <w:spacing w:val="0"/>
          <w:w w:val="100"/>
          <w:position w:val="0"/>
          <w:shd w:val="clear" w:color="auto" w:fill="auto"/>
          <w:lang w:val="fr-FR" w:eastAsia="fr-FR" w:bidi="fr-FR"/>
        </w:rPr>
        <w:t>.»</w:t>
      </w:r>
      <w:bookmarkEnd w:id="30"/>
      <w:bookmarkEnd w:id="31"/>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Było cicho i prawie że laurowo. Oczywiście na Emigracji. „Zamek” trwał, a kilku brodatych i siwych podchorążych regu</w:t>
        <w:softHyphen/>
        <w:t>larnie po każdym pierwszym groziło powstaniem. Pewien tygod</w:t>
        <w:softHyphen/>
        <w:t>nik ogłosił ankietę pt. , Jakiej pasty do zębów używają nasi pi</w:t>
        <w:softHyphen/>
        <w:t>sarze?”, a poeta-myśliciel Lichoń zaczynał czternasty tom dzien</w:t>
        <w:softHyphen/>
        <w:t>ników. Produkcja liryczna rosła z każdym obchodem : ogólno</w:t>
        <w:softHyphen/>
        <w:t>narodowym, dzielnicowym, kończąc na akademiach odbudowa</w:t>
        <w:softHyphen/>
        <w:t>nych na Emigracji powiatów. Pocztę doręczano raz do roku, około trzeciego maja.</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Nic też dziwnego iż reakcja na mój artykuł sprzed trzech lat nastąpiła dopiero dziś, wiosną roku Pańskiego 1955.</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Myślałem, że włożę kij w mrowisko. Gdzie tam. Nie zdoła</w:t>
        <w:softHyphen/>
        <w:t>łem nawet przerwać snu dworów polskich rozsiadłych nad stru</w:t>
        <w:softHyphen/>
        <w:t>gami Albionu. Lenartowiczowa nie odłożyła nawet robótki ręcz</w:t>
        <w:softHyphen/>
        <w:t>nej, zaledwie wydęła pogardliwie wargi. Za to Łobodowskiemu przebrała się miarka cierpliwości. Tyle piszą o poezji, a wszyst</w:t>
        <w:softHyphen/>
        <w:t>ko nie po jego myśli. Ruszył więc do ataku, pragnąc uderzyć na dopiero co formujące się szyki przeciwnika.</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Artykuł jego ma dwa plany. Na przedpolu wprawna ręka polemisty tnie szablą zapraszanych po kolei harcowników. Pod ogniami rac poetyckich popisuje się błyskotliwymi sztychami i raz po raz ostentacyjnie ociera o połę cywilnej marynarki zakrwawio</w:t>
        <w:softHyphen/>
        <w:t>ną broń. W ten sposób przenosi uwagę czytelnika z problemu poetyki, jako postawy człowieka wobec świata, na wiersze pana X-a, czy miłego pana Y-greka.</w:t>
      </w:r>
    </w:p>
    <w:p>
      <w:pPr>
        <w:pStyle w:val="Style50"/>
        <w:keepNext w:val="0"/>
        <w:keepLines w:val="0"/>
        <w:widowControl w:val="0"/>
        <w:shd w:val="clear" w:color="auto" w:fill="auto"/>
        <w:bidi w:val="0"/>
        <w:spacing w:before="0" w:after="0" w:line="199" w:lineRule="auto"/>
        <w:ind w:left="0" w:right="0" w:firstLine="420"/>
        <w:jc w:val="both"/>
        <w:sectPr>
          <w:headerReference w:type="default" r:id="rId61"/>
          <w:footerReference w:type="default" r:id="rId62"/>
          <w:headerReference w:type="even" r:id="rId63"/>
          <w:footerReference w:type="even" r:id="rId64"/>
          <w:footnotePr>
            <w:pos w:val="pageBottom"/>
            <w:numFmt w:val="chicago"/>
            <w:numStart w:val="1"/>
            <w:numRestart w:val="continuous"/>
            <w15:footnoteColumns w:val="1"/>
          </w:footnotePr>
          <w:pgSz w:w="7077" w:h="11460"/>
          <w:pgMar w:top="1063" w:left="622" w:right="636" w:bottom="660" w:header="635" w:footer="232" w:gutter="0"/>
          <w:pgNumType w:start="995"/>
          <w:cols w:space="720"/>
          <w:noEndnote/>
          <w:rtlGutter w:val="0"/>
          <w:docGrid w:linePitch="360"/>
        </w:sectPr>
      </w:pPr>
      <w:r>
        <w:rPr>
          <w:color w:val="000000"/>
          <w:spacing w:val="0"/>
          <w:w w:val="100"/>
          <w:position w:val="0"/>
          <w:shd w:val="clear" w:color="auto" w:fill="auto"/>
          <w:lang w:val="pl-PL" w:eastAsia="pl-PL" w:bidi="pl-PL"/>
        </w:rPr>
        <w:t>Właściwym jednak celem „Polemik” jest atak na wszyst</w:t>
        <w:softHyphen/>
        <w:t>kich, którzy w jakikolwiek sposób zakwestionowali epigońską poetykę biurkowych spadkobierców romantyzmu. Wszystko ma zostać tak, jak było dotychczas. Istnieje hierarchia, obejmująca regularnie przyjętych poetów i urzędnicy zza biurka poezji po prostu nie przyjmą żadnych reklamacji ze strony poetów obar</w:t>
        <w:softHyphen/>
        <w:t>czonych jakimiś tam problemami. Pisać wiersze, panie tego, a nie mędrkować ! A jeżeli pomimo to któryś z nowinkarzy ośmieli się podnieść pióro na wielkich z emigracyjnego Parnasu usadzi</w:t>
        <w:softHyphen/>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my go na miejscu, bądź otwartym protestem w prasie, bądź też napiszemy w gazecie, źe jest już za stary, żeby mieć rację, albo że za młody, albo że „rozwiewa płaszcz wygnańca”. Na polu już nie walki, ale chwały, pozostanie jedynie lojalny obrońca „legalizmu” w literaturze, Józef Łobodowski.</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Zanim podejmę kilka punktów, w których sądy nasze są sprzeczne, spróbuję naszkicować sylwetkę mego przeciwnika. Przeciwnika, gdyż walczącego o krańcowo przeciwne rozumienie i tworzenie poezji.</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tym miejscu żałuję iż nie mam na podorędziu pierwszych tomów Łobodowskiego, z czasu kiedy .nie pisał wierszy, lecz dudnił nimi o drzwi, za którymi kostniała wyśniona przez wiesz</w:t>
        <w:softHyphen/>
        <w:t>czów, ale rządzona przez ludzi Ojczyzna. Byłoby mi łatwo dojść do porozumienia z poetą buntu, z poetą, pragnącym jakiejś zmia</w:t>
        <w:softHyphen/>
        <w:t>ny, z poetą, którego wiersze, lepiej niż czyje inne, wyrażały go</w:t>
        <w:softHyphen/>
        <w:t>rycz pokolenia.</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odwracajmy oczu od kalendarza. Licząc lata, które upły</w:t>
        <w:softHyphen/>
        <w:t>nęły od Września, zrozumiemy wszystko. Buntownik, wyrwa</w:t>
        <w:softHyphen/>
        <w:t xml:space="preserve">ny ze swego społeczeństwa, zwolniony od nacisku spraw Polski Codziennej, wyrzucony na mieliznę Emigracji, musiał, jak my wszyscy, uchwycić nową równowagę. Walkę zastąpiło marzenie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walce, a bicie pięścią zastąpiła biblijna klątwa... Nowe warun</w:t>
        <w:softHyphen/>
        <w:t>ki określiły poecie nową postawę. A na domiar złego kilku za</w:t>
        <w:softHyphen/>
        <w:t>czadzonych historią rodaków zaczęło na gwałt odczyszczać plu</w:t>
        <w:softHyphen/>
        <w:t>szowe fotele po romantykach. Na jednym z nich posadzono pach</w:t>
        <w:softHyphen/>
        <w:t>nącego zgrzanym koniem i wiatrem Kozaka.</w:t>
      </w:r>
    </w:p>
    <w:p>
      <w:pPr>
        <w:pStyle w:val="Style50"/>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Nie wiem jak się tam czuł. Chyba dobrze, skoro nie kopnął podstawionego mu fotela. Na pewno dobrze, skoro ruszył do ataku w obronie „legalizmu”.</w:t>
      </w:r>
    </w:p>
    <w:p>
      <w:pPr>
        <w:pStyle w:val="Style39"/>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50"/>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Cieszę się, że Łobodowski poruszył sprawę samego terminu </w:t>
      </w:r>
      <w:r>
        <w:rPr>
          <w:i/>
          <w:iCs/>
          <w:color w:val="000000"/>
          <w:spacing w:val="0"/>
          <w:w w:val="100"/>
          <w:position w:val="0"/>
          <w:shd w:val="clear" w:color="auto" w:fill="auto"/>
          <w:lang w:val="pl-PL" w:eastAsia="pl-PL" w:bidi="pl-PL"/>
        </w:rPr>
        <w:t>Awangarda.</w:t>
      </w:r>
      <w:r>
        <w:rPr>
          <w:color w:val="000000"/>
          <w:spacing w:val="0"/>
          <w:w w:val="100"/>
          <w:position w:val="0"/>
          <w:shd w:val="clear" w:color="auto" w:fill="auto"/>
          <w:lang w:val="pl-PL" w:eastAsia="pl-PL" w:bidi="pl-PL"/>
        </w:rPr>
        <w:t xml:space="preserve"> Są dwa określenia tej nazwy, węższe i szersze. We</w:t>
        <w:softHyphen/>
        <w:t>dług pierwszego inicjatorami i czołowymi poetami tego kierunku byli : Brzękowski, Peiper i Przyboś. Określenie drugie, mniej „geograficzne”, obejmuje także poetów z innych środowisk, np. lubelskiego, warszawskiego, czy wileńskiego, a raczej tych z po</w:t>
        <w:softHyphen/>
        <w:t>śród nich, którzy wzbogacili naszą lirykę o nowe odkrycia. Dla</w:t>
        <w:softHyphen/>
        <w:t>tego też zestawiłem w proponowanej przeze mnie czołówce naz</w:t>
        <w:softHyphen/>
        <w:t>wiska Przybosia i Miłosza. Z przyjemnością uzupełniam je Cze</w:t>
        <w:softHyphen/>
        <w:t>chowiczem, jak tego słusznie domaga się Łobodowski. Niestety, nie mogę wprowadzić do mego „raju” Marii Pawlikowskiej. Pomimo iż Łobodowski stawia mi wprost ultimatum... Przykro mi, ale nie widzę jej obok autentycznych twórców. Subtelność, zwiewność, czy nawet biżuteryjna kosztowność jej cacek ma swo</w:t>
        <w:softHyphen/>
        <w:t>je miejsce pośród bogactw naszej liryki — ale nie posuwajmy aż tak daleko męskiej galanterii, aby zapraszać Pawlikowską do pierwszego rzędu...</w:t>
      </w:r>
    </w:p>
    <w:p>
      <w:pPr>
        <w:pStyle w:val="Style50"/>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Jeżeli pisałem, czy piszę o poezji i cytuję pewnych poetów</w:t>
        <w:br w:type="page"/>
      </w:r>
      <w:r>
        <w:rPr>
          <w:color w:val="000000"/>
          <w:spacing w:val="0"/>
          <w:w w:val="100"/>
          <w:position w:val="0"/>
          <w:shd w:val="clear" w:color="auto" w:fill="auto"/>
          <w:lang w:val="pl-PL" w:eastAsia="pl-PL" w:bidi="pl-PL"/>
        </w:rPr>
        <w:t>i pewne wiersze, to tylko dlatego, iż subiektywnie uważam je za piękne. Twórców cenię za wiersze, a nie za deklarowanie się przy tej czy innej ,,szkole”. Metafora jest dla mnie zaledwie jed</w:t>
        <w:softHyphen/>
        <w:t>nym z wielu środków zwięzłego wyrażania wizji poetyckiej. Przy</w:t>
        <w:softHyphen/>
        <w:t>jaźnią mą darzę zarówno niektóre wiersze Tuwima i Wierzyń</w:t>
        <w:softHyphen/>
        <w:t>skiego, jak i Przybosia — pomimo głębokich różnic ich warszta</w:t>
        <w:softHyphen/>
        <w:t>tów. Podobnie podchodzę do wszystkich poetów. Cenię ich szcze</w:t>
        <w:softHyphen/>
        <w:t>re i samodzielne szukanie — i pisząc o ich książkach, przyta</w:t>
        <w:softHyphen/>
        <w:t>czam ich poezje, niezależnie od wyznawanej przez nich poetyki.</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Jestem wrogiem jakiejkolwiek postawy dogmatycznej i go</w:t>
        <w:softHyphen/>
        <w:t>dzę się z Lobodowskim, gdy pisze iż „nigdy jeden kierunek ar</w:t>
        <w:softHyphen/>
        <w:t>tystyczny nie może uzurpować sobie praw do prawdy jedynej i wyłącznej”.</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Są poeci utalentowani i inni, którym Natura poskąpiła tego daru. Tak samo jest w sztukach plastycznych. Stopień figuratyw</w:t>
        <w:softHyphen/>
        <w:t>ności, czy abstrakcji nie przesądza o wartości płótna. Talent sankcjonuje zarówno dzieła figuratywne, jak i wizje rozbitych na atomy rzeczy, spisane kolorem.</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Tylko że nikt by dziś nie zniósł na wystawie obrazu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Matejko, czy Styka (mówię oczywiście o krajach wolnych). Niech się więc Łobodowski nie dziwi, że nie cenię również poetyckich anachronizmów.</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Łobodowski wybrał sobie rolę niewątpliwie łatwą. Wszyscy przed nim „krzywdzili” poetów, psioczyli i krytykowali — on pociesza. To co ja oceniłem surowo, on „ocenia wysoko”, po</w:t>
        <w:softHyphen/>
        <w:t>pierając swą opinię sentymentalnym obrazkiem posiwiałego w walkach wiarusa Przyłuskiego. Z równą czułością pisze o „co</w:t>
        <w:softHyphen/>
        <w:t>raz bardziej samowystarczalnej metaforyce miniatur Czuchnow- skiego”. Boże, co to znaczy ? To już niemal ekonomiczne podej</w:t>
        <w:softHyphen/>
        <w:t>ście do liryki... Inaczej mówiąc, „dał słowo honoru” kilku spo</w:t>
        <w:softHyphen/>
        <w:t>niewieranym przeze mnie mistrzom, że są mistrzami. Szkoda tyl</w:t>
        <w:softHyphen/>
        <w:t>ko, że ani razu nie spróbował podważyć moich konkretnych i szczegółowo wyliczonych zarzutów. Widocznie uważa iż wy</w:t>
        <w:softHyphen/>
        <w:t>starczy, aby on, Łobodowski, stwierdził, że myśli inaczej — a prawda automatycznie przechodzi na jego stronę.</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Przepraszam, raz usiłuje — jak pisze — „porozumieć się” ze mną. Natrafił bowiem na „niepokojący passus” w mej re</w:t>
        <w:softHyphen/>
        <w:t xml:space="preserve">cenzji </w:t>
      </w:r>
      <w:r>
        <w:rPr>
          <w:i/>
          <w:iCs/>
          <w:color w:val="000000"/>
          <w:spacing w:val="0"/>
          <w:w w:val="100"/>
          <w:position w:val="0"/>
          <w:shd w:val="clear" w:color="auto" w:fill="auto"/>
          <w:lang w:val="pl-PL" w:eastAsia="pl-PL" w:bidi="pl-PL"/>
        </w:rPr>
        <w:t>Monia bez ziemi</w:t>
      </w:r>
      <w:r>
        <w:rPr>
          <w:color w:val="000000"/>
          <w:spacing w:val="0"/>
          <w:w w:val="100"/>
          <w:position w:val="0"/>
          <w:shd w:val="clear" w:color="auto" w:fill="auto"/>
          <w:lang w:val="pl-PL" w:eastAsia="pl-PL" w:bidi="pl-PL"/>
        </w:rPr>
        <w:t xml:space="preserve"> i pisze iż wyrażenie poetyckie Śmieji </w:t>
      </w:r>
      <w:r>
        <w:rPr>
          <w:i/>
          <w:iCs/>
          <w:color w:val="000000"/>
          <w:spacing w:val="0"/>
          <w:w w:val="100"/>
          <w:position w:val="0"/>
          <w:shd w:val="clear" w:color="auto" w:fill="auto"/>
          <w:lang w:val="pl-PL" w:eastAsia="pl-PL" w:bidi="pl-PL"/>
        </w:rPr>
        <w:t xml:space="preserve">(„tuż obok/przycumowany niewinnością/ stał wózek/ a w nim niemowlę/ ukołysane zgiełkiem ulicy, z buzią w krainie czarów.”} </w:t>
      </w:r>
      <w:r>
        <w:rPr>
          <w:color w:val="000000"/>
          <w:spacing w:val="0"/>
          <w:w w:val="100"/>
          <w:position w:val="0"/>
          <w:shd w:val="clear" w:color="auto" w:fill="auto"/>
          <w:lang w:val="pl-PL" w:eastAsia="pl-PL" w:bidi="pl-PL"/>
        </w:rPr>
        <w:t>uważa za wręcz fatalne poetycko”. A ja napisałem o tym sa</w:t>
        <w:softHyphen/>
        <w:t>mym zdaniu, że „uderza przez swoją trafność”.</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Czytelnik zdziwi się, gdy spokojnie wyjaśnię, że Łobodow</w:t>
        <w:softHyphen/>
        <w:t xml:space="preserve">ski oparł swój „dowód”... na pomyłce. Gdyby nie pogarda, jaką żywi dla filologii, zauważyłby łatwo, że Śmieja </w:t>
      </w:r>
      <w:r>
        <w:rPr>
          <w:i/>
          <w:iCs/>
          <w:color w:val="000000"/>
          <w:spacing w:val="0"/>
          <w:w w:val="100"/>
          <w:position w:val="0"/>
          <w:shd w:val="clear" w:color="auto" w:fill="auto"/>
          <w:lang w:val="pl-PL" w:eastAsia="pl-PL" w:bidi="pl-PL"/>
        </w:rPr>
        <w:t>przycumował -wó</w:t>
        <w:softHyphen/>
        <w:t>zek</w:t>
      </w:r>
      <w:r>
        <w:rPr>
          <w:color w:val="000000"/>
          <w:spacing w:val="0"/>
          <w:w w:val="100"/>
          <w:position w:val="0"/>
          <w:shd w:val="clear" w:color="auto" w:fill="auto"/>
          <w:lang w:val="pl-PL" w:eastAsia="pl-PL" w:bidi="pl-PL"/>
        </w:rPr>
        <w:t xml:space="preserve"> dziecka </w:t>
      </w:r>
      <w:r>
        <w:rPr>
          <w:i/>
          <w:iCs/>
          <w:color w:val="000000"/>
          <w:spacing w:val="0"/>
          <w:w w:val="100"/>
          <w:position w:val="0"/>
          <w:shd w:val="clear" w:color="auto" w:fill="auto"/>
          <w:lang w:val="pl-PL" w:eastAsia="pl-PL" w:bidi="pl-PL"/>
        </w:rPr>
        <w:t>niewinnością,</w:t>
      </w:r>
      <w:r>
        <w:rPr>
          <w:color w:val="000000"/>
          <w:spacing w:val="0"/>
          <w:w w:val="100"/>
          <w:position w:val="0"/>
          <w:shd w:val="clear" w:color="auto" w:fill="auto"/>
          <w:lang w:val="pl-PL" w:eastAsia="pl-PL" w:bidi="pl-PL"/>
        </w:rPr>
        <w:t xml:space="preserve"> a nie </w:t>
      </w:r>
      <w:r>
        <w:rPr>
          <w:i/>
          <w:iCs/>
          <w:color w:val="000000"/>
          <w:spacing w:val="0"/>
          <w:w w:val="100"/>
          <w:position w:val="0"/>
          <w:shd w:val="clear" w:color="auto" w:fill="auto"/>
          <w:lang w:val="pl-PL" w:eastAsia="pl-PL" w:bidi="pl-PL"/>
        </w:rPr>
        <w:t>z niewinnością,</w:t>
      </w:r>
      <w:r>
        <w:rPr>
          <w:color w:val="000000"/>
          <w:spacing w:val="0"/>
          <w:w w:val="100"/>
          <w:position w:val="0"/>
          <w:shd w:val="clear" w:color="auto" w:fill="auto"/>
          <w:lang w:val="pl-PL" w:eastAsia="pl-PL" w:bidi="pl-PL"/>
        </w:rPr>
        <w:t xml:space="preserve"> jak mylnie przy</w:t>
        <w:softHyphen/>
        <w:t>tacza Łobodowski. Po czym dalejże żartować, że „lilia na bru</w:t>
        <w:softHyphen/>
        <w:t>ku”, że „dziewica opancerzona niewinnością”...</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co szukać tak daleko ? Jest wykład tego wyrażenia bar</w:t>
        <w:softHyphen/>
        <w:t>dziej prosty, bez „dziewic”, bez „bruku” i „lilii niewinności”.</w:t>
        <w:br w:type="page"/>
      </w:r>
      <w:r>
        <w:rPr>
          <w:color w:val="000000"/>
          <w:spacing w:val="0"/>
          <w:w w:val="100"/>
          <w:position w:val="0"/>
          <w:shd w:val="clear" w:color="auto" w:fill="auto"/>
          <w:lang w:val="pl-PL" w:eastAsia="pl-PL" w:bidi="pl-PL"/>
        </w:rPr>
        <w:t>Oto fakt, który wyraził poeta : Na ulicy wielkiego miasta, gdzie wszystko jest gwąrem, miganiem kolorów, opętanym jazgotem klaksonów i hamulców — gdzie wszystko jest ruchem, uciecz</w:t>
        <w:softHyphen/>
        <w:t xml:space="preserve">ką czy gonitwą — jedna, jedyna rzecz uniknęła jakimś cudem (może niewinnością ?) wspólnego losu maszyn i ludzi-robotów : wózek z niemowlęciem. Wbrew powszechnemu pędowi jest oazą najgłębszej ciszy, snu. Jest </w:t>
      </w:r>
      <w:r>
        <w:rPr>
          <w:i/>
          <w:iCs/>
          <w:color w:val="000000"/>
          <w:spacing w:val="0"/>
          <w:w w:val="100"/>
          <w:position w:val="0"/>
          <w:shd w:val="clear" w:color="auto" w:fill="auto"/>
          <w:lang w:val="pl-PL" w:eastAsia="pl-PL" w:bidi="pl-PL"/>
        </w:rPr>
        <w:t>przycumowany,</w:t>
      </w:r>
      <w:r>
        <w:rPr>
          <w:color w:val="000000"/>
          <w:spacing w:val="0"/>
          <w:w w:val="100"/>
          <w:position w:val="0"/>
          <w:shd w:val="clear" w:color="auto" w:fill="auto"/>
          <w:lang w:val="pl-PL" w:eastAsia="pl-PL" w:bidi="pl-PL"/>
        </w:rPr>
        <w:t xml:space="preserve"> więc </w:t>
      </w:r>
      <w:r>
        <w:rPr>
          <w:i/>
          <w:iCs/>
          <w:color w:val="000000"/>
          <w:spacing w:val="0"/>
          <w:w w:val="100"/>
          <w:position w:val="0"/>
          <w:shd w:val="clear" w:color="auto" w:fill="auto"/>
          <w:lang w:val="pl-PL" w:eastAsia="pl-PL" w:bidi="pl-PL"/>
        </w:rPr>
        <w:t xml:space="preserve">jest barką. </w:t>
      </w:r>
      <w:r>
        <w:rPr>
          <w:color w:val="000000"/>
          <w:spacing w:val="0"/>
          <w:w w:val="100"/>
          <w:position w:val="0"/>
          <w:shd w:val="clear" w:color="auto" w:fill="auto"/>
          <w:lang w:val="pl-PL" w:eastAsia="pl-PL" w:bidi="pl-PL"/>
        </w:rPr>
        <w:t>Unosi się na powierzchni wzburzonego żywiołu, i choć kruchy, nie tonie.</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Dlaczego mnie ten obraz wzruszył poetycko, a Łobodowskie- mu wydał się ,,fatalnym”? Dlaczego mnie przywołał na myśl morze, a Łobodowskiemu kilka „kawalerskich” skojarzeń?...</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A propos </w:t>
      </w:r>
      <w:r>
        <w:rPr>
          <w:i/>
          <w:iCs/>
          <w:color w:val="000000"/>
          <w:spacing w:val="0"/>
          <w:w w:val="100"/>
          <w:position w:val="0"/>
          <w:shd w:val="clear" w:color="auto" w:fill="auto"/>
          <w:lang w:val="pl-PL" w:eastAsia="pl-PL" w:bidi="pl-PL"/>
        </w:rPr>
        <w:t>Strof o malarstwie</w:t>
      </w:r>
      <w:r>
        <w:rPr>
          <w:color w:val="000000"/>
          <w:spacing w:val="0"/>
          <w:w w:val="100"/>
          <w:position w:val="0"/>
          <w:shd w:val="clear" w:color="auto" w:fill="auto"/>
          <w:lang w:val="pl-PL" w:eastAsia="pl-PL" w:bidi="pl-PL"/>
        </w:rPr>
        <w:t xml:space="preserve"> Przyłuskiego Łobodowski po</w:t>
        <w:softHyphen/>
        <w:t>dejmuje się obrony tego co nazywa „rodzajem mieszanym” to jest poematu opisowego. Pisze : „Wolno Pankowskiemu uznać ten rodzaj za podrzędny w hierarchii wartości poetyckich, ale niechże mu nie odmawia prawa bytu”.</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Pragnę Łobodowskiego uspokoić. Broń Boże, „nie odma</w:t>
        <w:softHyphen/>
        <w:t>wiam prawa bytu” „rodzajom mieszanym” — uważam je tylko za anachronizm. Wbrew temu, co twierdzi autor „Polemik”, uwa</w:t>
        <w:softHyphen/>
        <w:t xml:space="preserve">żam, że Przyłuski mógł był napisać swą książkę prozą, choćby z tego powodu, że prozą napisał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swe </w:t>
      </w:r>
      <w:r>
        <w:rPr>
          <w:color w:val="000000"/>
          <w:spacing w:val="0"/>
          <w:w w:val="100"/>
          <w:position w:val="0"/>
          <w:shd w:val="clear" w:color="auto" w:fill="auto"/>
          <w:lang w:val="fr-FR" w:eastAsia="fr-FR" w:bidi="fr-FR"/>
        </w:rPr>
        <w:t>„Les voix du si</w:t>
        <w:softHyphen/>
        <w:t xml:space="preserve">lence”, </w:t>
      </w:r>
      <w:r>
        <w:rPr>
          <w:color w:val="000000"/>
          <w:spacing w:val="0"/>
          <w:w w:val="100"/>
          <w:position w:val="0"/>
          <w:shd w:val="clear" w:color="auto" w:fill="auto"/>
          <w:lang w:val="pl-PL" w:eastAsia="pl-PL" w:bidi="pl-PL"/>
        </w:rPr>
        <w:t>utwór, o którym na pewno wiedział Przyłuski, zabie</w:t>
        <w:softHyphen/>
        <w:t>rając się do pracy.</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Łobodowski usiłuje wywołać wrażenie iż moja recenzja ze „Strof o malarstwie” była krzywdząca. A tymczasem w utworze tym odróżniłem dwa elementy : „dobrą poezję” i „informacje historyczno-techniczne” ; i żałowałem, że poeta przedzielił piękne strofy prozą komunikatywną, nie dotkniętą barwą natchnienia. Twierdzę nadal iż książka ta jest nieporozumieniem, gdyż pisząc historię rozwoju malarstwa, Przyłuski musiał dać wstawki infor</w:t>
        <w:softHyphen/>
        <w:t xml:space="preserve">macyjne. A te, z natury rzeczy są antypoetyckie. Niech </w:t>
      </w:r>
      <w:r>
        <w:rPr>
          <w:i/>
          <w:iCs/>
          <w:color w:val="000000"/>
          <w:spacing w:val="0"/>
          <w:w w:val="100"/>
          <w:position w:val="0"/>
          <w:shd w:val="clear" w:color="auto" w:fill="auto"/>
          <w:lang w:val="pl-PL" w:eastAsia="pl-PL" w:bidi="pl-PL"/>
        </w:rPr>
        <w:t>temu</w:t>
      </w:r>
      <w:r>
        <w:rPr>
          <w:color w:val="000000"/>
          <w:spacing w:val="0"/>
          <w:w w:val="100"/>
          <w:position w:val="0"/>
          <w:shd w:val="clear" w:color="auto" w:fill="auto"/>
          <w:lang w:val="pl-PL" w:eastAsia="pl-PL" w:bidi="pl-PL"/>
        </w:rPr>
        <w:t xml:space="preserve"> za</w:t>
        <w:softHyphen/>
        <w:t xml:space="preserve">przeczy Łobodowski, zamiast poklepywać autora </w:t>
      </w:r>
      <w:r>
        <w:rPr>
          <w:i/>
          <w:iCs/>
          <w:color w:val="000000"/>
          <w:spacing w:val="0"/>
          <w:w w:val="100"/>
          <w:position w:val="0"/>
          <w:shd w:val="clear" w:color="auto" w:fill="auto"/>
          <w:lang w:val="pl-PL" w:eastAsia="pl-PL" w:bidi="pl-PL"/>
        </w:rPr>
        <w:t>Strof</w:t>
      </w:r>
      <w:r>
        <w:rPr>
          <w:color w:val="000000"/>
          <w:spacing w:val="0"/>
          <w:w w:val="100"/>
          <w:position w:val="0"/>
          <w:shd w:val="clear" w:color="auto" w:fill="auto"/>
          <w:lang w:val="pl-PL" w:eastAsia="pl-PL" w:bidi="pl-PL"/>
        </w:rPr>
        <w:t xml:space="preserve"> i zapew</w:t>
        <w:softHyphen/>
        <w:t>niać go o swej sympatii.</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Poemat opisowy spełniał niegdyś rolę bardzo ważną : był jednym z naczyń, w których podawano poezję. I nie tylko poezję, również wiedzę, którą dziś nazywamy ścisłą, a która w dawnych wiekach współżyła z mitem. Traktaty medyczne, historie świata, rozprawy o myślistwie, o dobywaniu metali, czy uprawie roli — tysiące takich ksiąg zawierają nasze europejskie biblioteki. Nie mówiąc już o gramatykach, bądź katechizmach, podających w szacie rymów deklinacje, czy grzechy główne.</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Dlaczegóż by więc dziś nie kontynuować tego rodzaju ? My</w:t>
        <w:softHyphen/>
        <w:t>ślę że można i dziś opracowywać wierszem tematy moralne, po</w:t>
        <w:softHyphen/>
        <w:t>lityczne czy historyczne — trzeba jednak, aby poeta zgodził się iż ocena tego rodzaju prac odbywa się przede wszystkim w płasz</w:t>
        <w:softHyphen/>
        <w:t xml:space="preserve">czyźnie tych zagadnień, którym autor poświęcił swój utwór. </w:t>
      </w:r>
      <w:r>
        <w:rPr>
          <w:i/>
          <w:iCs/>
          <w:color w:val="000000"/>
          <w:spacing w:val="0"/>
          <w:w w:val="100"/>
          <w:position w:val="0"/>
          <w:shd w:val="clear" w:color="auto" w:fill="auto"/>
          <w:lang w:val="pl-PL" w:eastAsia="pl-PL" w:bidi="pl-PL"/>
        </w:rPr>
        <w:t>Zło</w:t>
        <w:softHyphen/>
        <w:t>tą Hramotą</w:t>
      </w:r>
      <w:r>
        <w:rPr>
          <w:color w:val="000000"/>
          <w:spacing w:val="0"/>
          <w:w w:val="100"/>
          <w:position w:val="0"/>
          <w:shd w:val="clear" w:color="auto" w:fill="auto"/>
          <w:lang w:val="pl-PL" w:eastAsia="pl-PL" w:bidi="pl-PL"/>
        </w:rPr>
        <w:t xml:space="preserve"> zajmą się w przyszłości przede wszystkim historycy stosunków polsko-ukraińskich. Tych zaś spośród nich, których opinie pokrywać się będą z opiniami Łobodowskiego, ucieszą</w:t>
        <w:br w:type="page"/>
      </w:r>
      <w:r>
        <w:rPr>
          <w:color w:val="000000"/>
          <w:spacing w:val="0"/>
          <w:w w:val="100"/>
          <w:position w:val="0"/>
          <w:shd w:val="clear" w:color="auto" w:fill="auto"/>
          <w:lang w:val="pl-PL" w:eastAsia="pl-PL" w:bidi="pl-PL"/>
        </w:rPr>
        <w:t>liczne i brawurowe ozdobniki poetyckie, wzmacniające na sposób liryczny wymowę idei.</w:t>
      </w:r>
    </w:p>
    <w:p>
      <w:pPr>
        <w:pStyle w:val="Style50"/>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Gdyby jeszcze dzisiejsi autorzy poematów opisowych po</w:t>
        <w:softHyphen/>
        <w:t xml:space="preserve">trafili od czasu do czasu mrugnąć okiem w stronę czytelnika, stworzyć </w:t>
      </w:r>
      <w:r>
        <w:rPr>
          <w:i/>
          <w:iCs/>
          <w:color w:val="000000"/>
          <w:spacing w:val="0"/>
          <w:w w:val="100"/>
          <w:position w:val="0"/>
          <w:shd w:val="clear" w:color="auto" w:fill="auto"/>
          <w:lang w:val="pl-PL" w:eastAsia="pl-PL" w:bidi="pl-PL"/>
        </w:rPr>
        <w:t>nową umowę,</w:t>
      </w:r>
      <w:r>
        <w:rPr>
          <w:color w:val="000000"/>
          <w:spacing w:val="0"/>
          <w:w w:val="100"/>
          <w:position w:val="0"/>
          <w:shd w:val="clear" w:color="auto" w:fill="auto"/>
          <w:lang w:val="pl-PL" w:eastAsia="pl-PL" w:bidi="pl-PL"/>
        </w:rPr>
        <w:t xml:space="preserve"> być może owe zagadnienia wierszem nie zalatywałyby myszką pierwszej połowy 19-go wieku. 1 może potrafiłyby przemówić do nowoczesnej wyobraźni czytelnika i do nowych wymogów intelektu. Ma po stokroć rację Winczakiewicz. pisząc o ,,zapatrzeniu w przeszłośó”.</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Łobodowski sypie w oczy czytelnikowi złotym piaskiem, wy</w:t>
        <w:softHyphen/>
        <w:t>liczając tytuły wielkich poematów z przeszłości. Lekką ręką do</w:t>
        <w:softHyphen/>
        <w:t xml:space="preserve">rzuca do rzędu </w:t>
      </w:r>
      <w:r>
        <w:rPr>
          <w:i/>
          <w:iCs/>
          <w:color w:val="000000"/>
          <w:spacing w:val="0"/>
          <w:w w:val="100"/>
          <w:position w:val="0"/>
          <w:shd w:val="clear" w:color="auto" w:fill="auto"/>
          <w:lang w:val="pl-PL" w:eastAsia="pl-PL" w:bidi="pl-PL"/>
        </w:rPr>
        <w:t>Beniowskiego</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Pana Tadeusza</w:t>
      </w:r>
      <w:r>
        <w:rPr>
          <w:color w:val="000000"/>
          <w:spacing w:val="0"/>
          <w:w w:val="100"/>
          <w:position w:val="0"/>
          <w:shd w:val="clear" w:color="auto" w:fill="auto"/>
          <w:lang w:val="pl-PL" w:eastAsia="pl-PL" w:bidi="pl-PL"/>
        </w:rPr>
        <w:t xml:space="preserve"> utwór Przyłus- kiego. Ileż tu nieporozumienia...</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Pomijam proporcje, chodzi mi jedynie o </w:t>
      </w:r>
      <w:r>
        <w:rPr>
          <w:i/>
          <w:iCs/>
          <w:color w:val="000000"/>
          <w:spacing w:val="0"/>
          <w:w w:val="100"/>
          <w:position w:val="0"/>
          <w:shd w:val="clear" w:color="auto" w:fill="auto"/>
          <w:lang w:val="pl-PL" w:eastAsia="pl-PL" w:bidi="pl-PL"/>
        </w:rPr>
        <w:t>ton</w:t>
      </w:r>
      <w:r>
        <w:rPr>
          <w:color w:val="000000"/>
          <w:spacing w:val="0"/>
          <w:w w:val="100"/>
          <w:position w:val="0"/>
          <w:shd w:val="clear" w:color="auto" w:fill="auto"/>
          <w:lang w:val="pl-PL" w:eastAsia="pl-PL" w:bidi="pl-PL"/>
        </w:rPr>
        <w:t xml:space="preserve"> zestawionych pochopnie utworów. Tekst Przyłuskiego, zawsze ,,na serio”, jednowarstwowy, kontynuuje tradycje dawnych poematów. Po staremu, kolejno wylicza odrębne, chronologicznie ułożone fak</w:t>
        <w:softHyphen/>
        <w:t>ty. Podobny automatyzm, naśladujący poetycki gest poprzedni</w:t>
        <w:softHyphen/>
        <w:t>ków, możemy zauważyć w twórczości lat ostatnich Jastruna i Wa</w:t>
        <w:softHyphen/>
        <w:t>żyka, który uprościwszy formę i ułatwiwszy (dla ludu, dla lu</w:t>
        <w:softHyphen/>
        <w:t xml:space="preserve">du!) obrazowanie, uwierzyli naiwnie, że „nawiązali do tradycji poezji narodowej”. Zapominają o tym, że prostota i „czytelność” Mickiewicza datują się... sprzed stu lat, i że kto </w:t>
      </w:r>
      <w:r>
        <w:rPr>
          <w:i/>
          <w:iCs/>
          <w:color w:val="000000"/>
          <w:spacing w:val="0"/>
          <w:w w:val="100"/>
          <w:position w:val="0"/>
          <w:shd w:val="clear" w:color="auto" w:fill="auto"/>
          <w:lang w:val="pl-PL" w:eastAsia="pl-PL" w:bidi="pl-PL"/>
        </w:rPr>
        <w:t>dziś</w:t>
      </w:r>
      <w:r>
        <w:rPr>
          <w:color w:val="000000"/>
          <w:spacing w:val="0"/>
          <w:w w:val="100"/>
          <w:position w:val="0"/>
          <w:shd w:val="clear" w:color="auto" w:fill="auto"/>
          <w:lang w:val="pl-PL" w:eastAsia="pl-PL" w:bidi="pl-PL"/>
        </w:rPr>
        <w:t xml:space="preserve"> pisze jak Mickiewicz, niestety nie jest drugim Mickiewiczem (1).</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Miłosz dał w swoim </w:t>
      </w:r>
      <w:r>
        <w:rPr>
          <w:i/>
          <w:iCs/>
          <w:color w:val="000000"/>
          <w:spacing w:val="0"/>
          <w:w w:val="100"/>
          <w:position w:val="0"/>
          <w:shd w:val="clear" w:color="auto" w:fill="auto"/>
          <w:lang w:val="pl-PL" w:eastAsia="pl-PL" w:bidi="pl-PL"/>
        </w:rPr>
        <w:t>Traktacie moralnym</w:t>
      </w:r>
      <w:r>
        <w:rPr>
          <w:color w:val="000000"/>
          <w:spacing w:val="0"/>
          <w:w w:val="100"/>
          <w:position w:val="0"/>
          <w:shd w:val="clear" w:color="auto" w:fill="auto"/>
          <w:lang w:val="pl-PL" w:eastAsia="pl-PL" w:bidi="pl-PL"/>
        </w:rPr>
        <w:t xml:space="preserve"> pokazową lekcję twórczego czerpania z tradycji. W oprawie lekkiego wiersza, po</w:t>
        <w:softHyphen/>
        <w:t>toczystego i pełnego swady, gdzie żart zasępia się nagle, odsła</w:t>
        <w:softHyphen/>
        <w:t xml:space="preserve">niając widok na prawdę czasu — który </w:t>
      </w:r>
      <w:r>
        <w:rPr>
          <w:i/>
          <w:iCs/>
          <w:color w:val="000000"/>
          <w:spacing w:val="0"/>
          <w:w w:val="100"/>
          <w:position w:val="0"/>
          <w:shd w:val="clear" w:color="auto" w:fill="auto"/>
          <w:lang w:val="pl-PL" w:eastAsia="pl-PL" w:bidi="pl-PL"/>
        </w:rPr>
        <w:t>,Ruinom trochę dał po</w:t>
        <w:softHyphen/>
        <w:t>wojów, Nadziejom gorycz, sercom skrytość...” —</w:t>
      </w:r>
      <w:r>
        <w:rPr>
          <w:color w:val="000000"/>
          <w:spacing w:val="0"/>
          <w:w w:val="100"/>
          <w:position w:val="0"/>
          <w:shd w:val="clear" w:color="auto" w:fill="auto"/>
          <w:lang w:val="pl-PL" w:eastAsia="pl-PL" w:bidi="pl-PL"/>
        </w:rPr>
        <w:t xml:space="preserve"> dał poemat nie mający, mimo twierdzenia Łobodowskiego, nic wspólnego z opisowością. I nie w linii </w:t>
      </w:r>
      <w:r>
        <w:rPr>
          <w:i/>
          <w:iCs/>
          <w:color w:val="000000"/>
          <w:spacing w:val="0"/>
          <w:w w:val="100"/>
          <w:position w:val="0"/>
          <w:shd w:val="clear" w:color="auto" w:fill="auto"/>
          <w:lang w:val="pl-PL" w:eastAsia="pl-PL" w:bidi="pl-PL"/>
        </w:rPr>
        <w:t>Pana Tadeusza</w:t>
      </w:r>
      <w:r>
        <w:rPr>
          <w:color w:val="000000"/>
          <w:spacing w:val="0"/>
          <w:w w:val="100"/>
          <w:position w:val="0"/>
          <w:shd w:val="clear" w:color="auto" w:fill="auto"/>
          <w:lang w:val="pl-PL" w:eastAsia="pl-PL" w:bidi="pl-PL"/>
        </w:rPr>
        <w:t xml:space="preserve"> trzeba ustawić Miło- szowy </w:t>
      </w:r>
      <w:r>
        <w:rPr>
          <w:i/>
          <w:iCs/>
          <w:color w:val="000000"/>
          <w:spacing w:val="0"/>
          <w:w w:val="100"/>
          <w:position w:val="0"/>
          <w:shd w:val="clear" w:color="auto" w:fill="auto"/>
          <w:lang w:val="pl-PL" w:eastAsia="pl-PL" w:bidi="pl-PL"/>
        </w:rPr>
        <w:t>Traktat,</w:t>
      </w:r>
      <w:r>
        <w:rPr>
          <w:color w:val="000000"/>
          <w:spacing w:val="0"/>
          <w:w w:val="100"/>
          <w:position w:val="0"/>
          <w:shd w:val="clear" w:color="auto" w:fill="auto"/>
          <w:lang w:val="pl-PL" w:eastAsia="pl-PL" w:bidi="pl-PL"/>
        </w:rPr>
        <w:t xml:space="preserve"> lecz tuż obok </w:t>
      </w:r>
      <w:r>
        <w:rPr>
          <w:i/>
          <w:iCs/>
          <w:color w:val="000000"/>
          <w:spacing w:val="0"/>
          <w:w w:val="100"/>
          <w:position w:val="0"/>
          <w:shd w:val="clear" w:color="auto" w:fill="auto"/>
          <w:lang w:val="pl-PL" w:eastAsia="pl-PL" w:bidi="pl-PL"/>
        </w:rPr>
        <w:t xml:space="preserve">Ustępu III-ej części Dziadów, </w:t>
      </w:r>
      <w:r>
        <w:rPr>
          <w:color w:val="000000"/>
          <w:spacing w:val="0"/>
          <w:w w:val="100"/>
          <w:position w:val="0"/>
          <w:shd w:val="clear" w:color="auto" w:fill="auto"/>
          <w:lang w:val="pl-PL" w:eastAsia="pl-PL" w:bidi="pl-PL"/>
        </w:rPr>
        <w:t>(„Przegląd wojska”). Miłosz nie pokazuje, oderwanych elemen</w:t>
        <w:softHyphen/>
        <w:t>tów jednego tematu, w obiektywnym wyliczeniu. Idee są wroś</w:t>
        <w:softHyphen/>
        <w:t>nięte w cierpiącą psychikę człowieka. To nie podręcznik eschato</w:t>
        <w:softHyphen/>
        <w:t>logii spisany wierszem, lecz poezja zadumy nad rzeczą ludzką.</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Łobodowski bierze z tradycji jej przedawnione oblicze, i nie wie że trzeba je ponow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ić o sto lat ogromnych przemian. Broni poetyki będącej na usługach rzeczywistości pojętej </w:t>
      </w:r>
      <w:r>
        <w:rPr>
          <w:i/>
          <w:iCs/>
          <w:color w:val="000000"/>
          <w:spacing w:val="0"/>
          <w:w w:val="100"/>
          <w:position w:val="0"/>
          <w:shd w:val="clear" w:color="auto" w:fill="auto"/>
          <w:lang w:val="pl-PL" w:eastAsia="pl-PL" w:bidi="pl-PL"/>
        </w:rPr>
        <w:t xml:space="preserve">statycznie. </w:t>
      </w:r>
      <w:r>
        <w:rPr>
          <w:color w:val="000000"/>
          <w:spacing w:val="0"/>
          <w:w w:val="100"/>
          <w:position w:val="0"/>
          <w:shd w:val="clear" w:color="auto" w:fill="auto"/>
          <w:lang w:val="pl-PL" w:eastAsia="pl-PL" w:bidi="pl-PL"/>
        </w:rPr>
        <w:t>Poeta powtarza otaczające go obrazy, bądź też „upiększa” je, po</w:t>
        <w:softHyphen/>
        <w:t>dając stary świat w odświętnej formie wiersza.</w:t>
      </w:r>
    </w:p>
    <w:p>
      <w:pPr>
        <w:pStyle w:val="Style50"/>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To był i jest mój główny zarzut : stwierdzenie bezruchu, patrzenia na świat oczami śniętej ryby. Cóż z tego że tematyka jest różna, że raz o lisie, a raz o tym że ckni mi się — poeta sadzi kwiatuszki na zboczu góry, zamiast zbudować górę nową,</w:t>
      </w:r>
    </w:p>
    <w:p>
      <w:pPr>
        <w:pStyle w:val="Style28"/>
        <w:keepNext w:val="0"/>
        <w:keepLines w:val="0"/>
        <w:widowControl w:val="0"/>
        <w:numPr>
          <w:ilvl w:val="0"/>
          <w:numId w:val="19"/>
        </w:numPr>
        <w:shd w:val="clear" w:color="auto" w:fill="auto"/>
        <w:tabs>
          <w:tab w:pos="648" w:val="left"/>
        </w:tabs>
        <w:bidi w:val="0"/>
        <w:spacing w:before="0" w:after="0" w:line="214" w:lineRule="auto"/>
        <w:ind w:left="0" w:right="0"/>
        <w:jc w:val="both"/>
        <w:rPr>
          <w:sz w:val="16"/>
          <w:szCs w:val="16"/>
        </w:rPr>
      </w:pPr>
      <w:r>
        <w:rPr>
          <w:b/>
          <w:bCs/>
          <w:color w:val="000000"/>
          <w:spacing w:val="0"/>
          <w:w w:val="100"/>
          <w:position w:val="0"/>
          <w:sz w:val="17"/>
          <w:szCs w:val="17"/>
          <w:shd w:val="clear" w:color="auto" w:fill="auto"/>
          <w:lang w:val="pl-PL" w:eastAsia="pl-PL" w:bidi="pl-PL"/>
        </w:rPr>
        <w:t xml:space="preserve">Podobnie we Francji (opowiadał mi o tym jeden z komunistycznych krytyków literackich) udało się Aragonowi przekonać partyjnego poetę Guil- </w:t>
      </w:r>
      <w:r>
        <w:rPr>
          <w:b/>
          <w:bCs/>
          <w:color w:val="000000"/>
          <w:spacing w:val="0"/>
          <w:w w:val="100"/>
          <w:position w:val="0"/>
          <w:sz w:val="17"/>
          <w:szCs w:val="17"/>
          <w:shd w:val="clear" w:color="auto" w:fill="auto"/>
          <w:lang w:val="fr-FR" w:eastAsia="fr-FR" w:bidi="fr-FR"/>
        </w:rPr>
        <w:t xml:space="preserve">levica, </w:t>
      </w:r>
      <w:r>
        <w:rPr>
          <w:b/>
          <w:bCs/>
          <w:color w:val="000000"/>
          <w:spacing w:val="0"/>
          <w:w w:val="100"/>
          <w:position w:val="0"/>
          <w:sz w:val="17"/>
          <w:szCs w:val="17"/>
          <w:shd w:val="clear" w:color="auto" w:fill="auto"/>
          <w:lang w:val="pl-PL" w:eastAsia="pl-PL" w:bidi="pl-PL"/>
        </w:rPr>
        <w:t>że trzeba dziś pisać sonety, bo to forma... narodowa. I napisał, nie</w:t>
        <w:softHyphen/>
      </w:r>
      <w:r>
        <w:rPr>
          <w:b/>
          <w:bCs/>
          <w:color w:val="000000"/>
          <w:spacing w:val="0"/>
          <w:w w:val="100"/>
          <w:position w:val="0"/>
          <w:sz w:val="16"/>
          <w:szCs w:val="16"/>
          <w:shd w:val="clear" w:color="auto" w:fill="auto"/>
          <w:lang w:val="pl-PL" w:eastAsia="pl-PL" w:bidi="pl-PL"/>
        </w:rPr>
        <w:t>stety.</w:t>
      </w:r>
      <w:r>
        <w:br w:type="page"/>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nie wyświechtaną wiatrami („iść tamtędy, kędy wczoraj ścięto brzozy na bierwiona,/ by usłyszeć pierwszą ciszę po ich szumie”).</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Do drugiej połowy XIX wieku panowała niepodzielnie este</w:t>
        <w:softHyphen/>
        <w:t>tyka zalecająca twórcom naśladowanie natury. Tak rzeczywis</w:t>
        <w:softHyphen/>
        <w:t xml:space="preserve">tość, jak i twory fantazji wyrażane były, jeżeli chodzi o poezję, składnią tradycyjną, okraszoną pewną dozą odświętności. Język zaś był czymś wtórnym ; starzał się i tracił blask fosforyczny. Od czasu Rimbauda i Mallarmćgo żaczyna się kształtować inna poetyka. Według niej piękno tkwi przede wszystkim w </w:t>
      </w:r>
      <w:r>
        <w:rPr>
          <w:i/>
          <w:iCs/>
          <w:color w:val="000000"/>
          <w:spacing w:val="0"/>
          <w:w w:val="100"/>
          <w:position w:val="0"/>
          <w:shd w:val="clear" w:color="auto" w:fill="auto"/>
          <w:lang w:val="pl-PL" w:eastAsia="pl-PL" w:bidi="pl-PL"/>
        </w:rPr>
        <w:t>twór</w:t>
        <w:softHyphen/>
        <w:t>czych możliwościach samego języka.</w:t>
      </w:r>
      <w:r>
        <w:rPr>
          <w:color w:val="000000"/>
          <w:spacing w:val="0"/>
          <w:w w:val="100"/>
          <w:position w:val="0"/>
          <w:shd w:val="clear" w:color="auto" w:fill="auto"/>
          <w:lang w:val="pl-PL" w:eastAsia="pl-PL" w:bidi="pl-PL"/>
        </w:rPr>
        <w:t xml:space="preserve"> Natchnienie, dobywane z ryt</w:t>
        <w:softHyphen/>
        <w:t xml:space="preserve">mu krwi, czy z przepaści ludzkiego mózgu, nie jest przycinane do granic </w:t>
      </w:r>
      <w:r>
        <w:rPr>
          <w:i/>
          <w:iCs/>
          <w:color w:val="000000"/>
          <w:spacing w:val="0"/>
          <w:w w:val="100"/>
          <w:position w:val="0"/>
          <w:shd w:val="clear" w:color="auto" w:fill="auto"/>
          <w:lang w:val="pl-PL" w:eastAsia="pl-PL" w:bidi="pl-PL"/>
        </w:rPr>
        <w:t>istniejącej</w:t>
      </w:r>
      <w:r>
        <w:rPr>
          <w:color w:val="000000"/>
          <w:spacing w:val="0"/>
          <w:w w:val="100"/>
          <w:position w:val="0"/>
          <w:shd w:val="clear" w:color="auto" w:fill="auto"/>
          <w:lang w:val="pl-PL" w:eastAsia="pl-PL" w:bidi="pl-PL"/>
        </w:rPr>
        <w:t xml:space="preserve"> mowy poetyckiej. Każdy wybuch liryzmu osadza się nową wyspą na powierzchni potocznej mowy poetyc</w:t>
        <w:softHyphen/>
        <w:t xml:space="preserve">kiej. W miejsce obrazów typu : </w:t>
      </w:r>
      <w:r>
        <w:rPr>
          <w:i/>
          <w:iCs/>
          <w:color w:val="000000"/>
          <w:spacing w:val="0"/>
          <w:w w:val="100"/>
          <w:position w:val="0"/>
          <w:shd w:val="clear" w:color="auto" w:fill="auto"/>
          <w:lang w:val="pl-PL" w:eastAsia="pl-PL" w:bidi="pl-PL"/>
        </w:rPr>
        <w:t>nów-sierp,</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pierś-jablko,</w:t>
      </w:r>
      <w:r>
        <w:rPr>
          <w:color w:val="000000"/>
          <w:spacing w:val="0"/>
          <w:w w:val="100"/>
          <w:position w:val="0"/>
          <w:shd w:val="clear" w:color="auto" w:fill="auto"/>
          <w:lang w:val="pl-PL" w:eastAsia="pl-PL" w:bidi="pl-PL"/>
        </w:rPr>
        <w:t xml:space="preserve"> poe</w:t>
        <w:softHyphen/>
        <w:t>ta tworzy nowe, nie dające się sprowadzić do wyobrażeń plastycz</w:t>
        <w:softHyphen/>
        <w:t xml:space="preserve">nych, np. </w:t>
      </w:r>
      <w:r>
        <w:rPr>
          <w:i/>
          <w:iCs/>
          <w:color w:val="000000"/>
          <w:spacing w:val="0"/>
          <w:w w:val="100"/>
          <w:position w:val="0"/>
          <w:shd w:val="clear" w:color="auto" w:fill="auto"/>
          <w:lang w:val="pl-PL" w:eastAsia="pl-PL" w:bidi="pl-PL"/>
        </w:rPr>
        <w:t xml:space="preserve">,,J’ai </w:t>
      </w:r>
      <w:r>
        <w:rPr>
          <w:i/>
          <w:iCs/>
          <w:color w:val="000000"/>
          <w:spacing w:val="0"/>
          <w:w w:val="100"/>
          <w:position w:val="0"/>
          <w:shd w:val="clear" w:color="auto" w:fill="auto"/>
          <w:lang w:val="fr-FR" w:eastAsia="fr-FR" w:bidi="fr-FR"/>
        </w:rPr>
        <w:t xml:space="preserve">heurté, savez-vous, d’incroyables </w:t>
      </w:r>
      <w:r>
        <w:rPr>
          <w:i/>
          <w:iCs/>
          <w:color w:val="000000"/>
          <w:spacing w:val="0"/>
          <w:w w:val="100"/>
          <w:position w:val="0"/>
          <w:shd w:val="clear" w:color="auto" w:fill="auto"/>
          <w:lang w:val="pl-PL" w:eastAsia="pl-PL" w:bidi="pl-PL"/>
        </w:rPr>
        <w:t xml:space="preserve">Flondes...” </w:t>
      </w:r>
      <w:r>
        <w:rPr>
          <w:color w:val="000000"/>
          <w:spacing w:val="0"/>
          <w:w w:val="100"/>
          <w:position w:val="0"/>
          <w:shd w:val="clear" w:color="auto" w:fill="auto"/>
          <w:lang w:val="pl-PL" w:eastAsia="pl-PL" w:bidi="pl-PL"/>
        </w:rPr>
        <w:t xml:space="preserve">albo </w:t>
      </w:r>
      <w:r>
        <w:rPr>
          <w:i/>
          <w:iCs/>
          <w:color w:val="000000"/>
          <w:spacing w:val="0"/>
          <w:w w:val="100"/>
          <w:position w:val="0"/>
          <w:shd w:val="clear" w:color="auto" w:fill="auto"/>
          <w:lang w:val="pl-PL" w:eastAsia="pl-PL" w:bidi="pl-PL"/>
        </w:rPr>
        <w:t>,,Miejsca po ich obalonych koronach</w:t>
      </w:r>
      <w:r>
        <w:rPr>
          <w:color w:val="000000"/>
          <w:spacing w:val="0"/>
          <w:w w:val="100"/>
          <w:position w:val="0"/>
          <w:shd w:val="clear" w:color="auto" w:fill="auto"/>
          <w:lang w:val="pl-PL" w:eastAsia="pl-PL" w:bidi="pl-PL"/>
        </w:rPr>
        <w:t xml:space="preserve"> (brzóz)/ </w:t>
      </w:r>
      <w:r>
        <w:rPr>
          <w:i/>
          <w:iCs/>
          <w:color w:val="000000"/>
          <w:spacing w:val="0"/>
          <w:w w:val="100"/>
          <w:position w:val="0"/>
          <w:shd w:val="clear" w:color="auto" w:fill="auto"/>
          <w:lang w:val="pl-PL" w:eastAsia="pl-PL" w:bidi="pl-PL"/>
        </w:rPr>
        <w:t>wznosiły się w górę,/ trochę jeszcze widoczniejsze od powietrza.”</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Laboratorium, powie Lobodowski. A może czuwanie u drzwi tajemnicy. Rzecz jasna, że miernemu poecie nie pomogą naj</w:t>
        <w:softHyphen/>
        <w:t>lepsze przepisy, ale talent winien mieć przed sobą wyłamany brzeg horyzontu, by móc pójść jak najdalej, tam, gdzie przed progiem mowy czekają nań niezjawione istnienia, prosząc o imiona. Bo poezja to mowa, przede wszystkim mowa. Świadomie kierowana furia słów, biorąca początek z serca. Dlatego poeta musi być filologiem. Cała mowa narodu, w jej szumiącym bogactwie, win</w:t>
        <w:softHyphen/>
        <w:t>na krążyć nieustannie nad twórczym zamysłem poety.</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 wszystko da się rozwiązać przy pomocy reguły trzech, i Lobodowski ujawnia uproszczone podejście do poetyki, gdy pisze: „pejzaż również jest czymś od poezji różny, a jednak pod</w:t>
        <w:softHyphen/>
        <w:t>lega poetyckiemu opisowi”.</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Tu się różnimy zasadniczo ! Pejzaż nie „podlega poetyckie</w:t>
        <w:softHyphen/>
        <w:t>mu opisowi”. Nic nie podlega opisowi, gdyż nowoczesna poezja nie opisuje. Wiersz tworzy, burzy, „jest (jak mówi chilijski poe</w:t>
        <w:softHyphen/>
        <w:t xml:space="preserve">ta </w:t>
      </w:r>
      <w:r>
        <w:rPr>
          <w:color w:val="000000"/>
          <w:spacing w:val="0"/>
          <w:w w:val="100"/>
          <w:position w:val="0"/>
          <w:shd w:val="clear" w:color="auto" w:fill="auto"/>
          <w:lang w:val="fr-FR" w:eastAsia="fr-FR" w:bidi="fr-FR"/>
        </w:rPr>
        <w:t xml:space="preserve">Vicente </w:t>
      </w:r>
      <w:r>
        <w:rPr>
          <w:color w:val="000000"/>
          <w:spacing w:val="0"/>
          <w:w w:val="100"/>
          <w:position w:val="0"/>
          <w:shd w:val="clear" w:color="auto" w:fill="auto"/>
          <w:lang w:val="pl-PL" w:eastAsia="pl-PL" w:bidi="pl-PL"/>
        </w:rPr>
        <w:t>Huidobro) faktem nowym, niezależnym od świata ze</w:t>
        <w:softHyphen/>
        <w:t>wnętrznego, uwolnionym od wszelkiej rzeczywistości, innej niż je</w:t>
        <w:softHyphen/>
        <w:t>go własna, gdyż ma swe miejsce w świecie jako zjawisko niezależ</w:t>
        <w:softHyphen/>
        <w:t>ne, odrębne i różne od innych. Tak pojęty wiersz jest czymś co może powstać tylko w głowie poety. Wiersz jest wierszem, jak pomarańcza jest pomarańczą, a nie jabłkiem”. I dalej : „Twórz</w:t>
        <w:softHyphen/>
        <w:t>cie poezję, ale nie pacykujcie nią rzeczy. Odkrywajcie ją !”</w:t>
      </w:r>
    </w:p>
    <w:p>
      <w:pPr>
        <w:pStyle w:val="Style50"/>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 xml:space="preserve">Proponuję Lobodowskiemu rozwinięcie </w:t>
      </w:r>
      <w:r>
        <w:rPr>
          <w:i/>
          <w:iCs/>
          <w:color w:val="000000"/>
          <w:spacing w:val="0"/>
          <w:w w:val="100"/>
          <w:position w:val="0"/>
          <w:shd w:val="clear" w:color="auto" w:fill="auto"/>
          <w:lang w:val="pl-PL" w:eastAsia="pl-PL" w:bidi="pl-PL"/>
        </w:rPr>
        <w:t>tego</w:t>
      </w:r>
      <w:r>
        <w:rPr>
          <w:color w:val="000000"/>
          <w:spacing w:val="0"/>
          <w:w w:val="100"/>
          <w:position w:val="0"/>
          <w:shd w:val="clear" w:color="auto" w:fill="auto"/>
          <w:lang w:val="pl-PL" w:eastAsia="pl-PL" w:bidi="pl-PL"/>
        </w:rPr>
        <w:t xml:space="preserve"> problemu, wy</w:t>
        <w:softHyphen/>
        <w:t xml:space="preserve">mianę myśli na </w:t>
      </w:r>
      <w:r>
        <w:rPr>
          <w:i/>
          <w:iCs/>
          <w:color w:val="000000"/>
          <w:spacing w:val="0"/>
          <w:w w:val="100"/>
          <w:position w:val="0"/>
          <w:shd w:val="clear" w:color="auto" w:fill="auto"/>
          <w:lang w:val="pl-PL" w:eastAsia="pl-PL" w:bidi="pl-PL"/>
        </w:rPr>
        <w:t>ten</w:t>
      </w:r>
      <w:r>
        <w:rPr>
          <w:color w:val="000000"/>
          <w:spacing w:val="0"/>
          <w:w w:val="100"/>
          <w:position w:val="0"/>
          <w:shd w:val="clear" w:color="auto" w:fill="auto"/>
          <w:lang w:val="pl-PL" w:eastAsia="pl-PL" w:bidi="pl-PL"/>
        </w:rPr>
        <w:t xml:space="preserve"> temat, na pewno ważniejszy, niż to czy czy</w:t>
        <w:softHyphen/>
        <w:t>jeś wiersze pasują do moich artykułów o poezji...</w:t>
      </w:r>
    </w:p>
    <w:p>
      <w:pPr>
        <w:pStyle w:val="Style39"/>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marginesie chciałbym dorzucić jeszcze kilka wyjaśnień. Myli się grubo Lobodowski, pisząc iż „zdarza się też Pankow</w:t>
        <w:softHyphen/>
        <w:t>skiemu wywalanie otwartych drzwi... gdy kpi z tzw. „stylu sera</w:t>
        <w:softHyphen/>
        <w:br w:type="page"/>
      </w:r>
      <w:r>
        <w:rPr>
          <w:color w:val="000000"/>
          <w:spacing w:val="0"/>
          <w:w w:val="100"/>
          <w:position w:val="0"/>
          <w:shd w:val="clear" w:color="auto" w:fill="auto"/>
          <w:lang w:val="pl-PL" w:eastAsia="pl-PL" w:bidi="pl-PL"/>
        </w:rPr>
        <w:t>fickiego”. Niestety, drzwi są stale zamknięte. Wprost wierzyć się nie chce, jak twarde życie mają te sacharynowe słodkości. Sięgam po ostatni numer emigracyjnego tygodnika i czytam : „I zasieję tęczowe wspomnień polskich ziarna,/ Z których wy</w:t>
        <w:softHyphen/>
        <w:t>rosną malwy wszystkich dni szczęśliwych.” Aż mdli ! A gdyby Łobodowski poczytał funty papieru lirycznego sfruwające na stół redakcyjny, zgodziłby się ze mną, że chodzi tu nie tylko o „banalne zestawienia” „słów mających pełnię praw obywatel</w:t>
        <w:softHyphen/>
        <w:t>skich” — lecz o zbyt długo trwające korzystanie z pewnej, okre</w:t>
        <w:softHyphen/>
        <w:t>ślonej części słownika poetyckiego. Słowa są jak ludzie, po</w:t>
        <w:softHyphen/>
        <w:t>trzebują wakacji.</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Przesadza Łobodowski, obawiając się, że obóz wyimaginowa</w:t>
        <w:softHyphen/>
        <w:t>nych przez niego zwolenników metafory zechce „przeprowadzić jakieś generalne porządki w domu literatury”. I w udanej oba</w:t>
        <w:softHyphen/>
        <w:t>wie cytuje nazwiska przyszłych ofiar czystki, między innymi Ko</w:t>
        <w:softHyphen/>
        <w:t>chanowskiego i Mickiewicza.</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Chciałbym i tym razem uspokoić przerażonego poetę. Tak źle nie jest. Wprost przeciwnie. Przyboś od lat poświęca wiele uwagi poezji i poetyce Mickiewicza (p. świetny essej pt. „Widzę i opisuję” w </w:t>
      </w:r>
      <w:r>
        <w:rPr>
          <w:i/>
          <w:iCs/>
          <w:color w:val="000000"/>
          <w:spacing w:val="0"/>
          <w:w w:val="100"/>
          <w:position w:val="0"/>
          <w:shd w:val="clear" w:color="auto" w:fill="auto"/>
          <w:lang w:val="pl-PL" w:eastAsia="pl-PL" w:bidi="pl-PL"/>
        </w:rPr>
        <w:t>Twórczości</w:t>
      </w:r>
      <w:r>
        <w:rPr>
          <w:color w:val="000000"/>
          <w:spacing w:val="0"/>
          <w:w w:val="100"/>
          <w:position w:val="0"/>
          <w:shd w:val="clear" w:color="auto" w:fill="auto"/>
          <w:lang w:val="pl-PL" w:eastAsia="pl-PL" w:bidi="pl-PL"/>
        </w:rPr>
        <w:t xml:space="preserve"> z lutego 1948, jak również Wstęp do narodowego wydania Dzieł Mickiewicza, jak również ogłoszona ostatnio w „Nowej Kulturze” (Nry : 22 i 23, 1955) poważna rozprawa pt.: „Najwyższy z czujących”). Wspominam o tym, ponieważ Łobodowski prosił o „twierdzenia opierające się solidnie na konkretnych realiach : nazwiskach, tekstach”.</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koniec mała prośba. Niech mnie więcej Łobodowski nie straszy. Niech mi nie grozi nagłą i niespodziewaną śmiercią za „zbyt jurne potrząsanie «nowości kwiatem»”. Czyżby chciał po</w:t>
        <w:softHyphen/>
        <w:t>wiedzieć, że Józef Stachowski dlatego nie przeżył drugiej wojny, że „zbyt jurnie potrząsał «nowości kwiatem»? Drogi Poeto, ko</w:t>
        <w:softHyphen/>
        <w:t>mu i po co ten bajer ? Czyżby pobyt za Pirenejami aż tak ucnot- liwiał, że Łobodowskiego razi wszystko co „jurne” i „rozhu</w:t>
        <w:softHyphen/>
        <w:t>kane”, i dlatego co chwilę doradza mi pokorę, ostrożność i tym podobne zakrystyjne staropanieństwa?</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Mówmy do człowieka, ale wciąż na nowo! Potrząsajmy „no</w:t>
        <w:softHyphen/>
        <w:t>wości kwiatem”. Rozbudzajmy wrażliwość ludzi, smagając ich wyobraźnię biczem skręconym z bławatów o zapachu pioruna.</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„Pędź, latawcze białonogi...”</w:t>
      </w:r>
    </w:p>
    <w:p>
      <w:pPr>
        <w:pStyle w:val="Style50"/>
        <w:keepNext w:val="0"/>
        <w:keepLines w:val="0"/>
        <w:widowControl w:val="0"/>
        <w:shd w:val="clear" w:color="auto" w:fill="auto"/>
        <w:bidi w:val="0"/>
        <w:spacing w:before="0" w:after="0" w:line="240" w:lineRule="auto"/>
        <w:ind w:left="0" w:right="440" w:firstLine="0"/>
        <w:jc w:val="right"/>
        <w:sectPr>
          <w:headerReference w:type="default" r:id="rId65"/>
          <w:footerReference w:type="default" r:id="rId66"/>
          <w:headerReference w:type="even" r:id="rId67"/>
          <w:footerReference w:type="even" r:id="rId68"/>
          <w:footnotePr>
            <w:pos w:val="pageBottom"/>
            <w:numFmt w:val="chicago"/>
            <w:numStart w:val="1"/>
            <w:numRestart w:val="continuous"/>
            <w15:footnoteColumns w:val="1"/>
          </w:footnotePr>
          <w:pgSz w:w="7077" w:h="11460"/>
          <w:pgMar w:top="1063" w:left="622" w:right="636" w:bottom="660" w:header="0" w:footer="3" w:gutter="0"/>
          <w:pgNumType w:start="86"/>
          <w:cols w:space="720"/>
          <w:noEndnote/>
          <w:rtlGutter w:val="0"/>
          <w:docGrid w:linePitch="360"/>
        </w:sectPr>
      </w:pPr>
      <w:r>
        <w:rPr>
          <w:b/>
          <w:bCs/>
          <w:i/>
          <w:iCs/>
          <w:color w:val="000000"/>
          <w:spacing w:val="0"/>
          <w:w w:val="100"/>
          <w:position w:val="0"/>
          <w:shd w:val="clear" w:color="auto" w:fill="auto"/>
          <w:lang w:val="pl-PL" w:eastAsia="pl-PL" w:bidi="pl-PL"/>
        </w:rPr>
        <w:t>Marian PANKOWSKI</w:t>
      </w:r>
    </w:p>
    <w:p>
      <w:pPr>
        <w:pStyle w:val="Style43"/>
        <w:keepNext/>
        <w:keepLines/>
        <w:widowControl w:val="0"/>
        <w:shd w:val="clear" w:color="auto" w:fill="auto"/>
        <w:bidi w:val="0"/>
        <w:spacing w:before="0" w:after="680" w:line="240" w:lineRule="auto"/>
        <w:ind w:left="0" w:right="0" w:firstLine="340"/>
        <w:jc w:val="left"/>
      </w:pPr>
      <w:bookmarkStart w:id="32" w:name="bookmark32"/>
      <w:bookmarkStart w:id="33" w:name="bookmark33"/>
      <w:r>
        <w:rPr>
          <w:color w:val="000000"/>
          <w:spacing w:val="0"/>
          <w:w w:val="100"/>
          <w:position w:val="0"/>
          <w:shd w:val="clear" w:color="auto" w:fill="auto"/>
          <w:lang w:val="pl-PL" w:eastAsia="pl-PL" w:bidi="pl-PL"/>
        </w:rPr>
        <w:t>Wiersze</w:t>
      </w:r>
      <w:bookmarkEnd w:id="32"/>
      <w:bookmarkEnd w:id="33"/>
    </w:p>
    <w:p>
      <w:pPr>
        <w:pStyle w:val="Style20"/>
        <w:keepNext w:val="0"/>
        <w:keepLines w:val="0"/>
        <w:widowControl w:val="0"/>
        <w:shd w:val="clear" w:color="auto" w:fill="auto"/>
        <w:bidi w:val="0"/>
        <w:spacing w:before="0" w:after="160" w:line="154" w:lineRule="auto"/>
        <w:ind w:left="0" w:right="0" w:firstLine="0"/>
        <w:jc w:val="center"/>
        <w:rPr>
          <w:sz w:val="11"/>
          <w:szCs w:val="11"/>
        </w:rPr>
      </w:pPr>
      <w:r>
        <w:rPr>
          <w:rFonts w:ascii="Arial Unicode MS" w:eastAsia="Arial Unicode MS" w:hAnsi="Arial Unicode MS" w:cs="Arial Unicode MS"/>
          <w:color w:val="000000"/>
          <w:spacing w:val="0"/>
          <w:w w:val="100"/>
          <w:position w:val="0"/>
          <w:sz w:val="11"/>
          <w:szCs w:val="11"/>
          <w:shd w:val="clear" w:color="auto" w:fill="auto"/>
          <w:lang w:val="pl-PL" w:eastAsia="pl-PL" w:bidi="pl-PL"/>
        </w:rPr>
        <w:t>★</w:t>
        <w:br/>
        <w:t>★ *</w:t>
      </w:r>
    </w:p>
    <w:p>
      <w:pPr>
        <w:pStyle w:val="Style50"/>
        <w:keepNext w:val="0"/>
        <w:keepLines w:val="0"/>
        <w:widowControl w:val="0"/>
        <w:shd w:val="clear" w:color="auto" w:fill="auto"/>
        <w:bidi w:val="0"/>
        <w:spacing w:before="0" w:after="160" w:line="202" w:lineRule="auto"/>
        <w:ind w:left="1120" w:right="0" w:firstLine="20"/>
        <w:jc w:val="both"/>
      </w:pPr>
      <w:r>
        <w:rPr>
          <w:i/>
          <w:iCs/>
          <w:color w:val="000000"/>
          <w:spacing w:val="0"/>
          <w:w w:val="100"/>
          <w:position w:val="0"/>
          <w:shd w:val="clear" w:color="auto" w:fill="auto"/>
          <w:lang w:val="pl-PL" w:eastAsia="pl-PL" w:bidi="pl-PL"/>
        </w:rPr>
        <w:t>Wczoraj nie czas było do kaplic chodzić pod figurami się modlić, łzy lać bo życia tyle było wkoło, jak upału co się wzdłuż ścieżki polnej hołysze przez głogi zaglądając.</w:t>
      </w:r>
    </w:p>
    <w:p>
      <w:pPr>
        <w:pStyle w:val="Style50"/>
        <w:keepNext w:val="0"/>
        <w:keepLines w:val="0"/>
        <w:widowControl w:val="0"/>
        <w:shd w:val="clear" w:color="auto" w:fill="auto"/>
        <w:bidi w:val="0"/>
        <w:spacing w:before="0" w:after="0" w:line="202" w:lineRule="auto"/>
        <w:ind w:left="1120" w:right="0" w:firstLine="20"/>
        <w:jc w:val="left"/>
      </w:pPr>
      <w:r>
        <w:rPr>
          <w:i/>
          <w:iCs/>
          <w:color w:val="000000"/>
          <w:spacing w:val="0"/>
          <w:w w:val="100"/>
          <w:position w:val="0"/>
          <w:shd w:val="clear" w:color="auto" w:fill="auto"/>
          <w:lang w:val="pl-PL" w:eastAsia="pl-PL" w:bidi="pl-PL"/>
        </w:rPr>
        <w:t>Bo wczoraj mówiło się : piosenka, i tak i siak, i jakoś to będzie, jak bąkowi gdy mu życie mile od kwiatu do kwiatu; i ręce mi podaj ponad kłosami przepasz się skowrończym głosem ciur-ciur-ciurlit u południa, Warta leniwa i Wisła w piaskach złotych ;</w:t>
      </w:r>
    </w:p>
    <w:p>
      <w:pPr>
        <w:pStyle w:val="Style50"/>
        <w:keepNext w:val="0"/>
        <w:keepLines w:val="0"/>
        <w:widowControl w:val="0"/>
        <w:shd w:val="clear" w:color="auto" w:fill="auto"/>
        <w:bidi w:val="0"/>
        <w:spacing w:before="0" w:after="160" w:line="202" w:lineRule="auto"/>
        <w:ind w:left="1120" w:right="0" w:firstLine="20"/>
        <w:jc w:val="left"/>
      </w:pPr>
      <w:r>
        <w:rPr>
          <w:i/>
          <w:iCs/>
          <w:color w:val="000000"/>
          <w:spacing w:val="0"/>
          <w:w w:val="100"/>
          <w:position w:val="0"/>
          <w:shd w:val="clear" w:color="auto" w:fill="auto"/>
          <w:lang w:val="pl-PL" w:eastAsia="pl-PL" w:bidi="pl-PL"/>
        </w:rPr>
        <w:t>więc nie czas było po kościołach siedzieć i wota wieszać i w czarne lica spoglądać, krwi zbierając krople w różaniec: bo tak zakonnice traciły ten czas na primy na jutrznie na pokuty niezawinione, tak zakonnice w ciemnych celach (choć kwiaty się chwiały w klasztornym ogrodzie) czas ten traciły letni, czas wtorkowy, czas poniedziałkowy, przedziwny</w:t>
      </w:r>
    </w:p>
    <w:p>
      <w:pPr>
        <w:pStyle w:val="Style50"/>
        <w:keepNext w:val="0"/>
        <w:keepLines w:val="0"/>
        <w:widowControl w:val="0"/>
        <w:shd w:val="clear" w:color="auto" w:fill="auto"/>
        <w:bidi w:val="0"/>
        <w:spacing w:before="0" w:after="160" w:line="199" w:lineRule="auto"/>
        <w:ind w:left="1120" w:right="0" w:firstLine="20"/>
        <w:jc w:val="both"/>
        <w:sectPr>
          <w:headerReference w:type="default" r:id="rId69"/>
          <w:footerReference w:type="default" r:id="rId70"/>
          <w:headerReference w:type="even" r:id="rId71"/>
          <w:footerReference w:type="even" r:id="rId72"/>
          <w:footnotePr>
            <w:pos w:val="pageBottom"/>
            <w:numFmt w:val="chicago"/>
            <w:numStart w:val="1"/>
            <w:numRestart w:val="continuous"/>
            <w15:footnoteColumns w:val="1"/>
          </w:footnotePr>
          <w:pgSz w:w="7077" w:h="11460"/>
          <w:pgMar w:top="1063" w:left="622" w:right="636" w:bottom="660" w:header="635" w:footer="232" w:gutter="0"/>
          <w:pgNumType w:start="1002"/>
          <w:cols w:space="720"/>
          <w:noEndnote/>
          <w:rtlGutter w:val="0"/>
          <w:docGrid w:linePitch="360"/>
        </w:sectPr>
      </w:pPr>
      <w:r>
        <w:rPr>
          <w:i/>
          <w:iCs/>
          <w:color w:val="000000"/>
          <w:spacing w:val="0"/>
          <w:w w:val="100"/>
          <w:position w:val="0"/>
          <w:shd w:val="clear" w:color="auto" w:fill="auto"/>
          <w:lang w:val="pl-PL" w:eastAsia="pl-PL" w:bidi="pl-PL"/>
        </w:rPr>
        <w:t>Bo wczoraj szło się na spacer razem gdzie się polne róże złotą gałką wdzięczą, poza kartofliska białe i zielone, poza czyjeś tam ogrody tajemnicze, poza te dziecięce żywopłoty ;</w:t>
      </w:r>
    </w:p>
    <w:p>
      <w:pPr>
        <w:pStyle w:val="Style50"/>
        <w:keepNext w:val="0"/>
        <w:keepLines w:val="0"/>
        <w:widowControl w:val="0"/>
        <w:shd w:val="clear" w:color="auto" w:fill="auto"/>
        <w:bidi w:val="0"/>
        <w:spacing w:before="0" w:after="0" w:line="199" w:lineRule="auto"/>
        <w:ind w:left="0" w:right="0" w:firstLine="820"/>
        <w:jc w:val="both"/>
      </w:pPr>
      <w:r>
        <w:rPr>
          <w:i/>
          <w:iCs/>
          <w:color w:val="000000"/>
          <w:spacing w:val="0"/>
          <w:w w:val="100"/>
          <w:position w:val="0"/>
          <w:shd w:val="clear" w:color="auto" w:fill="auto"/>
          <w:lang w:val="pl-PL" w:eastAsia="pl-PL" w:bidi="pl-PL"/>
        </w:rPr>
        <w:t>i śpiewało się haj, i ha-ha</w:t>
      </w:r>
    </w:p>
    <w:p>
      <w:pPr>
        <w:pStyle w:val="Style50"/>
        <w:keepNext w:val="0"/>
        <w:keepLines w:val="0"/>
        <w:widowControl w:val="0"/>
        <w:shd w:val="clear" w:color="auto" w:fill="auto"/>
        <w:bidi w:val="0"/>
        <w:spacing w:before="0" w:after="0" w:line="199" w:lineRule="auto"/>
        <w:ind w:left="820" w:right="1900" w:firstLine="20"/>
        <w:jc w:val="both"/>
      </w:pPr>
      <w:r>
        <w:rPr>
          <w:i/>
          <w:iCs/>
          <w:color w:val="000000"/>
          <w:spacing w:val="0"/>
          <w:w w:val="100"/>
          <w:position w:val="0"/>
          <w:shd w:val="clear" w:color="auto" w:fill="auto"/>
          <w:lang w:val="pl-PL" w:eastAsia="pl-PL" w:bidi="pl-PL"/>
        </w:rPr>
        <w:t>i całowało się popołudnie, choć wróg na głowie cienia stał</w:t>
      </w:r>
    </w:p>
    <w:p>
      <w:pPr>
        <w:pStyle w:val="Style50"/>
        <w:keepNext w:val="0"/>
        <w:keepLines w:val="0"/>
        <w:widowControl w:val="0"/>
        <w:shd w:val="clear" w:color="auto" w:fill="auto"/>
        <w:bidi w:val="0"/>
        <w:spacing w:before="0" w:after="180" w:line="199" w:lineRule="auto"/>
        <w:ind w:left="0" w:right="0" w:firstLine="820"/>
        <w:jc w:val="both"/>
      </w:pPr>
      <w:r>
        <w:rPr>
          <w:i/>
          <w:iCs/>
          <w:color w:val="000000"/>
          <w:spacing w:val="0"/>
          <w:w w:val="100"/>
          <w:position w:val="0"/>
          <w:shd w:val="clear" w:color="auto" w:fill="auto"/>
          <w:lang w:val="pl-PL" w:eastAsia="pl-PL" w:bidi="pl-PL"/>
        </w:rPr>
        <w:t>i ku śmierci niedalekiej poglądał</w:t>
      </w:r>
    </w:p>
    <w:p>
      <w:pPr>
        <w:pStyle w:val="Style50"/>
        <w:keepNext w:val="0"/>
        <w:keepLines w:val="0"/>
        <w:widowControl w:val="0"/>
        <w:shd w:val="clear" w:color="auto" w:fill="auto"/>
        <w:bidi w:val="0"/>
        <w:spacing w:before="0" w:after="180" w:line="199" w:lineRule="auto"/>
        <w:ind w:left="0" w:right="0" w:firstLine="820"/>
        <w:jc w:val="left"/>
      </w:pPr>
      <w:r>
        <w:rPr>
          <w:i/>
          <w:iCs/>
          <w:color w:val="000000"/>
          <w:spacing w:val="0"/>
          <w:w w:val="100"/>
          <w:position w:val="0"/>
          <w:shd w:val="clear" w:color="auto" w:fill="auto"/>
          <w:lang w:val="pl-PL" w:eastAsia="pl-PL" w:bidi="pl-PL"/>
        </w:rPr>
        <w:t>Wczoraj</w:t>
      </w:r>
    </w:p>
    <w:p>
      <w:pPr>
        <w:pStyle w:val="Style50"/>
        <w:keepNext w:val="0"/>
        <w:keepLines w:val="0"/>
        <w:widowControl w:val="0"/>
        <w:shd w:val="clear" w:color="auto" w:fill="auto"/>
        <w:bidi w:val="0"/>
        <w:spacing w:before="0" w:after="180" w:line="199" w:lineRule="auto"/>
        <w:ind w:left="0" w:right="0" w:firstLine="820"/>
        <w:jc w:val="both"/>
      </w:pPr>
      <w:r>
        <w:rPr>
          <w:i/>
          <w:iCs/>
          <w:color w:val="000000"/>
          <w:spacing w:val="0"/>
          <w:w w:val="100"/>
          <w:position w:val="0"/>
          <w:shd w:val="clear" w:color="auto" w:fill="auto"/>
          <w:lang w:val="pl-PL" w:eastAsia="pl-PL" w:bidi="pl-PL"/>
        </w:rPr>
        <w:t>Dzisiaj jest już za późno.</w:t>
      </w:r>
    </w:p>
    <w:p>
      <w:pPr>
        <w:pStyle w:val="Style50"/>
        <w:keepNext w:val="0"/>
        <w:keepLines w:val="0"/>
        <w:widowControl w:val="0"/>
        <w:shd w:val="clear" w:color="auto" w:fill="auto"/>
        <w:bidi w:val="0"/>
        <w:spacing w:before="0" w:after="180" w:line="199" w:lineRule="auto"/>
        <w:ind w:left="0" w:right="0" w:firstLine="0"/>
        <w:jc w:val="left"/>
      </w:pPr>
      <w:r>
        <w:rPr>
          <w:color w:val="000000"/>
          <w:spacing w:val="0"/>
          <w:w w:val="100"/>
          <w:position w:val="0"/>
          <w:shd w:val="clear" w:color="auto" w:fill="auto"/>
          <w:lang w:val="pl-PL" w:eastAsia="pl-PL" w:bidi="pl-PL"/>
        </w:rPr>
        <w:t>Toronto, 25.10.54.</w:t>
      </w:r>
    </w:p>
    <w:p>
      <w:pPr>
        <w:pStyle w:val="Style50"/>
        <w:keepNext w:val="0"/>
        <w:keepLines w:val="0"/>
        <w:widowControl w:val="0"/>
        <w:shd w:val="clear" w:color="auto" w:fill="auto"/>
        <w:bidi w:val="0"/>
        <w:spacing w:before="0" w:after="940" w:line="199" w:lineRule="auto"/>
        <w:ind w:left="3220" w:right="0" w:firstLine="0"/>
        <w:jc w:val="left"/>
      </w:pPr>
      <w:r>
        <w:rPr>
          <w:color w:val="000000"/>
          <w:spacing w:val="0"/>
          <w:w w:val="100"/>
          <w:position w:val="0"/>
          <w:shd w:val="clear" w:color="auto" w:fill="auto"/>
          <w:lang w:val="pl-PL" w:eastAsia="pl-PL" w:bidi="pl-PL"/>
        </w:rPr>
        <w:t>Janusz A. IHNATOWICZ</w:t>
      </w:r>
    </w:p>
    <w:p>
      <w:pPr>
        <w:pStyle w:val="Style50"/>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GDZIE MIESZKAM</w:t>
      </w:r>
    </w:p>
    <w:p>
      <w:pPr>
        <w:pStyle w:val="Style50"/>
        <w:keepNext w:val="0"/>
        <w:keepLines w:val="0"/>
        <w:widowControl w:val="0"/>
        <w:shd w:val="clear" w:color="auto" w:fill="auto"/>
        <w:bidi w:val="0"/>
        <w:spacing w:before="0" w:after="0" w:line="202" w:lineRule="auto"/>
        <w:ind w:left="0" w:right="400" w:firstLine="0"/>
        <w:jc w:val="right"/>
      </w:pPr>
      <w:r>
        <w:rPr>
          <w:color w:val="000000"/>
          <w:spacing w:val="0"/>
          <w:w w:val="100"/>
          <w:position w:val="0"/>
          <w:shd w:val="clear" w:color="auto" w:fill="auto"/>
          <w:lang w:val="pl-PL" w:eastAsia="pl-PL" w:bidi="pl-PL"/>
        </w:rPr>
        <w:t>Lilianie.</w:t>
      </w:r>
    </w:p>
    <w:p>
      <w:pPr>
        <w:pStyle w:val="Style50"/>
        <w:keepNext w:val="0"/>
        <w:keepLines w:val="0"/>
        <w:widowControl w:val="0"/>
        <w:shd w:val="clear" w:color="auto" w:fill="auto"/>
        <w:bidi w:val="0"/>
        <w:spacing w:before="0" w:after="180" w:line="202" w:lineRule="auto"/>
        <w:ind w:left="960" w:right="0" w:firstLine="40"/>
        <w:jc w:val="left"/>
      </w:pPr>
      <w:r>
        <w:rPr>
          <w:i/>
          <w:iCs/>
          <w:color w:val="000000"/>
          <w:spacing w:val="0"/>
          <w:w w:val="100"/>
          <w:position w:val="0"/>
          <w:shd w:val="clear" w:color="auto" w:fill="auto"/>
          <w:lang w:val="pl-PL" w:eastAsia="pl-PL" w:bidi="pl-PL"/>
        </w:rPr>
        <w:t>Mieszkam głęboko w ziemi bym tym lepiej wiedział jak daleko do nieba ...czym jest ból</w:t>
      </w:r>
    </w:p>
    <w:p>
      <w:pPr>
        <w:pStyle w:val="Style50"/>
        <w:keepNext w:val="0"/>
        <w:keepLines w:val="0"/>
        <w:widowControl w:val="0"/>
        <w:shd w:val="clear" w:color="auto" w:fill="auto"/>
        <w:bidi w:val="0"/>
        <w:spacing w:before="0" w:after="180" w:line="202" w:lineRule="auto"/>
        <w:ind w:left="960" w:right="0" w:firstLine="40"/>
        <w:jc w:val="left"/>
      </w:pPr>
      <w:r>
        <w:rPr>
          <w:i/>
          <w:iCs/>
          <w:color w:val="000000"/>
          <w:spacing w:val="0"/>
          <w:w w:val="100"/>
          <w:position w:val="0"/>
          <w:shd w:val="clear" w:color="auto" w:fill="auto"/>
          <w:lang w:val="pl-PL" w:eastAsia="pl-PL" w:bidi="pl-PL"/>
        </w:rPr>
        <w:t>niewesołe jest moje mieszkanie nie ma w nim uśmiechniętych portretów wytarty dywan jest jedynym pejzażem a książki lasem w którym szukam z miłością drzew cienistych przyjaciół mądrości</w:t>
      </w:r>
    </w:p>
    <w:p>
      <w:pPr>
        <w:pStyle w:val="Style50"/>
        <w:keepNext w:val="0"/>
        <w:keepLines w:val="0"/>
        <w:widowControl w:val="0"/>
        <w:shd w:val="clear" w:color="auto" w:fill="auto"/>
        <w:bidi w:val="0"/>
        <w:spacing w:before="0" w:after="0" w:line="202" w:lineRule="auto"/>
        <w:ind w:left="960" w:right="0" w:firstLine="40"/>
        <w:jc w:val="both"/>
      </w:pPr>
      <w:r>
        <w:rPr>
          <w:i/>
          <w:iCs/>
          <w:color w:val="000000"/>
          <w:spacing w:val="0"/>
          <w:w w:val="100"/>
          <w:position w:val="0"/>
          <w:shd w:val="clear" w:color="auto" w:fill="auto"/>
          <w:lang w:val="pl-PL" w:eastAsia="pl-PL" w:bidi="pl-PL"/>
        </w:rPr>
        <w:t>lecz niewesoła jest mądrość kwintesencja humanistycznych spraw w blasku jej widzę zmarszczki serc i oczu bezwstyd</w:t>
      </w:r>
    </w:p>
    <w:p>
      <w:pPr>
        <w:pStyle w:val="Style50"/>
        <w:keepNext w:val="0"/>
        <w:keepLines w:val="0"/>
        <w:widowControl w:val="0"/>
        <w:shd w:val="clear" w:color="auto" w:fill="auto"/>
        <w:bidi w:val="0"/>
        <w:spacing w:before="0" w:after="180" w:line="202" w:lineRule="auto"/>
        <w:ind w:left="960" w:right="0" w:firstLine="40"/>
        <w:jc w:val="left"/>
      </w:pPr>
      <w:r>
        <w:rPr>
          <w:i/>
          <w:iCs/>
          <w:color w:val="000000"/>
          <w:spacing w:val="0"/>
          <w:w w:val="100"/>
          <w:position w:val="0"/>
          <w:shd w:val="clear" w:color="auto" w:fill="auto"/>
          <w:lang w:val="pl-PL" w:eastAsia="pl-PL" w:bidi="pl-PL"/>
        </w:rPr>
        <w:t>i myślę daleko nam daleko do nieba</w:t>
      </w:r>
    </w:p>
    <w:p>
      <w:pPr>
        <w:pStyle w:val="Style50"/>
        <w:keepNext w:val="0"/>
        <w:keepLines w:val="0"/>
        <w:widowControl w:val="0"/>
        <w:shd w:val="clear" w:color="auto" w:fill="auto"/>
        <w:bidi w:val="0"/>
        <w:spacing w:before="0" w:after="0" w:line="202" w:lineRule="auto"/>
        <w:ind w:left="960" w:right="0" w:firstLine="40"/>
        <w:jc w:val="left"/>
      </w:pPr>
      <w:r>
        <w:rPr>
          <w:i/>
          <w:iCs/>
          <w:color w:val="000000"/>
          <w:spacing w:val="0"/>
          <w:w w:val="100"/>
          <w:position w:val="0"/>
          <w:shd w:val="clear" w:color="auto" w:fill="auto"/>
          <w:lang w:val="pl-PL" w:eastAsia="pl-PL" w:bidi="pl-PL"/>
        </w:rPr>
        <w:t>i wtedy żal mi półmroku w którym twarz kobiety wschodzi tajemnicą</w:t>
      </w:r>
    </w:p>
    <w:p>
      <w:pPr>
        <w:pStyle w:val="Style50"/>
        <w:keepNext w:val="0"/>
        <w:keepLines w:val="0"/>
        <w:widowControl w:val="0"/>
        <w:shd w:val="clear" w:color="auto" w:fill="auto"/>
        <w:bidi w:val="0"/>
        <w:spacing w:before="0" w:after="180" w:line="202" w:lineRule="auto"/>
        <w:ind w:left="0" w:right="0" w:firstLine="960"/>
        <w:jc w:val="left"/>
      </w:pPr>
      <w:r>
        <mc:AlternateContent>
          <mc:Choice Requires="wps">
            <w:drawing>
              <wp:anchor distT="0" distB="0" distL="114300" distR="114300" simplePos="0" relativeHeight="125829384" behindDoc="0" locked="0" layoutInCell="1" allowOverlap="1">
                <wp:simplePos x="0" y="0"/>
                <wp:positionH relativeFrom="page">
                  <wp:posOffset>2291080</wp:posOffset>
                </wp:positionH>
                <wp:positionV relativeFrom="paragraph">
                  <wp:posOffset>101600</wp:posOffset>
                </wp:positionV>
                <wp:extent cx="1664335" cy="180340"/>
                <wp:wrapSquare wrapText="left"/>
                <wp:docPr id="77" name="Shape 77"/>
                <a:graphic xmlns:a="http://schemas.openxmlformats.org/drawingml/2006/main">
                  <a:graphicData uri="http://schemas.microsoft.com/office/word/2010/wordprocessingShape">
                    <wps:wsp>
                      <wps:cNvSpPr txBox="1"/>
                      <wps:spPr>
                        <a:xfrm>
                          <a:ext cx="1664335" cy="18034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Zygmunt ŁAWRYNOWICZ</w:t>
                            </w:r>
                          </w:p>
                        </w:txbxContent>
                      </wps:txbx>
                      <wps:bodyPr wrap="none" lIns="0" tIns="0" rIns="0" bIns="0">
                        <a:noAutoFit/>
                      </wps:bodyPr>
                    </wps:wsp>
                  </a:graphicData>
                </a:graphic>
              </wp:anchor>
            </w:drawing>
          </mc:Choice>
          <mc:Fallback>
            <w:pict>
              <v:shape id="_x0000_s1103" type="#_x0000_t202" style="position:absolute;margin-left:180.40000000000001pt;margin-top:8.pt;width:131.05000000000001pt;height:14.199999999999999pt;z-index:-125829369;mso-wrap-distance-left:9.pt;mso-wrap-distance-right:9.pt;mso-position-horizontal-relative:page" filled="f" stroked="f">
                <v:textbox inset="0,0,0,0">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Zygmunt ŁAWRYNOWICZ</w:t>
                      </w:r>
                    </w:p>
                  </w:txbxContent>
                </v:textbox>
                <w10:wrap type="square" side="left" anchorx="page"/>
              </v:shape>
            </w:pict>
          </mc:Fallback>
        </mc:AlternateContent>
      </w:r>
      <w:r>
        <w:rPr>
          <w:i/>
          <w:iCs/>
          <w:color w:val="000000"/>
          <w:spacing w:val="0"/>
          <w:w w:val="100"/>
          <w:position w:val="0"/>
          <w:shd w:val="clear" w:color="auto" w:fill="auto"/>
          <w:lang w:val="pl-PL" w:eastAsia="pl-PL" w:bidi="pl-PL"/>
        </w:rPr>
        <w:t>i pięknem.</w:t>
      </w:r>
      <w:r>
        <w:br w:type="page"/>
      </w:r>
    </w:p>
    <w:p>
      <w:pPr>
        <w:pStyle w:val="Style50"/>
        <w:keepNext w:val="0"/>
        <w:keepLines w:val="0"/>
        <w:widowControl w:val="0"/>
        <w:shd w:val="clear" w:color="auto" w:fill="auto"/>
        <w:bidi w:val="0"/>
        <w:spacing w:before="0" w:after="180" w:line="199" w:lineRule="auto"/>
        <w:ind w:left="0" w:right="0" w:firstLine="0"/>
        <w:jc w:val="center"/>
      </w:pPr>
      <w:r>
        <w:rPr>
          <w:i/>
          <w:iCs/>
          <w:color w:val="000000"/>
          <w:spacing w:val="0"/>
          <w:w w:val="100"/>
          <w:position w:val="0"/>
          <w:shd w:val="clear" w:color="auto" w:fill="auto"/>
          <w:lang w:val="pl-PL" w:eastAsia="pl-PL" w:bidi="pl-PL"/>
        </w:rPr>
        <w:t>SYN MARNOTRAWNY</w:t>
      </w:r>
    </w:p>
    <w:p>
      <w:pPr>
        <w:pStyle w:val="Style50"/>
        <w:keepNext w:val="0"/>
        <w:keepLines w:val="0"/>
        <w:widowControl w:val="0"/>
        <w:shd w:val="clear" w:color="auto" w:fill="auto"/>
        <w:bidi w:val="0"/>
        <w:spacing w:before="0" w:after="180" w:line="202" w:lineRule="auto"/>
        <w:ind w:left="1560" w:right="0" w:firstLine="20"/>
        <w:jc w:val="both"/>
      </w:pPr>
      <w:r>
        <w:rPr>
          <w:i/>
          <w:iCs/>
          <w:color w:val="000000"/>
          <w:spacing w:val="0"/>
          <w:w w:val="100"/>
          <w:position w:val="0"/>
          <w:shd w:val="clear" w:color="auto" w:fill="auto"/>
          <w:lang w:val="pl-PL" w:eastAsia="pl-PL" w:bidi="pl-PL"/>
        </w:rPr>
        <w:t>ciało ku górze wystrzela ręce wołaniem ogromne i usta rybie skrzela głosu nie pomną</w:t>
      </w:r>
    </w:p>
    <w:p>
      <w:pPr>
        <w:pStyle w:val="Style50"/>
        <w:keepNext w:val="0"/>
        <w:keepLines w:val="0"/>
        <w:widowControl w:val="0"/>
        <w:shd w:val="clear" w:color="auto" w:fill="auto"/>
        <w:bidi w:val="0"/>
        <w:spacing w:before="0" w:after="180" w:line="199" w:lineRule="auto"/>
        <w:ind w:left="1560" w:right="0" w:firstLine="20"/>
        <w:jc w:val="both"/>
      </w:pPr>
      <w:r>
        <w:rPr>
          <w:i/>
          <w:iCs/>
          <w:color w:val="000000"/>
          <w:spacing w:val="0"/>
          <w:w w:val="100"/>
          <w:position w:val="0"/>
          <w:shd w:val="clear" w:color="auto" w:fill="auto"/>
          <w:lang w:val="pl-PL" w:eastAsia="pl-PL" w:bidi="pl-PL"/>
        </w:rPr>
        <w:t>ręce ku górze wydarte krzyk nagle skamieniały i ręce wzniesione tylko jakby o coś wołały</w:t>
      </w:r>
    </w:p>
    <w:p>
      <w:pPr>
        <w:pStyle w:val="Style50"/>
        <w:keepNext w:val="0"/>
        <w:keepLines w:val="0"/>
        <w:widowControl w:val="0"/>
        <w:shd w:val="clear" w:color="auto" w:fill="auto"/>
        <w:bidi w:val="0"/>
        <w:spacing w:before="0" w:after="0" w:line="199" w:lineRule="auto"/>
        <w:ind w:left="1560" w:right="0" w:firstLine="20"/>
        <w:jc w:val="both"/>
      </w:pPr>
      <w:r>
        <w:rPr>
          <w:i/>
          <w:iCs/>
          <w:color w:val="000000"/>
          <w:spacing w:val="0"/>
          <w:w w:val="100"/>
          <w:position w:val="0"/>
          <w:shd w:val="clear" w:color="auto" w:fill="auto"/>
          <w:lang w:val="pl-PL" w:eastAsia="pl-PL" w:bidi="pl-PL"/>
        </w:rPr>
        <w:t>a teraz milczą i rzeźba milczy to cisza wola cisza co z ust się wyrywa i bije w dzwony w kościołach krzyk ciała na klęczkach wołanie słyszę je nie zapomnę serce człowieka zbite</w:t>
      </w:r>
    </w:p>
    <w:p>
      <w:pPr>
        <w:pStyle w:val="Style50"/>
        <w:keepNext w:val="0"/>
        <w:keepLines w:val="0"/>
        <w:widowControl w:val="0"/>
        <w:shd w:val="clear" w:color="auto" w:fill="auto"/>
        <w:bidi w:val="0"/>
        <w:spacing w:before="0" w:after="0" w:line="199" w:lineRule="auto"/>
        <w:ind w:left="1560" w:right="0" w:firstLine="20"/>
        <w:jc w:val="both"/>
      </w:pPr>
      <w:r>
        <w:rPr>
          <w:i/>
          <w:iCs/>
          <w:color w:val="000000"/>
          <w:spacing w:val="0"/>
          <w:w w:val="100"/>
          <w:position w:val="0"/>
          <w:shd w:val="clear" w:color="auto" w:fill="auto"/>
          <w:lang w:val="pl-PL" w:eastAsia="pl-PL" w:bidi="pl-PL"/>
        </w:rPr>
        <w:t>złamane ale niezłomne</w:t>
      </w:r>
    </w:p>
    <w:p>
      <w:pPr>
        <w:widowControl w:val="0"/>
        <w:spacing w:line="1" w:lineRule="exact"/>
        <w:sectPr>
          <w:headerReference w:type="default" r:id="rId73"/>
          <w:footerReference w:type="default" r:id="rId74"/>
          <w:headerReference w:type="even" r:id="rId75"/>
          <w:footerReference w:type="even" r:id="rId76"/>
          <w:headerReference w:type="first" r:id="rId77"/>
          <w:footerReference w:type="first" r:id="rId78"/>
          <w:footnotePr>
            <w:pos w:val="pageBottom"/>
            <w:numFmt w:val="chicago"/>
            <w:numStart w:val="1"/>
            <w:numRestart w:val="continuous"/>
            <w15:footnoteColumns w:val="1"/>
          </w:footnotePr>
          <w:pgSz w:w="7077" w:h="11460"/>
          <w:pgMar w:top="1113" w:left="675" w:right="733" w:bottom="663" w:header="0" w:footer="3" w:gutter="0"/>
          <w:pgNumType w:start="93"/>
          <w:cols w:space="720"/>
          <w:noEndnote/>
          <w:titlePg/>
          <w:rtlGutter w:val="0"/>
          <w:docGrid w:linePitch="360"/>
        </w:sectPr>
      </w:pPr>
      <w:r>
        <mc:AlternateContent>
          <mc:Choice Requires="wps">
            <w:drawing>
              <wp:anchor distT="0" distB="114300" distL="0" distR="0" simplePos="0" relativeHeight="125829386" behindDoc="0" locked="0" layoutInCell="1" allowOverlap="1">
                <wp:simplePos x="0" y="0"/>
                <wp:positionH relativeFrom="page">
                  <wp:posOffset>543560</wp:posOffset>
                </wp:positionH>
                <wp:positionV relativeFrom="paragraph">
                  <wp:posOffset>0</wp:posOffset>
                </wp:positionV>
                <wp:extent cx="1325880" cy="180340"/>
                <wp:wrapTopAndBottom/>
                <wp:docPr id="88" name="Shape 88"/>
                <a:graphic xmlns:a="http://schemas.openxmlformats.org/drawingml/2006/main">
                  <a:graphicData uri="http://schemas.microsoft.com/office/word/2010/wordprocessingShape">
                    <wps:wsp>
                      <wps:cNvSpPr txBox="1"/>
                      <wps:spPr>
                        <a:xfrm>
                          <a:ext cx="1325880" cy="18034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Tatę Gallery, 7.6.1954.</w:t>
                            </w:r>
                          </w:p>
                        </w:txbxContent>
                      </wps:txbx>
                      <wps:bodyPr wrap="none" lIns="0" tIns="0" rIns="0" bIns="0">
                        <a:noAutoFit/>
                      </wps:bodyPr>
                    </wps:wsp>
                  </a:graphicData>
                </a:graphic>
              </wp:anchor>
            </w:drawing>
          </mc:Choice>
          <mc:Fallback>
            <w:pict>
              <v:shape id="_x0000_s1114" type="#_x0000_t202" style="position:absolute;margin-left:42.799999999999997pt;margin-top:0;width:104.40000000000001pt;height:14.199999999999999pt;z-index:-125829367;mso-wrap-distance-left:0;mso-wrap-distance-right:0;mso-wrap-distance-bottom:9.pt;mso-position-horizontal-relative:page" filled="f" stroked="f">
                <v:textbox inset="0,0,0,0">
                  <w:txbxContent>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Tatę Gallery, 7.6.1954.</w:t>
                      </w:r>
                    </w:p>
                  </w:txbxContent>
                </v:textbox>
                <w10:wrap type="topAndBottom" anchorx="page"/>
              </v:shape>
            </w:pict>
          </mc:Fallback>
        </mc:AlternateContent>
      </w:r>
      <w:r>
        <mc:AlternateContent>
          <mc:Choice Requires="wps">
            <w:drawing>
              <wp:anchor distT="121285" distB="0" distL="0" distR="0" simplePos="0" relativeHeight="125829388" behindDoc="0" locked="0" layoutInCell="1" allowOverlap="1">
                <wp:simplePos x="0" y="0"/>
                <wp:positionH relativeFrom="page">
                  <wp:posOffset>2612390</wp:posOffset>
                </wp:positionH>
                <wp:positionV relativeFrom="paragraph">
                  <wp:posOffset>121285</wp:posOffset>
                </wp:positionV>
                <wp:extent cx="1280160" cy="173990"/>
                <wp:wrapTopAndBottom/>
                <wp:docPr id="90" name="Shape 90"/>
                <a:graphic xmlns:a="http://schemas.openxmlformats.org/drawingml/2006/main">
                  <a:graphicData uri="http://schemas.microsoft.com/office/word/2010/wordprocessingShape">
                    <wps:wsp>
                      <wps:cNvSpPr txBox="1"/>
                      <wps:spPr>
                        <a:xfrm>
                          <a:ext cx="1280160" cy="17399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Z. ŁAWRYNOWICZ</w:t>
                            </w:r>
                          </w:p>
                        </w:txbxContent>
                      </wps:txbx>
                      <wps:bodyPr wrap="none" lIns="0" tIns="0" rIns="0" bIns="0">
                        <a:noAutoFit/>
                      </wps:bodyPr>
                    </wps:wsp>
                  </a:graphicData>
                </a:graphic>
              </wp:anchor>
            </w:drawing>
          </mc:Choice>
          <mc:Fallback>
            <w:pict>
              <v:shape id="_x0000_s1116" type="#_x0000_t202" style="position:absolute;margin-left:205.69999999999999pt;margin-top:9.5500000000000007pt;width:100.8pt;height:13.699999999999999pt;z-index:-125829365;mso-wrap-distance-left:0;mso-wrap-distance-top:9.5500000000000007pt;mso-wrap-distance-right:0;mso-position-horizontal-relative:page" filled="f" stroked="f">
                <v:textbox inset="0,0,0,0">
                  <w:txbxContent>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Z. ŁAWRYNOWICZ</w:t>
                      </w:r>
                    </w:p>
                  </w:txbxContent>
                </v:textbox>
                <w10:wrap type="topAndBottom" anchorx="page"/>
              </v:shape>
            </w:pict>
          </mc:Fallback>
        </mc:AlternateContent>
      </w:r>
    </w:p>
    <w:p>
      <w:pPr>
        <w:widowControl w:val="0"/>
        <w:spacing w:before="93" w:after="93" w:line="240" w:lineRule="exact"/>
        <w:rPr>
          <w:sz w:val="19"/>
          <w:szCs w:val="19"/>
        </w:rPr>
      </w:pPr>
    </w:p>
    <w:p>
      <w:pPr>
        <w:widowControl w:val="0"/>
        <w:spacing w:line="1" w:lineRule="exact"/>
        <w:sectPr>
          <w:footnotePr>
            <w:pos w:val="pageBottom"/>
            <w:numFmt w:val="chicago"/>
            <w:numStart w:val="1"/>
            <w:numRestart w:val="continuous"/>
            <w15:footnoteColumns w:val="1"/>
          </w:footnotePr>
          <w:type w:val="continuous"/>
          <w:pgSz w:w="7077" w:h="11460"/>
          <w:pgMar w:top="1105" w:left="0" w:right="0" w:bottom="412" w:header="0" w:footer="3" w:gutter="0"/>
          <w:cols w:space="720"/>
          <w:noEndnote/>
          <w:rtlGutter w:val="0"/>
          <w:docGrid w:linePitch="360"/>
        </w:sectPr>
      </w:pPr>
    </w:p>
    <w:p>
      <w:pPr>
        <w:pStyle w:val="Style50"/>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fr-FR" w:eastAsia="fr-FR" w:bidi="fr-FR"/>
        </w:rPr>
        <w:t>ART POETIQUE</w:t>
      </w:r>
    </w:p>
    <w:p>
      <w:pPr>
        <w:pStyle w:val="Style50"/>
        <w:keepNext w:val="0"/>
        <w:keepLines w:val="0"/>
        <w:widowControl w:val="0"/>
        <w:shd w:val="clear" w:color="auto" w:fill="auto"/>
        <w:bidi w:val="0"/>
        <w:spacing w:before="0" w:after="160" w:line="199" w:lineRule="auto"/>
        <w:ind w:left="0" w:right="0" w:firstLine="0"/>
        <w:jc w:val="right"/>
      </w:pPr>
      <w:r>
        <w:rPr>
          <w:b/>
          <w:bCs/>
          <w:color w:val="000000"/>
          <w:spacing w:val="0"/>
          <w:w w:val="100"/>
          <w:position w:val="0"/>
          <w:shd w:val="clear" w:color="auto" w:fill="auto"/>
          <w:lang w:val="pl-PL" w:eastAsia="pl-PL" w:bidi="pl-PL"/>
        </w:rPr>
        <w:t>na nutę Eluarda.</w:t>
      </w:r>
    </w:p>
    <w:p>
      <w:pPr>
        <w:pStyle w:val="Style50"/>
        <w:keepNext w:val="0"/>
        <w:keepLines w:val="0"/>
        <w:widowControl w:val="0"/>
        <w:shd w:val="clear" w:color="auto" w:fill="auto"/>
        <w:bidi w:val="0"/>
        <w:spacing w:before="0" w:after="160" w:line="199" w:lineRule="auto"/>
        <w:ind w:left="1540" w:right="0" w:firstLine="0"/>
        <w:jc w:val="both"/>
      </w:pPr>
      <w:r>
        <w:rPr>
          <w:i/>
          <w:iCs/>
          <w:color w:val="000000"/>
          <w:spacing w:val="0"/>
          <w:w w:val="100"/>
          <w:position w:val="0"/>
          <w:shd w:val="clear" w:color="auto" w:fill="auto"/>
          <w:lang w:val="pl-PL" w:eastAsia="pl-PL" w:bidi="pl-PL"/>
        </w:rPr>
        <w:t>na korze dni sosnowych wycinam poetycki tatuaż na białych piaskach składam żywicę serca</w:t>
      </w:r>
    </w:p>
    <w:p>
      <w:pPr>
        <w:pStyle w:val="Style50"/>
        <w:keepNext w:val="0"/>
        <w:keepLines w:val="0"/>
        <w:widowControl w:val="0"/>
        <w:shd w:val="clear" w:color="auto" w:fill="auto"/>
        <w:bidi w:val="0"/>
        <w:spacing w:before="0" w:after="160" w:line="202" w:lineRule="auto"/>
        <w:ind w:left="1540" w:right="0" w:firstLine="0"/>
        <w:jc w:val="both"/>
      </w:pPr>
      <w:r>
        <w:rPr>
          <w:i/>
          <w:iCs/>
          <w:color w:val="000000"/>
          <w:spacing w:val="0"/>
          <w:w w:val="100"/>
          <w:position w:val="0"/>
          <w:shd w:val="clear" w:color="auto" w:fill="auto"/>
          <w:lang w:val="pl-PL" w:eastAsia="pl-PL" w:bidi="pl-PL"/>
        </w:rPr>
        <w:t>na marginesie milczenia piszę namiętne wyznanie na złotych plażach rozsiewam wołanie muszli</w:t>
      </w:r>
    </w:p>
    <w:p>
      <w:pPr>
        <w:pStyle w:val="Style50"/>
        <w:keepNext w:val="0"/>
        <w:keepLines w:val="0"/>
        <w:widowControl w:val="0"/>
        <w:shd w:val="clear" w:color="auto" w:fill="auto"/>
        <w:bidi w:val="0"/>
        <w:spacing w:before="0" w:after="160" w:line="202" w:lineRule="auto"/>
        <w:ind w:left="1540" w:right="0" w:firstLine="0"/>
        <w:jc w:val="left"/>
      </w:pPr>
      <w:r>
        <w:rPr>
          <w:i/>
          <w:iCs/>
          <w:color w:val="000000"/>
          <w:spacing w:val="0"/>
          <w:w w:val="100"/>
          <w:position w:val="0"/>
          <w:shd w:val="clear" w:color="auto" w:fill="auto"/>
          <w:lang w:val="pl-PL" w:eastAsia="pl-PL" w:bidi="pl-PL"/>
        </w:rPr>
        <w:t>na tabliczkach ruchomych czasu piszę diamentem słowa na oknie uchylonym w noc srebrzysty ślad</w:t>
      </w:r>
    </w:p>
    <w:p>
      <w:pPr>
        <w:pStyle w:val="Style50"/>
        <w:keepNext w:val="0"/>
        <w:keepLines w:val="0"/>
        <w:widowControl w:val="0"/>
        <w:shd w:val="clear" w:color="auto" w:fill="auto"/>
        <w:bidi w:val="0"/>
        <w:spacing w:before="0" w:after="160" w:line="199" w:lineRule="auto"/>
        <w:ind w:left="1540" w:right="0" w:firstLine="0"/>
        <w:jc w:val="both"/>
      </w:pPr>
      <w:r>
        <w:rPr>
          <w:i/>
          <w:iCs/>
          <w:color w:val="000000"/>
          <w:spacing w:val="0"/>
          <w:w w:val="100"/>
          <w:position w:val="0"/>
          <w:shd w:val="clear" w:color="auto" w:fill="auto"/>
          <w:lang w:val="pl-PL" w:eastAsia="pl-PL" w:bidi="pl-PL"/>
        </w:rPr>
        <w:t>na murach kolczastej niewoli na progu upiornej nędzy na oknie otwartym w życie śpiewam mój gniew</w:t>
      </w:r>
      <w:r>
        <w:br w:type="page"/>
      </w:r>
    </w:p>
    <w:p>
      <w:pPr>
        <w:pStyle w:val="Style50"/>
        <w:keepNext w:val="0"/>
        <w:keepLines w:val="0"/>
        <w:widowControl w:val="0"/>
        <w:shd w:val="clear" w:color="auto" w:fill="auto"/>
        <w:bidi w:val="0"/>
        <w:spacing w:before="0" w:after="0" w:line="197" w:lineRule="auto"/>
        <w:ind w:left="1640" w:right="0" w:firstLine="0"/>
        <w:jc w:val="both"/>
      </w:pPr>
      <w:r>
        <w:rPr>
          <w:i/>
          <w:iCs/>
          <w:color w:val="000000"/>
          <w:spacing w:val="0"/>
          <w:w w:val="100"/>
          <w:position w:val="0"/>
          <w:shd w:val="clear" w:color="auto" w:fill="auto"/>
          <w:lang w:val="pl-PL" w:eastAsia="pl-PL" w:bidi="pl-PL"/>
        </w:rPr>
        <w:t>w pogańskich świątyniach stolic</w:t>
      </w:r>
    </w:p>
    <w:p>
      <w:pPr>
        <w:pStyle w:val="Style50"/>
        <w:keepNext w:val="0"/>
        <w:keepLines w:val="0"/>
        <w:widowControl w:val="0"/>
        <w:shd w:val="clear" w:color="auto" w:fill="auto"/>
        <w:bidi w:val="0"/>
        <w:spacing w:before="0" w:after="200" w:line="197" w:lineRule="auto"/>
        <w:ind w:left="1640" w:right="0" w:firstLine="0"/>
        <w:jc w:val="both"/>
      </w:pPr>
      <w:r>
        <w:rPr>
          <w:i/>
          <w:iCs/>
          <w:color w:val="000000"/>
          <w:spacing w:val="0"/>
          <w:w w:val="100"/>
          <w:position w:val="0"/>
          <w:shd w:val="clear" w:color="auto" w:fill="auto"/>
          <w:lang w:val="pl-PL" w:eastAsia="pl-PL" w:bidi="pl-PL"/>
        </w:rPr>
        <w:t>w mrocznych kościołach ulic wołam o dzień gotycki witraż łask</w:t>
      </w:r>
    </w:p>
    <w:p>
      <w:pPr>
        <w:pStyle w:val="Style50"/>
        <w:keepNext w:val="0"/>
        <w:keepLines w:val="0"/>
        <w:widowControl w:val="0"/>
        <w:shd w:val="clear" w:color="auto" w:fill="auto"/>
        <w:bidi w:val="0"/>
        <w:spacing w:before="0" w:after="200" w:line="199" w:lineRule="auto"/>
        <w:ind w:left="1640" w:right="0" w:firstLine="0"/>
        <w:jc w:val="both"/>
      </w:pPr>
      <w:r>
        <w:rPr>
          <w:i/>
          <w:iCs/>
          <w:color w:val="000000"/>
          <w:spacing w:val="0"/>
          <w:w w:val="100"/>
          <w:position w:val="0"/>
          <w:shd w:val="clear" w:color="auto" w:fill="auto"/>
          <w:lang w:val="pl-PL" w:eastAsia="pl-PL" w:bidi="pl-PL"/>
        </w:rPr>
        <w:t>na ścianach w jaskini prymitywu na lustrze złej cywilizacji na szczytach niedosięglych okiem piszę Człowiek</w:t>
      </w:r>
    </w:p>
    <w:p>
      <w:pPr>
        <w:pStyle w:val="Style50"/>
        <w:keepNext w:val="0"/>
        <w:keepLines w:val="0"/>
        <w:widowControl w:val="0"/>
        <w:shd w:val="clear" w:color="auto" w:fill="auto"/>
        <w:bidi w:val="0"/>
        <w:spacing w:before="0" w:after="0" w:line="199" w:lineRule="auto"/>
        <w:ind w:left="1640" w:right="0" w:firstLine="0"/>
        <w:jc w:val="both"/>
      </w:pPr>
      <w:r>
        <w:rPr>
          <w:i/>
          <w:iCs/>
          <w:color w:val="000000"/>
          <w:spacing w:val="0"/>
          <w:w w:val="100"/>
          <w:position w:val="0"/>
          <w:shd w:val="clear" w:color="auto" w:fill="auto"/>
          <w:lang w:val="pl-PL" w:eastAsia="pl-PL" w:bidi="pl-PL"/>
        </w:rPr>
        <w:t>i na strunach Dawida</w:t>
      </w:r>
    </w:p>
    <w:p>
      <w:pPr>
        <w:pStyle w:val="Style50"/>
        <w:keepNext w:val="0"/>
        <w:keepLines w:val="0"/>
        <w:widowControl w:val="0"/>
        <w:shd w:val="clear" w:color="auto" w:fill="auto"/>
        <w:bidi w:val="0"/>
        <w:spacing w:before="0" w:after="200" w:line="199" w:lineRule="auto"/>
        <w:ind w:left="1640" w:right="0" w:firstLine="0"/>
        <w:jc w:val="both"/>
      </w:pPr>
      <w:r>
        <w:rPr>
          <w:i/>
          <w:iCs/>
          <w:color w:val="000000"/>
          <w:spacing w:val="0"/>
          <w:w w:val="100"/>
          <w:position w:val="0"/>
          <w:shd w:val="clear" w:color="auto" w:fill="auto"/>
          <w:lang w:val="pl-PL" w:eastAsia="pl-PL" w:bidi="pl-PL"/>
        </w:rPr>
        <w:t>na katedralnych dzwonach na żaglach ewangelii odpowiadam Bóg</w:t>
      </w:r>
    </w:p>
    <w:p>
      <w:pPr>
        <w:pStyle w:val="Style50"/>
        <w:keepNext w:val="0"/>
        <w:keepLines w:val="0"/>
        <w:widowControl w:val="0"/>
        <w:shd w:val="clear" w:color="auto" w:fill="auto"/>
        <w:bidi w:val="0"/>
        <w:spacing w:before="0" w:after="200" w:line="199" w:lineRule="auto"/>
        <w:ind w:left="0" w:right="0" w:firstLine="140"/>
        <w:jc w:val="both"/>
      </w:pPr>
      <w:r>
        <w:rPr>
          <w:b/>
          <w:bCs/>
          <w:color w:val="000000"/>
          <w:spacing w:val="0"/>
          <w:w w:val="100"/>
          <w:position w:val="0"/>
          <w:shd w:val="clear" w:color="auto" w:fill="auto"/>
          <w:lang w:val="pl-PL" w:eastAsia="pl-PL" w:bidi="pl-PL"/>
        </w:rPr>
        <w:t>Londyn, 7-10 marzec, 1955.</w:t>
      </w:r>
    </w:p>
    <w:p>
      <w:pPr>
        <w:pStyle w:val="Style50"/>
        <w:keepNext w:val="0"/>
        <w:keepLines w:val="0"/>
        <w:widowControl w:val="0"/>
        <w:shd w:val="clear" w:color="auto" w:fill="auto"/>
        <w:bidi w:val="0"/>
        <w:spacing w:before="0" w:after="940" w:line="199" w:lineRule="auto"/>
        <w:ind w:left="3360" w:right="0" w:firstLine="0"/>
        <w:jc w:val="both"/>
      </w:pPr>
      <w:r>
        <w:rPr>
          <w:b/>
          <w:bCs/>
          <w:color w:val="000000"/>
          <w:spacing w:val="0"/>
          <w:w w:val="100"/>
          <w:position w:val="0"/>
          <w:shd w:val="clear" w:color="auto" w:fill="auto"/>
          <w:lang w:val="pl-PL" w:eastAsia="pl-PL" w:bidi="pl-PL"/>
        </w:rPr>
        <w:t>Z. ŁAWRYNOWICZ</w:t>
      </w:r>
    </w:p>
    <w:p>
      <w:pPr>
        <w:pStyle w:val="Style50"/>
        <w:keepNext w:val="0"/>
        <w:keepLines w:val="0"/>
        <w:widowControl w:val="0"/>
        <w:shd w:val="clear" w:color="auto" w:fill="auto"/>
        <w:bidi w:val="0"/>
        <w:spacing w:before="0" w:after="200" w:line="202" w:lineRule="auto"/>
        <w:ind w:left="2240" w:right="0" w:firstLine="0"/>
        <w:jc w:val="both"/>
      </w:pPr>
      <w:r>
        <w:rPr>
          <w:i/>
          <w:iCs/>
          <w:color w:val="000000"/>
          <w:spacing w:val="0"/>
          <w:w w:val="100"/>
          <w:position w:val="0"/>
          <w:shd w:val="clear" w:color="auto" w:fill="auto"/>
          <w:lang w:val="pl-PL" w:eastAsia="pl-PL" w:bidi="pl-PL"/>
        </w:rPr>
        <w:t>W REDAKCJI</w:t>
      </w:r>
    </w:p>
    <w:p>
      <w:pPr>
        <w:pStyle w:val="Style50"/>
        <w:keepNext w:val="0"/>
        <w:keepLines w:val="0"/>
        <w:widowControl w:val="0"/>
        <w:shd w:val="clear" w:color="auto" w:fill="auto"/>
        <w:bidi w:val="0"/>
        <w:spacing w:before="0" w:after="200" w:line="202" w:lineRule="auto"/>
        <w:ind w:left="1100" w:right="0" w:firstLine="40"/>
        <w:jc w:val="left"/>
      </w:pPr>
      <w:r>
        <w:rPr>
          <w:i/>
          <w:iCs/>
          <w:color w:val="000000"/>
          <w:spacing w:val="0"/>
          <w:w w:val="100"/>
          <w:position w:val="0"/>
          <w:shd w:val="clear" w:color="auto" w:fill="auto"/>
          <w:lang w:val="pl-PL" w:eastAsia="pl-PL" w:bidi="pl-PL"/>
        </w:rPr>
        <w:t>Wtoczyli okrągły, ogromny stół I kamień na nim położyli. Mówili. Dźwigali milczenie, Czerwone wino pili.</w:t>
      </w:r>
    </w:p>
    <w:p>
      <w:pPr>
        <w:pStyle w:val="Style50"/>
        <w:keepNext w:val="0"/>
        <w:keepLines w:val="0"/>
        <w:widowControl w:val="0"/>
        <w:shd w:val="clear" w:color="auto" w:fill="auto"/>
        <w:bidi w:val="0"/>
        <w:spacing w:before="0" w:after="0" w:line="199" w:lineRule="auto"/>
        <w:ind w:left="1100" w:right="0" w:firstLine="40"/>
        <w:jc w:val="both"/>
      </w:pPr>
      <w:r>
        <w:rPr>
          <w:i/>
          <w:iCs/>
          <w:color w:val="000000"/>
          <w:spacing w:val="0"/>
          <w:w w:val="100"/>
          <w:position w:val="0"/>
          <w:shd w:val="clear" w:color="auto" w:fill="auto"/>
          <w:lang w:val="pl-PL" w:eastAsia="pl-PL" w:bidi="pl-PL"/>
        </w:rPr>
        <w:t>Dłonie nurzali w nagłych rzekach, Topiących stary świat.</w:t>
      </w:r>
    </w:p>
    <w:p>
      <w:pPr>
        <w:pStyle w:val="Style50"/>
        <w:keepNext w:val="0"/>
        <w:keepLines w:val="0"/>
        <w:widowControl w:val="0"/>
        <w:shd w:val="clear" w:color="auto" w:fill="auto"/>
        <w:bidi w:val="0"/>
        <w:spacing w:before="0" w:after="0" w:line="199" w:lineRule="auto"/>
        <w:ind w:left="1100" w:right="0" w:firstLine="0"/>
        <w:jc w:val="both"/>
      </w:pPr>
      <w:r>
        <w:rPr>
          <w:i/>
          <w:iCs/>
          <w:color w:val="000000"/>
          <w:spacing w:val="0"/>
          <w:w w:val="100"/>
          <w:position w:val="0"/>
          <w:shd w:val="clear" w:color="auto" w:fill="auto"/>
          <w:lang w:val="pl-PL" w:eastAsia="pl-PL" w:bidi="pl-PL"/>
        </w:rPr>
        <w:t>Na braci z prądem płynących wołali...</w:t>
      </w:r>
    </w:p>
    <w:p>
      <w:pPr>
        <w:pStyle w:val="Style50"/>
        <w:keepNext w:val="0"/>
        <w:keepLines w:val="0"/>
        <w:widowControl w:val="0"/>
        <w:shd w:val="clear" w:color="auto" w:fill="auto"/>
        <w:bidi w:val="0"/>
        <w:spacing w:before="0" w:after="0" w:line="199" w:lineRule="auto"/>
        <w:ind w:left="1100" w:right="0" w:firstLine="0"/>
        <w:jc w:val="both"/>
      </w:pPr>
      <w:r>
        <w:rPr>
          <w:i/>
          <w:iCs/>
          <w:color w:val="000000"/>
          <w:spacing w:val="0"/>
          <w:w w:val="100"/>
          <w:position w:val="0"/>
          <w:shd w:val="clear" w:color="auto" w:fill="auto"/>
          <w:lang w:val="pl-PL" w:eastAsia="pl-PL" w:bidi="pl-PL"/>
        </w:rPr>
        <w:t>A pies uszyty z kruczej nocy</w:t>
      </w:r>
    </w:p>
    <w:p>
      <w:pPr>
        <w:pStyle w:val="Style50"/>
        <w:keepNext w:val="0"/>
        <w:keepLines w:val="0"/>
        <w:widowControl w:val="0"/>
        <w:shd w:val="clear" w:color="auto" w:fill="auto"/>
        <w:bidi w:val="0"/>
        <w:spacing w:before="0" w:after="200" w:line="199" w:lineRule="auto"/>
        <w:ind w:left="1100" w:right="0" w:firstLine="0"/>
        <w:jc w:val="both"/>
      </w:pPr>
      <w:r>
        <w:rPr>
          <w:i/>
          <w:iCs/>
          <w:color w:val="000000"/>
          <w:spacing w:val="0"/>
          <w:w w:val="100"/>
          <w:position w:val="0"/>
          <w:shd w:val="clear" w:color="auto" w:fill="auto"/>
          <w:lang w:val="pl-PL" w:eastAsia="pl-PL" w:bidi="pl-PL"/>
        </w:rPr>
        <w:t>Przy winie czerwonym głowę kładł.</w:t>
      </w:r>
    </w:p>
    <w:p>
      <w:pPr>
        <w:pStyle w:val="Style50"/>
        <w:keepNext w:val="0"/>
        <w:keepLines w:val="0"/>
        <w:widowControl w:val="0"/>
        <w:shd w:val="clear" w:color="auto" w:fill="auto"/>
        <w:bidi w:val="0"/>
        <w:spacing w:before="0" w:after="0" w:line="202" w:lineRule="auto"/>
        <w:ind w:left="1100" w:right="0" w:firstLine="0"/>
        <w:jc w:val="both"/>
      </w:pPr>
      <w:r>
        <w:rPr>
          <w:i/>
          <w:iCs/>
          <w:color w:val="000000"/>
          <w:spacing w:val="0"/>
          <w:w w:val="100"/>
          <w:position w:val="0"/>
          <w:shd w:val="clear" w:color="auto" w:fill="auto"/>
          <w:lang w:val="pl-PL" w:eastAsia="pl-PL" w:bidi="pl-PL"/>
        </w:rPr>
        <w:t>Głos tam się garnie — gdzie stoi chór,</w:t>
      </w:r>
    </w:p>
    <w:p>
      <w:pPr>
        <w:pStyle w:val="Style50"/>
        <w:keepNext w:val="0"/>
        <w:keepLines w:val="0"/>
        <w:widowControl w:val="0"/>
        <w:shd w:val="clear" w:color="auto" w:fill="auto"/>
        <w:bidi w:val="0"/>
        <w:spacing w:before="0" w:after="200" w:line="202" w:lineRule="auto"/>
        <w:ind w:left="1100" w:right="0" w:firstLine="0"/>
        <w:jc w:val="both"/>
      </w:pPr>
      <w:r>
        <w:rPr>
          <w:i/>
          <w:iCs/>
          <w:color w:val="000000"/>
          <w:spacing w:val="0"/>
          <w:w w:val="100"/>
          <w:position w:val="0"/>
          <w:shd w:val="clear" w:color="auto" w:fill="auto"/>
          <w:lang w:val="pl-PL" w:eastAsia="pl-PL" w:bidi="pl-PL"/>
        </w:rPr>
        <w:t>Tam toczą kamień — gdzie budowa.</w:t>
      </w:r>
    </w:p>
    <w:p>
      <w:pPr>
        <w:pStyle w:val="Style50"/>
        <w:keepNext w:val="0"/>
        <w:keepLines w:val="0"/>
        <w:widowControl w:val="0"/>
        <w:shd w:val="clear" w:color="auto" w:fill="auto"/>
        <w:bidi w:val="0"/>
        <w:spacing w:before="0" w:after="200" w:line="202" w:lineRule="auto"/>
        <w:ind w:left="1100" w:right="0" w:firstLine="0"/>
        <w:jc w:val="both"/>
      </w:pPr>
      <w:r>
        <w:rPr>
          <w:i/>
          <w:iCs/>
          <w:color w:val="000000"/>
          <w:spacing w:val="0"/>
          <w:w w:val="100"/>
          <w:position w:val="0"/>
          <w:shd w:val="clear" w:color="auto" w:fill="auto"/>
          <w:lang w:val="pl-PL" w:eastAsia="pl-PL" w:bidi="pl-PL"/>
        </w:rPr>
        <w:t>Że pośród mórz zaledwie stół?</w:t>
      </w:r>
    </w:p>
    <w:p>
      <w:pPr>
        <w:pStyle w:val="Style50"/>
        <w:keepNext w:val="0"/>
        <w:keepLines w:val="0"/>
        <w:widowControl w:val="0"/>
        <w:shd w:val="clear" w:color="auto" w:fill="auto"/>
        <w:bidi w:val="0"/>
        <w:spacing w:before="0" w:after="0" w:line="202" w:lineRule="auto"/>
        <w:ind w:left="1100" w:right="0" w:firstLine="0"/>
        <w:jc w:val="both"/>
      </w:pPr>
      <w:r>
        <w:rPr>
          <w:i/>
          <w:iCs/>
          <w:color w:val="000000"/>
          <w:spacing w:val="0"/>
          <w:w w:val="100"/>
          <w:position w:val="0"/>
          <w:shd w:val="clear" w:color="auto" w:fill="auto"/>
          <w:lang w:val="pl-PL" w:eastAsia="pl-PL" w:bidi="pl-PL"/>
        </w:rPr>
        <w:t>Gdy wiatr przychyli się</w:t>
      </w:r>
    </w:p>
    <w:p>
      <w:pPr>
        <w:pStyle w:val="Style50"/>
        <w:keepNext w:val="0"/>
        <w:keepLines w:val="0"/>
        <w:widowControl w:val="0"/>
        <w:shd w:val="clear" w:color="auto" w:fill="auto"/>
        <w:bidi w:val="0"/>
        <w:spacing w:before="0" w:after="0" w:line="202" w:lineRule="auto"/>
        <w:ind w:left="1100" w:right="0" w:firstLine="0"/>
        <w:jc w:val="both"/>
      </w:pPr>
      <w:r>
        <w:rPr>
          <w:i/>
          <w:iCs/>
          <w:color w:val="000000"/>
          <w:spacing w:val="0"/>
          <w:w w:val="100"/>
          <w:position w:val="0"/>
          <w:shd w:val="clear" w:color="auto" w:fill="auto"/>
          <w:lang w:val="pl-PL" w:eastAsia="pl-PL" w:bidi="pl-PL"/>
        </w:rPr>
        <w:t>Z kamienia — dom,</w:t>
      </w:r>
    </w:p>
    <w:p>
      <w:pPr>
        <w:pStyle w:val="Style50"/>
        <w:keepNext w:val="0"/>
        <w:keepLines w:val="0"/>
        <w:widowControl w:val="0"/>
        <w:shd w:val="clear" w:color="auto" w:fill="auto"/>
        <w:bidi w:val="0"/>
        <w:spacing w:before="0" w:after="200" w:line="202" w:lineRule="auto"/>
        <w:ind w:left="1100" w:right="0" w:firstLine="0"/>
        <w:jc w:val="both"/>
      </w:pPr>
      <w:r>
        <w:rPr>
          <w:i/>
          <w:iCs/>
          <w:color w:val="000000"/>
          <w:spacing w:val="0"/>
          <w:w w:val="100"/>
          <w:position w:val="0"/>
          <w:shd w:val="clear" w:color="auto" w:fill="auto"/>
          <w:lang w:val="pl-PL" w:eastAsia="pl-PL" w:bidi="pl-PL"/>
        </w:rPr>
        <w:t>Z dębiny znów dąbrowa.</w:t>
      </w:r>
    </w:p>
    <w:p>
      <w:pPr>
        <w:pStyle w:val="Style50"/>
        <w:keepNext w:val="0"/>
        <w:keepLines w:val="0"/>
        <w:widowControl w:val="0"/>
        <w:shd w:val="clear" w:color="auto" w:fill="auto"/>
        <w:bidi w:val="0"/>
        <w:spacing w:before="0" w:after="200" w:line="202" w:lineRule="auto"/>
        <w:ind w:left="0" w:right="0" w:firstLine="0"/>
        <w:jc w:val="both"/>
      </w:pPr>
      <w:r>
        <w:rPr>
          <w:b/>
          <w:bCs/>
          <w:color w:val="000000"/>
          <w:spacing w:val="0"/>
          <w:w w:val="100"/>
          <w:position w:val="0"/>
          <w:shd w:val="clear" w:color="auto" w:fill="auto"/>
          <w:lang w:val="pl-PL" w:eastAsia="pl-PL" w:bidi="pl-PL"/>
        </w:rPr>
        <w:t>Lipiec, 1954.</w:t>
      </w:r>
    </w:p>
    <w:p>
      <w:pPr>
        <w:pStyle w:val="Style50"/>
        <w:keepNext w:val="0"/>
        <w:keepLines w:val="0"/>
        <w:widowControl w:val="0"/>
        <w:shd w:val="clear" w:color="auto" w:fill="auto"/>
        <w:bidi w:val="0"/>
        <w:spacing w:before="0" w:after="200" w:line="202" w:lineRule="auto"/>
        <w:ind w:left="3640" w:right="0" w:firstLine="0"/>
        <w:jc w:val="both"/>
      </w:pPr>
      <w:r>
        <w:rPr>
          <w:b/>
          <w:bCs/>
          <w:color w:val="000000"/>
          <w:spacing w:val="0"/>
          <w:w w:val="100"/>
          <w:position w:val="0"/>
          <w:shd w:val="clear" w:color="auto" w:fill="auto"/>
          <w:lang w:val="pl-PL" w:eastAsia="pl-PL" w:bidi="pl-PL"/>
        </w:rPr>
        <w:t>Marian PANKOWSKI</w:t>
      </w:r>
      <w:r>
        <w:br w:type="page"/>
      </w:r>
    </w:p>
    <w:p>
      <w:pPr>
        <w:pStyle w:val="Style50"/>
        <w:keepNext w:val="0"/>
        <w:keepLines w:val="0"/>
        <w:widowControl w:val="0"/>
        <w:shd w:val="clear" w:color="auto" w:fill="auto"/>
        <w:bidi w:val="0"/>
        <w:spacing w:before="0" w:after="220" w:line="199" w:lineRule="auto"/>
        <w:ind w:left="0" w:right="0" w:firstLine="0"/>
        <w:jc w:val="center"/>
      </w:pPr>
      <w:r>
        <w:rPr>
          <w:i/>
          <w:iCs/>
          <w:color w:val="000000"/>
          <w:spacing w:val="0"/>
          <w:w w:val="100"/>
          <w:position w:val="0"/>
          <w:shd w:val="clear" w:color="auto" w:fill="auto"/>
          <w:lang w:val="pl-PL" w:eastAsia="pl-PL" w:bidi="pl-PL"/>
        </w:rPr>
        <w:t>NADEJŚCIE NOCY</w:t>
      </w:r>
    </w:p>
    <w:p>
      <w:pPr>
        <w:pStyle w:val="Style50"/>
        <w:keepNext w:val="0"/>
        <w:keepLines w:val="0"/>
        <w:widowControl w:val="0"/>
        <w:shd w:val="clear" w:color="auto" w:fill="auto"/>
        <w:bidi w:val="0"/>
        <w:spacing w:before="0" w:after="220" w:line="199" w:lineRule="auto"/>
        <w:ind w:left="1840" w:right="0" w:firstLine="20"/>
        <w:jc w:val="both"/>
      </w:pPr>
      <w:r>
        <w:rPr>
          <w:i/>
          <w:iCs/>
          <w:color w:val="000000"/>
          <w:spacing w:val="0"/>
          <w:w w:val="100"/>
          <w:position w:val="0"/>
          <w:shd w:val="clear" w:color="auto" w:fill="auto"/>
          <w:lang w:val="pl-PL" w:eastAsia="pl-PL" w:bidi="pl-PL"/>
        </w:rPr>
        <w:t>niebo ociemniałe parasol nad rtęcią morza</w:t>
      </w:r>
    </w:p>
    <w:p>
      <w:pPr>
        <w:pStyle w:val="Style50"/>
        <w:keepNext w:val="0"/>
        <w:keepLines w:val="0"/>
        <w:widowControl w:val="0"/>
        <w:shd w:val="clear" w:color="auto" w:fill="auto"/>
        <w:bidi w:val="0"/>
        <w:spacing w:before="0" w:after="220" w:line="204" w:lineRule="auto"/>
        <w:ind w:left="1840" w:right="0" w:firstLine="20"/>
        <w:jc w:val="both"/>
      </w:pPr>
      <w:r>
        <w:rPr>
          <w:i/>
          <w:iCs/>
          <w:color w:val="000000"/>
          <w:spacing w:val="0"/>
          <w:w w:val="100"/>
          <w:position w:val="0"/>
          <w:shd w:val="clear" w:color="auto" w:fill="auto"/>
          <w:lang w:val="pl-PL" w:eastAsia="pl-PL" w:bidi="pl-PL"/>
        </w:rPr>
        <w:t>pocięte skrzydłami mew opada na widnokręgu</w:t>
      </w:r>
    </w:p>
    <w:p>
      <w:pPr>
        <w:pStyle w:val="Style50"/>
        <w:keepNext w:val="0"/>
        <w:keepLines w:val="0"/>
        <w:widowControl w:val="0"/>
        <w:shd w:val="clear" w:color="auto" w:fill="auto"/>
        <w:bidi w:val="0"/>
        <w:spacing w:before="0" w:after="220" w:line="194" w:lineRule="auto"/>
        <w:ind w:left="0" w:right="0" w:firstLine="0"/>
        <w:jc w:val="center"/>
      </w:pPr>
      <w:r>
        <w:rPr>
          <w:i/>
          <w:iCs/>
          <w:color w:val="000000"/>
          <w:spacing w:val="0"/>
          <w:w w:val="100"/>
          <w:position w:val="0"/>
          <w:shd w:val="clear" w:color="auto" w:fill="auto"/>
          <w:lang w:val="pl-PL" w:eastAsia="pl-PL" w:bidi="pl-PL"/>
        </w:rPr>
        <w:t>suknia z ramion</w:t>
        <w:br/>
        <w:t>mijającego dnia</w:t>
      </w:r>
    </w:p>
    <w:p>
      <w:pPr>
        <w:pStyle w:val="Style50"/>
        <w:keepNext w:val="0"/>
        <w:keepLines w:val="0"/>
        <w:widowControl w:val="0"/>
        <w:shd w:val="clear" w:color="auto" w:fill="auto"/>
        <w:bidi w:val="0"/>
        <w:spacing w:before="0" w:after="0" w:line="199" w:lineRule="auto"/>
        <w:ind w:left="1840" w:right="0" w:firstLine="20"/>
        <w:jc w:val="both"/>
      </w:pPr>
      <w:r>
        <w:rPr>
          <w:i/>
          <w:iCs/>
          <w:color w:val="000000"/>
          <w:spacing w:val="0"/>
          <w:w w:val="100"/>
          <w:position w:val="0"/>
          <w:shd w:val="clear" w:color="auto" w:fill="auto"/>
          <w:lang w:val="pl-PL" w:eastAsia="pl-PL" w:bidi="pl-PL"/>
        </w:rPr>
        <w:t>tępe morze szeleści</w:t>
      </w:r>
    </w:p>
    <w:p>
      <w:pPr>
        <w:pStyle w:val="Style50"/>
        <w:keepNext w:val="0"/>
        <w:keepLines w:val="0"/>
        <w:widowControl w:val="0"/>
        <w:shd w:val="clear" w:color="auto" w:fill="auto"/>
        <w:bidi w:val="0"/>
        <w:spacing w:before="0" w:after="220" w:line="199" w:lineRule="auto"/>
        <w:ind w:left="1840" w:right="0" w:firstLine="660"/>
        <w:jc w:val="both"/>
      </w:pPr>
      <w:r>
        <w:rPr>
          <w:i/>
          <w:iCs/>
          <w:color w:val="000000"/>
          <w:spacing w:val="0"/>
          <w:w w:val="100"/>
          <w:position w:val="0"/>
          <w:shd w:val="clear" w:color="auto" w:fill="auto"/>
          <w:lang w:val="pl-PL" w:eastAsia="pl-PL" w:bidi="pl-PL"/>
        </w:rPr>
        <w:t>— o dniu któryś mnie wydał — (papiery porzucone łopocą o pomoc mewy unoszą w dziobach zebrane uśmiechy)</w:t>
      </w:r>
    </w:p>
    <w:p>
      <w:pPr>
        <w:pStyle w:val="Style50"/>
        <w:keepNext w:val="0"/>
        <w:keepLines w:val="0"/>
        <w:widowControl w:val="0"/>
        <w:shd w:val="clear" w:color="auto" w:fill="auto"/>
        <w:bidi w:val="0"/>
        <w:spacing w:before="0" w:after="220" w:line="199" w:lineRule="auto"/>
        <w:ind w:left="1840" w:right="0" w:firstLine="0"/>
        <w:jc w:val="both"/>
      </w:pPr>
      <w:r>
        <w:rPr>
          <w:i/>
          <w:iCs/>
          <w:color w:val="000000"/>
          <w:spacing w:val="0"/>
          <w:w w:val="100"/>
          <w:position w:val="0"/>
          <w:shd w:val="clear" w:color="auto" w:fill="auto"/>
          <w:lang w:val="pl-PL" w:eastAsia="pl-PL" w:bidi="pl-PL"/>
        </w:rPr>
        <w:t>schylam głowę</w:t>
      </w:r>
    </w:p>
    <w:p>
      <w:pPr>
        <w:pStyle w:val="Style50"/>
        <w:keepNext w:val="0"/>
        <w:keepLines w:val="0"/>
        <w:widowControl w:val="0"/>
        <w:shd w:val="clear" w:color="auto" w:fill="auto"/>
        <w:bidi w:val="0"/>
        <w:spacing w:before="0" w:after="220" w:line="199" w:lineRule="auto"/>
        <w:ind w:left="1840" w:right="0" w:firstLine="0"/>
        <w:jc w:val="both"/>
      </w:pPr>
      <w:r>
        <w:rPr>
          <w:i/>
          <w:iCs/>
          <w:color w:val="000000"/>
          <w:spacing w:val="0"/>
          <w:w w:val="100"/>
          <w:position w:val="0"/>
          <w:shd w:val="clear" w:color="auto" w:fill="auto"/>
          <w:lang w:val="pl-PL" w:eastAsia="pl-PL" w:bidi="pl-PL"/>
        </w:rPr>
        <w:t>więc to dzień minął</w:t>
      </w:r>
    </w:p>
    <w:p>
      <w:pPr>
        <w:pStyle w:val="Style28"/>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pl-PL" w:eastAsia="pl-PL" w:bidi="pl-PL"/>
        </w:rPr>
        <w:t>J6. 2. 55.</w:t>
      </w:r>
    </w:p>
    <w:p>
      <w:pPr>
        <w:pStyle w:val="Style50"/>
        <w:keepNext w:val="0"/>
        <w:keepLines w:val="0"/>
        <w:widowControl w:val="0"/>
        <w:shd w:val="clear" w:color="auto" w:fill="auto"/>
        <w:bidi w:val="0"/>
        <w:spacing w:before="0" w:after="900" w:line="240" w:lineRule="auto"/>
        <w:ind w:left="0" w:right="0" w:firstLine="0"/>
        <w:jc w:val="right"/>
      </w:pPr>
      <w:r>
        <w:rPr>
          <w:b/>
          <w:bCs/>
          <w:color w:val="000000"/>
          <w:spacing w:val="0"/>
          <w:w w:val="100"/>
          <w:position w:val="0"/>
          <w:shd w:val="clear" w:color="auto" w:fill="auto"/>
          <w:lang w:val="pl-PL" w:eastAsia="pl-PL" w:bidi="pl-PL"/>
        </w:rPr>
        <w:t>Jerzy S. SITO</w:t>
      </w:r>
    </w:p>
    <w:p>
      <w:pPr>
        <w:pStyle w:val="Style50"/>
        <w:keepNext w:val="0"/>
        <w:keepLines w:val="0"/>
        <w:widowControl w:val="0"/>
        <w:shd w:val="clear" w:color="auto" w:fill="auto"/>
        <w:bidi w:val="0"/>
        <w:spacing w:before="0" w:after="220" w:line="240" w:lineRule="auto"/>
        <w:ind w:left="0" w:right="0" w:firstLine="0"/>
        <w:jc w:val="center"/>
      </w:pPr>
      <w:r>
        <w:rPr>
          <w:i/>
          <w:iCs/>
          <w:color w:val="000000"/>
          <w:spacing w:val="0"/>
          <w:w w:val="100"/>
          <w:position w:val="0"/>
          <w:shd w:val="clear" w:color="auto" w:fill="auto"/>
          <w:lang w:val="pl-PL" w:eastAsia="pl-PL" w:bidi="pl-PL"/>
        </w:rPr>
        <w:t>SKRZYDŁO</w:t>
      </w:r>
    </w:p>
    <w:p>
      <w:pPr>
        <w:pStyle w:val="Style50"/>
        <w:keepNext w:val="0"/>
        <w:keepLines w:val="0"/>
        <w:widowControl w:val="0"/>
        <w:shd w:val="clear" w:color="auto" w:fill="auto"/>
        <w:bidi w:val="0"/>
        <w:spacing w:before="0" w:after="220" w:line="199" w:lineRule="auto"/>
        <w:ind w:left="1300" w:right="0" w:firstLine="0"/>
        <w:jc w:val="both"/>
      </w:pPr>
      <w:r>
        <w:rPr>
          <w:i/>
          <w:iCs/>
          <w:color w:val="000000"/>
          <w:spacing w:val="0"/>
          <w:w w:val="100"/>
          <w:position w:val="0"/>
          <w:shd w:val="clear" w:color="auto" w:fill="auto"/>
          <w:lang w:val="pl-PL" w:eastAsia="pl-PL" w:bidi="pl-PL"/>
        </w:rPr>
        <w:t>Nie jak ptak bez skrzydła zostałam, lecz jak skrzydło — gdy ptak zaginął — W bezgranicznej pustce, poszarpane, samo jedno, bezsilne skrzydło...</w:t>
      </w:r>
    </w:p>
    <w:p>
      <w:pPr>
        <w:pStyle w:val="Style50"/>
        <w:keepNext w:val="0"/>
        <w:keepLines w:val="0"/>
        <w:widowControl w:val="0"/>
        <w:shd w:val="clear" w:color="auto" w:fill="auto"/>
        <w:bidi w:val="0"/>
        <w:spacing w:before="0" w:after="0" w:line="197" w:lineRule="auto"/>
        <w:ind w:left="1300" w:right="0" w:firstLine="0"/>
        <w:jc w:val="both"/>
      </w:pPr>
      <w:r>
        <w:rPr>
          <w:i/>
          <w:iCs/>
          <w:color w:val="000000"/>
          <w:spacing w:val="0"/>
          <w:w w:val="100"/>
          <w:position w:val="0"/>
          <w:shd w:val="clear" w:color="auto" w:fill="auto"/>
          <w:lang w:val="pl-PL" w:eastAsia="pl-PL" w:bidi="pl-PL"/>
        </w:rPr>
        <w:t>Nie jak człowiek co stracił pół siebie, lecz jak upiór : bez duszy i ciała.</w:t>
      </w:r>
    </w:p>
    <w:p>
      <w:pPr>
        <w:pStyle w:val="Style50"/>
        <w:keepNext w:val="0"/>
        <w:keepLines w:val="0"/>
        <w:widowControl w:val="0"/>
        <w:shd w:val="clear" w:color="auto" w:fill="auto"/>
        <w:bidi w:val="0"/>
        <w:spacing w:before="0" w:after="220" w:line="197" w:lineRule="auto"/>
        <w:ind w:left="1300" w:right="0" w:firstLine="0"/>
        <w:jc w:val="both"/>
        <w:sectPr>
          <w:footnotePr>
            <w:pos w:val="pageBottom"/>
            <w:numFmt w:val="chicago"/>
            <w:numRestart w:val="continuous"/>
            <w15:footnoteColumns w:val="1"/>
          </w:footnotePr>
          <w:type w:val="continuous"/>
          <w:pgSz w:w="7077" w:h="11460"/>
          <w:pgMar w:top="1105" w:left="586" w:right="702" w:bottom="412" w:header="0" w:footer="3" w:gutter="0"/>
          <w:cols w:space="720"/>
          <w:noEndnote/>
          <w:rtlGutter w:val="0"/>
          <w:docGrid w:linePitch="360"/>
        </w:sectPr>
      </w:pPr>
      <w:r>
        <w:rPr>
          <w:i/>
          <w:iCs/>
          <w:color w:val="000000"/>
          <w:spacing w:val="0"/>
          <w:w w:val="100"/>
          <w:position w:val="0"/>
          <w:shd w:val="clear" w:color="auto" w:fill="auto"/>
          <w:lang w:val="pl-PL" w:eastAsia="pl-PL" w:bidi="pl-PL"/>
        </w:rPr>
        <w:t>Tak zostałam. Tak żyję bez Ciebie. Bez nas dwojga. Podwójnie umarła-.</w:t>
      </w:r>
    </w:p>
    <w:p>
      <w:pPr>
        <w:pStyle w:val="Style50"/>
        <w:keepNext w:val="0"/>
        <w:keepLines w:val="0"/>
        <w:widowControl w:val="0"/>
        <w:shd w:val="clear" w:color="auto" w:fill="auto"/>
        <w:bidi w:val="0"/>
        <w:spacing w:before="0" w:after="0" w:line="199" w:lineRule="auto"/>
        <w:ind w:left="1360" w:right="0" w:firstLine="0"/>
        <w:jc w:val="both"/>
      </w:pPr>
      <w:r>
        <w:rPr>
          <w:i/>
          <w:iCs/>
          <w:color w:val="000000"/>
          <w:spacing w:val="0"/>
          <w:w w:val="100"/>
          <w:position w:val="0"/>
          <w:shd w:val="clear" w:color="auto" w:fill="auto"/>
          <w:lang w:val="pl-PL" w:eastAsia="pl-PL" w:bidi="pl-PL"/>
        </w:rPr>
        <w:t>To nie rozpacz tylko, nie żałoba,</w:t>
      </w:r>
    </w:p>
    <w:p>
      <w:pPr>
        <w:pStyle w:val="Style50"/>
        <w:keepNext w:val="0"/>
        <w:keepLines w:val="0"/>
        <w:widowControl w:val="0"/>
        <w:shd w:val="clear" w:color="auto" w:fill="auto"/>
        <w:bidi w:val="0"/>
        <w:spacing w:before="0" w:after="0" w:line="199" w:lineRule="auto"/>
        <w:ind w:left="1360" w:right="0" w:firstLine="20"/>
        <w:jc w:val="both"/>
      </w:pPr>
      <w:r>
        <w:rPr>
          <w:i/>
          <w:iCs/>
          <w:color w:val="000000"/>
          <w:spacing w:val="0"/>
          <w:w w:val="100"/>
          <w:position w:val="0"/>
          <w:shd w:val="clear" w:color="auto" w:fill="auto"/>
          <w:lang w:val="pl-PL" w:eastAsia="pl-PL" w:bidi="pl-PL"/>
        </w:rPr>
        <w:t>Niż śmierć więcej. Niż męka i miłość, Byłeś mną, a ja byłam Tobą.</w:t>
      </w:r>
    </w:p>
    <w:p>
      <w:pPr>
        <w:pStyle w:val="Style50"/>
        <w:keepNext w:val="0"/>
        <w:keepLines w:val="0"/>
        <w:widowControl w:val="0"/>
        <w:shd w:val="clear" w:color="auto" w:fill="auto"/>
        <w:bidi w:val="0"/>
        <w:spacing w:before="0" w:after="100" w:line="199" w:lineRule="auto"/>
        <w:ind w:left="1360" w:right="0" w:firstLine="20"/>
        <w:jc w:val="both"/>
      </w:pPr>
      <w:r>
        <w:rPr>
          <w:i/>
          <w:iCs/>
          <w:color w:val="000000"/>
          <w:spacing w:val="0"/>
          <w:w w:val="100"/>
          <w:position w:val="0"/>
          <w:shd w:val="clear" w:color="auto" w:fill="auto"/>
          <w:lang w:val="pl-PL" w:eastAsia="pl-PL" w:bidi="pl-PL"/>
        </w:rPr>
        <w:t>Samą siebie, gdyś zaginął, utraciłam —</w:t>
      </w:r>
    </w:p>
    <w:p>
      <w:pPr>
        <w:pStyle w:val="Style50"/>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pl-PL" w:eastAsia="pl-PL" w:bidi="pl-PL"/>
        </w:rPr>
        <w:t>III. 1951.</w:t>
      </w:r>
    </w:p>
    <w:p>
      <w:pPr>
        <w:pStyle w:val="Style50"/>
        <w:keepNext w:val="0"/>
        <w:keepLines w:val="0"/>
        <w:widowControl w:val="0"/>
        <w:shd w:val="clear" w:color="auto" w:fill="auto"/>
        <w:bidi w:val="0"/>
        <w:spacing w:before="0" w:after="740" w:line="240" w:lineRule="auto"/>
        <w:ind w:left="1800" w:right="0" w:firstLine="0"/>
        <w:jc w:val="both"/>
      </w:pPr>
      <w:r>
        <w:rPr>
          <w:color w:val="000000"/>
          <w:spacing w:val="0"/>
          <w:w w:val="100"/>
          <w:position w:val="0"/>
          <w:shd w:val="clear" w:color="auto" w:fill="auto"/>
          <w:lang w:val="pl-PL" w:eastAsia="pl-PL" w:bidi="pl-PL"/>
        </w:rPr>
        <w:t xml:space="preserve">Elżbieta </w:t>
      </w:r>
      <w:r>
        <w:rPr>
          <w:color w:val="000000"/>
          <w:spacing w:val="0"/>
          <w:w w:val="100"/>
          <w:position w:val="0"/>
          <w:shd w:val="clear" w:color="auto" w:fill="auto"/>
          <w:lang w:val="fr-FR" w:eastAsia="fr-FR" w:bidi="fr-FR"/>
        </w:rPr>
        <w:t>SZEMPLIÜSKA-SOBOLEWSKA</w:t>
      </w:r>
    </w:p>
    <w:p>
      <w:pPr>
        <w:pStyle w:val="Style50"/>
        <w:keepNext w:val="0"/>
        <w:keepLines w:val="0"/>
        <w:widowControl w:val="0"/>
        <w:shd w:val="clear" w:color="auto" w:fill="auto"/>
        <w:bidi w:val="0"/>
        <w:spacing w:before="0" w:after="160" w:line="202" w:lineRule="auto"/>
        <w:ind w:left="1800" w:right="0" w:firstLine="0"/>
        <w:jc w:val="both"/>
      </w:pPr>
      <w:r>
        <w:rPr>
          <w:i/>
          <w:iCs/>
          <w:color w:val="000000"/>
          <w:spacing w:val="0"/>
          <w:w w:val="100"/>
          <w:position w:val="0"/>
          <w:shd w:val="clear" w:color="auto" w:fill="auto"/>
          <w:lang w:val="pl-PL" w:eastAsia="pl-PL" w:bidi="pl-PL"/>
        </w:rPr>
        <w:t xml:space="preserve">WŁOSKI </w:t>
      </w:r>
      <w:r>
        <w:rPr>
          <w:i/>
          <w:iCs/>
          <w:color w:val="000000"/>
          <w:spacing w:val="0"/>
          <w:w w:val="100"/>
          <w:position w:val="0"/>
          <w:shd w:val="clear" w:color="auto" w:fill="auto"/>
          <w:lang w:val="fr-FR" w:eastAsia="fr-FR" w:bidi="fr-FR"/>
        </w:rPr>
        <w:t>PASTICHE</w:t>
      </w:r>
    </w:p>
    <w:p>
      <w:pPr>
        <w:pStyle w:val="Style50"/>
        <w:keepNext w:val="0"/>
        <w:keepLines w:val="0"/>
        <w:widowControl w:val="0"/>
        <w:shd w:val="clear" w:color="auto" w:fill="auto"/>
        <w:bidi w:val="0"/>
        <w:spacing w:before="0" w:after="0" w:line="305" w:lineRule="auto"/>
        <w:ind w:left="560" w:right="0" w:firstLine="2460"/>
        <w:jc w:val="both"/>
      </w:pPr>
      <w:r>
        <w:rPr>
          <w:color w:val="000000"/>
          <w:spacing w:val="0"/>
          <w:w w:val="100"/>
          <w:position w:val="0"/>
          <w:shd w:val="clear" w:color="auto" w:fill="auto"/>
          <w:lang w:val="pl-PL" w:eastAsia="pl-PL" w:bidi="pl-PL"/>
        </w:rPr>
        <w:t xml:space="preserve">Adamowi </w:t>
      </w:r>
      <w:r>
        <w:rPr>
          <w:color w:val="000000"/>
          <w:spacing w:val="0"/>
          <w:w w:val="100"/>
          <w:position w:val="0"/>
          <w:shd w:val="clear" w:color="auto" w:fill="auto"/>
          <w:lang w:val="pl-PL" w:eastAsia="pl-PL" w:bidi="pl-PL"/>
        </w:rPr>
        <w:t xml:space="preserve">Czerniawskiemu </w:t>
      </w:r>
      <w:r>
        <w:rPr>
          <w:i/>
          <w:iCs/>
          <w:color w:val="000000"/>
          <w:spacing w:val="0"/>
          <w:w w:val="100"/>
          <w:position w:val="0"/>
          <w:shd w:val="clear" w:color="auto" w:fill="auto"/>
          <w:lang w:val="pl-PL" w:eastAsia="pl-PL" w:bidi="pl-PL"/>
        </w:rPr>
        <w:t xml:space="preserve">Cyprys przez </w:t>
      </w:r>
      <w:r>
        <w:rPr>
          <w:i/>
          <w:iCs/>
          <w:color w:val="000000"/>
          <w:spacing w:val="0"/>
          <w:w w:val="100"/>
          <w:position w:val="0"/>
          <w:shd w:val="clear" w:color="auto" w:fill="auto"/>
          <w:lang w:val="pl-PL" w:eastAsia="pl-PL" w:bidi="pl-PL"/>
        </w:rPr>
        <w:t xml:space="preserve">romantyków </w:t>
      </w:r>
      <w:r>
        <w:rPr>
          <w:i/>
          <w:iCs/>
          <w:color w:val="000000"/>
          <w:spacing w:val="0"/>
          <w:w w:val="100"/>
          <w:position w:val="0"/>
          <w:shd w:val="clear" w:color="auto" w:fill="auto"/>
          <w:lang w:val="pl-PL" w:eastAsia="pl-PL" w:bidi="pl-PL"/>
        </w:rPr>
        <w:t>opłakany tylu Duma nad białą wstęgą ocienionej drogi,</w:t>
      </w:r>
    </w:p>
    <w:p>
      <w:pPr>
        <w:pStyle w:val="Style50"/>
        <w:keepNext w:val="0"/>
        <w:keepLines w:val="0"/>
        <w:widowControl w:val="0"/>
        <w:shd w:val="clear" w:color="auto" w:fill="auto"/>
        <w:bidi w:val="0"/>
        <w:spacing w:before="0" w:after="0" w:line="202" w:lineRule="auto"/>
        <w:ind w:left="560" w:right="520" w:firstLine="20"/>
        <w:jc w:val="both"/>
      </w:pPr>
      <w:r>
        <w:rPr>
          <w:i/>
          <w:iCs/>
          <w:color w:val="000000"/>
          <w:spacing w:val="0"/>
          <w:w w:val="100"/>
          <w:position w:val="0"/>
          <w:shd w:val="clear" w:color="auto" w:fill="auto"/>
          <w:lang w:val="pl-PL" w:eastAsia="pl-PL" w:bidi="pl-PL"/>
        </w:rPr>
        <w:t xml:space="preserve">Co się wije przykładnie wśród wzgórków </w:t>
      </w:r>
      <w:r>
        <w:rPr>
          <w:i/>
          <w:iCs/>
          <w:color w:val="000000"/>
          <w:spacing w:val="0"/>
          <w:w w:val="100"/>
          <w:position w:val="0"/>
          <w:shd w:val="clear" w:color="auto" w:fill="auto"/>
          <w:lang w:val="pl-PL" w:eastAsia="pl-PL" w:bidi="pl-PL"/>
        </w:rPr>
        <w:t xml:space="preserve">łagodnych, </w:t>
      </w:r>
      <w:r>
        <w:rPr>
          <w:i/>
          <w:iCs/>
          <w:color w:val="000000"/>
          <w:spacing w:val="0"/>
          <w:w w:val="100"/>
          <w:position w:val="0"/>
          <w:shd w:val="clear" w:color="auto" w:fill="auto"/>
          <w:lang w:val="pl-PL" w:eastAsia="pl-PL" w:bidi="pl-PL"/>
        </w:rPr>
        <w:t>A laur oskubany do szczętu na wieńce przez poetów, statecznie mu ukłon oddaje.</w:t>
      </w:r>
    </w:p>
    <w:p>
      <w:pPr>
        <w:pStyle w:val="Style50"/>
        <w:keepNext w:val="0"/>
        <w:keepLines w:val="0"/>
        <w:widowControl w:val="0"/>
        <w:shd w:val="clear" w:color="auto" w:fill="auto"/>
        <w:bidi w:val="0"/>
        <w:spacing w:before="0" w:after="160" w:line="202" w:lineRule="auto"/>
        <w:ind w:left="560" w:right="520" w:firstLine="20"/>
        <w:jc w:val="both"/>
      </w:pPr>
      <w:r>
        <w:rPr>
          <w:i/>
          <w:iCs/>
          <w:color w:val="000000"/>
          <w:spacing w:val="0"/>
          <w:w w:val="100"/>
          <w:position w:val="0"/>
          <w:shd w:val="clear" w:color="auto" w:fill="auto"/>
          <w:lang w:val="pl-PL" w:eastAsia="pl-PL" w:bidi="pl-PL"/>
        </w:rPr>
        <w:t xml:space="preserve">Sielski zefirek pulchne policzki wydyma I błogo szemrzą senne oliwkowe gaje. Pod błękitem z piosenki pyzata twarz </w:t>
      </w:r>
      <w:r>
        <w:rPr>
          <w:i/>
          <w:iCs/>
          <w:color w:val="000000"/>
          <w:spacing w:val="0"/>
          <w:w w:val="100"/>
          <w:position w:val="0"/>
          <w:shd w:val="clear" w:color="auto" w:fill="auto"/>
          <w:lang w:val="pl-PL" w:eastAsia="pl-PL" w:bidi="pl-PL"/>
        </w:rPr>
        <w:t xml:space="preserve">słońca </w:t>
      </w:r>
      <w:r>
        <w:rPr>
          <w:i/>
          <w:iCs/>
          <w:color w:val="000000"/>
          <w:spacing w:val="0"/>
          <w:w w:val="100"/>
          <w:position w:val="0"/>
          <w:shd w:val="clear" w:color="auto" w:fill="auto"/>
          <w:lang w:val="pl-PL" w:eastAsia="pl-PL" w:bidi="pl-PL"/>
        </w:rPr>
        <w:t xml:space="preserve">Przegląda się i mizdrzy w lazurze zatoki. I wielka cisza stoi nad płócienną sceną, Co mistrzowi za wcześnie uciekła spod </w:t>
      </w:r>
      <w:r>
        <w:rPr>
          <w:i/>
          <w:iCs/>
          <w:color w:val="000000"/>
          <w:spacing w:val="0"/>
          <w:w w:val="100"/>
          <w:position w:val="0"/>
          <w:shd w:val="clear" w:color="auto" w:fill="auto"/>
          <w:lang w:val="pl-PL" w:eastAsia="pl-PL" w:bidi="pl-PL"/>
        </w:rPr>
        <w:t>penczla.</w:t>
      </w:r>
    </w:p>
    <w:p>
      <w:pPr>
        <w:pStyle w:val="Style50"/>
        <w:keepNext w:val="0"/>
        <w:keepLines w:val="0"/>
        <w:widowControl w:val="0"/>
        <w:shd w:val="clear" w:color="auto" w:fill="auto"/>
        <w:bidi w:val="0"/>
        <w:spacing w:before="0" w:after="100" w:line="202" w:lineRule="auto"/>
        <w:ind w:left="1800" w:right="0" w:firstLine="20"/>
        <w:jc w:val="both"/>
      </w:pPr>
      <w:r>
        <w:rPr>
          <w:i/>
          <w:iCs/>
          <w:color w:val="000000"/>
          <w:spacing w:val="0"/>
          <w:w w:val="100"/>
          <w:position w:val="0"/>
          <w:shd w:val="clear" w:color="auto" w:fill="auto"/>
          <w:lang w:val="pl-PL" w:eastAsia="pl-PL" w:bidi="pl-PL"/>
        </w:rPr>
        <w:t xml:space="preserve">ale białą drogą ludzie idą łachmany i węzełki i bose nogi łamią konwenans pastoralnej sceny </w:t>
      </w:r>
      <w:r>
        <w:rPr>
          <w:i/>
          <w:iCs/>
          <w:color w:val="000000"/>
          <w:spacing w:val="0"/>
          <w:w w:val="100"/>
          <w:position w:val="0"/>
          <w:shd w:val="clear" w:color="auto" w:fill="auto"/>
          <w:lang w:val="fr-FR" w:eastAsia="fr-FR" w:bidi="fr-FR"/>
        </w:rPr>
        <w:t xml:space="preserve">Filon </w:t>
      </w:r>
      <w:r>
        <w:rPr>
          <w:i/>
          <w:iCs/>
          <w:color w:val="000000"/>
          <w:spacing w:val="0"/>
          <w:w w:val="100"/>
          <w:position w:val="0"/>
          <w:shd w:val="clear" w:color="auto" w:fill="auto"/>
          <w:lang w:val="pl-PL" w:eastAsia="pl-PL" w:bidi="pl-PL"/>
        </w:rPr>
        <w:t>na flecie nad strumykiem nie grywa tylko chłop brudny w jałową glebę sochę wgryza pot w ziemię spływa i rosną na nim osty i ciernie gdzie się podziały laury, błękity lazury, cyprysy, umowny świat ?</w:t>
      </w:r>
    </w:p>
    <w:p>
      <w:pPr>
        <w:pStyle w:val="Style50"/>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pl-PL" w:eastAsia="pl-PL" w:bidi="pl-PL"/>
        </w:rPr>
        <w:t xml:space="preserve">26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55.</w:t>
      </w:r>
    </w:p>
    <w:p>
      <w:pPr>
        <w:pStyle w:val="Style50"/>
        <w:keepNext w:val="0"/>
        <w:keepLines w:val="0"/>
        <w:widowControl w:val="0"/>
        <w:shd w:val="clear" w:color="auto" w:fill="auto"/>
        <w:bidi w:val="0"/>
        <w:spacing w:before="0" w:after="100" w:line="240" w:lineRule="auto"/>
        <w:ind w:left="0" w:right="0" w:firstLine="0"/>
        <w:jc w:val="right"/>
      </w:pPr>
      <w:r>
        <w:rPr>
          <w:color w:val="000000"/>
          <w:spacing w:val="0"/>
          <w:w w:val="100"/>
          <w:position w:val="0"/>
          <w:shd w:val="clear" w:color="auto" w:fill="auto"/>
          <w:lang w:val="pl-PL" w:eastAsia="pl-PL" w:bidi="pl-PL"/>
        </w:rPr>
        <w:t>Bolesh . ABORSKI</w:t>
      </w:r>
    </w:p>
    <w:p>
      <w:pPr>
        <w:pStyle w:val="Style28"/>
        <w:keepNext w:val="0"/>
        <w:keepLines w:val="0"/>
        <w:widowControl w:val="0"/>
        <w:shd w:val="clear" w:color="auto" w:fill="auto"/>
        <w:bidi w:val="0"/>
        <w:spacing w:before="0" w:after="100" w:line="240" w:lineRule="auto"/>
        <w:ind w:left="0" w:right="0" w:firstLine="0"/>
        <w:jc w:val="right"/>
        <w:sectPr>
          <w:headerReference w:type="default" r:id="rId79"/>
          <w:footerReference w:type="default" r:id="rId80"/>
          <w:headerReference w:type="even" r:id="rId81"/>
          <w:footerReference w:type="even" r:id="rId82"/>
          <w:footnotePr>
            <w:pos w:val="pageBottom"/>
            <w:numFmt w:val="chicago"/>
            <w:numRestart w:val="continuous"/>
            <w15:footnoteColumns w:val="1"/>
          </w:footnotePr>
          <w:pgSz w:w="7077" w:h="11460"/>
          <w:pgMar w:top="1105" w:left="586" w:right="702" w:bottom="412" w:header="0" w:footer="3" w:gutter="0"/>
          <w:cols w:space="720"/>
          <w:noEndnote/>
          <w:rtlGutter w:val="0"/>
          <w:docGrid w:linePitch="360"/>
        </w:sectPr>
      </w:pPr>
      <w:r>
        <w:rPr>
          <w:b/>
          <w:bCs/>
          <w:color w:val="000000"/>
          <w:spacing w:val="0"/>
          <w:w w:val="100"/>
          <w:position w:val="0"/>
          <w:shd w:val="clear" w:color="auto" w:fill="auto"/>
          <w:lang w:val="pl-PL" w:eastAsia="pl-PL" w:bidi="pl-PL"/>
        </w:rPr>
        <w:t>7</w:t>
      </w:r>
    </w:p>
    <w:p>
      <w:pPr>
        <w:pStyle w:val="Style43"/>
        <w:keepNext/>
        <w:keepLines/>
        <w:widowControl w:val="0"/>
        <w:shd w:val="clear" w:color="auto" w:fill="auto"/>
        <w:bidi w:val="0"/>
        <w:spacing w:before="0" w:after="62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Przekłady</w:t>
      </w:r>
      <w:bookmarkEnd w:id="34"/>
      <w:bookmarkEnd w:id="35"/>
    </w:p>
    <w:p>
      <w:pPr>
        <w:pStyle w:val="Style50"/>
        <w:keepNext w:val="0"/>
        <w:keepLines w:val="0"/>
        <w:widowControl w:val="0"/>
        <w:shd w:val="clear" w:color="auto" w:fill="auto"/>
        <w:bidi w:val="0"/>
        <w:spacing w:before="0" w:after="180" w:line="199" w:lineRule="auto"/>
        <w:ind w:left="0" w:right="0" w:firstLine="440"/>
        <w:jc w:val="both"/>
      </w:pPr>
      <w:r>
        <w:rPr>
          <w:i/>
          <w:iCs/>
          <w:color w:val="000000"/>
          <w:spacing w:val="0"/>
          <w:w w:val="100"/>
          <w:position w:val="0"/>
          <w:shd w:val="clear" w:color="auto" w:fill="auto"/>
          <w:lang w:val="pl-PL" w:eastAsia="pl-PL" w:bidi="pl-PL"/>
        </w:rPr>
        <w:t>MODLITWA MOJE] MATKI PRZED ZMROKIEM</w:t>
      </w:r>
    </w:p>
    <w:p>
      <w:pPr>
        <w:pStyle w:val="Style50"/>
        <w:keepNext w:val="0"/>
        <w:keepLines w:val="0"/>
        <w:widowControl w:val="0"/>
        <w:shd w:val="clear" w:color="auto" w:fill="auto"/>
        <w:bidi w:val="0"/>
        <w:spacing w:before="0" w:after="0" w:line="202" w:lineRule="auto"/>
        <w:ind w:left="820" w:right="0" w:firstLine="0"/>
        <w:jc w:val="both"/>
      </w:pPr>
      <w:r>
        <w:rPr>
          <w:i/>
          <w:iCs/>
          <w:color w:val="000000"/>
          <w:spacing w:val="0"/>
          <w:w w:val="100"/>
          <w:position w:val="0"/>
          <w:shd w:val="clear" w:color="auto" w:fill="auto"/>
          <w:lang w:val="pl-PL" w:eastAsia="pl-PL" w:bidi="pl-PL"/>
        </w:rPr>
        <w:t>Niech twoje światło, Panie, tylko dniowi świeci A tylko ciemność zachowaj dla nocy.</w:t>
      </w:r>
    </w:p>
    <w:p>
      <w:pPr>
        <w:pStyle w:val="Style50"/>
        <w:keepNext w:val="0"/>
        <w:keepLines w:val="0"/>
        <w:widowControl w:val="0"/>
        <w:shd w:val="clear" w:color="auto" w:fill="auto"/>
        <w:bidi w:val="0"/>
        <w:spacing w:before="0" w:after="180" w:line="202" w:lineRule="auto"/>
        <w:ind w:left="820" w:right="0" w:firstLine="0"/>
        <w:jc w:val="both"/>
      </w:pPr>
      <w:r>
        <w:rPr>
          <w:i/>
          <w:iCs/>
          <w:color w:val="000000"/>
          <w:spacing w:val="0"/>
          <w:w w:val="100"/>
          <w:position w:val="0"/>
          <w:shd w:val="clear" w:color="auto" w:fill="auto"/>
          <w:lang w:val="pl-PL" w:eastAsia="pl-PL" w:bidi="pl-PL"/>
        </w:rPr>
        <w:t>Niech moja suknia ubogiej kobiety Spokojnie leży na krzesełku w nocy.</w:t>
      </w:r>
    </w:p>
    <w:p>
      <w:pPr>
        <w:pStyle w:val="Style50"/>
        <w:keepNext w:val="0"/>
        <w:keepLines w:val="0"/>
        <w:widowControl w:val="0"/>
        <w:shd w:val="clear" w:color="auto" w:fill="auto"/>
        <w:bidi w:val="0"/>
        <w:spacing w:before="0" w:after="180" w:line="199" w:lineRule="auto"/>
        <w:ind w:left="820" w:right="0" w:firstLine="0"/>
        <w:jc w:val="both"/>
      </w:pPr>
      <w:r>
        <w:rPr>
          <w:i/>
          <w:iCs/>
          <w:color w:val="000000"/>
          <w:spacing w:val="0"/>
          <w:w w:val="100"/>
          <w:position w:val="0"/>
          <w:shd w:val="clear" w:color="auto" w:fill="auto"/>
          <w:lang w:val="pl-PL" w:eastAsia="pl-PL" w:bidi="pl-PL"/>
        </w:rPr>
        <w:t>Niechaj w klasztorze umilkną już dzwony, Mój sąsiad Iwan niech ich nie kołysze, Niech nocny wiatr odejdzie w inne strony Żeby dzieciom w kołyskach było jak najciszej.</w:t>
      </w:r>
    </w:p>
    <w:p>
      <w:pPr>
        <w:pStyle w:val="Style50"/>
        <w:keepNext w:val="0"/>
        <w:keepLines w:val="0"/>
        <w:widowControl w:val="0"/>
        <w:shd w:val="clear" w:color="auto" w:fill="auto"/>
        <w:bidi w:val="0"/>
        <w:spacing w:before="0" w:after="0" w:line="204" w:lineRule="auto"/>
        <w:ind w:left="820" w:right="0" w:firstLine="0"/>
        <w:jc w:val="both"/>
      </w:pPr>
      <w:r>
        <w:rPr>
          <w:i/>
          <w:iCs/>
          <w:color w:val="000000"/>
          <w:spacing w:val="0"/>
          <w:w w:val="100"/>
          <w:position w:val="0"/>
          <w:shd w:val="clear" w:color="auto" w:fill="auto"/>
          <w:lang w:val="pl-PL" w:eastAsia="pl-PL" w:bidi="pl-PL"/>
        </w:rPr>
        <w:t>Niech kury śpią na grzędach, w stajniach konie Pośrodku ciemnej nocy.</w:t>
      </w:r>
    </w:p>
    <w:p>
      <w:pPr>
        <w:pStyle w:val="Style50"/>
        <w:keepNext w:val="0"/>
        <w:keepLines w:val="0"/>
        <w:widowControl w:val="0"/>
        <w:shd w:val="clear" w:color="auto" w:fill="auto"/>
        <w:bidi w:val="0"/>
        <w:spacing w:before="0" w:after="180" w:line="204" w:lineRule="auto"/>
        <w:ind w:left="820" w:right="0" w:firstLine="0"/>
        <w:jc w:val="both"/>
      </w:pPr>
      <w:r>
        <w:rPr>
          <w:i/>
          <w:iCs/>
          <w:color w:val="000000"/>
          <w:spacing w:val="0"/>
          <w:w w:val="100"/>
          <w:position w:val="0"/>
          <w:shd w:val="clear" w:color="auto" w:fill="auto"/>
          <w:lang w:val="pl-PL" w:eastAsia="pl-PL" w:bidi="pl-PL"/>
        </w:rPr>
        <w:t>Kamień sprzed nogi złodziejowi odejm Żeby nie upadł idąc w ciemnej nocy.</w:t>
      </w:r>
    </w:p>
    <w:p>
      <w:pPr>
        <w:pStyle w:val="Style50"/>
        <w:keepNext w:val="0"/>
        <w:keepLines w:val="0"/>
        <w:widowControl w:val="0"/>
        <w:shd w:val="clear" w:color="auto" w:fill="auto"/>
        <w:bidi w:val="0"/>
        <w:spacing w:before="0" w:after="0" w:line="204" w:lineRule="auto"/>
        <w:ind w:left="820" w:right="0" w:firstLine="0"/>
        <w:jc w:val="both"/>
      </w:pPr>
      <w:r>
        <w:rPr>
          <w:i/>
          <w:iCs/>
          <w:color w:val="000000"/>
          <w:spacing w:val="0"/>
          <w:w w:val="100"/>
          <w:position w:val="0"/>
          <w:shd w:val="clear" w:color="auto" w:fill="auto"/>
          <w:lang w:val="pl-PL" w:eastAsia="pl-PL" w:bidi="pl-PL"/>
        </w:rPr>
        <w:t>Napełnij niebo w ciemnej nocy ciszą, Błyskawice powściągnij, przytłum gromy,</w:t>
      </w:r>
    </w:p>
    <w:p>
      <w:pPr>
        <w:pStyle w:val="Style50"/>
        <w:keepNext w:val="0"/>
        <w:keepLines w:val="0"/>
        <w:widowControl w:val="0"/>
        <w:shd w:val="clear" w:color="auto" w:fill="auto"/>
        <w:bidi w:val="0"/>
        <w:spacing w:before="0" w:after="0" w:line="204" w:lineRule="auto"/>
        <w:ind w:left="0" w:right="0" w:firstLine="820"/>
        <w:jc w:val="both"/>
      </w:pPr>
      <w:r>
        <w:rPr>
          <w:i/>
          <w:iCs/>
          <w:color w:val="000000"/>
          <w:spacing w:val="0"/>
          <w:w w:val="100"/>
          <w:position w:val="0"/>
          <w:shd w:val="clear" w:color="auto" w:fill="auto"/>
          <w:lang w:val="pl-PL" w:eastAsia="pl-PL" w:bidi="pl-PL"/>
        </w:rPr>
        <w:t>Niechaj rodzące matki ich nie słyszą.</w:t>
      </w:r>
    </w:p>
    <w:p>
      <w:pPr>
        <w:pStyle w:val="Style50"/>
        <w:keepNext w:val="0"/>
        <w:keepLines w:val="0"/>
        <w:widowControl w:val="0"/>
        <w:shd w:val="clear" w:color="auto" w:fill="auto"/>
        <w:bidi w:val="0"/>
        <w:spacing w:before="0" w:after="180" w:line="204" w:lineRule="auto"/>
        <w:ind w:left="0" w:right="0" w:firstLine="820"/>
        <w:jc w:val="both"/>
      </w:pPr>
      <w:r>
        <w:rPr>
          <w:i/>
          <w:iCs/>
          <w:color w:val="000000"/>
          <w:spacing w:val="0"/>
          <w:w w:val="100"/>
          <w:position w:val="0"/>
          <w:shd w:val="clear" w:color="auto" w:fill="auto"/>
          <w:lang w:val="pl-PL" w:eastAsia="pl-PL" w:bidi="pl-PL"/>
        </w:rPr>
        <w:t>Niech nikt nie będzie i w myśli skrzywdzony.</w:t>
      </w:r>
    </w:p>
    <w:p>
      <w:pPr>
        <w:pStyle w:val="Style50"/>
        <w:keepNext w:val="0"/>
        <w:keepLines w:val="0"/>
        <w:widowControl w:val="0"/>
        <w:shd w:val="clear" w:color="auto" w:fill="auto"/>
        <w:bidi w:val="0"/>
        <w:spacing w:before="0" w:after="0" w:line="199" w:lineRule="auto"/>
        <w:ind w:left="820" w:right="0" w:firstLine="0"/>
        <w:jc w:val="both"/>
      </w:pPr>
      <w:r>
        <w:rPr>
          <w:i/>
          <w:iCs/>
          <w:color w:val="000000"/>
          <w:spacing w:val="0"/>
          <w:w w:val="100"/>
          <w:position w:val="0"/>
          <w:shd w:val="clear" w:color="auto" w:fill="auto"/>
          <w:lang w:val="pl-PL" w:eastAsia="pl-PL" w:bidi="pl-PL"/>
        </w:rPr>
        <w:t>Uchroń od grozy ptaki w czas noclegu Na wysokim drzewie w dzikim lesie. I wód ryczących nie wypuszczaj z brzegów.</w:t>
      </w:r>
    </w:p>
    <w:p>
      <w:pPr>
        <w:pStyle w:val="Style50"/>
        <w:keepNext w:val="0"/>
        <w:keepLines w:val="0"/>
        <w:widowControl w:val="0"/>
        <w:shd w:val="clear" w:color="auto" w:fill="auto"/>
        <w:bidi w:val="0"/>
        <w:spacing w:before="0" w:after="180" w:line="199" w:lineRule="auto"/>
        <w:ind w:left="0" w:right="0" w:firstLine="820"/>
        <w:jc w:val="both"/>
      </w:pPr>
      <w:r>
        <w:rPr>
          <w:i/>
          <w:iCs/>
          <w:color w:val="000000"/>
          <w:spacing w:val="0"/>
          <w:w w:val="100"/>
          <w:position w:val="0"/>
          <w:shd w:val="clear" w:color="auto" w:fill="auto"/>
          <w:lang w:val="pl-PL" w:eastAsia="pl-PL" w:bidi="pl-PL"/>
        </w:rPr>
        <w:t>Niech rzeka w nocy kładek nie uniesie.</w:t>
      </w:r>
    </w:p>
    <w:p>
      <w:pPr>
        <w:pStyle w:val="Style50"/>
        <w:keepNext w:val="0"/>
        <w:keepLines w:val="0"/>
        <w:widowControl w:val="0"/>
        <w:shd w:val="clear" w:color="auto" w:fill="auto"/>
        <w:bidi w:val="0"/>
        <w:spacing w:before="0" w:after="0" w:line="199" w:lineRule="auto"/>
        <w:ind w:left="820" w:right="0" w:firstLine="0"/>
        <w:jc w:val="both"/>
      </w:pPr>
      <w:r>
        <w:rPr>
          <w:i/>
          <w:iCs/>
          <w:color w:val="000000"/>
          <w:spacing w:val="0"/>
          <w:w w:val="100"/>
          <w:position w:val="0"/>
          <w:shd w:val="clear" w:color="auto" w:fill="auto"/>
          <w:lang w:val="pl-PL" w:eastAsia="pl-PL" w:bidi="pl-PL"/>
        </w:rPr>
        <w:t>Mnie samą chroń od wody, błyskawicy, Przeciw ogniowi bądź mi ku pomocy.</w:t>
      </w:r>
    </w:p>
    <w:p>
      <w:pPr>
        <w:pStyle w:val="Style50"/>
        <w:keepNext w:val="0"/>
        <w:keepLines w:val="0"/>
        <w:widowControl w:val="0"/>
        <w:shd w:val="clear" w:color="auto" w:fill="auto"/>
        <w:bidi w:val="0"/>
        <w:spacing w:before="0" w:after="520" w:line="199" w:lineRule="auto"/>
        <w:ind w:left="820" w:right="0" w:firstLine="0"/>
        <w:jc w:val="both"/>
      </w:pPr>
      <w:r>
        <mc:AlternateContent>
          <mc:Choice Requires="wps">
            <w:drawing>
              <wp:anchor distT="0" distB="0" distL="38100" distR="38100" simplePos="0" relativeHeight="125829390" behindDoc="0" locked="0" layoutInCell="1" allowOverlap="1">
                <wp:simplePos x="0" y="0"/>
                <wp:positionH relativeFrom="page">
                  <wp:posOffset>3052445</wp:posOffset>
                </wp:positionH>
                <wp:positionV relativeFrom="paragraph">
                  <wp:posOffset>457200</wp:posOffset>
                </wp:positionV>
                <wp:extent cx="978535" cy="173990"/>
                <wp:wrapSquare wrapText="bothSides"/>
                <wp:docPr id="98" name="Shape 98"/>
                <a:graphic xmlns:a="http://schemas.openxmlformats.org/drawingml/2006/main">
                  <a:graphicData uri="http://schemas.microsoft.com/office/word/2010/wordprocessingShape">
                    <wps:wsp>
                      <wps:cNvSpPr txBox="1"/>
                      <wps:spPr>
                        <a:xfrm>
                          <a:ext cx="978535" cy="17399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Nuchim BOMZE</w:t>
                            </w:r>
                          </w:p>
                        </w:txbxContent>
                      </wps:txbx>
                      <wps:bodyPr wrap="none" lIns="0" tIns="0" rIns="0" bIns="0">
                        <a:noAutoFit/>
                      </wps:bodyPr>
                    </wps:wsp>
                  </a:graphicData>
                </a:graphic>
              </wp:anchor>
            </w:drawing>
          </mc:Choice>
          <mc:Fallback>
            <w:pict>
              <v:shape id="_x0000_s1124" type="#_x0000_t202" style="position:absolute;margin-left:240.34999999999999pt;margin-top:36.pt;width:77.049999999999997pt;height:13.699999999999999pt;z-index:-125829363;mso-wrap-distance-left:3.pt;mso-wrap-distance-right:3.pt;mso-position-horizontal-relative:page" filled="f" stroked="f">
                <v:textbox inset="0,0,0,0">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Nuchim BOMZE</w:t>
                      </w:r>
                    </w:p>
                  </w:txbxContent>
                </v:textbox>
                <w10:wrap type="square" anchorx="page"/>
              </v:shape>
            </w:pict>
          </mc:Fallback>
        </mc:AlternateContent>
      </w:r>
      <w:r>
        <w:rPr>
          <w:i/>
          <w:iCs/>
          <w:color w:val="000000"/>
          <w:spacing w:val="0"/>
          <w:w w:val="100"/>
          <w:position w:val="0"/>
          <w:shd w:val="clear" w:color="auto" w:fill="auto"/>
          <w:lang w:val="pl-PL" w:eastAsia="pl-PL" w:bidi="pl-PL"/>
        </w:rPr>
        <w:t>Niech moja suknia ubogiej kobiety Spokojnie leży na krzesełku w nocy.</w:t>
      </w:r>
    </w:p>
    <w:p>
      <w:pPr>
        <w:pStyle w:val="Style50"/>
        <w:keepNext w:val="0"/>
        <w:keepLines w:val="0"/>
        <w:widowControl w:val="0"/>
        <w:shd w:val="clear" w:color="auto" w:fill="auto"/>
        <w:bidi w:val="0"/>
        <w:spacing w:before="0" w:after="180" w:line="240" w:lineRule="auto"/>
        <w:ind w:left="0" w:right="0" w:firstLine="0"/>
        <w:jc w:val="left"/>
        <w:sectPr>
          <w:headerReference w:type="default" r:id="rId83"/>
          <w:footerReference w:type="default" r:id="rId84"/>
          <w:headerReference w:type="even" r:id="rId85"/>
          <w:footerReference w:type="even" r:id="rId86"/>
          <w:footnotePr>
            <w:pos w:val="pageBottom"/>
            <w:numFmt w:val="chicago"/>
            <w:numRestart w:val="continuous"/>
            <w15:footnoteColumns w:val="1"/>
          </w:footnotePr>
          <w:pgSz w:w="7077" w:h="11460"/>
          <w:pgMar w:top="1105" w:left="586" w:right="702" w:bottom="412" w:header="677" w:footer="3" w:gutter="0"/>
          <w:pgNumType w:start="1008"/>
          <w:cols w:space="720"/>
          <w:noEndnote/>
          <w:rtlGutter w:val="0"/>
          <w:docGrid w:linePitch="360"/>
        </w:sectPr>
      </w:pPr>
      <w:r>
        <w:rPr>
          <w:color w:val="000000"/>
          <w:spacing w:val="0"/>
          <w:w w:val="100"/>
          <w:position w:val="0"/>
          <w:shd w:val="clear" w:color="auto" w:fill="auto"/>
          <w:lang w:val="pl-PL" w:eastAsia="pl-PL" w:bidi="pl-PL"/>
        </w:rPr>
        <w:t>Przekład z yidish Czesława Miłosza</w:t>
      </w:r>
    </w:p>
    <w:p>
      <w:pPr>
        <w:pStyle w:val="Style50"/>
        <w:keepNext w:val="0"/>
        <w:keepLines w:val="0"/>
        <w:widowControl w:val="0"/>
        <w:shd w:val="clear" w:color="auto" w:fill="auto"/>
        <w:bidi w:val="0"/>
        <w:spacing w:before="0" w:after="160" w:line="199" w:lineRule="auto"/>
        <w:ind w:left="0" w:right="0" w:firstLine="0"/>
        <w:jc w:val="center"/>
      </w:pPr>
      <w:r>
        <w:rPr>
          <w:i/>
          <w:iCs/>
          <w:color w:val="000000"/>
          <w:spacing w:val="0"/>
          <w:w w:val="100"/>
          <w:position w:val="0"/>
          <w:shd w:val="clear" w:color="auto" w:fill="auto"/>
          <w:lang w:val="pl-PL" w:eastAsia="pl-PL" w:bidi="pl-PL"/>
        </w:rPr>
        <w:t>MI A BU ELA INDIA (♦)</w:t>
      </w:r>
    </w:p>
    <w:p>
      <w:pPr>
        <w:pStyle w:val="Style50"/>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 xml:space="preserve">Nie mogę cię zapomnieć, abueła </w:t>
      </w:r>
      <w:r>
        <w:rPr>
          <w:i/>
          <w:iCs/>
          <w:color w:val="000000"/>
          <w:spacing w:val="0"/>
          <w:w w:val="100"/>
          <w:position w:val="0"/>
          <w:shd w:val="clear" w:color="auto" w:fill="auto"/>
          <w:lang w:val="fr-FR" w:eastAsia="fr-FR" w:bidi="fr-FR"/>
        </w:rPr>
        <w:t xml:space="preserve">india </w:t>
      </w:r>
      <w:r>
        <w:rPr>
          <w:i/>
          <w:iCs/>
          <w:color w:val="000000"/>
          <w:spacing w:val="0"/>
          <w:w w:val="100"/>
          <w:position w:val="0"/>
          <w:shd w:val="clear" w:color="auto" w:fill="auto"/>
          <w:lang w:val="pl-PL" w:eastAsia="pl-PL" w:bidi="pl-PL"/>
        </w:rPr>
        <w:t>bo we krwi mojej wszystkiej jesteś wciąż obecna i rośnie las twych wspomnień — cała przeszłość mija wśród strzał, w śmigłych oszczepach, w tęsknych okarynach.</w:t>
      </w:r>
    </w:p>
    <w:p>
      <w:pPr>
        <w:pStyle w:val="Style50"/>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 xml:space="preserve">Nie mogę cię zapomnieć, abuela </w:t>
      </w:r>
      <w:r>
        <w:rPr>
          <w:i/>
          <w:iCs/>
          <w:color w:val="000000"/>
          <w:spacing w:val="0"/>
          <w:w w:val="100"/>
          <w:position w:val="0"/>
          <w:shd w:val="clear" w:color="auto" w:fill="auto"/>
          <w:lang w:val="fr-FR" w:eastAsia="fr-FR" w:bidi="fr-FR"/>
        </w:rPr>
        <w:t xml:space="preserve">india, </w:t>
      </w:r>
      <w:r>
        <w:rPr>
          <w:i/>
          <w:iCs/>
          <w:color w:val="000000"/>
          <w:spacing w:val="0"/>
          <w:w w:val="100"/>
          <w:position w:val="0"/>
          <w:shd w:val="clear" w:color="auto" w:fill="auto"/>
          <w:lang w:val="pl-PL" w:eastAsia="pl-PL" w:bidi="pl-PL"/>
        </w:rPr>
        <w:t>Gdy nocny galop tętni i jeźdźca przyzywa, roznieca się ma przeszłość pieśnią tajemnicy i mówi mi, że we mnie twoja krew przepływa.</w:t>
      </w:r>
    </w:p>
    <w:p>
      <w:pPr>
        <w:pStyle w:val="Style50"/>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 xml:space="preserve">Ja cię zapomnieć nie mogę, abuela </w:t>
      </w:r>
      <w:r>
        <w:rPr>
          <w:i/>
          <w:iCs/>
          <w:color w:val="000000"/>
          <w:spacing w:val="0"/>
          <w:w w:val="100"/>
          <w:position w:val="0"/>
          <w:shd w:val="clear" w:color="auto" w:fill="auto"/>
          <w:lang w:val="fr-FR" w:eastAsia="fr-FR" w:bidi="fr-FR"/>
        </w:rPr>
        <w:t>india,</w:t>
      </w:r>
    </w:p>
    <w:p>
      <w:pPr>
        <w:pStyle w:val="Style50"/>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bo wszystkie twarze tubylców, co znają ból i smutek, noszą piętno twej twarzy, zarys twojej głowy, któryś dała nam jako owoc twego życia.</w:t>
      </w:r>
    </w:p>
    <w:p>
      <w:pPr>
        <w:pStyle w:val="Style50"/>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 xml:space="preserve">Ja cię zapomnieć nie mogę, abueła </w:t>
      </w:r>
      <w:r>
        <w:rPr>
          <w:i/>
          <w:iCs/>
          <w:color w:val="000000"/>
          <w:spacing w:val="0"/>
          <w:w w:val="100"/>
          <w:position w:val="0"/>
          <w:shd w:val="clear" w:color="auto" w:fill="auto"/>
          <w:lang w:val="fr-FR" w:eastAsia="fr-FR" w:bidi="fr-FR"/>
        </w:rPr>
        <w:t xml:space="preserve">india. </w:t>
      </w:r>
      <w:r>
        <w:rPr>
          <w:i/>
          <w:iCs/>
          <w:color w:val="000000"/>
          <w:spacing w:val="0"/>
          <w:w w:val="100"/>
          <w:position w:val="0"/>
          <w:shd w:val="clear" w:color="auto" w:fill="auto"/>
          <w:lang w:val="pl-PL" w:eastAsia="pl-PL" w:bidi="pl-PL"/>
        </w:rPr>
        <w:t>Ty ściemniłaś mi skórę szarą grudką gliny, ty mi zasmuciłaś włosy i oczy mi zasmuciłaś — i wewnątrz mnie, w mym sercu pozostał twój śpiew, któremu dal i czas dały smak historii, któremu dal i czas dały wieków miłość.</w:t>
      </w:r>
    </w:p>
    <w:p>
      <w:pPr>
        <w:pStyle w:val="Style50"/>
        <w:keepNext w:val="0"/>
        <w:keepLines w:val="0"/>
        <w:widowControl w:val="0"/>
        <w:shd w:val="clear" w:color="auto" w:fill="auto"/>
        <w:bidi w:val="0"/>
        <w:spacing w:before="0" w:after="160" w:line="240" w:lineRule="auto"/>
        <w:ind w:left="3780" w:right="0" w:firstLine="0"/>
        <w:jc w:val="both"/>
      </w:pPr>
      <w:r>
        <w:rPr>
          <w:color w:val="000000"/>
          <w:spacing w:val="0"/>
          <w:w w:val="100"/>
          <w:position w:val="0"/>
          <w:shd w:val="clear" w:color="auto" w:fill="auto"/>
          <w:lang w:val="pl-PL" w:eastAsia="pl-PL" w:bidi="pl-PL"/>
        </w:rPr>
        <w:t xml:space="preserve">Julio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URTUBEY</w:t>
      </w:r>
    </w:p>
    <w:p>
      <w:pPr>
        <w:pStyle w:val="Style50"/>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pl-PL" w:eastAsia="pl-PL" w:bidi="pl-PL"/>
        </w:rPr>
        <w:t>Tłumaczyła Józefa Radzymińska</w:t>
      </w:r>
    </w:p>
    <w:p>
      <w:pPr>
        <w:pStyle w:val="Style28"/>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POEZJA ARABSKO-ANDALUZYJSKA</w:t>
      </w:r>
    </w:p>
    <w:p>
      <w:pPr>
        <w:pStyle w:val="Style2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Jest to poezja Arabów zamieszkałych w południowej Hiszpanii w wie</w:t>
        <w:softHyphen/>
        <w:t xml:space="preserve">kach </w:t>
      </w:r>
      <w:r>
        <w:rPr>
          <w:color w:val="000000"/>
          <w:spacing w:val="0"/>
          <w:w w:val="100"/>
          <w:position w:val="0"/>
          <w:shd w:val="clear" w:color="auto" w:fill="auto"/>
          <w:lang w:val="fr-FR" w:eastAsia="fr-FR" w:bidi="fr-FR"/>
        </w:rPr>
        <w:t xml:space="preserve">VII1-XV. </w:t>
      </w:r>
      <w:r>
        <w:rPr>
          <w:color w:val="000000"/>
          <w:spacing w:val="0"/>
          <w:w w:val="100"/>
          <w:position w:val="0"/>
          <w:shd w:val="clear" w:color="auto" w:fill="auto"/>
          <w:lang w:val="pl-PL" w:eastAsia="pl-PL" w:bidi="pl-PL"/>
        </w:rPr>
        <w:t>Latorośl ta wzrosła w szczególnej atmosferze krzyżujących się wpływów Wschodu i Zachodu. Wynikła ona z pomieszania nowych elemen</w:t>
        <w:softHyphen/>
        <w:t>tów z klasyczną poezją arabską, z reminiscencjami i mitologią beduińską.</w:t>
      </w:r>
    </w:p>
    <w:p>
      <w:pPr>
        <w:pStyle w:val="Style2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Poezję tę uprawiali prawie wszyscy kulturalni Maurowie a poeci nad</w:t>
        <w:softHyphen/>
        <w:t>worni cieszyli się poważaniem i opieką. Poezja rozbrzmiewała na turniejach poetyckich, na wieczornicach, z listów, paszkwilów, peanów, erotyków i filo</w:t>
        <w:softHyphen/>
        <w:t>zoficznych lub religijnych refleksji. Koncept i metafora są jej osią. Stąd jej urok, również niebezpieczeństwo przeładowania. Często poezje te stają się ozdobnymi arabeskami. Nieraz zachowały się one tylko we fragmentach, czasem z całego utworu pozostała pojedyncza metafora.</w:t>
      </w:r>
    </w:p>
    <w:p>
      <w:pPr>
        <w:pStyle w:val="Style28"/>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 xml:space="preserve">Poniższe utwory wyjęte zostały z epokowej antologii </w:t>
      </w:r>
      <w:r>
        <w:rPr>
          <w:i/>
          <w:iCs/>
          <w:color w:val="000000"/>
          <w:spacing w:val="0"/>
          <w:w w:val="100"/>
          <w:position w:val="0"/>
          <w:shd w:val="clear" w:color="auto" w:fill="auto"/>
          <w:lang w:val="pl-PL" w:eastAsia="pl-PL" w:bidi="pl-PL"/>
        </w:rPr>
        <w:t>Poemas arabigo- andaluces.</w:t>
      </w:r>
      <w:r>
        <w:rPr>
          <w:color w:val="000000"/>
          <w:spacing w:val="0"/>
          <w:w w:val="100"/>
          <w:position w:val="0"/>
          <w:shd w:val="clear" w:color="auto" w:fill="auto"/>
          <w:lang w:val="pl-PL" w:eastAsia="pl-PL" w:bidi="pl-PL"/>
        </w:rPr>
        <w:t xml:space="preserve"> Jej autor, Emilio </w:t>
      </w:r>
      <w:r>
        <w:rPr>
          <w:color w:val="000000"/>
          <w:spacing w:val="0"/>
          <w:w w:val="100"/>
          <w:position w:val="0"/>
          <w:shd w:val="clear" w:color="auto" w:fill="auto"/>
          <w:lang w:val="fr-FR" w:eastAsia="fr-FR" w:bidi="fr-FR"/>
        </w:rPr>
        <w:t xml:space="preserve">Garcia </w:t>
      </w:r>
      <w:r>
        <w:rPr>
          <w:color w:val="000000"/>
          <w:spacing w:val="0"/>
          <w:w w:val="100"/>
          <w:position w:val="0"/>
          <w:shd w:val="clear" w:color="auto" w:fill="auto"/>
          <w:lang w:val="pl-PL" w:eastAsia="pl-PL" w:bidi="pl-PL"/>
        </w:rPr>
        <w:t xml:space="preserve">Gómez, wybitny orientalista hiszpański wydał ją po raz pierwszy w 1930 a powiększył w 1940. Niniejszy wybór </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w przekładzie polskim ma na celu zaznajomienie polskiego czytelnika z tę ciekawą twórczością Arabów. Starając się o wierne oddanie tekstu, tłumacz tylko w niektórych miejscach użył omówienia dla większej jasności.</w:t>
      </w:r>
    </w:p>
    <w:p>
      <w:pPr>
        <w:pStyle w:val="Style28"/>
        <w:keepNext w:val="0"/>
        <w:keepLines w:val="0"/>
        <w:widowControl w:val="0"/>
        <w:shd w:val="clear" w:color="auto" w:fill="auto"/>
        <w:bidi w:val="0"/>
        <w:spacing w:before="0" w:after="740" w:line="214" w:lineRule="auto"/>
        <w:ind w:left="0" w:right="380" w:firstLine="0"/>
        <w:jc w:val="right"/>
      </w:pPr>
      <w:r>
        <w:rPr>
          <w:i/>
          <w:iCs/>
          <w:color w:val="000000"/>
          <w:spacing w:val="0"/>
          <w:w w:val="100"/>
          <w:position w:val="0"/>
          <w:shd w:val="clear" w:color="auto" w:fill="auto"/>
          <w:lang w:val="pl-PL" w:eastAsia="pl-PL" w:bidi="pl-PL"/>
        </w:rPr>
        <w:t>FLORIAN ŚMIEJA</w:t>
      </w:r>
    </w:p>
    <w:p>
      <w:pPr>
        <w:pStyle w:val="Style50"/>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CZYSTOŚĆ</w:t>
      </w:r>
    </w:p>
    <w:p>
      <w:pPr>
        <w:pStyle w:val="Style50"/>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Choć była mi powolna, wstrzymałem się od niej i nie usłuchałem pokusy, którą mi dawał szatan.</w:t>
      </w:r>
    </w:p>
    <w:p>
      <w:pPr>
        <w:pStyle w:val="Style5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Przyszła w nocy bez zasłony i ciemności oświetlone jej twarzą też wówczas zasłon uniosły.</w:t>
      </w:r>
    </w:p>
    <w:p>
      <w:pPr>
        <w:pStyle w:val="Style50"/>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pl-PL" w:eastAsia="pl-PL" w:bidi="pl-PL"/>
        </w:rPr>
        <w:t>W każdym jej spojrzeniu drzemała podnieta, co niepokoiła serca.</w:t>
      </w:r>
    </w:p>
    <w:p>
      <w:pPr>
        <w:pStyle w:val="Style50"/>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Ale dałem przemoc boskiemu przykazaniu, co potępia zmysłowość, nad kapryśnymi porywami rumaków mych namiętności ; aby mój instynkt nie buntował się przeciw czystości.</w:t>
      </w:r>
    </w:p>
    <w:p>
      <w:pPr>
        <w:pStyle w:val="Style50"/>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I tak noc z nią spędziłem</w:t>
      </w:r>
    </w:p>
    <w:p>
      <w:pPr>
        <w:pStyle w:val="Style5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jak spragniony młody wielbłąd, któremu uzda ssać nie pozwala.</w:t>
      </w:r>
    </w:p>
    <w:p>
      <w:pPr>
        <w:pStyle w:val="Style50"/>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Zagajnik to, gdzie taki jak ja może najwyżej patrzeć i wąchać.</w:t>
      </w:r>
    </w:p>
    <w:p>
      <w:pPr>
        <w:pStyle w:val="Style5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Bo nie jestem jak rozwiązłe zwierzęta, co ogrody biorą za pastwisko.</w:t>
      </w:r>
    </w:p>
    <w:p>
      <w:pPr>
        <w:pStyle w:val="Style50"/>
        <w:keepNext w:val="0"/>
        <w:keepLines w:val="0"/>
        <w:widowControl w:val="0"/>
        <w:shd w:val="clear" w:color="auto" w:fill="auto"/>
        <w:bidi w:val="0"/>
        <w:spacing w:before="0" w:after="740" w:line="204" w:lineRule="auto"/>
        <w:ind w:left="0" w:right="480" w:firstLine="0"/>
        <w:jc w:val="right"/>
      </w:pPr>
      <w:r>
        <w:rPr>
          <w:color w:val="000000"/>
          <w:spacing w:val="0"/>
          <w:w w:val="100"/>
          <w:position w:val="0"/>
          <w:shd w:val="clear" w:color="auto" w:fill="auto"/>
          <w:lang w:val="pl-PL" w:eastAsia="pl-PL" w:bidi="pl-PL"/>
        </w:rPr>
        <w:t>Ben Farach (zm. 976.)</w:t>
      </w:r>
    </w:p>
    <w:p>
      <w:pPr>
        <w:pStyle w:val="Style50"/>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PO HULANCE</w:t>
      </w:r>
    </w:p>
    <w:p>
      <w:pPr>
        <w:pStyle w:val="Style5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Kiedy, pełna znużenia, zasnęła</w:t>
      </w:r>
    </w:p>
    <w:p>
      <w:pPr>
        <w:pStyle w:val="Style5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i zamknęły się oczy biesiadników</w:t>
      </w:r>
    </w:p>
    <w:p>
      <w:pPr>
        <w:pStyle w:val="Style5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zbliżyłem się bojaźliwie ku niej,</w:t>
      </w:r>
    </w:p>
    <w:p>
      <w:pPr>
        <w:pStyle w:val="Style5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jak kochanek, co szuka ukradkiem dotknięcia.</w:t>
      </w:r>
    </w:p>
    <w:p>
      <w:pPr>
        <w:pStyle w:val="Style5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Podczołgałem się do niej niepostrzeżenie jak sen i jak oddech słodko się ku niej uniosłem.</w:t>
      </w:r>
      <w:r>
        <w:br w:type="page"/>
      </w:r>
    </w:p>
    <w:p>
      <w:pPr>
        <w:pStyle w:val="Style50"/>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Pocałowałem jasną białość szyi, spiłem żywą czerwień jej ust.</w:t>
      </w:r>
    </w:p>
    <w:p>
      <w:pPr>
        <w:pStyle w:val="Style50"/>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I spędziłem z nią noc wspaniałe, aż kiedy ciemności się zaśmiały ukazując białe zęby jutrzenki.</w:t>
      </w:r>
    </w:p>
    <w:p>
      <w:pPr>
        <w:pStyle w:val="Style50"/>
        <w:keepNext w:val="0"/>
        <w:keepLines w:val="0"/>
        <w:widowControl w:val="0"/>
        <w:shd w:val="clear" w:color="auto" w:fill="auto"/>
        <w:bidi w:val="0"/>
        <w:spacing w:before="0" w:after="560" w:line="202" w:lineRule="auto"/>
        <w:ind w:left="0" w:right="440" w:firstLine="0"/>
        <w:jc w:val="right"/>
      </w:pPr>
      <w:r>
        <w:rPr>
          <w:color w:val="000000"/>
          <w:spacing w:val="0"/>
          <w:w w:val="100"/>
          <w:position w:val="0"/>
          <w:shd w:val="clear" w:color="auto" w:fill="auto"/>
          <w:lang w:val="pl-PL" w:eastAsia="pl-PL" w:bidi="pl-PL"/>
        </w:rPr>
        <w:t>Ben Suhayd (992-1034.)</w:t>
      </w:r>
    </w:p>
    <w:p>
      <w:pPr>
        <w:pStyle w:val="Style50"/>
        <w:keepNext w:val="0"/>
        <w:keepLines w:val="0"/>
        <w:widowControl w:val="0"/>
        <w:shd w:val="clear" w:color="auto" w:fill="auto"/>
        <w:bidi w:val="0"/>
        <w:spacing w:before="0" w:after="180" w:line="199" w:lineRule="auto"/>
        <w:ind w:left="0" w:right="0" w:firstLine="0"/>
        <w:jc w:val="center"/>
      </w:pPr>
      <w:r>
        <w:rPr>
          <w:i/>
          <w:iCs/>
          <w:color w:val="000000"/>
          <w:spacing w:val="0"/>
          <w:w w:val="100"/>
          <w:position w:val="0"/>
          <w:shd w:val="clear" w:color="auto" w:fill="auto"/>
          <w:lang w:val="pl-PL" w:eastAsia="pl-PL" w:bidi="pl-PL"/>
        </w:rPr>
        <w:t>ODWIEDZINY UKOCHANEJ</w:t>
      </w:r>
    </w:p>
    <w:p>
      <w:pPr>
        <w:pStyle w:val="Style5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Przyszłaś do mnie, nim chrześcijanie uderzyli w dzwony, kiedy półksiężyc wstępował na niebo</w:t>
      </w:r>
    </w:p>
    <w:p>
      <w:pPr>
        <w:pStyle w:val="Style50"/>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niby brew starca zaprószona siwizną</w:t>
      </w:r>
    </w:p>
    <w:p>
      <w:pPr>
        <w:pStyle w:val="Style50"/>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lub wątle wygięcie stopy.</w:t>
      </w:r>
    </w:p>
    <w:p>
      <w:pPr>
        <w:pStyle w:val="Style50"/>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I choć jeszcze noc była, to z twoim przyjściem łuk Pana błyszczał na widnokręgu ubrany w barwy pawie.</w:t>
      </w:r>
    </w:p>
    <w:p>
      <w:pPr>
        <w:pStyle w:val="Style50"/>
        <w:keepNext w:val="0"/>
        <w:keepLines w:val="0"/>
        <w:widowControl w:val="0"/>
        <w:shd w:val="clear" w:color="auto" w:fill="auto"/>
        <w:bidi w:val="0"/>
        <w:spacing w:before="0" w:after="720" w:line="199" w:lineRule="auto"/>
        <w:ind w:left="3380" w:right="0" w:firstLine="0"/>
        <w:jc w:val="left"/>
      </w:pPr>
      <w:r>
        <w:rPr>
          <w:color w:val="000000"/>
          <w:spacing w:val="0"/>
          <w:w w:val="100"/>
          <w:position w:val="0"/>
          <w:shd w:val="clear" w:color="auto" w:fill="auto"/>
          <w:lang w:val="pl-PL" w:eastAsia="pl-PL" w:bidi="pl-PL"/>
        </w:rPr>
        <w:t>Ben Hazm (994-1063)</w:t>
      </w:r>
    </w:p>
    <w:p>
      <w:pPr>
        <w:pStyle w:val="Style50"/>
        <w:keepNext w:val="0"/>
        <w:keepLines w:val="0"/>
        <w:widowControl w:val="0"/>
        <w:shd w:val="clear" w:color="auto" w:fill="auto"/>
        <w:bidi w:val="0"/>
        <w:spacing w:before="0" w:after="180" w:line="240" w:lineRule="auto"/>
        <w:ind w:left="2400" w:right="0" w:firstLine="0"/>
        <w:jc w:val="left"/>
      </w:pPr>
      <w:r>
        <w:rPr>
          <w:i/>
          <w:iCs/>
          <w:color w:val="000000"/>
          <w:spacing w:val="0"/>
          <w:w w:val="100"/>
          <w:position w:val="0"/>
          <w:shd w:val="clear" w:color="auto" w:fill="auto"/>
          <w:lang w:val="pl-PL" w:eastAsia="pl-PL" w:bidi="pl-PL"/>
        </w:rPr>
        <w:t>SATYRA</w:t>
      </w:r>
    </w:p>
    <w:p>
      <w:pPr>
        <w:pStyle w:val="Style5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Masz dom, w którym odbywają się wieczornice co nas tak bardzo bawią.</w:t>
      </w:r>
    </w:p>
    <w:p>
      <w:pPr>
        <w:pStyle w:val="Style5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Ale powiedzmy prościej :</w:t>
      </w:r>
    </w:p>
    <w:p>
      <w:pPr>
        <w:pStyle w:val="Style5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śpiewaczki to muchy,</w:t>
      </w:r>
    </w:p>
    <w:p>
      <w:pPr>
        <w:pStyle w:val="Style5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ci co wokół grają na flecie — komary.</w:t>
      </w:r>
    </w:p>
    <w:p>
      <w:pPr>
        <w:pStyle w:val="Style5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a tancerki — pchły.</w:t>
      </w:r>
    </w:p>
    <w:p>
      <w:pPr>
        <w:pStyle w:val="Style50"/>
        <w:keepNext w:val="0"/>
        <w:keepLines w:val="0"/>
        <w:widowControl w:val="0"/>
        <w:shd w:val="clear" w:color="auto" w:fill="auto"/>
        <w:bidi w:val="0"/>
        <w:spacing w:before="0" w:after="560" w:line="204" w:lineRule="auto"/>
        <w:ind w:left="3380" w:right="0" w:firstLine="0"/>
        <w:jc w:val="left"/>
      </w:pPr>
      <w:r>
        <w:rPr>
          <w:color w:val="000000"/>
          <w:spacing w:val="0"/>
          <w:w w:val="100"/>
          <w:position w:val="0"/>
          <w:shd w:val="clear" w:color="auto" w:fill="auto"/>
          <w:lang w:val="pl-PL" w:eastAsia="pl-PL" w:bidi="pl-PL"/>
        </w:rPr>
        <w:t>Ben Saraf (zm. 1068)</w:t>
      </w:r>
    </w:p>
    <w:p>
      <w:pPr>
        <w:pStyle w:val="Style50"/>
        <w:keepNext w:val="0"/>
        <w:keepLines w:val="0"/>
        <w:widowControl w:val="0"/>
        <w:shd w:val="clear" w:color="auto" w:fill="auto"/>
        <w:bidi w:val="0"/>
        <w:spacing w:before="0" w:after="180" w:line="199" w:lineRule="auto"/>
        <w:ind w:left="0" w:right="0" w:firstLine="0"/>
        <w:jc w:val="center"/>
      </w:pPr>
      <w:r>
        <w:rPr>
          <w:i/>
          <w:iCs/>
          <w:color w:val="000000"/>
          <w:spacing w:val="0"/>
          <w:w w:val="100"/>
          <w:position w:val="0"/>
          <w:shd w:val="clear" w:color="auto" w:fill="auto"/>
          <w:lang w:val="pl-PL" w:eastAsia="pl-PL" w:bidi="pl-PL"/>
        </w:rPr>
        <w:t>ŻAŁOBA W AL-ANDALUS</w:t>
      </w:r>
    </w:p>
    <w:p>
      <w:pPr>
        <w:pStyle w:val="Style5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Jeżeli biel jest kolorem żałobnych szat w al-Andalus, rzecz to słuszna.</w:t>
      </w:r>
    </w:p>
    <w:p>
      <w:pPr>
        <w:pStyle w:val="Style50"/>
        <w:keepNext w:val="0"/>
        <w:keepLines w:val="0"/>
        <w:widowControl w:val="0"/>
        <w:shd w:val="clear" w:color="auto" w:fill="auto"/>
        <w:bidi w:val="0"/>
        <w:spacing w:before="0" w:after="180" w:line="194" w:lineRule="auto"/>
        <w:ind w:left="0" w:right="0" w:firstLine="0"/>
        <w:jc w:val="left"/>
      </w:pPr>
      <w:r>
        <w:rPr>
          <w:i/>
          <w:iCs/>
          <w:color w:val="000000"/>
          <w:spacing w:val="0"/>
          <w:w w:val="100"/>
          <w:position w:val="0"/>
          <w:shd w:val="clear" w:color="auto" w:fill="auto"/>
          <w:lang w:val="pl-PL" w:eastAsia="pl-PL" w:bidi="pl-PL"/>
        </w:rPr>
        <w:t>Nie widzisz, że przywdziałem na siebie białe włosy, bom w żałobie po młodości.</w:t>
      </w:r>
    </w:p>
    <w:p>
      <w:pPr>
        <w:pStyle w:val="Style50"/>
        <w:keepNext w:val="0"/>
        <w:keepLines w:val="0"/>
        <w:widowControl w:val="0"/>
        <w:shd w:val="clear" w:color="auto" w:fill="auto"/>
        <w:bidi w:val="0"/>
        <w:spacing w:before="0" w:after="180" w:line="240" w:lineRule="auto"/>
        <w:ind w:left="0" w:right="480" w:firstLine="0"/>
        <w:jc w:val="right"/>
      </w:pPr>
      <w:r>
        <w:rPr>
          <w:color w:val="000000"/>
          <w:spacing w:val="0"/>
          <w:w w:val="100"/>
          <w:position w:val="0"/>
          <w:shd w:val="clear" w:color="auto" w:fill="auto"/>
          <w:lang w:val="pl-PL" w:eastAsia="pl-PL" w:bidi="pl-PL"/>
        </w:rPr>
        <w:t>Abu-L-Hasan Al-Husri (zm. 1095)</w:t>
      </w:r>
      <w:r>
        <w:br w:type="page"/>
      </w:r>
    </w:p>
    <w:p>
      <w:pPr>
        <w:pStyle w:val="Style50"/>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ŁUK</w:t>
      </w:r>
    </w:p>
    <w:p>
      <w:pPr>
        <w:pStyle w:val="Style50"/>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Zdumiewa mnie niewdzięczność luku, bo nie jest wierny gołębiom gęstwiny.</w:t>
      </w:r>
    </w:p>
    <w:p>
      <w:pPr>
        <w:pStyle w:val="Style5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Jako gałąź był im przyjacielem a teraz, skoro jest łukiem, ściga je. Ot, zmienne koleje czasów.</w:t>
      </w:r>
    </w:p>
    <w:p>
      <w:pPr>
        <w:pStyle w:val="Style50"/>
        <w:keepNext w:val="0"/>
        <w:keepLines w:val="0"/>
        <w:widowControl w:val="0"/>
        <w:shd w:val="clear" w:color="auto" w:fill="auto"/>
        <w:bidi w:val="0"/>
        <w:spacing w:before="0" w:after="760" w:line="204" w:lineRule="auto"/>
        <w:ind w:left="2460" w:right="0" w:firstLine="0"/>
        <w:jc w:val="left"/>
      </w:pPr>
      <w:r>
        <w:rPr>
          <w:color w:val="000000"/>
          <w:spacing w:val="0"/>
          <w:w w:val="100"/>
          <w:position w:val="0"/>
          <w:shd w:val="clear" w:color="auto" w:fill="auto"/>
          <w:lang w:val="pl-PL" w:eastAsia="pl-PL" w:bidi="pl-PL"/>
        </w:rPr>
        <w:t>Ahmad Ben Waddah (zm. 1135)</w:t>
      </w:r>
    </w:p>
    <w:p>
      <w:pPr>
        <w:pStyle w:val="Style50"/>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RÓŻE</w:t>
      </w:r>
    </w:p>
    <w:p>
      <w:pPr>
        <w:pStyle w:val="Style5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Rozsypały się róże na rzekę</w:t>
      </w:r>
    </w:p>
    <w:p>
      <w:pPr>
        <w:pStyle w:val="Style5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a przechodzące wiatry rozdmuchały je w szereg :</w:t>
      </w:r>
    </w:p>
    <w:p>
      <w:pPr>
        <w:pStyle w:val="Style5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rzeka była niby rozpruty włócznią pancerz junaka, po którym sączy się krew z ran.</w:t>
      </w:r>
    </w:p>
    <w:p>
      <w:pPr>
        <w:pStyle w:val="Style50"/>
        <w:keepNext w:val="0"/>
        <w:keepLines w:val="0"/>
        <w:widowControl w:val="0"/>
        <w:shd w:val="clear" w:color="auto" w:fill="auto"/>
        <w:bidi w:val="0"/>
        <w:spacing w:before="0" w:after="760" w:line="204" w:lineRule="auto"/>
        <w:ind w:left="0" w:right="440" w:firstLine="0"/>
        <w:jc w:val="right"/>
      </w:pPr>
      <w:r>
        <w:rPr>
          <w:color w:val="000000"/>
          <w:spacing w:val="0"/>
          <w:w w:val="100"/>
          <w:position w:val="0"/>
          <w:shd w:val="clear" w:color="auto" w:fill="auto"/>
          <w:lang w:val="pl-PL" w:eastAsia="pl-PL" w:bidi="pl-PL"/>
        </w:rPr>
        <w:t>Ben Al-Zaqqaq (zm. 1135)</w:t>
      </w:r>
    </w:p>
    <w:p>
      <w:pPr>
        <w:pStyle w:val="Style50"/>
        <w:keepNext w:val="0"/>
        <w:keepLines w:val="0"/>
        <w:widowControl w:val="0"/>
        <w:shd w:val="clear" w:color="auto" w:fill="auto"/>
        <w:bidi w:val="0"/>
        <w:spacing w:before="0" w:after="180" w:line="199" w:lineRule="auto"/>
        <w:ind w:left="0" w:right="0" w:firstLine="0"/>
        <w:jc w:val="center"/>
      </w:pPr>
      <w:r>
        <w:rPr>
          <w:i/>
          <w:iCs/>
          <w:color w:val="000000"/>
          <w:spacing w:val="0"/>
          <w:w w:val="100"/>
          <w:position w:val="0"/>
          <w:shd w:val="clear" w:color="auto" w:fill="auto"/>
          <w:lang w:val="pl-PL" w:eastAsia="pl-PL" w:bidi="pl-PL"/>
        </w:rPr>
        <w:t>RZEKA</w:t>
      </w:r>
    </w:p>
    <w:p>
      <w:pPr>
        <w:pStyle w:val="Style5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O Boże, jak piękna rzeka biegła swym łożyskiem : ponętniejsze jej zdroje niźli usta pięknej.</w:t>
      </w:r>
    </w:p>
    <w:p>
      <w:pPr>
        <w:pStyle w:val="Style50"/>
        <w:keepNext w:val="0"/>
        <w:keepLines w:val="0"/>
        <w:widowControl w:val="0"/>
        <w:shd w:val="clear" w:color="auto" w:fill="auto"/>
        <w:bidi w:val="0"/>
        <w:spacing w:before="0" w:after="0" w:line="199" w:lineRule="auto"/>
        <w:ind w:left="0" w:right="0" w:firstLine="0"/>
        <w:jc w:val="left"/>
      </w:pPr>
      <w:r>
        <w:rPr>
          <w:b/>
          <w:bCs/>
          <w:i/>
          <w:iCs/>
          <w:color w:val="000000"/>
          <w:spacing w:val="0"/>
          <w:w w:val="100"/>
          <w:position w:val="0"/>
          <w:shd w:val="clear" w:color="auto" w:fill="auto"/>
          <w:lang w:val="pl-PL" w:eastAsia="pl-PL" w:bidi="pl-PL"/>
        </w:rPr>
        <w:t>Jak bransoleta krągła,</w:t>
      </w:r>
    </w:p>
    <w:p>
      <w:pPr>
        <w:pStyle w:val="Style50"/>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niby mleczną drogą, okolona kwiatami.</w:t>
      </w:r>
    </w:p>
    <w:p>
      <w:pPr>
        <w:pStyle w:val="Style50"/>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Miejscami była tak wąska, że pomyślałeś : srebrny ścieg na zielonej szacie.</w:t>
      </w:r>
    </w:p>
    <w:p>
      <w:pPr>
        <w:pStyle w:val="Style50"/>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Otaczały ją gałęzie</w:t>
      </w:r>
    </w:p>
    <w:p>
      <w:pPr>
        <w:pStyle w:val="Style50"/>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jakoby rzęsy błękitną źrenicę.</w:t>
      </w:r>
    </w:p>
    <w:p>
      <w:pPr>
        <w:pStyle w:val="Style50"/>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Wiatr z nimi igrał</w:t>
      </w:r>
    </w:p>
    <w:p>
      <w:pPr>
        <w:pStyle w:val="Style50"/>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i pieniło się złoto zmierzchu na srebrze wody.</w:t>
      </w:r>
    </w:p>
    <w:p>
      <w:pPr>
        <w:pStyle w:val="Style50"/>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Natenczas ja prosiłem na jej złociste zdroje, których odbicie winem barwiło ręce gości.</w:t>
      </w:r>
    </w:p>
    <w:p>
      <w:pPr>
        <w:pStyle w:val="Style50"/>
        <w:keepNext w:val="0"/>
        <w:keepLines w:val="0"/>
        <w:widowControl w:val="0"/>
        <w:shd w:val="clear" w:color="auto" w:fill="auto"/>
        <w:bidi w:val="0"/>
        <w:spacing w:before="0" w:after="180" w:line="240" w:lineRule="auto"/>
        <w:ind w:left="0" w:right="440" w:firstLine="0"/>
        <w:jc w:val="right"/>
      </w:pPr>
      <w:r>
        <w:rPr>
          <w:color w:val="000000"/>
          <w:spacing w:val="0"/>
          <w:w w:val="100"/>
          <w:position w:val="0"/>
          <w:shd w:val="clear" w:color="auto" w:fill="auto"/>
          <w:lang w:val="pl-PL" w:eastAsia="pl-PL" w:bidi="pl-PL"/>
        </w:rPr>
        <w:t>Ben Hafacza (1058-1138)</w:t>
      </w:r>
      <w:r>
        <w:br w:type="page"/>
      </w:r>
    </w:p>
    <w:p>
      <w:pPr>
        <w:pStyle w:val="Style50"/>
        <w:keepNext w:val="0"/>
        <w:keepLines w:val="0"/>
        <w:widowControl w:val="0"/>
        <w:shd w:val="clear" w:color="auto" w:fill="auto"/>
        <w:bidi w:val="0"/>
        <w:spacing w:before="0" w:after="160" w:line="204" w:lineRule="auto"/>
        <w:ind w:left="0" w:right="0" w:firstLine="0"/>
        <w:jc w:val="center"/>
      </w:pPr>
      <w:r>
        <w:rPr>
          <w:i/>
          <w:iCs/>
          <w:color w:val="000000"/>
          <w:spacing w:val="0"/>
          <w:w w:val="100"/>
          <w:position w:val="0"/>
          <w:shd w:val="clear" w:color="auto" w:fill="auto"/>
          <w:lang w:val="pl-PL" w:eastAsia="pl-PL" w:bidi="pl-PL"/>
        </w:rPr>
        <w:t>BEZSENNOŚĆ</w:t>
      </w:r>
    </w:p>
    <w:p>
      <w:pPr>
        <w:pStyle w:val="Style50"/>
        <w:keepNext w:val="0"/>
        <w:keepLines w:val="0"/>
        <w:widowControl w:val="0"/>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Kiedy ptak snu zamierzał zrobić gniazdo w mojej źrenicy, zobaczył rzęsy i spłoszył się z obawy przed sidłami.</w:t>
      </w:r>
    </w:p>
    <w:p>
      <w:pPr>
        <w:pStyle w:val="Style50"/>
        <w:keepNext w:val="0"/>
        <w:keepLines w:val="0"/>
        <w:widowControl w:val="0"/>
        <w:shd w:val="clear" w:color="auto" w:fill="auto"/>
        <w:bidi w:val="0"/>
        <w:spacing w:before="0" w:after="560" w:line="204" w:lineRule="auto"/>
        <w:ind w:left="0" w:right="380" w:firstLine="0"/>
        <w:jc w:val="right"/>
      </w:pPr>
      <w:r>
        <w:rPr>
          <w:color w:val="000000"/>
          <w:spacing w:val="0"/>
          <w:w w:val="100"/>
          <w:position w:val="0"/>
          <w:shd w:val="clear" w:color="auto" w:fill="auto"/>
          <w:lang w:val="fr-FR" w:eastAsia="fr-FR" w:bidi="fr-FR"/>
        </w:rPr>
        <w:t xml:space="preserve">Abu </w:t>
      </w:r>
      <w:r>
        <w:rPr>
          <w:color w:val="000000"/>
          <w:spacing w:val="0"/>
          <w:w w:val="100"/>
          <w:position w:val="0"/>
          <w:shd w:val="clear" w:color="auto" w:fill="auto"/>
          <w:lang w:val="pl-PL" w:eastAsia="pl-PL" w:bidi="pl-PL"/>
        </w:rPr>
        <w:t>Amir Ben Al-Hammara (wiek XII)</w:t>
      </w:r>
    </w:p>
    <w:p>
      <w:pPr>
        <w:pStyle w:val="Style50"/>
        <w:keepNext w:val="0"/>
        <w:keepLines w:val="0"/>
        <w:widowControl w:val="0"/>
        <w:shd w:val="clear" w:color="auto" w:fill="auto"/>
        <w:bidi w:val="0"/>
        <w:spacing w:before="0" w:after="160" w:line="204" w:lineRule="auto"/>
        <w:ind w:left="0" w:right="0" w:firstLine="0"/>
        <w:jc w:val="center"/>
      </w:pPr>
      <w:r>
        <w:rPr>
          <w:i/>
          <w:iCs/>
          <w:color w:val="000000"/>
          <w:spacing w:val="0"/>
          <w:w w:val="100"/>
          <w:position w:val="0"/>
          <w:shd w:val="clear" w:color="auto" w:fill="auto"/>
          <w:lang w:val="pl-PL" w:eastAsia="pl-PL" w:bidi="pl-PL"/>
        </w:rPr>
        <w:t xml:space="preserve">PRZYPŁYW NA </w:t>
      </w:r>
      <w:r>
        <w:rPr>
          <w:i/>
          <w:iCs/>
          <w:color w:val="000000"/>
          <w:spacing w:val="0"/>
          <w:w w:val="100"/>
          <w:position w:val="0"/>
          <w:shd w:val="clear" w:color="auto" w:fill="auto"/>
          <w:lang w:val="fr-FR" w:eastAsia="fr-FR" w:bidi="fr-FR"/>
        </w:rPr>
        <w:t>GUADALQUIWIRZE</w:t>
      </w:r>
    </w:p>
    <w:p>
      <w:pPr>
        <w:pStyle w:val="Style5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Wiatr rozdarł szatę rzeki, kiedy nad nią leciał</w:t>
      </w:r>
    </w:p>
    <w:p>
      <w:pPr>
        <w:pStyle w:val="Style50"/>
        <w:keepNext w:val="0"/>
        <w:keepLines w:val="0"/>
        <w:widowControl w:val="0"/>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i rzeka wyszła z brzegów, aby go ścigać i wziąć odwet.</w:t>
      </w:r>
    </w:p>
    <w:p>
      <w:pPr>
        <w:pStyle w:val="Style5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Ale śmiały się z niej gołębie, chichocząc w zaroślach schowane, i rzeka, zawstydzona, zawróciła do swego koryta</w:t>
      </w:r>
    </w:p>
    <w:p>
      <w:pPr>
        <w:pStyle w:val="Style5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i skryła się za welonem.</w:t>
      </w:r>
    </w:p>
    <w:p>
      <w:pPr>
        <w:pStyle w:val="Style50"/>
        <w:keepNext w:val="0"/>
        <w:keepLines w:val="0"/>
        <w:widowControl w:val="0"/>
        <w:shd w:val="clear" w:color="auto" w:fill="auto"/>
        <w:bidi w:val="0"/>
        <w:spacing w:before="0" w:after="560" w:line="204" w:lineRule="auto"/>
        <w:ind w:left="0" w:right="380" w:firstLine="0"/>
        <w:jc w:val="right"/>
      </w:pPr>
      <w:r>
        <w:rPr>
          <w:color w:val="000000"/>
          <w:spacing w:val="0"/>
          <w:w w:val="100"/>
          <w:position w:val="0"/>
          <w:shd w:val="clear" w:color="auto" w:fill="auto"/>
          <w:lang w:val="pl-PL" w:eastAsia="pl-PL" w:bidi="pl-PL"/>
        </w:rPr>
        <w:t>Ben Safar Al-Marini (wiek XII)</w:t>
      </w:r>
    </w:p>
    <w:p>
      <w:pPr>
        <w:pStyle w:val="Style50"/>
        <w:keepNext w:val="0"/>
        <w:keepLines w:val="0"/>
        <w:widowControl w:val="0"/>
        <w:shd w:val="clear" w:color="auto" w:fill="auto"/>
        <w:bidi w:val="0"/>
        <w:spacing w:before="0" w:after="160" w:line="206" w:lineRule="auto"/>
        <w:ind w:left="0" w:right="0" w:firstLine="0"/>
        <w:jc w:val="center"/>
      </w:pPr>
      <w:r>
        <w:rPr>
          <w:i/>
          <w:iCs/>
          <w:color w:val="000000"/>
          <w:spacing w:val="0"/>
          <w:w w:val="100"/>
          <w:position w:val="0"/>
          <w:shd w:val="clear" w:color="auto" w:fill="auto"/>
          <w:lang w:val="pl-PL" w:eastAsia="pl-PL" w:bidi="pl-PL"/>
        </w:rPr>
        <w:t>WŁÓCZNIA</w:t>
      </w:r>
    </w:p>
    <w:p>
      <w:pPr>
        <w:pStyle w:val="Style50"/>
        <w:keepNext w:val="0"/>
        <w:keepLines w:val="0"/>
        <w:widowControl w:val="0"/>
        <w:shd w:val="clear" w:color="auto" w:fill="auto"/>
        <w:bidi w:val="0"/>
        <w:spacing w:before="0" w:after="160" w:line="206" w:lineRule="auto"/>
        <w:ind w:left="0" w:right="0" w:firstLine="0"/>
        <w:jc w:val="left"/>
      </w:pPr>
      <w:r>
        <w:rPr>
          <w:i/>
          <w:iCs/>
          <w:color w:val="000000"/>
          <w:spacing w:val="0"/>
          <w:w w:val="100"/>
          <w:position w:val="0"/>
          <w:shd w:val="clear" w:color="auto" w:fill="auto"/>
          <w:lang w:val="pl-PL" w:eastAsia="pl-PL" w:bidi="pl-PL"/>
        </w:rPr>
        <w:t>Brązowa była ale kurz bitewny pokrył jej głowę siwizną; bo po młodości zawsze idzie starość.</w:t>
      </w:r>
    </w:p>
    <w:p>
      <w:pPr>
        <w:pStyle w:val="Style50"/>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Kiedy z nią wyciągnę ramię ku nieprzyjaciołom,</w:t>
      </w:r>
    </w:p>
    <w:p>
      <w:pPr>
        <w:pStyle w:val="Style50"/>
        <w:keepNext w:val="0"/>
        <w:keepLines w:val="0"/>
        <w:widowControl w:val="0"/>
        <w:shd w:val="clear" w:color="auto" w:fill="auto"/>
        <w:bidi w:val="0"/>
        <w:spacing w:before="0" w:after="160" w:line="206" w:lineRule="auto"/>
        <w:ind w:left="0" w:right="0" w:firstLine="0"/>
        <w:jc w:val="left"/>
      </w:pPr>
      <w:r>
        <w:rPr>
          <w:i/>
          <w:iCs/>
          <w:color w:val="000000"/>
          <w:spacing w:val="0"/>
          <w:w w:val="100"/>
          <w:position w:val="0"/>
          <w:shd w:val="clear" w:color="auto" w:fill="auto"/>
          <w:lang w:val="pl-PL" w:eastAsia="pl-PL" w:bidi="pl-PL"/>
        </w:rPr>
        <w:t>to tak jak bym powrozem dobywał krwi ze źródła serca junaka.</w:t>
      </w:r>
    </w:p>
    <w:p>
      <w:pPr>
        <w:pStyle w:val="Style50"/>
        <w:keepNext w:val="0"/>
        <w:keepLines w:val="0"/>
        <w:widowControl w:val="0"/>
        <w:shd w:val="clear" w:color="auto" w:fill="auto"/>
        <w:bidi w:val="0"/>
        <w:spacing w:before="0" w:after="560" w:line="206" w:lineRule="auto"/>
        <w:ind w:left="0" w:right="380" w:firstLine="0"/>
        <w:jc w:val="right"/>
      </w:pPr>
      <w:r>
        <w:rPr>
          <w:color w:val="000000"/>
          <w:spacing w:val="0"/>
          <w:w w:val="100"/>
          <w:position w:val="0"/>
          <w:shd w:val="clear" w:color="auto" w:fill="auto"/>
          <w:lang w:val="pl-PL" w:eastAsia="pl-PL" w:bidi="pl-PL"/>
        </w:rPr>
        <w:t>Abn Zakariyya (zm. 1249)</w:t>
      </w:r>
    </w:p>
    <w:p>
      <w:pPr>
        <w:pStyle w:val="Style50"/>
        <w:keepNext w:val="0"/>
        <w:keepLines w:val="0"/>
        <w:widowControl w:val="0"/>
        <w:shd w:val="clear" w:color="auto" w:fill="auto"/>
        <w:bidi w:val="0"/>
        <w:spacing w:before="0" w:after="160" w:line="199" w:lineRule="auto"/>
        <w:ind w:left="0" w:right="0" w:firstLine="760"/>
        <w:jc w:val="both"/>
      </w:pPr>
      <w:r>
        <w:rPr>
          <w:i/>
          <w:iCs/>
          <w:color w:val="000000"/>
          <w:spacing w:val="0"/>
          <w:w w:val="100"/>
          <w:position w:val="0"/>
          <w:shd w:val="clear" w:color="auto" w:fill="auto"/>
          <w:lang w:val="pl-PL" w:eastAsia="pl-PL" w:bidi="pl-PL"/>
        </w:rPr>
        <w:t>DO TRZCINY PORUSZANEJ OD WIATRU</w:t>
      </w:r>
    </w:p>
    <w:p>
      <w:pPr>
        <w:pStyle w:val="Style50"/>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Spójrz na trzcinę, którą kołysze wiatr pochylając ją ku naszym kielichom.</w:t>
      </w:r>
    </w:p>
    <w:p>
      <w:pPr>
        <w:pStyle w:val="Style50"/>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Nie dość jej rosy, którą piła, zatacza jeszcze grzywą w poszukiwaniu wina.</w:t>
      </w:r>
    </w:p>
    <w:p>
      <w:pPr>
        <w:pStyle w:val="Style50"/>
        <w:keepNext w:val="0"/>
        <w:keepLines w:val="0"/>
        <w:widowControl w:val="0"/>
        <w:shd w:val="clear" w:color="auto" w:fill="auto"/>
        <w:bidi w:val="0"/>
        <w:spacing w:before="0" w:after="160" w:line="206" w:lineRule="auto"/>
        <w:ind w:left="0" w:right="0" w:firstLine="0"/>
        <w:jc w:val="left"/>
      </w:pPr>
      <w:r>
        <w:rPr>
          <w:i/>
          <w:iCs/>
          <w:color w:val="000000"/>
          <w:spacing w:val="0"/>
          <w:w w:val="100"/>
          <w:position w:val="0"/>
          <w:shd w:val="clear" w:color="auto" w:fill="auto"/>
          <w:lang w:val="pl-PL" w:eastAsia="pl-PL" w:bidi="pl-PL"/>
        </w:rPr>
        <w:t>Tak kibić swoją gnie przed biesiadników gronem, że oczy bawi i myśl.</w:t>
      </w:r>
    </w:p>
    <w:p>
      <w:pPr>
        <w:pStyle w:val="Style50"/>
        <w:keepNext w:val="0"/>
        <w:keepLines w:val="0"/>
        <w:widowControl w:val="0"/>
        <w:shd w:val="clear" w:color="auto" w:fill="auto"/>
        <w:bidi w:val="0"/>
        <w:spacing w:before="0" w:after="160" w:line="199" w:lineRule="auto"/>
        <w:ind w:left="0" w:right="0" w:firstLine="0"/>
        <w:jc w:val="left"/>
        <w:sectPr>
          <w:headerReference w:type="default" r:id="rId87"/>
          <w:footerReference w:type="default" r:id="rId88"/>
          <w:headerReference w:type="even" r:id="rId89"/>
          <w:footerReference w:type="even" r:id="rId90"/>
          <w:footnotePr>
            <w:pos w:val="pageBottom"/>
            <w:numFmt w:val="chicago"/>
            <w:numRestart w:val="continuous"/>
            <w15:footnoteColumns w:val="1"/>
          </w:footnotePr>
          <w:pgSz w:w="7077" w:h="11460"/>
          <w:pgMar w:top="1105" w:left="586" w:right="702" w:bottom="412" w:header="0" w:footer="3" w:gutter="0"/>
          <w:pgNumType w:start="99"/>
          <w:cols w:space="720"/>
          <w:noEndnote/>
          <w:rtlGutter w:val="0"/>
          <w:docGrid w:linePitch="360"/>
        </w:sectPr>
      </w:pPr>
      <w:r>
        <mc:AlternateContent>
          <mc:Choice Requires="wps">
            <w:drawing>
              <wp:anchor distT="0" distB="0" distL="114300" distR="114300" simplePos="0" relativeHeight="125829392" behindDoc="0" locked="0" layoutInCell="1" allowOverlap="1">
                <wp:simplePos x="0" y="0"/>
                <wp:positionH relativeFrom="page">
                  <wp:posOffset>2489200</wp:posOffset>
                </wp:positionH>
                <wp:positionV relativeFrom="paragraph">
                  <wp:posOffset>457200</wp:posOffset>
                </wp:positionV>
                <wp:extent cx="1291590" cy="182880"/>
                <wp:wrapSquare wrapText="left"/>
                <wp:docPr id="106" name="Shape 106"/>
                <a:graphic xmlns:a="http://schemas.openxmlformats.org/drawingml/2006/main">
                  <a:graphicData uri="http://schemas.microsoft.com/office/word/2010/wordprocessingShape">
                    <wps:wsp>
                      <wps:cNvSpPr txBox="1"/>
                      <wps:spPr>
                        <a:xfrm>
                          <a:ext cx="1291590" cy="18288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Ben Utba (wiek XIII)</w:t>
                            </w:r>
                          </w:p>
                        </w:txbxContent>
                      </wps:txbx>
                      <wps:bodyPr wrap="none" lIns="0" tIns="0" rIns="0" bIns="0">
                        <a:noAutoFit/>
                      </wps:bodyPr>
                    </wps:wsp>
                  </a:graphicData>
                </a:graphic>
              </wp:anchor>
            </w:drawing>
          </mc:Choice>
          <mc:Fallback>
            <w:pict>
              <v:shape id="_x0000_s1132" type="#_x0000_t202" style="position:absolute;margin-left:196.pt;margin-top:36.pt;width:101.7pt;height:14.4pt;z-index:-125829361;mso-wrap-distance-left:9.pt;mso-wrap-distance-right:9.pt;mso-position-horizontal-relative:page" filled="f" stroked="f">
                <v:textbox inset="0,0,0,0">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Ben Utba (wiek XIII)</w:t>
                      </w:r>
                    </w:p>
                  </w:txbxContent>
                </v:textbox>
                <w10:wrap type="square" side="left" anchorx="page"/>
              </v:shape>
            </w:pict>
          </mc:Fallback>
        </mc:AlternateContent>
      </w:r>
      <w:r>
        <w:rPr>
          <w:i/>
          <w:iCs/>
          <w:color w:val="000000"/>
          <w:spacing w:val="0"/>
          <w:w w:val="100"/>
          <w:position w:val="0"/>
          <w:shd w:val="clear" w:color="auto" w:fill="auto"/>
          <w:lang w:val="pl-PL" w:eastAsia="pl-PL" w:bidi="pl-PL"/>
        </w:rPr>
        <w:t>Daj jej się napić z naszych czar, bo kiedy będzie podchmielona łacniej darować jej, że nas całuje po głowie.</w:t>
      </w:r>
    </w:p>
    <w:p>
      <w:pPr>
        <w:pStyle w:val="Style28"/>
        <w:keepNext w:val="0"/>
        <w:keepLines w:val="0"/>
        <w:widowControl w:val="0"/>
        <w:shd w:val="clear" w:color="auto" w:fill="auto"/>
        <w:bidi w:val="0"/>
        <w:spacing w:before="0" w:after="40" w:line="199" w:lineRule="auto"/>
        <w:ind w:left="0" w:right="0" w:firstLine="0"/>
        <w:jc w:val="center"/>
        <w:rPr>
          <w:sz w:val="18"/>
          <w:szCs w:val="18"/>
        </w:rPr>
      </w:pPr>
      <w:r>
        <w:rPr>
          <w:color w:val="000000"/>
          <w:spacing w:val="0"/>
          <w:w w:val="100"/>
          <w:position w:val="0"/>
          <w:sz w:val="18"/>
          <w:szCs w:val="18"/>
          <w:shd w:val="clear" w:color="auto" w:fill="auto"/>
          <w:lang w:val="pl-PL" w:eastAsia="pl-PL" w:bidi="pl-PL"/>
        </w:rPr>
        <w:t>W SETNĄ ROCZNICĘ ŚMIERCI</w:t>
      </w:r>
    </w:p>
    <w:p>
      <w:pPr>
        <w:pStyle w:val="Style20"/>
        <w:keepNext w:val="0"/>
        <w:keepLines w:val="0"/>
        <w:widowControl w:val="0"/>
        <w:shd w:val="clear" w:color="auto" w:fill="auto"/>
        <w:bidi w:val="0"/>
        <w:spacing w:before="0" w:after="120" w:line="233" w:lineRule="auto"/>
        <w:ind w:left="0" w:right="0" w:firstLine="0"/>
        <w:jc w:val="center"/>
        <w:rPr>
          <w:sz w:val="36"/>
          <w:szCs w:val="36"/>
        </w:rPr>
      </w:pPr>
      <w:r>
        <w:rPr>
          <w:rFonts w:ascii="Arial" w:eastAsia="Arial" w:hAnsi="Arial" w:cs="Arial"/>
          <w:b/>
          <w:bCs/>
          <w:color w:val="000000"/>
          <w:spacing w:val="0"/>
          <w:w w:val="100"/>
          <w:position w:val="0"/>
          <w:sz w:val="36"/>
          <w:szCs w:val="36"/>
          <w:shd w:val="clear" w:color="auto" w:fill="auto"/>
          <w:lang w:val="pl-PL" w:eastAsia="pl-PL" w:bidi="pl-PL"/>
        </w:rPr>
        <w:t>ADAMA MICKIEWICZA</w:t>
      </w:r>
    </w:p>
    <w:p>
      <w:pPr>
        <w:pStyle w:val="Style28"/>
        <w:keepNext w:val="0"/>
        <w:keepLines w:val="0"/>
        <w:widowControl w:val="0"/>
        <w:shd w:val="clear" w:color="auto" w:fill="auto"/>
        <w:bidi w:val="0"/>
        <w:spacing w:before="0" w:after="120" w:line="293" w:lineRule="auto"/>
        <w:ind w:left="0" w:right="0" w:firstLine="0"/>
        <w:jc w:val="center"/>
      </w:pPr>
      <w:r>
        <w:rPr>
          <w:color w:val="000000"/>
          <w:spacing w:val="0"/>
          <w:w w:val="100"/>
          <w:position w:val="0"/>
          <w:shd w:val="clear" w:color="auto" w:fill="auto"/>
          <w:lang w:val="pl-PL" w:eastAsia="pl-PL" w:bidi="pl-PL"/>
        </w:rPr>
        <w:t>WYDALIŚMY PORTRET WIESZCZA</w:t>
        <w:br/>
        <w:t>według znanego dagerotypu z roku 1842</w:t>
      </w:r>
    </w:p>
    <w:p>
      <w:pPr>
        <w:pStyle w:val="Style28"/>
        <w:keepNext w:val="0"/>
        <w:keepLines w:val="0"/>
        <w:widowControl w:val="0"/>
        <w:shd w:val="clear" w:color="auto" w:fill="auto"/>
        <w:bidi w:val="0"/>
        <w:spacing w:before="0" w:after="120"/>
        <w:ind w:left="0" w:right="0" w:firstLine="0"/>
        <w:jc w:val="both"/>
      </w:pPr>
      <w:r>
        <w:drawing>
          <wp:anchor distT="63500" distB="63500" distL="127000" distR="127000" simplePos="0" relativeHeight="125829394" behindDoc="0" locked="0" layoutInCell="1" allowOverlap="1">
            <wp:simplePos x="0" y="0"/>
            <wp:positionH relativeFrom="page">
              <wp:posOffset>509270</wp:posOffset>
            </wp:positionH>
            <wp:positionV relativeFrom="paragraph">
              <wp:posOffset>76200</wp:posOffset>
            </wp:positionV>
            <wp:extent cx="1530350" cy="1761490"/>
            <wp:wrapSquare wrapText="right"/>
            <wp:docPr id="108" name="Shape 108"/>
            <a:graphic xmlns:a="http://schemas.openxmlformats.org/drawingml/2006/main">
              <a:graphicData uri="http://schemas.openxmlformats.org/drawingml/2006/picture">
                <pic:pic xmlns:pic="http://schemas.openxmlformats.org/drawingml/2006/picture">
                  <pic:nvPicPr>
                    <pic:cNvPr id="109" name="Picture box 109"/>
                    <pic:cNvPicPr/>
                  </pic:nvPicPr>
                  <pic:blipFill>
                    <a:blip r:embed="rId91"/>
                    <a:stretch/>
                  </pic:blipFill>
                  <pic:spPr>
                    <a:xfrm>
                      <a:ext cx="1530350" cy="1761490"/>
                    </a:xfrm>
                    <a:prstGeom prst="rect"/>
                  </pic:spPr>
                </pic:pic>
              </a:graphicData>
            </a:graphic>
          </wp:anchor>
        </w:drawing>
      </w:r>
      <w:r>
        <w:rPr>
          <w:color w:val="000000"/>
          <w:spacing w:val="0"/>
          <w:w w:val="100"/>
          <w:position w:val="0"/>
          <w:shd w:val="clear" w:color="auto" w:fill="auto"/>
          <w:lang w:val="pl-PL" w:eastAsia="pl-PL" w:bidi="pl-PL"/>
        </w:rPr>
        <w:t>Portret, który jest fotograficzną re</w:t>
        <w:softHyphen/>
        <w:t xml:space="preserve">produkcją dagerotypu, wykonany został w kolorze czarnym w dwóch odmianach: z </w:t>
      </w:r>
      <w:r>
        <w:rPr>
          <w:i/>
          <w:iCs/>
          <w:color w:val="000000"/>
          <w:spacing w:val="0"/>
          <w:w w:val="100"/>
          <w:position w:val="0"/>
          <w:shd w:val="clear" w:color="auto" w:fill="auto"/>
          <w:lang w:val="pl-PL" w:eastAsia="pl-PL" w:bidi="pl-PL"/>
        </w:rPr>
        <w:t xml:space="preserve">połyskiem i W macie. </w:t>
      </w:r>
      <w:r>
        <w:rPr>
          <w:color w:val="000000"/>
          <w:spacing w:val="0"/>
          <w:w w:val="100"/>
          <w:position w:val="0"/>
          <w:shd w:val="clear" w:color="auto" w:fill="auto"/>
          <w:lang w:val="pl-PL" w:eastAsia="pl-PL" w:bidi="pl-PL"/>
        </w:rPr>
        <w:t>Pod fotografią, naklejoną na po</w:t>
        <w:softHyphen/>
        <w:t xml:space="preserve">pielatym </w:t>
      </w:r>
      <w:r>
        <w:rPr>
          <w:color w:val="000000"/>
          <w:spacing w:val="0"/>
          <w:w w:val="100"/>
          <w:position w:val="0"/>
          <w:shd w:val="clear" w:color="auto" w:fill="auto"/>
          <w:lang w:val="fr-FR" w:eastAsia="fr-FR" w:bidi="fr-FR"/>
        </w:rPr>
        <w:t xml:space="preserve">passe-partout, </w:t>
      </w:r>
      <w:r>
        <w:rPr>
          <w:color w:val="000000"/>
          <w:spacing w:val="0"/>
          <w:w w:val="100"/>
          <w:position w:val="0"/>
          <w:shd w:val="clear" w:color="auto" w:fill="auto"/>
          <w:lang w:val="pl-PL" w:eastAsia="pl-PL" w:bidi="pl-PL"/>
        </w:rPr>
        <w:t>umieszczo</w:t>
        <w:softHyphen/>
        <w:t>ny jest napis: Adam Mickiewicz 1798-1855. Rozmiary: I2| x 14| cala (3I| x 41 cm.). — Wydany przez nas portret nadaje się dosko</w:t>
        <w:softHyphen/>
        <w:t xml:space="preserve">nale </w:t>
      </w:r>
      <w:r>
        <w:rPr>
          <w:i/>
          <w:iCs/>
          <w:color w:val="000000"/>
          <w:spacing w:val="0"/>
          <w:w w:val="100"/>
          <w:position w:val="0"/>
          <w:shd w:val="clear" w:color="auto" w:fill="auto"/>
          <w:lang w:val="pl-PL" w:eastAsia="pl-PL" w:bidi="pl-PL"/>
        </w:rPr>
        <w:t>na Wszelkie uroczystości zwią</w:t>
        <w:softHyphen/>
        <w:t>zane z setną rocznicą śmierci Ada</w:t>
        <w:softHyphen/>
        <w:t>ma Mickiewicza,</w:t>
      </w:r>
      <w:r>
        <w:rPr>
          <w:color w:val="000000"/>
          <w:spacing w:val="0"/>
          <w:w w:val="100"/>
          <w:position w:val="0"/>
          <w:shd w:val="clear" w:color="auto" w:fill="auto"/>
          <w:lang w:val="pl-PL" w:eastAsia="pl-PL" w:bidi="pl-PL"/>
        </w:rPr>
        <w:t xml:space="preserve"> jak: akademie, przedstawienia, odczyty. Winien ponadto w Roku Mickiewiczow</w:t>
        <w:softHyphen/>
        <w:t xml:space="preserve">skim trafić do wszystkich </w:t>
      </w:r>
      <w:r>
        <w:rPr>
          <w:i/>
          <w:iCs/>
          <w:color w:val="000000"/>
          <w:spacing w:val="0"/>
          <w:w w:val="100"/>
          <w:position w:val="0"/>
          <w:shd w:val="clear" w:color="auto" w:fill="auto"/>
          <w:lang w:val="pl-PL" w:eastAsia="pl-PL" w:bidi="pl-PL"/>
        </w:rPr>
        <w:t>polskich instytucji, stowarzyszeń, szkół, świe</w:t>
        <w:softHyphen/>
        <w:t>tlic, bibliotek, klubów, biur przed</w:t>
        <w:softHyphen/>
      </w:r>
      <w:r>
        <w:rPr>
          <w:i/>
          <w:iCs/>
          <w:color w:val="000000"/>
          <w:spacing w:val="0"/>
          <w:w w:val="100"/>
          <w:position w:val="0"/>
          <w:shd w:val="clear" w:color="auto" w:fill="auto"/>
          <w:lang w:val="pl-PL" w:eastAsia="pl-PL" w:bidi="pl-PL"/>
        </w:rPr>
        <w:t>siębiorstw</w:t>
      </w:r>
      <w:r>
        <w:rPr>
          <w:color w:val="000000"/>
          <w:spacing w:val="0"/>
          <w:w w:val="100"/>
          <w:position w:val="0"/>
          <w:shd w:val="clear" w:color="auto" w:fill="auto"/>
          <w:lang w:val="pl-PL" w:eastAsia="pl-PL" w:bidi="pl-PL"/>
        </w:rPr>
        <w:t xml:space="preserve"> itp., a przede wszystkim </w:t>
      </w:r>
      <w:r>
        <w:rPr>
          <w:i/>
          <w:iCs/>
          <w:color w:val="000000"/>
          <w:spacing w:val="0"/>
          <w:w w:val="100"/>
          <w:position w:val="0"/>
          <w:shd w:val="clear" w:color="auto" w:fill="auto"/>
          <w:lang w:val="pl-PL" w:eastAsia="pl-PL" w:bidi="pl-PL"/>
        </w:rPr>
        <w:t>do każdego domu polskiego,</w:t>
      </w:r>
      <w:r>
        <w:rPr>
          <w:color w:val="000000"/>
          <w:spacing w:val="0"/>
          <w:w w:val="100"/>
          <w:position w:val="0"/>
          <w:shd w:val="clear" w:color="auto" w:fill="auto"/>
          <w:lang w:val="pl-PL" w:eastAsia="pl-PL" w:bidi="pl-PL"/>
        </w:rPr>
        <w:t xml:space="preserve"> którego będzie </w:t>
      </w:r>
      <w:r>
        <w:rPr>
          <w:i/>
          <w:iCs/>
          <w:color w:val="000000"/>
          <w:spacing w:val="0"/>
          <w:w w:val="100"/>
          <w:position w:val="0"/>
          <w:shd w:val="clear" w:color="auto" w:fill="auto"/>
          <w:lang w:val="pl-PL" w:eastAsia="pl-PL" w:bidi="pl-PL"/>
        </w:rPr>
        <w:t>ozdobą i widomym Wyrazem hołdu dla Wieszcza.</w:t>
      </w:r>
    </w:p>
    <w:p>
      <w:pPr>
        <w:pStyle w:val="Style28"/>
        <w:keepNext w:val="0"/>
        <w:keepLines w:val="0"/>
        <w:widowControl w:val="0"/>
        <w:shd w:val="clear" w:color="auto" w:fill="auto"/>
        <w:bidi w:val="0"/>
        <w:spacing w:before="0" w:after="120"/>
        <w:ind w:left="220" w:right="0" w:firstLine="0"/>
        <w:jc w:val="both"/>
      </w:pPr>
      <w:r>
        <w:rPr>
          <w:color w:val="000000"/>
          <w:spacing w:val="0"/>
          <w:w w:val="100"/>
          <w:position w:val="0"/>
          <w:shd w:val="clear" w:color="auto" w:fill="auto"/>
          <w:lang w:val="pl-PL" w:eastAsia="pl-PL" w:bidi="pl-PL"/>
        </w:rPr>
        <w:t>Cena portretu 7/-, fr. fr. 350 lub $1.00. — Koszt wysyłki w ochron</w:t>
        <w:softHyphen/>
        <w:t xml:space="preserve">nym opakowaniu zabezpieczającym portret przed uszkodzeniem 1 /9, fr. fr. 85 lub 25 cent. — WYDALIŚMY RÓWNIEŻ KARTĘ POCZTOWĄ z portretem Wieszcza wg. tego samego dagerotypu, w cenie 3 </w:t>
      </w:r>
      <w:r>
        <w:rPr>
          <w:i/>
          <w:iCs/>
          <w:color w:val="000000"/>
          <w:spacing w:val="0"/>
          <w:w w:val="100"/>
          <w:position w:val="0"/>
          <w:shd w:val="clear" w:color="auto" w:fill="auto"/>
          <w:lang w:val="pl-PL" w:eastAsia="pl-PL" w:bidi="pl-PL"/>
        </w:rPr>
        <w:t>d</w:t>
      </w:r>
      <w:r>
        <w:rPr>
          <w:color w:val="000000"/>
          <w:spacing w:val="0"/>
          <w:w w:val="100"/>
          <w:position w:val="0"/>
          <w:shd w:val="clear" w:color="auto" w:fill="auto"/>
          <w:lang w:val="pl-PL" w:eastAsia="pl-PL" w:bidi="pl-PL"/>
        </w:rPr>
        <w:t xml:space="preserve"> za sztukę. Pocztą wysyłamy co najmniej 12 sztuk za 3/6, fr. fr. 175 lub 50 cent, (z przesyłką włącznie).</w:t>
      </w:r>
    </w:p>
    <w:p>
      <w:pPr>
        <w:pStyle w:val="Style28"/>
        <w:keepNext w:val="0"/>
        <w:keepLines w:val="0"/>
        <w:widowControl w:val="0"/>
        <w:shd w:val="clear" w:color="auto" w:fill="auto"/>
        <w:bidi w:val="0"/>
        <w:spacing w:before="0" w:after="120" w:line="199" w:lineRule="auto"/>
        <w:ind w:left="0" w:right="0" w:firstLine="0"/>
        <w:jc w:val="center"/>
      </w:pPr>
      <w:r>
        <w:rPr>
          <w:i/>
          <w:iCs/>
          <w:color w:val="000000"/>
          <w:spacing w:val="0"/>
          <w:w w:val="100"/>
          <w:position w:val="0"/>
          <w:shd w:val="clear" w:color="auto" w:fill="auto"/>
          <w:lang w:val="pl-PL" w:eastAsia="pl-PL" w:bidi="pl-PL"/>
        </w:rPr>
        <w:t>Wszystkie zamówienia</w:t>
        <w:br/>
        <w:t>prosimy przesyłać Wraz z należnością pod adresem :</w:t>
      </w:r>
    </w:p>
    <w:p>
      <w:pPr>
        <w:pStyle w:val="Style17"/>
        <w:keepNext/>
        <w:keepLines/>
        <w:widowControl w:val="0"/>
        <w:shd w:val="clear" w:color="auto" w:fill="auto"/>
        <w:bidi w:val="0"/>
        <w:spacing w:before="0" w:after="120" w:line="240" w:lineRule="auto"/>
        <w:ind w:left="0" w:right="0" w:firstLine="0"/>
        <w:jc w:val="center"/>
      </w:pPr>
      <w:bookmarkStart w:id="36" w:name="bookmark36"/>
      <w:bookmarkStart w:id="37" w:name="bookmark37"/>
      <w:r>
        <w:rPr>
          <w:color w:val="000000"/>
          <w:spacing w:val="0"/>
          <w:w w:val="100"/>
          <w:position w:val="0"/>
          <w:shd w:val="clear" w:color="auto" w:fill="auto"/>
          <w:lang w:val="pl-PL" w:eastAsia="pl-PL" w:bidi="pl-PL"/>
        </w:rPr>
        <w:t>B. ŚWIDERSKI</w:t>
      </w:r>
      <w:bookmarkEnd w:id="36"/>
      <w:bookmarkEnd w:id="37"/>
    </w:p>
    <w:p>
      <w:pPr>
        <w:pStyle w:val="Style28"/>
        <w:keepNext w:val="0"/>
        <w:keepLines w:val="0"/>
        <w:widowControl w:val="0"/>
        <w:shd w:val="clear" w:color="auto" w:fill="auto"/>
        <w:bidi w:val="0"/>
        <w:spacing w:before="0" w:after="4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POL1SH BOOK HOUSE</w:t>
        <w:br/>
      </w:r>
      <w:r>
        <w:rPr>
          <w:color w:val="000000"/>
          <w:spacing w:val="0"/>
          <w:w w:val="100"/>
          <w:position w:val="0"/>
          <w:sz w:val="18"/>
          <w:szCs w:val="18"/>
          <w:shd w:val="clear" w:color="auto" w:fill="auto"/>
          <w:lang w:val="pl-PL" w:eastAsia="pl-PL" w:bidi="pl-PL"/>
        </w:rPr>
        <w:t>30, Buer Road, London. S.W.6.</w:t>
      </w:r>
    </w:p>
    <w:p>
      <w:pPr>
        <w:pStyle w:val="Style28"/>
        <w:keepNext w:val="0"/>
        <w:keepLines w:val="0"/>
        <w:widowControl w:val="0"/>
        <w:shd w:val="clear" w:color="auto" w:fill="auto"/>
        <w:bidi w:val="0"/>
        <w:spacing w:before="0" w:after="120" w:line="223" w:lineRule="auto"/>
        <w:ind w:left="0" w:right="0" w:firstLine="0"/>
        <w:jc w:val="center"/>
      </w:pPr>
      <w:r>
        <w:rPr>
          <w:color w:val="000000"/>
          <w:spacing w:val="0"/>
          <w:w w:val="100"/>
          <w:position w:val="0"/>
          <w:shd w:val="clear" w:color="auto" w:fill="auto"/>
          <w:lang w:val="pl-PL" w:eastAsia="pl-PL" w:bidi="pl-PL"/>
        </w:rPr>
        <w:t>lub do prowadzonej przez nas</w:t>
        <w:br/>
        <w:t>KSIĘGARNI KOMBATANCKIEJ</w:t>
        <w:br/>
        <w:t xml:space="preserve">i8, </w:t>
      </w:r>
      <w:r>
        <w:rPr>
          <w:color w:val="000000"/>
          <w:spacing w:val="0"/>
          <w:w w:val="100"/>
          <w:position w:val="0"/>
          <w:shd w:val="clear" w:color="auto" w:fill="auto"/>
          <w:lang w:val="fr-FR" w:eastAsia="fr-FR" w:bidi="fr-FR"/>
        </w:rPr>
        <w:t xml:space="preserve">Queens Gâte </w:t>
      </w:r>
      <w:r>
        <w:rPr>
          <w:color w:val="000000"/>
          <w:spacing w:val="0"/>
          <w:w w:val="100"/>
          <w:position w:val="0"/>
          <w:shd w:val="clear" w:color="auto" w:fill="auto"/>
          <w:lang w:val="pl-PL" w:eastAsia="pl-PL" w:bidi="pl-PL"/>
        </w:rPr>
        <w:t>Terrace, London, S.W.7.</w:t>
      </w:r>
    </w:p>
    <w:p>
      <w:pPr>
        <w:pStyle w:val="Style28"/>
        <w:keepNext w:val="0"/>
        <w:keepLines w:val="0"/>
        <w:widowControl w:val="0"/>
        <w:shd w:val="clear" w:color="auto" w:fill="auto"/>
        <w:bidi w:val="0"/>
        <w:spacing w:before="0" w:after="0" w:line="216" w:lineRule="auto"/>
        <w:ind w:left="220" w:right="0" w:firstLine="0"/>
        <w:jc w:val="both"/>
      </w:pPr>
      <w:r>
        <w:rPr>
          <w:color w:val="000000"/>
          <w:spacing w:val="0"/>
          <w:w w:val="100"/>
          <w:position w:val="0"/>
          <w:sz w:val="18"/>
          <w:szCs w:val="18"/>
          <w:shd w:val="clear" w:color="auto" w:fill="auto"/>
          <w:lang w:val="pl-PL" w:eastAsia="pl-PL" w:bidi="pl-PL"/>
        </w:rPr>
        <w:t xml:space="preserve">JUŻ, WYSZEDŁ Z DRUKU KATALOG „Nowości” </w:t>
      </w:r>
      <w:r>
        <w:rPr>
          <w:color w:val="000000"/>
          <w:spacing w:val="0"/>
          <w:w w:val="100"/>
          <w:position w:val="0"/>
          <w:shd w:val="clear" w:color="auto" w:fill="auto"/>
          <w:lang w:val="pl-PL" w:eastAsia="pl-PL" w:bidi="pl-PL"/>
        </w:rPr>
        <w:t>zawierający blisko 500 1YTDLÓW, które ukazały się na rynku emigracyjnym lub krajowym w pierwszym półroczu 1955.</w:t>
      </w:r>
    </w:p>
    <w:p>
      <w:pPr>
        <w:pStyle w:val="Style28"/>
        <w:keepNext w:val="0"/>
        <w:keepLines w:val="0"/>
        <w:widowControl w:val="0"/>
        <w:pBdr>
          <w:bottom w:val="single" w:sz="4" w:space="0" w:color="auto"/>
        </w:pBdr>
        <w:shd w:val="clear" w:color="auto" w:fill="auto"/>
        <w:bidi w:val="0"/>
        <w:spacing w:before="0" w:after="120" w:line="218" w:lineRule="auto"/>
        <w:ind w:left="0" w:right="0" w:firstLine="0"/>
        <w:jc w:val="center"/>
      </w:pPr>
      <w:r>
        <w:rPr>
          <w:i/>
          <w:iCs/>
          <w:color w:val="000000"/>
          <w:spacing w:val="0"/>
          <w:w w:val="100"/>
          <w:position w:val="0"/>
          <w:shd w:val="clear" w:color="auto" w:fill="auto"/>
          <w:lang w:val="pl-PL" w:eastAsia="pl-PL" w:bidi="pl-PL"/>
        </w:rPr>
        <w:t>Katalog wysyłamy bezpłatnie.</w:t>
      </w:r>
      <w:r>
        <w:br w:type="page"/>
      </w:r>
    </w:p>
    <w:p>
      <w:pPr>
        <w:pStyle w:val="Style43"/>
        <w:keepNext/>
        <w:keepLines/>
        <w:widowControl w:val="0"/>
        <w:shd w:val="clear" w:color="auto" w:fill="auto"/>
        <w:bidi w:val="0"/>
        <w:spacing w:before="0" w:after="620" w:line="240" w:lineRule="auto"/>
        <w:ind w:left="0" w:right="0" w:firstLine="0"/>
        <w:jc w:val="both"/>
      </w:pPr>
      <w:bookmarkStart w:id="38" w:name="bookmark38"/>
      <w:bookmarkStart w:id="39" w:name="bookmark39"/>
      <w:r>
        <w:rPr>
          <w:color w:val="000000"/>
          <w:spacing w:val="0"/>
          <w:w w:val="100"/>
          <w:position w:val="0"/>
          <w:shd w:val="clear" w:color="auto" w:fill="auto"/>
          <w:lang w:val="pl-PL" w:eastAsia="pl-PL" w:bidi="pl-PL"/>
        </w:rPr>
        <w:t>Rozdział z powieści</w:t>
      </w:r>
      <w:bookmarkEnd w:id="38"/>
      <w:bookmarkEnd w:id="39"/>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Żółta woda opłukuje cypelek południowo-amerykański Nariz </w:t>
      </w:r>
      <w:r>
        <w:rPr>
          <w:color w:val="000000"/>
          <w:spacing w:val="0"/>
          <w:w w:val="100"/>
          <w:position w:val="0"/>
          <w:sz w:val="18"/>
          <w:szCs w:val="18"/>
          <w:shd w:val="clear" w:color="auto" w:fill="auto"/>
          <w:lang w:val="fr-FR" w:eastAsia="fr-FR" w:bidi="fr-FR"/>
        </w:rPr>
        <w:t xml:space="preserve">Madura, </w:t>
      </w:r>
      <w:r>
        <w:rPr>
          <w:color w:val="000000"/>
          <w:spacing w:val="0"/>
          <w:w w:val="100"/>
          <w:position w:val="0"/>
          <w:sz w:val="18"/>
          <w:szCs w:val="18"/>
          <w:shd w:val="clear" w:color="auto" w:fill="auto"/>
          <w:lang w:val="pl-PL" w:eastAsia="pl-PL" w:bidi="pl-PL"/>
        </w:rPr>
        <w:t>czyli Dojrzały Nos. Miło tam jest, dość zielono, nato</w:t>
        <w:softHyphen/>
        <w:t xml:space="preserve">miast wieczorami podnoszą się fetory trudne do ścierpienia, z byczej krwi i baraniej we łny. Tf u! Albowiem w pobliżu są Frigorifika i </w:t>
      </w:r>
      <w:r>
        <w:rPr>
          <w:color w:val="000000"/>
          <w:spacing w:val="0"/>
          <w:w w:val="100"/>
          <w:position w:val="0"/>
          <w:sz w:val="18"/>
          <w:szCs w:val="18"/>
          <w:shd w:val="clear" w:color="auto" w:fill="auto"/>
          <w:lang w:val="fr-FR" w:eastAsia="fr-FR" w:bidi="fr-FR"/>
        </w:rPr>
        <w:t xml:space="preserve">Lavedera, </w:t>
      </w:r>
      <w:r>
        <w:rPr>
          <w:color w:val="000000"/>
          <w:spacing w:val="0"/>
          <w:w w:val="100"/>
          <w:position w:val="0"/>
          <w:sz w:val="18"/>
          <w:szCs w:val="18"/>
          <w:shd w:val="clear" w:color="auto" w:fill="auto"/>
          <w:lang w:val="pl-PL" w:eastAsia="pl-PL" w:bidi="pl-PL"/>
        </w:rPr>
        <w:t xml:space="preserve">ścieki z tych instytucji płyną otwartymi kanałami wprost do rzekomorza, tam akurat, gdzie jest Nariz </w:t>
      </w:r>
      <w:r>
        <w:rPr>
          <w:color w:val="000000"/>
          <w:spacing w:val="0"/>
          <w:w w:val="100"/>
          <w:position w:val="0"/>
          <w:sz w:val="18"/>
          <w:szCs w:val="18"/>
          <w:shd w:val="clear" w:color="auto" w:fill="auto"/>
          <w:lang w:val="fr-FR" w:eastAsia="fr-FR" w:bidi="fr-FR"/>
        </w:rPr>
        <w:t xml:space="preserve">Madura. </w:t>
      </w:r>
      <w:r>
        <w:rPr>
          <w:color w:val="000000"/>
          <w:spacing w:val="0"/>
          <w:w w:val="100"/>
          <w:position w:val="0"/>
          <w:sz w:val="18"/>
          <w:szCs w:val="18"/>
          <w:shd w:val="clear" w:color="auto" w:fill="auto"/>
          <w:lang w:val="pl-PL" w:eastAsia="pl-PL" w:bidi="pl-PL"/>
        </w:rPr>
        <w:t>W zieloności i smrodach tego cypelka uwiła sobie gniazdo donia Maruja, Zucker, Haha Jajewski, Biskup, Turek. Futbołista i ów cały galimatias, o którym będzie mowa.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Ale przed tym coś nie coś o komisarzu Carballo, którego nie cierpi pół stolicy.</w:t>
      </w:r>
    </w:p>
    <w:p>
      <w:pPr>
        <w:pStyle w:val="Style28"/>
        <w:keepNext w:val="0"/>
        <w:keepLines w:val="0"/>
        <w:widowControl w:val="0"/>
        <w:shd w:val="clear" w:color="auto" w:fill="auto"/>
        <w:bidi w:val="0"/>
        <w:spacing w:before="0" w:after="300" w:line="240" w:lineRule="auto"/>
        <w:ind w:left="0" w:right="0" w:firstLine="420"/>
        <w:jc w:val="both"/>
        <w:rPr>
          <w:sz w:val="18"/>
          <w:szCs w:val="18"/>
        </w:rPr>
        <w:sectPr>
          <w:headerReference w:type="default" r:id="rId93"/>
          <w:footerReference w:type="default" r:id="rId94"/>
          <w:headerReference w:type="even" r:id="rId95"/>
          <w:footerReference w:type="even" r:id="rId96"/>
          <w:footnotePr>
            <w:pos w:val="pageBottom"/>
            <w:numFmt w:val="chicago"/>
            <w:numRestart w:val="continuous"/>
            <w15:footnoteColumns w:val="1"/>
          </w:footnotePr>
          <w:pgSz w:w="7077" w:h="11460"/>
          <w:pgMar w:top="1105" w:left="586" w:right="702" w:bottom="412" w:header="677" w:footer="3" w:gutter="0"/>
          <w:pgNumType w:start="1014"/>
          <w:cols w:space="720"/>
          <w:noEndnote/>
          <w:rtlGutter w:val="0"/>
          <w:docGrid w:linePitch="360"/>
        </w:sectPr>
      </w:pPr>
      <w:r>
        <w:rPr>
          <w:color w:val="000000"/>
          <w:spacing w:val="0"/>
          <w:w w:val="100"/>
          <w:position w:val="0"/>
          <w:sz w:val="18"/>
          <w:szCs w:val="18"/>
          <w:shd w:val="clear" w:color="auto" w:fill="auto"/>
          <w:lang w:val="pl-PL" w:eastAsia="pl-PL" w:bidi="pl-PL"/>
        </w:rPr>
        <w:t>Słusznie powiedziano pół stolicy, bo go pół stolicy zna. Ujawnił się on przed kilku laty jako sub-komisarz w porcie, gdzie fanfaronował z panienkami. Fanfaronował w ten sposób, że je nakrywał w trakcie zarabiania na chleb powszedni, co jest wbrew regułom odwiecznej chryi między policją a panieństwem. Tym sposobem ów Carballo kilka razy na noc ściągał od panien datek na kasyno, a następnie tę i ową, według widzimisię, białym ran</w:t>
        <w:softHyphen/>
        <w:t>kiem transportował do Albergue. Zdaniem żeńskiej połowy portu Carballo był puci syn, czemu nikt z mężczyzn nie przeczył, jakoże w dziedzinie kontrabandy postępował podobnie, brał wykupne, zysk dzielił na pół, w rezultacie rzetelnych socjuszów zakorko- wywał na Miguelete. Mówiono o nim, że w domu jego na Agra- ciada samych chińskich figurek z kości słoniowej jest sztuk 300. Wpadł przez figiel, skuł z impetu nie tego kogo można i, ten zbity, po odzyskaniu czucia w członkach, przewrócił niebo i zie</w:t>
        <w:softHyphen/>
        <w:t>mię, żeby się odgryźć za sponiewieranie Republiki. Skutkiem tej mala-fortuny sub-komisarz Carballo przesiedział miesiąc w Straży Ogniowej, gdzie jest cicha ciupa dla policjantów. Ale mala- fortuna po miesiącu się odmieniła, jakoże siostra jego, starsza</w:t>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o jakieś 10 lat. Melba Carballo de Metz, w wolnej elekcji została wybrana senatorką. Ma się rozumieć zaraz po elekcji aresztant wprost od Strażaków został przeniesiony do centrum jako pełny komisarz. W centrum dokuczył mieszkańcom tak, że szkoda o tym gadać. Brunecik był on dość przystojny, w pasie giętki, wąsiki miał korekt. Z komunistami chodził raz tak, raz siak. Lu</w:t>
        <w:softHyphen/>
        <w:t>bił pociągnąć i fundatorzy angielskich trunków mieli u niego drobne fory. Ogólnie biorąc pół stolicy miało prawo go nie cier</w:t>
        <w:softHyphen/>
        <w:t>pieć, bo pół stolicy bez sensu gnębił. Właśni jego podwładni, miliki różnego stopnia, też go nazywali puci syn, proletariat zaś łowił sowy i szyjkami ścierwa mazał na ścianach znaki, co nie</w:t>
        <w:softHyphen/>
        <w:t>uchronnie miało doprowadzić Carballa do zguby. Tak biednym ludziom doradzały wiedźmy, czyli bruhy. Co biedni ludzie mogli innego zrobić?</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Mian na imię Ramon. Nad cypelkiem </w:t>
      </w:r>
      <w:r>
        <w:rPr>
          <w:color w:val="000000"/>
          <w:spacing w:val="0"/>
          <w:w w:val="100"/>
          <w:position w:val="0"/>
          <w:sz w:val="18"/>
          <w:szCs w:val="18"/>
          <w:shd w:val="clear" w:color="auto" w:fill="auto"/>
          <w:lang w:val="fr-FR" w:eastAsia="fr-FR" w:bidi="fr-FR"/>
        </w:rPr>
        <w:t xml:space="preserve">Nariz Madura </w:t>
      </w:r>
      <w:r>
        <w:rPr>
          <w:color w:val="000000"/>
          <w:spacing w:val="0"/>
          <w:w w:val="100"/>
          <w:position w:val="0"/>
          <w:sz w:val="18"/>
          <w:szCs w:val="18"/>
          <w:shd w:val="clear" w:color="auto" w:fill="auto"/>
          <w:lang w:val="pl-PL" w:eastAsia="pl-PL" w:bidi="pl-PL"/>
        </w:rPr>
        <w:t>ciążył podobnie, jak w centrum. Ale zełgałby ten, kto by twierdził, że Carballo zapuszcza się w kanały, między zastygłe solanki i mię</w:t>
        <w:softHyphen/>
        <w:t>dzy pasożyty w prześladowaniu donii Maruhy i jej Familii. Puci syn nigdy się na Nos nie zapuszczał i wiadomo było, że się nie zapuści. Albowiem Dojrzałego Nosa broniły prawa mocniejsze od Konstytucji i od Kardynalnych Praw Człowieka, puci syn też miał lata dostateczne po temu, żeby się na niepisanych kodek</w:t>
        <w:softHyphen/>
        <w:t>sach znać. Nie zapuszczał się. Ale ciążył nad cypelkiem i każdy wiedział dlaczego ciąży. Między innymi ciążył z powodu koguta.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Mniejsza o to. Edmund Jajewski mógł mieć z komisarzem Carballo kogucie rozrachunki, ale nie tylko on, bodajże każdy z Familii posiadał zaległości, które automatycznie wchodziły w ra</w:t>
        <w:softHyphen/>
        <w:t>chubę, jeśli któremu od czasu do czasu zachciało się szerzej ode</w:t>
        <w:softHyphen/>
        <w:t>tchnąć i swobodniej żyć.</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Bo : w gnieździe na Dojrzałym Nosie można się było czaić, ale trudno tam było permanentnie wytrzymać. Ten i ów od czasu do czasu musiał rozwinąć skrzydła, a każde rozwinięcie skrzydeł wymagało jazdy autobusem do centrum, z centrum do </w:t>
      </w:r>
      <w:r>
        <w:rPr>
          <w:color w:val="000000"/>
          <w:spacing w:val="0"/>
          <w:w w:val="100"/>
          <w:position w:val="0"/>
          <w:sz w:val="18"/>
          <w:szCs w:val="18"/>
          <w:shd w:val="clear" w:color="auto" w:fill="auto"/>
          <w:lang w:val="fr-FR" w:eastAsia="fr-FR" w:bidi="fr-FR"/>
        </w:rPr>
        <w:t xml:space="preserve">Minas, </w:t>
      </w:r>
      <w:r>
        <w:rPr>
          <w:color w:val="000000"/>
          <w:spacing w:val="0"/>
          <w:w w:val="100"/>
          <w:position w:val="0"/>
          <w:sz w:val="18"/>
          <w:szCs w:val="18"/>
          <w:shd w:val="clear" w:color="auto" w:fill="auto"/>
          <w:lang w:val="pl-PL" w:eastAsia="pl-PL" w:bidi="pl-PL"/>
        </w:rPr>
        <w:t xml:space="preserve">z </w:t>
      </w:r>
      <w:r>
        <w:rPr>
          <w:color w:val="000000"/>
          <w:spacing w:val="0"/>
          <w:w w:val="100"/>
          <w:position w:val="0"/>
          <w:sz w:val="18"/>
          <w:szCs w:val="18"/>
          <w:shd w:val="clear" w:color="auto" w:fill="auto"/>
          <w:lang w:val="fr-FR" w:eastAsia="fr-FR" w:bidi="fr-FR"/>
        </w:rPr>
        <w:t xml:space="preserve">Minas </w:t>
      </w:r>
      <w:r>
        <w:rPr>
          <w:color w:val="000000"/>
          <w:spacing w:val="0"/>
          <w:w w:val="100"/>
          <w:position w:val="0"/>
          <w:sz w:val="18"/>
          <w:szCs w:val="18"/>
          <w:shd w:val="clear" w:color="auto" w:fill="auto"/>
          <w:lang w:val="pl-PL" w:eastAsia="pl-PL" w:bidi="pl-PL"/>
        </w:rPr>
        <w:t>na rubieże Republiki — no i w czasie tych peregry</w:t>
        <w:softHyphen/>
        <w:t>nacji nie działały już czary kanałów i zielonych pasożytów, mię</w:t>
        <w:softHyphen/>
        <w:t>dzy które wstęp był niepisanym kodeksem wzbroniony. Po roz</w:t>
        <w:softHyphen/>
        <w:t>winięciu skrzydeł groziło ryzyko spotkania się z Carbażem oko w oko, ewentualnie z tuzinem innych karbażów, co na jedno wychodziło, jakoże Inwestygacja wszystkich z cypełkowej Familii po płci, po wzroście, po cechach szczególnych, po odciskach pal</w:t>
        <w:softHyphen/>
        <w:t>ców poznawała w lot i, nie było co się łudzić, jak którego do</w:t>
        <w:softHyphen/>
        <w:t xml:space="preserve">siadła, bodła go, można powiedzieć, na wskroś. Wprawdzie do- nia Maruja nie skąpiła pomocnej ręki, nie ogarniała jednak całego centrum, </w:t>
      </w:r>
      <w:r>
        <w:rPr>
          <w:color w:val="000000"/>
          <w:spacing w:val="0"/>
          <w:w w:val="100"/>
          <w:position w:val="0"/>
          <w:sz w:val="18"/>
          <w:szCs w:val="18"/>
          <w:shd w:val="clear" w:color="auto" w:fill="auto"/>
          <w:lang w:val="fr-FR" w:eastAsia="fr-FR" w:bidi="fr-FR"/>
        </w:rPr>
        <w:t xml:space="preserve">Minas </w:t>
      </w:r>
      <w:r>
        <w:rPr>
          <w:color w:val="000000"/>
          <w:spacing w:val="0"/>
          <w:w w:val="100"/>
          <w:position w:val="0"/>
          <w:sz w:val="18"/>
          <w:szCs w:val="18"/>
          <w:shd w:val="clear" w:color="auto" w:fill="auto"/>
          <w:lang w:val="pl-PL" w:eastAsia="pl-PL" w:bidi="pl-PL"/>
        </w:rPr>
        <w:t>i krańców wolnego państwa, w wielu wypad</w:t>
        <w:softHyphen/>
        <w:t>kach musiała pasować, wówczas ostatni cios miewał z urzędu</w:t>
        <w:br w:type="page"/>
      </w:r>
      <w:r>
        <w:rPr>
          <w:color w:val="000000"/>
          <w:spacing w:val="0"/>
          <w:w w:val="100"/>
          <w:position w:val="0"/>
          <w:sz w:val="18"/>
          <w:szCs w:val="18"/>
          <w:shd w:val="clear" w:color="auto" w:fill="auto"/>
          <w:lang w:val="pl-PL" w:eastAsia="pl-PL" w:bidi="pl-PL"/>
        </w:rPr>
        <w:t>puci syn Ramon Carballo. O rozwijaniu skrzydeł mógłby szcze</w:t>
        <w:softHyphen/>
        <w:t>gółowiej opowiedzieć Kaczo, ale on niestety siedział na Miguelete i skomunikować się z nim trudno.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Co się tyczy donii Maruhy, na nasz gust była ona obrzydli</w:t>
        <w:softHyphen/>
        <w:t>wej urody. Jednym się podoba to, drugim tamto, na ogół jednak Maruja prezentowała się grubo, miała żółć w białkach i cerę czekoladową, a to z powodu ćwiartki krwi murzyńskiej. Nazwisko jej brzmiało czysto: Noguez. Nie brakło jej wielbicieli, wprost przeciwnie, jakoże klimat w delcie Srebrnej Rzeki sprzyja tłusz</w:t>
        <w:softHyphen/>
        <w:t>czom piersiowym i miedzianym kłębom. Mimo męskich aplauzów, grzeszyła ona już tylko sporadycznie i tylko z kimś bardzo wy</w:t>
        <w:softHyphen/>
        <w:t xml:space="preserve">głodzonym z własnej Familii, na serio nie lubiła się fatygować, trud zostawiając donii </w:t>
      </w:r>
      <w:r>
        <w:rPr>
          <w:color w:val="000000"/>
          <w:spacing w:val="0"/>
          <w:w w:val="100"/>
          <w:position w:val="0"/>
          <w:sz w:val="18"/>
          <w:szCs w:val="18"/>
          <w:shd w:val="clear" w:color="auto" w:fill="auto"/>
          <w:lang w:val="fr-FR" w:eastAsia="fr-FR" w:bidi="fr-FR"/>
        </w:rPr>
        <w:t xml:space="preserve">Maximie, </w:t>
      </w:r>
      <w:r>
        <w:rPr>
          <w:color w:val="000000"/>
          <w:spacing w:val="0"/>
          <w:w w:val="100"/>
          <w:position w:val="0"/>
          <w:sz w:val="18"/>
          <w:szCs w:val="18"/>
          <w:shd w:val="clear" w:color="auto" w:fill="auto"/>
          <w:lang w:val="pl-PL" w:eastAsia="pl-PL" w:bidi="pl-PL"/>
        </w:rPr>
        <w:t>swojej siostrze. Jeśli grzeszyła, to tylko sercem. Nie licząc przechodniów lamiliantów, osła, źre</w:t>
        <w:softHyphen/>
        <w:t>bięcia, barana i ptactwa, miała u siebie na Nosie psów darmo</w:t>
        <w:softHyphen/>
        <w:t xml:space="preserve">zjadów chyba z dziesięć. A gryzły się u niej te psy, a żarły między sobą, o licho wie co, a gości po nogach obsikiwałył Zwierzęce i ludzkie wybryki donia Maruja traktowała zarówno pogodnie, jak anioł. Z tej wyrozumiałości grzech się rodził za grzechem, od psów do ludzi i </w:t>
      </w:r>
      <w:r>
        <w:rPr>
          <w:color w:val="000000"/>
          <w:spacing w:val="0"/>
          <w:w w:val="100"/>
          <w:position w:val="0"/>
          <w:sz w:val="18"/>
          <w:szCs w:val="18"/>
          <w:shd w:val="clear" w:color="auto" w:fill="auto"/>
          <w:lang w:val="fr-FR" w:eastAsia="fr-FR" w:bidi="fr-FR"/>
        </w:rPr>
        <w:t xml:space="preserve">vice versa, </w:t>
      </w:r>
      <w:r>
        <w:rPr>
          <w:color w:val="000000"/>
          <w:spacing w:val="0"/>
          <w:w w:val="100"/>
          <w:position w:val="0"/>
          <w:sz w:val="18"/>
          <w:szCs w:val="18"/>
          <w:shd w:val="clear" w:color="auto" w:fill="auto"/>
          <w:lang w:val="pl-PL" w:eastAsia="pl-PL" w:bidi="pl-PL"/>
        </w:rPr>
        <w:t>choć trzeźwo rozumie</w:t>
        <w:softHyphen/>
        <w:t>jąc, co ma dobre serce do psich siuśków?</w:t>
      </w:r>
    </w:p>
    <w:p>
      <w:pPr>
        <w:pStyle w:val="Style28"/>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Ale. Potężna negra Maruja w zapowietrzonym odłogu sto</w:t>
        <w:softHyphen/>
        <w:t xml:space="preserve">licy, podobnie jak Frigorifika i </w:t>
      </w:r>
      <w:r>
        <w:rPr>
          <w:color w:val="000000"/>
          <w:spacing w:val="0"/>
          <w:w w:val="100"/>
          <w:position w:val="0"/>
          <w:sz w:val="18"/>
          <w:szCs w:val="18"/>
          <w:shd w:val="clear" w:color="auto" w:fill="auto"/>
          <w:lang w:val="fr-FR" w:eastAsia="fr-FR" w:bidi="fr-FR"/>
        </w:rPr>
        <w:t xml:space="preserve">Lavadera, </w:t>
      </w:r>
      <w:r>
        <w:rPr>
          <w:color w:val="000000"/>
          <w:spacing w:val="0"/>
          <w:w w:val="100"/>
          <w:position w:val="0"/>
          <w:sz w:val="18"/>
          <w:szCs w:val="18"/>
          <w:shd w:val="clear" w:color="auto" w:fill="auto"/>
          <w:lang w:val="pl-PL" w:eastAsia="pl-PL" w:bidi="pl-PL"/>
        </w:rPr>
        <w:t xml:space="preserve">była instytucją. Żyła i pozwalała żyćl co daje wysoką rangę w świecie ricoplateńskich stosunków ludzkich. Sam zaś cypelek </w:t>
      </w:r>
      <w:r>
        <w:rPr>
          <w:color w:val="000000"/>
          <w:spacing w:val="0"/>
          <w:w w:val="100"/>
          <w:position w:val="0"/>
          <w:sz w:val="18"/>
          <w:szCs w:val="18"/>
          <w:shd w:val="clear" w:color="auto" w:fill="auto"/>
          <w:lang w:val="fr-FR" w:eastAsia="fr-FR" w:bidi="fr-FR"/>
        </w:rPr>
        <w:t xml:space="preserve">Nariz Madura </w:t>
      </w:r>
      <w:r>
        <w:rPr>
          <w:color w:val="000000"/>
          <w:spacing w:val="0"/>
          <w:w w:val="100"/>
          <w:position w:val="0"/>
          <w:sz w:val="18"/>
          <w:szCs w:val="18"/>
          <w:shd w:val="clear" w:color="auto" w:fill="auto"/>
          <w:lang w:val="pl-PL" w:eastAsia="pl-PL" w:bidi="pl-PL"/>
        </w:rPr>
        <w:t>był osło</w:t>
        <w:softHyphen/>
        <w:t xml:space="preserve">nięty od wiatrów górą dość wysoką, </w:t>
      </w:r>
      <w:r>
        <w:rPr>
          <w:color w:val="000000"/>
          <w:spacing w:val="0"/>
          <w:w w:val="100"/>
          <w:position w:val="0"/>
          <w:sz w:val="18"/>
          <w:szCs w:val="18"/>
          <w:shd w:val="clear" w:color="auto" w:fill="auto"/>
          <w:lang w:val="la-001" w:eastAsia="la-001" w:bidi="la-001"/>
        </w:rPr>
        <w:t xml:space="preserve">Cerro </w:t>
      </w:r>
      <w:r>
        <w:rPr>
          <w:color w:val="000000"/>
          <w:spacing w:val="0"/>
          <w:w w:val="100"/>
          <w:position w:val="0"/>
          <w:sz w:val="18"/>
          <w:szCs w:val="18"/>
          <w:shd w:val="clear" w:color="auto" w:fill="auto"/>
          <w:lang w:val="pl-PL" w:eastAsia="pl-PL" w:bidi="pl-PL"/>
        </w:rPr>
        <w:t xml:space="preserve">Gordo, uzbrojoną w kolonialną fortalicję, z której pozostały tylko szczątki zębów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rudy miał. Z innych stron było morze, albo rzeka, jak kto woli, Rio de la Plata, z wodą żółtą, mętną, raz słoną, raz słodką, wieczorami na przemian fioletową lub siną. Od nasady kontynentu zaczynały się pasożyty, o których była mowa, kikuty paralityczne, kaktusy upodobnione o zmroku do straży granicz</w:t>
        <w:softHyphen/>
        <w:t>nej. jako też ciuciu-babki z jagodami waniliowymi i — krzewy- złodzieje, drzewa-rozbójniki, korzenie-rozpruwacze, a tak samo mizeroty w postaci kwiecia, które się nazywa bez. Ten krzew egzotyczny, nie wiadomo jakim cudem i przez kogo w tej części świata zaflancowany, rozkwitał w październiku, przekwitał w mgnieniu oka, a w czasie kwitnięcia bywał przedmiotem naj</w:t>
        <w:softHyphen/>
        <w:t>przeróżniejszych malwersacji i siucht (</w:t>
      </w:r>
      <w:r>
        <w:rPr>
          <w:color w:val="000000"/>
          <w:spacing w:val="0"/>
          <w:w w:val="100"/>
          <w:position w:val="0"/>
          <w:sz w:val="18"/>
          <w:szCs w:val="18"/>
          <w:shd w:val="clear" w:color="auto" w:fill="auto"/>
          <w:lang w:val="pl-PL" w:eastAsia="pl-PL" w:bidi="pl-PL"/>
        </w:rPr>
        <w:footnoteReference w:id="10"/>
      </w:r>
      <w:r>
        <w:rPr>
          <w:color w:val="000000"/>
          <w:spacing w:val="0"/>
          <w:w w:val="100"/>
          <w:position w:val="0"/>
          <w:sz w:val="18"/>
          <w:szCs w:val="18"/>
          <w:shd w:val="clear" w:color="auto" w:fill="auto"/>
          <w:lang w:val="pl-PL" w:eastAsia="pl-PL" w:bidi="pl-PL"/>
        </w:rPr>
        <w:t xml:space="preserve">). W sumie, przejście na Dojrzały Nos od strony kontynentu przez śmierdzące kanały, przez słone bagienka, ślepe uliczki i krnąbrną populację nie było tentujące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kto absolutnie nie musiał ten się nie pchał, tym bardziej, że dopchawszy się, mógł jedynie zaobserwować osła,</w:t>
        <w:br w:type="page"/>
      </w:r>
      <w:r>
        <w:rPr>
          <w:color w:val="000000"/>
          <w:spacing w:val="0"/>
          <w:w w:val="100"/>
          <w:position w:val="0"/>
          <w:sz w:val="18"/>
          <w:szCs w:val="18"/>
          <w:shd w:val="clear" w:color="auto" w:fill="auto"/>
          <w:lang w:val="pl-PL" w:eastAsia="pl-PL" w:bidi="pl-PL"/>
        </w:rPr>
        <w:t>tarana, ptaka i psy. które się szwendały, a ludzie tamtejsi tak czy owak w biały dzień byli jak umarli. Plaża na cypelku też nie służyła, bo była wąska, czarna i kolczasta. Od zachodu słońca poczynając, czyniło się jeszcze marniej, zapowietrzał się cały sektor, dymiła bycza krew i barania wełna, a już kiedy poka</w:t>
        <w:softHyphen/>
        <w:t xml:space="preserve">zał się księżyc w kwadrze lub na całego i kiedy rozlał się po pasożytniczych czeluściach — chyba tylko ryzykant mógłby wziąć na </w:t>
      </w:r>
      <w:r>
        <w:rPr>
          <w:color w:val="000000"/>
          <w:spacing w:val="0"/>
          <w:w w:val="100"/>
          <w:position w:val="0"/>
          <w:sz w:val="18"/>
          <w:szCs w:val="18"/>
          <w:shd w:val="clear" w:color="auto" w:fill="auto"/>
          <w:lang w:val="la-001" w:eastAsia="la-001" w:bidi="la-001"/>
        </w:rPr>
        <w:t xml:space="preserve">ambit </w:t>
      </w:r>
      <w:r>
        <w:rPr>
          <w:color w:val="000000"/>
          <w:spacing w:val="0"/>
          <w:w w:val="100"/>
          <w:position w:val="0"/>
          <w:sz w:val="18"/>
          <w:szCs w:val="18"/>
          <w:shd w:val="clear" w:color="auto" w:fill="auto"/>
          <w:lang w:val="pl-PL" w:eastAsia="pl-PL" w:bidi="pl-PL"/>
        </w:rPr>
        <w:t>i tam wleźć. W nocy na Nosie bladziutkie cienie bro</w:t>
        <w:softHyphen/>
        <w:t>dziły, ślimaczki się przylepiały, ziółka podszczypywały, kto miał</w:t>
        <w:softHyphen/>
        <w:t>by się pchać ?! Z nosowego zaplecza donia Maruja od mno</w:t>
        <w:softHyphen/>
        <w:t>gich lat bezpiecznie wypinała miód swego ciała w kierunku cen</w:t>
        <w:softHyphen/>
        <w:t>trum z całkowitą pewnością, że w takich okolicznościach komi</w:t>
        <w:softHyphen/>
        <w:t>sarzowi Carballo nawet się nie zaśni, żeby na Nos wleźć i wą</w:t>
        <w:softHyphen/>
        <w:t>chać. Po jakiego diabła Carballo miałby biedy szukać i się pchać ?</w:t>
      </w:r>
    </w:p>
    <w:p>
      <w:pPr>
        <w:pStyle w:val="Style28"/>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A! Po jakiego diabła? A po jakiego diabła na przykład Bis</w:t>
        <w:softHyphen/>
        <w:t>kup, członek sekty, z którego już nigdy nic nie będzie, jakoże od dwudziestu lat kęska mięsa nie miał w ustach — po jakiego dia</w:t>
        <w:softHyphen/>
        <w:t xml:space="preserve">bła Biskup najintratniejszą diecezję upatrzył sobie na Nosie i tam szpinak siekał i jadł? Dlaczego tak samo Turek wylegiwał się w budzie cynkowej na Nosie, i tam, a nie gdzie indziej, matę ssał? A co też sobie upatrzył u negry Maruhy </w:t>
      </w:r>
      <w:r>
        <w:rPr>
          <w:color w:val="000000"/>
          <w:spacing w:val="0"/>
          <w:w w:val="100"/>
          <w:position w:val="0"/>
          <w:sz w:val="18"/>
          <w:szCs w:val="18"/>
          <w:shd w:val="clear" w:color="auto" w:fill="auto"/>
          <w:lang w:val="la-001" w:eastAsia="la-001" w:bidi="la-001"/>
        </w:rPr>
        <w:t xml:space="preserve">Zdravko </w:t>
      </w:r>
      <w:r>
        <w:rPr>
          <w:color w:val="000000"/>
          <w:spacing w:val="0"/>
          <w:w w:val="100"/>
          <w:position w:val="0"/>
          <w:sz w:val="18"/>
          <w:szCs w:val="18"/>
          <w:shd w:val="clear" w:color="auto" w:fill="auto"/>
          <w:lang w:val="pl-PL" w:eastAsia="pl-PL" w:bidi="pl-PL"/>
        </w:rPr>
        <w:t xml:space="preserve">Perko- vic, rodem z Sarajewa, o przezwisku El Flaco, niekwestionowany majster od fabrykacji octów i win, co sobie upatrzył, jeśli się przykleił i tam tkwił? Ci, a tak samo inni: Romualdo </w:t>
      </w:r>
      <w:r>
        <w:rPr>
          <w:color w:val="000000"/>
          <w:spacing w:val="0"/>
          <w:w w:val="100"/>
          <w:position w:val="0"/>
          <w:sz w:val="18"/>
          <w:szCs w:val="18"/>
          <w:shd w:val="clear" w:color="auto" w:fill="auto"/>
          <w:lang w:val="la-001" w:eastAsia="la-001" w:bidi="la-001"/>
        </w:rPr>
        <w:t xml:space="preserve">Varela, </w:t>
      </w:r>
      <w:r>
        <w:rPr>
          <w:color w:val="000000"/>
          <w:spacing w:val="0"/>
          <w:w w:val="100"/>
          <w:position w:val="0"/>
          <w:sz w:val="18"/>
          <w:szCs w:val="18"/>
          <w:shd w:val="clear" w:color="auto" w:fill="auto"/>
          <w:lang w:val="pl-PL" w:eastAsia="pl-PL" w:bidi="pl-PL"/>
        </w:rPr>
        <w:t xml:space="preserve">fotograf kompatriotów, inwalida Obdulio Ruiz, dentysta Zucker z suczką Borowiczką i malutka mulatka petisa Rosalina z buźką jak oliwka — po jakiego diabła tam tkwili? Żeby też nie pominąć Edmunda Jajewskiego, w pronuncjacji Hahewskiego, w skrócie El </w:t>
      </w:r>
      <w:r>
        <w:rPr>
          <w:color w:val="000000"/>
          <w:spacing w:val="0"/>
          <w:w w:val="100"/>
          <w:position w:val="0"/>
          <w:sz w:val="18"/>
          <w:szCs w:val="18"/>
          <w:shd w:val="clear" w:color="auto" w:fill="auto"/>
          <w:lang w:val="la-001" w:eastAsia="la-001" w:bidi="la-001"/>
        </w:rPr>
        <w:t xml:space="preserve">Mundo </w:t>
      </w:r>
      <w:r>
        <w:rPr>
          <w:color w:val="000000"/>
          <w:spacing w:val="0"/>
          <w:w w:val="100"/>
          <w:position w:val="0"/>
          <w:sz w:val="18"/>
          <w:szCs w:val="18"/>
          <w:shd w:val="clear" w:color="auto" w:fill="auto"/>
          <w:lang w:val="pl-PL" w:eastAsia="pl-PL" w:bidi="pl-PL"/>
        </w:rPr>
        <w:t>albo El Haha, powstańca warszawskiego, po jakiego diabła on też tkwił? Po jakiego diabła, po jakiego diabła!?...</w:t>
      </w:r>
    </w:p>
    <w:p>
      <w:pPr>
        <w:pStyle w:val="Style28"/>
        <w:keepNext w:val="0"/>
        <w:keepLines w:val="0"/>
        <w:widowControl w:val="0"/>
        <w:shd w:val="clear" w:color="auto" w:fill="auto"/>
        <w:bidi w:val="0"/>
        <w:spacing w:before="0" w:after="22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Diabeł nie diabeł, w każdym razie sprytna bestia była ta, która tyle różnego tałałajstwa potrafiła zebrać do kupy. Ten się wziął stąd, ów stamtąd, temu brakło tego, tamtemu owego, jeden był stuknięty w punkt, drugi w poprzek, jeden po brazy- lijsku, drugi po krijożowsku, ten po turecku, tamten po polsku, siaki był siak, taki był tak. </w:t>
      </w:r>
      <w:r>
        <w:rPr>
          <w:i/>
          <w:iCs/>
          <w:color w:val="000000"/>
          <w:spacing w:val="0"/>
          <w:w w:val="100"/>
          <w:position w:val="0"/>
          <w:sz w:val="18"/>
          <w:szCs w:val="18"/>
          <w:shd w:val="clear" w:color="auto" w:fill="auto"/>
          <w:lang w:val="la-001" w:eastAsia="la-001" w:bidi="la-001"/>
        </w:rPr>
        <w:t xml:space="preserve">Mamma </w:t>
      </w:r>
      <w:r>
        <w:rPr>
          <w:i/>
          <w:iCs/>
          <w:color w:val="000000"/>
          <w:spacing w:val="0"/>
          <w:w w:val="100"/>
          <w:position w:val="0"/>
          <w:sz w:val="18"/>
          <w:szCs w:val="18"/>
          <w:shd w:val="clear" w:color="auto" w:fill="auto"/>
          <w:lang w:val="pl-PL" w:eastAsia="pl-PL" w:bidi="pl-PL"/>
        </w:rPr>
        <w:t>miał</w:t>
      </w:r>
      <w:r>
        <w:rPr>
          <w:color w:val="000000"/>
          <w:spacing w:val="0"/>
          <w:w w:val="100"/>
          <w:position w:val="0"/>
          <w:sz w:val="18"/>
          <w:szCs w:val="18"/>
          <w:shd w:val="clear" w:color="auto" w:fill="auto"/>
          <w:lang w:val="pl-PL" w:eastAsia="pl-PL" w:bidi="pl-PL"/>
        </w:rPr>
        <w:t xml:space="preserve"> Po jakiego diabła, po jakiego diabła?!</w:t>
      </w:r>
    </w:p>
    <w:p>
      <w:pPr>
        <w:pStyle w:val="Style28"/>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la-001" w:eastAsia="la-001" w:bidi="la-001"/>
        </w:rPr>
        <w:t xml:space="preserve">Mamma </w:t>
      </w:r>
      <w:r>
        <w:rPr>
          <w:i/>
          <w:iCs/>
          <w:color w:val="000000"/>
          <w:spacing w:val="0"/>
          <w:w w:val="100"/>
          <w:position w:val="0"/>
          <w:sz w:val="18"/>
          <w:szCs w:val="18"/>
          <w:shd w:val="clear" w:color="auto" w:fill="auto"/>
          <w:lang w:val="la-001" w:eastAsia="la-001" w:bidi="la-001"/>
        </w:rPr>
        <w:t xml:space="preserve">mia! </w:t>
      </w:r>
      <w:r>
        <w:rPr>
          <w:i/>
          <w:iCs/>
          <w:color w:val="000000"/>
          <w:spacing w:val="0"/>
          <w:w w:val="100"/>
          <w:position w:val="0"/>
          <w:sz w:val="18"/>
          <w:szCs w:val="18"/>
          <w:shd w:val="clear" w:color="auto" w:fill="auto"/>
          <w:lang w:val="pl-PL" w:eastAsia="pl-PL" w:bidi="pl-PL"/>
        </w:rPr>
        <w:t>—</w:t>
      </w:r>
      <w:r>
        <w:rPr>
          <w:color w:val="000000"/>
          <w:spacing w:val="0"/>
          <w:w w:val="100"/>
          <w:position w:val="0"/>
          <w:sz w:val="18"/>
          <w:szCs w:val="18"/>
          <w:shd w:val="clear" w:color="auto" w:fill="auto"/>
          <w:lang w:val="pl-PL" w:eastAsia="pl-PL" w:bidi="pl-PL"/>
        </w:rPr>
        <w:t xml:space="preserve"> Jednej soboty w imieniu gremium polską hiszpańszczyzną przemówił, ciężko w życiu krzywdzony, </w:t>
      </w:r>
      <w:r>
        <w:rPr>
          <w:color w:val="000000"/>
          <w:spacing w:val="0"/>
          <w:w w:val="100"/>
          <w:position w:val="0"/>
          <w:sz w:val="18"/>
          <w:szCs w:val="18"/>
          <w:shd w:val="clear" w:color="auto" w:fill="auto"/>
          <w:lang w:val="la-001" w:eastAsia="la-001" w:bidi="la-001"/>
        </w:rPr>
        <w:t xml:space="preserve">Mundo </w:t>
      </w:r>
      <w:r>
        <w:rPr>
          <w:color w:val="000000"/>
          <w:spacing w:val="0"/>
          <w:w w:val="100"/>
          <w:position w:val="0"/>
          <w:sz w:val="18"/>
          <w:szCs w:val="18"/>
          <w:shd w:val="clear" w:color="auto" w:fill="auto"/>
          <w:lang w:val="pl-PL" w:eastAsia="pl-PL" w:bidi="pl-PL"/>
        </w:rPr>
        <w:t>Jajewski i rzekł, iż jest za 5 minut druga i trzeba mieć falę na</w:t>
        <w:softHyphen/>
        <w:t>stawioną na Eortunę.</w:t>
      </w:r>
    </w:p>
    <w:p>
      <w:pPr>
        <w:pStyle w:val="Style28"/>
        <w:keepNext w:val="0"/>
        <w:keepLines w:val="0"/>
        <w:widowControl w:val="0"/>
        <w:shd w:val="clear" w:color="auto" w:fill="auto"/>
        <w:bidi w:val="0"/>
        <w:spacing w:before="0" w:after="0" w:line="240" w:lineRule="auto"/>
        <w:ind w:left="0" w:right="0" w:firstLine="520"/>
        <w:jc w:val="both"/>
        <w:rPr>
          <w:sz w:val="18"/>
          <w:szCs w:val="18"/>
        </w:rPr>
      </w:pPr>
      <w:r>
        <w:rPr>
          <w:color w:val="000000"/>
          <w:spacing w:val="0"/>
          <w:w w:val="100"/>
          <w:position w:val="0"/>
          <w:sz w:val="18"/>
          <w:szCs w:val="18"/>
          <w:shd w:val="clear" w:color="auto" w:fill="auto"/>
          <w:lang w:val="pl-PL" w:eastAsia="pl-PL" w:bidi="pl-PL"/>
        </w:rPr>
        <w:t>Nie tylko była za pięć minut druga, ale i wyjątkowa sobota.</w:t>
        <w:br w:type="page"/>
      </w:r>
      <w:r>
        <w:rPr>
          <w:color w:val="000000"/>
          <w:spacing w:val="0"/>
          <w:w w:val="100"/>
          <w:position w:val="0"/>
          <w:sz w:val="18"/>
          <w:szCs w:val="18"/>
          <w:shd w:val="clear" w:color="auto" w:fill="auto"/>
          <w:lang w:val="pl-PL" w:eastAsia="pl-PL" w:bidi="pl-PL"/>
        </w:rPr>
        <w:t xml:space="preserve">wycechowana na miesięcznej tabeli, jako 500.000. W taką ekstra sobotę nosowi abilanci jednogłośnie chcieli mieć radio nastawione na Fortunę. W braku emocji, jakich nierzadko dostarczał np. doktór Zucker, albo nieobecny w tej chwili Kaczo, panowała na Nosie „donia monotonia” czyli nuda </w:t>
      </w:r>
      <w:r>
        <w:rPr>
          <w:color w:val="000000"/>
          <w:spacing w:val="0"/>
          <w:w w:val="100"/>
          <w:position w:val="0"/>
          <w:sz w:val="18"/>
          <w:szCs w:val="18"/>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każda sobota automatycz</w:t>
        <w:softHyphen/>
        <w:t xml:space="preserve">nie podnosiła na duchu, jakoże w </w:t>
      </w:r>
      <w:r>
        <w:rPr>
          <w:color w:val="000000"/>
          <w:spacing w:val="0"/>
          <w:w w:val="100"/>
          <w:position w:val="0"/>
          <w:sz w:val="18"/>
          <w:szCs w:val="18"/>
          <w:shd w:val="clear" w:color="auto" w:fill="auto"/>
          <w:lang w:val="fr-FR" w:eastAsia="fr-FR" w:bidi="fr-FR"/>
        </w:rPr>
        <w:t xml:space="preserve">sobotv </w:t>
      </w:r>
      <w:r>
        <w:rPr>
          <w:color w:val="000000"/>
          <w:spacing w:val="0"/>
          <w:w w:val="100"/>
          <w:position w:val="0"/>
          <w:sz w:val="18"/>
          <w:szCs w:val="18"/>
          <w:shd w:val="clear" w:color="auto" w:fill="auto"/>
          <w:lang w:val="pl-PL" w:eastAsia="pl-PL" w:bidi="pl-PL"/>
        </w:rPr>
        <w:t xml:space="preserve">premie były wyższe, niż we wtorki. Po dwie, po trzy, a nawet </w:t>
      </w:r>
      <w:r>
        <w:rPr>
          <w:color w:val="000000"/>
          <w:spacing w:val="0"/>
          <w:w w:val="100"/>
          <w:position w:val="0"/>
          <w:sz w:val="18"/>
          <w:szCs w:val="18"/>
          <w:shd w:val="clear" w:color="auto" w:fill="auto"/>
          <w:lang w:val="pl-PL" w:eastAsia="pl-PL" w:bidi="pl-PL"/>
        </w:rPr>
        <w:t xml:space="preserve">po </w:t>
      </w:r>
      <w:r>
        <w:rPr>
          <w:color w:val="000000"/>
          <w:spacing w:val="0"/>
          <w:w w:val="100"/>
          <w:position w:val="0"/>
          <w:sz w:val="18"/>
          <w:szCs w:val="18"/>
          <w:shd w:val="clear" w:color="auto" w:fill="auto"/>
          <w:lang w:val="pl-PL" w:eastAsia="pl-PL" w:bidi="pl-PL"/>
        </w:rPr>
        <w:t>pięć partycypacji w lote</w:t>
        <w:softHyphen/>
        <w:t xml:space="preserve">ryjnym numerku miewał na Nosie </w:t>
      </w:r>
      <w:r>
        <w:rPr>
          <w:color w:val="000000"/>
          <w:spacing w:val="0"/>
          <w:w w:val="100"/>
          <w:position w:val="0"/>
          <w:sz w:val="18"/>
          <w:szCs w:val="18"/>
          <w:shd w:val="clear" w:color="auto" w:fill="auto"/>
          <w:lang w:val="pl-PL" w:eastAsia="pl-PL" w:bidi="pl-PL"/>
        </w:rPr>
        <w:t xml:space="preserve">każdy </w:t>
      </w:r>
      <w:r>
        <w:rPr>
          <w:color w:val="000000"/>
          <w:spacing w:val="0"/>
          <w:w w:val="100"/>
          <w:position w:val="0"/>
          <w:sz w:val="18"/>
          <w:szCs w:val="18"/>
          <w:shd w:val="clear" w:color="auto" w:fill="auto"/>
          <w:lang w:val="pl-PL" w:eastAsia="pl-PL" w:bidi="pl-PL"/>
        </w:rPr>
        <w:t xml:space="preserve">i grubszym lub cieńszym kuszem emocjonował się każdy i </w:t>
      </w:r>
      <w:r>
        <w:rPr>
          <w:color w:val="000000"/>
          <w:spacing w:val="0"/>
          <w:w w:val="100"/>
          <w:position w:val="0"/>
          <w:sz w:val="18"/>
          <w:szCs w:val="18"/>
          <w:shd w:val="clear" w:color="auto" w:fill="auto"/>
          <w:lang w:val="pl-PL" w:eastAsia="pl-PL" w:bidi="pl-PL"/>
        </w:rPr>
        <w:t xml:space="preserve">każdy </w:t>
      </w:r>
      <w:r>
        <w:rPr>
          <w:color w:val="000000"/>
          <w:spacing w:val="0"/>
          <w:w w:val="100"/>
          <w:position w:val="0"/>
          <w:sz w:val="18"/>
          <w:szCs w:val="18"/>
          <w:shd w:val="clear" w:color="auto" w:fill="auto"/>
          <w:lang w:val="pl-PL" w:eastAsia="pl-PL" w:bidi="pl-PL"/>
        </w:rPr>
        <w:t xml:space="preserve">liczył, że się raptem od- bije i rozwiąże problemy, których </w:t>
      </w:r>
      <w:r>
        <w:rPr>
          <w:color w:val="000000"/>
          <w:spacing w:val="0"/>
          <w:w w:val="100"/>
          <w:position w:val="0"/>
          <w:sz w:val="18"/>
          <w:szCs w:val="18"/>
          <w:shd w:val="clear" w:color="auto" w:fill="auto"/>
          <w:lang w:val="pl-PL" w:eastAsia="pl-PL" w:bidi="pl-PL"/>
        </w:rPr>
        <w:t xml:space="preserve">nikomu nie </w:t>
      </w:r>
      <w:r>
        <w:rPr>
          <w:color w:val="000000"/>
          <w:spacing w:val="0"/>
          <w:w w:val="100"/>
          <w:position w:val="0"/>
          <w:sz w:val="18"/>
          <w:szCs w:val="18"/>
          <w:shd w:val="clear" w:color="auto" w:fill="auto"/>
          <w:lang w:val="pl-PL" w:eastAsia="pl-PL" w:bidi="pl-PL"/>
        </w:rPr>
        <w:t>brakło. W tej po</w:t>
        <w:softHyphen/>
        <w:t xml:space="preserve">bożnej nadziei, przed ważniejszym </w:t>
      </w:r>
      <w:r>
        <w:rPr>
          <w:color w:val="000000"/>
          <w:spacing w:val="0"/>
          <w:w w:val="100"/>
          <w:position w:val="0"/>
          <w:sz w:val="18"/>
          <w:szCs w:val="18"/>
          <w:shd w:val="clear" w:color="auto" w:fill="auto"/>
          <w:lang w:val="pl-PL" w:eastAsia="pl-PL" w:bidi="pl-PL"/>
        </w:rPr>
        <w:t xml:space="preserve">ciągnieniem </w:t>
      </w:r>
      <w:r>
        <w:rPr>
          <w:color w:val="000000"/>
          <w:spacing w:val="0"/>
          <w:w w:val="100"/>
          <w:position w:val="0"/>
          <w:sz w:val="18"/>
          <w:szCs w:val="18"/>
          <w:shd w:val="clear" w:color="auto" w:fill="auto"/>
          <w:lang w:val="pl-PL" w:eastAsia="pl-PL" w:bidi="pl-PL"/>
        </w:rPr>
        <w:t xml:space="preserve">po bilet loteryjny wypuszczała się do centrum donia </w:t>
      </w:r>
      <w:r>
        <w:rPr>
          <w:color w:val="000000"/>
          <w:spacing w:val="0"/>
          <w:w w:val="100"/>
          <w:position w:val="0"/>
          <w:sz w:val="18"/>
          <w:szCs w:val="18"/>
          <w:shd w:val="clear" w:color="auto" w:fill="auto"/>
          <w:lang w:val="pl-PL" w:eastAsia="pl-PL" w:bidi="pl-PL"/>
        </w:rPr>
        <w:t xml:space="preserve">Maruja, </w:t>
      </w:r>
      <w:r>
        <w:rPr>
          <w:color w:val="000000"/>
          <w:spacing w:val="0"/>
          <w:w w:val="100"/>
          <w:position w:val="0"/>
          <w:sz w:val="18"/>
          <w:szCs w:val="18"/>
          <w:shd w:val="clear" w:color="auto" w:fill="auto"/>
          <w:lang w:val="pl-PL" w:eastAsia="pl-PL" w:bidi="pl-PL"/>
        </w:rPr>
        <w:t xml:space="preserve">raz. bo jej najłatwiej, dwa, bo była szczęściara, jakoże </w:t>
      </w:r>
      <w:r>
        <w:rPr>
          <w:color w:val="000000"/>
          <w:spacing w:val="0"/>
          <w:w w:val="100"/>
          <w:position w:val="0"/>
          <w:sz w:val="18"/>
          <w:szCs w:val="18"/>
          <w:shd w:val="clear" w:color="auto" w:fill="auto"/>
          <w:lang w:val="pl-PL" w:eastAsia="pl-PL" w:bidi="pl-PL"/>
        </w:rPr>
        <w:t xml:space="preserve">w młodości </w:t>
      </w:r>
      <w:r>
        <w:rPr>
          <w:color w:val="000000"/>
          <w:spacing w:val="0"/>
          <w:w w:val="100"/>
          <w:position w:val="0"/>
          <w:sz w:val="18"/>
          <w:szCs w:val="18"/>
          <w:shd w:val="clear" w:color="auto" w:fill="auto"/>
          <w:lang w:val="pl-PL" w:eastAsia="pl-PL" w:bidi="pl-PL"/>
        </w:rPr>
        <w:t xml:space="preserve">wygrała dwie grandy, 20 </w:t>
      </w:r>
      <w:r>
        <w:rPr>
          <w:color w:val="000000"/>
          <w:spacing w:val="0"/>
          <w:w w:val="100"/>
          <w:position w:val="0"/>
          <w:sz w:val="18"/>
          <w:szCs w:val="18"/>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 xml:space="preserve">50 tysięcy; jak ona </w:t>
      </w:r>
      <w:r>
        <w:rPr>
          <w:color w:val="000000"/>
          <w:spacing w:val="0"/>
          <w:w w:val="100"/>
          <w:position w:val="0"/>
          <w:sz w:val="18"/>
          <w:szCs w:val="18"/>
          <w:shd w:val="clear" w:color="auto" w:fill="auto"/>
          <w:lang w:val="pl-PL" w:eastAsia="pl-PL" w:bidi="pl-PL"/>
        </w:rPr>
        <w:t xml:space="preserve">ten słodki </w:t>
      </w:r>
      <w:r>
        <w:rPr>
          <w:color w:val="000000"/>
          <w:spacing w:val="0"/>
          <w:w w:val="100"/>
          <w:position w:val="0"/>
          <w:sz w:val="18"/>
          <w:szCs w:val="18"/>
          <w:shd w:val="clear" w:color="auto" w:fill="auto"/>
          <w:lang w:val="pl-PL" w:eastAsia="pl-PL" w:bidi="pl-PL"/>
        </w:rPr>
        <w:t xml:space="preserve">chleb przchuśtała, nie nasz interes, bądź co bądź </w:t>
      </w:r>
      <w:r>
        <w:rPr>
          <w:color w:val="000000"/>
          <w:spacing w:val="0"/>
          <w:w w:val="100"/>
          <w:position w:val="0"/>
          <w:sz w:val="18"/>
          <w:szCs w:val="18"/>
          <w:shd w:val="clear" w:color="auto" w:fill="auto"/>
          <w:lang w:val="pl-PL" w:eastAsia="pl-PL" w:bidi="pl-PL"/>
        </w:rPr>
        <w:t xml:space="preserve">siostrę !' I </w:t>
      </w:r>
      <w:r>
        <w:rPr>
          <w:color w:val="000000"/>
          <w:spacing w:val="0"/>
          <w:w w:val="100"/>
          <w:position w:val="0"/>
          <w:sz w:val="18"/>
          <w:szCs w:val="18"/>
          <w:shd w:val="clear" w:color="auto" w:fill="auto"/>
          <w:lang w:val="fr-FR" w:eastAsia="fr-FR" w:bidi="fr-FR"/>
        </w:rPr>
        <w:t xml:space="preserve">ximç </w:t>
      </w:r>
      <w:r>
        <w:rPr>
          <w:color w:val="000000"/>
          <w:spacing w:val="0"/>
          <w:w w:val="100"/>
          <w:position w:val="0"/>
          <w:sz w:val="18"/>
          <w:szCs w:val="18"/>
          <w:shd w:val="clear" w:color="auto" w:fill="auto"/>
          <w:lang w:val="pl-PL" w:eastAsia="pl-PL" w:bidi="pl-PL"/>
        </w:rPr>
        <w:t xml:space="preserve">pchnęła w </w:t>
      </w:r>
      <w:r>
        <w:rPr>
          <w:color w:val="000000"/>
          <w:spacing w:val="0"/>
          <w:w w:val="100"/>
          <w:position w:val="0"/>
          <w:sz w:val="18"/>
          <w:szCs w:val="18"/>
          <w:shd w:val="clear" w:color="auto" w:fill="auto"/>
          <w:lang w:val="fr-FR" w:eastAsia="fr-FR" w:bidi="fr-FR"/>
        </w:rPr>
        <w:t xml:space="preserve">Rivera </w:t>
      </w:r>
      <w:r>
        <w:rPr>
          <w:color w:val="000000"/>
          <w:spacing w:val="0"/>
          <w:w w:val="100"/>
          <w:position w:val="0"/>
          <w:sz w:val="18"/>
          <w:szCs w:val="18"/>
          <w:shd w:val="clear" w:color="auto" w:fill="auto"/>
          <w:lang w:val="pl-PL" w:eastAsia="pl-PL" w:bidi="pl-PL"/>
        </w:rPr>
        <w:t xml:space="preserve">na gładkie tory, sama też sobie </w:t>
      </w:r>
      <w:r>
        <w:rPr>
          <w:color w:val="000000"/>
          <w:spacing w:val="0"/>
          <w:w w:val="100"/>
          <w:position w:val="0"/>
          <w:sz w:val="18"/>
          <w:szCs w:val="18"/>
          <w:shd w:val="clear" w:color="auto" w:fill="auto"/>
          <w:lang w:val="pl-PL" w:eastAsia="pl-PL" w:bidi="pl-PL"/>
        </w:rPr>
        <w:t xml:space="preserve">nie żałowała, </w:t>
      </w:r>
      <w:r>
        <w:rPr>
          <w:color w:val="000000"/>
          <w:spacing w:val="0"/>
          <w:w w:val="100"/>
          <w:position w:val="0"/>
          <w:sz w:val="18"/>
          <w:szCs w:val="18"/>
          <w:shd w:val="clear" w:color="auto" w:fill="auto"/>
          <w:lang w:val="pl-PL" w:eastAsia="pl-PL" w:bidi="pl-PL"/>
        </w:rPr>
        <w:t xml:space="preserve">no i </w:t>
      </w:r>
      <w:r>
        <w:rPr>
          <w:i/>
          <w:iCs/>
          <w:color w:val="000000"/>
          <w:spacing w:val="0"/>
          <w:w w:val="100"/>
          <w:position w:val="0"/>
          <w:sz w:val="18"/>
          <w:szCs w:val="18"/>
          <w:shd w:val="clear" w:color="auto" w:fill="auto"/>
          <w:lang w:val="pl-PL" w:eastAsia="pl-PL" w:bidi="pl-PL"/>
        </w:rPr>
        <w:t xml:space="preserve">caramba! </w:t>
      </w:r>
      <w:r>
        <w:rPr>
          <w:color w:val="000000"/>
          <w:spacing w:val="0"/>
          <w:w w:val="100"/>
          <w:position w:val="0"/>
          <w:sz w:val="18"/>
          <w:szCs w:val="18"/>
          <w:shd w:val="clear" w:color="auto" w:fill="auto"/>
          <w:lang w:val="pl-PL" w:eastAsia="pl-PL" w:bidi="pl-PL"/>
        </w:rPr>
        <w:t xml:space="preserve">miała przecież Dojrzały Nos! Na tę </w:t>
      </w:r>
      <w:r>
        <w:rPr>
          <w:color w:val="000000"/>
          <w:spacing w:val="0"/>
          <w:w w:val="100"/>
          <w:position w:val="0"/>
          <w:sz w:val="18"/>
          <w:szCs w:val="18"/>
          <w:shd w:val="clear" w:color="auto" w:fill="auto"/>
          <w:lang w:val="pl-PL" w:eastAsia="pl-PL" w:bidi="pl-PL"/>
        </w:rPr>
        <w:t xml:space="preserve">okaz </w:t>
      </w:r>
      <w:r>
        <w:rPr>
          <w:color w:val="000000"/>
          <w:spacing w:val="0"/>
          <w:w w:val="100"/>
          <w:position w:val="0"/>
          <w:sz w:val="18"/>
          <w:szCs w:val="18"/>
          <w:shd w:val="clear" w:color="auto" w:fill="auto"/>
          <w:lang w:val="pl-PL" w:eastAsia="pl-PL" w:bidi="pl-PL"/>
        </w:rPr>
        <w:t xml:space="preserve">'jną sobotę Maruja bilet loteryjny w partycypacjach </w:t>
      </w:r>
      <w:r>
        <w:rPr>
          <w:color w:val="000000"/>
          <w:spacing w:val="0"/>
          <w:w w:val="100"/>
          <w:position w:val="0"/>
          <w:sz w:val="18"/>
          <w:szCs w:val="18"/>
          <w:shd w:val="clear" w:color="auto" w:fill="auto"/>
          <w:lang w:val="pl-PL" w:eastAsia="pl-PL" w:bidi="pl-PL"/>
        </w:rPr>
        <w:t xml:space="preserve">przywiozh z </w:t>
      </w:r>
      <w:r>
        <w:rPr>
          <w:color w:val="000000"/>
          <w:spacing w:val="0"/>
          <w:w w:val="100"/>
          <w:position w:val="0"/>
          <w:sz w:val="18"/>
          <w:szCs w:val="18"/>
          <w:shd w:val="clear" w:color="auto" w:fill="auto"/>
          <w:lang w:val="pl-PL" w:eastAsia="pl-PL" w:bidi="pl-PL"/>
        </w:rPr>
        <w:t>centrum z interesują</w:t>
        <w:softHyphen/>
        <w:t xml:space="preserve">cym numerkiem 11.023. Każdy się </w:t>
      </w:r>
      <w:r>
        <w:rPr>
          <w:color w:val="000000"/>
          <w:spacing w:val="0"/>
          <w:w w:val="100"/>
          <w:position w:val="0"/>
          <w:sz w:val="18"/>
          <w:szCs w:val="18"/>
          <w:shd w:val="clear" w:color="auto" w:fill="auto"/>
          <w:lang w:val="pl-PL" w:eastAsia="pl-PL" w:bidi="pl-PL"/>
        </w:rPr>
        <w:t xml:space="preserve">zgodził, </w:t>
      </w:r>
      <w:r>
        <w:rPr>
          <w:color w:val="000000"/>
          <w:spacing w:val="0"/>
          <w:w w:val="100"/>
          <w:position w:val="0"/>
          <w:sz w:val="18"/>
          <w:szCs w:val="18"/>
          <w:shd w:val="clear" w:color="auto" w:fill="auto"/>
          <w:lang w:val="pl-PL" w:eastAsia="pl-PL" w:bidi="pl-PL"/>
        </w:rPr>
        <w:t>że to jest los! Z wy</w:t>
        <w:softHyphen/>
        <w:t xml:space="preserve">jątkiem Biskupa, który kolejność </w:t>
      </w:r>
      <w:r>
        <w:rPr>
          <w:color w:val="000000"/>
          <w:spacing w:val="0"/>
          <w:w w:val="100"/>
          <w:position w:val="0"/>
          <w:sz w:val="18"/>
          <w:szCs w:val="18"/>
          <w:shd w:val="clear" w:color="auto" w:fill="auto"/>
          <w:lang w:val="pl-PL" w:eastAsia="pl-PL" w:bidi="pl-PL"/>
        </w:rPr>
        <w:t xml:space="preserve">cytr </w:t>
      </w:r>
      <w:r>
        <w:rPr>
          <w:color w:val="000000"/>
          <w:spacing w:val="0"/>
          <w:w w:val="100"/>
          <w:position w:val="0"/>
          <w:sz w:val="18"/>
          <w:szCs w:val="18"/>
          <w:shd w:val="clear" w:color="auto" w:fill="auto"/>
          <w:lang w:val="pl-PL" w:eastAsia="pl-PL" w:bidi="pl-PL"/>
        </w:rPr>
        <w:t>kceważył i psioczył na jaki niebądź los.</w:t>
      </w:r>
    </w:p>
    <w:p>
      <w:pPr>
        <w:pStyle w:val="Style28"/>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pl-PL" w:eastAsia="pl-PL" w:bidi="pl-PL"/>
        </w:rPr>
        <w:t xml:space="preserve">Aparat radiowy był w budzie </w:t>
      </w:r>
      <w:r>
        <w:rPr>
          <w:color w:val="000000"/>
          <w:spacing w:val="0"/>
          <w:w w:val="100"/>
          <w:position w:val="0"/>
          <w:sz w:val="18"/>
          <w:szCs w:val="18"/>
          <w:shd w:val="clear" w:color="auto" w:fill="auto"/>
          <w:lang w:val="pl-PL" w:eastAsia="pl-PL" w:bidi="pl-PL"/>
        </w:rPr>
        <w:t xml:space="preserve">cyn </w:t>
      </w:r>
      <w:r>
        <w:rPr>
          <w:color w:val="000000"/>
          <w:spacing w:val="0"/>
          <w:w w:val="100"/>
          <w:position w:val="0"/>
          <w:sz w:val="18"/>
          <w:szCs w:val="18"/>
          <w:shd w:val="clear" w:color="auto" w:fill="auto"/>
          <w:lang w:val="pl-PL" w:eastAsia="pl-PL" w:bidi="pl-PL"/>
        </w:rPr>
        <w:t xml:space="preserve">owej. Tam Iegiwało całe towarzystwo z psami razem. Ideę </w:t>
      </w:r>
      <w:r>
        <w:rPr>
          <w:color w:val="000000"/>
          <w:spacing w:val="0"/>
          <w:w w:val="100"/>
          <w:position w:val="0"/>
          <w:sz w:val="18"/>
          <w:szCs w:val="18"/>
          <w:shd w:val="clear" w:color="auto" w:fill="auto"/>
          <w:lang w:val="pl-PL" w:eastAsia="pl-PL" w:bidi="pl-PL"/>
        </w:rPr>
        <w:t xml:space="preserve">Hahv </w:t>
      </w:r>
      <w:r>
        <w:rPr>
          <w:color w:val="000000"/>
          <w:spacing w:val="0"/>
          <w:w w:val="100"/>
          <w:position w:val="0"/>
          <w:sz w:val="18"/>
          <w:szCs w:val="18"/>
          <w:shd w:val="clear" w:color="auto" w:fill="auto"/>
          <w:lang w:val="pl-PL" w:eastAsia="pl-PL" w:bidi="pl-PL"/>
        </w:rPr>
        <w:t>Jajewskiego co do For</w:t>
        <w:softHyphen/>
        <w:t xml:space="preserve">tuny urzeczywistniła petisa </w:t>
      </w:r>
      <w:r>
        <w:rPr>
          <w:color w:val="000000"/>
          <w:spacing w:val="0"/>
          <w:w w:val="100"/>
          <w:position w:val="0"/>
          <w:sz w:val="18"/>
          <w:szCs w:val="18"/>
          <w:shd w:val="clear" w:color="auto" w:fill="auto"/>
          <w:lang w:val="pl-PL" w:eastAsia="pl-PL" w:bidi="pl-PL"/>
        </w:rPr>
        <w:t xml:space="preserve">Rosalina </w:t>
      </w:r>
      <w:r>
        <w:rPr>
          <w:color w:val="000000"/>
          <w:spacing w:val="0"/>
          <w:w w:val="100"/>
          <w:position w:val="0"/>
          <w:sz w:val="18"/>
          <w:szCs w:val="18"/>
          <w:shd w:val="clear" w:color="auto" w:fill="auto"/>
          <w:lang w:val="pl-PL" w:eastAsia="pl-PL" w:bidi="pl-PL"/>
        </w:rPr>
        <w:t>namydlonymi łapkami. Prała ona gacięta w rynnie pod cynkiem ale gdy usłyszała o cią</w:t>
        <w:softHyphen/>
        <w:t xml:space="preserve">gnieniu, podskoczyła do ranczita i </w:t>
      </w:r>
      <w:r>
        <w:rPr>
          <w:color w:val="000000"/>
          <w:spacing w:val="0"/>
          <w:w w:val="100"/>
          <w:position w:val="0"/>
          <w:sz w:val="18"/>
          <w:szCs w:val="18"/>
          <w:shd w:val="clear" w:color="auto" w:fill="auto"/>
          <w:lang w:val="pl-PL" w:eastAsia="pl-PL" w:bidi="pl-PL"/>
        </w:rPr>
        <w:t xml:space="preserve">na </w:t>
      </w:r>
      <w:r>
        <w:rPr>
          <w:color w:val="000000"/>
          <w:spacing w:val="0"/>
          <w:w w:val="100"/>
          <w:position w:val="0"/>
          <w:sz w:val="18"/>
          <w:szCs w:val="18"/>
          <w:shd w:val="clear" w:color="auto" w:fill="auto"/>
          <w:lang w:val="pl-PL" w:eastAsia="pl-PL" w:bidi="pl-PL"/>
        </w:rPr>
        <w:t>iwiła odbiornik na For</w:t>
        <w:softHyphen/>
        <w:t xml:space="preserve">tunę. Wnet zrobiło się raźniej w </w:t>
      </w:r>
      <w:r>
        <w:rPr>
          <w:color w:val="000000"/>
          <w:spacing w:val="0"/>
          <w:w w:val="100"/>
          <w:position w:val="0"/>
          <w:sz w:val="18"/>
          <w:szCs w:val="18"/>
          <w:shd w:val="clear" w:color="auto" w:fill="auto"/>
          <w:lang w:val="pl-PL" w:eastAsia="pl-PL" w:bidi="pl-PL"/>
        </w:rPr>
        <w:t xml:space="preserve">zap </w:t>
      </w:r>
      <w:r>
        <w:rPr>
          <w:color w:val="000000"/>
          <w:spacing w:val="0"/>
          <w:w w:val="100"/>
          <w:position w:val="0"/>
          <w:sz w:val="18"/>
          <w:szCs w:val="18"/>
          <w:shd w:val="clear" w:color="auto" w:fill="auto"/>
          <w:lang w:val="pl-PL" w:eastAsia="pl-PL" w:bidi="pl-PL"/>
        </w:rPr>
        <w:t xml:space="preserve">-wietrzonej części świata, zareklamowała się oliwa </w:t>
      </w:r>
      <w:r>
        <w:rPr>
          <w:color w:val="000000"/>
          <w:spacing w:val="0"/>
          <w:w w:val="100"/>
          <w:position w:val="0"/>
          <w:sz w:val="18"/>
          <w:szCs w:val="18"/>
          <w:shd w:val="clear" w:color="auto" w:fill="auto"/>
          <w:lang w:val="fr-FR" w:eastAsia="fr-FR" w:bidi="fr-FR"/>
        </w:rPr>
        <w:t xml:space="preserve">Cervantes </w:t>
      </w:r>
      <w:r>
        <w:rPr>
          <w:color w:val="000000"/>
          <w:spacing w:val="0"/>
          <w:w w:val="100"/>
          <w:position w:val="0"/>
          <w:sz w:val="18"/>
          <w:szCs w:val="18"/>
          <w:shd w:val="clear" w:color="auto" w:fill="auto"/>
          <w:lang w:val="pl-PL" w:eastAsia="pl-PL" w:bidi="pl-PL"/>
        </w:rPr>
        <w:t xml:space="preserve">i , ; </w:t>
      </w:r>
      <w:r>
        <w:rPr>
          <w:color w:val="000000"/>
          <w:spacing w:val="0"/>
          <w:w w:val="100"/>
          <w:position w:val="0"/>
          <w:sz w:val="18"/>
          <w:szCs w:val="18"/>
          <w:shd w:val="clear" w:color="auto" w:fill="auto"/>
          <w:lang w:val="pl-PL" w:eastAsia="pl-PL" w:bidi="pl-PL"/>
        </w:rPr>
        <w:t xml:space="preserve">mada do włosów GIos- tora. Rosalina miała tylko jedną par </w:t>
      </w:r>
      <w:r>
        <w:rPr>
          <w:color w:val="000000"/>
          <w:spacing w:val="0"/>
          <w:w w:val="100"/>
          <w:position w:val="0"/>
          <w:sz w:val="18"/>
          <w:szCs w:val="18"/>
          <w:shd w:val="clear" w:color="auto" w:fill="auto"/>
          <w:lang w:val="pl-PL" w:eastAsia="pl-PL" w:bidi="pl-PL"/>
        </w:rPr>
        <w:t xml:space="preserve">yc </w:t>
      </w:r>
      <w:r>
        <w:rPr>
          <w:color w:val="000000"/>
          <w:spacing w:val="0"/>
          <w:w w:val="100"/>
          <w:position w:val="0"/>
          <w:sz w:val="18"/>
          <w:szCs w:val="18"/>
          <w:shd w:val="clear" w:color="auto" w:fill="auto"/>
          <w:lang w:val="pl-PL" w:eastAsia="pl-PL" w:bidi="pl-PL"/>
        </w:rPr>
        <w:t xml:space="preserve">ację, Jajewski miał trzy. Biskup, mimo braku wiary, miał </w:t>
      </w:r>
      <w:r>
        <w:rPr>
          <w:color w:val="000000"/>
          <w:spacing w:val="0"/>
          <w:w w:val="100"/>
          <w:position w:val="0"/>
          <w:sz w:val="18"/>
          <w:szCs w:val="18"/>
          <w:shd w:val="clear" w:color="auto" w:fill="auto"/>
          <w:lang w:val="pl-PL" w:eastAsia="pl-PL" w:bidi="pl-PL"/>
        </w:rPr>
        <w:t xml:space="preserve">też zy </w:t>
      </w:r>
      <w:r>
        <w:rPr>
          <w:color w:val="000000"/>
          <w:spacing w:val="0"/>
          <w:w w:val="100"/>
          <w:position w:val="0"/>
          <w:sz w:val="18"/>
          <w:szCs w:val="18"/>
          <w:shd w:val="clear" w:color="auto" w:fill="auto"/>
          <w:lang w:val="pl-PL" w:eastAsia="pl-PL" w:bidi="pl-PL"/>
        </w:rPr>
        <w:t xml:space="preserve">partycypacje; rekord bił Zucker, posiadał bowiem aż pięć </w:t>
      </w:r>
      <w:r>
        <w:rPr>
          <w:color w:val="000000"/>
          <w:spacing w:val="0"/>
          <w:w w:val="100"/>
          <w:position w:val="0"/>
          <w:sz w:val="18"/>
          <w:szCs w:val="18"/>
          <w:shd w:val="clear" w:color="auto" w:fill="auto"/>
          <w:lang w:val="pl-PL" w:eastAsia="pl-PL" w:bidi="pl-PL"/>
        </w:rPr>
        <w:t xml:space="preserve">pr-r. </w:t>
      </w:r>
      <w:r>
        <w:rPr>
          <w:color w:val="000000"/>
          <w:spacing w:val="0"/>
          <w:w w:val="100"/>
          <w:position w:val="0"/>
          <w:sz w:val="18"/>
          <w:szCs w:val="18"/>
          <w:shd w:val="clear" w:color="auto" w:fill="auto"/>
          <w:lang w:val="pl-PL" w:eastAsia="pl-PL" w:bidi="pl-PL"/>
        </w:rPr>
        <w:t xml:space="preserve">zcypacji, po cztery pezy sztuka, razem za 20 pezów, jak </w:t>
      </w:r>
      <w:r>
        <w:rPr>
          <w:color w:val="000000"/>
          <w:spacing w:val="0"/>
          <w:w w:val="100"/>
          <w:position w:val="0"/>
          <w:sz w:val="18"/>
          <w:szCs w:val="18"/>
          <w:shd w:val="clear" w:color="auto" w:fill="auto"/>
          <w:lang w:val="pl-PL" w:eastAsia="pl-PL" w:bidi="pl-PL"/>
        </w:rPr>
        <w:t xml:space="preserve">obszy </w:t>
      </w:r>
      <w:r>
        <w:rPr>
          <w:color w:val="000000"/>
          <w:spacing w:val="0"/>
          <w:w w:val="100"/>
          <w:position w:val="0"/>
          <w:sz w:val="18"/>
          <w:szCs w:val="18"/>
          <w:shd w:val="clear" w:color="auto" w:fill="auto"/>
          <w:lang w:val="pl-PL" w:eastAsia="pl-PL" w:bidi="pl-PL"/>
        </w:rPr>
        <w:t>Ta Świnia była najbar</w:t>
        <w:softHyphen/>
        <w:t xml:space="preserve">dziej zdenerwowana, ale też miała </w:t>
      </w:r>
      <w:r>
        <w:rPr>
          <w:color w:val="000000"/>
          <w:spacing w:val="0"/>
          <w:w w:val="100"/>
          <w:position w:val="0"/>
          <w:sz w:val="18"/>
          <w:szCs w:val="18"/>
          <w:shd w:val="clear" w:color="auto" w:fill="auto"/>
          <w:lang w:val="pl-PL" w:eastAsia="pl-PL" w:bidi="pl-PL"/>
        </w:rPr>
        <w:t xml:space="preserve">pr. </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bo gdyby Świnia wy</w:t>
        <w:softHyphen/>
        <w:t xml:space="preserve">grała, zachwyciłaby równo sto </w:t>
      </w:r>
      <w:r>
        <w:rPr>
          <w:color w:val="000000"/>
          <w:spacing w:val="0"/>
          <w:w w:val="100"/>
          <w:position w:val="0"/>
          <w:sz w:val="18"/>
          <w:szCs w:val="18"/>
          <w:shd w:val="clear" w:color="auto" w:fill="auto"/>
          <w:lang w:val="pl-PL" w:eastAsia="pl-PL" w:bidi="pl-PL"/>
        </w:rPr>
        <w:t xml:space="preserve">tysięcy &gt; </w:t>
      </w:r>
      <w:r>
        <w:rPr>
          <w:color w:val="000000"/>
          <w:spacing w:val="0"/>
          <w:w w:val="100"/>
          <w:position w:val="0"/>
          <w:sz w:val="18"/>
          <w:szCs w:val="18"/>
          <w:shd w:val="clear" w:color="auto" w:fill="auto"/>
          <w:lang w:val="pl-PL" w:eastAsia="pl-PL" w:bidi="pl-PL"/>
        </w:rPr>
        <w:t xml:space="preserve">zów. </w:t>
      </w:r>
      <w:r>
        <w:rPr>
          <w:i/>
          <w:iCs/>
          <w:color w:val="000000"/>
          <w:spacing w:val="0"/>
          <w:w w:val="100"/>
          <w:position w:val="0"/>
          <w:sz w:val="18"/>
          <w:szCs w:val="18"/>
          <w:shd w:val="clear" w:color="auto" w:fill="auto"/>
          <w:lang w:val="fr-FR" w:eastAsia="fr-FR" w:bidi="fr-FR"/>
        </w:rPr>
        <w:t>Ojalâl</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 xml:space="preserve">Don Igna- zio napluł na suchy korzeń i cisną; </w:t>
      </w:r>
      <w:r>
        <w:rPr>
          <w:color w:val="000000"/>
          <w:spacing w:val="0"/>
          <w:w w:val="100"/>
          <w:position w:val="0"/>
          <w:sz w:val="18"/>
          <w:szCs w:val="18"/>
          <w:shd w:val="clear" w:color="auto" w:fill="auto"/>
          <w:lang w:val="pl-PL" w:eastAsia="pl-PL" w:bidi="pl-PL"/>
        </w:rPr>
        <w:t xml:space="preserve">go </w:t>
      </w:r>
      <w:r>
        <w:rPr>
          <w:color w:val="000000"/>
          <w:spacing w:val="0"/>
          <w:w w:val="100"/>
          <w:position w:val="0"/>
          <w:sz w:val="18"/>
          <w:szCs w:val="18"/>
          <w:shd w:val="clear" w:color="auto" w:fill="auto"/>
          <w:lang w:val="pl-PL" w:eastAsia="pl-PL" w:bidi="pl-PL"/>
        </w:rPr>
        <w:t>iędzy powoje i natych</w:t>
        <w:softHyphen/>
        <w:t xml:space="preserve">miast się ujawniło, że ulubiona </w:t>
      </w:r>
      <w:r>
        <w:rPr>
          <w:color w:val="000000"/>
          <w:spacing w:val="0"/>
          <w:w w:val="100"/>
          <w:position w:val="0"/>
          <w:sz w:val="18"/>
          <w:szCs w:val="18"/>
          <w:shd w:val="clear" w:color="auto" w:fill="auto"/>
          <w:lang w:val="fr-FR" w:eastAsia="fr-FR" w:bidi="fr-FR"/>
        </w:rPr>
        <w:t xml:space="preserve">sue? </w:t>
      </w:r>
      <w:r>
        <w:rPr>
          <w:color w:val="000000"/>
          <w:spacing w:val="0"/>
          <w:w w:val="100"/>
          <w:position w:val="0"/>
          <w:sz w:val="18"/>
          <w:szCs w:val="18"/>
          <w:shd w:val="clear" w:color="auto" w:fill="auto"/>
          <w:lang w:val="pl-PL" w:eastAsia="pl-PL" w:bidi="pl-PL"/>
        </w:rPr>
        <w:t xml:space="preserve">tylko czekała na to : skoczyła za korzeniem, a za nią </w:t>
      </w:r>
      <w:r>
        <w:rPr>
          <w:color w:val="000000"/>
          <w:spacing w:val="0"/>
          <w:w w:val="100"/>
          <w:position w:val="0"/>
          <w:sz w:val="18"/>
          <w:szCs w:val="18"/>
          <w:shd w:val="clear" w:color="auto" w:fill="auto"/>
          <w:lang w:val="pl-PL" w:eastAsia="pl-PL" w:bidi="pl-PL"/>
        </w:rPr>
        <w:t xml:space="preserve">dzć ó </w:t>
      </w:r>
      <w:r>
        <w:rPr>
          <w:color w:val="000000"/>
          <w:spacing w:val="0"/>
          <w:w w:val="100"/>
          <w:position w:val="0"/>
          <w:sz w:val="18"/>
          <w:szCs w:val="18"/>
          <w:shd w:val="clear" w:color="auto" w:fill="auto"/>
          <w:lang w:val="pl-PL" w:eastAsia="pl-PL" w:bidi="pl-PL"/>
        </w:rPr>
        <w:t xml:space="preserve">głupich psów. Pieski się kulkałv, radio reklamowało, </w:t>
      </w:r>
      <w:r>
        <w:rPr>
          <w:color w:val="000000"/>
          <w:spacing w:val="0"/>
          <w:w w:val="100"/>
          <w:position w:val="0"/>
          <w:sz w:val="18"/>
          <w:szCs w:val="18"/>
          <w:shd w:val="clear" w:color="auto" w:fill="auto"/>
          <w:lang w:val="pl-PL" w:eastAsia="pl-PL" w:bidi="pl-PL"/>
        </w:rPr>
        <w:t xml:space="preserve">petisa </w:t>
      </w:r>
      <w:r>
        <w:rPr>
          <w:color w:val="000000"/>
          <w:spacing w:val="0"/>
          <w:w w:val="100"/>
          <w:position w:val="0"/>
          <w:sz w:val="18"/>
          <w:szCs w:val="18"/>
          <w:shd w:val="clear" w:color="auto" w:fill="auto"/>
          <w:lang w:val="pl-PL" w:eastAsia="pl-PL" w:bidi="pl-PL"/>
        </w:rPr>
        <w:t xml:space="preserve">alina prała, </w:t>
      </w:r>
      <w:r>
        <w:rPr>
          <w:color w:val="000000"/>
          <w:spacing w:val="0"/>
          <w:w w:val="100"/>
          <w:position w:val="0"/>
          <w:sz w:val="18"/>
          <w:szCs w:val="18"/>
          <w:shd w:val="clear" w:color="auto" w:fill="auto"/>
          <w:lang w:val="fr-FR" w:eastAsia="fr-FR" w:bidi="fr-FR"/>
        </w:rPr>
        <w:t xml:space="preserve">a Zdravko </w:t>
      </w:r>
      <w:r>
        <w:rPr>
          <w:color w:val="000000"/>
          <w:spacing w:val="0"/>
          <w:w w:val="100"/>
          <w:position w:val="0"/>
          <w:sz w:val="18"/>
          <w:szCs w:val="18"/>
          <w:shd w:val="clear" w:color="auto" w:fill="auto"/>
          <w:lang w:val="pl-PL" w:eastAsia="pl-PL" w:bidi="pl-PL"/>
        </w:rPr>
        <w:t xml:space="preserve">El Flaco kręcił motor starego jak </w:t>
      </w:r>
      <w:r>
        <w:rPr>
          <w:color w:val="000000"/>
          <w:spacing w:val="0"/>
          <w:w w:val="100"/>
          <w:position w:val="0"/>
          <w:sz w:val="18"/>
          <w:szCs w:val="18"/>
          <w:shd w:val="clear" w:color="auto" w:fill="auto"/>
          <w:lang w:val="pl-PL" w:eastAsia="pl-PL" w:bidi="pl-PL"/>
        </w:rPr>
        <w:t xml:space="preserve">Ko! &gt; </w:t>
      </w:r>
      <w:r>
        <w:rPr>
          <w:color w:val="000000"/>
          <w:spacing w:val="0"/>
          <w:w w:val="100"/>
          <w:position w:val="0"/>
          <w:sz w:val="18"/>
          <w:szCs w:val="18"/>
          <w:shd w:val="clear" w:color="auto" w:fill="auto"/>
          <w:lang w:val="pl-PL" w:eastAsia="pl-PL" w:bidi="pl-PL"/>
        </w:rPr>
        <w:t>Forda. Pozostali ryzy</w:t>
        <w:softHyphen/>
        <w:t xml:space="preserve">kanci, znaczy </w:t>
      </w:r>
      <w:r>
        <w:rPr>
          <w:color w:val="000000"/>
          <w:spacing w:val="0"/>
          <w:w w:val="100"/>
          <w:position w:val="0"/>
          <w:sz w:val="18"/>
          <w:szCs w:val="18"/>
          <w:shd w:val="clear" w:color="auto" w:fill="auto"/>
          <w:lang w:val="la-001" w:eastAsia="la-001" w:bidi="la-001"/>
        </w:rPr>
        <w:t xml:space="preserve">Mundo </w:t>
      </w:r>
      <w:r>
        <w:rPr>
          <w:color w:val="000000"/>
          <w:spacing w:val="0"/>
          <w:w w:val="100"/>
          <w:position w:val="0"/>
          <w:sz w:val="18"/>
          <w:szCs w:val="18"/>
          <w:shd w:val="clear" w:color="auto" w:fill="auto"/>
          <w:lang w:val="pl-PL" w:eastAsia="pl-PL" w:bidi="pl-PL"/>
        </w:rPr>
        <w:t xml:space="preserve">El Haha, </w:t>
      </w:r>
      <w:r>
        <w:rPr>
          <w:color w:val="000000"/>
          <w:spacing w:val="0"/>
          <w:w w:val="100"/>
          <w:position w:val="0"/>
          <w:sz w:val="18"/>
          <w:szCs w:val="18"/>
          <w:shd w:val="clear" w:color="auto" w:fill="auto"/>
          <w:lang w:val="pl-PL" w:eastAsia="pl-PL" w:bidi="pl-PL"/>
        </w:rPr>
        <w:t xml:space="preserve">Fotog </w:t>
      </w:r>
      <w:r>
        <w:rPr>
          <w:color w:val="000000"/>
          <w:spacing w:val="0"/>
          <w:w w:val="100"/>
          <w:position w:val="0"/>
          <w:sz w:val="18"/>
          <w:szCs w:val="18"/>
          <w:shd w:val="clear" w:color="auto" w:fill="auto"/>
          <w:lang w:val="pl-PL" w:eastAsia="pl-PL" w:bidi="pl-PL"/>
        </w:rPr>
        <w:t>Turek, Futbolista i sa</w:t>
        <w:softHyphen/>
        <w:t xml:space="preserve">ma donia Maruja poczynali sobie </w:t>
      </w:r>
      <w:r>
        <w:rPr>
          <w:i/>
          <w:iCs/>
          <w:color w:val="000000"/>
          <w:spacing w:val="0"/>
          <w:w w:val="100"/>
          <w:position w:val="0"/>
          <w:sz w:val="18"/>
          <w:szCs w:val="18"/>
          <w:shd w:val="clear" w:color="auto" w:fill="auto"/>
          <w:lang w:val="pl-PL" w:eastAsia="pl-PL" w:bidi="pl-PL"/>
        </w:rPr>
        <w:t>w</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czasie, jak kto musiał i chciał. Cynk na daszku ranczita </w:t>
      </w:r>
      <w:r>
        <w:rPr>
          <w:color w:val="000000"/>
          <w:spacing w:val="0"/>
          <w:w w:val="100"/>
          <w:position w:val="0"/>
          <w:sz w:val="18"/>
          <w:szCs w:val="18"/>
          <w:shd w:val="clear" w:color="auto" w:fill="auto"/>
          <w:lang w:val="pl-PL" w:eastAsia="pl-PL" w:bidi="pl-PL"/>
        </w:rPr>
        <w:t xml:space="preserve">roz </w:t>
      </w:r>
      <w:r>
        <w:rPr>
          <w:color w:val="000000"/>
          <w:spacing w:val="0"/>
          <w:w w:val="100"/>
          <w:position w:val="0"/>
          <w:sz w:val="18"/>
          <w:szCs w:val="18"/>
          <w:shd w:val="clear" w:color="auto" w:fill="auto"/>
          <w:lang w:val="pl-PL" w:eastAsia="pl-PL" w:bidi="pl-PL"/>
        </w:rPr>
        <w:t>drzył się od promienio</w:t>
        <w:softHyphen/>
        <w:t xml:space="preserve">wania i kto był pod nim, tego </w:t>
      </w:r>
      <w:r>
        <w:rPr>
          <w:color w:val="000000"/>
          <w:spacing w:val="0"/>
          <w:w w:val="100"/>
          <w:position w:val="0"/>
          <w:sz w:val="18"/>
          <w:szCs w:val="18"/>
          <w:shd w:val="clear" w:color="auto" w:fill="auto"/>
          <w:lang w:val="pl-PL" w:eastAsia="pl-PL" w:bidi="pl-PL"/>
        </w:rPr>
        <w:t xml:space="preserve">mdliło </w:t>
      </w:r>
      <w:r>
        <w:rPr>
          <w:color w:val="000000"/>
          <w:spacing w:val="0"/>
          <w:w w:val="100"/>
          <w:position w:val="0"/>
          <w:sz w:val="18"/>
          <w:szCs w:val="18"/>
          <w:shd w:val="clear" w:color="auto" w:fill="auto"/>
          <w:lang w:val="pl-PL" w:eastAsia="pl-PL" w:bidi="pl-PL"/>
        </w:rPr>
        <w:t>komorze bulgotało trzy po trzy.</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Stop! Urwało się babki gadanie radio Fortuna puściło</w:t>
        <w:br w:type="page"/>
      </w:r>
      <w:r>
        <w:rPr>
          <w:color w:val="000000"/>
          <w:spacing w:val="0"/>
          <w:w w:val="100"/>
          <w:position w:val="0"/>
          <w:sz w:val="18"/>
          <w:szCs w:val="18"/>
          <w:shd w:val="clear" w:color="auto" w:fill="auto"/>
          <w:lang w:val="pl-PL" w:eastAsia="pl-PL" w:bidi="pl-PL"/>
        </w:rPr>
        <w:t>akord Szopena Masz ci los, cicho sza, masz ci los, cicho sza — Fortuna obwieszcza pierwszy numerek dzisiejszej loterii!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 wyjątkiem psich, nastroiły się wszystkie uszy i podały ku głośnikowi. Nam, którzy w żadnym numerku nie mamy party</w:t>
        <w:softHyphen/>
        <w:t>cypacji, nie wypada się śmiać, bo gdybyśmy partycypowali, każdy z nas też by się stroił, jakoże wchodziła w grę nie tylko fortuna, ale i spokój życiowy, asekuracja jutra, czołobitność przyjaciół, zazdrość maluczkich i tak samo absolutna pewność, że w wy</w:t>
        <w:softHyphen/>
        <w:t xml:space="preserve">padku wygranej komisarz Carballo skurczyłby się i zrobił miękki, jak wesz. Nie tylko by się on skurczył, ale w uśmiechu fortuny komisarz Carballo wszystkie antecedenty wydarłby z albumów Inwestygacji i z każdego, który wygrał, zrobiłby perłę, wygrany byłby u niego czysty, jakby się nigdy nie zbrukał. </w:t>
      </w:r>
      <w:r>
        <w:rPr>
          <w:i/>
          <w:iCs/>
          <w:color w:val="000000"/>
          <w:spacing w:val="0"/>
          <w:w w:val="100"/>
          <w:position w:val="0"/>
          <w:sz w:val="18"/>
          <w:szCs w:val="18"/>
          <w:shd w:val="clear" w:color="auto" w:fill="auto"/>
          <w:lang w:val="fr-FR" w:eastAsia="fr-FR" w:bidi="fr-FR"/>
        </w:rPr>
        <w:t>Ojalà, ojalà]</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Ale nie ma po co głowy tracić, jakoże po Szopenie Fortuna ogłosiła nie żadną grandę, tylko czwartą premię o nikłej sumie 15 tysięcy, numer był też nijaki, coś z szóstkami i zerem na końcu, chwała Bogu nikt nie wygrał.</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Wobec tego Ignazio Zucker wziął i ponownie napluł na suchy korzeń, który w międzyczasie suczka Borowiczka odnalazła</w:t>
      </w:r>
    </w:p>
    <w:p>
      <w:pPr>
        <w:pStyle w:val="Style28"/>
        <w:keepNext w:val="0"/>
        <w:keepLines w:val="0"/>
        <w:widowControl w:val="0"/>
        <w:numPr>
          <w:ilvl w:val="0"/>
          <w:numId w:val="21"/>
        </w:numPr>
        <w:shd w:val="clear" w:color="auto" w:fill="auto"/>
        <w:tabs>
          <w:tab w:pos="208"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zaaportowała swemu panu — zwariowany na jej punkcie don Ignazio napluty tryk cisnął dalej niż przedtem, hen za poprzed</w:t>
        <w:softHyphen/>
        <w:t xml:space="preserve">nie chwasty, suczka się znowu puściła, a za nią dziesięć głupich psów. Haha Jajewski zerknął na Turka i go się spytał: — Co </w:t>
      </w:r>
      <w:r>
        <w:rPr>
          <w:i/>
          <w:iCs/>
          <w:color w:val="000000"/>
          <w:spacing w:val="0"/>
          <w:w w:val="100"/>
          <w:position w:val="0"/>
          <w:sz w:val="18"/>
          <w:szCs w:val="18"/>
          <w:shd w:val="clear" w:color="auto" w:fill="auto"/>
          <w:lang w:val="pl-PL" w:eastAsia="pl-PL" w:bidi="pl-PL"/>
        </w:rPr>
        <w:t>realmente</w:t>
      </w:r>
      <w:r>
        <w:rPr>
          <w:color w:val="000000"/>
          <w:spacing w:val="0"/>
          <w:w w:val="100"/>
          <w:position w:val="0"/>
          <w:sz w:val="18"/>
          <w:szCs w:val="18"/>
          <w:shd w:val="clear" w:color="auto" w:fill="auto"/>
          <w:lang w:val="pl-PL" w:eastAsia="pl-PL" w:bidi="pl-PL"/>
        </w:rPr>
        <w:t xml:space="preserve"> jest?</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i/>
          <w:iCs/>
          <w:color w:val="000000"/>
          <w:spacing w:val="0"/>
          <w:w w:val="100"/>
          <w:position w:val="0"/>
          <w:sz w:val="18"/>
          <w:szCs w:val="18"/>
          <w:shd w:val="clear" w:color="auto" w:fill="auto"/>
          <w:lang w:val="pl-PL" w:eastAsia="pl-PL" w:bidi="pl-PL"/>
        </w:rPr>
        <w:t>Realmente —</w:t>
      </w:r>
      <w:r>
        <w:rPr>
          <w:color w:val="000000"/>
          <w:spacing w:val="0"/>
          <w:w w:val="100"/>
          <w:position w:val="0"/>
          <w:sz w:val="18"/>
          <w:szCs w:val="18"/>
          <w:shd w:val="clear" w:color="auto" w:fill="auto"/>
          <w:lang w:val="pl-PL" w:eastAsia="pl-PL" w:bidi="pl-PL"/>
        </w:rPr>
        <w:t xml:space="preserve"> przyjaciel Jajewski miał rozgryziony język krijożowski, jednak cyfry słabiej chwytał, 60 mu się plątało z 70,</w:t>
      </w:r>
    </w:p>
    <w:p>
      <w:pPr>
        <w:pStyle w:val="Style28"/>
        <w:keepNext w:val="0"/>
        <w:keepLines w:val="0"/>
        <w:widowControl w:val="0"/>
        <w:numPr>
          <w:ilvl w:val="0"/>
          <w:numId w:val="21"/>
        </w:numPr>
        <w:shd w:val="clear" w:color="auto" w:fill="auto"/>
        <w:tabs>
          <w:tab w:pos="266"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z 12, co nie dziwota, bo któryż z obieżyświatów potrafi roz</w:t>
        <w:softHyphen/>
        <w:t xml:space="preserve">różnić między </w:t>
      </w:r>
      <w:r>
        <w:rPr>
          <w:i/>
          <w:iCs/>
          <w:color w:val="000000"/>
          <w:spacing w:val="0"/>
          <w:w w:val="100"/>
          <w:position w:val="0"/>
          <w:sz w:val="18"/>
          <w:szCs w:val="18"/>
          <w:shd w:val="clear" w:color="auto" w:fill="auto"/>
          <w:lang w:val="pl-PL" w:eastAsia="pl-PL" w:bidi="pl-PL"/>
        </w:rPr>
        <w:t>sesenta</w:t>
      </w:r>
      <w:r>
        <w:rPr>
          <w:color w:val="000000"/>
          <w:spacing w:val="0"/>
          <w:w w:val="100"/>
          <w:position w:val="0"/>
          <w:sz w:val="18"/>
          <w:szCs w:val="18"/>
          <w:shd w:val="clear" w:color="auto" w:fill="auto"/>
          <w:lang w:val="pl-PL" w:eastAsia="pl-PL" w:bidi="pl-PL"/>
        </w:rPr>
        <w:t xml:space="preserve"> a </w:t>
      </w:r>
      <w:r>
        <w:rPr>
          <w:i/>
          <w:iCs/>
          <w:color w:val="000000"/>
          <w:spacing w:val="0"/>
          <w:w w:val="100"/>
          <w:position w:val="0"/>
          <w:sz w:val="18"/>
          <w:szCs w:val="18"/>
          <w:shd w:val="clear" w:color="auto" w:fill="auto"/>
          <w:lang w:val="pl-PL" w:eastAsia="pl-PL" w:bidi="pl-PL"/>
        </w:rPr>
        <w:t>setenta</w:t>
      </w:r>
      <w:r>
        <w:rPr>
          <w:color w:val="000000"/>
          <w:spacing w:val="0"/>
          <w:w w:val="100"/>
          <w:position w:val="0"/>
          <w:sz w:val="18"/>
          <w:szCs w:val="18"/>
          <w:shd w:val="clear" w:color="auto" w:fill="auto"/>
          <w:lang w:val="pl-PL" w:eastAsia="pl-PL" w:bidi="pl-PL"/>
        </w:rPr>
        <w:t xml:space="preserve"> i między </w:t>
      </w:r>
      <w:r>
        <w:rPr>
          <w:i/>
          <w:iCs/>
          <w:color w:val="000000"/>
          <w:spacing w:val="0"/>
          <w:w w:val="100"/>
          <w:position w:val="0"/>
          <w:sz w:val="18"/>
          <w:szCs w:val="18"/>
          <w:shd w:val="clear" w:color="auto" w:fill="auto"/>
          <w:lang w:val="la-001" w:eastAsia="la-001" w:bidi="la-001"/>
        </w:rPr>
        <w:t>dos</w:t>
      </w:r>
      <w:r>
        <w:rPr>
          <w:color w:val="000000"/>
          <w:spacing w:val="0"/>
          <w:w w:val="100"/>
          <w:position w:val="0"/>
          <w:sz w:val="18"/>
          <w:szCs w:val="18"/>
          <w:shd w:val="clear" w:color="auto" w:fill="auto"/>
          <w:lang w:val="la-001" w:eastAsia="la-001" w:bidi="la-001"/>
        </w:rPr>
        <w:t xml:space="preserve"> </w:t>
      </w:r>
      <w:r>
        <w:rPr>
          <w:color w:val="000000"/>
          <w:spacing w:val="0"/>
          <w:w w:val="100"/>
          <w:position w:val="0"/>
          <w:sz w:val="18"/>
          <w:szCs w:val="18"/>
          <w:shd w:val="clear" w:color="auto" w:fill="auto"/>
          <w:lang w:val="pl-PL" w:eastAsia="pl-PL" w:bidi="pl-PL"/>
        </w:rPr>
        <w:t xml:space="preserve">a </w:t>
      </w:r>
      <w:r>
        <w:rPr>
          <w:i/>
          <w:iCs/>
          <w:color w:val="000000"/>
          <w:spacing w:val="0"/>
          <w:w w:val="100"/>
          <w:position w:val="0"/>
          <w:sz w:val="18"/>
          <w:szCs w:val="18"/>
          <w:shd w:val="clear" w:color="auto" w:fill="auto"/>
          <w:lang w:val="pl-PL" w:eastAsia="pl-PL" w:bidi="pl-PL"/>
        </w:rPr>
        <w:t>doce,</w:t>
      </w:r>
      <w:r>
        <w:rPr>
          <w:color w:val="000000"/>
          <w:spacing w:val="0"/>
          <w:w w:val="100"/>
          <w:position w:val="0"/>
          <w:sz w:val="18"/>
          <w:szCs w:val="18"/>
          <w:shd w:val="clear" w:color="auto" w:fill="auto"/>
          <w:lang w:val="pl-PL" w:eastAsia="pl-PL" w:bidi="pl-PL"/>
        </w:rPr>
        <w:t xml:space="preserve"> wypowie</w:t>
        <w:softHyphen/>
        <w:t>dziane w tempie krijożowskiego radia? W loteryjnych przypad</w:t>
        <w:softHyphen/>
        <w:t>kach amigo Hahewski wołał widzieć czarno na białym, dlatego zerkał na Turka, który miał lat 50 i nazywał się Ahma, Bahma, albo Mahma, prócz tego posiadał zdolności językowe i co słyszał, to pisał. Czyhał ten Turek na fortunę ze sztywną blaszką, na blaszce miał rozpięty papierek, papierek był pokratkowany w 20 przedziałek, każda przedziałka oznaczała jedną z 20-tu kolejnych premii. Też gdy przyjaciel Jajewski, powstaniec warszawski, spy</w:t>
        <w:softHyphen/>
        <w:t xml:space="preserve">tał się tego Turka co jest? jednocześnie własnowzrocznie mógł sprawdzić, że w czwartej kratce jak byk stoi, że nikt tej czwartej biedulki nie wygrał. </w:t>
      </w:r>
      <w:r>
        <w:rPr>
          <w:color w:val="000000"/>
          <w:spacing w:val="0"/>
          <w:w w:val="100"/>
          <w:position w:val="0"/>
          <w:sz w:val="18"/>
          <w:szCs w:val="18"/>
          <w:shd w:val="clear" w:color="auto" w:fill="auto"/>
          <w:lang w:val="fr-FR" w:eastAsia="fr-FR" w:bidi="fr-FR"/>
        </w:rPr>
        <w:t xml:space="preserve">Allah </w:t>
      </w:r>
      <w:r>
        <w:rPr>
          <w:color w:val="000000"/>
          <w:spacing w:val="0"/>
          <w:w w:val="100"/>
          <w:position w:val="0"/>
          <w:sz w:val="18"/>
          <w:szCs w:val="18"/>
          <w:shd w:val="clear" w:color="auto" w:fill="auto"/>
          <w:lang w:val="pl-PL" w:eastAsia="pl-PL" w:bidi="pl-PL"/>
        </w:rPr>
        <w:t>Akbar, Bóg jest wielki!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Ale Jajewski-Hahewski niepotrzebnie do Pana Boga się mizdrzył, bo galopem wyskoczyła nowa premia. Szósta. Też pudło.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Suczka Borowiczka się znarowiła i obszczekała dziesięć głu</w:t>
        <w:softHyphen/>
        <w:t>pich psów. Padła siódma i ośma premia .Przed każdym obwiesz</w:t>
        <w:softHyphen/>
        <w:br w:type="page"/>
      </w:r>
      <w:r>
        <w:rPr>
          <w:color w:val="000000"/>
          <w:spacing w:val="0"/>
          <w:w w:val="100"/>
          <w:position w:val="0"/>
          <w:sz w:val="18"/>
          <w:szCs w:val="18"/>
          <w:shd w:val="clear" w:color="auto" w:fill="auto"/>
          <w:lang w:val="pl-PL" w:eastAsia="pl-PL" w:bidi="pl-PL"/>
        </w:rPr>
        <w:t>czeniem Szopen podnosił serca, po obwieszczeniu opadały one na stare miejsca.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El Haha Jajewski z rozpędu rzeld, iż lepiej zakonserwować nerwy i poczekać na całość.</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Turek z blaszką na kolanach rzekł, iż gwiazdeczki, pah! spa</w:t>
        <w:softHyphen/>
        <w:t>dają z nieba w nocy, nie w dzień.</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Futbołista Obdulio Ruiz rzekł, iż tylko głupi czeka na for</w:t>
        <w:softHyphen/>
        <w:t xml:space="preserve">tunę, mądry daje </w:t>
      </w:r>
      <w:r>
        <w:rPr>
          <w:i/>
          <w:iCs/>
          <w:color w:val="000000"/>
          <w:spacing w:val="0"/>
          <w:w w:val="100"/>
          <w:position w:val="0"/>
          <w:sz w:val="18"/>
          <w:szCs w:val="18"/>
          <w:shd w:val="clear" w:color="auto" w:fill="auto"/>
          <w:lang w:val="pl-PL" w:eastAsia="pl-PL" w:bidi="pl-PL"/>
        </w:rPr>
        <w:t>golpe</w:t>
      </w:r>
      <w:r>
        <w:rPr>
          <w:color w:val="000000"/>
          <w:spacing w:val="0"/>
          <w:w w:val="100"/>
          <w:position w:val="0"/>
          <w:sz w:val="18"/>
          <w:szCs w:val="18"/>
          <w:shd w:val="clear" w:color="auto" w:fill="auto"/>
          <w:lang w:val="pl-PL" w:eastAsia="pl-PL" w:bidi="pl-PL"/>
        </w:rPr>
        <w:t xml:space="preserve"> raz a dobrze i już!</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Flakovaty Pérkovic, </w:t>
      </w:r>
      <w:r>
        <w:rPr>
          <w:color w:val="000000"/>
          <w:spacing w:val="0"/>
          <w:w w:val="100"/>
          <w:position w:val="0"/>
          <w:sz w:val="18"/>
          <w:szCs w:val="18"/>
          <w:shd w:val="clear" w:color="auto" w:fill="auto"/>
          <w:lang w:val="pl-PL" w:eastAsia="pl-PL" w:bidi="pl-PL"/>
        </w:rPr>
        <w:t>nie mogąc zapalić Forda, rzekł, iż całko</w:t>
        <w:softHyphen/>
        <w:t>wicie z Futbolistą się zgadza, Raz a dobrze!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Donia Maruja rzekła basem, że znała ona lepszych gol- piarzy, którzy obecnie żałują na Miguelete, nie wyłączając Kacza. Rzekła basem, że Kaczo miał twarde ciemię i nigdy jej nie chciał słuchać. Spytała się też basem, czy oni nie zamierzają kroczyć śladem Kacza? Dodała basem, że komu jak komu, ale jej nie brak w piersiach serdeczności, ale dodała też basem, że w karcelu nikt się tą serdecznością nie nażre. Spytała basem, czy powyższe uwagi należycie im utkwiły w konscjencji?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Na to nikt słówka nie rzekł, bo co tu gadać, jedna petisa Ro- salina boleśnie mlasnęła nad rynną, gdyż wspomniany przez Ma- ruhę Kaczo stanowił dla niej skarb w postaci narzeczonego. Jed</w:t>
        <w:softHyphen/>
        <w:t>nocześnie wąskim oczkiem musnęła Hahewskiego, którego tym muśnięciem ścięła z nóg. Jajewski rzekł, iż z powodu ciągnie</w:t>
        <w:softHyphen/>
        <w:t>nia nerwy się w nim wiercą, jak robaki na wędce; nie wiedząc jak po tutejszemu robak, ani jak wędka, robaka zastąpił bestią, wędkę kijem, ale sens zrozumiano.</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Dentysta Zucker rzekł, że kicha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kichnął. Psy ziajały. Wy</w:t>
        <w:softHyphen/>
        <w:t>skoczyła trzecia premia. Polak sprawdził u Turka, że nikt nie wygrał. Z kucek podniósł się Biskup.</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Ów Biskup, jak już poprzednio zaznaczono, był dziwak, bo mięsa nie jadł, a jeśli chodzi o personalia, w ceduli miał wypi</w:t>
        <w:softHyphen/>
        <w:t xml:space="preserve">sane </w:t>
      </w:r>
      <w:r>
        <w:rPr>
          <w:color w:val="000000"/>
          <w:spacing w:val="0"/>
          <w:w w:val="100"/>
          <w:position w:val="0"/>
          <w:sz w:val="18"/>
          <w:szCs w:val="18"/>
          <w:shd w:val="clear" w:color="auto" w:fill="auto"/>
          <w:lang w:val="fr-FR" w:eastAsia="fr-FR" w:bidi="fr-FR"/>
        </w:rPr>
        <w:t xml:space="preserve">Felipe, </w:t>
      </w:r>
      <w:r>
        <w:rPr>
          <w:color w:val="000000"/>
          <w:spacing w:val="0"/>
          <w:w w:val="100"/>
          <w:position w:val="0"/>
          <w:sz w:val="18"/>
          <w:szCs w:val="18"/>
          <w:shd w:val="clear" w:color="auto" w:fill="auto"/>
          <w:lang w:val="pl-PL" w:eastAsia="pl-PL" w:bidi="pl-PL"/>
        </w:rPr>
        <w:t xml:space="preserve">Brazylijczyk. Sam siebie nazywał Kain. W Matto </w:t>
      </w:r>
      <w:r>
        <w:rPr>
          <w:color w:val="000000"/>
          <w:spacing w:val="0"/>
          <w:w w:val="100"/>
          <w:position w:val="0"/>
          <w:sz w:val="18"/>
          <w:szCs w:val="18"/>
          <w:shd w:val="clear" w:color="auto" w:fill="auto"/>
          <w:lang w:val="fr-FR" w:eastAsia="fr-FR" w:bidi="fr-FR"/>
        </w:rPr>
        <w:t xml:space="preserve">Grosso </w:t>
      </w:r>
      <w:r>
        <w:rPr>
          <w:color w:val="000000"/>
          <w:spacing w:val="0"/>
          <w:w w:val="100"/>
          <w:position w:val="0"/>
          <w:sz w:val="18"/>
          <w:szCs w:val="18"/>
          <w:shd w:val="clear" w:color="auto" w:fill="auto"/>
          <w:lang w:val="pl-PL" w:eastAsia="pl-PL" w:bidi="pl-PL"/>
        </w:rPr>
        <w:t xml:space="preserve">zabił on podobno teścia, czy też szwagra, Bóg wie jak w puszczy było, nikogo to tutaj nie interesowało, fakt faktem, że ten </w:t>
      </w:r>
      <w:r>
        <w:rPr>
          <w:color w:val="000000"/>
          <w:spacing w:val="0"/>
          <w:w w:val="100"/>
          <w:position w:val="0"/>
          <w:sz w:val="18"/>
          <w:szCs w:val="18"/>
          <w:shd w:val="clear" w:color="auto" w:fill="auto"/>
          <w:lang w:val="fr-FR" w:eastAsia="fr-FR" w:bidi="fr-FR"/>
        </w:rPr>
        <w:t xml:space="preserve">Felipe </w:t>
      </w:r>
      <w:r>
        <w:rPr>
          <w:color w:val="000000"/>
          <w:spacing w:val="0"/>
          <w:w w:val="100"/>
          <w:position w:val="0"/>
          <w:sz w:val="18"/>
          <w:szCs w:val="18"/>
          <w:shd w:val="clear" w:color="auto" w:fill="auto"/>
          <w:lang w:val="pl-PL" w:eastAsia="pl-PL" w:bidi="pl-PL"/>
        </w:rPr>
        <w:t>miał maniery świętego, tylko pił. Pił i pił. Gdy pił, świat mu się rozkładał w pryzmat, na dwoje albo na troje, i gdy pił, potrafił mieć użyteczne pomysły. Będąc raz w trzecim wymiarze dał dobrą radę donii Marusze, żeby ta nie zadawała się z poganami. Donia Maruja wzięła to pod uwagę i doskonale wyszła na tym. Odtąd Biskup miał u niej fory i żył na Nosie lepiej, niż ludzie i psy razem wzięte. Kopał tu grządki, na któ</w:t>
        <w:softHyphen/>
        <w:t>rych kultywował jarzyny, a w gąszczu miał kapliczkę, gdzie się kajał. Może on był baptystą, albo metodystą, albo świadkiem Jehowy, a może też był kreatorem odrębnej religii? Wypuszczał się od czasu do czasu do centrum, ale na krótko, po każdym wy</w:t>
        <w:softHyphen/>
        <w:br w:type="page"/>
      </w:r>
      <w:r>
        <w:rPr>
          <w:color w:val="000000"/>
          <w:spacing w:val="0"/>
          <w:w w:val="100"/>
          <w:position w:val="0"/>
          <w:sz w:val="18"/>
          <w:szCs w:val="18"/>
          <w:shd w:val="clear" w:color="auto" w:fill="auto"/>
          <w:lang w:val="pl-PL" w:eastAsia="pl-PL" w:bidi="pl-PL"/>
        </w:rPr>
        <w:t>skoku miał środków życiowych do woli. Zucker nie żywił do niego zaufania i umyślnie ciskał tryk w chwasty pod samą ka</w:t>
        <w:softHyphen/>
        <w:t>pliczkę, żeby Brazylucha do szału doprowadzić Borowiczką; Zucker komplikował na Nosie koegzystencję.</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Otóż, gdy padła druga premia, zakończona na 18, brazy</w:t>
        <w:softHyphen/>
        <w:t>lijski B iskup podniósł się z kucek, rozlał matę, a, z powodu żaru, miał tylko gałgan na genitaliach. Rzekł:</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 Wy </w:t>
      </w:r>
      <w:r>
        <w:rPr>
          <w:i/>
          <w:iCs/>
          <w:color w:val="000000"/>
          <w:spacing w:val="0"/>
          <w:w w:val="100"/>
          <w:position w:val="0"/>
          <w:sz w:val="18"/>
          <w:szCs w:val="18"/>
          <w:shd w:val="clear" w:color="auto" w:fill="auto"/>
          <w:lang w:val="la-001" w:eastAsia="la-001" w:bidi="la-001"/>
        </w:rPr>
        <w:t>gente</w:t>
      </w:r>
      <w:r>
        <w:rPr>
          <w:color w:val="000000"/>
          <w:spacing w:val="0"/>
          <w:w w:val="100"/>
          <w:position w:val="0"/>
          <w:sz w:val="18"/>
          <w:szCs w:val="18"/>
          <w:shd w:val="clear" w:color="auto" w:fill="auto"/>
          <w:lang w:val="la-001" w:eastAsia="la-001" w:bidi="la-001"/>
        </w:rPr>
        <w:t xml:space="preserve"> </w:t>
      </w:r>
      <w:r>
        <w:rPr>
          <w:color w:val="000000"/>
          <w:spacing w:val="0"/>
          <w:w w:val="100"/>
          <w:position w:val="0"/>
          <w:sz w:val="18"/>
          <w:szCs w:val="18"/>
          <w:shd w:val="clear" w:color="auto" w:fill="auto"/>
          <w:lang w:val="pl-PL" w:eastAsia="pl-PL" w:bidi="pl-PL"/>
        </w:rPr>
        <w:t>jesteście czy nie genie? Wkrótce przyfruną atomowie i nikt nie wygra. Jeśli nie wygracie, zakobiećcie się. Zakobiećcie się genie, wam radzę, na śmierć!</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Romualdo </w:t>
      </w:r>
      <w:r>
        <w:rPr>
          <w:color w:val="000000"/>
          <w:spacing w:val="0"/>
          <w:w w:val="100"/>
          <w:position w:val="0"/>
          <w:sz w:val="18"/>
          <w:szCs w:val="18"/>
          <w:shd w:val="clear" w:color="auto" w:fill="auto"/>
          <w:lang w:val="la-001" w:eastAsia="la-001" w:bidi="la-001"/>
        </w:rPr>
        <w:t xml:space="preserve">Varela, </w:t>
      </w:r>
      <w:r>
        <w:rPr>
          <w:color w:val="000000"/>
          <w:spacing w:val="0"/>
          <w:w w:val="100"/>
          <w:position w:val="0"/>
          <w:sz w:val="18"/>
          <w:szCs w:val="18"/>
          <w:shd w:val="clear" w:color="auto" w:fill="auto"/>
          <w:lang w:val="pl-PL" w:eastAsia="pl-PL" w:bidi="pl-PL"/>
        </w:rPr>
        <w:t>fotograf kompatriotów. rzekł:</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 Cze, </w:t>
      </w:r>
      <w:r>
        <w:rPr>
          <w:i/>
          <w:iCs/>
          <w:color w:val="000000"/>
          <w:spacing w:val="0"/>
          <w:w w:val="100"/>
          <w:position w:val="0"/>
          <w:sz w:val="18"/>
          <w:szCs w:val="18"/>
          <w:shd w:val="clear" w:color="auto" w:fill="auto"/>
          <w:lang w:val="pl-PL" w:eastAsia="pl-PL" w:bidi="pl-PL"/>
        </w:rPr>
        <w:t xml:space="preserve">Obispol </w:t>
      </w:r>
      <w:r>
        <w:rPr>
          <w:i/>
          <w:iCs/>
          <w:color w:val="000000"/>
          <w:spacing w:val="0"/>
          <w:w w:val="100"/>
          <w:position w:val="0"/>
          <w:sz w:val="18"/>
          <w:szCs w:val="18"/>
          <w:shd w:val="clear" w:color="auto" w:fill="auto"/>
          <w:lang w:val="la-001" w:eastAsia="la-001" w:bidi="la-001"/>
        </w:rPr>
        <w:t xml:space="preserve">Gente </w:t>
      </w:r>
      <w:r>
        <w:rPr>
          <w:i/>
          <w:iCs/>
          <w:color w:val="000000"/>
          <w:spacing w:val="0"/>
          <w:w w:val="100"/>
          <w:position w:val="0"/>
          <w:sz w:val="18"/>
          <w:szCs w:val="18"/>
          <w:shd w:val="clear" w:color="auto" w:fill="auto"/>
          <w:lang w:val="pl-PL" w:eastAsia="pl-PL" w:bidi="pl-PL"/>
        </w:rPr>
        <w:t>czy</w:t>
      </w:r>
      <w:r>
        <w:rPr>
          <w:color w:val="000000"/>
          <w:spacing w:val="0"/>
          <w:w w:val="100"/>
          <w:position w:val="0"/>
          <w:sz w:val="18"/>
          <w:szCs w:val="18"/>
          <w:shd w:val="clear" w:color="auto" w:fill="auto"/>
          <w:lang w:val="pl-PL" w:eastAsia="pl-PL" w:bidi="pl-PL"/>
        </w:rPr>
        <w:t xml:space="preserve"> nie genie, tobie w międzyczasie nogi śmierdzą, a dusza w tobie jeszcze gorzej śmierdzi, niż nogi. Zakobieć się sam. </w:t>
      </w:r>
      <w:r>
        <w:rPr>
          <w:i/>
          <w:iCs/>
          <w:color w:val="000000"/>
          <w:spacing w:val="0"/>
          <w:w w:val="100"/>
          <w:position w:val="0"/>
          <w:sz w:val="18"/>
          <w:szCs w:val="18"/>
          <w:shd w:val="clear" w:color="auto" w:fill="auto"/>
          <w:lang w:val="pl-PL" w:eastAsia="pl-PL" w:bidi="pl-PL"/>
        </w:rPr>
        <w:t>Estamos?</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Jesteśmy? Nie, nie jesteśmy, ponieważ Biskup podskoczył do grządki i spod liści wyciągnął nóż o ostrzu 20-tu centymetrów. Rzekł : </w:t>
      </w:r>
      <w:r>
        <w:rPr>
          <w:i/>
          <w:iCs/>
          <w:color w:val="000000"/>
          <w:spacing w:val="0"/>
          <w:w w:val="100"/>
          <w:position w:val="0"/>
          <w:sz w:val="18"/>
          <w:szCs w:val="18"/>
          <w:shd w:val="clear" w:color="auto" w:fill="auto"/>
          <w:lang w:val="pl-PL" w:eastAsia="pl-PL" w:bidi="pl-PL"/>
        </w:rPr>
        <w:t>eeeJ</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Fotograf się uśmiał, bo noża się nie bał, ale Zucker schował pod siebie tryk, który już-już miał cisnąć pod kapliczkę. Maruja zażegnała incydent basem: —Stul </w:t>
      </w:r>
      <w:r>
        <w:rPr>
          <w:i/>
          <w:iCs/>
          <w:color w:val="000000"/>
          <w:spacing w:val="0"/>
          <w:w w:val="100"/>
          <w:position w:val="0"/>
          <w:sz w:val="18"/>
          <w:szCs w:val="18"/>
          <w:shd w:val="clear" w:color="auto" w:fill="auto"/>
          <w:lang w:val="pl-PL" w:eastAsia="pl-PL" w:bidi="pl-PL"/>
        </w:rPr>
        <w:t>pico, Obispol</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Mimo interwencji, krew by się pokazała, bo na widok noża Rosalina zaczęła zachęcająco prychać, a ten i ów z instynktu samozachowawczego spojrzał spode łba. Szczęśliwym trafem For</w:t>
        <w:softHyphen/>
        <w:t>tuna puściła z płyt nieśmiertelną etiudę i grała ją dłużej niż zwykle, znak, że wyszła granda.</w:t>
      </w:r>
    </w:p>
    <w:p>
      <w:pPr>
        <w:pStyle w:val="Style28"/>
        <w:keepNext w:val="0"/>
        <w:keepLines w:val="0"/>
        <w:widowControl w:val="0"/>
        <w:shd w:val="clear" w:color="auto" w:fill="auto"/>
        <w:bidi w:val="0"/>
        <w:spacing w:before="0" w:after="0" w:line="240" w:lineRule="auto"/>
        <w:ind w:left="420" w:right="0" w:firstLine="40"/>
        <w:jc w:val="both"/>
        <w:rPr>
          <w:sz w:val="18"/>
          <w:szCs w:val="18"/>
        </w:rPr>
      </w:pPr>
      <w:r>
        <w:rPr>
          <w:color w:val="000000"/>
          <w:spacing w:val="0"/>
          <w:w w:val="100"/>
          <w:position w:val="0"/>
          <w:sz w:val="18"/>
          <w:szCs w:val="18"/>
          <w:shd w:val="clear" w:color="auto" w:fill="auto"/>
          <w:lang w:val="pl-PL" w:eastAsia="pl-PL" w:bidi="pl-PL"/>
        </w:rPr>
        <w:t xml:space="preserve">Radio Fortuna! Granda! Pół miliona! Ma/nma </w:t>
      </w:r>
      <w:r>
        <w:rPr>
          <w:i/>
          <w:iCs/>
          <w:color w:val="000000"/>
          <w:spacing w:val="0"/>
          <w:w w:val="100"/>
          <w:position w:val="0"/>
          <w:sz w:val="18"/>
          <w:szCs w:val="18"/>
          <w:shd w:val="clear" w:color="auto" w:fill="auto"/>
          <w:lang w:val="pl-PL" w:eastAsia="pl-PL" w:bidi="pl-PL"/>
        </w:rPr>
        <w:t>miał</w:t>
      </w:r>
      <w:r>
        <w:rPr>
          <w:color w:val="000000"/>
          <w:spacing w:val="0"/>
          <w:w w:val="100"/>
          <w:position w:val="0"/>
          <w:sz w:val="18"/>
          <w:szCs w:val="18"/>
          <w:shd w:val="clear" w:color="auto" w:fill="auto"/>
          <w:lang w:val="pl-PL" w:eastAsia="pl-PL" w:bidi="pl-PL"/>
        </w:rPr>
        <w:t xml:space="preserve"> I?... I?...</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Biskup dźgnął nożem w liście i kucnął. Serb, jako ortodoks, szybko się za Fordem trzy razy przeżegnał. Dentysta machinal</w:t>
        <w:softHyphen/>
        <w:t xml:space="preserve">nie wydobył tryk, ale się opamiętał. Turek udawał, że drzemie, ale gdzie? mu tam było do spania! Ruiz kopnął blaszankę po oliwie i wgolił ją do urojonej bramki. </w:t>
      </w:r>
      <w:r>
        <w:rPr>
          <w:color w:val="000000"/>
          <w:spacing w:val="0"/>
          <w:w w:val="100"/>
          <w:position w:val="0"/>
          <w:sz w:val="18"/>
          <w:szCs w:val="18"/>
          <w:shd w:val="clear" w:color="auto" w:fill="auto"/>
          <w:lang w:val="la-001" w:eastAsia="la-001" w:bidi="la-001"/>
        </w:rPr>
        <w:t xml:space="preserve">Varela </w:t>
      </w:r>
      <w:r>
        <w:rPr>
          <w:color w:val="000000"/>
          <w:spacing w:val="0"/>
          <w:w w:val="100"/>
          <w:position w:val="0"/>
          <w:sz w:val="18"/>
          <w:szCs w:val="18"/>
          <w:shd w:val="clear" w:color="auto" w:fill="auto"/>
          <w:lang w:val="pl-PL" w:eastAsia="pl-PL" w:bidi="pl-PL"/>
        </w:rPr>
        <w:t>uszczypnął w udko Rosalinę, ta zawrzasła i chlusnęła mydlinami w Jajewskiego. Po</w:t>
        <w:softHyphen/>
        <w:t xml:space="preserve">lak zesztywniał, podczas gdy donia Maruja wystawiła na słońce miód swego ciała — gwoli psom, plus Biskup, </w:t>
      </w:r>
      <w:r>
        <w:rPr>
          <w:color w:val="000000"/>
          <w:spacing w:val="0"/>
          <w:w w:val="100"/>
          <w:position w:val="0"/>
          <w:sz w:val="18"/>
          <w:szCs w:val="18"/>
          <w:shd w:val="clear" w:color="auto" w:fill="auto"/>
          <w:lang w:val="fr-FR" w:eastAsia="fr-FR" w:bidi="fr-FR"/>
        </w:rPr>
        <w:t xml:space="preserve">plus Ruiz </w:t>
      </w:r>
      <w:r>
        <w:rPr>
          <w:color w:val="000000"/>
          <w:spacing w:val="0"/>
          <w:w w:val="100"/>
          <w:position w:val="0"/>
          <w:sz w:val="18"/>
          <w:szCs w:val="18"/>
          <w:shd w:val="clear" w:color="auto" w:fill="auto"/>
          <w:lang w:val="pl-PL" w:eastAsia="pl-PL" w:bidi="pl-PL"/>
        </w:rPr>
        <w:t>i plus Hahewski.</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Numerek? Owszem. Żeby nie było wątpliwości. Fortuna skandowała cyfra po cyfrze. Jeden, jeden, zero, siedem, trzy. 11.073.</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No i co? Ano klapa. Po tym numerku nieśmiertelna etiuda wydała się olbrzymiej większości społeczeństwa kpiną z ciuda- danów, którzy spudłowali. Futbolista wyraził się po macoszemu, Fotograf się zgryzł, Rosalina wyżęła nogawki, Maruja poiskała psie karki, zaś Turek cierpliwie pisał na tabelce: 1, 1, 0, 7, 3.</w:t>
      </w:r>
    </w:p>
    <w:p>
      <w:pPr>
        <w:pStyle w:val="Style28"/>
        <w:keepNext w:val="0"/>
        <w:keepLines w:val="0"/>
        <w:widowControl w:val="0"/>
        <w:shd w:val="clear" w:color="auto" w:fill="auto"/>
        <w:bidi w:val="0"/>
        <w:spacing w:before="0" w:after="0" w:line="240" w:lineRule="auto"/>
        <w:ind w:left="0" w:right="0" w:firstLine="420"/>
        <w:jc w:val="both"/>
        <w:rPr>
          <w:sz w:val="18"/>
          <w:szCs w:val="18"/>
        </w:rPr>
        <w:sectPr>
          <w:headerReference w:type="default" r:id="rId97"/>
          <w:footerReference w:type="default" r:id="rId98"/>
          <w:headerReference w:type="even" r:id="rId99"/>
          <w:footerReference w:type="even" r:id="rId100"/>
          <w:footnotePr>
            <w:pos w:val="pageBottom"/>
            <w:numFmt w:val="chicago"/>
            <w:numRestart w:val="continuous"/>
            <w15:footnoteColumns w:val="1"/>
          </w:footnotePr>
          <w:pgSz w:w="7077" w:h="11460"/>
          <w:pgMar w:top="1105" w:left="643" w:right="638" w:bottom="682" w:header="0" w:footer="3" w:gutter="0"/>
          <w:pgNumType w:start="106"/>
          <w:cols w:space="720"/>
          <w:noEndnote/>
          <w:rtlGutter w:val="0"/>
          <w:docGrid w:linePitch="360"/>
        </w:sectPr>
      </w:pPr>
      <w:r>
        <w:rPr>
          <w:color w:val="000000"/>
          <w:spacing w:val="0"/>
          <w:w w:val="100"/>
          <w:position w:val="0"/>
          <w:sz w:val="18"/>
          <w:szCs w:val="18"/>
          <w:shd w:val="clear" w:color="auto" w:fill="auto"/>
          <w:lang w:val="pl-PL" w:eastAsia="pl-PL" w:bidi="pl-PL"/>
        </w:rPr>
        <w:t>Po klapie, nastąpiłaby zwykła losów kolejka, znaczy rezy</w:t>
        <w:softHyphen/>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gnacja, gdyby nie Polak, który uszom nie wierzył a na fizjono</w:t>
        <w:softHyphen/>
        <w:t>miach się nie znał, więc jeszcze na Turka z nadzieją zerkał, do</w:t>
        <w:softHyphen/>
        <w:t>póki na własne oczy się nie przekonał; rozczarowawszy się rzekł:</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Cze, Jezu Chryste, wszystko nam wyszło, tylko przed</w:t>
        <w:softHyphen/>
        <w:t xml:space="preserve">ostatnia cyfra nas zdradziła. Gdyby zamiast </w:t>
      </w:r>
      <w:r>
        <w:rPr>
          <w:i/>
          <w:iCs/>
          <w:color w:val="000000"/>
          <w:spacing w:val="0"/>
          <w:w w:val="100"/>
          <w:position w:val="0"/>
          <w:sz w:val="18"/>
          <w:szCs w:val="18"/>
          <w:shd w:val="clear" w:color="auto" w:fill="auto"/>
          <w:lang w:val="pl-PL" w:eastAsia="pl-PL" w:bidi="pl-PL"/>
        </w:rPr>
        <w:t>siete</w:t>
      </w:r>
      <w:r>
        <w:rPr>
          <w:color w:val="000000"/>
          <w:spacing w:val="0"/>
          <w:w w:val="100"/>
          <w:position w:val="0"/>
          <w:sz w:val="18"/>
          <w:szCs w:val="18"/>
          <w:shd w:val="clear" w:color="auto" w:fill="auto"/>
          <w:lang w:val="pl-PL" w:eastAsia="pl-PL" w:bidi="pl-PL"/>
        </w:rPr>
        <w:t xml:space="preserve"> było </w:t>
      </w:r>
      <w:r>
        <w:rPr>
          <w:i/>
          <w:iCs/>
          <w:color w:val="000000"/>
          <w:spacing w:val="0"/>
          <w:w w:val="100"/>
          <w:position w:val="0"/>
          <w:sz w:val="18"/>
          <w:szCs w:val="18"/>
          <w:shd w:val="clear" w:color="auto" w:fill="auto"/>
          <w:lang w:val="pl-PL" w:eastAsia="pl-PL" w:bidi="pl-PL"/>
        </w:rPr>
        <w:t>dos, noso- tros,</w:t>
      </w:r>
      <w:r>
        <w:rPr>
          <w:color w:val="000000"/>
          <w:spacing w:val="0"/>
          <w:w w:val="100"/>
          <w:position w:val="0"/>
          <w:sz w:val="18"/>
          <w:szCs w:val="18"/>
          <w:shd w:val="clear" w:color="auto" w:fill="auto"/>
          <w:lang w:val="pl-PL" w:eastAsia="pl-PL" w:bidi="pl-PL"/>
        </w:rPr>
        <w:t xml:space="preserve"> jak ta lala, mybyśmy mieli grandęI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Jajewski kierował się do Zuckera, bo Zucker pochodził z Pińska, i do Flaka, bo El Flaco, jako Serb, orientował się w słowiańszczyźnie.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Negra Maruja, nie słowianka, też pojęła Hahewskiego i za</w:t>
        <w:softHyphen/>
        <w:t>basowała czysto po tutejszemu:</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Gdyby jedno oczko nie puściło, nic byłoby dziurawych pończoch, ani zepsutych dziewic, i gdyby wszystkie cyfry się zgadzały, byliby sami milionerzy. Nie?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Fakt. Słowiański temperament obywatela polskiego jeszcze dobitniej podkreślił obywatel jugosłowiański, który wrzasnął: uu! i dziesięcioma palcami wskazał na rejestracyjny numer.</w:t>
      </w:r>
    </w:p>
    <w:p>
      <w:pPr>
        <w:pStyle w:val="Style28"/>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Na rejestracji Forda ślepy by przeczytał: 1J.073.</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Niel Nie i niel Czym prędzej byle jakie ludzkie stworzenie utwierdziło się na Nosie w mniemaniu, że jest głupsze niż fu i fal oto przez kupę miesięcy szczęście siedziało tuż pod nosem, wystarczyło popytać w kolekturach i kupić numerek Forda I Ale niel Wysyłało się Patronę do centrum, żeby w numerkach prze</w:t>
        <w:softHyphen/>
        <w:t xml:space="preserve">bierała! Nie! Mała </w:t>
      </w:r>
      <w:r>
        <w:rPr>
          <w:i/>
          <w:iCs/>
          <w:color w:val="000000"/>
          <w:spacing w:val="0"/>
          <w:w w:val="100"/>
          <w:position w:val="0"/>
          <w:sz w:val="18"/>
          <w:szCs w:val="18"/>
          <w:shd w:val="clear" w:color="auto" w:fill="auto"/>
          <w:lang w:val="pl-PL" w:eastAsia="pl-PL" w:bidi="pl-PL"/>
        </w:rPr>
        <w:t>fortuna, kismelsiz,</w:t>
      </w:r>
      <w:r>
        <w:rPr>
          <w:color w:val="000000"/>
          <w:spacing w:val="0"/>
          <w:w w:val="100"/>
          <w:position w:val="0"/>
          <w:sz w:val="18"/>
          <w:szCs w:val="18"/>
          <w:shd w:val="clear" w:color="auto" w:fill="auto"/>
          <w:lang w:val="pl-PL" w:eastAsia="pl-PL" w:bidi="pl-PL"/>
        </w:rPr>
        <w:t xml:space="preserve"> fatalny los, </w:t>
      </w:r>
      <w:r>
        <w:rPr>
          <w:i/>
          <w:iCs/>
          <w:color w:val="000000"/>
          <w:spacing w:val="0"/>
          <w:w w:val="100"/>
          <w:position w:val="0"/>
          <w:sz w:val="18"/>
          <w:szCs w:val="18"/>
          <w:shd w:val="clear" w:color="auto" w:fill="auto"/>
          <w:lang w:val="pl-PL" w:eastAsia="pl-PL" w:bidi="pl-PL"/>
        </w:rPr>
        <w:t xml:space="preserve">lośa sudbina, </w:t>
      </w:r>
      <w:r>
        <w:rPr>
          <w:color w:val="000000"/>
          <w:spacing w:val="0"/>
          <w:w w:val="100"/>
          <w:position w:val="0"/>
          <w:sz w:val="18"/>
          <w:szCs w:val="18"/>
          <w:shd w:val="clear" w:color="auto" w:fill="auto"/>
          <w:lang w:val="pl-PL" w:eastAsia="pl-PL" w:bidi="pl-PL"/>
        </w:rPr>
        <w:t>ślepota i głupota, każdy myśli językiem matki, ale każdy wie, że los szydzi i pfuj!</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Biskup niespodzianie rzekł, iż, owszem, dusza w nim śmier</w:t>
        <w:softHyphen/>
        <w:t>dzi, ale nogi nie.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fr-FR" w:eastAsia="fr-FR" w:bidi="fr-FR"/>
        </w:rPr>
        <w:t xml:space="preserve">Varela </w:t>
      </w:r>
      <w:r>
        <w:rPr>
          <w:color w:val="000000"/>
          <w:spacing w:val="0"/>
          <w:w w:val="100"/>
          <w:position w:val="0"/>
          <w:sz w:val="18"/>
          <w:szCs w:val="18"/>
          <w:shd w:val="clear" w:color="auto" w:fill="auto"/>
          <w:lang w:val="pl-PL" w:eastAsia="pl-PL" w:bidi="pl-PL"/>
        </w:rPr>
        <w:t>Biskupowi odparł, niech ponosi skarpetki, to się prze</w:t>
        <w:softHyphen/>
        <w:t>kona.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Zucker rzekł, iż jego mało interesuje co komu śmierdzi, ale on musi wiedzieć co się dalej pocznie?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Jajewski zabrał głos i rzekł dość biegle po tutejszemu, że on osobiście czuje się przyparty do muru i, albo zacznie robić w barze, albo musi się starać o hiszpańskiego koguta. Albo-albo!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Zucker na to odparł, że Hahewski jest głupi goj, czego nikt nie zrozumiał, a swojak się nie pogniewał, tylko Zuckerowi po</w:t>
        <w:softHyphen/>
        <w:t>lecił, żeby mu wskoczył do d.</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Docinki były bez większego znaczenia, prawdziwa treść polegała na tym, że Familia na cypelku </w:t>
      </w:r>
      <w:r>
        <w:rPr>
          <w:color w:val="000000"/>
          <w:spacing w:val="0"/>
          <w:w w:val="100"/>
          <w:position w:val="0"/>
          <w:sz w:val="18"/>
          <w:szCs w:val="18"/>
          <w:shd w:val="clear" w:color="auto" w:fill="auto"/>
          <w:lang w:val="fr-FR" w:eastAsia="fr-FR" w:bidi="fr-FR"/>
        </w:rPr>
        <w:t xml:space="preserve">Nariz Madura </w:t>
      </w:r>
      <w:r>
        <w:rPr>
          <w:color w:val="000000"/>
          <w:spacing w:val="0"/>
          <w:w w:val="100"/>
          <w:position w:val="0"/>
          <w:sz w:val="18"/>
          <w:szCs w:val="18"/>
          <w:shd w:val="clear" w:color="auto" w:fill="auto"/>
          <w:lang w:val="pl-PL" w:eastAsia="pl-PL" w:bidi="pl-PL"/>
        </w:rPr>
        <w:t>istotnie znajdowała się w krytycznej sytuacji.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 pierwszym rzędzie Zucker, przedwojenny dentysta, był w kropce; stracił on po raz trzeci towar w Aduanie, gdzie ostat</w:t>
        <w:softHyphen/>
        <w:t>nio wsypał go wspólnik, niejaki Jacobo, i biedny doktór od kilku miesięcy tkwił na Nosie, dokąd skierował go drugi wspólnik, były</w:t>
        <w:br w:type="page"/>
      </w:r>
      <w:r>
        <w:rPr>
          <w:color w:val="000000"/>
          <w:spacing w:val="0"/>
          <w:w w:val="100"/>
          <w:position w:val="0"/>
          <w:sz w:val="18"/>
          <w:szCs w:val="18"/>
          <w:shd w:val="clear" w:color="auto" w:fill="auto"/>
          <w:lang w:val="pl-PL" w:eastAsia="pl-PL" w:bidi="pl-PL"/>
        </w:rPr>
        <w:t>minister Robót Publicznych, deputado Dominguez Mora. Ow</w:t>
        <w:softHyphen/>
        <w:t>szem, Ignazio Zucker mógł się ratować w inny sposób, mógł po</w:t>
        <w:softHyphen/>
        <w:t>zbyć się Borowiczki, bo przez asocjację z psem znany był we wszystkich policjach południowo-amerykańskich, ale gdzie tam! Zucker wołał się na Nosie ukryć, niż spławić sukę i pod nową banderą interes wszcząć. Przez zwierzęcy sentyment miał się źle i zaledwie stać go było na hazard i na wątrobę dla psinki, sam zaś za legowisko od dawna już u Maruhy zalegał. Po loteryjnej klęsce Zucker pierwszy chciał wiedzieć, co się dalej pocznie.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Dalszych planów ciekawy był również drugi fuszer, Obdułio Ruiz, któremu nie o zwierzaka chodziło, tylko o dzieciaczki. Po</w:t>
        <w:softHyphen/>
        <w:t>siadał ich sporą gromadkę na głębokiej prowincji i poczuwał się do obowiązków, jakoże złamana noga uniemożliwiła mu futbol, w którym to zawodzie o mały włos nie został mistrzem świata. Ruiz trafił na Nos po wykreśleniu go z pierwszej drużyny Rampli, gdy noga się nie dopasowała i gdy wsiąkł przy pierw</w:t>
        <w:softHyphen/>
        <w:t xml:space="preserve">szym skoku z bronią w ręku na skład jubilerski. Szczęśliwym trafem komisarz Carballo, który go złapał, był ramplowcem, więc go puścił i dał bilet wizytowy do Maruhy, żeby ta go przyjęła na Nos. Na cypelku kuternoga kopał blaszanki i się martwił, że z tego kopania maleństwa jego w </w:t>
      </w:r>
      <w:r>
        <w:rPr>
          <w:color w:val="000000"/>
          <w:spacing w:val="0"/>
          <w:w w:val="100"/>
          <w:position w:val="0"/>
          <w:sz w:val="18"/>
          <w:szCs w:val="18"/>
          <w:shd w:val="clear" w:color="auto" w:fill="auto"/>
          <w:lang w:val="fr-FR" w:eastAsia="fr-FR" w:bidi="fr-FR"/>
        </w:rPr>
        <w:t xml:space="preserve">Rivera, </w:t>
      </w:r>
      <w:r>
        <w:rPr>
          <w:color w:val="000000"/>
          <w:spacing w:val="0"/>
          <w:w w:val="100"/>
          <w:position w:val="0"/>
          <w:sz w:val="18"/>
          <w:szCs w:val="18"/>
          <w:shd w:val="clear" w:color="auto" w:fill="auto"/>
          <w:lang w:val="pl-PL" w:eastAsia="pl-PL" w:bidi="pl-PL"/>
        </w:rPr>
        <w:t>ani żona Yuyu, nie wyżyją. Podobnie, jak Zucker, chciał akcji. Nie tyle chciał, ile musiał.</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Co do innych — o Biskupie nie warto wspominać, bo on błyskawicznie zaszył się w gąszczu i prawdopodobnie wziął się do czarów w swojej kapliczce. Turek był faryzeusz i rył jak kret, nawet donia Maruja nie znała go na wylot. Po klęsce siedział on po dawnemu z tabelką, ale jakby nie swój. Ten Ahma, Bahma, albo Mahma, miał chody w międzynarodowej polityce i kiedy się wypuszczał do centrum, ubierał się w liberię agencji podróżniczej </w:t>
      </w:r>
      <w:r>
        <w:rPr>
          <w:color w:val="000000"/>
          <w:spacing w:val="0"/>
          <w:w w:val="100"/>
          <w:position w:val="0"/>
          <w:sz w:val="18"/>
          <w:szCs w:val="18"/>
          <w:shd w:val="clear" w:color="auto" w:fill="auto"/>
          <w:lang w:val="fr-FR" w:eastAsia="fr-FR" w:bidi="fr-FR"/>
        </w:rPr>
        <w:t xml:space="preserve">Exprinter. </w:t>
      </w:r>
      <w:r>
        <w:rPr>
          <w:color w:val="000000"/>
          <w:spacing w:val="0"/>
          <w:w w:val="100"/>
          <w:position w:val="0"/>
          <w:sz w:val="18"/>
          <w:szCs w:val="18"/>
          <w:shd w:val="clear" w:color="auto" w:fill="auto"/>
          <w:lang w:val="pl-PL" w:eastAsia="pl-PL" w:bidi="pl-PL"/>
        </w:rPr>
        <w:t>Wiadomo o nim było, że skubał turys</w:t>
        <w:softHyphen/>
        <w:t>tów i że na centa patrzał jak małpa na banan, aczkolwiek nie obarczały go poważniejsze denuncje. Robił wrażenie, jakby chciał czegoś nowego, piękniejszego, bogatszego. Zdradzały to jego ka</w:t>
        <w:softHyphen/>
        <w:t>wowe oczy. Trzydzieści lat temu wstecz dał nura ze Smyrny.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Z pozostałych, Romualdo </w:t>
      </w:r>
      <w:r>
        <w:rPr>
          <w:color w:val="000000"/>
          <w:spacing w:val="0"/>
          <w:w w:val="100"/>
          <w:position w:val="0"/>
          <w:sz w:val="18"/>
          <w:szCs w:val="18"/>
          <w:shd w:val="clear" w:color="auto" w:fill="auto"/>
          <w:lang w:val="fr-FR" w:eastAsia="fr-FR" w:bidi="fr-FR"/>
        </w:rPr>
        <w:t xml:space="preserve">Varela </w:t>
      </w:r>
      <w:r>
        <w:rPr>
          <w:color w:val="000000"/>
          <w:spacing w:val="0"/>
          <w:w w:val="100"/>
          <w:position w:val="0"/>
          <w:sz w:val="18"/>
          <w:szCs w:val="18"/>
          <w:shd w:val="clear" w:color="auto" w:fill="auto"/>
          <w:lang w:val="pl-PL" w:eastAsia="pl-PL" w:bidi="pl-PL"/>
        </w:rPr>
        <w:t>uparł się przy bajecznej kombinacji, a mianowicie, że trzeba ostro wziąć się za wrak w Atalancie.</w:t>
      </w:r>
    </w:p>
    <w:p>
      <w:pPr>
        <w:pStyle w:val="Style28"/>
        <w:keepNext w:val="0"/>
        <w:keepLines w:val="0"/>
        <w:widowControl w:val="0"/>
        <w:shd w:val="clear" w:color="auto" w:fill="auto"/>
        <w:bidi w:val="0"/>
        <w:spacing w:before="0" w:after="0" w:line="240" w:lineRule="auto"/>
        <w:ind w:left="0" w:right="0" w:firstLine="440"/>
        <w:jc w:val="both"/>
        <w:rPr>
          <w:sz w:val="18"/>
          <w:szCs w:val="18"/>
        </w:rPr>
        <w:sectPr>
          <w:headerReference w:type="default" r:id="rId101"/>
          <w:footerReference w:type="default" r:id="rId102"/>
          <w:headerReference w:type="even" r:id="rId103"/>
          <w:footerReference w:type="even" r:id="rId104"/>
          <w:headerReference w:type="first" r:id="rId105"/>
          <w:footerReference w:type="first" r:id="rId106"/>
          <w:footnotePr>
            <w:pos w:val="pageBottom"/>
            <w:numFmt w:val="chicago"/>
            <w:numRestart w:val="continuous"/>
            <w15:footnoteColumns w:val="1"/>
          </w:footnotePr>
          <w:pgSz w:w="7077" w:h="11460"/>
          <w:pgMar w:top="1105" w:left="643" w:right="638" w:bottom="682" w:header="0" w:footer="3" w:gutter="0"/>
          <w:cols w:space="720"/>
          <w:noEndnote/>
          <w:titlePg/>
          <w:rtlGutter w:val="0"/>
          <w:docGrid w:linePitch="360"/>
        </w:sectPr>
      </w:pPr>
      <w:r>
        <w:rPr>
          <w:color w:val="000000"/>
          <w:spacing w:val="0"/>
          <w:w w:val="100"/>
          <w:position w:val="0"/>
          <w:sz w:val="18"/>
          <w:szCs w:val="18"/>
          <w:shd w:val="clear" w:color="auto" w:fill="auto"/>
          <w:lang w:val="pl-PL" w:eastAsia="pl-PL" w:bidi="pl-PL"/>
        </w:rPr>
        <w:t xml:space="preserve">Z wrakiem było tak: Pół roku temu onże </w:t>
      </w:r>
      <w:r>
        <w:rPr>
          <w:color w:val="000000"/>
          <w:spacing w:val="0"/>
          <w:w w:val="100"/>
          <w:position w:val="0"/>
          <w:sz w:val="18"/>
          <w:szCs w:val="18"/>
          <w:shd w:val="clear" w:color="auto" w:fill="auto"/>
          <w:lang w:val="fr-FR" w:eastAsia="fr-FR" w:bidi="fr-FR"/>
        </w:rPr>
        <w:t xml:space="preserve">Varela, </w:t>
      </w:r>
      <w:r>
        <w:rPr>
          <w:color w:val="000000"/>
          <w:spacing w:val="0"/>
          <w:w w:val="100"/>
          <w:position w:val="0"/>
          <w:sz w:val="18"/>
          <w:szCs w:val="18"/>
          <w:shd w:val="clear" w:color="auto" w:fill="auto"/>
          <w:lang w:val="pl-PL" w:eastAsia="pl-PL" w:bidi="pl-PL"/>
        </w:rPr>
        <w:t xml:space="preserve">wędrując z Leicą po plażach, odkrył rysy na piasku w pobliżu nadmorskiej miejscowości Atalanta i pogrzebawszy palcem, trafił na żerdź. Żerdź mu się wydała masztem, więc grzebał głębiej i trafił na skuwki. Wówczas Romualdo </w:t>
      </w:r>
      <w:r>
        <w:rPr>
          <w:color w:val="000000"/>
          <w:spacing w:val="0"/>
          <w:w w:val="100"/>
          <w:position w:val="0"/>
          <w:sz w:val="18"/>
          <w:szCs w:val="18"/>
          <w:shd w:val="clear" w:color="auto" w:fill="auto"/>
          <w:lang w:val="fr-FR" w:eastAsia="fr-FR" w:bidi="fr-FR"/>
        </w:rPr>
        <w:t xml:space="preserve">Varela </w:t>
      </w:r>
      <w:r>
        <w:rPr>
          <w:color w:val="000000"/>
          <w:spacing w:val="0"/>
          <w:w w:val="100"/>
          <w:position w:val="0"/>
          <w:sz w:val="18"/>
          <w:szCs w:val="18"/>
          <w:shd w:val="clear" w:color="auto" w:fill="auto"/>
          <w:lang w:val="pl-PL" w:eastAsia="pl-PL" w:bidi="pl-PL"/>
        </w:rPr>
        <w:t>poszedł po rozum do głowy i ubrdał sobie, że w piachu leży zagrzebana galera królowej Izabeli z peruańskim złotem wewnątrz kadłuba. Z tą ideą wpadł</w:t>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na Nos i wszczął piekło, skutkiem czego donia Maruja poradziła się adwokata Puiga i razem z Puigiem złożyła podanie w Minis</w:t>
        <w:softHyphen/>
        <w:t xml:space="preserve">terstwie o pozwolenie grzebania w piasku. Do dnia dzisiejszego podanie tkwiło w ekspedycji, bo ani Maruja ani Puig z sercem się do niego nie wzięli, sam zaś </w:t>
      </w:r>
      <w:r>
        <w:rPr>
          <w:color w:val="000000"/>
          <w:spacing w:val="0"/>
          <w:w w:val="100"/>
          <w:position w:val="0"/>
          <w:sz w:val="18"/>
          <w:szCs w:val="18"/>
          <w:shd w:val="clear" w:color="auto" w:fill="auto"/>
          <w:lang w:val="fr-FR" w:eastAsia="fr-FR" w:bidi="fr-FR"/>
        </w:rPr>
        <w:t xml:space="preserve">Varela </w:t>
      </w:r>
      <w:r>
        <w:rPr>
          <w:color w:val="000000"/>
          <w:spacing w:val="0"/>
          <w:w w:val="100"/>
          <w:position w:val="0"/>
          <w:sz w:val="18"/>
          <w:szCs w:val="18"/>
          <w:shd w:val="clear" w:color="auto" w:fill="auto"/>
          <w:lang w:val="pl-PL" w:eastAsia="pl-PL" w:bidi="pl-PL"/>
        </w:rPr>
        <w:t xml:space="preserve">tyle tylko dokonał, że w Hydrografii sprawdził, jakoby ocean Atlantycki postąpił o 500 metrów w ciągu ostatnich trzystu lat. 1 en maszt i skuwki jeździł oglądać Jajewski i </w:t>
      </w:r>
      <w:r>
        <w:rPr>
          <w:color w:val="000000"/>
          <w:spacing w:val="0"/>
          <w:w w:val="100"/>
          <w:position w:val="0"/>
          <w:sz w:val="18"/>
          <w:szCs w:val="18"/>
          <w:shd w:val="clear" w:color="auto" w:fill="auto"/>
          <w:lang w:val="fr-FR" w:eastAsia="fr-FR" w:bidi="fr-FR"/>
        </w:rPr>
        <w:t xml:space="preserve">Zdravko </w:t>
      </w:r>
      <w:r>
        <w:rPr>
          <w:color w:val="000000"/>
          <w:spacing w:val="0"/>
          <w:w w:val="100"/>
          <w:position w:val="0"/>
          <w:sz w:val="18"/>
          <w:szCs w:val="18"/>
          <w:shd w:val="clear" w:color="auto" w:fill="auto"/>
          <w:lang w:val="pl-PL" w:eastAsia="pl-PL" w:bidi="pl-PL"/>
        </w:rPr>
        <w:t>El Flaco, ale ani Zucker, ani Ruiz, ani Turek nie dali się wciągnąć, mówiąc, że bajki uraczają tylko młodsze dzieci. Dziś jednak, gdy przyszłość się zachmurzyła. Fa</w:t>
        <w:softHyphen/>
        <w:t>milia gotowa była optymistycznie traktować skarby, czekające na nich na dnie plaży. Maruja rzekła basem, że weźmie za łeb Puiga. Dodała basem, że zanim to nastąpi Hahewski mógłby podmuchać w ogień i wyjąć z lodu żebra na wieczorne asado.</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Jajewski wszedł w jamkę i podjął z lodowiska krowi połeć, żeby odtajał, zanim się go położy na żar; ten męski Polak języ</w:t>
        <w:softHyphen/>
        <w:t>kiem nie władał, ale co do asada, w gazetę mógł zapakować najtęższych krijożów. Znał on wszystkie sposoby ich pysznej pie</w:t>
        <w:softHyphen/>
        <w:t>czeni, umiał ją polewać słoną wodą i szpikować czosnkiem i mor- ronami, umiał ją piec ze skórą, tak, że soczyste mięsiwo miało krowią szerść na wierzchu nie przydymioną ni też posmaloną niczym; a też wiedział jakie drzewo brać na żar, pod krowę ciem</w:t>
        <w:softHyphen/>
        <w:t>ne, pod barana jasne i że nigdy nie należy podkładać paragwaj</w:t>
        <w:softHyphen/>
        <w:t>skich polan, które przy spalaniu przesycają jadło zapachem guana. Umiejętnemu majstrowaniu mięsa Polak zawdzięczał sta</w:t>
        <w:softHyphen/>
        <w:t>bilizację na Nosie, co go po nocach gryzło, ponieważ swego czasu własną krew przelał w Powstaniu Warszawskim. Ruszt z żarem był w chwastach w rejonie biskupiej kapliczki.</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Fortuna nadała pozostałe numerki, które już mniej intere</w:t>
        <w:softHyphen/>
        <w:t>sowały, bo podrzędne szczęście nie mogło wpłynąć na poprawę sytuacji; jednakowoż Turek, dla statystyki, uzupełnił brakujące kratki.</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A też już słońce opadło na stronę Fortalicji i osioł, uwią</w:t>
        <w:softHyphen/>
        <w:t>zany do kołka, kwiknął sobie na cypelku. Nadeszła bowiem pora zwierząt, gdy te chcą wziąć prymat nad ludźmi i wykazać, że są w posiadaniu mądrzejszych definicji, gdy czas ma się ku schyłkowi. W kierunku osła porwało się dziesięć głupich psów, ale psy się zdezorientowały, bo w trakcie beknął uwiązany do ombii baran. Więc sześć piesków do osła, cztery do barana. Psom w paradę wszedł ptak, który się wabi teru-teru i choć dziki, w ludzkich obejściach łazi po domowemu. Gdy ptak wrzasnął (a wrzask to indiański!), nogom pańskim dotychczas wierna Bo- rowiczka szurnęła wprost na ptaka, a wszystkie psy za nią, nie- chając osła i barana. Było rykowisko zwierząt, poszczekiwanie sfory i był bojowy okrzyk teru-teru, który kpił sobie z pościgu.</w:t>
      </w:r>
      <w:r>
        <w:br w:type="page"/>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Zrobił </w:t>
      </w:r>
      <w:r>
        <w:rPr>
          <w:color w:val="000000"/>
          <w:spacing w:val="0"/>
          <w:w w:val="100"/>
          <w:position w:val="0"/>
          <w:sz w:val="18"/>
          <w:szCs w:val="18"/>
          <w:shd w:val="clear" w:color="auto" w:fill="auto"/>
          <w:lang w:val="pl-PL" w:eastAsia="pl-PL" w:bidi="pl-PL"/>
        </w:rPr>
        <w:t xml:space="preserve">się na Nosie zwierzęcy </w:t>
      </w:r>
      <w:r>
        <w:rPr>
          <w:color w:val="000000"/>
          <w:spacing w:val="0"/>
          <w:w w:val="100"/>
          <w:position w:val="0"/>
          <w:sz w:val="18"/>
          <w:szCs w:val="18"/>
          <w:shd w:val="clear" w:color="auto" w:fill="auto"/>
          <w:lang w:val="pl-PL" w:eastAsia="pl-PL" w:bidi="pl-PL"/>
        </w:rPr>
        <w:t xml:space="preserve">mętlik, </w:t>
      </w:r>
      <w:r>
        <w:rPr>
          <w:color w:val="000000"/>
          <w:spacing w:val="0"/>
          <w:w w:val="100"/>
          <w:position w:val="0"/>
          <w:sz w:val="18"/>
          <w:szCs w:val="18"/>
          <w:shd w:val="clear" w:color="auto" w:fill="auto"/>
          <w:lang w:val="pl-PL" w:eastAsia="pl-PL" w:bidi="pl-PL"/>
        </w:rPr>
        <w:t xml:space="preserve">który </w:t>
      </w:r>
      <w:r>
        <w:rPr>
          <w:color w:val="000000"/>
          <w:spacing w:val="0"/>
          <w:w w:val="100"/>
          <w:position w:val="0"/>
          <w:sz w:val="18"/>
          <w:szCs w:val="18"/>
          <w:shd w:val="clear" w:color="auto" w:fill="auto"/>
          <w:lang w:val="pl-PL" w:eastAsia="pl-PL" w:bidi="pl-PL"/>
        </w:rPr>
        <w:t xml:space="preserve">lubiła </w:t>
      </w:r>
      <w:r>
        <w:rPr>
          <w:color w:val="000000"/>
          <w:spacing w:val="0"/>
          <w:w w:val="100"/>
          <w:position w:val="0"/>
          <w:sz w:val="18"/>
          <w:szCs w:val="18"/>
          <w:shd w:val="clear" w:color="auto" w:fill="auto"/>
          <w:lang w:val="pl-PL" w:eastAsia="pl-PL" w:bidi="pl-PL"/>
        </w:rPr>
        <w:t xml:space="preserve">Maruja. Ma- </w:t>
      </w:r>
      <w:r>
        <w:rPr>
          <w:color w:val="000000"/>
          <w:spacing w:val="0"/>
          <w:w w:val="100"/>
          <w:position w:val="0"/>
          <w:sz w:val="18"/>
          <w:szCs w:val="18"/>
          <w:shd w:val="clear" w:color="auto" w:fill="auto"/>
          <w:lang w:val="pl-PL" w:eastAsia="pl-PL" w:bidi="pl-PL"/>
        </w:rPr>
        <w:t>ruja basem: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Wszyscy mnie gonią, każdy mnie cbceee — a </w:t>
      </w:r>
      <w:r>
        <w:rPr>
          <w:color w:val="000000"/>
          <w:spacing w:val="0"/>
          <w:w w:val="100"/>
          <w:position w:val="0"/>
          <w:sz w:val="18"/>
          <w:szCs w:val="18"/>
          <w:shd w:val="clear" w:color="auto" w:fill="auto"/>
          <w:lang w:val="pl-PL" w:eastAsia="pl-PL" w:bidi="pl-PL"/>
        </w:rPr>
        <w:t xml:space="preserve">ja </w:t>
      </w:r>
      <w:r>
        <w:rPr>
          <w:color w:val="000000"/>
          <w:spacing w:val="0"/>
          <w:w w:val="100"/>
          <w:position w:val="0"/>
          <w:sz w:val="18"/>
          <w:szCs w:val="18"/>
          <w:shd w:val="clear" w:color="auto" w:fill="auto"/>
          <w:lang w:val="pl-PL" w:eastAsia="pl-PL" w:bidi="pl-PL"/>
        </w:rPr>
        <w:t xml:space="preserve">się bronię i </w:t>
      </w:r>
      <w:r>
        <w:rPr>
          <w:color w:val="000000"/>
          <w:spacing w:val="0"/>
          <w:w w:val="100"/>
          <w:position w:val="0"/>
          <w:sz w:val="18"/>
          <w:szCs w:val="18"/>
          <w:shd w:val="clear" w:color="auto" w:fill="auto"/>
          <w:lang w:val="pl-PL" w:eastAsia="pl-PL" w:bidi="pl-PL"/>
        </w:rPr>
        <w:t xml:space="preserve">bronię </w:t>
      </w:r>
      <w:r>
        <w:rPr>
          <w:color w:val="000000"/>
          <w:spacing w:val="0"/>
          <w:w w:val="100"/>
          <w:position w:val="0"/>
          <w:sz w:val="18"/>
          <w:szCs w:val="18"/>
          <w:shd w:val="clear" w:color="auto" w:fill="auto"/>
          <w:lang w:val="pl-PL" w:eastAsia="pl-PL" w:bidi="pl-PL"/>
        </w:rPr>
        <w:t xml:space="preserve">— nie, </w:t>
      </w:r>
      <w:r>
        <w:rPr>
          <w:color w:val="000000"/>
          <w:spacing w:val="0"/>
          <w:w w:val="100"/>
          <w:position w:val="0"/>
          <w:sz w:val="18"/>
          <w:szCs w:val="18"/>
          <w:shd w:val="clear" w:color="auto" w:fill="auto"/>
          <w:lang w:val="pl-PL" w:eastAsia="pl-PL" w:bidi="pl-PL"/>
        </w:rPr>
        <w:t>nie i nieee!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Bardzo dobrze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rzekł Turek. Rosalina </w:t>
      </w:r>
      <w:r>
        <w:rPr>
          <w:color w:val="000000"/>
          <w:spacing w:val="0"/>
          <w:w w:val="100"/>
          <w:position w:val="0"/>
          <w:sz w:val="18"/>
          <w:szCs w:val="18"/>
          <w:shd w:val="clear" w:color="auto" w:fill="auto"/>
          <w:lang w:val="pl-PL" w:eastAsia="pl-PL" w:bidi="pl-PL"/>
        </w:rPr>
        <w:t xml:space="preserve">pod </w:t>
      </w:r>
      <w:r>
        <w:rPr>
          <w:color w:val="000000"/>
          <w:spacing w:val="0"/>
          <w:w w:val="100"/>
          <w:position w:val="0"/>
          <w:sz w:val="18"/>
          <w:szCs w:val="18"/>
          <w:shd w:val="clear" w:color="auto" w:fill="auto"/>
          <w:lang w:val="pl-PL" w:eastAsia="pl-PL" w:bidi="pl-PL"/>
        </w:rPr>
        <w:t xml:space="preserve">basującą Patronę wywaliła język i mokre łapki wbiła sobie do tyłeczka. Tym po cicłiu rozweseliła familię, w czym Patrona </w:t>
      </w:r>
      <w:r>
        <w:rPr>
          <w:color w:val="000000"/>
          <w:spacing w:val="0"/>
          <w:w w:val="100"/>
          <w:position w:val="0"/>
          <w:sz w:val="18"/>
          <w:szCs w:val="18"/>
          <w:shd w:val="clear" w:color="auto" w:fill="auto"/>
          <w:lang w:val="pl-PL" w:eastAsia="pl-PL" w:bidi="pl-PL"/>
        </w:rPr>
        <w:t xml:space="preserve">nie </w:t>
      </w:r>
      <w:r>
        <w:rPr>
          <w:color w:val="000000"/>
          <w:spacing w:val="0"/>
          <w:w w:val="100"/>
          <w:position w:val="0"/>
          <w:sz w:val="18"/>
          <w:szCs w:val="18"/>
          <w:shd w:val="clear" w:color="auto" w:fill="auto"/>
          <w:lang w:val="pl-PL" w:eastAsia="pl-PL" w:bidi="pl-PL"/>
        </w:rPr>
        <w:t>mogła się połapać, będąc w przodzie.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Aż stał się cud, zaskoczył motor Forda, nic jednak z tego, bo zgasł. Kręcący korbą Jugosłowianin skinął na Polaka, żeby mu pomógł. Ten, owszem, po zdeponowaniu połcia, jak naj</w:t>
        <w:softHyphen/>
        <w:t>chętniej umieścił się w kabinie za kierownicą. Jeden kręcił, drugi podrywał gaz. Dzięki wspólnym wysiłkom rozległo się równe wy- bucliiwanie. Wówczas Serb na stojąco, Polak na siedząco, za</w:t>
        <w:softHyphen/>
        <w:t>częli ze sobą gadać i gadali.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Donia Maruja posiadała sokole oko i wnet zaobserwowała, że coś się w wozie święci, co nie powinno się święcić. Maruja basem: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Cze, loko Haha, cze loko Flako, czy aby wyście nie po</w:t>
        <w:softHyphen/>
        <w:t>wzięli idei iść śladem Kacza?</w:t>
      </w:r>
    </w:p>
    <w:p>
      <w:pPr>
        <w:pStyle w:val="Style28"/>
        <w:keepNext w:val="0"/>
        <w:keepLines w:val="0"/>
        <w:widowControl w:val="0"/>
        <w:shd w:val="clear" w:color="auto" w:fill="auto"/>
        <w:bidi w:val="0"/>
        <w:spacing w:before="0" w:after="22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Tamci natychmiast przestali. Ale kto Słowian zna, łatwo zgadł, że się uparli. Europejskim naturom czekoladowe czupiradło nie może stanąć w poprzek. Inna rzecz, iż obydwóm przeszły ciarki po plecach, bo Maruja była bruja i co rzekła, to się spraw</w:t>
        <w:softHyphen/>
        <w:t>dziło. Kaczowi przepowiedziała. Jednakowoż życie jest życiem, ryzyko ryzykiem i Ameryka Ameryką. Rosalina stała w rozkroku. Mała rzecz, a jednak ciągnie. Tym bardziej, gdy w alternatywie jest bieda wraz z kogutem.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Pierwszy wypsnął się Zucker, nie czekając na asado. Dla świętego spokoju symulował, że idzie za własną potrzebą. Wpierw jednak oczyścił buty, włożył krawat i przymknął Boro- wiczkę, powdzięczywszy się do niej, by nie skomlała. </w:t>
      </w:r>
      <w:r>
        <w:rPr>
          <w:color w:val="000000"/>
          <w:spacing w:val="0"/>
          <w:w w:val="100"/>
          <w:position w:val="0"/>
          <w:sz w:val="18"/>
          <w:szCs w:val="18"/>
          <w:shd w:val="clear" w:color="auto" w:fill="auto"/>
          <w:lang w:val="fr-FR" w:eastAsia="fr-FR" w:bidi="fr-FR"/>
        </w:rPr>
        <w:t xml:space="preserve">Varela </w:t>
      </w:r>
      <w:r>
        <w:rPr>
          <w:color w:val="000000"/>
          <w:spacing w:val="0"/>
          <w:w w:val="100"/>
          <w:position w:val="0"/>
          <w:sz w:val="18"/>
          <w:szCs w:val="18"/>
          <w:shd w:val="clear" w:color="auto" w:fill="auto"/>
          <w:lang w:val="pl-PL" w:eastAsia="pl-PL" w:bidi="pl-PL"/>
        </w:rPr>
        <w:t>rzu</w:t>
        <w:softHyphen/>
        <w:t>cił za Zuckerem groźbę, iż jeśli nie przyniesie w zębach 20 pezów, dostanie jutro 20 kopniaków. Zapewne Zucker miał za</w:t>
        <w:softHyphen/>
        <w:t>miar porozumieć się w centrum z nowym wspólnikiem, albo też chciał poszukać szczęścia na konikach, bądź co bądź on pierwszy konsekwentnie przystąpił do akcji. Wziął i się wypsnął.</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Inni błąkali się. Inwalida Ruiz dął w żar i jednocześnie stu</w:t>
        <w:softHyphen/>
        <w:t>diował obrazkowe historyjki o Świętym Pawle i o Mandraku. Ogień pod</w:t>
      </w:r>
      <w:r>
        <w:rPr>
          <w:color w:val="000000"/>
          <w:spacing w:val="0"/>
          <w:w w:val="100"/>
          <w:position w:val="0"/>
          <w:sz w:val="18"/>
          <w:szCs w:val="18"/>
          <w:shd w:val="clear" w:color="auto" w:fill="auto"/>
          <w:vertAlign w:val="subscript"/>
          <w:lang w:val="pl-PL" w:eastAsia="pl-PL" w:bidi="pl-PL"/>
        </w:rPr>
        <w:t>x</w:t>
      </w:r>
      <w:r>
        <w:rPr>
          <w:color w:val="000000"/>
          <w:spacing w:val="0"/>
          <w:w w:val="100"/>
          <w:position w:val="0"/>
          <w:sz w:val="18"/>
          <w:szCs w:val="18"/>
          <w:shd w:val="clear" w:color="auto" w:fill="auto"/>
          <w:lang w:val="pl-PL" w:eastAsia="pl-PL" w:bidi="pl-PL"/>
        </w:rPr>
        <w:t>rusztem rozkwitł i Polak umieścił na nim połeć. Po</w:t>
        <w:softHyphen/>
        <w:t>wietrze zbłękitniało i zasmrodziło się.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Z kolei poszedł do diabła </w:t>
      </w:r>
      <w:r>
        <w:rPr>
          <w:color w:val="000000"/>
          <w:spacing w:val="0"/>
          <w:w w:val="100"/>
          <w:position w:val="0"/>
          <w:sz w:val="18"/>
          <w:szCs w:val="18"/>
          <w:shd w:val="clear" w:color="auto" w:fill="auto"/>
          <w:lang w:val="fr-FR" w:eastAsia="fr-FR" w:bidi="fr-FR"/>
        </w:rPr>
        <w:t xml:space="preserve">Varela. </w:t>
      </w:r>
      <w:r>
        <w:rPr>
          <w:color w:val="000000"/>
          <w:spacing w:val="0"/>
          <w:w w:val="100"/>
          <w:position w:val="0"/>
          <w:sz w:val="18"/>
          <w:szCs w:val="18"/>
          <w:shd w:val="clear" w:color="auto" w:fill="auto"/>
          <w:lang w:val="pl-PL" w:eastAsia="pl-PL" w:bidi="pl-PL"/>
        </w:rPr>
        <w:t>Ten nie symulował, osten</w:t>
        <w:softHyphen/>
        <w:t>tacyjnie przerzucił przez ramię rzemień Leiki z Haszem i wstąpił na ścieżkę. Maruja krzyknęła basem, iż jeśli nie przyniesie w zę</w:t>
        <w:softHyphen/>
        <w:br w:type="page"/>
      </w:r>
      <w:r>
        <w:rPr>
          <w:color w:val="000000"/>
          <w:spacing w:val="0"/>
          <w:w w:val="100"/>
          <w:position w:val="0"/>
          <w:sz w:val="18"/>
          <w:szCs w:val="18"/>
          <w:shd w:val="clear" w:color="auto" w:fill="auto"/>
          <w:lang w:val="pl-PL" w:eastAsia="pl-PL" w:bidi="pl-PL"/>
        </w:rPr>
        <w:t>bach stu pezów, dostanie jutro sto kopniaków. Bas basem, ale zdawano sobie sprawę, że chytrus prawdopodobnie chce pogrze</w:t>
        <w:softHyphen/>
        <w:t>bać w piasku, lub też ma na widoku pornograficzne fotki w dziel</w:t>
        <w:softHyphen/>
        <w:t>nicy Capurro. Wlazł w krzaki. Bóg z nim.</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 międzyczasie przeleciał samolot. Samolot miał u pod</w:t>
        <w:softHyphen/>
        <w:t>brzusza tubę, skąd gramofonowa płyta głosiła kompatriolom, że w następną sobotę granda wyniesie równo milion. Pytanie z nie</w:t>
        <w:softHyphen/>
        <w:t>ba brzmiało: Czy chcesz być milionerem? Jeśli chcesz, to się spiesz, bo numerki się wyczerpują!</w:t>
      </w:r>
    </w:p>
    <w:p>
      <w:pPr>
        <w:pStyle w:val="Style28"/>
        <w:keepNext w:val="0"/>
        <w:keepLines w:val="0"/>
        <w:widowControl w:val="0"/>
        <w:shd w:val="clear" w:color="auto" w:fill="auto"/>
        <w:bidi w:val="0"/>
        <w:spacing w:before="0" w:after="1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Karaho! Po dzisiejszym Irakasie rozgoryczyli się wszyscy, a już najbardziej zwierzaki. Myślałby kto, że czworonogi w lo</w:t>
        <w:softHyphen/>
        <w:t>terii są szczególnie poszkodowane, taką do reklamy poczuły awer</w:t>
        <w:softHyphen/>
        <w:t>sję. Osioł fiknął od zadu; psy obszczekały samolot, ogony wcis</w:t>
        <w:softHyphen/>
        <w:t>nąwszy między kulki; baran bił "łbem w pień i obok; z dwu- nogów teru-teru darł się w niebogłosy, zaś ludzie słuchali rad z nieba i w pięciu językach klęli.</w:t>
      </w:r>
    </w:p>
    <w:p>
      <w:pPr>
        <w:pStyle w:val="Style28"/>
        <w:keepNext w:val="0"/>
        <w:keepLines w:val="0"/>
        <w:widowControl w:val="0"/>
        <w:shd w:val="clear" w:color="auto" w:fill="auto"/>
        <w:bidi w:val="0"/>
        <w:spacing w:before="0" w:after="1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 następnej godzinie mięso rozłaziło się w zębach i Maruja była zadowolona, a też i słońce na dobre utonęło w Łortalicji.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 zmierzchu, śladem kompatriotów, wypsnął się Ruiz, i — patrona słówkiem nie zaoponowała, bo podobnie jak do Biskupa, czuła do niego słabość. Kuternoga miał zapewne na widoku świństwo, albo rajfurstwo, ale że posiadał liczną rodzinę, nikt nie miał ochoty mu dociąć. Turek podeliberował i został. Wiatr przewiał na przestrzał i bardzo się przydał, bo jak wiemy, smrody z kanałów dokuczają o zmroku strasznie.</w:t>
      </w:r>
    </w:p>
    <w:p>
      <w:pPr>
        <w:pStyle w:val="Style28"/>
        <w:keepNext w:val="0"/>
        <w:keepLines w:val="0"/>
        <w:widowControl w:val="0"/>
        <w:shd w:val="clear" w:color="auto" w:fill="auto"/>
        <w:bidi w:val="0"/>
        <w:spacing w:before="0" w:after="0" w:line="240" w:lineRule="auto"/>
        <w:ind w:left="0" w:right="0" w:firstLine="440"/>
        <w:jc w:val="both"/>
        <w:rPr>
          <w:sz w:val="18"/>
          <w:szCs w:val="18"/>
        </w:rPr>
        <w:sectPr>
          <w:headerReference w:type="default" r:id="rId107"/>
          <w:footerReference w:type="default" r:id="rId108"/>
          <w:headerReference w:type="even" r:id="rId109"/>
          <w:footerReference w:type="even" r:id="rId110"/>
          <w:footnotePr>
            <w:pos w:val="pageBottom"/>
            <w:numFmt w:val="chicago"/>
            <w:numRestart w:val="continuous"/>
            <w15:footnoteColumns w:val="1"/>
          </w:footnotePr>
          <w:pgSz w:w="7077" w:h="11460"/>
          <w:pgMar w:top="1105" w:left="643" w:right="638" w:bottom="682" w:header="0" w:footer="3" w:gutter="0"/>
          <w:cols w:space="720"/>
          <w:noEndnote/>
          <w:rtlGutter w:val="0"/>
          <w:docGrid w:linePitch="360"/>
        </w:sectPr>
      </w:pPr>
      <w:r>
        <w:rPr>
          <w:color w:val="000000"/>
          <w:spacing w:val="0"/>
          <w:w w:val="100"/>
          <w:position w:val="0"/>
          <w:sz w:val="18"/>
          <w:szCs w:val="18"/>
          <w:shd w:val="clear" w:color="auto" w:fill="auto"/>
          <w:lang w:val="pl-PL" w:eastAsia="pl-PL" w:bidi="pl-PL"/>
        </w:rPr>
        <w:t>Po nasyceniu się, Jajewski przydybał petisę Rosalinę sam na sam, gdy ta za ranczitem rozwieszała na sznurkach bieliznę. Wziął ją w pas, jedną rękę umieścił wyżej, drugą niżej i zażą</w:t>
        <w:softHyphen/>
        <w:t>dał, aby ona pod słowem honoru przysięgła, co jest? Ona, za</w:t>
        <w:softHyphen/>
        <w:t>miast przysięgać, wierciła się w uścisku, jak żmijka. Polak uporczywie domagał się prawdy, kogo ona naprawdę chce: jego czy Kacza? Pod osłoną prześcieradeł wpadł w złość i wypomniał jej plotki na temat Ruiza, a nawet Turka, chociaż, powiedział jej, w tego ostatniego nie wierzy, bo Turek jest siwy i skończył 50 lat. Jajewski swoje postulaty wyrażał biegle po krijożowsku, jakoże konieczność wyikrzyła mu język, a prężność podpowie</w:t>
        <w:softHyphen/>
        <w:t xml:space="preserve">działa brakujące słówka. Petisa muskała się w palcach i wcale nie była zła. Przy dobrych chęciach dałoby się ją zakobiecić na miejscu, ale wietrzyk poddzierał rozwieszoną bieliznę i można się było najeść wstydu. Rzekł jej na odczepne, iż ona pojęcia nie ma, co człowiek przeszedł w Powstaniu Warszawskim. Kiedy się odczepili, ani on, ani ona, nie byli zadowoleni. Na odchodnym Rosalina otworzyła dzióbek i pisnęła, że biedaczek Kaczo schnie z tęsknoty w ciupie na Miguelete, a jeśli Haha też schnie, niech </w:t>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przywiezie z centrum tort-czahę i niech się postara o hiszpań</w:t>
        <w:softHyphen/>
        <w:t>skiego koguta. O Powstaniu Warszawskim nie napomknęła ni, ni.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Na forum, przed ranczem, po ochłodnięciu, Polak poczuł się Zgorzkniały i zdziwił się, jakim cudem Petisa wie o kogucie? Czyżby? Czyżby rogi komisarza Carballo sięgały aż tak głęboko, przez Rosalinę na Nos? Czyżby? Rachunek sumienia skończył się, gdy gwiaździsta noc zapadła i gdy z kapliczki wyszedł Bis</w:t>
        <w:softHyphen/>
        <w:t>kup.</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fr-FR" w:eastAsia="fr-FR" w:bidi="fr-FR"/>
        </w:rPr>
        <w:t xml:space="preserve">Felipe </w:t>
      </w:r>
      <w:r>
        <w:rPr>
          <w:color w:val="000000"/>
          <w:spacing w:val="0"/>
          <w:w w:val="100"/>
          <w:position w:val="0"/>
          <w:sz w:val="18"/>
          <w:szCs w:val="18"/>
          <w:shd w:val="clear" w:color="auto" w:fill="auto"/>
          <w:lang w:val="pl-PL" w:eastAsia="pl-PL" w:bidi="pl-PL"/>
        </w:rPr>
        <w:t>Brazylijczyk musiał być głodny, gdyż powędrował prosto do rusztu i na mdlejących płomyczkach ustawił bańkę z maźką, która fasolą zalatywała, czy też ryżem. Świńtuch nie naciągnął koszuli, ani gaci, łaził nagusieńki i pijaniusieńki, niech go święci kochają jak on się w międzyczasie w kapliczce urżnął. Chwiał się na nóżkach i łbem kędzierzawym trząsł, aż gwiazdy fruwały. Gwiazdy tak czy owak w niektórych miesiącach fru</w:t>
        <w:softHyphen/>
        <w:t>wają a fruwają....</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Ale dopiero odezwanie się Biskupa zmroziło krew. Zwrócił się on do Maruhy i oficjalnie zakomunikował jej, że, o ile mu wiadomo, takowa ma raka. Ujawnił, że tajemnicę choroby wy</w:t>
        <w:softHyphen/>
        <w:t>darł z jądra ziemi. Pocieszył ją, że o ile mu wiadomo, czuwa nad nią Bóg.</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Pociecha nie pomogła, gdyż Maruja natychmiast dostała ko</w:t>
        <w:softHyphen/>
        <w:t>lek. Zaczęła puchnąć i puchła w oczach, jakby na drożdżach. Rzucili się ratować Petisa i Turek; Polakowi i Serbowi opadły ręce.</w:t>
      </w:r>
    </w:p>
    <w:p>
      <w:pPr>
        <w:pStyle w:val="Style28"/>
        <w:keepNext w:val="0"/>
        <w:keepLines w:val="0"/>
        <w:widowControl w:val="0"/>
        <w:shd w:val="clear" w:color="auto" w:fill="auto"/>
        <w:bidi w:val="0"/>
        <w:spacing w:before="0" w:after="2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Nie wiedząc, co począć, ci ostatni skorzystali z ludzkiego nieszczęścia i wsiedli. Rozgrzany Ford zaskoczył z punktu, zapa</w:t>
        <w:softHyphen/>
        <w:t>lili reflektory i popruli w ścieżkę między gąszcze. Cierpiąca Ma</w:t>
        <w:softHyphen/>
        <w:t>ruja nie miała siły pogrozić, ani ostrzec. Niestety.</w:t>
      </w:r>
    </w:p>
    <w:p>
      <w:pPr>
        <w:pStyle w:val="Style28"/>
        <w:keepNext w:val="0"/>
        <w:keepLines w:val="0"/>
        <w:widowControl w:val="0"/>
        <w:shd w:val="clear" w:color="auto" w:fill="auto"/>
        <w:bidi w:val="0"/>
        <w:spacing w:before="0" w:after="0" w:line="240" w:lineRule="auto"/>
        <w:ind w:left="0" w:right="480" w:firstLine="0"/>
        <w:jc w:val="right"/>
        <w:rPr>
          <w:sz w:val="18"/>
          <w:szCs w:val="18"/>
        </w:rPr>
        <w:sectPr>
          <w:headerReference w:type="default" r:id="rId111"/>
          <w:footerReference w:type="default" r:id="rId112"/>
          <w:headerReference w:type="even" r:id="rId113"/>
          <w:footerReference w:type="even" r:id="rId114"/>
          <w:footnotePr>
            <w:pos w:val="pageBottom"/>
            <w:numFmt w:val="chicago"/>
            <w:numRestart w:val="continuous"/>
            <w15:footnoteColumns w:val="1"/>
          </w:footnotePr>
          <w:pgSz w:w="7077" w:h="11460"/>
          <w:pgMar w:top="1105" w:left="643" w:right="638" w:bottom="682" w:header="0" w:footer="254" w:gutter="0"/>
          <w:cols w:space="720"/>
          <w:noEndnote/>
          <w:rtlGutter w:val="0"/>
          <w:docGrid w:linePitch="360"/>
        </w:sectPr>
      </w:pPr>
      <w:r>
        <w:rPr>
          <w:i/>
          <w:iCs/>
          <w:color w:val="000000"/>
          <w:spacing w:val="0"/>
          <w:w w:val="100"/>
          <w:position w:val="0"/>
          <w:sz w:val="18"/>
          <w:szCs w:val="18"/>
          <w:shd w:val="clear" w:color="auto" w:fill="auto"/>
          <w:lang w:val="pl-PL" w:eastAsia="pl-PL" w:bidi="pl-PL"/>
        </w:rPr>
        <w:t>Czesław STRASZEWICZ</w:t>
      </w:r>
    </w:p>
    <w:p>
      <w:pPr>
        <w:pStyle w:val="Style43"/>
        <w:keepNext/>
        <w:keepLines/>
        <w:widowControl w:val="0"/>
        <w:shd w:val="clear" w:color="auto" w:fill="auto"/>
        <w:bidi w:val="0"/>
        <w:spacing w:before="2520" w:after="620" w:line="240" w:lineRule="auto"/>
        <w:ind w:left="0" w:right="0" w:firstLine="0"/>
        <w:jc w:val="both"/>
      </w:pPr>
      <w:bookmarkStart w:id="40" w:name="bookmark40"/>
      <w:bookmarkStart w:id="41" w:name="bookmark41"/>
      <w:r>
        <w:rPr>
          <w:color w:val="000000"/>
          <w:spacing w:val="0"/>
          <w:w w:val="100"/>
          <w:position w:val="0"/>
          <w:shd w:val="clear" w:color="auto" w:fill="auto"/>
          <w:lang w:val="pl-PL" w:eastAsia="pl-PL" w:bidi="pl-PL"/>
        </w:rPr>
        <w:t>Pociąg nie miał spóźnienia</w:t>
      </w:r>
      <w:bookmarkEnd w:id="40"/>
      <w:bookmarkEnd w:id="41"/>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Gdy przechodzili tunelem słyszeli pociąg wtaczający się na stację i donośny głos megafonów: „Pociąg dla urlopowanych, z Paryża do Przemyśla przez...”</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Wszedłszy po schodach na peron zatrzymali się przed wa</w:t>
        <w:softHyphen/>
        <w:t>gonem. z którego wysiadali urlopowani żołnierze o zadowolo</w:t>
        <w:softHyphen/>
        <w:t>nych twarzach, obładowani ogromnymi tobołami. Peron pustoszał szybko. Było jak zawsze. Tu i ówdzie przed oknami wagonów stały dziewczyny i kobiety, albo jakiś milczący ojciec o zaciętym wyrazie twarzy... Donośny głos megafonów ponaglał. Pociąg nadszedł o czasie.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Dlaczego nie wsiadasz? — lękliwie zagadnął żołnierza wikary.</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Co?! — pytał wzdrygając się żołnierz. — A jeśli zechcę rzucić się pod koła... albo zostać dezerterem... hę? Czegóż chcesz... mogę przecież. Mogę zwariować... to mi wolno, mam prawo być wariatem. Nie chcę umierać. To okropne, że nie chcę umierać. — Mówił tak zimno, że słowa wydawały się lodem spływającym z jego warg. — Ale już nic nie mów! Już siadam., Zawsze się znajdzie jakieś miejsce... tak... tak... nie gniewaj się tylko, a módl się za mnie! — Zebrał swoje pakunki i wszedł w otwarte drzwi. Opuścił okno, wychylił się, a nad nim, jak lepka chmura, wibrował donośny głos: „Pociąg odchodzi ...</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„Nie chcę umierać”, wołał, „nie chcę umierać... to straszne... wiem że wkrótce umrę... W krotce!” Coraz bardziej oddalała się czarna postać wikarego na zimnym, szarym peronie... coraz bardziej, aż znikła wraz z dworcem pośród nocy.</w:t>
      </w:r>
    </w:p>
    <w:p>
      <w:pPr>
        <w:pStyle w:val="Style28"/>
        <w:keepNext w:val="0"/>
        <w:keepLines w:val="0"/>
        <w:widowControl w:val="0"/>
        <w:shd w:val="clear" w:color="auto" w:fill="auto"/>
        <w:bidi w:val="0"/>
        <w:spacing w:before="0" w:after="0" w:line="240" w:lineRule="auto"/>
        <w:ind w:left="0" w:right="0" w:firstLine="420"/>
        <w:jc w:val="both"/>
        <w:rPr>
          <w:sz w:val="18"/>
          <w:szCs w:val="18"/>
        </w:rPr>
        <w:sectPr>
          <w:headerReference w:type="default" r:id="rId115"/>
          <w:footerReference w:type="default" r:id="rId116"/>
          <w:headerReference w:type="even" r:id="rId117"/>
          <w:footerReference w:type="even" r:id="rId118"/>
          <w:footnotePr>
            <w:pos w:val="pageBottom"/>
            <w:numFmt w:val="chicago"/>
            <w:numRestart w:val="continuous"/>
            <w15:footnoteColumns w:val="1"/>
          </w:footnotePr>
          <w:pgSz w:w="7077" w:h="11460"/>
          <w:pgMar w:top="1113" w:left="640" w:right="640" w:bottom="468" w:header="685" w:footer="40" w:gutter="0"/>
          <w:pgNumType w:start="1029"/>
          <w:cols w:space="720"/>
          <w:noEndnote/>
          <w:rtlGutter w:val="0"/>
          <w:docGrid w:linePitch="360"/>
        </w:sectPr>
      </w:pPr>
      <w:r>
        <w:rPr>
          <w:color w:val="000000"/>
          <w:spacing w:val="0"/>
          <w:w w:val="100"/>
          <w:position w:val="0"/>
          <w:sz w:val="18"/>
          <w:szCs w:val="18"/>
          <w:shd w:val="clear" w:color="auto" w:fill="auto"/>
          <w:lang w:val="pl-PL" w:eastAsia="pl-PL" w:bidi="pl-PL"/>
        </w:rPr>
        <w:t>Czasem jakieś słowo, najobojętniej wypowiedziane, nabie</w:t>
        <w:softHyphen/>
        <w:t xml:space="preserve">ra cech tragicznych. Staje się ważkie i niezwykle lotne, wyprze- </w:t>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(Iza mówiącego, leci gdzieś w nieznaną przyszłość i wyrwawszy z niej jakiś sens — wraca z powrotem z przeraźliwą celnością bumerangu. Ze swawolnego plusku nieprzemyślanych wypowie</w:t>
        <w:softHyphen/>
        <w:t>dzi, najczęściej przy pożegnaniu, w pociągach wiodących ku śmierci, pada owo strasznie ciężkie i głuche słowo i wraca, niby ołowiana fala, do mówiącego, który nagle poznaje przerażającą, a zarazem oszałamiającą potęgę przeznaczenia, la siła nawiedza czasem, znienacka, zakochanych i żołnierzy, ludzi już naznaczo</w:t>
        <w:softHyphen/>
        <w:t>nych przez śmierć i takich, których wypełnia kosmiczna potęga życia, obdarzając i jednocześnie obciążając ich nagłym jasno</w:t>
        <w:softHyphen/>
        <w:t>widzeniem... a słowo przenika, tonie w nich samych.</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W czasie gdy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przepychał się powoli w głąb wa</w:t>
        <w:softHyphen/>
        <w:t>gonu, trafiło weń takie słowo jak postrzał, bezboleśnie i prawie niedostrzegalnie przenikając ciało, wnętrzności, nerwy, aż zaha</w:t>
        <w:softHyphen/>
        <w:t>czywszy o coś, pękło, rwąc okropną krwawiącą ranę... życie... ból...</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,,Wkrótce”, pomyślał i czuł jak bied nie. Jednocześnie bez</w:t>
        <w:softHyphen/>
        <w:t>wiednie wyciągnął papierosa i zapalił zapałkę, mgliście oświet</w:t>
        <w:softHyphen/>
        <w:t>lając gromadę leżących, przykucniętych i śpiących żołnierzy, skłębionych wzdłuż i wpoprzek swoich bagaży. Zimny dym tyto</w:t>
        <w:softHyphen/>
        <w:t>niu mieszał się z odorem potu i tego zaduchu jaki zawsze towa</w:t>
        <w:softHyphen/>
        <w:t>rzyszy skupiskom żołnierzy. Płomyk dogasającej zapałki raz jesz</w:t>
        <w:softHyphen/>
        <w:t xml:space="preserve">cze pełgnął mocniej i w tym błysku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dostrzegł w zwęża</w:t>
        <w:softHyphen/>
        <w:t>jącym się przejściu skrawek wolnego miejsca. Z tobołkiem pod pachą, z czapką w ręku, lawirował aby się doń przecisnąć.</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„Wkrótce”, pomyślał i lęk zapadł w nim głęboko, głęboko. Lęk i zupełna pewność. „Już nigdy”, majaczył, „już nigdy nie zobaczę tego dworca, nigdy nie zobaczę przyjaciela, któremu w ostatniej chwili nawymyślałem... już nigdy... Wkrótce!” Do</w:t>
        <w:softHyphen/>
        <w:t>brnął do upatrzonego miejsca. Ostrożnie, aby śpiących nie bu</w:t>
        <w:softHyphen/>
        <w:t>dzić, położył swe pakunki na podłodze, usiadł na nich tak, aby plecami oprzeć się o drzwi przedziału; wtedy spróbował możliwie wygodnie ułożyć nogi; lewą wyciągnął obok twarzy jakiegoś śpiącego, prawą wsparł na pace odgradzającej innego żołnierza. W przedziale, za jego plecami, błysnęła zapałka i później ktoś milcząco ćmił papierosa. Przechylając się nieco mógł widzieć czerwieniejącą plamkę, a gdy palący pociągał, plamka rozjaśniała się mgliście oświetlając szarą i zmęczoną twarz o gęstych zmarszczkach, przeraźliwie trzeźwą.</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„Wkrótce”, pomyślał. Stukot pociągu, wszystko jak zwykle. Odór. Pragnienie: zapalić, koniecznie zapalić. Tylko nie usnąć! Za oknami przesuwały się sylwetki ciemnego miasta. Gdzieś w oddali smugi reflektorów błądziły po niebie, jak gdyby długie trupie palce rozdzierały granatowy płaszcz nocy... gdzieś strze</w:t>
        <w:softHyphen/>
        <w:t>lała przeciwlotnicza... i te ślepe, milczące, ciemne domy. Kiedyż</w:t>
        <w:br w:type="page"/>
      </w:r>
      <w:r>
        <w:rPr>
          <w:color w:val="000000"/>
          <w:spacing w:val="0"/>
          <w:w w:val="100"/>
          <w:position w:val="0"/>
          <w:sz w:val="18"/>
          <w:szCs w:val="18"/>
          <w:shd w:val="clear" w:color="auto" w:fill="auto"/>
          <w:lang w:val="pl-PL" w:eastAsia="pl-PL" w:bidi="pl-PL"/>
        </w:rPr>
        <w:t xml:space="preserve">stanic </w:t>
      </w:r>
      <w:r>
        <w:rPr>
          <w:color w:val="000000"/>
          <w:spacing w:val="0"/>
          <w:w w:val="100"/>
          <w:position w:val="0"/>
          <w:sz w:val="18"/>
          <w:szCs w:val="18"/>
          <w:shd w:val="clear" w:color="auto" w:fill="auto"/>
          <w:lang w:val="pl-PL" w:eastAsia="pl-PL" w:bidi="pl-PL"/>
        </w:rPr>
        <w:t xml:space="preserve">się </w:t>
      </w:r>
      <w:r>
        <w:rPr>
          <w:color w:val="000000"/>
          <w:spacing w:val="0"/>
          <w:w w:val="100"/>
          <w:position w:val="0"/>
          <w:sz w:val="18"/>
          <w:szCs w:val="18"/>
          <w:shd w:val="clear" w:color="auto" w:fill="auto"/>
          <w:lang w:val="pl-PL" w:eastAsia="pl-PL" w:bidi="pl-PL"/>
        </w:rPr>
        <w:t xml:space="preserve">to </w:t>
      </w:r>
      <w:r>
        <w:rPr>
          <w:color w:val="000000"/>
          <w:spacing w:val="0"/>
          <w:w w:val="100"/>
          <w:position w:val="0"/>
          <w:sz w:val="18"/>
          <w:szCs w:val="18"/>
          <w:shd w:val="clear" w:color="auto" w:fill="auto"/>
          <w:lang w:val="pl-PL" w:eastAsia="pl-PL" w:bidi="pl-PL"/>
        </w:rPr>
        <w:t xml:space="preserve">Wkrótce? </w:t>
      </w:r>
      <w:r>
        <w:rPr>
          <w:color w:val="000000"/>
          <w:spacing w:val="0"/>
          <w:w w:val="100"/>
          <w:position w:val="0"/>
          <w:sz w:val="18"/>
          <w:szCs w:val="18"/>
          <w:shd w:val="clear" w:color="auto" w:fill="auto"/>
          <w:lang w:val="pl-PL" w:eastAsia="pl-PL" w:bidi="pl-PL"/>
        </w:rPr>
        <w:t xml:space="preserve">Krew spływała mu z serca, wracała </w:t>
      </w:r>
      <w:r>
        <w:rPr>
          <w:color w:val="000000"/>
          <w:spacing w:val="0"/>
          <w:w w:val="100"/>
          <w:position w:val="0"/>
          <w:sz w:val="18"/>
          <w:szCs w:val="18"/>
          <w:shd w:val="clear" w:color="auto" w:fill="auto"/>
          <w:lang w:val="pl-PL" w:eastAsia="pl-PL" w:bidi="pl-PL"/>
        </w:rPr>
        <w:t xml:space="preserve">z powrotem, </w:t>
      </w:r>
      <w:r>
        <w:rPr>
          <w:color w:val="000000"/>
          <w:spacing w:val="0"/>
          <w:w w:val="100"/>
          <w:position w:val="0"/>
          <w:sz w:val="18"/>
          <w:szCs w:val="18"/>
          <w:shd w:val="clear" w:color="auto" w:fill="auto"/>
          <w:lang w:val="pl-PL" w:eastAsia="pl-PL" w:bidi="pl-PL"/>
        </w:rPr>
        <w:t xml:space="preserve">krążyła, krążyła, krążyło </w:t>
      </w:r>
      <w:r>
        <w:rPr>
          <w:color w:val="000000"/>
          <w:spacing w:val="0"/>
          <w:w w:val="100"/>
          <w:position w:val="0"/>
          <w:sz w:val="18"/>
          <w:szCs w:val="18"/>
          <w:shd w:val="clear" w:color="auto" w:fill="auto"/>
          <w:lang w:val="pl-PL" w:eastAsia="pl-PL" w:bidi="pl-PL"/>
        </w:rPr>
        <w:t xml:space="preserve">życie, </w:t>
      </w:r>
      <w:r>
        <w:rPr>
          <w:color w:val="000000"/>
          <w:spacing w:val="0"/>
          <w:w w:val="100"/>
          <w:position w:val="0"/>
          <w:sz w:val="18"/>
          <w:szCs w:val="18"/>
          <w:shd w:val="clear" w:color="auto" w:fill="auto"/>
          <w:lang w:val="pl-PL" w:eastAsia="pl-PL" w:bidi="pl-PL"/>
        </w:rPr>
        <w:t xml:space="preserve">a uderzenia pulsu </w:t>
      </w:r>
      <w:r>
        <w:rPr>
          <w:color w:val="000000"/>
          <w:spacing w:val="0"/>
          <w:w w:val="100"/>
          <w:position w:val="0"/>
          <w:sz w:val="18"/>
          <w:szCs w:val="18"/>
          <w:shd w:val="clear" w:color="auto" w:fill="auto"/>
          <w:lang w:val="pl-PL" w:eastAsia="pl-PL" w:bidi="pl-PL"/>
        </w:rPr>
        <w:t xml:space="preserve">szeptały tylko: Wkrót-ce, Wkrót-ce... </w:t>
      </w:r>
      <w:r>
        <w:rPr>
          <w:color w:val="000000"/>
          <w:spacing w:val="0"/>
          <w:w w:val="100"/>
          <w:position w:val="0"/>
          <w:sz w:val="18"/>
          <w:szCs w:val="18"/>
          <w:shd w:val="clear" w:color="auto" w:fill="auto"/>
          <w:lang w:val="pl-PL" w:eastAsia="pl-PL" w:bidi="pl-PL"/>
        </w:rPr>
        <w:t xml:space="preserve">Nie mógł nic innego </w:t>
      </w:r>
      <w:r>
        <w:rPr>
          <w:color w:val="000000"/>
          <w:spacing w:val="0"/>
          <w:w w:val="100"/>
          <w:position w:val="0"/>
          <w:sz w:val="18"/>
          <w:szCs w:val="18"/>
          <w:shd w:val="clear" w:color="auto" w:fill="auto"/>
          <w:lang w:val="pl-PL" w:eastAsia="pl-PL" w:bidi="pl-PL"/>
        </w:rPr>
        <w:t>wy</w:t>
        <w:softHyphen/>
        <w:t xml:space="preserve">mówić, </w:t>
      </w:r>
      <w:r>
        <w:rPr>
          <w:color w:val="000000"/>
          <w:spacing w:val="0"/>
          <w:w w:val="100"/>
          <w:position w:val="0"/>
          <w:sz w:val="18"/>
          <w:szCs w:val="18"/>
          <w:shd w:val="clear" w:color="auto" w:fill="auto"/>
          <w:lang w:val="pl-PL" w:eastAsia="pl-PL" w:bidi="pl-PL"/>
        </w:rPr>
        <w:t xml:space="preserve">ani </w:t>
      </w:r>
      <w:r>
        <w:rPr>
          <w:color w:val="000000"/>
          <w:spacing w:val="0"/>
          <w:w w:val="100"/>
          <w:position w:val="0"/>
          <w:sz w:val="18"/>
          <w:szCs w:val="18"/>
          <w:shd w:val="clear" w:color="auto" w:fill="auto"/>
          <w:lang w:val="pl-PL" w:eastAsia="pl-PL" w:bidi="pl-PL"/>
        </w:rPr>
        <w:t xml:space="preserve">pomyśleć, </w:t>
      </w:r>
      <w:r>
        <w:rPr>
          <w:color w:val="000000"/>
          <w:spacing w:val="0"/>
          <w:w w:val="100"/>
          <w:position w:val="0"/>
          <w:sz w:val="18"/>
          <w:szCs w:val="18"/>
          <w:shd w:val="clear" w:color="auto" w:fill="auto"/>
          <w:lang w:val="pl-PL" w:eastAsia="pl-PL" w:bidi="pl-PL"/>
        </w:rPr>
        <w:t xml:space="preserve">jedynie tylko to: „Ja nie chcę umierać”. Gdy </w:t>
      </w:r>
      <w:r>
        <w:rPr>
          <w:color w:val="000000"/>
          <w:spacing w:val="0"/>
          <w:w w:val="100"/>
          <w:position w:val="0"/>
          <w:sz w:val="18"/>
          <w:szCs w:val="18"/>
          <w:shd w:val="clear" w:color="auto" w:fill="auto"/>
          <w:lang w:val="pl-PL" w:eastAsia="pl-PL" w:bidi="pl-PL"/>
        </w:rPr>
        <w:t xml:space="preserve">próbował ułożyć </w:t>
      </w:r>
      <w:r>
        <w:rPr>
          <w:color w:val="000000"/>
          <w:spacing w:val="0"/>
          <w:w w:val="100"/>
          <w:position w:val="0"/>
          <w:sz w:val="18"/>
          <w:szCs w:val="18"/>
          <w:shd w:val="clear" w:color="auto" w:fill="auto"/>
          <w:lang w:val="pl-PL" w:eastAsia="pl-PL" w:bidi="pl-PL"/>
        </w:rPr>
        <w:t xml:space="preserve">jakieś zdanie, wypadało </w:t>
      </w:r>
      <w:r>
        <w:rPr>
          <w:color w:val="000000"/>
          <w:spacing w:val="0"/>
          <w:w w:val="100"/>
          <w:position w:val="0"/>
          <w:sz w:val="18"/>
          <w:szCs w:val="18"/>
          <w:shd w:val="clear" w:color="auto" w:fill="auto"/>
          <w:lang w:val="pl-PL" w:eastAsia="pl-PL" w:bidi="pl-PL"/>
        </w:rPr>
        <w:t xml:space="preserve">mu </w:t>
      </w:r>
      <w:r>
        <w:rPr>
          <w:color w:val="000000"/>
          <w:spacing w:val="0"/>
          <w:w w:val="100"/>
          <w:position w:val="0"/>
          <w:sz w:val="18"/>
          <w:szCs w:val="18"/>
          <w:shd w:val="clear" w:color="auto" w:fill="auto"/>
          <w:lang w:val="pl-PL" w:eastAsia="pl-PL" w:bidi="pl-PL"/>
        </w:rPr>
        <w:t xml:space="preserve">wciąż: jednak </w:t>
      </w:r>
      <w:r>
        <w:rPr>
          <w:color w:val="000000"/>
          <w:spacing w:val="0"/>
          <w:w w:val="100"/>
          <w:position w:val="0"/>
          <w:sz w:val="18"/>
          <w:szCs w:val="18"/>
          <w:shd w:val="clear" w:color="auto" w:fill="auto"/>
          <w:lang w:val="pl-PL" w:eastAsia="pl-PL" w:bidi="pl-PL"/>
        </w:rPr>
        <w:t xml:space="preserve">umrę... </w:t>
      </w:r>
      <w:r>
        <w:rPr>
          <w:color w:val="000000"/>
          <w:spacing w:val="0"/>
          <w:w w:val="100"/>
          <w:position w:val="0"/>
          <w:sz w:val="18"/>
          <w:szCs w:val="18"/>
          <w:shd w:val="clear" w:color="auto" w:fill="auto"/>
          <w:lang w:val="pl-PL" w:eastAsia="pl-PL" w:bidi="pl-PL"/>
        </w:rPr>
        <w:t>Wkrótce...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W przedziale, w słabym świetle żarzącego się papierosa, </w:t>
      </w:r>
      <w:r>
        <w:rPr>
          <w:color w:val="000000"/>
          <w:spacing w:val="0"/>
          <w:w w:val="100"/>
          <w:position w:val="0"/>
          <w:sz w:val="18"/>
          <w:szCs w:val="18"/>
          <w:shd w:val="clear" w:color="auto" w:fill="auto"/>
          <w:lang w:val="pl-PL" w:eastAsia="pl-PL" w:bidi="pl-PL"/>
        </w:rPr>
        <w:t xml:space="preserve">zamajaczyła </w:t>
      </w:r>
      <w:r>
        <w:rPr>
          <w:color w:val="000000"/>
          <w:spacing w:val="0"/>
          <w:w w:val="100"/>
          <w:position w:val="0"/>
          <w:sz w:val="18"/>
          <w:szCs w:val="18"/>
          <w:shd w:val="clear" w:color="auto" w:fill="auto"/>
          <w:lang w:val="pl-PL" w:eastAsia="pl-PL" w:bidi="pl-PL"/>
        </w:rPr>
        <w:t xml:space="preserve">inna szara twarz 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usłyszał łagodny, bardzo </w:t>
      </w:r>
      <w:r>
        <w:rPr>
          <w:color w:val="000000"/>
          <w:spacing w:val="0"/>
          <w:w w:val="100"/>
          <w:position w:val="0"/>
          <w:sz w:val="18"/>
          <w:szCs w:val="18"/>
          <w:shd w:val="clear" w:color="auto" w:fill="auto"/>
          <w:lang w:val="pl-PL" w:eastAsia="pl-PL" w:bidi="pl-PL"/>
        </w:rPr>
        <w:t xml:space="preserve">zmęczony szept. </w:t>
      </w:r>
      <w:r>
        <w:rPr>
          <w:color w:val="000000"/>
          <w:spacing w:val="0"/>
          <w:w w:val="100"/>
          <w:position w:val="0"/>
          <w:sz w:val="18"/>
          <w:szCs w:val="18"/>
          <w:shd w:val="clear" w:color="auto" w:fill="auto"/>
          <w:lang w:val="pl-PL" w:eastAsia="pl-PL" w:bidi="pl-PL"/>
        </w:rPr>
        <w:t>Dwaj nieznajomi rozmawiali.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Drezno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rzekł jeden głos.</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Dortmund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mówił drugi.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Szept trwał dalej i ożywiał się. Potem padło przekleństwo, szept </w:t>
      </w:r>
      <w:r>
        <w:rPr>
          <w:color w:val="000000"/>
          <w:spacing w:val="0"/>
          <w:w w:val="100"/>
          <w:position w:val="0"/>
          <w:sz w:val="18"/>
          <w:szCs w:val="18"/>
          <w:shd w:val="clear" w:color="auto" w:fill="auto"/>
          <w:lang w:val="pl-PL" w:eastAsia="pl-PL" w:bidi="pl-PL"/>
        </w:rPr>
        <w:t xml:space="preserve">przycichł, </w:t>
      </w:r>
      <w:r>
        <w:rPr>
          <w:color w:val="000000"/>
          <w:spacing w:val="0"/>
          <w:w w:val="100"/>
          <w:position w:val="0"/>
          <w:sz w:val="18"/>
          <w:szCs w:val="18"/>
          <w:shd w:val="clear" w:color="auto" w:fill="auto"/>
          <w:lang w:val="pl-PL" w:eastAsia="pl-PL" w:bidi="pl-PL"/>
        </w:rPr>
        <w:t xml:space="preserve">ustał i znów tlił się tylko jeden papieros, aż wreszcie </w:t>
      </w:r>
      <w:r>
        <w:rPr>
          <w:color w:val="000000"/>
          <w:spacing w:val="0"/>
          <w:w w:val="100"/>
          <w:position w:val="0"/>
          <w:sz w:val="18"/>
          <w:szCs w:val="18"/>
          <w:shd w:val="clear" w:color="auto" w:fill="auto"/>
          <w:lang w:val="pl-PL" w:eastAsia="pl-PL" w:bidi="pl-PL"/>
        </w:rPr>
        <w:t xml:space="preserve">zgasł. </w:t>
      </w:r>
      <w:r>
        <w:rPr>
          <w:color w:val="000000"/>
          <w:spacing w:val="0"/>
          <w:w w:val="100"/>
          <w:position w:val="0"/>
          <w:sz w:val="18"/>
          <w:szCs w:val="18"/>
          <w:shd w:val="clear" w:color="auto" w:fill="auto"/>
          <w:lang w:val="pl-PL" w:eastAsia="pl-PL" w:bidi="pl-PL"/>
        </w:rPr>
        <w:t xml:space="preserve">Znów tylko szara ciemność dookoła i czarna noc za oknami </w:t>
      </w:r>
      <w:r>
        <w:rPr>
          <w:color w:val="000000"/>
          <w:spacing w:val="0"/>
          <w:w w:val="100"/>
          <w:position w:val="0"/>
          <w:sz w:val="18"/>
          <w:szCs w:val="18"/>
          <w:shd w:val="clear" w:color="auto" w:fill="auto"/>
          <w:lang w:val="pl-PL" w:eastAsia="pl-PL" w:bidi="pl-PL"/>
        </w:rPr>
        <w:t xml:space="preserve">z </w:t>
      </w:r>
      <w:r>
        <w:rPr>
          <w:color w:val="000000"/>
          <w:spacing w:val="0"/>
          <w:w w:val="100"/>
          <w:position w:val="0"/>
          <w:sz w:val="18"/>
          <w:szCs w:val="18"/>
          <w:shd w:val="clear" w:color="auto" w:fill="auto"/>
          <w:lang w:val="pl-PL" w:eastAsia="pl-PL" w:bidi="pl-PL"/>
        </w:rPr>
        <w:t>niezliczonymi, milczącymi, zaciemnionymi domami. Znów tylko trupie palce reflektorów dalekie i tajemnicze błą</w:t>
        <w:softHyphen/>
        <w:t>dziły po niebie. Zdawało mu się, że twarz, do której należały te palce, szydziła, niesamowicie szydziła, uśmiechając się cynicz</w:t>
        <w:softHyphen/>
        <w:t xml:space="preserve">nie grymasem oszustów i lichwiarzy. </w:t>
      </w:r>
      <w:r>
        <w:rPr>
          <w:color w:val="000000"/>
          <w:spacing w:val="0"/>
          <w:w w:val="100"/>
          <w:position w:val="0"/>
          <w:sz w:val="18"/>
          <w:szCs w:val="18"/>
          <w:shd w:val="clear" w:color="auto" w:fill="auto"/>
          <w:lang w:val="pl-PL" w:eastAsia="pl-PL" w:bidi="pl-PL"/>
        </w:rPr>
        <w:t xml:space="preserve">„Dosięgamy ciebie”, </w:t>
      </w:r>
      <w:r>
        <w:rPr>
          <w:color w:val="000000"/>
          <w:spacing w:val="0"/>
          <w:w w:val="100"/>
          <w:position w:val="0"/>
          <w:sz w:val="18"/>
          <w:szCs w:val="18"/>
          <w:shd w:val="clear" w:color="auto" w:fill="auto"/>
          <w:lang w:val="pl-PL" w:eastAsia="pl-PL" w:bidi="pl-PL"/>
        </w:rPr>
        <w:t>mó</w:t>
        <w:softHyphen/>
        <w:t xml:space="preserve">wiły wąskie, długie usta. </w:t>
      </w:r>
      <w:r>
        <w:rPr>
          <w:color w:val="000000"/>
          <w:spacing w:val="0"/>
          <w:w w:val="100"/>
          <w:position w:val="0"/>
          <w:sz w:val="18"/>
          <w:szCs w:val="18"/>
          <w:shd w:val="clear" w:color="auto" w:fill="auto"/>
          <w:lang w:val="pl-PL" w:eastAsia="pl-PL" w:bidi="pl-PL"/>
        </w:rPr>
        <w:t xml:space="preserve">„Chwycimy cię. </w:t>
      </w:r>
      <w:r>
        <w:rPr>
          <w:color w:val="000000"/>
          <w:spacing w:val="0"/>
          <w:w w:val="100"/>
          <w:position w:val="0"/>
          <w:sz w:val="18"/>
          <w:szCs w:val="18"/>
          <w:shd w:val="clear" w:color="auto" w:fill="auto"/>
          <w:lang w:val="pl-PL" w:eastAsia="pl-PL" w:bidi="pl-PL"/>
        </w:rPr>
        <w:t xml:space="preserve">Macamy całą noc!” Może </w:t>
      </w:r>
      <w:r>
        <w:rPr>
          <w:color w:val="000000"/>
          <w:spacing w:val="0"/>
          <w:w w:val="100"/>
          <w:position w:val="0"/>
          <w:sz w:val="18"/>
          <w:szCs w:val="18"/>
          <w:shd w:val="clear" w:color="auto" w:fill="auto"/>
          <w:lang w:val="pl-PL" w:eastAsia="pl-PL" w:bidi="pl-PL"/>
        </w:rPr>
        <w:t xml:space="preserve">te palce </w:t>
      </w:r>
      <w:r>
        <w:rPr>
          <w:color w:val="000000"/>
          <w:spacing w:val="0"/>
          <w:w w:val="100"/>
          <w:position w:val="0"/>
          <w:sz w:val="18"/>
          <w:szCs w:val="18"/>
          <w:shd w:val="clear" w:color="auto" w:fill="auto"/>
          <w:lang w:val="pl-PL" w:eastAsia="pl-PL" w:bidi="pl-PL"/>
        </w:rPr>
        <w:t xml:space="preserve">szukają </w:t>
      </w:r>
      <w:r>
        <w:rPr>
          <w:color w:val="000000"/>
          <w:spacing w:val="0"/>
          <w:w w:val="100"/>
          <w:position w:val="0"/>
          <w:sz w:val="18"/>
          <w:szCs w:val="18"/>
          <w:shd w:val="clear" w:color="auto" w:fill="auto"/>
          <w:lang w:val="pl-PL" w:eastAsia="pl-PL" w:bidi="pl-PL"/>
        </w:rPr>
        <w:t xml:space="preserve">pluskwy, jednej maleńkiej </w:t>
      </w:r>
      <w:r>
        <w:rPr>
          <w:color w:val="000000"/>
          <w:spacing w:val="0"/>
          <w:w w:val="100"/>
          <w:position w:val="0"/>
          <w:sz w:val="18"/>
          <w:szCs w:val="18"/>
          <w:shd w:val="clear" w:color="auto" w:fill="auto"/>
          <w:lang w:val="pl-PL" w:eastAsia="pl-PL" w:bidi="pl-PL"/>
        </w:rPr>
        <w:t xml:space="preserve">pluskwy na </w:t>
      </w:r>
      <w:r>
        <w:rPr>
          <w:color w:val="000000"/>
          <w:spacing w:val="0"/>
          <w:w w:val="100"/>
          <w:position w:val="0"/>
          <w:sz w:val="18"/>
          <w:szCs w:val="18"/>
          <w:shd w:val="clear" w:color="auto" w:fill="auto"/>
          <w:lang w:val="pl-PL" w:eastAsia="pl-PL" w:bidi="pl-PL"/>
        </w:rPr>
        <w:t xml:space="preserve">wielkim ciemnym płaszczu nocy... </w:t>
      </w:r>
      <w:r>
        <w:rPr>
          <w:color w:val="000000"/>
          <w:spacing w:val="0"/>
          <w:w w:val="100"/>
          <w:position w:val="0"/>
          <w:sz w:val="18"/>
          <w:szCs w:val="18"/>
          <w:shd w:val="clear" w:color="auto" w:fill="auto"/>
          <w:lang w:val="pl-PL" w:eastAsia="pl-PL" w:bidi="pl-PL"/>
        </w:rPr>
        <w:t>i one ją znajdą...</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Wkrótce. </w:t>
      </w:r>
      <w:r>
        <w:rPr>
          <w:color w:val="000000"/>
          <w:spacing w:val="0"/>
          <w:w w:val="100"/>
          <w:position w:val="0"/>
          <w:sz w:val="18"/>
          <w:szCs w:val="18"/>
          <w:shd w:val="clear" w:color="auto" w:fill="auto"/>
          <w:lang w:val="pl-PL" w:eastAsia="pl-PL" w:bidi="pl-PL"/>
        </w:rPr>
        <w:t xml:space="preserve">Wkrótce. Wkrótce. </w:t>
      </w:r>
      <w:r>
        <w:rPr>
          <w:color w:val="000000"/>
          <w:spacing w:val="0"/>
          <w:w w:val="100"/>
          <w:position w:val="0"/>
          <w:sz w:val="18"/>
          <w:szCs w:val="18"/>
          <w:shd w:val="clear" w:color="auto" w:fill="auto"/>
          <w:lang w:val="pl-PL" w:eastAsia="pl-PL" w:bidi="pl-PL"/>
        </w:rPr>
        <w:t xml:space="preserve">Wkrótce. </w:t>
      </w:r>
      <w:r>
        <w:rPr>
          <w:color w:val="000000"/>
          <w:spacing w:val="0"/>
          <w:w w:val="100"/>
          <w:position w:val="0"/>
          <w:sz w:val="18"/>
          <w:szCs w:val="18"/>
          <w:shd w:val="clear" w:color="auto" w:fill="auto"/>
          <w:lang w:val="pl-PL" w:eastAsia="pl-PL" w:bidi="pl-PL"/>
        </w:rPr>
        <w:t xml:space="preserve">Czym jest to </w:t>
      </w:r>
      <w:r>
        <w:rPr>
          <w:color w:val="000000"/>
          <w:spacing w:val="0"/>
          <w:w w:val="100"/>
          <w:position w:val="0"/>
          <w:sz w:val="18"/>
          <w:szCs w:val="18"/>
          <w:shd w:val="clear" w:color="auto" w:fill="auto"/>
          <w:lang w:val="pl-PL" w:eastAsia="pl-PL" w:bidi="pl-PL"/>
        </w:rPr>
        <w:t xml:space="preserve">Wkrótce? Cóż za </w:t>
      </w:r>
      <w:r>
        <w:rPr>
          <w:color w:val="000000"/>
          <w:spacing w:val="0"/>
          <w:w w:val="100"/>
          <w:position w:val="0"/>
          <w:sz w:val="18"/>
          <w:szCs w:val="18"/>
          <w:shd w:val="clear" w:color="auto" w:fill="auto"/>
          <w:lang w:val="pl-PL" w:eastAsia="pl-PL" w:bidi="pl-PL"/>
        </w:rPr>
        <w:t xml:space="preserve">okropne </w:t>
      </w:r>
      <w:r>
        <w:rPr>
          <w:color w:val="000000"/>
          <w:spacing w:val="0"/>
          <w:w w:val="100"/>
          <w:position w:val="0"/>
          <w:sz w:val="18"/>
          <w:szCs w:val="18"/>
          <w:shd w:val="clear" w:color="auto" w:fill="auto"/>
          <w:lang w:val="pl-PL" w:eastAsia="pl-PL" w:bidi="pl-PL"/>
        </w:rPr>
        <w:t xml:space="preserve">słowo: </w:t>
      </w:r>
      <w:r>
        <w:rPr>
          <w:color w:val="000000"/>
          <w:spacing w:val="0"/>
          <w:w w:val="100"/>
          <w:position w:val="0"/>
          <w:sz w:val="18"/>
          <w:szCs w:val="18"/>
          <w:shd w:val="clear" w:color="auto" w:fill="auto"/>
          <w:lang w:val="pl-PL" w:eastAsia="pl-PL" w:bidi="pl-PL"/>
        </w:rPr>
        <w:t>Wkrótce. Wkrótce może oz</w:t>
        <w:softHyphen/>
      </w:r>
      <w:r>
        <w:rPr>
          <w:color w:val="000000"/>
          <w:spacing w:val="0"/>
          <w:w w:val="100"/>
          <w:position w:val="0"/>
          <w:sz w:val="18"/>
          <w:szCs w:val="18"/>
          <w:shd w:val="clear" w:color="auto" w:fill="auto"/>
          <w:lang w:val="pl-PL" w:eastAsia="pl-PL" w:bidi="pl-PL"/>
        </w:rPr>
        <w:t xml:space="preserve">naczać sekundę, </w:t>
      </w:r>
      <w:r>
        <w:rPr>
          <w:color w:val="000000"/>
          <w:spacing w:val="0"/>
          <w:w w:val="100"/>
          <w:position w:val="0"/>
          <w:sz w:val="18"/>
          <w:szCs w:val="18"/>
          <w:shd w:val="clear" w:color="auto" w:fill="auto"/>
          <w:lang w:val="pl-PL" w:eastAsia="pl-PL" w:bidi="pl-PL"/>
        </w:rPr>
        <w:t xml:space="preserve">a może być i rokiem. Wkrótce </w:t>
      </w:r>
      <w:r>
        <w:rPr>
          <w:color w:val="000000"/>
          <w:spacing w:val="0"/>
          <w:w w:val="100"/>
          <w:position w:val="0"/>
          <w:sz w:val="18"/>
          <w:szCs w:val="18"/>
          <w:shd w:val="clear" w:color="auto" w:fill="auto"/>
          <w:lang w:val="pl-PL" w:eastAsia="pl-PL" w:bidi="pl-PL"/>
        </w:rPr>
        <w:t xml:space="preserve">jest </w:t>
      </w:r>
      <w:r>
        <w:rPr>
          <w:color w:val="000000"/>
          <w:spacing w:val="0"/>
          <w:w w:val="100"/>
          <w:position w:val="0"/>
          <w:sz w:val="18"/>
          <w:szCs w:val="18"/>
          <w:shd w:val="clear" w:color="auto" w:fill="auto"/>
          <w:lang w:val="pl-PL" w:eastAsia="pl-PL" w:bidi="pl-PL"/>
        </w:rPr>
        <w:t xml:space="preserve">strasznym </w:t>
      </w:r>
      <w:r>
        <w:rPr>
          <w:color w:val="000000"/>
          <w:spacing w:val="0"/>
          <w:w w:val="100"/>
          <w:position w:val="0"/>
          <w:sz w:val="18"/>
          <w:szCs w:val="18"/>
          <w:shd w:val="clear" w:color="auto" w:fill="auto"/>
          <w:lang w:val="pl-PL" w:eastAsia="pl-PL" w:bidi="pl-PL"/>
        </w:rPr>
        <w:t xml:space="preserve">słowem. </w:t>
      </w:r>
      <w:r>
        <w:rPr>
          <w:color w:val="000000"/>
          <w:spacing w:val="0"/>
          <w:w w:val="100"/>
          <w:position w:val="0"/>
          <w:sz w:val="18"/>
          <w:szCs w:val="18"/>
          <w:shd w:val="clear" w:color="auto" w:fill="auto"/>
          <w:lang w:val="pl-PL" w:eastAsia="pl-PL" w:bidi="pl-PL"/>
        </w:rPr>
        <w:t xml:space="preserve">To Wkrótce miażdży przyszłość, robi ją małą, i nic więcej </w:t>
      </w:r>
      <w:r>
        <w:rPr>
          <w:color w:val="000000"/>
          <w:spacing w:val="0"/>
          <w:w w:val="100"/>
          <w:position w:val="0"/>
          <w:sz w:val="18"/>
          <w:szCs w:val="18"/>
          <w:shd w:val="clear" w:color="auto" w:fill="auto"/>
          <w:lang w:val="pl-PL" w:eastAsia="pl-PL" w:bidi="pl-PL"/>
        </w:rPr>
        <w:t xml:space="preserve">nie jest </w:t>
      </w:r>
      <w:r>
        <w:rPr>
          <w:color w:val="000000"/>
          <w:spacing w:val="0"/>
          <w:w w:val="100"/>
          <w:position w:val="0"/>
          <w:sz w:val="18"/>
          <w:szCs w:val="18"/>
          <w:shd w:val="clear" w:color="auto" w:fill="auto"/>
          <w:lang w:val="pl-PL" w:eastAsia="pl-PL" w:bidi="pl-PL"/>
        </w:rPr>
        <w:t xml:space="preserve">pewne, wszystko staje się absolutną niepewnością. </w:t>
      </w:r>
      <w:r>
        <w:rPr>
          <w:color w:val="000000"/>
          <w:spacing w:val="0"/>
          <w:w w:val="100"/>
          <w:position w:val="0"/>
          <w:sz w:val="18"/>
          <w:szCs w:val="18"/>
          <w:shd w:val="clear" w:color="auto" w:fill="auto"/>
          <w:lang w:val="pl-PL" w:eastAsia="pl-PL" w:bidi="pl-PL"/>
        </w:rPr>
        <w:t xml:space="preserve">Wkrótce jest </w:t>
      </w:r>
      <w:r>
        <w:rPr>
          <w:color w:val="000000"/>
          <w:spacing w:val="0"/>
          <w:w w:val="100"/>
          <w:position w:val="0"/>
          <w:sz w:val="18"/>
          <w:szCs w:val="18"/>
          <w:shd w:val="clear" w:color="auto" w:fill="auto"/>
          <w:lang w:val="pl-PL" w:eastAsia="pl-PL" w:bidi="pl-PL"/>
        </w:rPr>
        <w:t>niczym i Wkrótce znaczy bardzo wiele. Wkrótce jest wszystkim. Wkrótce znaczy: śmierć...</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Wkrótce już nie będę żył. Umrę wkrótce. Sam to sobie powiedział i ktoś w nim i ktoś spoza niego też powiedział, że to Wkrótce zostanie spełnione. W każdym razie to Wkrótce spełni się jeszcze podczas wojny. To jest przynajmniej jasne i pewne. Jak długo może się jeszcze wlec wojna?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Może potrwa jeszcze rok, zanim na wschodzie wszystko się ostatecznie zawali. A jeżeli na zachodzie Amerykanie i Anglicy nie zaatakują, to potrwa ze dwa lata, zanim Rosja dotrze do Atlantyku. Ale rok, co najmniej rok, musi jeszcze potrwać, więc nie skończy się przed upływem 1944 roku. Zbyt posłusznie, zbyt tchórzliwie, zbyt chytrze rozbudowany jest cały ten aparat. A więc termin od sekundy do roku. Ileż sekund ma rok? Wkrótce umrę, podczas wojny jeszcze. Nie doczekam już pokoju. Nie zaznam już ani pokoju, ani innych rozkoszy... ani muzyki... ani poezji... ani kwiatów... żadnej ludzkiej radości., wkrótce umrę..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 Wkrótce jest jak grom. To małe słowo jest jak iskra</w:t>
        <w:br w:type="page"/>
      </w:r>
      <w:r>
        <w:rPr>
          <w:color w:val="000000"/>
          <w:spacing w:val="0"/>
          <w:w w:val="100"/>
          <w:position w:val="0"/>
          <w:sz w:val="18"/>
          <w:szCs w:val="18"/>
          <w:shd w:val="clear" w:color="auto" w:fill="auto"/>
          <w:lang w:val="pl-PL" w:eastAsia="pl-PL" w:bidi="pl-PL"/>
        </w:rPr>
        <w:t>rozpalająca burzę. Pod uderzeniem tego słowa, nagłe, na ty</w:t>
        <w:softHyphen/>
        <w:t>siączny ułamek sekundy, staje się widzialny cały świat.</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Odór ciał jest jak zawsze. Odór brudu, kurzu i szuwaksu. Szczególne — gdzie są żołnierze, jest brud... Trupie palce zna</w:t>
        <w:softHyphen/>
        <w:t>lazły pluskwę...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Znów zapalił. Muszę sobie uprzytomnić przyszłość, myślał. To cbyba jakieś przywidzenie, owo Wkrótce. Może jestem prze</w:t>
        <w:softHyphen/>
        <w:t>męczony. nazbyt podniecony i poddaję się strachom. Usiłował wyobrazić sobie co będzie robił jak się wojna skończy... będzie... będzie... ale tu wyrasta olbrzymia czarna ściana, przez którą nie można przejść. Nie mógł wyobrazić sobie samego siebie po woj</w:t>
        <w:softHyphen/>
        <w:t>nie. Oczywiście, mógł zmusić się do skończenia zdania myślo</w:t>
        <w:softHyphen/>
        <w:t>wego: będę studiował... będę gdzieś miał jakiś pokój... książki... papierosy... będę studiował muzykę... poezję... kwiaty. Ale gdy zmuszał się myśleć do końca czuł, że tego wszystkiego nie bę</w:t>
        <w:softHyphen/>
        <w:t>dzie. że to wszystko nie ziści się, że to nawet nie marzenia, a po prostu puste słowa nie mające żadnego znaczenia, pozbawione krwi i jakiejkolwiek ludzkiej substancji. Przyszłość zatraciła swą twarz, została gdzieś odcięta i im więcej o niej myślał tym bardziej wydawało mu się bliskie owo Wkrótce. Wkrótce muszę umrzeć, to jest pewność znajdująca się między rokiem a naj</w:t>
        <w:softHyphen/>
        <w:t>bliższą sekundą. Ponadto żadnych marzeń...</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Wkrótce. Może dwa miesiące. Próbował je wyobrazić so</w:t>
        <w:softHyphen/>
        <w:t>bie czasowo i chciał ustalić, czy ściana wyrasta przed dwoma miesiącami, ściana której nigdy nie zdoła przekroczyć. Dwa mie</w:t>
        <w:softHyphen/>
        <w:t>siące to znaczy koniec listopada. Ale nie udawało mu się tego terminu czasowo uchwycić. Dwa miesiące — było pojęciem nie posiadającym żadnego wyrazu. Mógł równie dobrze powiedzieć: trzy miesiące, albo cztery, albo sześć, wyobraźnia nie wzbudzała żadnego echa. Pomyślał: styczeń. Także nie dostrzegł ściany. Ocknęła się w nim jakaś niezwykła, niespokojna nadziejal Majl — przeskoczył nagle. Nic. Pustka, żadnej ściany nie widać. Bzdura! To Wkrótce... to Wkrótce jest tylko straszliwym uroje</w:t>
        <w:softHyphen/>
        <w:t>niem... Znów pomyślał: Listopad, i nic! Dzika, przejmująca ra</w:t>
        <w:softHyphen/>
        <w:t>dość! Styczeń! już ten następny styczeń, półtora roku! Półtora roku życia! Żadnej ściany. Nic! odetchnął uszczęśliwiony i my</w:t>
        <w:softHyphen/>
        <w:t>ślał dalej, a myśli gnały poprzez czas jak przez nikłe, łatwe przeszkody. Styczeń, maj, grudzień! Nic! Nagle poczuł że błądzi w pustce. Nie może istnieć pojęcie czasu tam gdzie Ściana wy</w:t>
        <w:softHyphen/>
        <w:t>rasta. Tam czas jest bez znaczenia. Tam czas nie istnieje. Lecz jest jeszcze nadzieja. Tak ładnie przeskoczył już miesiące. Lata... Umrę wkrótce! i doznał uczucia z jakim pływak już-już sięga</w:t>
        <w:softHyphen/>
        <w:t>jący brzegu, uderzeniem powrotnej fali, zostaje odrzucony w od</w:t>
        <w:softHyphen/>
        <w:t>męt rwącego nurtu. Wkrótce! Znów przed nim stoi Ściana, której nigdy nie przeniknie, nigdy nie będzie już na ziemi.</w:t>
      </w:r>
      <w:r>
        <w:br w:type="page"/>
      </w:r>
    </w:p>
    <w:p>
      <w:pPr>
        <w:pStyle w:val="Style28"/>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„Kraków , pomyślał i nagle serce zamarło w nim na chwilę. Jest na właściwym torzel Kraków! Nic! Posunął się da</w:t>
        <w:softHyphen/>
        <w:t>lej: Przemyśl! Nic! Lwów! Nic! Dalej naprzód: Czerniowce, Jassy, Kiszyniów, Nikopol! Ale przy ostatnim słowie dostrzegł coś jakby tylko bryzgi piany. Zastanowił się. Nie, nie dojadę już do Nikopola! Z powrotem: Jassy: nie, nie zobaczę już Jass! Czerniowiec także nie mógł dojrzeć. Lwów! Tak, Lwów widzi wyraźnie, we Lwowie będzie jeszcze żył! Jestem pomylony, my- ślał, zwariowałem, miałbym zginąć między Lwowem a Czerniow- cami! Cóż za głupota... zmuszał się myśleć o czymś innym, znów zapalił papierosa i wpatrywał się uporczywie w otchłań nocy. Jestem zwariowanym histerykiem; zbyt wiele paliłem, dnie i noce przegadałem, nie spałem, nie jadłem, tylko paliłem i paliłem, tego żaden człowiek nie zdoła bezkarnie przetrzymać...</w:t>
      </w:r>
    </w:p>
    <w:p>
      <w:pPr>
        <w:pStyle w:val="Style28"/>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Muszę coś zjeść i wypić. To wzmacnia i wiąże ducha z cia</w:t>
        <w:softHyphen/>
        <w:t>łem. To cholerne palenie! Rozsznurował plecak, usiłował dostrzec w ciemnościach sprzączkę zamykającą kieszeń, w której obok bielizny miał butelkę wódki, tytoń, papierosy, trochę żywności. Gdy ręka zaczęła już gmerać w tym wszystkim i wyławiać ka</w:t>
        <w:softHyphen/>
        <w:t>napki, ogarnęła go ciężka, ołowiana, nieodparta senność... usnął... z otwartym plecakiem w ręku, z lewą nogą przy czyjejś, nigdy nie widzianej twarzy, z prawą na jakiejś pace, z dłonią zanu</w:t>
        <w:softHyphen/>
        <w:t>rzoną w zawartość plecaka... spał ze zwieszoną na piersi głową.</w:t>
      </w:r>
    </w:p>
    <w:p>
      <w:pPr>
        <w:pStyle w:val="Style28"/>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Oprzytomniał, gdy mu ktoś nadepnął na palce.. Nagły ból. Otworzył oczy. Ktoś obok, spiesznie przechodząc szturchnął go w plecy i nadepnął na rękę. Spostrzegł, że już jest widno, znów usłyszał donośny dźwięk głośników ciepło oznajmiających nazwę stacji, zrozumiał że są w Dortmundzie. Żołnierz, który w nocy za jego plecami wciąż palił i szeptał, wysiadał teraz, klnąc i przepychając się brutalnie wzdłuż wagonu. Ta szara, nieznana postać była u siebie w domu. Dortmund. Ten, spod prawej nogi, który spał za paką, budził się właśnie, trąc oczy, przykuc</w:t>
        <w:softHyphen/>
        <w:t>nięty w zimnym przejściu. Ten, przy którego twarzy trzymał lewą nogę, spał jeszcze. Dortmund. Dziewczyny z parującymi blaszan- kami kręciły się po peronie. Było jak zawsze. Tu i tam, popła</w:t>
        <w:softHyphen/>
        <w:t>kując stały jakieś kobiety, jakieś dziewczyny dające się całować, ojcowie... wszystko jak zawsze: to szaleństwo.</w:t>
      </w:r>
    </w:p>
    <w:p>
      <w:pPr>
        <w:pStyle w:val="Style28"/>
        <w:keepNext w:val="0"/>
        <w:keepLines w:val="0"/>
        <w:widowControl w:val="0"/>
        <w:shd w:val="clear" w:color="auto" w:fill="auto"/>
        <w:bidi w:val="0"/>
        <w:spacing w:before="0" w:after="4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Ale właściwie, zaledwie otworzył oczy i oprzytomniał, znów odczuwał tylko istnienie owego Wkrótce. To Wkrótce chwyciło go jak haczyk wędki na której będzie się trzepotał, trzepotał, aż do pewnej chwili między Lwowem i Czemiowcami...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Bezpośrednio po przebudzeniu błysnęła mu nadzieja, że Wkrótce rozwiało się jak zjawa wywołana niekończącą się gada</w:t>
        <w:softHyphen/>
        <w:t>niną i paleniem, że znikło razem z nocą, lecz błysk trwał tylko</w:t>
        <w:br w:type="page"/>
      </w:r>
      <w:r>
        <w:rPr>
          <w:color w:val="000000"/>
          <w:spacing w:val="0"/>
          <w:w w:val="100"/>
          <w:position w:val="0"/>
          <w:sz w:val="18"/>
          <w:szCs w:val="18"/>
          <w:shd w:val="clear" w:color="auto" w:fill="auto"/>
          <w:lang w:val="pl-PL" w:eastAsia="pl-PL" w:bidi="pl-PL"/>
        </w:rPr>
        <w:t>cząsteczkę sekundy. Wkrótce — było przy nim. istniało nie</w:t>
        <w:softHyphen/>
        <w:t>ubłaganie...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Podniósł się, otworzył na wpół rozpięty plecak, wepchnął wysuwającą się koszulę. Ten z prawej strony opuścił okno i wy</w:t>
        <w:softHyphen/>
        <w:t>sunął na zewnątrz swój kubek, do którego jakaś chuda, zmęczo</w:t>
        <w:softHyphen/>
        <w:t>na dziewczyna nalewała kawę. Odór tej kawy był okropny, a nędzne jej ciepło mogło przyprawić o mdłości; był to odór koszar i kuchen wojskowych, rozpościerający się po całej Euro</w:t>
        <w:softHyphen/>
        <w:t>pie... i mający ogarnąć cały świat. A jednak (tak mocno zako</w:t>
        <w:softHyphen/>
        <w:t>rzeniają się nawyki) i And reas podstawił swój kubek by go napełnić tą szarą kawą koloru munduru. Czuł teraz mdły zapach dziewczyny i rozpoznał, że sypia nie rozbierając się i całymi nocami, przy każdym pociągu, roznosi tę kawę, roznosi...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Czuć ją było przenikliwie tą obrzydłą kawą. Może sypia obok kotła z kawą, obok jakiegoś pieca stale podgrzewającego ten kocioł, sypia dopóki nie nadejdzie następny pociąg. Jej skóra jest szorstka i szara jak brudne mleko. Skąpe, wypłowiałe, czarne włosy wypełzają cienkimi kosmykami spod furażerki, ale oczy są łagodne i smutne. Gdy nachyla się napełniając kubek widać wdzięczną linię karku. Jaka ona ładna, myśli, wszyscy ją z pew</w:t>
        <w:softHyphen/>
        <w:t>nością nazywają brzydulą jednak jest ładna, ładna... i takie małe delikatne ma palce... chciałbym tak godzinami patrzeć jak nalewa mi kawę; gdyby ten kubek był dziurawy, musiałaby na</w:t>
        <w:softHyphen/>
        <w:t>lewać, nalewać, patrzyłbym na jej łagodne oczy i śliczny kar</w:t>
        <w:softHyphen/>
        <w:t>czek... a donośny głos musiałby milczeć. Nieszczęście ma źródło w donośnych głosach; one rozpoczęły wojnę, one regulują naj</w:t>
        <w:softHyphen/>
        <w:t>okropniejszą wojnę, wojnę na dworcach kolejowych.</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Diabli by wzięli te wszystkie donośne głosy!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Mężczyzna w czerwonej czapce czeka posłusznie na decyzję donośnego głosu, wtedy pociąg ruszy, wzbogacony o kilku boha</w:t>
        <w:softHyphen/>
        <w:t>terów, lżejszy o kilku innych. Jest jasno, ale jeszcze wcześnie: siódma. Nigdy już, nigdy nie będę mijał Dortmundu. To jest niezwykłe, takie miasto jak Dortmund; tyle razy tędy przejeżdża</w:t>
        <w:softHyphen/>
        <w:t>łem a nigdy nie byłem w mieście. I nigdy w życiu nie będę już wiedział jak Dortmund wygląda i nigdy w życiu nie zobaczę tej dziewczyny z kawą. Nigdy w życiu — wkrótce umrę między Lwowem a Czerniowcami. Moje życie liczy się już w kilometrach i jest odcinkiem kolejowej trasy. Ale to niezwykłe, przecież mię</w:t>
        <w:softHyphen/>
        <w:t>dzy Lwowem a Czerniowcami nie ma frontu, a i partyzantów niewielu; czyżby front w ciągu nocy tak wspaniale się cofnął? A może wojna nagle się skończyła. A może pokój nastąpi jeszcze przed tym Wkrótce? Jakaś katastrofa? Może ten straszny po</w:t>
        <w:softHyphen/>
        <w:t>twór już nie żyje, nareszcie zamordowany, albo może Rosja pod</w:t>
        <w:softHyphen/>
        <w:t>jęła generalną ofensywę i wszystko załamało się aż do Lwowa. Czemiowiec i to jest kapitulacja...</w:t>
      </w:r>
      <w:r>
        <w:br w:type="page"/>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Nie ma ucieczki, śpiący budzą się, zaczynają jeść, pić, ga</w:t>
        <w:softHyphen/>
        <w:t xml:space="preserve">dać ..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opiera się o otwarte okno, wystawiając twarz na smaganie zimnego porannego wiatru. Będę pił. myśli, wycblam całą butlę i wtedy będzie mi wszystko jedno, będę miał spokój co najmniej do Wrocławia. Pochyla się, śpiesznie odmykając tor</w:t>
        <w:softHyphen/>
        <w:t xml:space="preserve">nister, ale jakaś niewidzialna ręka powstrzymuje go </w:t>
      </w:r>
      <w:r>
        <w:rPr>
          <w:color w:val="000000"/>
          <w:spacing w:val="0"/>
          <w:w w:val="100"/>
          <w:position w:val="0"/>
          <w:sz w:val="18"/>
          <w:szCs w:val="18"/>
          <w:shd w:val="clear" w:color="auto" w:fill="auto"/>
          <w:lang w:val="pl-PL" w:eastAsia="pl-PL" w:bidi="pl-PL"/>
        </w:rPr>
        <w:t xml:space="preserve">od </w:t>
      </w:r>
      <w:r>
        <w:rPr>
          <w:color w:val="000000"/>
          <w:spacing w:val="0"/>
          <w:w w:val="100"/>
          <w:position w:val="0"/>
          <w:sz w:val="18"/>
          <w:szCs w:val="18"/>
          <w:shd w:val="clear" w:color="auto" w:fill="auto"/>
          <w:lang w:val="pl-PL" w:eastAsia="pl-PL" w:bidi="pl-PL"/>
        </w:rPr>
        <w:t>chwyce</w:t>
        <w:softHyphen/>
        <w:t xml:space="preserve">nia butelki. Wyciąga kanapkę i zaczyna spokojnie, </w:t>
      </w:r>
      <w:r>
        <w:rPr>
          <w:color w:val="000000"/>
          <w:spacing w:val="0"/>
          <w:w w:val="100"/>
          <w:position w:val="0"/>
          <w:sz w:val="18"/>
          <w:szCs w:val="18"/>
          <w:shd w:val="clear" w:color="auto" w:fill="auto"/>
          <w:lang w:val="pl-PL" w:eastAsia="pl-PL" w:bidi="pl-PL"/>
        </w:rPr>
        <w:t xml:space="preserve">powoli żuć. </w:t>
      </w:r>
      <w:r>
        <w:rPr>
          <w:color w:val="000000"/>
          <w:spacing w:val="0"/>
          <w:w w:val="100"/>
          <w:position w:val="0"/>
          <w:sz w:val="18"/>
          <w:szCs w:val="18"/>
          <w:shd w:val="clear" w:color="auto" w:fill="auto"/>
          <w:lang w:val="pl-PL" w:eastAsia="pl-PL" w:bidi="pl-PL"/>
        </w:rPr>
        <w:t xml:space="preserve">To straszne, żeby na krótko przed śmiercią musieć </w:t>
      </w:r>
      <w:r>
        <w:rPr>
          <w:color w:val="000000"/>
          <w:spacing w:val="0"/>
          <w:w w:val="100"/>
          <w:position w:val="0"/>
          <w:sz w:val="18"/>
          <w:szCs w:val="18"/>
          <w:shd w:val="clear" w:color="auto" w:fill="auto"/>
          <w:lang w:val="pl-PL" w:eastAsia="pl-PL" w:bidi="pl-PL"/>
        </w:rPr>
        <w:t xml:space="preserve">jeszcze jeść. </w:t>
      </w:r>
      <w:r>
        <w:rPr>
          <w:color w:val="000000"/>
          <w:spacing w:val="0"/>
          <w:w w:val="100"/>
          <w:position w:val="0"/>
          <w:sz w:val="18"/>
          <w:szCs w:val="18"/>
          <w:shd w:val="clear" w:color="auto" w:fill="auto"/>
          <w:lang w:val="pl-PL" w:eastAsia="pl-PL" w:bidi="pl-PL"/>
        </w:rPr>
        <w:t xml:space="preserve">Kanapki </w:t>
      </w:r>
      <w:r>
        <w:rPr>
          <w:color w:val="000000"/>
          <w:spacing w:val="0"/>
          <w:w w:val="100"/>
          <w:position w:val="0"/>
          <w:sz w:val="18"/>
          <w:szCs w:val="18"/>
          <w:shd w:val="clear" w:color="auto" w:fill="auto"/>
          <w:lang w:val="pl-PL" w:eastAsia="pl-PL" w:bidi="pl-PL"/>
        </w:rPr>
        <w:t xml:space="preserve">z </w:t>
      </w:r>
      <w:r>
        <w:rPr>
          <w:color w:val="000000"/>
          <w:spacing w:val="0"/>
          <w:w w:val="100"/>
          <w:position w:val="0"/>
          <w:sz w:val="18"/>
          <w:szCs w:val="18"/>
          <w:shd w:val="clear" w:color="auto" w:fill="auto"/>
          <w:lang w:val="pl-PL" w:eastAsia="pl-PL" w:bidi="pl-PL"/>
        </w:rPr>
        <w:t xml:space="preserve">kiełbasą. Żelazne porcje, </w:t>
      </w:r>
      <w:r>
        <w:rPr>
          <w:color w:val="000000"/>
          <w:spacing w:val="0"/>
          <w:w w:val="100"/>
          <w:position w:val="0"/>
          <w:sz w:val="18"/>
          <w:szCs w:val="18"/>
          <w:shd w:val="clear" w:color="auto" w:fill="auto"/>
          <w:lang w:val="pl-PL" w:eastAsia="pl-PL" w:bidi="pl-PL"/>
        </w:rPr>
        <w:t xml:space="preserve">grubo smarowane masłem, </w:t>
      </w:r>
      <w:r>
        <w:rPr>
          <w:color w:val="000000"/>
          <w:spacing w:val="0"/>
          <w:w w:val="100"/>
          <w:position w:val="0"/>
          <w:sz w:val="18"/>
          <w:szCs w:val="18"/>
          <w:shd w:val="clear" w:color="auto" w:fill="auto"/>
          <w:lang w:val="pl-PL" w:eastAsia="pl-PL" w:bidi="pl-PL"/>
        </w:rPr>
        <w:t xml:space="preserve">których przyjaciel wikary zapakował cały stos. </w:t>
      </w:r>
      <w:r>
        <w:rPr>
          <w:color w:val="000000"/>
          <w:spacing w:val="0"/>
          <w:w w:val="100"/>
          <w:position w:val="0"/>
          <w:sz w:val="18"/>
          <w:szCs w:val="18"/>
          <w:shd w:val="clear" w:color="auto" w:fill="auto"/>
          <w:lang w:val="pl-PL" w:eastAsia="pl-PL" w:bidi="pl-PL"/>
        </w:rPr>
        <w:t xml:space="preserve">To okropne że te </w:t>
      </w:r>
      <w:r>
        <w:rPr>
          <w:color w:val="000000"/>
          <w:spacing w:val="0"/>
          <w:w w:val="100"/>
          <w:position w:val="0"/>
          <w:sz w:val="18"/>
          <w:szCs w:val="18"/>
          <w:shd w:val="clear" w:color="auto" w:fill="auto"/>
          <w:lang w:val="pl-PL" w:eastAsia="pl-PL" w:bidi="pl-PL"/>
        </w:rPr>
        <w:t xml:space="preserve">kanapki tak </w:t>
      </w:r>
      <w:r>
        <w:rPr>
          <w:color w:val="000000"/>
          <w:spacing w:val="0"/>
          <w:w w:val="100"/>
          <w:position w:val="0"/>
          <w:sz w:val="18"/>
          <w:szCs w:val="18"/>
          <w:shd w:val="clear" w:color="auto" w:fill="auto"/>
          <w:lang w:val="pl-PL" w:eastAsia="pl-PL" w:bidi="pl-PL"/>
        </w:rPr>
        <w:t xml:space="preserve">smakują. </w:t>
      </w:r>
      <w:r>
        <w:rPr>
          <w:color w:val="000000"/>
          <w:spacing w:val="0"/>
          <w:w w:val="100"/>
          <w:position w:val="0"/>
          <w:sz w:val="18"/>
          <w:szCs w:val="18"/>
          <w:shd w:val="clear" w:color="auto" w:fill="auto"/>
          <w:lang w:val="pl-PL" w:eastAsia="pl-PL" w:bidi="pl-PL"/>
        </w:rPr>
        <w:t xml:space="preserve">Wychyla się za okno, </w:t>
      </w:r>
      <w:r>
        <w:rPr>
          <w:color w:val="000000"/>
          <w:spacing w:val="0"/>
          <w:w w:val="100"/>
          <w:position w:val="0"/>
          <w:sz w:val="18"/>
          <w:szCs w:val="18"/>
          <w:shd w:val="clear" w:color="auto" w:fill="auto"/>
          <w:lang w:val="pl-PL" w:eastAsia="pl-PL" w:bidi="pl-PL"/>
        </w:rPr>
        <w:t xml:space="preserve">żuje i je spokojnie </w:t>
      </w:r>
      <w:r>
        <w:rPr>
          <w:color w:val="000000"/>
          <w:spacing w:val="0"/>
          <w:w w:val="100"/>
          <w:position w:val="0"/>
          <w:sz w:val="18"/>
          <w:szCs w:val="18"/>
          <w:shd w:val="clear" w:color="auto" w:fill="auto"/>
          <w:lang w:val="pl-PL" w:eastAsia="pl-PL" w:bidi="pl-PL"/>
        </w:rPr>
        <w:t xml:space="preserve">popijając małymi </w:t>
      </w:r>
      <w:r>
        <w:rPr>
          <w:color w:val="000000"/>
          <w:spacing w:val="0"/>
          <w:w w:val="100"/>
          <w:position w:val="0"/>
          <w:sz w:val="18"/>
          <w:szCs w:val="18"/>
          <w:shd w:val="clear" w:color="auto" w:fill="auto"/>
          <w:lang w:val="pl-PL" w:eastAsia="pl-PL" w:bidi="pl-PL"/>
        </w:rPr>
        <w:t xml:space="preserve">łykami </w:t>
      </w:r>
      <w:r>
        <w:rPr>
          <w:color w:val="000000"/>
          <w:spacing w:val="0"/>
          <w:w w:val="100"/>
          <w:position w:val="0"/>
          <w:sz w:val="18"/>
          <w:szCs w:val="18"/>
          <w:shd w:val="clear" w:color="auto" w:fill="auto"/>
          <w:lang w:val="pl-PL" w:eastAsia="pl-PL" w:bidi="pl-PL"/>
        </w:rPr>
        <w:t xml:space="preserve">wystygłą </w:t>
      </w:r>
      <w:r>
        <w:rPr>
          <w:color w:val="000000"/>
          <w:spacing w:val="0"/>
          <w:w w:val="100"/>
          <w:position w:val="0"/>
          <w:sz w:val="18"/>
          <w:szCs w:val="18"/>
          <w:shd w:val="clear" w:color="auto" w:fill="auto"/>
          <w:lang w:val="pl-PL" w:eastAsia="pl-PL" w:bidi="pl-PL"/>
        </w:rPr>
        <w:t xml:space="preserve">kawę i sięgając od czasu do </w:t>
      </w:r>
      <w:r>
        <w:rPr>
          <w:color w:val="000000"/>
          <w:spacing w:val="0"/>
          <w:w w:val="100"/>
          <w:position w:val="0"/>
          <w:sz w:val="18"/>
          <w:szCs w:val="18"/>
          <w:shd w:val="clear" w:color="auto" w:fill="auto"/>
          <w:lang w:val="pl-PL" w:eastAsia="pl-PL" w:bidi="pl-PL"/>
        </w:rPr>
        <w:t xml:space="preserve">czasu </w:t>
      </w:r>
      <w:r>
        <w:rPr>
          <w:color w:val="000000"/>
          <w:spacing w:val="0"/>
          <w:w w:val="100"/>
          <w:position w:val="0"/>
          <w:sz w:val="18"/>
          <w:szCs w:val="18"/>
          <w:shd w:val="clear" w:color="auto" w:fill="auto"/>
          <w:lang w:val="pl-PL" w:eastAsia="pl-PL" w:bidi="pl-PL"/>
        </w:rPr>
        <w:t xml:space="preserve">do otwartego tornistra po </w:t>
      </w:r>
      <w:r>
        <w:rPr>
          <w:color w:val="000000"/>
          <w:spacing w:val="0"/>
          <w:w w:val="100"/>
          <w:position w:val="0"/>
          <w:sz w:val="18"/>
          <w:szCs w:val="18"/>
          <w:shd w:val="clear" w:color="auto" w:fill="auto"/>
          <w:lang w:val="pl-PL" w:eastAsia="pl-PL" w:bidi="pl-PL"/>
        </w:rPr>
        <w:t xml:space="preserve">następną </w:t>
      </w:r>
      <w:r>
        <w:rPr>
          <w:color w:val="000000"/>
          <w:spacing w:val="0"/>
          <w:w w:val="100"/>
          <w:position w:val="0"/>
          <w:sz w:val="18"/>
          <w:szCs w:val="18"/>
          <w:shd w:val="clear" w:color="auto" w:fill="auto"/>
          <w:lang w:val="pl-PL" w:eastAsia="pl-PL" w:bidi="pl-PL"/>
        </w:rPr>
        <w:t>kanapkę.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 nędznych domach, które wciąż mijają, niewolnicy szy</w:t>
        <w:softHyphen/>
      </w:r>
      <w:r>
        <w:rPr>
          <w:color w:val="000000"/>
          <w:spacing w:val="0"/>
          <w:w w:val="100"/>
          <w:position w:val="0"/>
          <w:sz w:val="18"/>
          <w:szCs w:val="18"/>
          <w:shd w:val="clear" w:color="auto" w:fill="auto"/>
          <w:lang w:val="pl-PL" w:eastAsia="pl-PL" w:bidi="pl-PL"/>
        </w:rPr>
        <w:t xml:space="preserve">kują się </w:t>
      </w:r>
      <w:r>
        <w:rPr>
          <w:color w:val="000000"/>
          <w:spacing w:val="0"/>
          <w:w w:val="100"/>
          <w:position w:val="0"/>
          <w:sz w:val="18"/>
          <w:szCs w:val="18"/>
          <w:shd w:val="clear" w:color="auto" w:fill="auto"/>
          <w:lang w:val="pl-PL" w:eastAsia="pl-PL" w:bidi="pl-PL"/>
        </w:rPr>
        <w:t xml:space="preserve">do swego marszu do fabryk. Dom przy domu, dom przy domu, a wszędzie mieszkają Judzie, którzy cierpią i śmieją się, ludzie którzy jedzą, piją i rodzą nowych ludzi, ludzie którzy jutro może żyć już nie będą; roi się od ludzi. Stare kobiety i dzieci, mężczyźni, </w:t>
      </w:r>
      <w:r>
        <w:rPr>
          <w:i/>
          <w:iCs/>
          <w:color w:val="000000"/>
          <w:spacing w:val="0"/>
          <w:w w:val="100"/>
          <w:position w:val="0"/>
          <w:sz w:val="18"/>
          <w:szCs w:val="18"/>
          <w:shd w:val="clear" w:color="auto" w:fill="auto"/>
          <w:lang w:val="pl-PL" w:eastAsia="pl-PL" w:bidi="pl-PL"/>
        </w:rPr>
        <w:t>a</w:t>
      </w:r>
      <w:r>
        <w:rPr>
          <w:color w:val="000000"/>
          <w:spacing w:val="0"/>
          <w:w w:val="100"/>
          <w:position w:val="0"/>
          <w:sz w:val="18"/>
          <w:szCs w:val="18"/>
          <w:shd w:val="clear" w:color="auto" w:fill="auto"/>
          <w:lang w:val="pl-PL" w:eastAsia="pl-PL" w:bidi="pl-PL"/>
        </w:rPr>
        <w:t xml:space="preserve"> także i żołnierze. Żołnierzy też widać przez okna, o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tu jeden, o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tam jeden! a wszyscy wietlzą kiedy znajdą się w pociągu wiozącym ich z powrotem do piekła. To okropne.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Koleżko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zaczepia go ochrypły głos tuż za nim — koleżko, nie zagrałbyś z nami? —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drgnąwszy odwraca się i bezwiednie mówi: ,,Tak!” W tym samym momencie spo</w:t>
        <w:softHyphen/>
        <w:t>strzega talię kart w ręku nieogolonego żołnierza, uśmiechającego się nieokreślenie. Powiedziałem tak, myśli machinalnie wlokąc się za nieogolonym. Przejście było teraz zupełnie wolne, tylko dwóch żołnierzy rozłożyło się ze swoimi bagażami przy wej</w:t>
        <w:softHyphen/>
        <w:t xml:space="preserve">ściu do wagonu. Jeden z nich, wysoki blondyn z dobroduszną </w:t>
      </w:r>
      <w:r>
        <w:rPr>
          <w:color w:val="000000"/>
          <w:spacing w:val="0"/>
          <w:w w:val="100"/>
          <w:position w:val="0"/>
          <w:sz w:val="18"/>
          <w:szCs w:val="18"/>
          <w:shd w:val="clear" w:color="auto" w:fill="auto"/>
          <w:lang w:val="pl-PL" w:eastAsia="pl-PL" w:bidi="pl-PL"/>
        </w:rPr>
        <w:t xml:space="preserve">twarzą, </w:t>
      </w:r>
      <w:r>
        <w:rPr>
          <w:color w:val="000000"/>
          <w:spacing w:val="0"/>
          <w:w w:val="100"/>
          <w:position w:val="0"/>
          <w:sz w:val="18"/>
          <w:szCs w:val="18"/>
          <w:shd w:val="clear" w:color="auto" w:fill="auto"/>
          <w:lang w:val="pl-PL" w:eastAsia="pl-PL" w:bidi="pl-PL"/>
        </w:rPr>
        <w:t>siedzi uśmiechając się.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Znalazłeś chętnego?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Tak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woła nieogolony </w:t>
      </w:r>
      <w:r>
        <w:rPr>
          <w:color w:val="000000"/>
          <w:spacing w:val="0"/>
          <w:w w:val="100"/>
          <w:position w:val="0"/>
          <w:sz w:val="18"/>
          <w:szCs w:val="18"/>
          <w:shd w:val="clear" w:color="auto" w:fill="auto"/>
          <w:lang w:val="pl-PL" w:eastAsia="pl-PL" w:bidi="pl-PL"/>
        </w:rPr>
        <w:t xml:space="preserve">ochrypłym </w:t>
      </w:r>
      <w:r>
        <w:rPr>
          <w:color w:val="000000"/>
          <w:spacing w:val="0"/>
          <w:w w:val="100"/>
          <w:position w:val="0"/>
          <w:sz w:val="18"/>
          <w:szCs w:val="18"/>
          <w:shd w:val="clear" w:color="auto" w:fill="auto"/>
          <w:lang w:val="pl-PL" w:eastAsia="pl-PL" w:bidi="pl-PL"/>
        </w:rPr>
        <w:t>głosem.</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Wkrótce umrę,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sadowiąc się na tornistrze </w:t>
      </w:r>
      <w:r>
        <w:rPr>
          <w:color w:val="000000"/>
          <w:spacing w:val="0"/>
          <w:w w:val="100"/>
          <w:position w:val="0"/>
          <w:sz w:val="18"/>
          <w:szCs w:val="18"/>
          <w:shd w:val="clear" w:color="auto" w:fill="auto"/>
          <w:lang w:val="pl-PL" w:eastAsia="pl-PL" w:bidi="pl-PL"/>
        </w:rPr>
        <w:t xml:space="preserve">przywleczonym ze sobą. Ilekroć kładzie </w:t>
      </w:r>
      <w:r>
        <w:rPr>
          <w:color w:val="000000"/>
          <w:spacing w:val="0"/>
          <w:w w:val="100"/>
          <w:position w:val="0"/>
          <w:sz w:val="18"/>
          <w:szCs w:val="18"/>
          <w:shd w:val="clear" w:color="auto" w:fill="auto"/>
          <w:lang w:val="pl-PL" w:eastAsia="pl-PL" w:bidi="pl-PL"/>
        </w:rPr>
        <w:t xml:space="preserve">tornister na podłodze, </w:t>
      </w:r>
      <w:r>
        <w:rPr>
          <w:color w:val="000000"/>
          <w:spacing w:val="0"/>
          <w:w w:val="100"/>
          <w:position w:val="0"/>
          <w:sz w:val="18"/>
          <w:szCs w:val="18"/>
          <w:shd w:val="clear" w:color="auto" w:fill="auto"/>
          <w:lang w:val="pl-PL" w:eastAsia="pl-PL" w:bidi="pl-PL"/>
        </w:rPr>
        <w:t xml:space="preserve">klekoce przyczepiony stałowy hełm; </w:t>
      </w:r>
      <w:r>
        <w:rPr>
          <w:color w:val="000000"/>
          <w:spacing w:val="0"/>
          <w:w w:val="100"/>
          <w:position w:val="0"/>
          <w:sz w:val="18"/>
          <w:szCs w:val="18"/>
          <w:shd w:val="clear" w:color="auto" w:fill="auto"/>
          <w:lang w:val="pl-PL" w:eastAsia="pl-PL" w:bidi="pl-PL"/>
        </w:rPr>
        <w:t>teraz ten szczęk uprzytam</w:t>
        <w:softHyphen/>
      </w:r>
      <w:r>
        <w:rPr>
          <w:color w:val="000000"/>
          <w:spacing w:val="0"/>
          <w:w w:val="100"/>
          <w:position w:val="0"/>
          <w:sz w:val="18"/>
          <w:szCs w:val="18"/>
          <w:shd w:val="clear" w:color="auto" w:fill="auto"/>
          <w:lang w:val="pl-PL" w:eastAsia="pl-PL" w:bidi="pl-PL"/>
        </w:rPr>
        <w:t xml:space="preserve">nia mu, </w:t>
      </w:r>
      <w:r>
        <w:rPr>
          <w:color w:val="000000"/>
          <w:spacing w:val="0"/>
          <w:w w:val="100"/>
          <w:position w:val="0"/>
          <w:sz w:val="18"/>
          <w:szCs w:val="18"/>
          <w:shd w:val="clear" w:color="auto" w:fill="auto"/>
          <w:lang w:val="pl-PL" w:eastAsia="pl-PL" w:bidi="pl-PL"/>
        </w:rPr>
        <w:t xml:space="preserve">że </w:t>
      </w:r>
      <w:r>
        <w:rPr>
          <w:color w:val="000000"/>
          <w:spacing w:val="0"/>
          <w:w w:val="100"/>
          <w:position w:val="0"/>
          <w:sz w:val="18"/>
          <w:szCs w:val="18"/>
          <w:shd w:val="clear" w:color="auto" w:fill="auto"/>
          <w:lang w:val="pl-PL" w:eastAsia="pl-PL" w:bidi="pl-PL"/>
        </w:rPr>
        <w:t xml:space="preserve">zapomniał karabinu. Mój karabin, </w:t>
      </w:r>
      <w:r>
        <w:rPr>
          <w:color w:val="000000"/>
          <w:spacing w:val="0"/>
          <w:w w:val="100"/>
          <w:position w:val="0"/>
          <w:sz w:val="18"/>
          <w:szCs w:val="18"/>
          <w:shd w:val="clear" w:color="auto" w:fill="auto"/>
          <w:lang w:val="pl-PL" w:eastAsia="pl-PL" w:bidi="pl-PL"/>
        </w:rPr>
        <w:t xml:space="preserve">myśli, stoi sobie </w:t>
      </w:r>
      <w:r>
        <w:rPr>
          <w:color w:val="000000"/>
          <w:spacing w:val="0"/>
          <w:w w:val="100"/>
          <w:position w:val="0"/>
          <w:sz w:val="18"/>
          <w:szCs w:val="18"/>
          <w:shd w:val="clear" w:color="auto" w:fill="auto"/>
          <w:lang w:val="pl-PL" w:eastAsia="pl-PL" w:bidi="pl-PL"/>
        </w:rPr>
        <w:t xml:space="preserve">u Paula, </w:t>
      </w:r>
      <w:r>
        <w:rPr>
          <w:color w:val="000000"/>
          <w:spacing w:val="0"/>
          <w:w w:val="100"/>
          <w:position w:val="0"/>
          <w:sz w:val="18"/>
          <w:szCs w:val="18"/>
          <w:shd w:val="clear" w:color="auto" w:fill="auto"/>
          <w:lang w:val="pl-PL" w:eastAsia="pl-PL" w:bidi="pl-PL"/>
        </w:rPr>
        <w:t xml:space="preserve">w </w:t>
      </w:r>
      <w:r>
        <w:rPr>
          <w:color w:val="000000"/>
          <w:spacing w:val="0"/>
          <w:w w:val="100"/>
          <w:position w:val="0"/>
          <w:sz w:val="18"/>
          <w:szCs w:val="18"/>
          <w:shd w:val="clear" w:color="auto" w:fill="auto"/>
          <w:lang w:val="pl-PL" w:eastAsia="pl-PL" w:bidi="pl-PL"/>
        </w:rPr>
        <w:t xml:space="preserve">przedpokoju, za płaszczem deszczowym. </w:t>
      </w:r>
      <w:r>
        <w:rPr>
          <w:color w:val="000000"/>
          <w:spacing w:val="0"/>
          <w:w w:val="100"/>
          <w:position w:val="0"/>
          <w:sz w:val="18"/>
          <w:szCs w:val="18"/>
          <w:shd w:val="clear" w:color="auto" w:fill="auto"/>
          <w:lang w:val="pl-PL" w:eastAsia="pl-PL" w:bidi="pl-PL"/>
        </w:rPr>
        <w:t xml:space="preserve">Uśmiecha się. </w:t>
      </w:r>
      <w:r>
        <w:rPr>
          <w:color w:val="000000"/>
          <w:spacing w:val="0"/>
          <w:w w:val="100"/>
          <w:position w:val="0"/>
          <w:sz w:val="18"/>
          <w:szCs w:val="18"/>
          <w:shd w:val="clear" w:color="auto" w:fill="auto"/>
          <w:lang w:val="pl-PL" w:eastAsia="pl-PL" w:bidi="pl-PL"/>
        </w:rPr>
        <w:t xml:space="preserve">..Doskonale, Kolego — mówi blondyn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zapomnij </w:t>
      </w:r>
      <w:r>
        <w:rPr>
          <w:color w:val="000000"/>
          <w:spacing w:val="0"/>
          <w:w w:val="100"/>
          <w:position w:val="0"/>
          <w:sz w:val="18"/>
          <w:szCs w:val="18"/>
          <w:shd w:val="clear" w:color="auto" w:fill="auto"/>
          <w:lang w:val="pl-PL" w:eastAsia="pl-PL" w:bidi="pl-PL"/>
        </w:rPr>
        <w:t xml:space="preserve">o swych zmartwieniach i </w:t>
      </w:r>
      <w:r>
        <w:rPr>
          <w:color w:val="000000"/>
          <w:spacing w:val="0"/>
          <w:w w:val="100"/>
          <w:position w:val="0"/>
          <w:sz w:val="18"/>
          <w:szCs w:val="18"/>
          <w:shd w:val="clear" w:color="auto" w:fill="auto"/>
          <w:lang w:val="pl-PL" w:eastAsia="pl-PL" w:bidi="pl-PL"/>
        </w:rPr>
        <w:t xml:space="preserve">pograj </w:t>
      </w:r>
      <w:r>
        <w:rPr>
          <w:color w:val="000000"/>
          <w:spacing w:val="0"/>
          <w:w w:val="100"/>
          <w:position w:val="0"/>
          <w:sz w:val="18"/>
          <w:szCs w:val="18"/>
          <w:shd w:val="clear" w:color="auto" w:fill="auto"/>
          <w:lang w:val="pl-PL" w:eastAsia="pl-PL" w:bidi="pl-PL"/>
        </w:rPr>
        <w:t xml:space="preserve">trochę z </w:t>
      </w:r>
      <w:r>
        <w:rPr>
          <w:color w:val="000000"/>
          <w:spacing w:val="0"/>
          <w:w w:val="100"/>
          <w:position w:val="0"/>
          <w:sz w:val="18"/>
          <w:szCs w:val="18"/>
          <w:shd w:val="clear" w:color="auto" w:fill="auto"/>
          <w:lang w:val="pl-PL" w:eastAsia="pl-PL" w:bidi="pl-PL"/>
        </w:rPr>
        <w:t xml:space="preserve">nami”. Dwaj </w:t>
      </w:r>
      <w:r>
        <w:rPr>
          <w:color w:val="000000"/>
          <w:spacing w:val="0"/>
          <w:w w:val="100"/>
          <w:position w:val="0"/>
          <w:sz w:val="18"/>
          <w:szCs w:val="18"/>
          <w:shd w:val="clear" w:color="auto" w:fill="auto"/>
          <w:lang w:val="pl-PL" w:eastAsia="pl-PL" w:bidi="pl-PL"/>
        </w:rPr>
        <w:t xml:space="preserve">karciarze urządzili </w:t>
      </w:r>
      <w:r>
        <w:rPr>
          <w:color w:val="000000"/>
          <w:spacing w:val="0"/>
          <w:w w:val="100"/>
          <w:position w:val="0"/>
          <w:sz w:val="18"/>
          <w:szCs w:val="18"/>
          <w:shd w:val="clear" w:color="auto" w:fill="auto"/>
          <w:lang w:val="pl-PL" w:eastAsia="pl-PL" w:bidi="pl-PL"/>
        </w:rPr>
        <w:t xml:space="preserve">się wcale </w:t>
      </w:r>
      <w:r>
        <w:rPr>
          <w:color w:val="000000"/>
          <w:spacing w:val="0"/>
          <w:w w:val="100"/>
          <w:position w:val="0"/>
          <w:sz w:val="18"/>
          <w:szCs w:val="18"/>
          <w:shd w:val="clear" w:color="auto" w:fill="auto"/>
          <w:lang w:val="pl-PL" w:eastAsia="pl-PL" w:bidi="pl-PL"/>
        </w:rPr>
        <w:t xml:space="preserve">miło. Siedzą </w:t>
      </w:r>
      <w:r>
        <w:rPr>
          <w:color w:val="000000"/>
          <w:spacing w:val="0"/>
          <w:w w:val="100"/>
          <w:position w:val="0"/>
          <w:sz w:val="18"/>
          <w:szCs w:val="18"/>
          <w:shd w:val="clear" w:color="auto" w:fill="auto"/>
          <w:lang w:val="pl-PL" w:eastAsia="pl-PL" w:bidi="pl-PL"/>
        </w:rPr>
        <w:t xml:space="preserve">pod drzwiami, ale drzwi </w:t>
      </w:r>
      <w:r>
        <w:rPr>
          <w:color w:val="000000"/>
          <w:spacing w:val="0"/>
          <w:w w:val="100"/>
          <w:position w:val="0"/>
          <w:sz w:val="18"/>
          <w:szCs w:val="18"/>
          <w:shd w:val="clear" w:color="auto" w:fill="auto"/>
          <w:lang w:val="pl-PL" w:eastAsia="pl-PL" w:bidi="pl-PL"/>
        </w:rPr>
        <w:t>zatarasowali ba</w:t>
        <w:softHyphen/>
      </w:r>
      <w:r>
        <w:rPr>
          <w:color w:val="000000"/>
          <w:spacing w:val="0"/>
          <w:w w:val="100"/>
          <w:position w:val="0"/>
          <w:sz w:val="18"/>
          <w:szCs w:val="18"/>
          <w:shd w:val="clear" w:color="auto" w:fill="auto"/>
          <w:lang w:val="pl-PL" w:eastAsia="pl-PL" w:bidi="pl-PL"/>
        </w:rPr>
        <w:t xml:space="preserve">gażami, a </w:t>
      </w:r>
      <w:r>
        <w:rPr>
          <w:color w:val="000000"/>
          <w:spacing w:val="0"/>
          <w:w w:val="100"/>
          <w:position w:val="0"/>
          <w:sz w:val="18"/>
          <w:szCs w:val="18"/>
          <w:shd w:val="clear" w:color="auto" w:fill="auto"/>
          <w:lang w:val="pl-PL" w:eastAsia="pl-PL" w:bidi="pl-PL"/>
        </w:rPr>
        <w:t xml:space="preserve">klamkę </w:t>
      </w:r>
      <w:r>
        <w:rPr>
          <w:color w:val="000000"/>
          <w:spacing w:val="0"/>
          <w:w w:val="100"/>
          <w:position w:val="0"/>
          <w:sz w:val="18"/>
          <w:szCs w:val="18"/>
          <w:shd w:val="clear" w:color="auto" w:fill="auto"/>
          <w:lang w:val="pl-PL" w:eastAsia="pl-PL" w:bidi="pl-PL"/>
        </w:rPr>
        <w:t xml:space="preserve">okręcili drutem. Nieogolony, </w:t>
      </w:r>
      <w:r>
        <w:rPr>
          <w:color w:val="000000"/>
          <w:spacing w:val="0"/>
          <w:w w:val="100"/>
          <w:position w:val="0"/>
          <w:sz w:val="18"/>
          <w:szCs w:val="18"/>
          <w:shd w:val="clear" w:color="auto" w:fill="auto"/>
          <w:lang w:val="pl-PL" w:eastAsia="pl-PL" w:bidi="pl-PL"/>
        </w:rPr>
        <w:t>ubrany w nie</w:t>
        <w:softHyphen/>
      </w:r>
      <w:r>
        <w:rPr>
          <w:color w:val="000000"/>
          <w:spacing w:val="0"/>
          <w:w w:val="100"/>
          <w:position w:val="0"/>
          <w:sz w:val="18"/>
          <w:szCs w:val="18"/>
          <w:shd w:val="clear" w:color="auto" w:fill="auto"/>
          <w:lang w:val="pl-PL" w:eastAsia="pl-PL" w:bidi="pl-PL"/>
        </w:rPr>
        <w:t xml:space="preserve">bieską </w:t>
      </w:r>
      <w:r>
        <w:rPr>
          <w:color w:val="000000"/>
          <w:spacing w:val="0"/>
          <w:w w:val="100"/>
          <w:position w:val="0"/>
          <w:sz w:val="18"/>
          <w:szCs w:val="18"/>
          <w:shd w:val="clear" w:color="auto" w:fill="auto"/>
          <w:lang w:val="pl-PL" w:eastAsia="pl-PL" w:bidi="pl-PL"/>
        </w:rPr>
        <w:t xml:space="preserve">roboczą bluzę, </w:t>
      </w:r>
      <w:r>
        <w:rPr>
          <w:color w:val="000000"/>
          <w:spacing w:val="0"/>
          <w:w w:val="100"/>
          <w:position w:val="0"/>
          <w:sz w:val="18"/>
          <w:szCs w:val="18"/>
          <w:shd w:val="clear" w:color="auto" w:fill="auto"/>
          <w:lang w:val="pl-PL" w:eastAsia="pl-PL" w:bidi="pl-PL"/>
        </w:rPr>
        <w:t xml:space="preserve">wyciąga z </w:t>
      </w:r>
      <w:r>
        <w:rPr>
          <w:color w:val="000000"/>
          <w:spacing w:val="0"/>
          <w:w w:val="100"/>
          <w:position w:val="0"/>
          <w:sz w:val="18"/>
          <w:szCs w:val="18"/>
          <w:shd w:val="clear" w:color="auto" w:fill="auto"/>
          <w:lang w:val="pl-PL" w:eastAsia="pl-PL" w:bidi="pl-PL"/>
        </w:rPr>
        <w:t xml:space="preserve">kieszeni </w:t>
      </w:r>
      <w:r>
        <w:rPr>
          <w:color w:val="000000"/>
          <w:spacing w:val="0"/>
          <w:w w:val="100"/>
          <w:position w:val="0"/>
          <w:sz w:val="18"/>
          <w:szCs w:val="18"/>
          <w:shd w:val="clear" w:color="auto" w:fill="auto"/>
          <w:lang w:val="pl-PL" w:eastAsia="pl-PL" w:bidi="pl-PL"/>
        </w:rPr>
        <w:t xml:space="preserve">obcęgi, </w:t>
      </w:r>
      <w:r>
        <w:rPr>
          <w:color w:val="000000"/>
          <w:spacing w:val="0"/>
          <w:w w:val="100"/>
          <w:position w:val="0"/>
          <w:sz w:val="18"/>
          <w:szCs w:val="18"/>
          <w:shd w:val="clear" w:color="auto" w:fill="auto"/>
          <w:lang w:val="pl-PL" w:eastAsia="pl-PL" w:bidi="pl-PL"/>
        </w:rPr>
        <w:t xml:space="preserve">spod tobołów </w:t>
      </w:r>
      <w:r>
        <w:rPr>
          <w:color w:val="000000"/>
          <w:spacing w:val="0"/>
          <w:w w:val="100"/>
          <w:position w:val="0"/>
          <w:sz w:val="18"/>
          <w:szCs w:val="18"/>
          <w:shd w:val="clear" w:color="auto" w:fill="auto"/>
          <w:lang w:val="pl-PL" w:eastAsia="pl-PL" w:bidi="pl-PL"/>
        </w:rPr>
        <w:t xml:space="preserve">zwój drutu </w:t>
      </w:r>
      <w:r>
        <w:rPr>
          <w:color w:val="000000"/>
          <w:spacing w:val="0"/>
          <w:w w:val="100"/>
          <w:position w:val="0"/>
          <w:sz w:val="18"/>
          <w:szCs w:val="18"/>
          <w:shd w:val="clear" w:color="auto" w:fill="auto"/>
          <w:lang w:val="pl-PL" w:eastAsia="pl-PL" w:bidi="pl-PL"/>
        </w:rPr>
        <w:t xml:space="preserve">i jeszcze mocniej </w:t>
      </w:r>
      <w:r>
        <w:rPr>
          <w:color w:val="000000"/>
          <w:spacing w:val="0"/>
          <w:w w:val="100"/>
          <w:position w:val="0"/>
          <w:sz w:val="18"/>
          <w:szCs w:val="18"/>
          <w:shd w:val="clear" w:color="auto" w:fill="auto"/>
          <w:lang w:val="pl-PL" w:eastAsia="pl-PL" w:bidi="pl-PL"/>
        </w:rPr>
        <w:t>unieruchamia klamkę.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Tak będzie dobrze, Koleżko — </w:t>
      </w:r>
      <w:r>
        <w:rPr>
          <w:color w:val="000000"/>
          <w:spacing w:val="0"/>
          <w:w w:val="100"/>
          <w:position w:val="0"/>
          <w:sz w:val="18"/>
          <w:szCs w:val="18"/>
          <w:shd w:val="clear" w:color="auto" w:fill="auto"/>
          <w:lang w:val="pl-PL" w:eastAsia="pl-PL" w:bidi="pl-PL"/>
        </w:rPr>
        <w:t xml:space="preserve">woła </w:t>
      </w:r>
      <w:r>
        <w:rPr>
          <w:color w:val="000000"/>
          <w:spacing w:val="0"/>
          <w:w w:val="100"/>
          <w:position w:val="0"/>
          <w:sz w:val="18"/>
          <w:szCs w:val="18"/>
          <w:shd w:val="clear" w:color="auto" w:fill="auto"/>
          <w:lang w:val="pl-PL" w:eastAsia="pl-PL" w:bidi="pl-PL"/>
        </w:rPr>
        <w:t>blondyn — mogą</w:t>
        <w:br w:type="page"/>
      </w:r>
      <w:r>
        <w:rPr>
          <w:color w:val="000000"/>
          <w:spacing w:val="0"/>
          <w:w w:val="100"/>
          <w:position w:val="0"/>
          <w:sz w:val="18"/>
          <w:szCs w:val="18"/>
          <w:shd w:val="clear" w:color="auto" w:fill="auto"/>
          <w:lang w:val="pl-PL" w:eastAsia="pl-PL" w:bidi="pl-PL"/>
        </w:rPr>
        <w:t>nam do samego Przemyśla tyłki lizać. Jedziesz także do Prze</w:t>
        <w:softHyphen/>
        <w:t xml:space="preserve">myśla? To zresztą widać — gada nie czekając odpowiedzi. </w:t>
      </w:r>
      <w:r>
        <w:rPr>
          <w:color w:val="000000"/>
          <w:spacing w:val="0"/>
          <w:w w:val="100"/>
          <w:position w:val="0"/>
          <w:sz w:val="18"/>
          <w:szCs w:val="18"/>
          <w:shd w:val="clear" w:color="auto" w:fill="auto"/>
          <w:lang w:val="fr-FR" w:eastAsia="fr-FR" w:bidi="fr-FR"/>
        </w:rPr>
        <w:t>An</w:t>
        <w:softHyphen/>
        <w:t xml:space="preserve">dréas </w:t>
      </w:r>
      <w:r>
        <w:rPr>
          <w:color w:val="000000"/>
          <w:spacing w:val="0"/>
          <w:w w:val="100"/>
          <w:position w:val="0"/>
          <w:sz w:val="18"/>
          <w:szCs w:val="18"/>
          <w:shd w:val="clear" w:color="auto" w:fill="auto"/>
          <w:lang w:val="pl-PL" w:eastAsia="pl-PL" w:bidi="pl-PL"/>
        </w:rPr>
        <w:t>przytakuje i jednocześnie spostrzega, że obaj są pijani; nieogolony ma w kartonie całą baterię butelek; jedną z nieb puszcza też zaraz w obieg. Najpierw grają w oko. Robi się coraz jaśniej, pociąg turkocze, zatrzymuje się na stacjach dużych z me</w:t>
        <w:softHyphen/>
        <w:t>gafonami i na pomniejszych. Robi się tłoczno, później pustoszeje, znów się zapełnia i znów jest luźniej, a tylko ci trzej wciąż siedzą w swym kącie i grają, wyrzucając od czasu do czasu pustą butelkę za okno.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Czasem na jakiejś stacji dobija się ktoś z zewnątrz do za- drutowanych drzwi i kinie wściekle, a oni tylko śmieją się i grają dalej.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wcale nie myśli o grze. Ten hazard jest tak cu</w:t>
        <w:softHyphen/>
        <w:t>downie prosty, że nie trzeba się skupiać, można myśleć o czym innym...</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Teraz Paul na pewno już wstał, jeśli w ogóle się kładł, możliwe, że wcale nie spał z powodu alarmów. A jeśli w ogóle spał, to najwyżej parę godzin. O czwartej był w domu. Teraz dochodzi dziesiąta. No, do ósmej spał, później wstał, umył się i odprawił mszę, modlił się za mnie! Modlił się abym odnalazł radość życia, bo przecież wie że całkiem zwątpiłem w istnienie jakiejś ludzkiej uciechy.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Pas — mówi. To wspaniałe: mówi się po prostu — pas, i ma się czas myśleć dalej...</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Później wrócił do domu, wypalił w fajce kilka niedopałków, trochę podjadł — pewno takie same kanapki — i wyszedł. Do</w:t>
        <w:softHyphen/>
        <w:t>kąd? Może do tej chorej co oczekiwała nieślubnego żołnierskie</w:t>
        <w:softHyphen/>
        <w:t>go dziecka, może do tamtej, już matki, może na czarny rynek zdobyć kilka papierosów?</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Fuli — woła. Znów wygrał. Banknoty w kieszeni jego bluzy tworzą już tęgą paczkę.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Masz cholerną passę, bracie — mówi nieogolony. — Pij, przyjacielu! Znów butelka idzie w obieg. Jego spocona twarz pod maską chropowatej jowialności zdradza wielki smutek i za</w:t>
        <w:softHyphen/>
        <w:t>myślenie. Tasuje karty... dobrze, że nie muszę tasować... Co naj</w:t>
        <w:softHyphen/>
        <w:t>mniej przez minutę mogę dalej myśleć tylko o Paulu, zmęczo</w:t>
        <w:softHyphen/>
        <w:t>nym i bladym, włóczącym się między ruinami i zatopionym wiecznie w modlitwie. Ja tak go skrzyczałem! Żadnego czło</w:t>
        <w:softHyphen/>
        <w:t>wieka nie wolno znieważać, nawet podoficera...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Trójka, ale z parką — powiedział. Znów wygrał. Tamci śmieją się. Nie chodzi im o pieniądze, chcą tylko zabijać czas. Cóż za uciążliwe i beznadziejne zajęcie: zabijać czas, usiłować zasłonić wciąż naprzód idące wskazówki zegara, wiedząc, że choć zakryte i tak się obracają, nieubłaganie obracają się, obra</w:t>
        <w:softHyphen/>
        <w:t>cają...</w:t>
      </w:r>
      <w:r>
        <w:br w:type="page"/>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„Nordhausen! Tu Nordhausen” woła donośny głos podczas gdy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tasuje karty. „Pociąg dla urlopowanych żołnierzy. Do Przemyśla przez... Proszę wsiadać, zamykać drzwi!” Tak niezmienne jest to wszystko.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Zwolna rozdaje karty. Dochodzi jedenasta. Znów wódka; wódka nie jest zła. Nieogolonemu mówi kilka słów chwalących wódkę. Pociąg znów się zapełnia, robi się obco i chcąc nie chcąc musi się słyszeć gadaninę.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Pasuje. Blondyn z nieogolonym przebijają się dobrodusz</w:t>
        <w:softHyphen/>
        <w:t>nie o pulę. Obaj się śmieją, obaj wiedzą, że bluffują, chodzi tylko o to który lepiej to robi.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Właściwie — mówi za nimi jakiś północno-niemiecki głos — właściwie wojnę już wygraliśmy!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Hm... — mruczy inny.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1 ak jakby </w:t>
      </w:r>
      <w:r>
        <w:rPr>
          <w:color w:val="000000"/>
          <w:spacing w:val="0"/>
          <w:w w:val="100"/>
          <w:position w:val="0"/>
          <w:sz w:val="18"/>
          <w:szCs w:val="18"/>
          <w:shd w:val="clear" w:color="auto" w:fill="auto"/>
          <w:lang w:val="fr-FR" w:eastAsia="fr-FR" w:bidi="fr-FR"/>
        </w:rPr>
        <w:t xml:space="preserve">Führer </w:t>
      </w:r>
      <w:r>
        <w:rPr>
          <w:color w:val="000000"/>
          <w:spacing w:val="0"/>
          <w:w w:val="100"/>
          <w:position w:val="0"/>
          <w:sz w:val="18"/>
          <w:szCs w:val="18"/>
          <w:shd w:val="clear" w:color="auto" w:fill="auto"/>
          <w:lang w:val="pl-PL" w:eastAsia="pl-PL" w:bidi="pl-PL"/>
        </w:rPr>
        <w:t>w ogóle mógł wojnę przegrać — do- daje trzeci głos.</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To przede wszystkim jest bardzo głupio mówić: wygra</w:t>
        <w:softHyphen/>
        <w:t>na wojna. Kto mówi o wygranej, musi myśleć także o możliwo</w:t>
        <w:softHyphen/>
        <w:t>ści przegranej. Jeżeliśmy wojnę zaczęli, to ona już jest wygrana!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Krym jest już odcięty — zauważa czwarty — właśnie Rosjanie zagwoździli Perekop.</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 ja — odzywa się jakiś słaby, zalękniony głos — ja właśnie muszę na Krym...</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Tylko Junkersem — wyrokuje buńczuczny zwycięzca — to bardzo przyjemnie Junkersem...</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Tommies nie poważą się na to...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Są i tacy, którzy nic nie mówią. Ich milczenie jest złowrogie; ci rozumieją, wiedzą i pamiętają, że są beznadziejnie zgubieni...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Blondyn tasował, nieogolony postawił pięćdziesiąt marek.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dostaje królewskiego fulla. „Stawiam setkę”, mówi uśmiechając się. „Dałem” mówi nieogolony.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I jeszcze dwadzieścia!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Dałem, — znów mówi nieogolony i znów przegrywa.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Dwieście czterdzieści marek! — szepcze jakiś głos za nimi i kiwa się jakaś głowa. Trwało jakąś chwilę nim rozegrali pulę.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Pij! — woła nieogolony.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Ależ to jest granda z tymi drzwiami!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Z jakimi drzwiami?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Oni drzwi zablokowali, świnie jedne, zdrajcy nie ko</w:t>
        <w:softHyphen/>
        <w:t>ledzy!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Stul pysk!</w:t>
      </w:r>
    </w:p>
    <w:p>
      <w:pPr>
        <w:pStyle w:val="Style28"/>
        <w:keepNext w:val="0"/>
        <w:keepLines w:val="0"/>
        <w:widowControl w:val="0"/>
        <w:shd w:val="clear" w:color="auto" w:fill="auto"/>
        <w:bidi w:val="0"/>
        <w:spacing w:before="0" w:after="0" w:line="240" w:lineRule="auto"/>
        <w:ind w:left="0" w:right="0" w:firstLine="440"/>
        <w:jc w:val="both"/>
        <w:rPr>
          <w:sz w:val="18"/>
          <w:szCs w:val="18"/>
        </w:rPr>
        <w:sectPr>
          <w:headerReference w:type="default" r:id="rId119"/>
          <w:footerReference w:type="default" r:id="rId120"/>
          <w:headerReference w:type="even" r:id="rId121"/>
          <w:footerReference w:type="even" r:id="rId122"/>
          <w:headerReference w:type="first" r:id="rId123"/>
          <w:footerReference w:type="first" r:id="rId124"/>
          <w:footnotePr>
            <w:pos w:val="pageBottom"/>
            <w:numFmt w:val="chicago"/>
            <w:numRestart w:val="continuous"/>
            <w15:footnoteColumns w:val="1"/>
          </w:footnotePr>
          <w:pgSz w:w="7077" w:h="11460"/>
          <w:pgMar w:top="1113" w:left="640" w:right="640" w:bottom="468" w:header="0" w:footer="3" w:gutter="0"/>
          <w:pgNumType w:start="120"/>
          <w:cols w:space="720"/>
          <w:noEndnote/>
          <w:titlePg/>
          <w:rtlGutter w:val="0"/>
          <w:docGrid w:linePitch="360"/>
        </w:sectPr>
      </w:pPr>
      <w:r>
        <w:rPr>
          <w:color w:val="000000"/>
          <w:spacing w:val="0"/>
          <w:w w:val="100"/>
          <w:position w:val="0"/>
          <w:sz w:val="18"/>
          <w:szCs w:val="18"/>
          <w:shd w:val="clear" w:color="auto" w:fill="auto"/>
          <w:lang w:val="pl-PL" w:eastAsia="pl-PL" w:bidi="pl-PL"/>
        </w:rPr>
        <w:t xml:space="preserve">Dworzec bez donośnego głosu. Błogosław, o Boże, dworce bez megafonów. W wagonie mrukliwa gadanina trwa dalej. O drzwiach zapomniano, o dwustu czterdziestu markach też, </w:t>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czuje niezbyt jasno że jest trochę pijany. — Nie zrobi</w:t>
        <w:softHyphen/>
        <w:t>libyśmy małej przerwy? Obciąłbym coś zjeść — proponuje.</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Nie! — krzyczy nieogolony. — W żadnym wypadku! Gramy do samego Przemyśla! — Jego głos brzmi jakimś nie</w:t>
        <w:softHyphen/>
        <w:t>zwykłym lękiem. Blondyn ziewa i coś mamroce. — Nie! — krzyczy nieogolony...</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Grają dalej.</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Samym tylko maszynowym MG-42 wojnę wygramy! Te</w:t>
        <w:softHyphen/>
        <w:t>mu nikt nie zaprzeczy...</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Już ich tam Fiihrer wyprze!</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Ale milczenie tych, którzy nic nie mówią jest dławiące. Jest to milczenie ludzi, którzy wiedzą, że są beznadziejnie zgubieni...</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Czasami pociąg tak się przepełniał, że z trudem operowali kartami. Są teraz wszyscy trzej pijani, ale wszystko jest dla nich jasne. Dworce, donośne i niedonośne głosy. Pociąg znów pusto</w:t>
        <w:softHyphen/>
        <w:t>szeje. Jest już popołudnie. Grają dalej, jedząc i pijąc. Trunek jest doskonały.</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To prawdziwy francuski — mówi nieogolony. Wygląda teraz jeszcze bardziej zarośnięty, o twarzy jeszcze bardziej wy</w:t>
        <w:softHyphen/>
        <w:t>płowiałej na tle czarnego ścierniska i przekrwionych oczu. Pra</w:t>
        <w:softHyphen/>
        <w:t>wie wcale nie wygrywa. Wydaje się, że ma bardzo dużo pienię</w:t>
        <w:softHyphen/>
        <w:t xml:space="preserve">dzy. Teraz przeważnie wygrywa blondyn. Grają: moja ciotka — twoja ciotka. W pociągu znów jest bardzo pusto. Później grają w kupki, później nieogolonemu nagle wypadają karty z ręki, osuwa się i zaczyna chrapać przeraźliwie. Blondyn układa go troskliwie, jak można najwygodniej i trochę okrywa.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wpycha mu do kieszeni wszystkie wygrane pieniądze.</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Jak ten blondyn delikatnie i serdecznie obchodzi się z nie</w:t>
        <w:softHyphen/>
        <w:t>ogolonym! A ja sądziłem że nie można zaufać temu ślamazar</w:t>
        <w:softHyphen/>
        <w:t>nemu bałwanowi. Co Paul teraz porabia?</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Obaj przeciągając się i prostując strzepują okruchy, popiół i śmieci z ubrań. Ostatnią pustą butelkę wyrzucają za okno.</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Mijają szeroki, otwarty krajobraz, z obu stron pociągu ucie</w:t>
        <w:softHyphen/>
        <w:t>kają wstecz śliczne ogrody i łagodne pagórki, na niebie suną jakby uśmiechnięte obłoczki. Jesienne popołudnie... Wkrótce, wkrótce umrę. Między Lwowem i Czerniowcami. Przy kartach próbował modlić się, jednak prześladująca go myśl była silniej</w:t>
        <w:softHyphen/>
        <w:t>sza, powracała stale, a gdy układał zdania o przyszłości, czuł że brak im siły, brak życia. Cała przyszłość nie dawała się umiej</w:t>
        <w:softHyphen/>
        <w:t>scowić, uchwycić, pojąć, wydawała się pianą, nięuchwytną zwiewną mgłą. Lecz przy słowie „Przemyśl odczuwał jej istnie</w:t>
        <w:softHyphen/>
        <w:t>nie. Lwów! — serce jakby drętwiało. Czerniowce! — nic., mgła... więc tam pomiędzy... tam musi się to stać... Nie pamiętał jak na mapie położony jest Lwów i Czerniowce. — Nie masz ty mapy? — zapytał blondyna wpatrującego się w krajobraz za oknem.</w:t>
      </w:r>
      <w:r>
        <w:br w:type="page"/>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mam — odpowiedział przyjaźnie i wskazując nie</w:t>
        <w:softHyphen/>
        <w:t>ogolonego dodał: — Ale on ma! Widziałem, ma jakąś mapę. Jakżeż on niespokojnie śpi ! Musi mieć coś na sercu. To jest człowiek, który coś strasznego nosi w sercu. Mówię ci...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Obaj milcząc patrzą przez okno. ,,Radebeul”, woła saskim narzeczem donośny głos. Taki miły, dobry, niemiecki głos, który równie dobrze mógłby mówić: Następne dziesięć tysięcy do rzeźni, proszę...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Na zewnątrz jest ślicznie, jak latem, słoneczna, wrześniowa pogoda. Wkrótce umrę. Tego tam drzewa i tamtego czerwono- brązowego przed zielonym domkiem już nigdy nie zobaczę. I tej opartej o rower ciemnowłosej dziewczyny w żółtej sukience nie zobaczę więcej, i wszystkiego co pociąg mija już nie zobaczę...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Teraz blondyn przysiada obok nieogolonego i też zasypia. Chrapią obaj. Jeden chropawo i głośno, drugi miękko z przygwiz- dem. Korytarz jest pusty. Czasem ktoś przechodzi do klozetu. Raz ktoś powiedział: „Przecież jest dość miejsca, koledzy!” Ale tu jest dużo przyjemniej, na korytarzu jest się bardziej samemu, a gdy ci dwaj śpią,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jest sam. Cudowny był pomysł z tym zadrutowaniem wejścia. Wszystko co pociąg mija i ja mijam bezpowrotnie, myśli. Nigdy, nigdy już nie zobaczę tego kawałka nieba z puszystymi siwo-niebieskawymi chmurami, ani tej musz</w:t>
        <w:softHyphen/>
        <w:t>ki przyczepionej do otwartego okna... o! wyfrunęła. Pewno do Radebeul poleci i pozostanie pod tymi chmurami... nie pojedzie ze mną tam, dokądś, za Lwów. Tak, muszka poleci do Radebeul, może do jakiejś kuchni, gdzie duszny opar kartofli, gotowanych z łupinami, miesza się z ostrą wonią kiepskiego octu, gdzie teraz przygotowują kartoflaną sałatkę dla jakiegoś żołnierza, który za</w:t>
        <w:softHyphen/>
        <w:t>żywa udręki trzytygodniowej, pozornej przyjemności urlopu... Po</w:t>
        <w:softHyphen/>
        <w:t>ciąg zatacza wielką pętlę i wjeżdża na dworzec Drezna.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 Dreźnie wielu wysiada i perony są mocno zatłoczone. Okno przy którym stał, zatrzymało się przed gromadką żołnierzy z młodym, grubym, o czerwonej twarzy, podporucznikiem na czele. Wszyscy żołnierze są w nowych mundurach, a porucznik sam jest nowy w swoim konfekcyjnym stroju dla kandydatów na cmentarz połowy. Ordery na jego piersi są tak nowe jak świeżo odlane żołnierzyki ołowiane i wyglądają jak nie prawdziwe. Pod- porucznik chwyta zadrutowaną klamkę i tarmosząc ją wrzeszczy: — Otwórzcie-żeż tam!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Drzwi są zamknięte, nie idzie — odkrzykuje </w:t>
      </w:r>
      <w:r>
        <w:rPr>
          <w:color w:val="000000"/>
          <w:spacing w:val="0"/>
          <w:w w:val="100"/>
          <w:position w:val="0"/>
          <w:sz w:val="18"/>
          <w:szCs w:val="18"/>
          <w:shd w:val="clear" w:color="auto" w:fill="auto"/>
          <w:lang w:val="fr-FR" w:eastAsia="fr-FR" w:bidi="fr-FR"/>
        </w:rPr>
        <w:t>Andréas.</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krzyczcie do mnie! Otwierajcie! Otwierać natych</w:t>
        <w:softHyphen/>
        <w:t>miast!</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milczy i patrzy ponuro na podporucznika. Umrę wkrótce, myśli, a ten tak na mnie wrzeszczy. Patrzy poprzez ofi</w:t>
        <w:softHyphen/>
        <w:t>cera gdzieś dalej; żołnierze uśmiechają się za plecami pod</w:t>
        <w:softHyphen/>
        <w:br w:type="page"/>
      </w:r>
      <w:r>
        <w:rPr>
          <w:color w:val="000000"/>
          <w:spacing w:val="0"/>
          <w:w w:val="100"/>
          <w:position w:val="0"/>
          <w:sz w:val="18"/>
          <w:szCs w:val="18"/>
          <w:shd w:val="clear" w:color="auto" w:fill="auto"/>
          <w:lang w:val="pl-PL" w:eastAsia="pl-PL" w:bidi="pl-PL"/>
        </w:rPr>
        <w:t xml:space="preserve">porucznika. Ich twarze nie są nowe: szare i wiele wiedzące twarze: tylko mundury są nowe, a ordery wyglądają prawdziwie i pasują tym żołnierzom. Ale podporucznik jest nowiutki od pięt do czubka głowy, nawet twarz jak zdjęta z igły. Jego policzki jeszcze bardziej czerwienieją, oczy zachodzą krwią. Teraz syczy zupełnie cicho, tak cicho a groźnie, że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musi się uś</w:t>
        <w:softHyphen/>
        <w:t>miechnąć.</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Otwórzcie te drzwi?! — Gniew tryska nawet z jego błysz</w:t>
        <w:softHyphen/>
        <w:t>czących guzików. — Patrzcie przynajmniej na mnie!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nie patrzy jednak. Wkrótce umrę, myśli, i wszyst</w:t>
        <w:softHyphen/>
        <w:t>kich tu stojących na peronie ludzi więcej nie zobaczę, żadnego z nich. Nie będę wąchał ani tego kurzu zmieszanego z dymem kolejowym, wciskającego się tu przez okno, ani tego nowiutkiego munduru podporucznika śmierdzącego bawełną.</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Każę was aresztować! — ryczy podporucznik. — Za</w:t>
        <w:softHyphen/>
        <w:t>melduję żandarmom!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Na szczęście blondyn się obudził. Stoi teraz, z zaspanymi oczami, w oknie i przybierając najprzepisowszą postawę recy</w:t>
        <w:softHyphen/>
        <w:t>tuje: „Panie poruczniku, melduję że bardzo mi przykro, ale drzwi są służbowo przez kolejarzy zablokowane w celu uniknięcia wy</w:t>
        <w:softHyphen/>
        <w:t>padków, gdyż są popsute”. Wypowiada to regulaminowo, pręd</w:t>
        <w:softHyphen/>
        <w:t>ko, głośno i pokornie, cudownie skandując, jak zegar bijący dwu</w:t>
        <w:softHyphen/>
        <w:t>nastą.</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Podporucznik sapie wściekle i wrzeszczy do Andreasa: — Dlaczego nie mówiliście o tym?!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Panie poruczniku, bardzo mi przykro że znów muszę mel</w:t>
        <w:softHyphen/>
        <w:t>dować: mój kolega jest głuchy, całkowicie głuchy; postrzał gło</w:t>
        <w:softHyphen/>
        <w:t>wy! — skanduje powtórnie blondyn. Ż,ołnierze za zmaltretowa</w:t>
        <w:softHyphen/>
        <w:t>nym oficerem chichoczą, podporucznik purpurowy z wściekłości odwraca się nagle i maszeruje szukając innego wejścia. Jego stadko drepcze za nim.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Duma maciora! — mruczy blondyn.</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Mógłbym teraz wysiąść,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patrząc na barwny ruch wielkiego dworca, i pójść dokądkolwiek, obojętnie dokąd, byle przed siebie, aż by mnie gdzieś przychwycono i postawiono pod ścianę i nie zginąłbym między Lwowem i Czemiowcami, tylko byłbym w jakiejś saskiej dziurze rozstrzelany, a może zam</w:t>
        <w:softHyphen/>
        <w:t>knięty w jakimś kacecie? Tymczasem stoję przy tym oknie, jak odlany z ołowiu, nie mogę się poruszyć, jestem zupełnie zdręt</w:t>
        <w:softHyphen/>
        <w:t>wiały, stanowię część składową tego wagonu, a pociąg wiezie mnie w kierunku przeznaczenia. Najdziwniejsze, że nie mam naj</w:t>
        <w:softHyphen/>
        <w:t>mniejszej ochoty tutaj wysiąść i powędrować w dal brzegami Elby, pod tymi ślicznymi drzewami, natomiast tęsknię za Polską, za jej rozlewnym widnokręgiem, tęsknię tak dziko i serdecznie, jak tylko potrafi tęsknić kochanek za kochanką. Niechże więc ten</w:t>
        <w:br w:type="page"/>
      </w:r>
      <w:r>
        <w:rPr>
          <w:color w:val="000000"/>
          <w:spacing w:val="0"/>
          <w:w w:val="100"/>
          <w:position w:val="0"/>
          <w:sz w:val="18"/>
          <w:szCs w:val="18"/>
          <w:shd w:val="clear" w:color="auto" w:fill="auto"/>
          <w:lang w:val="pl-PL" w:eastAsia="pl-PL" w:bidi="pl-PL"/>
        </w:rPr>
        <w:t>pociąg” rusza, niech mnie wiezie, niech już jedzie! Po cóż my tu sloimy? Dlaczego w tej przeklętej Saksonii tak długo się stoi, dlaczego donośny głos tak długo milczy, jestem tak zniecierpli</w:t>
        <w:softHyphen/>
        <w:t>wiony. 1 o dziwne, nie boję się, nie odczuwam żadnego strachu, tylko jakąś nieznaną mi ciekawość i niepokój. A jednak nie chcę umierać 1 Chcę żyć. Teoretycznie życie jest piękne, nawet wspa</w:t>
        <w:softHyphen/>
        <w:t>niałe, a jednak nie chcę wysiąść z tego pociągu. To dziwne bo przecież mógłbym zostawić tu te moje śmieszne bagaże, przejść korytarz, wysiąść, dać nurka w tłum i powędrować wśród tych pięknych, jesiennych drzew. A tymczasem stoję jak ołowiany, chcę pozostać tu w pociągu i tęskno mi bardzo za posępną Pol</w:t>
        <w:softHyphen/>
        <w:t>ską i za nieznaną drogą między Lwowem i Czerniowcami, gdzie muszę zginąć.</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Niedaleko za Dreznem zbudził się nieogolony. Jego zaroś</w:t>
        <w:softHyphen/>
        <w:t xml:space="preserve">nięta twarz jest bardzo blada, a z oczu wyziera jeszcze większe niż poprzednio nieszczęście. Otwiera milcząco puszkę konserw i wydłubując widelcem kawałki mięsa, </w:t>
      </w:r>
      <w:r>
        <w:rPr>
          <w:i/>
          <w:iCs/>
          <w:color w:val="000000"/>
          <w:spacing w:val="0"/>
          <w:w w:val="100"/>
          <w:position w:val="0"/>
          <w:sz w:val="18"/>
          <w:szCs w:val="18"/>
          <w:shd w:val="clear" w:color="auto" w:fill="auto"/>
          <w:lang w:val="pl-PL" w:eastAsia="pl-PL" w:bidi="pl-PL"/>
        </w:rPr>
        <w:t>je</w:t>
      </w:r>
      <w:r>
        <w:rPr>
          <w:color w:val="000000"/>
          <w:spacing w:val="0"/>
          <w:w w:val="100"/>
          <w:position w:val="0"/>
          <w:sz w:val="18"/>
          <w:szCs w:val="18"/>
          <w:shd w:val="clear" w:color="auto" w:fill="auto"/>
          <w:lang w:val="pl-PL" w:eastAsia="pl-PL" w:bidi="pl-PL"/>
        </w:rPr>
        <w:t xml:space="preserve"> powoli, pogryzając chlebem. Jego ręce są bardzo brudne. Co chwila małe kawałecz</w:t>
        <w:softHyphen/>
        <w:t xml:space="preserve">ki mięsa spadają na podłogę, na której w nocy znów będzie spał, na której leżało już sporo niedopałków i nazbierało się dużo śmiecia, mającego jakby właściwość latania i opadania wokół żołnierzy. Blondyn też </w:t>
      </w:r>
      <w:r>
        <w:rPr>
          <w:color w:val="000000"/>
          <w:spacing w:val="0"/>
          <w:w w:val="100"/>
          <w:position w:val="0"/>
          <w:sz w:val="18"/>
          <w:szCs w:val="18"/>
          <w:shd w:val="clear" w:color="auto" w:fill="auto"/>
          <w:lang w:val="fr-FR" w:eastAsia="fr-FR" w:bidi="fr-FR"/>
        </w:rPr>
        <w:t xml:space="preserve">je. Andréas </w:t>
      </w:r>
      <w:r>
        <w:rPr>
          <w:color w:val="000000"/>
          <w:spacing w:val="0"/>
          <w:w w:val="100"/>
          <w:position w:val="0"/>
          <w:sz w:val="18"/>
          <w:szCs w:val="18"/>
          <w:shd w:val="clear" w:color="auto" w:fill="auto"/>
          <w:lang w:val="pl-PL" w:eastAsia="pl-PL" w:bidi="pl-PL"/>
        </w:rPr>
        <w:t>stoi w oknie i nic nie widzi, choć jest jasno, choć słońce jest łagodne. Jego myśli błąkają się teraz wokół ładnego i miękkiego kraju ogrodów pod Dreznem. Czeka niecierpliwie, żeby nieogolony skończył jeść, chce go po</w:t>
        <w:softHyphen/>
        <w:t>prosić o mapę. Nie ma pojęcia jak biegnie linia ze Lwowa do Czemiowiec. Nikopol wyobraża sobie, jak również Lwów i Prze</w:t>
        <w:softHyphen/>
        <w:t>myśl... Odessę i Nikołajów... Kercz, ale Czerniowce są tylko nazwą. Myśli o Żydach i cebuli, o ponurych ulicach z domami o niemal płaskich dachach, o szerokich placach ze śladami staro- austriackich budowli z odrapanymi cesarsko-królewskimi fasada</w:t>
        <w:softHyphen/>
        <w:t>mi w zapuszczonych ogrodach, gdzie pewnie teraz gnieżdżą się lazarety wojskowe, łub punkty rozdzielcze rannych; o melan</w:t>
        <w:softHyphen/>
        <w:t>cholijnych wschodnich alejach z drzewami o grubych a niskich pniach, aby ich wierzchołki nie przygniatały płaskich dachów. Żadne wierzchołki...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Tak z pewnością wyglądają Czerniowce, ale co może być między Lwowem a Czerniowcami — nie ma pojęcia. Lwów to przecież stolica Galicji. Też gdzieś tam musi być i Wołyń; wszystko ciemne i ponure nazwy, pachnące pogromami i straszli</w:t>
        <w:softHyphen/>
        <w:t>wie smutnymi, olbrzymimi majątkami, gdzie smętne damy marzą o cudzołóstwach gdyż obrzydli im już mężowie o zapasionych karkach...</w:t>
      </w:r>
    </w:p>
    <w:p>
      <w:pPr>
        <w:pStyle w:val="Style28"/>
        <w:keepNext w:val="0"/>
        <w:keepLines w:val="0"/>
        <w:widowControl w:val="0"/>
        <w:shd w:val="clear" w:color="auto" w:fill="auto"/>
        <w:bidi w:val="0"/>
        <w:spacing w:before="0" w:after="0" w:line="240" w:lineRule="auto"/>
        <w:ind w:left="0" w:right="0" w:firstLine="420"/>
        <w:jc w:val="both"/>
        <w:rPr>
          <w:sz w:val="18"/>
          <w:szCs w:val="18"/>
        </w:rPr>
        <w:sectPr>
          <w:headerReference w:type="default" r:id="rId125"/>
          <w:footerReference w:type="default" r:id="rId126"/>
          <w:headerReference w:type="even" r:id="rId127"/>
          <w:footerReference w:type="even" r:id="rId128"/>
          <w:headerReference w:type="first" r:id="rId129"/>
          <w:footerReference w:type="first" r:id="rId130"/>
          <w:footnotePr>
            <w:pos w:val="pageBottom"/>
            <w:numFmt w:val="chicago"/>
            <w:numRestart w:val="continuous"/>
            <w15:footnoteColumns w:val="1"/>
          </w:footnotePr>
          <w:pgSz w:w="7077" w:h="11460"/>
          <w:pgMar w:top="1113" w:left="640" w:right="640" w:bottom="468" w:header="0" w:footer="3" w:gutter="0"/>
          <w:cols w:space="720"/>
          <w:noEndnote/>
          <w:titlePg/>
          <w:rtlGutter w:val="0"/>
          <w:docGrid w:linePitch="360"/>
        </w:sectPr>
      </w:pPr>
      <w:r>
        <w:rPr>
          <w:color w:val="000000"/>
          <w:spacing w:val="0"/>
          <w:w w:val="100"/>
          <w:position w:val="0"/>
          <w:sz w:val="18"/>
          <w:szCs w:val="18"/>
          <w:shd w:val="clear" w:color="auto" w:fill="auto"/>
          <w:lang w:val="pl-PL" w:eastAsia="pl-PL" w:bidi="pl-PL"/>
        </w:rPr>
        <w:t>Galicja, niezrozumiałe i straszne słowo, a jednak ładne. Jest w nim coś z bardzo ostrego noża... Galicja...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Ciekawy jest ten Lwów. Ładne, choć melancholijne są te miasta, pozbawione lekkości, lecz z krwawą przeszłością i z uro</w:t>
        <w:softHyphen/>
        <w:t>czymi zaułkami, zacisznymi a dzikimi.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Nieogolony rzuca opróżnioną puszkę za okno, niedojedzony chleb chowa do kieszeni i zapala papierosa. Jego twarz jest smutna, bardzo smutna, pełna jakby żalu i skruchy, jakby wsty</w:t>
        <w:softHyphen/>
        <w:t>dził się kartograjstwa i pijaństwa; oparty o okno obok Andreasa najwidoczniej chce rozpocząć rozmowę.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Patrz, fabryka — mówi, — jakaś stolarnia.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Tak — potwierdza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choć nic nie widzi i poza mapą nic go nie interesuje. — Czy możesz — wzdrygnął się przy tym mimowolnie — czy możesz pokazać mi mapę?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Jaką mapę? —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blednie i czuje jak ogarnia go głęboki lęk. Jeżeli nieogolony w ogóle nie ma żadnej mapy.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Taką... — jąka się — taką terenową.</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Aha!... Nieogolony, nachyliwszy się nieco, gmera chwilę w kieszeni i podaje złożoną mapę.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Po chwili obaj pochylają się nad mapą. To jest obrzydliwe: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czuje cudzy oddech zaprawiony odorem konserwowego mięsa i skwaśniałej nieprzetrawionej wódki; czuje pot i brud, a w podrażnieniu widzi tylko gruby, czerwony, brudny, a z tym wszyskim łagodny palec, wskazujący jakiś punkt na mapie. — Tu muszę jechać — mówi nieogolony.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czyta nazwę miejscowości: Kołomyja. Dziwne, teraz gdy lepiej wpatrzył się w mapę, widzi że Lwów leży dość blisko Kołomyi... wpatruje się pilnie... Stanisławów, Lwów... Lwów... Stanisławów, Koło</w:t>
        <w:softHyphen/>
        <w:t>myja, Czemiowce. Dziwne, myśli, Stanisławów, Kołomyja... te nazwy nie wywołują żadnego wyraźnego echa. Ten jego głos wewnętrzny, czuły i wahliwy, jak strzałka kompasu, drży tylko niespokojnie. Kołomyja? dojadą tam jeszcze? Nic pewnego... dziwne wahania wiecznie ruchliwej igły... Stanisławów? Po</w:t>
        <w:softHyphen/>
        <w:t>dobne niezdecydowane uczucie. „Nikopol!” pomyślał nagle — cisza!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Tak, tu stacjonuje mój oddział. Warsztaty reparacyjne. Dobrze mi tam — mówi nieogolony takim tonem jakby chciał wyrazić: czuję się tam straszliwie źle.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Dziwne,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Zdawało mi się że tam musi być nizina, a więc zielona plama i kilka </w:t>
      </w:r>
      <w:r>
        <w:rPr>
          <w:color w:val="000000"/>
          <w:spacing w:val="0"/>
          <w:w w:val="100"/>
          <w:position w:val="0"/>
          <w:sz w:val="18"/>
          <w:szCs w:val="18"/>
          <w:shd w:val="clear" w:color="auto" w:fill="auto"/>
          <w:lang w:val="fr-FR" w:eastAsia="fr-FR" w:bidi="fr-FR"/>
        </w:rPr>
        <w:t xml:space="preserve">czarnvch </w:t>
      </w:r>
      <w:r>
        <w:rPr>
          <w:color w:val="000000"/>
          <w:spacing w:val="0"/>
          <w:w w:val="100"/>
          <w:position w:val="0"/>
          <w:sz w:val="18"/>
          <w:szCs w:val="18"/>
          <w:shd w:val="clear" w:color="auto" w:fill="auto"/>
          <w:lang w:val="pl-PL" w:eastAsia="pl-PL" w:bidi="pl-PL"/>
        </w:rPr>
        <w:t>punktów, tymcza</w:t>
        <w:softHyphen/>
        <w:t>sem mapa w tym miejscu jest jasno żółta. „Odgałęzienie Karpat”, myśli nagle i przypomina mu się szkoła, staje przed oczami w ca</w:t>
        <w:softHyphen/>
        <w:t>łości: korytarze, biust Cicerona, małe szkolne podwórko wtło</w:t>
        <w:softHyphen/>
        <w:t>czone między czynszowe domy-okropieństwa, w których latem na oknach wygrzewały się mieszkanki w biustonoszach, sklepik z kakao u dozorcy na parterze, duszny strych, gdzie podczas pauzy paliło się w pośpiechu papierosa. „Odgałęzienie Karpat”...</w:t>
      </w:r>
      <w:r>
        <w:br w:type="page"/>
      </w:r>
    </w:p>
    <w:p>
      <w:pPr>
        <w:pStyle w:val="Style28"/>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Palec nieogolony wskazuje teraz dalej na południo-wschód</w:t>
      </w:r>
    </w:p>
    <w:p>
      <w:pPr>
        <w:pStyle w:val="Style28"/>
        <w:keepNext w:val="0"/>
        <w:keepLines w:val="0"/>
        <w:widowControl w:val="0"/>
        <w:numPr>
          <w:ilvl w:val="0"/>
          <w:numId w:val="23"/>
        </w:numPr>
        <w:shd w:val="clear" w:color="auto" w:fill="auto"/>
        <w:tabs>
          <w:tab w:pos="352"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Chersoń — mówi — tu staliśmy ostatnio, a teraz cofamy się znów; pewno na Lwów, a może za Karpaty na Węgry. Pod Nikopolem </w:t>
      </w:r>
      <w:r>
        <w:rPr>
          <w:color w:val="000000"/>
          <w:spacing w:val="0"/>
          <w:w w:val="100"/>
          <w:position w:val="0"/>
          <w:sz w:val="18"/>
          <w:szCs w:val="18"/>
          <w:shd w:val="clear" w:color="auto" w:fill="auto"/>
          <w:lang w:val="fr-FR" w:eastAsia="fr-FR" w:bidi="fr-FR"/>
        </w:rPr>
        <w:t xml:space="preserve">Iront </w:t>
      </w:r>
      <w:r>
        <w:rPr>
          <w:color w:val="000000"/>
          <w:spacing w:val="0"/>
          <w:w w:val="100"/>
          <w:position w:val="0"/>
          <w:sz w:val="18"/>
          <w:szCs w:val="18"/>
          <w:shd w:val="clear" w:color="auto" w:fill="auto"/>
          <w:lang w:val="pl-PL" w:eastAsia="pl-PL" w:bidi="pl-PL"/>
        </w:rPr>
        <w:t>załamał się, słyszałeś komunikat? Odwrót brnie w błotach. Odwrót zmotoryzowany przez błotal Bezsens, wa</w:t>
        <w:softHyphen/>
        <w:t>riactwo. Maszyny utykają, gdy trzy auta ugrzęzną obok siebie, wszystko co pozostało za nimi jest stracone, ani naprzód, ani w tył. no i wszystko w powietrze... wszystko wysadza się i wszyscy maszerują piechotą... pewno i generałowie też... może. Ale oni wywieją na pewno... powinniby maszerować piechotą, tak pie</w:t>
        <w:softHyphen/>
        <w:t xml:space="preserve">chotą! jak ukochana piechota </w:t>
      </w:r>
      <w:r>
        <w:rPr>
          <w:color w:val="000000"/>
          <w:spacing w:val="0"/>
          <w:w w:val="100"/>
          <w:position w:val="0"/>
          <w:sz w:val="18"/>
          <w:szCs w:val="18"/>
          <w:shd w:val="clear" w:color="auto" w:fill="auto"/>
          <w:lang w:val="fr-FR" w:eastAsia="fr-FR" w:bidi="fr-FR"/>
        </w:rPr>
        <w:t xml:space="preserve">Kührera. </w:t>
      </w:r>
      <w:r>
        <w:rPr>
          <w:color w:val="000000"/>
          <w:spacing w:val="0"/>
          <w:w w:val="100"/>
          <w:position w:val="0"/>
          <w:sz w:val="18"/>
          <w:szCs w:val="18"/>
          <w:shd w:val="clear" w:color="auto" w:fill="auto"/>
          <w:lang w:val="pl-PL" w:eastAsia="pl-PL" w:bidi="pl-PL"/>
        </w:rPr>
        <w:t>W piechocie służysz?</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Tak. —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nie wiele rozumiał. Cała jego uwaga skupia się ostrożnie na jasno-żółtej plamie mapy i na czterech czarnych kółkach: jedno duże, grube — to Lwów, drugie mniej</w:t>
        <w:softHyphen/>
        <w:t>sze, cieńsze — to Czerniowce, i dwa zupełnie małe — to Koło</w:t>
        <w:softHyphen/>
        <w:t>myja i Stanisławów.</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Podaruj mi tę mapę — mówi przyjaźnie, nie patrząc na nieogolonego. — Daj mi ją! — Nie może oderwać wzroku od mapy, drży z obawy, że nieogolony może odmówić. Dla wielu jakiś przedmiot nabiera ogromnej wartości, gdy spostrzegą, że ktoś inny chciałby go posiadać. Rzecz, którą nieraz chętnie by wyrzucili, staje się wówczas drogocenna i nie do sprzedania, bo ktoś inny jej zapragnął, bo ktoś inny może ją zużytkuje.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Wielu jest takich, ale nieogolony jest inny.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Bierz ją! — powiada trochę zdziwiony — toż to drob</w:t>
        <w:softHyphen/>
        <w:t>nostka, dwadzieścia fenigów, a w dodatku stara. Dokądże musisz jechać?</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Nikopol — mówi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i znów czuje okropną pustkę przy tym słowie i wydaje mu się, że okłamuje nieogolonego. Nie śmie na niego spojrzeć.</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No, zanim tam dobrniesz, śladu nie będzie po nas w Ni- kopolu, może do Kiszyniowa... nie dalej.</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Myślisz? — Kiszyniów też nic mu nie mówi.</w:t>
      </w:r>
    </w:p>
    <w:p>
      <w:pPr>
        <w:pStyle w:val="Style28"/>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Oczywiście, Kołomyja, no tak! — Nieogolony śmieje się</w:t>
      </w:r>
    </w:p>
    <w:p>
      <w:pPr>
        <w:pStyle w:val="Style28"/>
        <w:keepNext w:val="0"/>
        <w:keepLines w:val="0"/>
        <w:widowControl w:val="0"/>
        <w:numPr>
          <w:ilvl w:val="0"/>
          <w:numId w:val="23"/>
        </w:numPr>
        <w:shd w:val="clear" w:color="auto" w:fill="auto"/>
        <w:tabs>
          <w:tab w:pos="345"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Jak długo musisz tam jechać? Policzymy: jutro rano będzie</w:t>
        <w:softHyphen/>
        <w:t>my we Wrocławiu. Jutro wieczorem — Przemyśl. Czwartek, pią</w:t>
        <w:softHyphen/>
        <w:t>tek wieczór, może trochę wcześniej — Lwów. Sobota — ja w so</w:t>
        <w:softHyphen/>
        <w:t>botę będę już w swojej Kołomyi, ale ty potrzebujesz dobrych kilku dni żeby dostać się tam na południe, dobry tydzień jeśli będziesz mądry, a za tydzień... Nikopol nie będzie już dla nas istniał!</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Sobota,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Sobota, pełne i pewne uczucie. W sobotę będę jeszcze żył. W tak bliskiej przyszłości nie ważył się dotychczas próbować. Teraz zrozumiał dlaczego jego serce milczało, gdy wyprzedzał czas na całe miesiące, lub lata: to były</w:t>
        <w:br w:type="page"/>
      </w:r>
      <w:r>
        <w:rPr>
          <w:color w:val="000000"/>
          <w:spacing w:val="0"/>
          <w:w w:val="100"/>
          <w:position w:val="0"/>
          <w:sz w:val="18"/>
          <w:szCs w:val="18"/>
          <w:shd w:val="clear" w:color="auto" w:fill="auto"/>
          <w:lang w:val="pl-PL" w:eastAsia="pl-PL" w:bidi="pl-PL"/>
        </w:rPr>
        <w:t>skoki daleko, daleko poza kres, to były strzały w próżni, a więc bez echa, wybiegi w świat, który już dlań nie istniał. Jego kres jest bliski, przeraźliwie bliski. Wstrząsnął nim dziki, bo</w:t>
        <w:softHyphen/>
        <w:t>lesny, zarazem wspaniały dreszcz. W sobotę będę jeszcze żył, jeszcze całą sobotę, jeszcze trzy dni! Ale w sobotę wieczorem nieogolony chce już być w Kołomyi, ja powinienem więc nie wiele później być już w Czerniowcach, a w Czemiowcach już nie ma nic! między Lwowem i Czerniowcami... Niedzmla! szepcze nagle. Nic... nic więcej... łagodne, bardzo, bardzo smutne i nie</w:t>
        <w:softHyphen/>
        <w:t>określone uczucie. W niedzielę rankiem, między Lwowem a Czer</w:t>
        <w:softHyphen/>
        <w:t>niowcami mój kres...</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Dopiero teraz patrzy uważnie na nieogolonego i przeraża się tej twarzy bladej jak kreda z poutykanym czarnym igliwiem brody i z wylękniętym wzrokiem. Jedzie do jakichś warsztatów reparacyjnych, nie na front, więc skąd ten lęk w jego oczach, skąd ten smutek? To nie jest zwykły skutek przepicia. Patrzy nieogolonemu wprost w oczy i jeszcze bardziej przeraża go zie- jąca z nich głębia rozpaczy. To nie tylko strach i pustka, to jest coś przeraźliwie dręczącego, teraz rozumie dlaczego nieogo</w:t>
        <w:softHyphen/>
        <w:t>lony pił, dlaczego musi pić,aby jakoś wypełnić tę okropną prze</w:t>
        <w:softHyphen/>
        <w:t>paść rozpaczy...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Śmieszne — zaczyna nieogolony nagle stłumionym gło</w:t>
        <w:softHyphen/>
        <w:t>sem — bardzo śmieszne! Mam urlop do następnej środy, cały tydzień urlopu jeszcze, a już wracam do swego oddziału. Moja żona... moja żona — dławił w sobie wstrząsający szloch, czy pasję — właśnie moja żona zdradziła mnie. Tak — śmieje się głośno — zdradziła mnie, przyjacielu. Zabawne: włóczyło się po całej Europie, spało się u jakiejś Francuzki, łajdaczyło się z jakąś Rumunką, uganiało się w Kijowie za jakimiś Rosjankami; a gdy w drodze na urlop miało się postój gdzieś w Warszawie, czy w Krakowie nie mogło się oprzeć pięknym Polkom. To było nie</w:t>
        <w:softHyphen/>
        <w:t>możliwe... i... znów dławi w sobie to wstrząsające coś między szlochem a pasją — i kiedy wracasz nareszcie do domu, nie</w:t>
        <w:softHyphen/>
        <w:t>spodzianie — rzecz prosta — po piętnastu miesiącach, widzisz draba leżącego w twym łóżku, jakiegoś draba, jakiegoś Moskala, tak! jakiś Moskal leży w twym łóżku, gramofon gra tango, a two</w:t>
        <w:softHyphen/>
        <w:t>ja żona sie dzi na stole w czerwonej piżamie i coś miesza... Tak, tak było, dokładnie tak było! Wódek i likierów wysyłałem nie mało... z Francji, z Węgier, z Rosji. Drabowi ze strachu papie</w:t>
        <w:softHyphen/>
        <w:t xml:space="preserve">ros wpadł do gardła, a żona ryczała jak jakiś zwierz... mówię ci, jak jakiś zwierz! — Dreszcz wstrząsa jego ramionami. — Jak jakiś zwierz, mówię ci, i nie pamiętam co dalej. —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lękli</w:t>
        <w:softHyphen/>
        <w:t>wie rzuca wzrokiem na bok, ale blondyn nie mógł nic słyszeć. Siedzi zupełnie spokojnie, prawie wygodnie i smaruje biały chleb jaskrawo czerwoną marmeladą z czyściutkiej, zakręcanej szklanki.</w:t>
      </w:r>
      <w:r>
        <w:br w:type="page"/>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Smaruje bardzo starannie i uważnie i gryzie jak jakiś biuro</w:t>
        <w:softHyphen/>
        <w:t>krata, niemal jak jakiś nadinspektor. Może i jest jakimś inspek</w:t>
        <w:softHyphen/>
        <w:t>torem? Nieogolony milczy drżąc widocznie. Jego słów nikt nie mógł słyszeć. Pociąg je wyrwał... uleciały niedosłyszane z wia</w:t>
        <w:softHyphen/>
        <w:t>trem... może poleciały z powrotem do Drezna, do Radcbeul... gdzie siedziała mała muszka, i gdzie stała dziewczyna w żółtej sukience oparta o rower... wciąż jeszcze... wciąż jeszcze...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Tak — mówi nieogolony prędko, rzeczowo, jakby chciał szybko rozwinąć trzymany motek. — Zwiałem, najzwy</w:t>
        <w:softHyphen/>
        <w:t>czajniej zwiałem. Na drogę do domu włożyłem robocze spodnie, bo swoje nowe, czarne, mundurowe, z zaprasowanymi kantami, chciałem zachować na urlop. Tak się cieszyłem na spotkanie z żoną... nieprzytomnie cieszyłem się... nie tylko na... nie tylko na to. Nie, nie! — woła — to jest zupełnie coś innego na co się cieszysz. I o jest: że jesteś w domu, że twoja żona, człowieku! To wszystko nic, coś z innymi kobietami robił, to zapomina się po kilku godzinach... no i, no i siedzi tam jakiś Moskal, olbrzymi drab, zdążyłem zapamiętać, a jaki rozleniwiony, leży tam i pali... tak leniwie nie mogliśmy nigdy tam leżeć i palić... nigdy i nigdzie na świecie nie możemy tak beztrosko leniuchować i palić. A za</w:t>
        <w:softHyphen/>
        <w:t>raz po nosie poznałem, że to Moskal... to widać od razu po nosie...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Muszę więcej się modlić,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od wyjazdu z domu prawie nie modliłem się. Nieogolony znów milczy i patrzy w ła</w:t>
        <w:softHyphen/>
        <w:t>godny krajobraz połyskujący złotem jesiennego słońca. Blondyn wciąż siedzi, jedząc teraz biały chleb z masłem: masło ma w czys</w:t>
        <w:softHyphen/>
        <w:t xml:space="preserve">tym nowiutkim czerwonym pudełku; je z rozmysłem, uważnie, powoli. Muszę więcej się modlić, powtarza sobie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i właś</w:t>
        <w:softHyphen/>
        <w:t>nie chciał rozpocząć gdy nieogolony znów opowiada: — Tak, zwiałem, pierwszym pociągiem, bracie i wszystko z powrotem zabrałem ze sobą. Wódkę, mięso, pieniądze, bracie, a ile ja pieniędzy miałem! I to wszystko dla niej. Żebym tak miał wódkę, teraz wódki... ale skąd tu wziąć teraz wódki, już się rozglądałem, ale tu wszyscy są zastraszeni, nie mają nawet czarnego rynku...</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Mam wódkę, chcesz?</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Wódkę... Bracie!... Wódkę!?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śmieje się. — Dam ci wódkę za mapę, dobrze?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Nieogolony chwyta go w ramiona. Ma prawie szczęśliwy wyraz twarzy.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nachyla się do swego plecaka i wyciąga butelkę. Błysnęło mu: trzeba być trochę pedagogiem. Drugą dam mu dopiero jak będzie jej potrzebował, jak już po pierwszej otrzeźwieje. Ale nachyla się i wydobywa obie butelki.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Masz. Pij sam, ja już nie mogę!</w:t>
      </w:r>
    </w:p>
    <w:p>
      <w:pPr>
        <w:pStyle w:val="Style28"/>
        <w:keepNext w:val="0"/>
        <w:keepLines w:val="0"/>
        <w:widowControl w:val="0"/>
        <w:shd w:val="clear" w:color="auto" w:fill="auto"/>
        <w:bidi w:val="0"/>
        <w:spacing w:before="0" w:after="0" w:line="240" w:lineRule="auto"/>
        <w:ind w:left="0" w:right="0" w:firstLine="420"/>
        <w:jc w:val="both"/>
        <w:rPr>
          <w:sz w:val="18"/>
          <w:szCs w:val="18"/>
        </w:rPr>
        <w:sectPr>
          <w:headerReference w:type="default" r:id="rId131"/>
          <w:footerReference w:type="default" r:id="rId132"/>
          <w:headerReference w:type="even" r:id="rId133"/>
          <w:footerReference w:type="even" r:id="rId134"/>
          <w:footnotePr>
            <w:pos w:val="pageBottom"/>
            <w:numFmt w:val="chicago"/>
            <w:numRestart w:val="continuous"/>
            <w15:footnoteColumns w:val="1"/>
          </w:footnotePr>
          <w:pgSz w:w="7077" w:h="11460"/>
          <w:pgMar w:top="1113" w:left="640" w:right="640" w:bottom="468" w:header="0" w:footer="3" w:gutter="0"/>
          <w:cols w:space="720"/>
          <w:noEndnote/>
          <w:rtlGutter w:val="0"/>
          <w:docGrid w:linePitch="360"/>
        </w:sectPr>
      </w:pPr>
      <w:r>
        <w:rPr>
          <w:color w:val="000000"/>
          <w:spacing w:val="0"/>
          <w:w w:val="100"/>
          <w:position w:val="0"/>
          <w:sz w:val="18"/>
          <w:szCs w:val="18"/>
          <w:shd w:val="clear" w:color="auto" w:fill="auto"/>
          <w:lang w:val="pl-PL" w:eastAsia="pl-PL" w:bidi="pl-PL"/>
        </w:rPr>
        <w:t xml:space="preserve">Wkrótce umrę, myśli... wkrótce, wkrótce, i to wkrótce już go nie opuszcza, już przywykł do tego wkrótce, spenetrował je </w:t>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i rozeznał, i wie już z całą pewnością, że w nocy z soboty na niedzielę umrze między Lwowem a Czerniowcami... w Galicji. Tam dalej jest Wschodnia Galicja, jeszcze dalej Wołyń i Buko</w:t>
        <w:softHyphen/>
        <w:t>wina. Te nazwy są podobne do niezwykłych trunków. Bukowina brzmi jak nazwa krzepkiej śliwowicy, a Wołyń — jak ciężkie, gęste wino, jakie kiedyś pił w Budapeszcie...</w:t>
      </w:r>
    </w:p>
    <w:p>
      <w:pPr>
        <w:pStyle w:val="Style28"/>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Ogląda się i widzi jak nieogolony trzyma butelkę za szyj</w:t>
        <w:softHyphen/>
        <w:t>kę, jak blondyn odmawia, gdy go nieogolony częstuje. Później patrzy znów przez okno, ale nic nie widzi... aż het w oddali za bezmierną płaszczyzną dostrzega ów polski horyzont, daleki wid</w:t>
        <w:softHyphen/>
        <w:t>nokrąg, który będzie oglądał, gdy nadejdzie godzina...</w:t>
      </w:r>
    </w:p>
    <w:p>
      <w:pPr>
        <w:pStyle w:val="Style28"/>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Dobrze że nie jestem sam, myśli. Żaden człowiek sam nie wytrzymałby tego. I cieszy się teraz, że przyjął zaproszenie do gry, że poznał się z tymi dwoma. Nieogolonego nawet polubił, a blondyn ostatecznie pewno nie jest takim dekadentem, na ja</w:t>
        <w:softHyphen/>
        <w:t>kiego wygląda. Jeśli nawet nim jest, to też jednak jest człowie</w:t>
        <w:softHyphen/>
        <w:t>kiem. Niedobrze jest samotnemu. Byłoby nieznośnie ciężko po</w:t>
        <w:softHyphen/>
        <w:t>zostawać teraz samemu tylko z tymi nowymi, którzy znów za</w:t>
        <w:softHyphen/>
        <w:t>pełnili korytarz, z tymi nieznośnymi gadułami, nie potrafiącymi o czym innym bzdurzyć, jak tylko o urlopach i bohaterstwie, o awansach i orderach, o żarciu i tytoniu, no i o kobietach, o ko</w:t>
        <w:softHyphen/>
        <w:t>bietach, o kobietach, jak to im wszystkie słały się u stóp... Żadna dziewczyna po mnie płakać nie będzie, myśli. To niebywałe, ale i smutne. Gdyby tak jakaś o mnie myślałal Nawet gdyby była nieszczęśliwa. Bóg jest z nieszczęśliwymi. Nieszczęście — to ży</w:t>
        <w:softHyphen/>
        <w:t>cie, ból — to też życie. Pięknie by było, gdyby jakaś o mnie myślała, gdyby jakaś po mnie płakała... Żadnej dziewczyny! Nie</w:t>
        <w:softHyphen/>
        <w:t>bywałe. Żadna z tych które całowałem. Możliwe, cho ć niepraw</w:t>
        <w:softHyphen/>
        <w:t>dopodobne, że jest jedna, która mnie jeszcze pamięta, ale nie może już o mnie myśleć. Na dziesiątą część sekundy, lub może jeszcze krócej spotkały się kiedyś nasze oczy, a nie mogę ich zapomnieć. Trzy i pół roku coś mnie zmuszało by o niej myśleć i nie mogę o niej zapomnieć. Tylko dziesiątą część sekundy, może jeszcze krócej... i nawet nie wiem jak się nazywa, nic nie wiem, znam tylko jej oczy, bardzo łagodne, matowe, smutne oczy koloru ciemnego, zmoczonego piasku. Nieszczęśliwe oczy; było w nich coś zwierzęcego, ale i jakże ludzkiego zarazem. Pamiętam, wspominam je co dzień od trzech i pół lat. Nie wiem jak się nazywa i nie wiem gdzie mieszka. Trzy i pół roku! I nie wiem czy była duża, czy mała. Jej rąk nigdy nie widziałem. Gdybym choć widział jej ręce! Tylko twarz i to niedokładnie; ciemne włosy, może czarne, może cicmno-miedziane. wąska, długa twarz, nie piękna, nie gładka, ale oczy! prawie skośne, jak ciemny piasek, pełne bólu, i te oczy należą do innie, do mnie samego, i te oczy uśmiechały się do mnie dziesiątą część sekundy... Był</w:t>
        <w:br w:type="page"/>
      </w:r>
      <w:r>
        <w:rPr>
          <w:color w:val="000000"/>
          <w:spacing w:val="0"/>
          <w:w w:val="100"/>
          <w:position w:val="0"/>
          <w:sz w:val="18"/>
          <w:szCs w:val="18"/>
          <w:shd w:val="clear" w:color="auto" w:fill="auto"/>
          <w:lang w:val="pl-PL" w:eastAsia="pl-PL" w:bidi="pl-PL"/>
        </w:rPr>
        <w:t xml:space="preserve">tam płot, a za nim dom; na płocie wspierały się dwa ramiona, a między nimi ta twarz, te oczy... w jakimś francuskim ustroniu za </w:t>
      </w:r>
      <w:r>
        <w:rPr>
          <w:color w:val="000000"/>
          <w:spacing w:val="0"/>
          <w:w w:val="100"/>
          <w:position w:val="0"/>
          <w:sz w:val="18"/>
          <w:szCs w:val="18"/>
          <w:shd w:val="clear" w:color="auto" w:fill="auto"/>
          <w:lang w:val="fr-FR" w:eastAsia="fr-FR" w:bidi="fr-FR"/>
        </w:rPr>
        <w:t xml:space="preserve">Amiens, </w:t>
      </w:r>
      <w:r>
        <w:rPr>
          <w:color w:val="000000"/>
          <w:spacing w:val="0"/>
          <w:w w:val="100"/>
          <w:position w:val="0"/>
          <w:sz w:val="18"/>
          <w:szCs w:val="18"/>
          <w:shd w:val="clear" w:color="auto" w:fill="auto"/>
          <w:lang w:val="pl-PL" w:eastAsia="pl-PL" w:bidi="pl-PL"/>
        </w:rPr>
        <w:t xml:space="preserve">wypalonym do szarości przez żar letniego słońca. Biegła tam przede mną wiejska droga, a wzdłuż niej mur. Za mną </w:t>
      </w:r>
      <w:r>
        <w:rPr>
          <w:color w:val="000000"/>
          <w:spacing w:val="0"/>
          <w:w w:val="100"/>
          <w:position w:val="0"/>
          <w:sz w:val="18"/>
          <w:szCs w:val="18"/>
          <w:shd w:val="clear" w:color="auto" w:fill="auto"/>
          <w:lang w:val="fr-FR" w:eastAsia="fr-FR" w:bidi="fr-FR"/>
        </w:rPr>
        <w:t xml:space="preserve">Amiens </w:t>
      </w:r>
      <w:r>
        <w:rPr>
          <w:color w:val="000000"/>
          <w:spacing w:val="0"/>
          <w:w w:val="100"/>
          <w:position w:val="0"/>
          <w:sz w:val="18"/>
          <w:szCs w:val="18"/>
          <w:shd w:val="clear" w:color="auto" w:fill="auto"/>
          <w:lang w:val="pl-PL" w:eastAsia="pl-PL" w:bidi="pl-PL"/>
        </w:rPr>
        <w:t>parowało jak kocioł. Dym pokrywał miasto, a po</w:t>
        <w:softHyphen/>
        <w:t>sępny obłęd bitwy pędził jak burza; z lewej strony mijali mnie motocykliści z histerycznymi oficerami i toczyły się czołgi obsy</w:t>
        <w:softHyphen/>
        <w:t>pując nas pyłem; gdzieś przede mną burczały armaty. Wiejska droga wiodła pod górę. Nagle zrobiło mi się słabo, zawirowało mi przed oczami, mur ciągnący się z prawej strony drogi pod górę pochylił się, rzuciło mną, upadłern. Widziałem tylko nurku</w:t>
        <w:softHyphen/>
        <w:t>jący samolot i wydawało mi się, że atakuje nie z góry w dół, lecz z ziemi ku niebu, że firmament stał się ziemią, że leżę na szaro-niebieskim okrutnie gorącym skrawku nieba. Ktoś chlusnął mi wódką w twarz, ktoś mnie nacierał, ktoś wlał mi koniaku do gardła — i znów ujrzałem nad sobą ten mur z cegły, a na nim wsparte dwa ramiona i między nimi te oczy patrzące na mnie... nie dłużej niż ułamek sekundy widziałem. Jakiś porucznik wrzeszczał: „Dalej! Dalej. Wstawaj!” Ktoś ciągnął mnie za kołnierz i rzucił na drogę, a droga poniosła mnie naprzód, wtło</w:t>
        <w:softHyphen/>
        <w:t>czony w sunącą kolumnę nie mogłem się nawet obejrzeć, choćby raz jeden rzucić na ten mur okiem...</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 hańba. Żebym choć wiedział spod jakiego czoła patrzały te oczy, jakie usta, jakie piersi i ręce zdobiły! Czyż by to było zbyt wiele, gdybym wiedział jakie serce ożywia te oczy; dziew- czyńskie może serce; gdybym mógł te usta całować, nim mnie do tej następnej mieściny zawleczono, nim mnie tam rąbnięto w nogę?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Było już lato. Dojrzałe zboża złociły pola pokreskowane gdzieniegdzie zżartymi przez słońce, sczerniałymi słomkami. Nic nie mogło być mi bardziej nienawistne jak myśl o bohater</w:t>
        <w:softHyphen/>
        <w:t>skiej śmierci na polu chwały, myśl przypominająca jakiś poemat i jednocześnie plakat gloryfikujący tę zafajdaną wojnę... patrio</w:t>
        <w:softHyphen/>
        <w:t>tyczny poemat, że leżę poraniony, krwawiący i klnący na polu chwały, że muszę konać o pięć minut drogi od tych oczu.</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Lecz to tylko jedna kość była pogruchotana. Tym niemniej stałem się bohaterem, rannym u wrót Francji, pod </w:t>
      </w:r>
      <w:r>
        <w:rPr>
          <w:color w:val="000000"/>
          <w:spacing w:val="0"/>
          <w:w w:val="100"/>
          <w:position w:val="0"/>
          <w:sz w:val="18"/>
          <w:szCs w:val="18"/>
          <w:shd w:val="clear" w:color="auto" w:fill="auto"/>
          <w:lang w:val="fr-FR" w:eastAsia="fr-FR" w:bidi="fr-FR"/>
        </w:rPr>
        <w:t xml:space="preserve">Amiens, </w:t>
      </w:r>
      <w:r>
        <w:rPr>
          <w:color w:val="000000"/>
          <w:spacing w:val="0"/>
          <w:w w:val="100"/>
          <w:position w:val="0"/>
          <w:sz w:val="18"/>
          <w:szCs w:val="18"/>
          <w:shd w:val="clear" w:color="auto" w:fill="auto"/>
          <w:lang w:val="pl-PL" w:eastAsia="pl-PL" w:bidi="pl-PL"/>
        </w:rPr>
        <w:t>nie</w:t>
        <w:softHyphen/>
        <w:t>daleko tego zwariowanego muru ciągnącego się pod górę i tylko pięć minut od tej twarzy, z której tylko oczy zdołałem zapa</w:t>
        <w:softHyphen/>
        <w:t>miętać...</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Tylko przez ułamek sekundy mogłem widzieć tę niezwykłą ukochaną, która może była tylko widmem, zjawą, a teraz muszę umrzeć gdzieś między Lwowem a Czemiowcami, na szerokim polskim widnokręgu.</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Czyż nie obiecywałem tym oczom modlić się za nie każdego</w:t>
        <w:br w:type="page"/>
      </w:r>
      <w:r>
        <w:rPr>
          <w:color w:val="000000"/>
          <w:spacing w:val="0"/>
          <w:w w:val="100"/>
          <w:position w:val="0"/>
          <w:sz w:val="18"/>
          <w:szCs w:val="18"/>
          <w:shd w:val="clear" w:color="auto" w:fill="auto"/>
          <w:lang w:val="pl-PL" w:eastAsia="pl-PL" w:bidi="pl-PL"/>
        </w:rPr>
        <w:t>dnia, dzień po dniu, a teraz dzień dobiega już końca. Już zmierzch zapada; wczoraj tylko między jedną grą a drugą prze</w:t>
        <w:softHyphen/>
        <w:t>lotnie o niej myślałem, o niej, której imienia nie znam, której ust nigdy nie całowałem...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Nagle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ze zgorszeniem czuje ostry głód. Jest czwar</w:t>
        <w:softHyphen/>
        <w:t>tek wieczór. W niedzielę ma umrzeć, a tymczasem odczuwa zwykły głód, powodujący zmęczenie i ból głowy. Okropieństwo! Siada obok nieogolonego, wszyscy trzej milczą. Blondyn wodzi ustami po niemej stronie małej harmonijki i widocznie tylko w myśli nuci jakąś melodię. Nieogolony pociąga z butelki mia</w:t>
        <w:softHyphen/>
        <w:t>rowo, cicho, niespiesznie i tylko oczy jego szklą cię coraz moc</w:t>
        <w:softHyphen/>
        <w:t xml:space="preserve">niej.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zjada ostatnią porcję posiadanych kanapek. Są już nieco suche, lecz głód dodaje im smaku. Zjada sześć złożonych podwójnie kawałków i prosi blondyna o kawę. Kanapki są do</w:t>
        <w:softHyphen/>
        <w:t>skonałe, smakują cudownie, czuje się po nich błogo i w dobrym humorze. Obaj towarzysze milczą, a równomierne turkotanie po</w:t>
        <w:softHyphen/>
        <w:t xml:space="preserve">ciągu działa usypiająco. Najpierw odmówię wszystkie znane mi na pamięć pacierze, a potem jeszcze będę się modlił. Odmawia Credo, Ojcze Nasz i </w:t>
      </w:r>
      <w:r>
        <w:rPr>
          <w:color w:val="000000"/>
          <w:spacing w:val="0"/>
          <w:w w:val="100"/>
          <w:position w:val="0"/>
          <w:sz w:val="18"/>
          <w:szCs w:val="18"/>
          <w:shd w:val="clear" w:color="auto" w:fill="auto"/>
          <w:lang w:val="fr-FR" w:eastAsia="fr-FR" w:bidi="fr-FR"/>
        </w:rPr>
        <w:t xml:space="preserve">Ave </w:t>
      </w:r>
      <w:r>
        <w:rPr>
          <w:color w:val="000000"/>
          <w:spacing w:val="0"/>
          <w:w w:val="100"/>
          <w:position w:val="0"/>
          <w:sz w:val="18"/>
          <w:szCs w:val="18"/>
          <w:shd w:val="clear" w:color="auto" w:fill="auto"/>
          <w:lang w:val="pl-PL" w:eastAsia="pl-PL" w:bidi="pl-PL"/>
        </w:rPr>
        <w:t xml:space="preserve">Maria, de </w:t>
      </w:r>
      <w:r>
        <w:rPr>
          <w:color w:val="000000"/>
          <w:spacing w:val="0"/>
          <w:w w:val="100"/>
          <w:position w:val="0"/>
          <w:sz w:val="18"/>
          <w:szCs w:val="18"/>
          <w:shd w:val="clear" w:color="auto" w:fill="auto"/>
          <w:lang w:val="la-001" w:eastAsia="la-001" w:bidi="la-001"/>
        </w:rPr>
        <w:t xml:space="preserve">Profundis... ut pupillam oculi... </w:t>
      </w:r>
      <w:r>
        <w:rPr>
          <w:color w:val="000000"/>
          <w:spacing w:val="0"/>
          <w:w w:val="100"/>
          <w:position w:val="0"/>
          <w:sz w:val="18"/>
          <w:szCs w:val="18"/>
          <w:shd w:val="clear" w:color="auto" w:fill="auto"/>
          <w:lang w:val="pl-PL" w:eastAsia="pl-PL" w:bidi="pl-PL"/>
        </w:rPr>
        <w:t>Przyjdź Duchu Święty, później znów Credo tak cudow</w:t>
        <w:softHyphen/>
        <w:t>nie pełne treści, jeszcze modlitwy wielko-piątkowe tak wspaniale uniwersalne, obejmujące nawet niewierzących Żydów. Przy tym myśli o Czemiowcach i modli się znów za Żydów z Czemiowiec, później za Żydów ze Lwowa, w Stanisławowie też z pewnością są Żydzi, i w Kołomyi... odmawia jeszcze raz Ojczy Nasz i wresz</w:t>
        <w:softHyphen/>
        <w:t>cie swoją własną modlitwę. Milczenie towarzyszy sprzyja jego modłom. Blondyn wciąż wodzi ustami po harmonijce, niegolony ssie niewzruszenie wódkę ..</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Za oknami zrobiło się zupełnie ciemno, a on modli się jeszcze za Jej oczy, nieprzytomnie długo, o wiele dłużej niż poprzednio za wszystkich innych. Modli się także za nieogolo</w:t>
        <w:softHyphen/>
        <w:t>nego i za blondyna, później za tego, który wczoraj „właściwie już wojnę wygrał”, za niego zwłaszcza.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Wrocław! — woła nagle nieogolony, a głos jego ma dziwnie ciężki metaliczny dźwięk, jakby z lekka znów pijany. — Wrocław, za chwilę będziemy we Wrocławiu...</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powtarza teraz cicho słowa poematu: „Był niegdyś ludwisarz, co we Wrocławiu dzwony odlewał...” wzrusza się pięknem tej strofy i żałuje, że nie pamięta dalszych słów. Jed</w:t>
        <w:softHyphen/>
        <w:t>nocześnie myśli że jednak nie tak zaraz umrze. Dopiero w nie</w:t>
        <w:softHyphen/>
        <w:t>dzielę rano, a może dopiero wieczorem, tam między Lwowem a Czerniowcami, pod tym bezmiernym, dalekim polskim niebo</w:t>
        <w:softHyphen/>
        <w:t>skłonem. Później recytuje cicho „Archibald Douglas”, marzy o nieszczęsnych oczach i usypia uśmiechnięty...</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Przebudzenie jest zawsze straszne. Poprzedniego rana zbu</w:t>
        <w:softHyphen/>
        <w:br w:type="page"/>
      </w:r>
      <w:r>
        <w:rPr>
          <w:color w:val="000000"/>
          <w:spacing w:val="0"/>
          <w:w w:val="100"/>
          <w:position w:val="0"/>
          <w:sz w:val="18"/>
          <w:szCs w:val="18"/>
          <w:shd w:val="clear" w:color="auto" w:fill="auto"/>
          <w:lang w:val="pl-PL" w:eastAsia="pl-PL" w:bidi="pl-PL"/>
        </w:rPr>
        <w:t>dził go ktoś nadeptując na palce, a tej nocy śniło mu się coś okropnego: siedzi na jakiejś wilgotnej, bardzo zimnej równinie, jest zupełnie bez nóg, siedzi na kikutach swych ud; niebo nad nim jest czarne i powoli opada, wchłaniając i gniotąc wszystko; nie może uciekać, nie może wołać, wie że krzyk jest daremny, obezwładnia go bezcelowość, jednak czuje, że nie może dać się zmiażdżyć, a ciężkie niebo jest wciąż niżej i niżej; nie rozróżnia czy siedzi na mokrej łące, na gołej ziemi, czy w błocie... nie może się ruszać, nie myśli czołgać się na rękach jak raniony ptak; ze wszystkich stron otacza go nieskończenie odległy horyzont, a ciężkie niebo zapada wciąż niżej; nagłe coś bardzo zimnego pada mu na głowę; przez jedno mgnienie myśli że czarne niebo to tylko deszcz, chce krzyczeć... budzi się udręczony; nad sobą widzi nieogolonego z butelką przy ustach, uprzytomnia sobie że jedna kropla z tej butelki upadła mu na czoło...</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Rzeczywistość znów wraca. Niedziela rano... teraz jest pią</w:t>
        <w:softHyphen/>
        <w:t>tek. Jeszcze dwa dni. Nic się nie zmieniło. Blondyn śpi... nie</w:t>
        <w:softHyphen/>
        <w:t>ogolony pije nieco dzikszymi łykami, w wagonie zimno, ciągnie ze szpary pod drzwiami, tylko modlitwy rozpłynęły się, tylko myśli o Oczach budzą zamiast bolesnego szczęścia smutek i sa</w:t>
        <w:softHyphen/>
        <w:t>motność. Nic się nie zmieniło, choć teraz wszystko wygląda ina</w:t>
        <w:softHyphen/>
        <w:t>czej, mniej błyskotliwie, bardziej bezcelowo. Jakżeż byłoby cu</w:t>
        <w:softHyphen/>
        <w:t>downie, gdyby to „Wkrótce” rozpłynęło się wśród nocy. Ale „Wkrótce” jest tuż jakby całą noc warowało przy nim nieod</w:t>
        <w:softHyphen/>
        <w:t>stępnie; od kiedy przeczuł i zrozumiał znaczenie tego słowa, ciąży ono na nim jak druga twarz. Już od dwóch dni wlecze się za nim nieodłącznie, jak serce, jak dusza. Dniem jest równie mocne i pewne jak nocą. W niedzielę rano...</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Nieogolony spostrzegł że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już nie śpi. W półmroku, wciąż z bulgoczącą butelką w ręku lub przy ustach, zgarbiony jak do skoku, z załzawionymi oczami — wygląda strasznie.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Jest zimno i jeszcze prawie ciemno. — Gdzie jesteśmy? — pyta cicho zalękniony </w:t>
      </w:r>
      <w:r>
        <w:rPr>
          <w:color w:val="000000"/>
          <w:spacing w:val="0"/>
          <w:w w:val="100"/>
          <w:position w:val="0"/>
          <w:sz w:val="18"/>
          <w:szCs w:val="18"/>
          <w:shd w:val="clear" w:color="auto" w:fill="auto"/>
          <w:lang w:val="fr-FR" w:eastAsia="fr-FR" w:bidi="fr-FR"/>
        </w:rPr>
        <w:t>Andréas.</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Niedaleko Przemyśla. Chcesz się napić?</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Chętnie. — Wódka dobrze robi. Wlewa ostry płomień do wnętrza, pobudza krew jak ogień w kotle zmuszający wodę do wrzenia. Wódka dobrze działa i rozgrzewa. Oddał butelkę nieogolonemu.</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Pij jeszcze. Dostałem w Krakowie nowy zapas.</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Już, dziękuję.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Nieogolony siada obok. Przyjemnie jest mieć koło siebie ko</w:t>
        <w:softHyphen/>
        <w:t>goś czuwającego, gdy ma się serce wypełnione smutkiem. Naoko</w:t>
        <w:softHyphen/>
        <w:t>ło wszyscy śpią. Blondyn chrapie pogwizdując. Uporczywe ga</w:t>
        <w:softHyphen/>
        <w:t>duły i zawzięte milczki — wszyscy śpią. W korytarzu powietrze jest obrzydliwe, przesiąknięte zaduchem potu i brudu.</w:t>
      </w:r>
      <w:r>
        <w:br w:type="page"/>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Nagle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uprzytamnia sobie, że są już w Polsce. Serce zamiera w nim na chwilę, jakby mu ktoś arterię przewiązał. Już nigdy nie ujrzę Niemiec! Pociąg minął granicę podczas mego snu. Gdzieś jakaś niewidoczna linia, biegnąca przez pola, lub może w poprzek jakiejś wsi — to była granica. Pociąg minął ją bezdusznie i już nie jestem w Niemczech. I nikt mnie nie obu</w:t>
        <w:softHyphen/>
        <w:t>dził, abym mógł spojrzeć choćby w ciemność nocy rozpostartej nad Niemcami. Wprawdzie nikt w tym pociągu nie wie, że wkrótce umrę, że nie zobaczę już Niemiec, nie zobaczę już Renu. Ren. Ren! Już nigdy go nie zobaczę. Pociąg wiezie mnie po prostu pod Przemyśl, do Polski, tej niepocieszonej F*olski i nigdy już nie poczuję rozkosznego, cierpkiego zapachu wód i wodo</w:t>
        <w:softHyphen/>
        <w:t>rostów Renu, wrośniętych w każdy nadbrzeżny kamień, nie zo</w:t>
        <w:softHyphen/>
        <w:t>baczę ogrodów, willi, alej i barwnych, czystych, wesołych stat</w:t>
        <w:softHyphen/>
        <w:t>ków, ani wspaniałych mostów surowo a zgrabnie przeskakujących wody, jak jakieś wysmukłe gigantyczne zwierzęta.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Daj jeszcze butelkę — mówi szorstko. Nieogolony po- daje bez słowa.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pije ten płynny żar długim i głębokim haustem, chce nim wypalić rozpaczliwy żal w swym sercu. Potem zaciąga się mocno dymem papierosa i pragnie by nieogolony zaczął coś</w:t>
        <w:softHyphen/>
        <w:t>kolwiek mówić. Ale najpierw chciałby się pomodlić, właśnie dla</w:t>
        <w:softHyphen/>
        <w:t>tego że wszystko jest tak beznadziejne. Odmawia więc te same co wczoraj modlitwy, tym razem najpierw za Oczy, by ich nie zapomnieć. Jej Oczy są zawsze przy nim, lecz nie zawsze z jed</w:t>
        <w:softHyphen/>
        <w:t>nakową wyrazistością. Czasem znikają na całe miesiące i wów</w:t>
        <w:softHyphen/>
        <w:t>czas są przy nim tylko tak jak własne usta czy stopy, które zawsze są obecne, choć czuje się je tylko wtedy gdy zabolą. Cza</w:t>
        <w:softHyphen/>
        <w:t>sem zjawiają się, jak to zdarzyło się wczoraj jak palący ból; w takich dniach modli się za nie wieczorem; dziś musi modlić się za nie już z rana. Teraz modli się za Żydów z Czerniowiec i Kołomyi; ale w Galicji Żydzi są wszędzie. Galicja: to słowo jest podobne do węża mającego maleńkie łapki i tułów podobny do noża, do węża z błyskającymi oczami, który miękko pełza i kroi ziemię, rozcina ją na dwoje. Galicja... ciemne, piękne i bo</w:t>
        <w:softHyphen/>
        <w:t>lesne słowo. W tym właśnie kraju muszę umrzeć.</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Jest dużo krwi w tym słowie, krwi spływającej z noża. Buko</w:t>
        <w:softHyphen/>
        <w:t>wina, myśli, to jest solidne słowo; tam nie umrę, w Galicji umrę, we Wschodniej Galicji. Gdy się rozwidni muszę zobaczyć na mapie jak biegnie granica tej Bukowiny, której ni g&lt;ly nie zo</w:t>
        <w:softHyphen/>
        <w:t>baczę; dojeżdżamy coraz bliżej. Czemiowce to już Bukowina, nie zobaczę ich</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Czy Kołomyja to jeszcze Galicja? — pyta nieogolonego.</w:t>
      </w:r>
    </w:p>
    <w:p>
      <w:pPr>
        <w:pStyle w:val="Style28"/>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Nie wiem. To Polska, zdaje mi się.</w:t>
      </w:r>
    </w:p>
    <w:p>
      <w:pPr>
        <w:pStyle w:val="Style28"/>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Każda granica oznacza straszną ostateczność. Stanowi jakąś</w:t>
        <w:br w:type="page"/>
      </w:r>
      <w:r>
        <w:rPr>
          <w:color w:val="000000"/>
          <w:spacing w:val="0"/>
          <w:w w:val="100"/>
          <w:position w:val="0"/>
          <w:sz w:val="18"/>
          <w:szCs w:val="18"/>
          <w:shd w:val="clear" w:color="auto" w:fill="auto"/>
          <w:lang w:val="pl-PL" w:eastAsia="pl-PL" w:bidi="pl-PL"/>
        </w:rPr>
        <w:t xml:space="preserve">linię i koniec, a pociąg przejeżdża ją tak samo, jak przejeżdżałby trupa, czy żywego.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minął granicę i wszelkie nadzieje w nim zamarły. Nie wróci już do Francji, nie znajdzie już Oczu, ani ust, ani serca, ani kobiecych piersi należących do tych oczu. Oczy pozostaną na całą wieczność tylko oczami, nie uzupełnią się nigdy ciałem, włosami, ubraniem, drogimi kobiecymi rękami, jakie mogłyby go kiedyś może pieścić. Ta nadzieja była zawsze tak żywa, bo oczy należały przecież do żywego człowieka, do żywej dziewczyny, czy kobiety. Teraz koniec. Są tylko oczy, nie zobaczy warg i ust, nie usłyszy żywego bicia serca pod miękkim ciałem, nigdy... nigdy... nigdy. W niedzielę rano, między Lwo</w:t>
        <w:softHyphen/>
        <w:t>wem a Kołomyją. Czemiowce leżą dużo dalej, niemal tak da</w:t>
        <w:softHyphen/>
        <w:t>leko jak Nikopol, lub Kiszyniów. „Wkrótce stało się bardziej zwężone, bardziej bliskie. Dwa dni, Lwów, Kołomyja. Czuje że do Kołomyi może jeszcze dojedzie, lecz nigdy jednego kroku dalej. Ani serce, ani usta, tylko dusza, nieszczęsna piękna dusza, nie posiadająca ciała; objęta parą ramion, jak czarownica stosem, na którym ma być spalona...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Granica wiele odcięła. Przede wszystkim Paula. Pozostały tylko wspomnienia, nadzieje i marzenia. ,,Żyjemy nadzieją’ , mó</w:t>
        <w:softHyphen/>
        <w:t>wił kiedyś Paul. To tak jakby ktoś powiedział: „Żyjemy na kredyt ”, Nie mamy żadnej pewności... niczego... tylko oczy, a nawet nie wiemy, czy trzy i pół letnie modlitwy sięgnęły tam, dokąd sami trafić mamy nadzieję...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Tak, gdy później wyrwał się ze szpitala w </w:t>
      </w:r>
      <w:r>
        <w:rPr>
          <w:color w:val="000000"/>
          <w:spacing w:val="0"/>
          <w:w w:val="100"/>
          <w:position w:val="0"/>
          <w:sz w:val="18"/>
          <w:szCs w:val="18"/>
          <w:shd w:val="clear" w:color="auto" w:fill="auto"/>
          <w:lang w:val="fr-FR" w:eastAsia="fr-FR" w:bidi="fr-FR"/>
        </w:rPr>
        <w:t xml:space="preserve">Amiens </w:t>
      </w:r>
      <w:r>
        <w:rPr>
          <w:color w:val="000000"/>
          <w:spacing w:val="0"/>
          <w:w w:val="100"/>
          <w:position w:val="0"/>
          <w:sz w:val="18"/>
          <w:szCs w:val="18"/>
          <w:shd w:val="clear" w:color="auto" w:fill="auto"/>
          <w:lang w:val="pl-PL" w:eastAsia="pl-PL" w:bidi="pl-PL"/>
        </w:rPr>
        <w:t>i po</w:t>
        <w:softHyphen/>
        <w:t>spieszył pod tamtą górę, zastał wszystko inaczej. Droga nie była szara, nie biegła pod górę, była zupełnie zwyczajna, ciągnęła się wzdłuż grzbietu pagórka. Mur też nie chwiał się i nie wywracał: stał na miejscu. Opodał stał dom, którego nie przypominał sobie. Poznał ceglany parkan, w którym murarz, opuszczając niektóre cegły, pozostawił otwory układające się w ażurowy wzorek. Stał tam francuski farmer z fają w zębach, z całą francuską złośli</w:t>
        <w:softHyphen/>
        <w:t>wą, ołowianą pogardą patrzącą mu z oczu. Ten człowiek wie</w:t>
        <w:softHyphen/>
        <w:t xml:space="preserve">dział tylko tyle, że wszyscy wówczas stąd uciekli, że Niemcy wszystko tu splondrowali, tu — gdzie w poprzek drogi rozpięty był transparent z napisem: „Za plondrowanie i rabunek — kara śmierci”. Oczu nie było! Była tylko żona tego Francuza. Tęga </w:t>
      </w:r>
      <w:r>
        <w:rPr>
          <w:color w:val="000000"/>
          <w:spacing w:val="0"/>
          <w:w w:val="100"/>
          <w:position w:val="0"/>
          <w:sz w:val="18"/>
          <w:szCs w:val="18"/>
          <w:shd w:val="clear" w:color="auto" w:fill="auto"/>
          <w:lang w:val="la-001" w:eastAsia="la-001" w:bidi="la-001"/>
        </w:rPr>
        <w:t xml:space="preserve">matrona, </w:t>
      </w:r>
      <w:r>
        <w:rPr>
          <w:color w:val="000000"/>
          <w:spacing w:val="0"/>
          <w:w w:val="100"/>
          <w:position w:val="0"/>
          <w:sz w:val="18"/>
          <w:szCs w:val="18"/>
          <w:shd w:val="clear" w:color="auto" w:fill="auto"/>
          <w:lang w:val="pl-PL" w:eastAsia="pl-PL" w:bidi="pl-PL"/>
        </w:rPr>
        <w:t>trzymająca rękę za dekoltem, z twarzą podobną do królika. Córki, siostry, kuzynki, dzieci — w ogóle nie mieli. Tylko niewielką izbę, pełną bohomazów, dusznego powietrza i złośliwych spojrzeń gospodarzy, patrzących na jego beznadziej</w:t>
        <w:softHyphen/>
        <w:t>ne i bolesne poszukiwania.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To okno i tę gablotkę rozbili Niemcy. Dywan powy- palali niedopałkami papierosów. Rozwalali się na tapczanie ze swymi dziwkami. Wszystko zaświnili. Gospodarz spluwa z po</w:t>
        <w:softHyphen/>
        <w:br w:type="page"/>
      </w:r>
      <w:r>
        <w:rPr>
          <w:color w:val="000000"/>
          <w:spacing w:val="0"/>
          <w:w w:val="100"/>
          <w:position w:val="0"/>
          <w:sz w:val="18"/>
          <w:szCs w:val="18"/>
          <w:shd w:val="clear" w:color="auto" w:fill="auto"/>
          <w:lang w:val="pl-PL" w:eastAsia="pl-PL" w:bidi="pl-PL"/>
        </w:rPr>
        <w:t xml:space="preserve">gardą. Ale to wszystko działo się później, nie w czasie bitwy, gdy </w:t>
      </w:r>
      <w:r>
        <w:rPr>
          <w:color w:val="000000"/>
          <w:spacing w:val="0"/>
          <w:w w:val="100"/>
          <w:position w:val="0"/>
          <w:sz w:val="18"/>
          <w:szCs w:val="18"/>
          <w:shd w:val="clear" w:color="auto" w:fill="auto"/>
          <w:lang w:val="fr-FR" w:eastAsia="fr-FR" w:bidi="fr-FR"/>
        </w:rPr>
        <w:t xml:space="preserve">Amiens </w:t>
      </w:r>
      <w:r>
        <w:rPr>
          <w:color w:val="000000"/>
          <w:spacing w:val="0"/>
          <w:w w:val="100"/>
          <w:position w:val="0"/>
          <w:sz w:val="18"/>
          <w:szCs w:val="18"/>
          <w:shd w:val="clear" w:color="auto" w:fill="auto"/>
          <w:lang w:val="pl-PL" w:eastAsia="pl-PL" w:bidi="pl-PL"/>
        </w:rPr>
        <w:t>płonęło, gdy samolot spadł opodal w łan zboża, gdzie jeszcze teraz widać jego sterczący wrak. Faja wskazuje za okno... tak, sterczy tam przewiązany trójbarwną kokardą, a obok na mogile połyskuje w słońcu francuski hełm, to wszystko praw</w:t>
        <w:softHyphen/>
        <w:t xml:space="preserve">da. Prawdą też był odór smażonego mięsa, zalatującego z kuchni, prawdą były połamane okno i gablotka i pobliska katedra w </w:t>
      </w:r>
      <w:r>
        <w:rPr>
          <w:color w:val="000000"/>
          <w:spacing w:val="0"/>
          <w:w w:val="100"/>
          <w:position w:val="0"/>
          <w:sz w:val="18"/>
          <w:szCs w:val="18"/>
          <w:shd w:val="clear" w:color="auto" w:fill="auto"/>
          <w:lang w:val="fr-FR" w:eastAsia="fr-FR" w:bidi="fr-FR"/>
        </w:rPr>
        <w:t xml:space="preserve">Amiens, </w:t>
      </w:r>
      <w:r>
        <w:rPr>
          <w:color w:val="000000"/>
          <w:spacing w:val="0"/>
          <w:w w:val="100"/>
          <w:position w:val="0"/>
          <w:sz w:val="18"/>
          <w:szCs w:val="18"/>
          <w:shd w:val="clear" w:color="auto" w:fill="auto"/>
          <w:lang w:val="pl-PL" w:eastAsia="pl-PL" w:bidi="pl-PL"/>
        </w:rPr>
        <w:t>„arcydzieło francuskiego gotyku...</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Oczu ani śladu!</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Może któraś z tych dziwek — mówi gospodarz, a w jego spojrzeniu można było dopatrzyć się teraz odrobiny współczucia. To wspaniałe: drwić i mieć współczucie, współczuć niemieckie</w:t>
        <w:softHyphen/>
        <w:t>mu żołnierzowi, należącemu do tej samej armii, która pokradła naczynia i zegary, zaświniła tapczan, wszystko zapaskudziła.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stoi na progu domu tak obolały, patrzy tak żałośnie w to miejsce na drodze, gdzie wówczas padł nieprzytomny, ogar</w:t>
        <w:softHyphen/>
        <w:t xml:space="preserve">nia go tak wielki smutek, że głuszy wszelkie cierpienie. </w:t>
      </w:r>
      <w:r>
        <w:rPr>
          <w:color w:val="000000"/>
          <w:spacing w:val="0"/>
          <w:w w:val="100"/>
          <w:position w:val="0"/>
          <w:sz w:val="18"/>
          <w:szCs w:val="18"/>
          <w:shd w:val="clear" w:color="auto" w:fill="auto"/>
          <w:lang w:val="fr-FR" w:eastAsia="fr-FR" w:bidi="fr-FR"/>
        </w:rPr>
        <w:t xml:space="preserve">F armer </w:t>
      </w:r>
      <w:r>
        <w:rPr>
          <w:color w:val="000000"/>
          <w:spacing w:val="0"/>
          <w:w w:val="100"/>
          <w:position w:val="0"/>
          <w:sz w:val="18"/>
          <w:szCs w:val="18"/>
          <w:shd w:val="clear" w:color="auto" w:fill="auto"/>
          <w:lang w:val="pl-PL" w:eastAsia="pl-PL" w:bidi="pl-PL"/>
        </w:rPr>
        <w:t>kiwa głową, jakby nigdy jeszcze nie widział takiego smutku, jak w oczach tego żołnierza ciężko wspierającego się na swym kiju.</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i/>
          <w:iCs/>
          <w:color w:val="000000"/>
          <w:spacing w:val="0"/>
          <w:w w:val="100"/>
          <w:position w:val="0"/>
          <w:sz w:val="18"/>
          <w:szCs w:val="18"/>
          <w:shd w:val="clear" w:color="auto" w:fill="auto"/>
          <w:lang w:val="pl-PL" w:eastAsia="pl-PL" w:bidi="pl-PL"/>
        </w:rPr>
        <w:t xml:space="preserve">— </w:t>
      </w:r>
      <w:r>
        <w:rPr>
          <w:i/>
          <w:iCs/>
          <w:color w:val="000000"/>
          <w:spacing w:val="0"/>
          <w:w w:val="100"/>
          <w:position w:val="0"/>
          <w:sz w:val="18"/>
          <w:szCs w:val="18"/>
          <w:shd w:val="clear" w:color="auto" w:fill="auto"/>
          <w:lang w:val="fr-FR" w:eastAsia="fr-FR" w:bidi="fr-FR"/>
        </w:rPr>
        <w:t xml:space="preserve">Peut-être </w:t>
      </w:r>
      <w:r>
        <w:rPr>
          <w:i/>
          <w:iCs/>
          <w:color w:val="000000"/>
          <w:spacing w:val="0"/>
          <w:w w:val="100"/>
          <w:position w:val="0"/>
          <w:sz w:val="18"/>
          <w:szCs w:val="18"/>
          <w:shd w:val="clear" w:color="auto" w:fill="auto"/>
          <w:lang w:val="pl-PL" w:eastAsia="pl-PL" w:bidi="pl-PL"/>
        </w:rPr>
        <w:t>—</w:t>
      </w:r>
      <w:r>
        <w:rPr>
          <w:color w:val="000000"/>
          <w:spacing w:val="0"/>
          <w:w w:val="100"/>
          <w:position w:val="0"/>
          <w:sz w:val="18"/>
          <w:szCs w:val="18"/>
          <w:shd w:val="clear" w:color="auto" w:fill="auto"/>
          <w:lang w:val="pl-PL" w:eastAsia="pl-PL" w:bidi="pl-PL"/>
        </w:rPr>
        <w:t xml:space="preserve"> mówi — </w:t>
      </w:r>
      <w:r>
        <w:rPr>
          <w:i/>
          <w:iCs/>
          <w:color w:val="000000"/>
          <w:spacing w:val="0"/>
          <w:w w:val="100"/>
          <w:position w:val="0"/>
          <w:sz w:val="18"/>
          <w:szCs w:val="18"/>
          <w:shd w:val="clear" w:color="auto" w:fill="auto"/>
          <w:lang w:val="fr-FR" w:eastAsia="fr-FR" w:bidi="fr-FR"/>
        </w:rPr>
        <w:t>peut-être une folle,</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jakaś wariatka z tego zakładu — wskazuje ręką w kierunku muru, za którym wznoszą się wysokie budynki z czerwonymi dachami, wśród buj</w:t>
        <w:softHyphen/>
        <w:t>nych pięknych drzew. — To zakład dla obłąkanych.. Rozbiegli się oni wówczas i z wielkim trudem trzeba ich było odnajdywać...</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Dziękuję... dziękuję — powlókł się w kierunku zakładu. Do muru było blisko, lecz musiał iść wzdłuż niego nim znalazł bramę. Z dawnego zakładu nie ma nikogo. Teraz są tu ranni i chorzy, informował wartownik w stalowym hełmie, i ambulans dla weneryków. — Wielki ambulans — dodaje wartownik. — Ty też złapałeś?</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patrzy na rozległe pole, gdzie sterczy wrak samo</w:t>
        <w:softHyphen/>
        <w:t>lotu, przewiązany trójbarwną wstęgą i gdzie francuski hełm połyskuje w słońcu.</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To jest tutaj takie tanie — ciągnie znudzony wartownik — możesz już za pięćdziesiąt fenigów — śmieje się — pięć</w:t>
        <w:softHyphen/>
        <w:t>dziesiąt fenigów!</w:t>
      </w:r>
    </w:p>
    <w:p>
      <w:pPr>
        <w:pStyle w:val="Style28"/>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vertAlign w:val="superscript"/>
          <w:lang w:val="pl-PL" w:eastAsia="pl-PL" w:bidi="pl-PL"/>
        </w:rPr>
        <w:t>1</w:t>
      </w:r>
      <w:r>
        <w:rPr>
          <w:color w:val="000000"/>
          <w:spacing w:val="0"/>
          <w:w w:val="100"/>
          <w:position w:val="0"/>
          <w:sz w:val="18"/>
          <w:szCs w:val="18"/>
          <w:shd w:val="clear" w:color="auto" w:fill="auto"/>
          <w:lang w:val="pl-PL" w:eastAsia="pl-PL" w:bidi="pl-PL"/>
        </w:rPr>
        <w:t>— Tak — odpowiada... myśli natomiast: czterdzieści milio</w:t>
        <w:softHyphen/>
        <w:t>nów mieszkańców liczy Francja, to zbyt wiele, nie można Jej szukać. Muszę czekać... muszę zaglądać w każde spotkane oczy. Nie chciało mu się poświęcać dalszych trzech minut na dojście do miejsca gdzie był raniony. Teraz widzi jakieś inne pole, inną drogę, wszystko jest jakieś inne. Mur też nie jest ten sam co wówczas. Może ten mur już zapomniał, tak jak i ludzie, jak chybotał się i padał ze strachu. A wrak samolotu może to tylko urojenie, zjawa przewiązana francuskimi barwami. Po cóż</w:t>
        <w:br w:type="page"/>
      </w:r>
      <w:r>
        <w:rPr>
          <w:color w:val="000000"/>
          <w:spacing w:val="0"/>
          <w:w w:val="100"/>
          <w:position w:val="0"/>
          <w:sz w:val="18"/>
          <w:szCs w:val="18"/>
          <w:shd w:val="clear" w:color="auto" w:fill="auto"/>
          <w:lang w:val="pl-PL" w:eastAsia="pl-PL" w:bidi="pl-PL"/>
        </w:rPr>
        <w:t>oglądać to pole? Po co wlec się jeszcze trzy minuty i znów z nie</w:t>
        <w:softHyphen/>
        <w:t>nawiścią i bólem rozmyślać o patriotycznej poezji, którą on sam wbrew swej woli urzeczywistnia? Po co torturować dłużej umę</w:t>
        <w:softHyphen/>
        <w:t>czone nogi?</w:t>
      </w:r>
    </w:p>
    <w:p>
      <w:pPr>
        <w:pStyle w:val="Style28"/>
        <w:keepNext w:val="0"/>
        <w:keepLines w:val="0"/>
        <w:widowControl w:val="0"/>
        <w:shd w:val="clear" w:color="auto" w:fill="auto"/>
        <w:bidi w:val="0"/>
        <w:spacing w:before="0" w:after="60" w:line="230" w:lineRule="auto"/>
        <w:ind w:left="0" w:right="0" w:firstLine="440"/>
        <w:jc w:val="both"/>
        <w:rPr>
          <w:sz w:val="18"/>
          <w:szCs w:val="18"/>
        </w:rPr>
      </w:pPr>
      <w:r>
        <w:rPr>
          <w:color w:val="000000"/>
          <w:spacing w:val="0"/>
          <w:w w:val="100"/>
          <w:position w:val="0"/>
          <w:sz w:val="18"/>
          <w:szCs w:val="18"/>
          <w:shd w:val="clear" w:color="auto" w:fill="auto"/>
          <w:lang w:val="pl-PL" w:eastAsia="pl-PL" w:bidi="pl-PL"/>
        </w:rPr>
        <w:t>— Teraz jesteśmy już bardzo blisko Przemyśla — mówi nieogolony.</w:t>
      </w:r>
    </w:p>
    <w:p>
      <w:pPr>
        <w:pStyle w:val="Style28"/>
        <w:keepNext w:val="0"/>
        <w:keepLines w:val="0"/>
        <w:widowControl w:val="0"/>
        <w:shd w:val="clear" w:color="auto" w:fill="auto"/>
        <w:bidi w:val="0"/>
        <w:spacing w:before="0" w:after="6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xml:space="preserve">•— Daj mi jeszcze raz butelkę — prosi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Pije.</w:t>
      </w:r>
    </w:p>
    <w:p>
      <w:pPr>
        <w:pStyle w:val="Style28"/>
        <w:keepNext w:val="0"/>
        <w:keepLines w:val="0"/>
        <w:widowControl w:val="0"/>
        <w:shd w:val="clear" w:color="auto" w:fill="auto"/>
        <w:bidi w:val="0"/>
        <w:spacing w:before="0" w:after="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Dniało coraz wyraźniej, cbłód przejmuje dotkliwie, już moż</w:t>
        <w:softHyphen/>
        <w:t>na rozpoznać polski horyzont. Ciemne domy, płaszczyzna pełna cieni, a nad nią niebo jakby grożące zawaleniem z braku jakie</w:t>
        <w:softHyphen/>
        <w:t>goś oparcia. Może to już jest Galicja, może la wyłaniająca się z mroku równina, szara, pełna smutku i krwi, to już Galicja... Galicja... Wschodnia Galicja...</w:t>
      </w:r>
    </w:p>
    <w:p>
      <w:pPr>
        <w:pStyle w:val="Style28"/>
        <w:keepNext w:val="0"/>
        <w:keepLines w:val="0"/>
        <w:widowControl w:val="0"/>
        <w:shd w:val="clear" w:color="auto" w:fill="auto"/>
        <w:bidi w:val="0"/>
        <w:spacing w:before="0" w:after="16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Ale długo spałeś — zagaduje nieogolony — od siódmej do piątej. Już jest po piątej. Minęliśmy Kraków i Tarnów. Ani oka nie zmrużyłem, a już tak dawno jesteśmy w Polsce. Kraków — Tarnów — teraz Przemyśl...</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Cóż za fantastyczna różnica między Przemyślem a Renem! Dziesięć godzin spałem i znów jestem głodny, a pozostało mi tylko czterdzieści osiem godzin życia. Dwie doby już są poza mną. Od czterdziestu ośmiu godzin wisi owo Wkrótce nade mną: Wkrótce już umrę. Najpierw było to pewne, lecz dalekie; pewne, ale niejasne; wciąż zwężające się, ścieśnione, zbliżone już o dwa dni, i każdy obrót kół pociągu niesie mnie tam, każdy obrót kół wyrywa cząstkę mego nieszczęsnego życia. Te koła burzą moje życie, oddzielają je od jego bezsensownego rytmu, toczą się przez polskie ziemie równie głucho i bezdusznie, jak toczyły się wzdłuż Renu, wciąż te same koła. Może Paul patrzył właśnie na to koło pod drzwiami, zaoliwione i zaskorupiałym brudem obrośnięte koło wagonowe, toczące się z Paryża, a może z </w:t>
      </w:r>
      <w:r>
        <w:rPr>
          <w:color w:val="000000"/>
          <w:spacing w:val="0"/>
          <w:w w:val="100"/>
          <w:position w:val="0"/>
          <w:sz w:val="18"/>
          <w:szCs w:val="18"/>
          <w:shd w:val="clear" w:color="auto" w:fill="auto"/>
          <w:lang w:val="fr-FR" w:eastAsia="fr-FR" w:bidi="fr-FR"/>
        </w:rPr>
        <w:t xml:space="preserve">Havru. </w:t>
      </w:r>
      <w:r>
        <w:rPr>
          <w:color w:val="000000"/>
          <w:spacing w:val="0"/>
          <w:w w:val="100"/>
          <w:position w:val="0"/>
          <w:sz w:val="18"/>
          <w:szCs w:val="18"/>
          <w:shd w:val="clear" w:color="auto" w:fill="auto"/>
          <w:lang w:val="pl-PL" w:eastAsia="pl-PL" w:bidi="pl-PL"/>
        </w:rPr>
        <w:t>Z Paryża. Z Dworca Montparnasse... tam gdzie w je</w:t>
        <w:softHyphen/>
        <w:t>siennym powiewie, pod parasolami, w koszykowych fotelach sie</w:t>
        <w:softHyphen/>
        <w:t>dzą sobie ludzie i popijają wino. Wchłaniają słodki pył Pa</w:t>
        <w:softHyphen/>
        <w:t xml:space="preserve">ryża, sączą absynt lub </w:t>
      </w:r>
      <w:r>
        <w:rPr>
          <w:color w:val="000000"/>
          <w:spacing w:val="0"/>
          <w:w w:val="100"/>
          <w:position w:val="0"/>
          <w:sz w:val="18"/>
          <w:szCs w:val="18"/>
          <w:shd w:val="clear" w:color="auto" w:fill="auto"/>
          <w:lang w:val="fr-FR" w:eastAsia="fr-FR" w:bidi="fr-FR"/>
        </w:rPr>
        <w:t xml:space="preserve">Pernod, </w:t>
      </w:r>
      <w:r>
        <w:rPr>
          <w:color w:val="000000"/>
          <w:spacing w:val="0"/>
          <w:w w:val="100"/>
          <w:position w:val="0"/>
          <w:sz w:val="18"/>
          <w:szCs w:val="18"/>
          <w:shd w:val="clear" w:color="auto" w:fill="auto"/>
          <w:lang w:val="pl-PL" w:eastAsia="pl-PL" w:bidi="pl-PL"/>
        </w:rPr>
        <w:t>z niedbałą wytwomością przty- kając niedopałki do ścieków płynących pod tamtym łagodnym, zawsze jakby drwiącym niebem. W Paryżu jest pięć milionów mrowia ludzkiego, mnóstwo ulic, mnóstwo zaułków i wiele, wiele domów, lecz pewno z żadnego Jej oczy nie patrzą; pięć milio</w:t>
        <w:softHyphen/>
        <w:t>nów, to także zbyt wiele... Nieogolony zaczął nagle mówić. Zro</w:t>
        <w:softHyphen/>
        <w:t>biło się jaśniej, niektórzy śpiący budzili się walcząc ze snem. Wydawało się że chce powiedzieć coś zanim tamci oprzytom</w:t>
        <w:softHyphen/>
        <w:t>nieją, coś w czasie nocy, na ucho nocy, która słucha...</w:t>
      </w:r>
    </w:p>
    <w:p>
      <w:pPr>
        <w:pStyle w:val="Style28"/>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To straszne, że już jej nie zobaczę, wiem o tym — szep</w:t>
        <w:softHyphen/>
        <w:br w:type="page"/>
      </w:r>
      <w:r>
        <w:rPr>
          <w:color w:val="000000"/>
          <w:spacing w:val="0"/>
          <w:w w:val="100"/>
          <w:position w:val="0"/>
          <w:sz w:val="18"/>
          <w:szCs w:val="18"/>
          <w:shd w:val="clear" w:color="auto" w:fill="auto"/>
          <w:lang w:val="pl-PL" w:eastAsia="pl-PL" w:bidi="pl-PL"/>
        </w:rPr>
        <w:t>tał nieogolony — i pojęcia nie mam co z nią będzie. Trzy dni już jestem w drodze. Trzy dni! Co ona przez ten czas robiła? Nie sądzę, by Moskal jeszcze u niej siedział. Nie, przecież wrzeszczała jak zwierzę... jak ludzkie zwierzę stojące przed lufą zabójcy. Nikogo u niej nie ma, a ona czeka. O, za nic nie chciałbym być kobietą. Zawsze czekać... czekać... czekać... czekać.</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Nieogolony podniósł głos, lecz był to jakby stłumiony, cicby krzyk. ,,Ona czeka... nie może żyć beze mnie. Nikogo u niej nie ma i nikt do niej nie przyjdzie. Czeka na mnie, a ja ją tak szalenie kocham. Jest teraz niewinna, jak młoda dziewczyna, która nigdy nie myślała nawet o pocałunkach, a ta jej niewinność jest tylko dla mnie! Wiem: to okrutnie straszliwe przerażenie oczyściło ją całkowicie... i nikt inny na świecie, nikt inny, tylko ja mogę jej pomóc, a tymczasem siedzę w pociągu pod Przemy</w:t>
        <w:softHyphen/>
        <w:t>ślem... pojadę do Lwowa... do Kołomyi... i nigdy już nie wrócę do Niemiec. Tego żaden człowiek nie zrozumie; dlaczego nie wsiądę w pierwszy powrotny pociąg i nie pojadę do niej... dla</w:t>
        <w:softHyphen/>
        <w:t>czego? Żaden człowiek nie może tego zrozumieć. Lecz ja boję się tej jej niewinności... a kocham ją tak bardzo, i umrę, a ona już nic innego ode mnie nie dostanie, jak tylko urzędowe pismo: ,,Padł za Wielkie Niemcy...” Pociągnął bardzo duży łyk.</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Jakże wlecze się len pociąg, nie czujesz tego, kolego? Chciał</w:t>
        <w:softHyphen/>
        <w:t>bym dalej, daleko dalej... jak najprędzej i jak najdalej... i nie wiem dlaczego nie przesiadam się w pociąg powrotny, mam jeszcze dość czasu... prędzej powinien toczyć się ten pociąg, o wiele prędzej...</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Niektórzy ze śpiących już się pobudzili i mrugają markotnie w błędnym świetle płynącym z równin...</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Boję się — mamrocze nieogolony koledze do ucha — boję się, boję się śmierci, ale jeszcze bardziej boję się powrotu do niej... dlatego wolę chyba umrzeć... może napiszę jeszcze do niej...</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Obudzeni czesali się, zapalali papierosy, pogardliwie wy</w:t>
        <w:softHyphen/>
        <w:t>glądali na zewnątrz, gdzie wśród widocznie nieurodzajnej gleby stały ciemne chałupy; bezludny kraj.... het gdzieniegdzie pagó</w:t>
        <w:softHyphen/>
        <w:t>rek... wszystko szare... polski widnokrąg...</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Nieogolony milczy. Wygląda jak bez życia. Nie mógł za</w:t>
        <w:softHyphen/>
        <w:t>snąć przez całą noc; jest wyczerpany, oczy wyglądają jak zmato</w:t>
        <w:softHyphen/>
        <w:t>wiałe lustro, policzki zapadnięte i zżółkłe, a dawno nie golona twarz obrasta rudo-czarną brodą.</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To są właśnie zalety pepanc 3,7 — mówi jakiś bardzo poprawny głos — to są właśnie zalety... zwrotność... ruchliwość... — I tylko zaledwie puka — śmieje się inny, równie poprawny głos-</w:t>
      </w:r>
      <w:r>
        <w:br w:type="page"/>
      </w:r>
    </w:p>
    <w:p>
      <w:pPr>
        <w:pStyle w:val="Style28"/>
        <w:keepNext w:val="0"/>
        <w:keepLines w:val="0"/>
        <w:widowControl w:val="0"/>
        <w:pBdr>
          <w:top w:val="single" w:sz="4" w:space="0" w:color="auto"/>
        </w:pBdr>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Ależ skąd?!</w:t>
      </w:r>
    </w:p>
    <w:p>
      <w:pPr>
        <w:pStyle w:val="Style28"/>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Tak, właśnie za to dostał krzyż kawalerski... a my? myśmy mieli tylko pełne portki odwagi...</w:t>
      </w:r>
    </w:p>
    <w:p>
      <w:pPr>
        <w:pStyle w:val="Style28"/>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xml:space="preserve">— Tylko Fiihrera winni słuchać. Precz z arystokratami! Nazywa się </w:t>
      </w:r>
      <w:r>
        <w:rPr>
          <w:color w:val="000000"/>
          <w:spacing w:val="0"/>
          <w:w w:val="100"/>
          <w:position w:val="0"/>
          <w:sz w:val="18"/>
          <w:szCs w:val="18"/>
          <w:shd w:val="clear" w:color="auto" w:fill="auto"/>
          <w:lang w:val="fr-FR" w:eastAsia="fr-FR" w:bidi="fr-FR"/>
        </w:rPr>
        <w:t xml:space="preserve">von </w:t>
      </w:r>
      <w:r>
        <w:rPr>
          <w:color w:val="000000"/>
          <w:spacing w:val="0"/>
          <w:w w:val="100"/>
          <w:position w:val="0"/>
          <w:sz w:val="18"/>
          <w:szCs w:val="18"/>
          <w:shd w:val="clear" w:color="auto" w:fill="auto"/>
          <w:lang w:val="pl-PL" w:eastAsia="pl-PL" w:bidi="pl-PL"/>
        </w:rPr>
        <w:t>Kruseiten. Też nazwisko! Chciał, przeklęty, lepiej wiedzieć...</w:t>
      </w:r>
    </w:p>
    <w:p>
      <w:pPr>
        <w:pStyle w:val="Style28"/>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Nieogolony zasnął. Gdy rozpoczynało się podobne bzdurze</w:t>
        <w:softHyphen/>
        <w:t xml:space="preserve">nie, mógł spać, natomiast w ciszy trzeźwiał natychmiast. „Muszę się jakoś pocieszyć, pozostały mi tylko dwie noce”,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„dwie długie, długie noce, chciałbym je spędzić samotnie. Gdyby ci wiedzieli, że modliłem się za Żydów z Czerniowiec i Kołomyi, z pewnością aresztowaliby mnie natychmiast a co najmniej wsa</w:t>
        <w:softHyphen/>
        <w:t>dzili do szpitala dla wariatów... zwłaszcza ten pepanc 3,7 .</w:t>
      </w:r>
    </w:p>
    <w:p>
      <w:pPr>
        <w:pStyle w:val="Style28"/>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xml:space="preserve">Blondyn bardzo długo trze wąskie, szpetnie zamroczone oczy z odrażającymi strupkami w kątach powiek. Częstuje kolegę białym chlebem z marmeladą i wciąż jeszcze ma kawę w butelce.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znów jest głodny i nie mogąc opanować swego wzroku łakomie patrzy na wielki bochen blondyna. Wspaniały jest ten biały chleb.</w:t>
      </w:r>
    </w:p>
    <w:p>
      <w:pPr>
        <w:pStyle w:val="Style28"/>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xml:space="preserve">— Tak — wzdycha blondyn — moja matka go piekła. — Potem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długo siedzi w klozecie i pali. Klozet jest jedy</w:t>
        <w:softHyphen/>
        <w:t xml:space="preserve">nym miejscem, w którym naprawdę jest się samemu. Jedyne miejsce na całym świecie i jedyne w sławetnej armii Hitlera. Przyjemnie i odprężająco działa posiedzenie w takiej samotności, a papieros sprzyja kojącym rozmyślaniom. Toteż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czuje jak zwolna przezwycięża swój beznadziejnie smutny nastrój, jak znika dławiąca go zmora. Tu jest sam, i wszyscy są z nim. Gdy nie jest sam — wszystko pierzcha, ale teraz jest z nim Paul i oczy wymarzonej dziewczyny... Nieogolony i blondyn... i ten co twier</w:t>
        <w:softHyphen/>
        <w:t>dził, że wojna właściwie jest już wygrana, i ten od zalet pepanc 3,7... wszystko jest z nim i modlitwy są żywsze, bliższe, gorętsze. Będąc sam nie czuje się tak opuszczony. Dziś wieczorem, we Lwowie, muszę znów długo się modlić — myśli — tak, wieczo</w:t>
        <w:softHyphen/>
        <w:t xml:space="preserve">rem, we Lwowie. Lwów jest moją odskocznią... między Lwowem a Kołomyją... pociąg wciąż zbliża się do celu i koła toczące się z </w:t>
      </w:r>
      <w:r>
        <w:rPr>
          <w:color w:val="000000"/>
          <w:spacing w:val="0"/>
          <w:w w:val="100"/>
          <w:position w:val="0"/>
          <w:sz w:val="18"/>
          <w:szCs w:val="18"/>
          <w:shd w:val="clear" w:color="auto" w:fill="auto"/>
          <w:lang w:val="fr-FR" w:eastAsia="fr-FR" w:bidi="fr-FR"/>
        </w:rPr>
        <w:t xml:space="preserve">Gare </w:t>
      </w:r>
      <w:r>
        <w:rPr>
          <w:color w:val="000000"/>
          <w:spacing w:val="0"/>
          <w:w w:val="100"/>
          <w:position w:val="0"/>
          <w:sz w:val="18"/>
          <w:szCs w:val="18"/>
          <w:shd w:val="clear" w:color="auto" w:fill="auto"/>
          <w:lang w:val="pl-PL" w:eastAsia="pl-PL" w:bidi="pl-PL"/>
        </w:rPr>
        <w:t xml:space="preserve">Montparnasse, może z </w:t>
      </w:r>
      <w:r>
        <w:rPr>
          <w:color w:val="000000"/>
          <w:spacing w:val="0"/>
          <w:w w:val="100"/>
          <w:position w:val="0"/>
          <w:sz w:val="18"/>
          <w:szCs w:val="18"/>
          <w:shd w:val="clear" w:color="auto" w:fill="auto"/>
          <w:lang w:val="fr-FR" w:eastAsia="fr-FR" w:bidi="fr-FR"/>
        </w:rPr>
        <w:t xml:space="preserve">Le Havre, </w:t>
      </w:r>
      <w:r>
        <w:rPr>
          <w:color w:val="000000"/>
          <w:spacing w:val="0"/>
          <w:w w:val="100"/>
          <w:position w:val="0"/>
          <w:sz w:val="18"/>
          <w:szCs w:val="18"/>
          <w:shd w:val="clear" w:color="auto" w:fill="auto"/>
          <w:lang w:val="pl-PL" w:eastAsia="pl-PL" w:bidi="pl-PL"/>
        </w:rPr>
        <w:t xml:space="preserve">może z </w:t>
      </w:r>
      <w:r>
        <w:rPr>
          <w:color w:val="000000"/>
          <w:spacing w:val="0"/>
          <w:w w:val="100"/>
          <w:position w:val="0"/>
          <w:sz w:val="18"/>
          <w:szCs w:val="18"/>
          <w:shd w:val="clear" w:color="auto" w:fill="auto"/>
          <w:lang w:val="fr-FR" w:eastAsia="fr-FR" w:bidi="fr-FR"/>
        </w:rPr>
        <w:t xml:space="preserve">Abbeville, </w:t>
      </w:r>
      <w:r>
        <w:rPr>
          <w:color w:val="000000"/>
          <w:spacing w:val="0"/>
          <w:w w:val="100"/>
          <w:position w:val="0"/>
          <w:sz w:val="18"/>
          <w:szCs w:val="18"/>
          <w:shd w:val="clear" w:color="auto" w:fill="auto"/>
          <w:lang w:val="pl-PL" w:eastAsia="pl-PL" w:bidi="pl-PL"/>
        </w:rPr>
        <w:t>zbliżają się do Przemyśla... Tak już blisko do mojej odskoczni...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Za oknami jest już jasno, lecz wydaje się, że słońce dziś się nie ukaże. Na szarych warstwach chmur płynie tylko jaśniejsza plama i łagodnie oświetla dalekie lasy i faliste pagórki, wsie i ciemno odziane postacie, osłaniające dłońmi czoła i potrzące na pociąg. Galicja... Galicja.... Długo siedział w swym zaciszu, aż wyrwały go zeń gwałtowne bębnienie w drzwi i lawina sołdac- kich przekleństw.</w:t>
      </w:r>
    </w:p>
    <w:p>
      <w:pPr>
        <w:pStyle w:val="Style28"/>
        <w:keepNext w:val="0"/>
        <w:keepLines w:val="0"/>
        <w:widowControl w:val="0"/>
        <w:shd w:val="clear" w:color="auto" w:fill="auto"/>
        <w:bidi w:val="0"/>
        <w:spacing w:before="0" w:after="6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Do Przemyśla pociąg nadszedł bez spóźnienia.</w:t>
      </w:r>
    </w:p>
    <w:p>
      <w:pPr>
        <w:pStyle w:val="Style28"/>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pl-PL" w:eastAsia="pl-PL" w:bidi="pl-PL"/>
        </w:rPr>
        <w:t>10</w:t>
      </w:r>
      <w:r>
        <w:br w:type="page"/>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Wypogodziło się, słońce przebiwszy chmury kładło się po</w:t>
        <w:softHyphen/>
        <w:t xml:space="preserve">łyskliwymi promieniami na zakurzonych kamieniach i piasku.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i blondyn odczekali aż wagon opustoszał i budzą bro</w:t>
        <w:softHyphen/>
        <w:t xml:space="preserve">datego. Perony też już wyludniły się. Brodaty mruczy swoje „Tak”, wstaje od razu przytomny, cęgami rozcina druty blokujące drzwi i otwiera wyjście wprost na peron. Zbierają swe manatki,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ma ich najmniej Torba z jedną koszulą, parą skarpe</w:t>
        <w:softHyphen/>
        <w:t>tek i drobiazgami, hełm stalowy, karabin został w sieni u Paula. Blondyn ma plecak lotniczy i kuferek, brodaty — dwa kartony i tornister, obaj mają pistolety. Dopiero teraz widzą, że brodaty jest podoficerem. Jego matowe naszywki odbijają od szarego koł</w:t>
        <w:softHyphen/>
        <w:t>nierza. Dworzec jest pusty i smutny, wygląda na stację towaro</w:t>
        <w:softHyphen/>
        <w:t>wą. Na prawo ciągną się baraki, dużo baraków: barak-odwszal- nia, baraki-kuchnie, baraki-poczekalnie, baraki noclegowe, musi też być niewątpliwie i barak-burdel, gdzie wszystko gwarantuje całkowitą higienę. Brodaty najwidoczniej zna teren. Wyprowadza ich poza labirynt barakowy. Pod jakimś świerkiem, przy jakimś już trawą zarośniętym bocznym torze, skąd widoczne były wieże starego Przemyśla i wstęga Sanu, rozkładają legowisko. Brodaty kładzie swoje bagaże i mówi: — Pójdę po prowiant podróż</w:t>
        <w:softHyphen/>
        <w:t>ny, dowiem się o pociąg do Lwowa, a wy tu pośpijcie sobie trochę. — Zabiera ich karty urlopowe i zmierza w kierunku zabudowań. Idzie bardzo ociężale i wolno, kołysząc się jak mary</w:t>
        <w:softHyphen/>
        <w:t>narz. Teraz dopiero widzą ile plam i dziur, jakby od drutu kol</w:t>
        <w:softHyphen/>
        <w:t>czastego, jest na jego roboczych spodniach.</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Południe, zrobiło się gorąco. Cień świerków nie daje już łagodnego chłodu, jest sucho. Blondyn rozciągnął swój koc, obaj leżą oparłszy głowy na pakunkach i patrzą na dachy miasta i dy</w:t>
        <w:softHyphen/>
        <w:t>miące baraki, na kołyszącego się, jak marynarz, brodatego, znika</w:t>
        <w:softHyphen/>
        <w:t>jącego między barakami. Opodal stoi pociąg, z dymiącą lokomo</w:t>
        <w:softHyphen/>
        <w:t>tywą, idący w kierunku Niemiec. Z okien wychylają się gołe głowy żołnierskie. Dlaczego nie siadam do tego pociągu, to na</w:t>
        <w:softHyphen/>
        <w:t xml:space="preserve">prawdę niezrozumiałe,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Dlaczegóż w tym kraju, gdzie wszystko można kupić, nie staram się o kartę urlopową i nie jadę z powrotem nad Ren, czy na </w:t>
      </w:r>
      <w:r>
        <w:rPr>
          <w:color w:val="000000"/>
          <w:spacing w:val="0"/>
          <w:w w:val="100"/>
          <w:position w:val="0"/>
          <w:sz w:val="18"/>
          <w:szCs w:val="18"/>
          <w:shd w:val="clear" w:color="auto" w:fill="auto"/>
          <w:lang w:val="fr-FR" w:eastAsia="fr-FR" w:bidi="fr-FR"/>
        </w:rPr>
        <w:t xml:space="preserve">Gare </w:t>
      </w:r>
      <w:r>
        <w:rPr>
          <w:color w:val="000000"/>
          <w:spacing w:val="0"/>
          <w:w w:val="100"/>
          <w:position w:val="0"/>
          <w:sz w:val="18"/>
          <w:szCs w:val="18"/>
          <w:shd w:val="clear" w:color="auto" w:fill="auto"/>
          <w:lang w:val="pl-PL" w:eastAsia="pl-PL" w:bidi="pl-PL"/>
        </w:rPr>
        <w:t>Montparnasse w Pa</w:t>
        <w:softHyphen/>
        <w:t xml:space="preserve">ryżu, gdzie mógłbym przetrząsać dom za domem i szukać pieszczoty rąk, należących do Oczu... Pięć milionów, to tylko ósma część, dlaczego nie miałbym tam Jej znaleźć... dlaczego nie jadę z powrotem do </w:t>
      </w:r>
      <w:r>
        <w:rPr>
          <w:color w:val="000000"/>
          <w:spacing w:val="0"/>
          <w:w w:val="100"/>
          <w:position w:val="0"/>
          <w:sz w:val="18"/>
          <w:szCs w:val="18"/>
          <w:shd w:val="clear" w:color="auto" w:fill="auto"/>
          <w:lang w:val="fr-FR" w:eastAsia="fr-FR" w:bidi="fr-FR"/>
        </w:rPr>
        <w:t xml:space="preserve">Amiens </w:t>
      </w:r>
      <w:r>
        <w:rPr>
          <w:color w:val="000000"/>
          <w:spacing w:val="0"/>
          <w:w w:val="100"/>
          <w:position w:val="0"/>
          <w:sz w:val="18"/>
          <w:szCs w:val="18"/>
          <w:shd w:val="clear" w:color="auto" w:fill="auto"/>
          <w:lang w:val="pl-PL" w:eastAsia="pl-PL" w:bidi="pl-PL"/>
        </w:rPr>
        <w:t>i nie strzelę sobie w łeb, tam, przy tym murze, w tym miejscu gdzie Jej wzrok tak bliski i drogi, zapadł mi głęboko i trwale w duszę, choć widziałem go tylko ułamek sekundy? Ale te myśli są tak okaleczałe jak i jego nogi, a nogi rozpro sto wy wały się teraz wygodnie na ciepłym piasku, wyciągały się, wyciągały, mógłby je chyba wyciągnąć het, aż do środka Przemyśla.</w:t>
      </w:r>
      <w:r>
        <w:br w:type="page"/>
      </w:r>
    </w:p>
    <w:p>
      <w:pPr>
        <w:pStyle w:val="Style28"/>
        <w:keepNext w:val="0"/>
        <w:keepLines w:val="0"/>
        <w:widowControl w:val="0"/>
        <w:pBdr>
          <w:top w:val="single" w:sz="4" w:space="0" w:color="auto"/>
        </w:pBdr>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Wyczerpani i zmęczeni długą drogą w wagonie wojskowym</w:t>
      </w:r>
    </w:p>
    <w:p>
      <w:pPr>
        <w:pStyle w:val="Style28"/>
        <w:keepNext w:val="0"/>
        <w:keepLines w:val="0"/>
        <w:widowControl w:val="0"/>
        <w:numPr>
          <w:ilvl w:val="0"/>
          <w:numId w:val="25"/>
        </w:numPr>
        <w:shd w:val="clear" w:color="auto" w:fill="auto"/>
        <w:tabs>
          <w:tab w:pos="338"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siedzeniem i spaniem w kucki w kurzu i brudzie — wypoczy</w:t>
        <w:softHyphen/>
        <w:t>wają obaj, drzemiąc.</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Gdy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przebudził się słońce zatoczyło już duży łuk; brodatego jeszcze nie ma, blondyn pali papierosa. Pociąg w kie</w:t>
        <w:softHyphen/>
        <w:t>runku Niemiec dawno odszedł, ale stoi już następny w tym samym kierunku. Z baraku-odwszalni wypełzają szare sylwetki żołnierzy z plecakami, tornistrami, karabinami zawieszonymi na szyjach i kierują się do tego pociągu. Nagle jakaś sylwetka za</w:t>
        <w:softHyphen/>
        <w:t>czyna biec, za nią trzy, dziesięć... o, już wszyscy biegną, potrą</w:t>
        <w:softHyphen/>
        <w:t>cają się, gubią manatki... cały szary, beznadziejny wąż pędzi... bo jeden zląkł się czegoś i zaczął...</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Gdzie masz mapę? — pyta blondyn. Są to pierwsze słowa jakie między sobą zamieniają.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wyciąga ją z kieszeni i rozpościera na kolanach. Jego wzrok nieruchomieje na napisie „Galicja”. A palec blondyna, rasowy i dystyngowany mimo brudu i zniszczenia, błądzi dużo dalej na południe-wschód, dłoń zakrywa zatokę między Odessą a Krymem, wreszcie brzeg paznokcia zatrzymuje się na Nikołajewie.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Nikołajew? — pyta </w:t>
      </w:r>
      <w:r>
        <w:rPr>
          <w:color w:val="000000"/>
          <w:spacing w:val="0"/>
          <w:w w:val="100"/>
          <w:position w:val="0"/>
          <w:sz w:val="18"/>
          <w:szCs w:val="18"/>
          <w:shd w:val="clear" w:color="auto" w:fill="auto"/>
          <w:lang w:val="fr-FR" w:eastAsia="fr-FR" w:bidi="fr-FR"/>
        </w:rPr>
        <w:t>Andréas.</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Nie. — Blondyn wzdryga się cały, palec posuwa się da</w:t>
        <w:softHyphen/>
        <w:t>lej, widać, że patrzy na mapę myśląc o czymś innym. — Nie — powtarza — Oczaków. Tam stoi moja bateria przeciwlotnicza. Przedtem byliśmy na Kubaniu, wiesz, ale teraz ten Oczaków.</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Niespodzianie obaj spojrzeli jeden na drugiego. Tyle godzin spędzili obok siebie, pili, jedli, grali w karty, spali oparci jeden o drugiego, a dopiero teraz przyglądają się sobie. Dopiero teraz nad oczami blondyna ukazuje się odrażająca, niemal szaro-biała śluzowata skóra.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wzrokiem jakby przebijał słaby strup, który ledwie zasklepił się na ropiejącej ranie. Teraz nagle rozu</w:t>
        <w:softHyphen/>
        <w:t>mie odpychający fluid, bijący od tego z pewnością kiedyś przy</w:t>
        <w:softHyphen/>
        <w:t>stojnego mężczyzny, smukłego blondyna o arystokratycznych, wydłużonych dłoniach, o na pewno ładnych oczach, kiedy jeszcze nie były zamglone.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Więc to tak — myśli.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Tak. Tak to jest — szepcze blondyn, — jakby wyczu</w:t>
        <w:softHyphen/>
        <w:t>wając myśli kolegi, i dalej ciągnie przejmująco cichym głosem.</w:t>
      </w:r>
    </w:p>
    <w:p>
      <w:pPr>
        <w:pStyle w:val="Style28"/>
        <w:keepNext w:val="0"/>
        <w:keepLines w:val="0"/>
        <w:widowControl w:val="0"/>
        <w:numPr>
          <w:ilvl w:val="0"/>
          <w:numId w:val="25"/>
        </w:numPr>
        <w:shd w:val="clear" w:color="auto" w:fill="auto"/>
        <w:tabs>
          <w:tab w:pos="345"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To tak jest. Wachmistrz mnie uwiódł. Jestem kompletnie zniszczony i zakażony i nic mnie na świecie nie cieszy. Żarcie też nie. To tylko tak wygląda. Jem, piję, śpię — wszystko auto</w:t>
        <w:softHyphen/>
        <w:t>matycznie. Nic nie poradzę, zniszczyli mnie. — Podniósł głos:</w:t>
      </w:r>
    </w:p>
    <w:p>
      <w:pPr>
        <w:pStyle w:val="Style28"/>
        <w:keepNext w:val="0"/>
        <w:keepLines w:val="0"/>
        <w:widowControl w:val="0"/>
        <w:numPr>
          <w:ilvl w:val="0"/>
          <w:numId w:val="25"/>
        </w:numPr>
        <w:shd w:val="clear" w:color="auto" w:fill="auto"/>
        <w:tabs>
          <w:tab w:pos="345" w:val="left"/>
        </w:tabs>
        <w:bidi w:val="0"/>
        <w:spacing w:before="0" w:after="0" w:line="240" w:lineRule="auto"/>
        <w:ind w:left="0" w:right="0" w:firstLine="0"/>
        <w:jc w:val="both"/>
        <w:rPr>
          <w:sz w:val="18"/>
          <w:szCs w:val="18"/>
        </w:rPr>
        <w:sectPr>
          <w:headerReference w:type="default" r:id="rId135"/>
          <w:footerReference w:type="default" r:id="rId136"/>
          <w:headerReference w:type="even" r:id="rId137"/>
          <w:footerReference w:type="even" r:id="rId138"/>
          <w:headerReference w:type="first" r:id="rId139"/>
          <w:footerReference w:type="first" r:id="rId140"/>
          <w:footnotePr>
            <w:pos w:val="pageBottom"/>
            <w:numFmt w:val="chicago"/>
            <w:numRestart w:val="continuous"/>
            <w15:footnoteColumns w:val="1"/>
          </w:footnotePr>
          <w:pgSz w:w="7077" w:h="11460"/>
          <w:pgMar w:top="1113" w:left="640" w:right="640" w:bottom="468" w:header="0" w:footer="3" w:gutter="0"/>
          <w:cols w:space="720"/>
          <w:noEndnote/>
          <w:titlePg/>
          <w:rtlGutter w:val="0"/>
          <w:docGrid w:linePitch="360"/>
        </w:sectPr>
      </w:pPr>
      <w:r>
        <w:rPr>
          <w:color w:val="000000"/>
          <w:spacing w:val="0"/>
          <w:w w:val="100"/>
          <w:position w:val="0"/>
          <w:sz w:val="18"/>
          <w:szCs w:val="18"/>
          <w:shd w:val="clear" w:color="auto" w:fill="auto"/>
          <w:lang w:val="pl-PL" w:eastAsia="pl-PL" w:bidi="pl-PL"/>
        </w:rPr>
        <w:t>Sześć tygodni staliśmy na pozycji w bagnach Siwaszu... szero</w:t>
        <w:softHyphen/>
        <w:t>ko dookoła, bezludzie zupełne, żadnego budynku, żadnego, choć</w:t>
        <w:softHyphen/>
        <w:t>by rozwalonego, muru, tylko błota, łoziny, bagna, wody i ko</w:t>
        <w:softHyphen/>
        <w:t>mary... i tylko sowieckie samoloty przelatywały, jeśli chciały ata-</w:t>
      </w:r>
    </w:p>
    <w:p>
      <w:pPr>
        <w:pStyle w:val="Style102"/>
        <w:keepNext w:val="0"/>
        <w:keepLines w:val="0"/>
        <w:widowControl w:val="0"/>
        <w:pBdr>
          <w:bottom w:val="single" w:sz="4" w:space="0" w:color="auto"/>
        </w:pBdr>
        <w:shd w:val="clear" w:color="auto" w:fill="auto"/>
        <w:bidi w:val="0"/>
        <w:spacing w:before="0" w:after="280" w:line="240" w:lineRule="auto"/>
        <w:ind w:left="0" w:right="0" w:firstLine="0"/>
        <w:jc w:val="center"/>
        <w:rPr>
          <w:sz w:val="17"/>
          <w:szCs w:val="17"/>
        </w:rPr>
      </w:pPr>
      <w:r>
        <w:rPr>
          <w:b w:val="0"/>
          <w:bCs w:val="0"/>
          <w:i w:val="0"/>
          <w:iCs w:val="0"/>
          <w:color w:val="000000"/>
          <w:spacing w:val="0"/>
          <w:w w:val="100"/>
          <w:position w:val="0"/>
          <w:sz w:val="17"/>
          <w:szCs w:val="17"/>
          <w:shd w:val="clear" w:color="auto" w:fill="auto"/>
          <w:lang w:val="pl-PL" w:eastAsia="pl-PL" w:bidi="pl-PL"/>
        </w:rPr>
        <w:t xml:space="preserve">HEINRICH </w:t>
      </w:r>
      <w:r>
        <w:rPr>
          <w:b w:val="0"/>
          <w:bCs w:val="0"/>
          <w:i w:val="0"/>
          <w:iCs w:val="0"/>
          <w:color w:val="000000"/>
          <w:spacing w:val="0"/>
          <w:w w:val="100"/>
          <w:position w:val="0"/>
          <w:sz w:val="17"/>
          <w:szCs w:val="17"/>
          <w:shd w:val="clear" w:color="auto" w:fill="auto"/>
          <w:lang w:val="fr-FR" w:eastAsia="fr-FR" w:bidi="fr-FR"/>
        </w:rPr>
        <w:t>BÛLL</w:t>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kować nasze transportowce lecące z Odessy na Krym. Sześć tygodni przemęczyłem się tam, to się nie da opowiedzieć. Było nas sześciu obsługi jednego działa i wachmistrz. Żadnego stworzenia w pobliżu. Zaopatrzenie podwożono nam na skraj bagien raz na dwa tygodnie, musieliśmy je po kładkach taszczyć do naszego stanowiska. Żarcie było naszą główną rozrywką, trochę łapaliśmy ryby, a głównym zajęciem było tłuczenie komarów... całe chmury komarów... żeśmy tam nie powariowali!... Nasz wachmistrz to było nieprzeciętne bydlę. Dniem i nocą spluwał wyzwiskami i przekleństwami i żarł wstrętnie. Mięso i tłuszcz tylko, bez chleba. „Tak. westchnął przeraźliwie, człowiek nie jedzący już chleba jest stracony, mówię ci. Tak... ’ Zamilkł, zapanowała okropna cisza, tylko słońce jeszcze piękniej, jeszcze łagodniej zło</w:t>
        <w:softHyphen/>
        <w:t>ciło widnokręg i sylwetkę Przemyśla.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Mój Boże — jęczy blondyn — uwiódł nas, co tu więcej powiedzieć? Byliśmy wszyscy tacy... oprócz jednego. 1 en nie chciał. Był starszy, żonaty, miał dzieci, często wieczorem płacząc pokazywał nam ich fotografie... przed tym. Ten nie chciał, bro</w:t>
        <w:softHyphen/>
        <w:t>nił się, groził... poza tym był mocniejszy niż my pięciu razem. Jednej nocy, gdy sam stał na warcie, wachmistrz go zastrzelił. Podkradł się i od tył u trzasnął! Po tym wszystkich nas wyciągnął i musieliśmy pomagać mu trupa do bagna zataszczyć. Jakże ciężkie są trupy ludzkie... człowieku! Zwłoki ludzkie są przeraźli</w:t>
        <w:softHyphen/>
        <w:t>wie ciężkie, cięższe niż cały świat. W sześciu ledwie go unieśli</w:t>
        <w:softHyphen/>
        <w:t>śmy. Było ciemno, padał deszcz, myślałem że to już prawdziwe piekło. Wachmistrz napisał meldunek że stary buntował się, że groził mu pistoletem, a na dowód załączył pistolet starego, w którym brakowało jednego ładunku. A oni, posłali żonie stare</w:t>
        <w:softHyphen/>
        <w:t>go zawiadomienie, że jej mąż padł za Wielkie Niemcy w bagnach Siwaszu... tak! W osiem dni po tym zaopatrujące nas auto przy</w:t>
        <w:softHyphen/>
        <w:t>wiozło mi kartę urlopową i telegram, że nasza fabryka zniszczo</w:t>
        <w:softHyphen/>
        <w:t>na, żebym przyjeżdżał zaraz. Nie wracałem już na pozycję, od razu tym samym autem w drogę! — Przy tych słowach wyrywa mu się okrzyk dzikiej radości. — Wachmistrz podobno szalał. Mnie przesłuchano w kancelarii jako świadka śmierci starego. Zeznałem tak jak wachmistrz meldował i wtedy... w drogę! Z baterii do Oczakowa, później do Odessy i dalej... — Znów obaj milczą i tylko słońce znów jeszcze piękniej i jeszcze łagod</w:t>
        <w:softHyphen/>
        <w:t xml:space="preserve">niej złoci widnokrąg;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czuje dławiące go obrzydzenie. To chyba najstraszniejsze — myśli — chyba najstraszniejsze....</w:t>
      </w:r>
    </w:p>
    <w:p>
      <w:pPr>
        <w:pStyle w:val="Style28"/>
        <w:keepNext w:val="0"/>
        <w:keepLines w:val="0"/>
        <w:widowControl w:val="0"/>
        <w:shd w:val="clear" w:color="auto" w:fill="auto"/>
        <w:bidi w:val="0"/>
        <w:spacing w:before="0" w:after="0" w:line="240" w:lineRule="auto"/>
        <w:ind w:left="0" w:right="0" w:firstLine="440"/>
        <w:jc w:val="both"/>
        <w:rPr>
          <w:sz w:val="18"/>
          <w:szCs w:val="18"/>
        </w:rPr>
        <w:sectPr>
          <w:headerReference w:type="default" r:id="rId141"/>
          <w:footerReference w:type="default" r:id="rId142"/>
          <w:headerReference w:type="even" r:id="rId143"/>
          <w:footerReference w:type="even" r:id="rId144"/>
          <w:footnotePr>
            <w:pos w:val="pageBottom"/>
            <w:numFmt w:val="chicago"/>
            <w:numRestart w:val="continuous"/>
            <w15:footnoteColumns w:val="1"/>
          </w:footnotePr>
          <w:pgSz w:w="7077" w:h="11460"/>
          <w:pgMar w:top="670" w:left="657" w:right="653" w:bottom="488" w:header="242" w:footer="60" w:gutter="0"/>
          <w:pgNumType w:start="1058"/>
          <w:cols w:space="720"/>
          <w:noEndnote/>
          <w:rtlGutter w:val="0"/>
          <w:docGrid w:linePitch="360"/>
        </w:sectPr>
      </w:pPr>
      <w:r>
        <w:rPr>
          <w:color w:val="000000"/>
          <w:spacing w:val="0"/>
          <w:w w:val="100"/>
          <w:position w:val="0"/>
          <w:sz w:val="18"/>
          <w:szCs w:val="18"/>
          <w:shd w:val="clear" w:color="auto" w:fill="auto"/>
          <w:lang w:val="pl-PL" w:eastAsia="pl-PL" w:bidi="pl-PL"/>
        </w:rPr>
        <w:t>— Nic mnie już nie cieszy i nie mogę już znaleźć żadnej przyjemności. Na kobietę boję się spojrzeć. W domu przez cały urlop płakałem i wyłem jak kretyn. Matka podejrzewała jakąś chorobę, lecz nic jej nie powiedziałem, tego przecież nikomu mówić nie można...</w:t>
      </w:r>
    </w:p>
    <w:p>
      <w:pPr>
        <w:pStyle w:val="Style28"/>
        <w:keepNext w:val="0"/>
        <w:keepLines w:val="0"/>
        <w:widowControl w:val="0"/>
        <w:shd w:val="clear" w:color="auto" w:fill="auto"/>
        <w:bidi w:val="0"/>
        <w:spacing w:before="16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Jakżeż to głupio, że właśnie w tej chwili słońce tak wspaniale świeci,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wciąż nie mogąc opanować obrzydzenia, a jednocześnie próbuje uścisnąć dłoń blondyna. lecz ten cofa się gwałtownie: — Zostawi nie trzeba — jęczy i przewraca się na brzuch, obejmuje ramionami głowę i szlocha, szlocha prze</w:t>
        <w:softHyphen/>
        <w:t>raźliwie, jakby przed nim pękała ziemia i rozwierała się otchłań. A nad tym szlochem, nad barakami, nad Przemyślem, nad Sanem — uśmiecha się złocisto-błękitne niebo...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Umrzeć, tylko umrzeć, bardzo chcę umrzeć i wtedy ko</w:t>
        <w:softHyphen/>
        <w:t xml:space="preserve">niec... — słowa blondyna są zdławione, zduszone 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spostrzega, że blondyn łka teraz najprawdziwszymi, kapiącymi łzami.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nic teraz nie widzi. Wydaje mu się że wał krwi, flegmy i brudu przetacza się po nim; zaczyna modlić się rozpacz</w:t>
        <w:softHyphen/>
        <w:t>liwie i desperacko, jak tylko modlić potrafi się tonący, nie wi</w:t>
        <w:softHyphen/>
        <w:t>dzący ani brzegu, ani ratunku...</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Dobrze jest tak płakać, myśli, taki płacz koi... jaki nie szczę</w:t>
        <w:softHyphen/>
        <w:t xml:space="preserve">śliwy jest ten kto nigdy nie zapłakał! I ja powinienbym płakać, koniecznie... brodaty płakał, ten tu obok płacze, a ja od trzech i pół lat nie uroniłem łzy, nie rozpłakałem się ani razu od tego pamiętnego dnia w </w:t>
      </w:r>
      <w:r>
        <w:rPr>
          <w:color w:val="000000"/>
          <w:spacing w:val="0"/>
          <w:w w:val="100"/>
          <w:position w:val="0"/>
          <w:sz w:val="18"/>
          <w:szCs w:val="18"/>
          <w:shd w:val="clear" w:color="auto" w:fill="auto"/>
          <w:lang w:val="fr-FR" w:eastAsia="fr-FR" w:bidi="fr-FR"/>
        </w:rPr>
        <w:t xml:space="preserve">Amiens, </w:t>
      </w:r>
      <w:r>
        <w:rPr>
          <w:color w:val="000000"/>
          <w:spacing w:val="0"/>
          <w:w w:val="100"/>
          <w:position w:val="0"/>
          <w:sz w:val="18"/>
          <w:szCs w:val="18"/>
          <w:shd w:val="clear" w:color="auto" w:fill="auto"/>
          <w:lang w:val="pl-PL" w:eastAsia="pl-PL" w:bidi="pl-PL"/>
        </w:rPr>
        <w:t>kiedy wracałem spod Jej muru. kiedy nie mogłem zdobyć się na trzy minuty marszu, aby popa</w:t>
        <w:softHyphen/>
        <w:t>trzyć na pole, na którym tak mnie trafiło....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Odszedł i drugi pociąg w kierunku Niemiec. Dziwne, snuje dalej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gdybym nawet chciał teraz zawrócić, to nie mogę. Nie mogę przecież zostawić tych dwóch samych, to niemożliwe, a poza tym wcale nie pragnę powrotu; nie wrócę już nigdy...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Na torach, z kierunku opustoszałego dworca, gdzie grupka polskich robotników poprawiała coś przy podkładach, ukazuje się dziwna postać w roboczych spodniach nie podobna do tego zrezygnowanego i zmaltretowanego brodacza, który w pociągu usiłował zagłuszyć wódką swą rozpacz. Zbliża się inny człowiek, tylko spodnie są brodatego. Twarz wygolona i różowa, czapka nieco na bakier, w oczach coś podoficerskiego wyraża drwinę i cynizm, chłód i militaryzm, coś wypranego ze wszelkich iluzji. Zaniedbany, brudny brodacz zjawia się teraz jako domyty i wygolony, uczesany i wyświeżony podoficer Willy.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Już nie można nazywać go nieogolonym lub brodatym, trzeba teraz myśleć i mówić: Willi. Tymczasem blondyn dalej leży na brzuchu, z głową oplecioną ramionami, a z jego ciężkiego sapa</w:t>
        <w:softHyphen/>
        <w:t>nia trudno jest zrozumieć — śpi, jęczy, może płacze?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Śpi? — pyta Willi.</w:t>
      </w:r>
    </w:p>
    <w:p>
      <w:pPr>
        <w:pStyle w:val="Style28"/>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Chyba śpi.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Willi rozkłada starannie przyniesione zapasy na dwie jedna</w:t>
        <w:softHyphen/>
        <w:t>kowe racje. — Na trzy dni — powiada — po całym chlebie dla</w:t>
        <w:br w:type="page"/>
      </w:r>
      <w:r>
        <w:rPr>
          <w:color w:val="000000"/>
          <w:spacing w:val="0"/>
          <w:w w:val="100"/>
          <w:position w:val="0"/>
          <w:sz w:val="18"/>
          <w:szCs w:val="18"/>
          <w:shd w:val="clear" w:color="auto" w:fill="auto"/>
          <w:lang w:val="pl-PL" w:eastAsia="pl-PL" w:bidi="pl-PL"/>
        </w:rPr>
        <w:t>każdego, po kawale gotowanej kiełbasy, prawie po pół funta masła, po osiemnaście papierosów i po trzy rolki dropsów.</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 twoja porcja, Willi?</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Willi patrzy zdziwiony, niemał obrażony: — Mam przeciei swoje kartki żywnościowe jeszcze na kilkanaście dni!</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Trudno jest uwierzyć, że to co Willi opowiadał w pociągu, nie jest jakimś koszmarnym przywidzeniem, że ten starannie ogo</w:t>
        <w:softHyphen/>
        <w:t>lony — obecnie w cieniu świerków spokojnie i uważnie wkła</w:t>
        <w:softHyphen/>
        <w:t>dający nowiutkie spodnie, świetnie skrojone i zaprasowane — to ten sam bardzo nieszczęśliwy brodacz z wagonu. Willi wygląda teraz na prawdziwego podoficera i jedynie w oczacb można do</w:t>
        <w:softHyphen/>
        <w:t>strzec źle zamaskowane cierpienie.</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Mamy także i piwo — mówi, sadowiąc się obok i urzą</w:t>
        <w:softHyphen/>
        <w:t>dzając z kartonowego pudła coś w rodzaju stołu. Stawia trzy butelki i rozkłada polską słoninę, pszenny chleb i młodą cebulkę. Piwo jest doskonałe i nawet dość chłodne.</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Kapitalni są ci polscy fryzjerzy. Fantastyczne: za sześć marek jesteś człowiekiem, nawet włosy masz wymyte. A jak ostrzyżone, jak uczesane! — Zdejmuje czapkę i pokazuje dosko</w:t>
        <w:softHyphen/>
        <w:t xml:space="preserve">nale ostrzyżony kark. — To jest fryzura! —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przy</w:t>
        <w:softHyphen/>
        <w:t>gląda się wciąż jeszcze zdziwiony przemianą niedawnego brodacza i spostrzega teraz w jego oczach coś sentymentalnego, tak coś po podoficersku melancholijnego. Odległość baraków, cień świerków, ciepły piasek — stwarzają nastrój zaciszny i miły.</w:t>
      </w:r>
    </w:p>
    <w:p>
      <w:pPr>
        <w:pStyle w:val="Style28"/>
        <w:keepNext w:val="0"/>
        <w:keepLines w:val="0"/>
        <w:widowControl w:val="0"/>
        <w:shd w:val="clear" w:color="auto" w:fill="auto"/>
        <w:bidi w:val="0"/>
        <w:spacing w:before="0" w:after="2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Musicie obaj też pójść umyć się, ogolić, odświeżyć i po</w:t>
        <w:softHyphen/>
        <w:t xml:space="preserve">zbyć się tego smrodu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brudu. Będziesz się czuł jak nowonaro</w:t>
        <w:softHyphen/>
        <w:t>dzony, przejdzie senność i zmęczenie, będziesz... — Willi szuka odpowiedniego wyrażenia — będziesz... no, będziesz innym czło</w:t>
        <w:softHyphen/>
        <w:t>wiekiem. Mamy jeszcze dwie godziny czasu do pociągu. Wie</w:t>
        <w:softHyphen/>
        <w:t>czorem będziemy we Lwowie. Dalej pojedziemy cywilnym ku</w:t>
        <w:softHyphen/>
        <w:t>rierem Warszawa-Bukareszt. Wspaniały pociąg. Jeździłem nim. Trzeba co prawda mieć odpowiednie stempelki — śmieje się głośno — ale ja już się o te stempelki postaram, tylko nie pytajcie gdzie i jak...</w:t>
      </w:r>
    </w:p>
    <w:p>
      <w:pPr>
        <w:pStyle w:val="Style28"/>
        <w:keepNext w:val="0"/>
        <w:keepLines w:val="0"/>
        <w:widowControl w:val="0"/>
        <w:shd w:val="clear" w:color="auto" w:fill="auto"/>
        <w:bidi w:val="0"/>
        <w:spacing w:before="0" w:after="200" w:line="240" w:lineRule="auto"/>
        <w:ind w:left="0" w:right="420" w:firstLine="0"/>
        <w:jc w:val="right"/>
        <w:rPr>
          <w:sz w:val="18"/>
          <w:szCs w:val="18"/>
        </w:rPr>
      </w:pPr>
      <w:r>
        <mc:AlternateContent>
          <mc:Choice Requires="wps">
            <w:drawing>
              <wp:anchor distT="0" distB="0" distL="114300" distR="114300" simplePos="0" relativeHeight="125829395" behindDoc="0" locked="0" layoutInCell="1" allowOverlap="1">
                <wp:simplePos x="0" y="0"/>
                <wp:positionH relativeFrom="page">
                  <wp:posOffset>556895</wp:posOffset>
                </wp:positionH>
                <wp:positionV relativeFrom="paragraph">
                  <wp:posOffset>12700</wp:posOffset>
                </wp:positionV>
                <wp:extent cx="415925" cy="164465"/>
                <wp:wrapSquare wrapText="right"/>
                <wp:docPr id="167" name="Shape 167"/>
                <a:graphic xmlns:a="http://schemas.openxmlformats.org/drawingml/2006/main">
                  <a:graphicData uri="http://schemas.microsoft.com/office/word/2010/wordprocessingShape">
                    <wps:wsp>
                      <wps:cNvSpPr txBox="1"/>
                      <wps:spPr>
                        <a:xfrm>
                          <a:ext cx="415925" cy="16446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(c.d.n.)</w:t>
                            </w:r>
                          </w:p>
                        </w:txbxContent>
                      </wps:txbx>
                      <wps:bodyPr wrap="none" lIns="0" tIns="0" rIns="0" bIns="0">
                        <a:noAutoFit/>
                      </wps:bodyPr>
                    </wps:wsp>
                  </a:graphicData>
                </a:graphic>
              </wp:anchor>
            </w:drawing>
          </mc:Choice>
          <mc:Fallback>
            <w:pict>
              <v:shape id="_x0000_s1193" type="#_x0000_t202" style="position:absolute;margin-left:43.850000000000001pt;margin-top:1.pt;width:32.75pt;height:12.949999999999999pt;z-index:-125829358;mso-wrap-distance-left:9.pt;mso-wrap-distance-right:9.pt;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(c.d.n.)</w:t>
                      </w:r>
                    </w:p>
                  </w:txbxContent>
                </v:textbox>
                <w10:wrap type="square" side="right" anchorx="page"/>
              </v:shape>
            </w:pict>
          </mc:Fallback>
        </mc:AlternateContent>
      </w:r>
      <w:r>
        <w:rPr>
          <w:i/>
          <w:iCs/>
          <w:color w:val="000000"/>
          <w:spacing w:val="0"/>
          <w:w w:val="100"/>
          <w:position w:val="0"/>
          <w:sz w:val="18"/>
          <w:szCs w:val="18"/>
          <w:shd w:val="clear" w:color="auto" w:fill="auto"/>
          <w:lang w:val="pl-PL" w:eastAsia="pl-PL" w:bidi="pl-PL"/>
        </w:rPr>
        <w:t>Heinrich BOLL</w:t>
      </w:r>
    </w:p>
    <w:p>
      <w:pPr>
        <w:pStyle w:val="Style28"/>
        <w:keepNext w:val="0"/>
        <w:keepLines w:val="0"/>
        <w:widowControl w:val="0"/>
        <w:shd w:val="clear" w:color="auto" w:fill="auto"/>
        <w:bidi w:val="0"/>
        <w:spacing w:before="0" w:after="760" w:line="240" w:lineRule="auto"/>
        <w:ind w:left="0" w:right="0" w:firstLine="0"/>
        <w:jc w:val="both"/>
      </w:pPr>
      <w:r>
        <w:rPr>
          <w:i/>
          <w:iCs/>
          <w:color w:val="000000"/>
          <w:spacing w:val="0"/>
          <w:w w:val="100"/>
          <w:position w:val="0"/>
          <w:shd w:val="clear" w:color="auto" w:fill="auto"/>
          <w:lang w:val="pl-PL" w:eastAsia="pl-PL" w:bidi="pl-PL"/>
        </w:rPr>
        <w:t>(Autoryzowany przesad S.W. KOZŁOWSKIEGO)</w:t>
      </w:r>
    </w:p>
    <w:p>
      <w:pPr>
        <w:pStyle w:val="Style28"/>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 xml:space="preserve">Copyright by ,,Kultura” and by </w:t>
      </w:r>
      <w:r>
        <w:rPr>
          <w:i/>
          <w:iCs/>
          <w:color w:val="000000"/>
          <w:spacing w:val="0"/>
          <w:w w:val="100"/>
          <w:position w:val="0"/>
          <w:shd w:val="clear" w:color="auto" w:fill="auto"/>
          <w:lang w:val="fr-FR" w:eastAsia="fr-FR" w:bidi="fr-FR"/>
        </w:rPr>
        <w:t xml:space="preserve">Verlag </w:t>
      </w:r>
      <w:r>
        <w:rPr>
          <w:i/>
          <w:iCs/>
          <w:color w:val="000000"/>
          <w:spacing w:val="0"/>
          <w:w w:val="100"/>
          <w:position w:val="0"/>
          <w:shd w:val="clear" w:color="auto" w:fill="auto"/>
          <w:lang w:val="pl-PL" w:eastAsia="pl-PL" w:bidi="pl-PL"/>
        </w:rPr>
        <w:t xml:space="preserve">Friedrich Middelhauoe, Opladen, </w:t>
      </w:r>
      <w:r>
        <w:rPr>
          <w:i/>
          <w:iCs/>
          <w:color w:val="000000"/>
          <w:spacing w:val="0"/>
          <w:w w:val="100"/>
          <w:position w:val="0"/>
          <w:shd w:val="clear" w:color="auto" w:fill="auto"/>
          <w:lang w:val="fr-FR" w:eastAsia="fr-FR" w:bidi="fr-FR"/>
        </w:rPr>
        <w:t>Paris,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1955.</w:t>
      </w:r>
    </w:p>
    <w:p>
      <w:pPr>
        <w:pStyle w:val="Style28"/>
        <w:keepNext w:val="0"/>
        <w:keepLines w:val="0"/>
        <w:widowControl w:val="0"/>
        <w:shd w:val="clear" w:color="auto" w:fill="auto"/>
        <w:bidi w:val="0"/>
        <w:spacing w:before="0" w:after="0" w:line="204" w:lineRule="auto"/>
        <w:ind w:left="0" w:right="0"/>
        <w:jc w:val="both"/>
        <w:sectPr>
          <w:headerReference w:type="default" r:id="rId145"/>
          <w:footerReference w:type="default" r:id="rId146"/>
          <w:headerReference w:type="even" r:id="rId147"/>
          <w:footerReference w:type="even" r:id="rId148"/>
          <w:headerReference w:type="first" r:id="rId149"/>
          <w:footerReference w:type="first" r:id="rId150"/>
          <w:footnotePr>
            <w:pos w:val="pageBottom"/>
            <w:numFmt w:val="chicago"/>
            <w:numRestart w:val="continuous"/>
            <w15:footnoteColumns w:val="1"/>
          </w:footnotePr>
          <w:pgSz w:w="7077" w:h="11460"/>
          <w:pgMar w:top="943" w:left="631" w:right="636" w:bottom="579" w:header="0" w:footer="3" w:gutter="0"/>
          <w:pgNumType w:start="149"/>
          <w:cols w:space="720"/>
          <w:noEndnote/>
          <w:titlePg/>
          <w:rtlGutter w:val="0"/>
          <w:docGrid w:linePitch="360"/>
        </w:sectPr>
      </w:pPr>
      <w:r>
        <w:rPr>
          <w:b/>
          <w:bCs/>
          <w:color w:val="000000"/>
          <w:spacing w:val="0"/>
          <w:w w:val="100"/>
          <w:position w:val="0"/>
          <w:shd w:val="clear" w:color="auto" w:fill="auto"/>
          <w:lang w:val="pl-PL" w:eastAsia="pl-PL" w:bidi="pl-PL"/>
        </w:rPr>
        <w:t xml:space="preserve">Powyższa książka ukazała się w języku niemieckim pod tytułem </w:t>
      </w:r>
      <w:r>
        <w:rPr>
          <w:i/>
          <w:iCs/>
          <w:color w:val="000000"/>
          <w:spacing w:val="0"/>
          <w:w w:val="100"/>
          <w:position w:val="0"/>
          <w:shd w:val="clear" w:color="auto" w:fill="auto"/>
          <w:lang w:val="pl-PL" w:eastAsia="pl-PL" w:bidi="pl-PL"/>
        </w:rPr>
        <w:t xml:space="preserve">Der Zug War </w:t>
      </w:r>
      <w:r>
        <w:rPr>
          <w:i/>
          <w:iCs/>
          <w:color w:val="000000"/>
          <w:spacing w:val="0"/>
          <w:w w:val="100"/>
          <w:position w:val="0"/>
          <w:shd w:val="clear" w:color="auto" w:fill="auto"/>
          <w:lang w:val="la-001" w:eastAsia="la-001" w:bidi="la-001"/>
        </w:rPr>
        <w:t>piinfatlich.</w:t>
      </w:r>
    </w:p>
    <w:p>
      <w:pPr>
        <w:pStyle w:val="Style23"/>
        <w:keepNext w:val="0"/>
        <w:keepLines w:val="0"/>
        <w:widowControl w:val="0"/>
        <w:shd w:val="clear" w:color="auto" w:fill="auto"/>
        <w:bidi w:val="0"/>
        <w:spacing w:before="0" w:after="520" w:line="240" w:lineRule="auto"/>
        <w:ind w:left="2120" w:right="0" w:firstLine="0"/>
        <w:jc w:val="left"/>
      </w:pPr>
      <w:r>
        <w:rPr>
          <w:color w:val="000000"/>
          <w:spacing w:val="0"/>
          <w:w w:val="100"/>
          <w:position w:val="0"/>
          <w:u w:val="single"/>
          <w:shd w:val="clear" w:color="auto" w:fill="auto"/>
          <w:lang w:val="pl-PL" w:eastAsia="pl-PL" w:bidi="pl-PL"/>
        </w:rPr>
        <w:t>Archiwum polityczne</w:t>
      </w:r>
    </w:p>
    <w:p>
      <w:pPr>
        <w:pStyle w:val="Style43"/>
        <w:keepNext/>
        <w:keepLines/>
        <w:widowControl w:val="0"/>
        <w:shd w:val="clear" w:color="auto" w:fill="auto"/>
        <w:bidi w:val="0"/>
        <w:spacing w:before="0" w:after="520" w:line="24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Dramat „wyzwolenia”</w:t>
      </w:r>
      <w:bookmarkEnd w:id="44"/>
      <w:bookmarkEnd w:id="45"/>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Być może, że w ogóle nie dojdzie ani do konferencji wiel</w:t>
        <w:softHyphen/>
        <w:t>kiej czwórki ani do utworzenia — takiego czy innego — „pasa neutralnego’*. Jakiekolwiek jednak stawialibyśmy horoskopy, należy obiektywnie stwierdzić, że w obecnej fazie wyzwolenie poprzez „neutralizację” posiada większy stopień prawdopodo</w:t>
        <w:softHyphen/>
        <w:t>bieństwa niż wyzwolenie poprzez akcję zbrojną.</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Wolność jest pojęciem stopnia. Jednostka czy naród w róż</w:t>
        <w:softHyphen/>
        <w:t>nym stopniu mogą być wolni. Wyzwolenie jest również pojęciem skali. Tylko wyzwolenie będące owocem i konsekwencją zwycię</w:t>
        <w:softHyphen/>
        <w:t xml:space="preserve">skiej wojny jest pełnym ioo </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wyzwoleniem. Wszystko inne — „is a matter of degree”.</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ulega wątpliwości, że wyzwolenie poprzez neutralizację nie jest pełnym wyzwoleniem i w niczym nie przypomina... jutrzen</w:t>
        <w:softHyphen/>
        <w:t>ki wolności wyśnionej przez poetów. Niemniej, z punktu widze</w:t>
        <w:softHyphen/>
        <w:t>nia polskiej polityki każde wyzwolenie byłoby dla Kraju błogo</w:t>
        <w:softHyphen/>
        <w:t>sławieństwem. Każde — nawet tylko połowiczne.</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Dla Polaka, Austria nie stanowi dobrej ilustracji wyzwole</w:t>
        <w:softHyphen/>
        <w:t>nia poprzez neutralizację — ponieważ ów sympatyczny kraj nie był satelitą. Również neutralizacja Niemiec — gdyby kiedykol</w:t>
        <w:softHyphen/>
        <w:t>wiek do niej doszło — miałaby specjalny charakter, ponieważ tylko część Niemiec jest państwem satelickim.</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Co należałoby rozumieć przez termin „neutralizacja” w od</w:t>
        <w:softHyphen/>
        <w:t>niesieniu do Polski, Czechosłowacji czy Rumunii ?</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wysoce prawdopodobne; że w oczach Moskwy Polska stałaby się krajem neutralnym, gdyby rząd reżimowy wydał de</w:t>
        <w:softHyphen/>
        <w:t>klarację w której uroczyście by stwierdzono, że Polska nie wej</w:t>
        <w:softHyphen/>
        <w:t xml:space="preserve">dzie nigdy do żadnego systemu sojuszów ani z wschodem ani z zachodem </w:t>
      </w:r>
      <w:r>
        <w:rPr>
          <w:color w:val="000000"/>
          <w:spacing w:val="0"/>
          <w:w w:val="100"/>
          <w:position w:val="0"/>
          <w:shd w:val="clear" w:color="auto" w:fill="auto"/>
          <w:lang w:val="fr-FR" w:eastAsia="fr-FR" w:bidi="fr-FR"/>
        </w:rPr>
        <w:t xml:space="preserve">æ </w:t>
      </w:r>
      <w:r>
        <w:rPr>
          <w:color w:val="000000"/>
          <w:spacing w:val="0"/>
          <w:w w:val="100"/>
          <w:position w:val="0"/>
          <w:shd w:val="clear" w:color="auto" w:fill="auto"/>
          <w:lang w:val="pl-PL" w:eastAsia="pl-PL" w:bidi="pl-PL"/>
        </w:rPr>
        <w:t>jej terytorium jest całkowicie wolne od obcych wojsk i baz.</w:t>
      </w:r>
    </w:p>
    <w:p>
      <w:pPr>
        <w:pStyle w:val="Style50"/>
        <w:keepNext w:val="0"/>
        <w:keepLines w:val="0"/>
        <w:widowControl w:val="0"/>
        <w:shd w:val="clear" w:color="auto" w:fill="auto"/>
        <w:bidi w:val="0"/>
        <w:spacing w:before="0" w:after="0" w:line="199" w:lineRule="auto"/>
        <w:ind w:left="0" w:right="0" w:firstLine="440"/>
        <w:jc w:val="both"/>
        <w:sectPr>
          <w:headerReference w:type="default" r:id="rId151"/>
          <w:footerReference w:type="default" r:id="rId152"/>
          <w:headerReference w:type="even" r:id="rId153"/>
          <w:footerReference w:type="even" r:id="rId154"/>
          <w:footnotePr>
            <w:pos w:val="pageBottom"/>
            <w:numFmt w:val="chicago"/>
            <w:numRestart w:val="continuous"/>
            <w15:footnoteColumns w:val="1"/>
          </w:footnotePr>
          <w:pgSz w:w="7077" w:h="11460"/>
          <w:pgMar w:top="943" w:left="631" w:right="636" w:bottom="579" w:header="515" w:footer="151" w:gutter="0"/>
          <w:pgNumType w:start="1061"/>
          <w:cols w:space="720"/>
          <w:noEndnote/>
          <w:rtlGutter w:val="0"/>
          <w:docGrid w:linePitch="360"/>
        </w:sectPr>
      </w:pPr>
      <w:r>
        <w:rPr>
          <w:color w:val="000000"/>
          <w:spacing w:val="0"/>
          <w:w w:val="100"/>
          <w:position w:val="0"/>
          <w:shd w:val="clear" w:color="auto" w:fill="auto"/>
          <w:lang w:val="pl-PL" w:eastAsia="pl-PL" w:bidi="pl-PL"/>
        </w:rPr>
        <w:t>Gdyby tego rodzaju deklaracje ogłosiły jednego dnia wszyst</w:t>
        <w:softHyphen/>
        <w:t>kie państwa satelickie — Moskwa mogłaby twierdzić, że Europa Wschodnia została zneutralizowana. Dyplomacja sowiecka wy</w:t>
        <w:softHyphen/>
        <w:t>sunęłaby zapewne pogląd, że statut neutralny nie jest w żadnym wypadku związany z ustrojem wewnętrznym danego państwa. Neutralne może być państwo o ustroju monarchistycznym, demo</w:t>
        <w:softHyphen/>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kratycznym czy jakimkolwiek innym. Niewątpliwie domagać się neutralizacji państwa N — jest czymś zupełnie różnym od żąda</w:t>
        <w:softHyphen/>
        <w:t>nia, by w państwie N przeprowadzono wolne wybory pod kon</w:t>
        <w:softHyphen/>
        <w:t>trolą międzynarodową.</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tu jesteśmy u dna problemu ,,wyzwolenia” poprzez neutrali</w:t>
        <w:softHyphen/>
        <w:t>zację. Istotnie, każde państwo bez względu na ustrój może być neutralne pod warunkiem jednak, że rząd sprawujący władzę w tym państwie nie został narzucony siłą przez obce mocarstwo. Obiektywnym sprawdzianem mogą być w tym wypadku jedynie wolne wybory.</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Trzeba wreszcie odróżnić neutralność od neutralizacji. Powie</w:t>
        <w:softHyphen/>
        <w:t>dzmy — państwo X deklaruje, że jest neutralne. Tego rodzaju decyzja jest jednostronnym aktem politycznym i państwo X każ</w:t>
        <w:softHyphen/>
        <w:t>dej chwili jest władne ową decyzję anulować. Neutralizacja nato</w:t>
        <w:softHyphen/>
        <w:t>miast wynika z umowy i niesie z sobą zobowiązanie, którego państwo zneutralizowane nie może jednostronnie wypowiedzieć. Polityczna literatura brytyjska bardzo ściśle rozgranicza powyż</w:t>
        <w:softHyphen/>
        <w:t>sze terminy i pojęcia.</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Choć jest rzeczą (w mojej opinii) mało prawdopodobną by Sowiety zgodziły się w najbliższych miesiącach na neutralizację krajów Europy wschodniej — nie oznacza to jednak, że propo</w:t>
        <w:softHyphen/>
        <w:t>zycje tego typu odrzucą za pół roku czy za rok. Może więc byłoby nie od rzeczy zastanowić się co tego rodzaju rozwiązanie oznaczałoby w praktyce i czy leży ono w naszym interesie ?</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emigracji zżyci jesteśmy z wizją uwolnienia poprzez zwy</w:t>
        <w:softHyphen/>
        <w:t>cięstwo. Jest oczywiste, że zwycięstwo obejmowałoby kapitulację komunizmu i komunistów z śmietanką polskich komunistów włącznie.</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Uwolnienie poprzez neutralizację wyglądałoby zgoła odmien</w:t>
        <w:softHyphen/>
        <w:t>nie. Neutralizacja nie oznaczałaby ani kapitulacji komunizmu, ani wyjęcia partii komunistycznej spod prawa. Jeżeli przyjęto by zasadę wolnych wyborów pod międzynarodową kontrolą nie oz</w:t>
        <w:softHyphen/>
        <w:t>naczałoby to bynajmniej, że mocarstwa zachodnie gotowe są cof</w:t>
        <w:softHyphen/>
        <w:t>nąć uznanie rządowi reżimowemu a za legalny rząd polski uznać Egzekutywę.</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Należy raczej przyjąć, że w takiej sytuacji ścierałyby się z sobą dwa poglądy. Sowiety — jeżeli zgodziłyby się na wybory — z całą pewnością reprezentowałyby pogląd, że wybory powi</w:t>
        <w:softHyphen/>
        <w:t>nien przeprowadzić uznany przez wszystkich obecny rząd (reżi</w:t>
        <w:softHyphen/>
        <w:t>mowy) i że z wszelkimi projektami poszerzenia politycznej pod</w:t>
        <w:softHyphen/>
        <w:t>stawy rządu należy zaczekać do wyniku wyborów.</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wykluczam, że Amerykanie i Anglicy domagaliby się na</w:t>
        <w:softHyphen/>
        <w:t>tomiast przebudowy obecnego rządu (reżimowego) proponując by w jego skład weszło kilku nie-komunistycznych polityków z Kraju i z zagranicy.</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Który z polityków emigracyjnych w takiej sytuacji zgodziłby się na wyjazd do Kraju ?</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emigracji mamy tylko „program” obliczony na zwycię</w:t>
        <w:softHyphen/>
        <w:t>stwo. Kiedyś... kiedyś... gdy komunizm upadnie gotowi będzie</w:t>
        <w:softHyphen/>
        <w:t>my wrócić (nie wszyscy... nie wszyscy!) i objąć schedę. Nato</w:t>
        <w:softHyphen/>
        <w:br w:type="page"/>
      </w:r>
      <w:r>
        <w:rPr>
          <w:color w:val="000000"/>
          <w:spacing w:val="0"/>
          <w:w w:val="100"/>
          <w:position w:val="0"/>
          <w:shd w:val="clear" w:color="auto" w:fill="auto"/>
          <w:lang w:val="pl-PL" w:eastAsia="pl-PL" w:bidi="pl-PL"/>
        </w:rPr>
        <w:t>miast walka polityczna z komunizmem w Kraju to nie jest nasza „ misja”.</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trudno przewidzieć, że posypałyby się protesty a nasi politycy i działacze udowadnialiby na zebraniaęh i w prasie, że neutralizacja jest nową Jałtą i wskutek tego obowiązkiem poli</w:t>
        <w:softHyphen/>
        <w:t>tycznej emigracji jest jeszcze silniej okopać się w Londynie i trwać na posterunku.</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trudno również przewidzieć, że jedynym politykiem, któ</w:t>
        <w:softHyphen/>
        <w:t>ry w takiej sytuacji wyraziłby gotowość wyjazdu do Kraju byłby p. St. Mikołajczyk.</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Według mojej opinii — choć daleki jestem od poddawania w wątpliwość szczerości jego uczuć patriotycznych — p. Miko</w:t>
        <w:softHyphen/>
        <w:t>łajczyk jest politycznie kartą przegraną, zarówno w Kraju jak i zagranicą. Wątpię również czy w tym wypadku Amerykanie poparliby jego kandydaturę. Ożywić p. Mikołajczyka w takim momencie byłoby równoznaczne z wskrzeszeniem widma Jałty i klęski, która po niej nastąpiła.</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Lecz w gruncie rzeczy to są wszystko szczegóły bez więk</w:t>
        <w:softHyphen/>
        <w:t>szego znaczenia. Polska „wyzwolona” poprzez neutralizm była</w:t>
        <w:softHyphen/>
        <w:t>by tak różna od patriotyczno-propagandowej kliszy — że o ile (być może) w pewnym stopniu rozwiązywałaby problem Kraju — o tyle z całą pewnością nie stanowiłaby rozwiązania problemu emigracyjnego.</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Jeżeli zakładamy możliwość rozwiązania „ncutralistyczne- go” musimy rozważyć pewne elementy stałe, które nie znikną z pola widzenia bez względu na to jak się sytuacja rozwinie i ułoży.</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Pierwszym elementem stałym są Sowiety. Choćby Rosja wy</w:t>
        <w:softHyphen/>
        <w:t>kazała jak najdalej posuniętą ugodowość, choćby wycofała z Pol</w:t>
        <w:softHyphen/>
        <w:t>ski bazy i garnizony a za nową granicę przyjęto linię z 1939 roku — to niemniej, Sowiety pozostaną tym czym są dziś — ato</w:t>
        <w:softHyphen/>
        <w:t>mowym mocarstwem świata Nr 2.</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Bezpieczeństwo zneutralizowanej Polski byłoby pokryte gwarancją OZN, czy też klauzulami układu mocarstw. Nie wy</w:t>
        <w:softHyphen/>
        <w:t>daje mi się jednak by było rzeczą możliwą odbudować w Kraju na przestrzeni roku czy dwóch zaufanie do jakichkolwiek gwa</w:t>
        <w:softHyphen/>
        <w:t>rancji. Przeciętny mieszkaniec Polski zdawałby sobie doskonale sprawę, że neutralizacja jest formą przejściową. Nie miałby też najmniejszych wątpliwości, że w razie wybuchu konfliktu — czy tylko zaostrzenia sytuacji międzynarodowej — nie Ameryka</w:t>
        <w:softHyphen/>
        <w:t>nie zajmą „neutralną” Polskę (w pierwszych trzech dniach) lecz ...Sowiety. Znowu Sowiety. Tych realistycznych perspektyw nie przysłoniłyby żadne mowy, komunikaty, żadne „gwarancje” ani żadna propaganda. Fakt bezpośredniego sąsiedztwa z atomowym kolosem sowieckim byłby jednym z ważnych czynników kształtu</w:t>
        <w:softHyphen/>
        <w:t>jących polityczny profil zneutralizowanej Polski. Gdyby Polska została wyzwolona w wyniku totalnej klęski Rosji, oczywiście ani w Polsce ani w żadnym z państw wschodnio-europejskich nie odżyłyby partie komunistyczne. Klęska Sowietów byłaby w prak</w:t>
        <w:softHyphen/>
        <w:t>tyce równoznaczna z klęską światowego komunizmu.</w:t>
      </w:r>
      <w:r>
        <w:br w:type="page"/>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Wyzwolenie” poprzez neutralizację nie oznaczałoby ani klę</w:t>
        <w:softHyphen/>
        <w:t>ski komunizmu ani partii komunistycznych. Ponieważ tak we Francji jak i w Anglii partie komunistyczne działają legalnie i jawnie — nikt nie mógłby żądać wyjęcia spod prawa partii komunistycznych w zneutralizowanej Polsce czy Czechosłowacji. Natomiast państwa Zachodu — gdyby kiedykolwiek miało dojść do neutralistycznych rozwiązań — winny nieugięcie domagać się przeprowadzenia w krajach wschodnio-europejskich wolnych wy</w:t>
        <w:softHyphen/>
        <w:t>borów pod kontrolą międzynarodową. To jest kardynalny punkt programu i w tej sprawie nie może być żadnych kompromisów czy ustępstw.</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Osobiście jestem przekonany, że w wyniku wyborów partia komunistyczna w Sejmie zneutralizowanej Polski dysponowałaby poważną ilością mandatów i nie byłoby rzeczą możliwą utworze</w:t>
        <w:softHyphen/>
        <w:t>nie rządu bez udziału komunistów.</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ulega najmniejszej wątpliwości, że Sowiety są zniena</w:t>
        <w:softHyphen/>
        <w:t>widzone przez 99’9 % polskiego społeczeństwa. Niemniej propa</w:t>
        <w:softHyphen/>
        <w:t>gandzie komunistycznej — trzeba to powiedzieć otwarcie — po</w:t>
        <w:softHyphen/>
        <w:t>wiodło się przekonać Polaków w kilku istotnych sprawach.</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Różnorakie akcje zmierzające do zdyskredytowania polityki Polski dwudziestolecia — osiągnęły znacznie większy rezultat niż jesteśmy skłonni sądzić. Totalna klęska przypieczętowana </w:t>
      </w:r>
      <w:r>
        <w:rPr>
          <w:color w:val="000000"/>
          <w:spacing w:val="0"/>
          <w:w w:val="100"/>
          <w:position w:val="0"/>
          <w:shd w:val="clear" w:color="auto" w:fill="auto"/>
          <w:lang w:val="la-001" w:eastAsia="la-001" w:bidi="la-001"/>
        </w:rPr>
        <w:t>infer</w:t>
        <w:softHyphen/>
        <w:t xml:space="preserve">no </w:t>
      </w:r>
      <w:r>
        <w:rPr>
          <w:color w:val="000000"/>
          <w:spacing w:val="0"/>
          <w:w w:val="100"/>
          <w:position w:val="0"/>
          <w:shd w:val="clear" w:color="auto" w:fill="auto"/>
          <w:lang w:val="pl-PL" w:eastAsia="pl-PL" w:bidi="pl-PL"/>
        </w:rPr>
        <w:t>warszawskim wpłynęła głęboko na zmianę postawy. Z kości warszawskich powstańców i żołnierzy leśnych nie powstał mści</w:t>
        <w:softHyphen/>
        <w:t>ciel lecz pozytywista i kolaborant. Polska jest komunizowana nie przez Rosjan lecz głównie przez Polaków i polskimi rękami — od Bezpieki po socrealizm, od kołchozów po reżimowy kato</w:t>
        <w:softHyphen/>
        <w:t>licyzm.</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Osobiście sądzę, że przekonanych autentycznych komunistów w Polsce są ciągle tylko setki. Natomiast przekonanych kolabo</w:t>
        <w:softHyphen/>
        <w:t>rantów są setki tysięcy... a może miliony.</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Anty-amerykańska i anty-zachodnia propaganda uprawiana przez reżim nie przekonywuje Polaków w Kraju. Niemniej w pew</w:t>
        <w:softHyphen/>
        <w:t>nym stopniu żywi kompleks nieufności, kompleks, że nas „sprze</w:t>
        <w:softHyphen/>
        <w:t>dano”.</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państwie totalistycznym ludzie daleko pełniej i plastycz</w:t>
        <w:softHyphen/>
        <w:t>niej zdają sobie sprawę z faktu, że w obecnej epoce o losach milionów decyduje kilku ludzi. Na konferencji w miejscowościach XY trzech panów może zadecydować o losie wschodniej Europy na szereg lat. Kolaboracjonizm czeski, polski czy węgierski, jest w dużej mierze konsekwencją postawy Zachodu, który w imię pokoju zawsze gotów jest do takiego czy innego ,,deal’u” z So</w:t>
        <w:softHyphen/>
        <w:t>wietami. Po tej stronie „żelaznej kurtyny” większość roni łezkę nad upadkiem wolności, lecz równocześnie godzi się z ujarzmie</w:t>
        <w:softHyphen/>
        <w:t>niem milionów — po tamtej stronie barykady większość wzdycha do wolności równocześnie współpracując z tyranem. Istnieje ścisła zależność między tymi dwoma zjawiskami.</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Jakie byłyby reakcje na „zneutralizowanie” Polski panów Kowalskich w Łowiczu czy Kwiatkowskich w Grybowie ?</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Komuniści wyjaśniliby pośpiesznie wszystkim wokół i każ</w:t>
        <w:softHyphen/>
        <w:br w:type="page"/>
      </w:r>
      <w:r>
        <w:rPr>
          <w:color w:val="000000"/>
          <w:spacing w:val="0"/>
          <w:w w:val="100"/>
          <w:position w:val="0"/>
          <w:shd w:val="clear" w:color="auto" w:fill="auto"/>
          <w:lang w:val="pl-PL" w:eastAsia="pl-PL" w:bidi="pl-PL"/>
        </w:rPr>
        <w:t>demu z osobna, że neutralizacja nie jest ani kontr-rewolucją ani powrotem do warunków z 1939 roku. Prasa reżimowa zaprezen</w:t>
        <w:softHyphen/>
        <w:t>towałaby nową sytuację jako zwycięstwo polityki sowieckiej. Ro</w:t>
        <w:softHyphen/>
        <w:t>zumowanie panów Kowalskich opierałoby się prawdopodobnie na następujących przesłankach :</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...Sowiety wprawdzie wycofały się ale są nadal tuż za miedzą i potęga ich pozostała nietknięta. Nikt kładąc się spać w zneu</w:t>
        <w:softHyphen/>
        <w:t>tralizowanej Warszawie nie może mieć pewności czy nie obudzi się w Warszawie re-okupowanej. Powtórna okupacja może za</w:t>
        <w:softHyphen/>
        <w:t>decydować się w obrębie kilkunastu godzin. A wówczas wiado</w:t>
        <w:softHyphen/>
        <w:t>mo co spotka tych, którzy głosowali na ludowców, socjalistów czy na jakąkolwiek inną partię opozycyjną. Międzynarodowa ko</w:t>
        <w:softHyphen/>
        <w:t>misja (kontrolująca wybory) nie ochroni ludowców czy socjalis</w:t>
        <w:softHyphen/>
        <w:t>tów przed ...podróżą daleko na północ. Wówczas będzie się na</w:t>
        <w:softHyphen/>
        <w:t>zywało (p. Kowalski jakby już czytał artykuł wstępny w ,,Try</w:t>
        <w:softHyphen/>
        <w:t>bunie Ludu”) ...że ludowcy, socjaliści itd. byli agentami ame</w:t>
        <w:softHyphen/>
        <w:t xml:space="preserve">rykańskimi. To oni płatni pachołkowie Pentagonu pogwałcili statut neutralności Polski, która swą wolność po </w:t>
      </w:r>
      <w:r>
        <w:rPr>
          <w:i/>
          <w:iCs/>
          <w:color w:val="000000"/>
          <w:spacing w:val="0"/>
          <w:w w:val="100"/>
          <w:position w:val="0"/>
          <w:shd w:val="clear" w:color="auto" w:fill="auto"/>
          <w:lang w:val="pl-PL" w:eastAsia="pl-PL" w:bidi="pl-PL"/>
        </w:rPr>
        <w:t>raz drugi</w:t>
      </w:r>
      <w:r>
        <w:rPr>
          <w:color w:val="000000"/>
          <w:spacing w:val="0"/>
          <w:w w:val="100"/>
          <w:position w:val="0"/>
          <w:shd w:val="clear" w:color="auto" w:fill="auto"/>
          <w:lang w:val="pl-PL" w:eastAsia="pl-PL" w:bidi="pl-PL"/>
        </w:rPr>
        <w:t xml:space="preserve"> za</w:t>
        <w:softHyphen/>
        <w:t>wdzięcza zwycięskiej armii czerwonej. I co wtedy ?</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Pan Kowalski, gdyby był całkowicie pewien tajności i uczci</w:t>
        <w:softHyphen/>
        <w:t>wości wyborów, oddałby swój głos na jedną z partii opozycyj</w:t>
        <w:softHyphen/>
        <w:t>nych ale długo by się zastanawiał czy jawnie przystąpić do opo</w:t>
        <w:softHyphen/>
        <w:t>zycji. Bardzo znaczny procent panów Kowalskich i Kwiatkow</w:t>
        <w:softHyphen/>
        <w:t>skich do końca nie dałoby wiary, że wybory będą istotnie tajne i uczciwe.</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Sytuacja partii komunistycznej w zneutralizowanej Polsce byłaby zupełnie inna niż pozycja komunistów we Francji czy we Włoszech. Ani Francja ani Włochy nie mają setek kilometrów wspólnej granicy z Sowietami. Komuniści w Polsce są partią, która jest na miejscu, która dzierży w swych rękach całość orga</w:t>
        <w:softHyphen/>
        <w:t>nizacji państwowej od najniższego po najwyższy szczebel. Gdzież są partie opozycyjne ? W moim przekonaniu w Polsce nie ma żadnych partii opozycyjnych — są tylko bierni, utajeni, niezor- ganizowani opozycjoniści.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wiem ilu znalazłoby się na emigracji intelektualistów, pisarzy, działaczy, polityków — którzy ustatkowane, bezpieczne i nie zawsze biedne życie w Londynie czy w Nowym Jorku byliby gotowi zamienić na trudną i niepewną polityczną walkę w zneu</w:t>
        <w:softHyphen/>
        <w:t>tralizowanej Polsce ? O ileż wygodniej byłoby wówczas ogłosić, że neutralizacja nie ma nic wspólnego z wyzwoleniem, że w grun</w:t>
        <w:softHyphen/>
        <w:t>cie rzeczy w Polsce trwa nadal stan zamaskowanej okupacji i że w konsekwencji obowiązkiem politycznej emigracji jest pozostać ,,na posterunku” na Zachodzie.</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Neutralizacja w pierwszym okresie byłaby prawdopodobnie forma zamaskowanej okupacji. Niemniej obowiązkiem polityków, działaczy, pisarzy, publicystów byłoby powrócić.</w:t>
      </w:r>
    </w:p>
    <w:p>
      <w:pPr>
        <w:pStyle w:val="Style50"/>
        <w:keepNext w:val="0"/>
        <w:keepLines w:val="0"/>
        <w:widowControl w:val="0"/>
        <w:shd w:val="clear" w:color="auto" w:fill="auto"/>
        <w:bidi w:val="0"/>
        <w:spacing w:before="0" w:after="0" w:line="202" w:lineRule="auto"/>
        <w:ind w:left="0" w:right="0" w:firstLine="440"/>
        <w:jc w:val="both"/>
        <w:sectPr>
          <w:headerReference w:type="default" r:id="rId155"/>
          <w:footerReference w:type="default" r:id="rId156"/>
          <w:headerReference w:type="even" r:id="rId157"/>
          <w:footerReference w:type="even" r:id="rId158"/>
          <w:footnotePr>
            <w:pos w:val="pageBottom"/>
            <w:numFmt w:val="chicago"/>
            <w:numRestart w:val="continuous"/>
            <w15:footnoteColumns w:val="1"/>
          </w:footnotePr>
          <w:pgSz w:w="7077" w:h="11460"/>
          <w:pgMar w:top="943" w:left="631" w:right="636" w:bottom="579" w:header="0" w:footer="3" w:gutter="0"/>
          <w:pgNumType w:start="152"/>
          <w:cols w:space="720"/>
          <w:noEndnote/>
          <w:rtlGutter w:val="0"/>
          <w:docGrid w:linePitch="360"/>
        </w:sectPr>
      </w:pPr>
      <w:r>
        <w:rPr>
          <w:color w:val="000000"/>
          <w:spacing w:val="0"/>
          <w:w w:val="100"/>
          <w:position w:val="0"/>
          <w:shd w:val="clear" w:color="auto" w:fill="auto"/>
          <w:lang w:val="pl-PL" w:eastAsia="pl-PL" w:bidi="pl-PL"/>
        </w:rPr>
        <w:t>Nawet jeżeli się przyjmie, że w zneutralizowanej Polsce ko</w:t>
        <w:softHyphen/>
        <w:t>muniści (w pierwszej fazie) zatrzymaliby znaczny procent kluczo</w:t>
        <w:softHyphen/>
        <w:t>wych pozycji to jednak Polska nie byłaby państwem totalistycz- nym. Opozycja działałaby jawnie i legalnie.</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Rozwój wewnętrznej sytuacji zależałby od dwóch czynników. Od układu międzynarodowego i od dynamiki sił antykomunis</w:t>
        <w:softHyphen/>
        <w:t>tycznych w Kraju.</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pierwszym okresie wielu kolaborantów pozostałoby na swych dawnych pozycjach. Uważaliby, że jest bezpieczniej sta</w:t>
        <w:softHyphen/>
        <w:t>wiać w dalszym ciągu na komunistów niż na ,,neutralistyczną demokrację”. Jestem pewien, że pierwsze wybory w zneutralizo</w:t>
        <w:softHyphen/>
        <w:t>wanej Polsce nawet gdyby formalnie były wolne — w praktyce nie byłyby wolne od terroru. Dziesiątki tysięcy kolaborantów wahałoby się zerwać z komunistami w obawie przed represjami. W takiej sytuacji łatwo sobie wyobrazić, że nie jeden z działa</w:t>
        <w:softHyphen/>
        <w:t>czy przybyłych z Zachodu usłyszałby gorzką uwagę : ,,Jak się Sowietom znudzi neutralizm to pana Amerykanie wywiozą jak Mikołajczyka — a co z nami?”</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Gdyby koncepcja europejskiego bloku neutralnego przybrała kształty realne a poczucie niepewnej tymczasowości ustąpiło miej</w:t>
        <w:softHyphen/>
        <w:t>sca zaufaniu w trwałość i bezpieczeństwo układu — wówczas w krajach Europy wschodniej nastąpiłby wielki renesans demo</w:t>
        <w:softHyphen/>
        <w:t>kracji i spadek wpływów komunistycznych. Przez ,,trwałość uk</w:t>
        <w:softHyphen/>
        <w:t>ładu!” nie należy rozumieć, że Czesi, Polacy czy Węgrzy uwierzą 2 czasem, iż Sowiety zrezygnowały z celów światowej polityki komunistycznej. Trwałość i bezpieczeństwo układu oznaczałoby odbudowę zaufania. Ludzie we wschodniej Europie musieliby od</w:t>
        <w:softHyphen/>
        <w:t>zyskać wiarę, że odbudowywane przez nich demokratyczne formy życia nie zostaną poświęcone na takiej czy innej konferencji. Mieszkańcy wschodniej Europy wiedzieliby dokładnie, że neutra</w:t>
        <w:softHyphen/>
        <w:t>lizacja nie chroni ich przed wojną. Musieliby jednak równocześ</w:t>
        <w:softHyphen/>
        <w:t>nie mieć realne podstawy do przekonania, że Stany Zjednoczone odpowiedzą siłą na każdą próbę naruszenia ich statutu neutral</w:t>
        <w:softHyphen/>
        <w:t>nego.</w:t>
      </w:r>
    </w:p>
    <w:p>
      <w:pPr>
        <w:pStyle w:val="Style39"/>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Celem tego artykułu nie jest ani przepowiadanie ani nawet ustalanie stopnia prawdopodobieństwa. Ponieważ jednak nie jest wykluczone, że w’ bliżej nieokreślonej przyszłości statut państw satelickich może ulec zmianie (nie koniecznie według recepty ,,neutralizacji”) jest rzeczą konieczną oswoić się z myślą powro</w:t>
        <w:softHyphen/>
        <w:t>tu nie w charakterze zwycięzcy lecz politycznego bojownika.</w:t>
      </w:r>
    </w:p>
    <w:p>
      <w:pPr>
        <w:pStyle w:val="Style50"/>
        <w:keepNext w:val="0"/>
        <w:keepLines w:val="0"/>
        <w:widowControl w:val="0"/>
        <w:shd w:val="clear" w:color="auto" w:fill="auto"/>
        <w:bidi w:val="0"/>
        <w:spacing w:before="0" w:after="140" w:line="199" w:lineRule="auto"/>
        <w:ind w:left="0" w:right="0" w:firstLine="460"/>
        <w:jc w:val="both"/>
      </w:pPr>
      <w:r>
        <w:rPr>
          <w:color w:val="000000"/>
          <w:spacing w:val="0"/>
          <w:w w:val="100"/>
          <w:position w:val="0"/>
          <w:shd w:val="clear" w:color="auto" w:fill="auto"/>
          <w:lang w:val="pl-PL" w:eastAsia="pl-PL" w:bidi="pl-PL"/>
        </w:rPr>
        <w:t>Totalny charakter doktryny komunistycznej narzuca kliszę, że komunizm albo zwycięża-panuje albo upada. To nie jest praw</w:t>
        <w:softHyphen/>
        <w:t>dą gdyż sytuacja partii i reżimów komunistycznych w poszcze</w:t>
        <w:softHyphen/>
        <w:t>gólnych krajach jest tylko i wyłącznie funkcją polityki zagranicz</w:t>
        <w:softHyphen/>
        <w:t>nej Sowietów. Jeżeli Kreml uzna, że Sowietom opłaca się to na innym polu — reżim komunistyczny w Polsce wyląduje nagle w sytuacji znacznie mniej korzystnej niż w roku 1945, a P.P.R. będzie musiała dostosować się do warunków z jakimi walczą partie komunistyczne we Francji czy we Włoszech. Przykładów w tej materii nie brak.</w:t>
      </w:r>
    </w:p>
    <w:p>
      <w:pPr>
        <w:pStyle w:val="Style50"/>
        <w:keepNext w:val="0"/>
        <w:keepLines w:val="0"/>
        <w:widowControl w:val="0"/>
        <w:shd w:val="clear" w:color="auto" w:fill="auto"/>
        <w:bidi w:val="0"/>
        <w:spacing w:before="0" w:after="140" w:line="240" w:lineRule="auto"/>
        <w:ind w:left="0" w:right="460" w:firstLine="0"/>
        <w:jc w:val="right"/>
      </w:pPr>
      <w:r>
        <w:rPr>
          <w:i/>
          <w:iCs/>
          <w:color w:val="000000"/>
          <w:spacing w:val="0"/>
          <w:w w:val="100"/>
          <w:position w:val="0"/>
          <w:shd w:val="clear" w:color="auto" w:fill="auto"/>
          <w:lang w:val="pl-PL" w:eastAsia="pl-PL" w:bidi="pl-PL"/>
        </w:rPr>
        <w:t>Juliusz MIEROSZEWSKI</w:t>
      </w:r>
      <w:r>
        <w:br w:type="page"/>
      </w:r>
    </w:p>
    <w:p>
      <w:pPr>
        <w:pStyle w:val="Style43"/>
        <w:keepNext/>
        <w:keepLines/>
        <w:widowControl w:val="0"/>
        <w:shd w:val="clear" w:color="auto" w:fill="auto"/>
        <w:bidi w:val="0"/>
        <w:spacing w:before="0" w:after="520" w:line="240"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Kronika angielska</w:t>
      </w:r>
      <w:bookmarkEnd w:id="46"/>
      <w:bookmarkEnd w:id="47"/>
    </w:p>
    <w:p>
      <w:pPr>
        <w:pStyle w:val="Style28"/>
        <w:keepNext w:val="0"/>
        <w:keepLines w:val="0"/>
        <w:widowControl w:val="0"/>
        <w:shd w:val="clear" w:color="auto" w:fill="auto"/>
        <w:bidi w:val="0"/>
        <w:spacing w:before="0" w:after="180" w:line="240" w:lineRule="auto"/>
        <w:ind w:left="1120" w:right="0" w:firstLine="0"/>
        <w:jc w:val="both"/>
      </w:pPr>
      <w:r>
        <w:rPr>
          <w:color w:val="000000"/>
          <w:spacing w:val="0"/>
          <w:w w:val="100"/>
          <w:position w:val="0"/>
          <w:shd w:val="clear" w:color="auto" w:fill="auto"/>
          <w:lang w:val="pl-PL" w:eastAsia="pl-PL" w:bidi="pl-PL"/>
        </w:rPr>
        <w:t>DEMOKRACJA CZY INTENDENTURA ?</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Pisywanie co miesięcznych korespondencji polityczno-emigracyjnych z Londynu staje się zadaniem coraz bardziej niewdzięcznym. Mieliśmy bo</w:t>
        <w:softHyphen/>
        <w:t>wiem już rozmaite ,,ciała” nad Tamizę, rządy uznawane i nieuznawane. Rady Narodowe takie i inne, ale tworu równie bezbarwnego jak T.R.J.N. i wszystkie jej nadbudówki, nie notowały dotąd kroniki emigracyjnych po</w:t>
        <w:softHyphen/>
        <w:t>czynań.</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Narzekaliśmy na śp. Radę Narodową. Ale przecież to był prawdziwy parlament w porównaniu z T.R.J.N. Krytykowaliśmy na tych łamach p. Kun</w:t>
        <w:softHyphen/>
        <w:t>cewicza ale niemniej jakaż to była postać kolorowa i zaczepna w porów</w:t>
        <w:softHyphen/>
        <w:t>naniu z tym zgodliwym towarzystwem, które bez przerwy mówi o jedności tak jakby jedność była sama w sobie celem i programem. Czytając owe „wyamcone” biuletyny Egzekutywy (w porównaniu z nimi ,,zamkowy PAT to szczyt francuskiej lekkości i polotu) chciałoby się tym panom po</w:t>
        <w:softHyphen/>
        <w:t>wiedzieć : „Po co wam ta jedność, o której piszecie tak nudno — skoro absolutnie nie wiecie co z tą jednością począć ?”</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T.R.J.N. nie zdobyła się do tej pory dosłownie na nic. Wszystko w dal</w:t>
        <w:softHyphen/>
        <w:t>szym ciągu jest tymczasowe i „na czas kryzysu”, którego przezwyciężyć nie można, bo nie ma po temu ani woli ani koncepcji.</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 każdym bezstronnym obserwatorze musi się w końcu zbudzić podej</w:t>
        <w:softHyphen/>
        <w:t>rzenie, że jedną z głównych przyczyn owego bezruchu jest owa reklamowa</w:t>
        <w:softHyphen/>
        <w:t>na jedność. Wszyscy są zgodni (i zjednoczeni) jak długo operuje się ogólni</w:t>
        <w:softHyphen/>
        <w:t>kami i frazesami i dlatego nie można wyjść poza frazesy i ogólniki. I tak np. wszyscy są zgodni w opinii, że istnieje kryzys wewnętrzny spowodowa</w:t>
        <w:softHyphen/>
        <w:t>ny nie ustąpieniem p. Zaleskiego. Ale w sprawie co należałoby zrobić, by ów kryzys przezwyciężyć zdania są podzielone. By zachować murowaną jed</w:t>
        <w:softHyphen/>
        <w:t>ność nie podejmuje się żadnej decyzji i wszyscy są zadowoleni. W polityce zagranicznej jakiś sprecyzowany program a tym bardziej konkretne akcje — mogłyby zarysować jedność, wobec czego poprzestaje się na wyrażaniu od czasu do czasu ostrożnych ogólników.</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Cesarz Franciszek Józef, miłościwie nam niegdyś panujący w Galicji, każdą audiencję rozpoczynał od sakramentalnego ostrzeżenia : „Nur ohne Einzelheiten !” (Tylko bez szczegółów !). Egzekutywa Zjednoczenia Naro</w:t>
        <w:softHyphen/>
        <w:t>dowego wykazuje zdumiewające przywiązanie do tej cesarskiej tradycji. Czy to będzie sprawa powiększenia liczby radnych pochodzących z wyborów, czy to będzie zagadnienie reorganizacji statutu Skarbu Narodowego — najpil</w:t>
        <w:softHyphen/>
        <w:t>niejszy czytelnik oficjalnych biuletynów nie znajdzie jednego szczegółu, jed</w:t>
        <w:softHyphen/>
        <w:t>nego konkretnego sformułowania tylko same ogólniki, które nic nie mówią.</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Równocześnie przywódcy obozu w przemówieniach adresowanych do</w:t>
        <w:br w:type="page"/>
      </w:r>
      <w:r>
        <w:rPr>
          <w:color w:val="000000"/>
          <w:spacing w:val="0"/>
          <w:w w:val="100"/>
          <w:position w:val="0"/>
          <w:shd w:val="clear" w:color="auto" w:fill="auto"/>
          <w:lang w:val="pl-PL" w:eastAsia="pl-PL" w:bidi="pl-PL"/>
        </w:rPr>
        <w:t>tzw. szerokiej publiczności (w Londynie i na prowincji) podkreślają jako epokowe osiągnięcie sam fakt zjednoczenia. Płatnikowi na Skarb Narodowy uparcie się tłumaczy, że T.R.J.N. zrealizowała wymarzony, wyśniony mit zgodnej współpracy piłsudczyków z ludowcami i endeków z socjalistami. Jeden z mówców (skądinąd bardzo wybitny pisarz i krytyk) uniesiony na skrzydłach propagandy przyrównał Akt Zjednoczenia do Aktu Konstytucji Trzeciego Maja.</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U nas — w myśl odwiecznej tradycji — każdy obóz polityczny musi mieć swoją mitologię. Konikiem T.R.J.N. jest zjednoczenie. Sugerując skromnie, że jest to osiągnięcie na miarę Konstytucji majowej apeluje się o poparcie finansowe do społeczeństwa znużonego emigracyjnymi swarami. Powyższa taktyka psychologiczna jest dobrze ujęta i przynosi rezultaty.</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 odcinku wewnętrznym sytuacja T.R.J.N. nie jest łatwa. Ruch ku demokratyzacji i autonomii, który „wybuchnął” w okresie prezydenckiego kryzysu — nie jest już do opanowania. Uchwały terytorialnych komisji o bez</w:t>
        <w:softHyphen/>
        <w:t>pośrednim przekazywaniu kwot na tzw. cele bezsporne, powoływanie władz skarbowych w drodze wyborów, to są wszystko zdobycze z których płatnicy już nie zrezygnują.</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Jak już informowaliśmy naszych Czytelników (Kronika angielska — „Kul</w:t>
        <w:softHyphen/>
        <w:t>tura”, Nr 4/90) Główna Komisja Skarbu Narodowego postanowiła cofnąć swą zgodę w odniesieniu do tzw. „zarządzeń tymczasowych”. Oświadczono, że ponieważ kryzys w Skarbie został opanowany nadszedł czas by powrócić do normalnej gospodarki jaką prowadził Skarb Narodowy przed powstaniem kryzysu. Przez „normalną gospodarkę” Główna Komisja rozumie całkowite podporządkowanie wszystkich komisji terytorialnych centrali londyńskiej.</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odpowiedzi na ową centralistyczną inicjatywę Komisja Skarbu Naro</w:t>
        <w:softHyphen/>
        <w:t>dowego na Kanadę wydała oświadczenie w którym przypomniano i jeszcze raz wyjaśniono „centralistom” w Londynie, że tzw. tymczasowe postanowie</w:t>
        <w:softHyphen/>
        <w:t>nia nie mogą być samowładnie anulowane zarządzeniami londyńskiej cen</w:t>
        <w:softHyphen/>
        <w:t>trali. Uchwały o których mowa zostały uchwalone przez płatników i można je uchylić czy zmienić na tej samej demokratycznej drodze. Innymi słowy powrót do „normalnej gospodarki” w zrozumieniu londyńskiej centrali — oznaczałby likwidację demokratycznej procedury przyjętej przez organizację Skarbu Narodowego w Kanadzie (i w innych krajach osiedlenia).</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Grosz publiczny w dyspozycji nominatów — całkowita centralizacja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intendentura wojskowa to jest ów ideał „normalnej gospodarki”. Władze wy</w:t>
        <w:softHyphen/>
        <w:t>łonione z wyborów — gospodarka groszem publicznym w oparciu o uchwały płatników — to wszystko są wyskoki, które niestety musiało się tolerować w okresach kryzysu. Z chwilą gdy kryzys minął po co komu demokracja? Intendentura wystarczy.</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Okazało się jednak w praktyce, że proces demokratyzacji i usamodziel</w:t>
        <w:softHyphen/>
        <w:t>nia organizacji Skarbów Narodowych poza Wielką Brytanią — zaszedł zbyt daleko i wskutek tego powrót do „normalnej” intendenckiej gospodarki nie jest możliwy.</w:t>
      </w:r>
    </w:p>
    <w:p>
      <w:pPr>
        <w:pStyle w:val="Style28"/>
        <w:keepNext w:val="0"/>
        <w:keepLines w:val="0"/>
        <w:widowControl w:val="0"/>
        <w:shd w:val="clear" w:color="auto" w:fill="auto"/>
        <w:bidi w:val="0"/>
        <w:spacing w:before="0" w:after="160" w:line="240" w:lineRule="auto"/>
        <w:ind w:left="360" w:right="0" w:firstLine="20"/>
        <w:jc w:val="both"/>
      </w:pPr>
      <w:r>
        <w:rPr>
          <w:color w:val="000000"/>
          <w:spacing w:val="0"/>
          <w:w w:val="100"/>
          <w:position w:val="0"/>
          <w:shd w:val="clear" w:color="auto" w:fill="auto"/>
          <w:lang w:val="pl-PL" w:eastAsia="pl-PL" w:bidi="pl-PL"/>
        </w:rPr>
        <w:t>Zmianę frontu najplastyczniej ilustrują następujące oficjalne wypowiedzi : Oto pierwsza z nich :</w:t>
      </w:r>
    </w:p>
    <w:p>
      <w:pPr>
        <w:pStyle w:val="Style28"/>
        <w:keepNext w:val="0"/>
        <w:keepLines w:val="0"/>
        <w:widowControl w:val="0"/>
        <w:shd w:val="clear" w:color="auto" w:fill="auto"/>
        <w:bidi w:val="0"/>
        <w:spacing w:before="0" w:after="0" w:line="240" w:lineRule="auto"/>
        <w:ind w:left="700" w:right="0" w:firstLine="340"/>
        <w:jc w:val="both"/>
      </w:pPr>
      <w:r>
        <w:rPr>
          <w:color w:val="000000"/>
          <w:spacing w:val="0"/>
          <w:w w:val="100"/>
          <w:position w:val="0"/>
          <w:shd w:val="clear" w:color="auto" w:fill="auto"/>
          <w:lang w:val="pl-PL" w:eastAsia="pl-PL" w:bidi="pl-PL"/>
        </w:rPr>
        <w:t>„Radosny fakt opanowania kryzysu w zakresie Skarbu umożli</w:t>
        <w:softHyphen/>
        <w:t xml:space="preserve">wił Komisji Głównej </w:t>
      </w:r>
      <w:r>
        <w:rPr>
          <w:i/>
          <w:iCs/>
          <w:color w:val="000000"/>
          <w:spacing w:val="0"/>
          <w:w w:val="100"/>
          <w:position w:val="0"/>
          <w:shd w:val="clear" w:color="auto" w:fill="auto"/>
          <w:lang w:val="pl-PL" w:eastAsia="pl-PL" w:bidi="pl-PL"/>
        </w:rPr>
        <w:t>odwołanie</w:t>
      </w:r>
      <w:r>
        <w:rPr>
          <w:color w:val="000000"/>
          <w:spacing w:val="0"/>
          <w:w w:val="100"/>
          <w:position w:val="0"/>
          <w:shd w:val="clear" w:color="auto" w:fill="auto"/>
          <w:lang w:val="pl-PL" w:eastAsia="pl-PL" w:bidi="pl-PL"/>
        </w:rPr>
        <w:t xml:space="preserve"> (podkreślenie moje) zarządzeń tym</w:t>
        <w:softHyphen/>
        <w:t>czasowych”.</w:t>
      </w:r>
      <w:r>
        <w:br w:type="page"/>
      </w:r>
    </w:p>
    <w:p>
      <w:pPr>
        <w:pStyle w:val="Style28"/>
        <w:keepNext w:val="0"/>
        <w:keepLines w:val="0"/>
        <w:widowControl w:val="0"/>
        <w:shd w:val="clear" w:color="auto" w:fill="auto"/>
        <w:bidi w:val="0"/>
        <w:spacing w:before="0" w:after="0" w:line="240" w:lineRule="auto"/>
        <w:ind w:left="1060" w:right="0" w:firstLine="0"/>
        <w:jc w:val="both"/>
      </w:pPr>
      <w:r>
        <w:rPr>
          <w:color w:val="000000"/>
          <w:spacing w:val="0"/>
          <w:w w:val="100"/>
          <w:position w:val="0"/>
          <w:shd w:val="clear" w:color="auto" w:fill="auto"/>
          <w:lang w:val="pl-PL" w:eastAsia="pl-PL" w:bidi="pl-PL"/>
        </w:rPr>
        <w:t>Wiadomości Skarbu Narodowego, (21) I.</w:t>
      </w:r>
    </w:p>
    <w:p>
      <w:pPr>
        <w:pStyle w:val="Style28"/>
        <w:keepNext w:val="0"/>
        <w:keepLines w:val="0"/>
        <w:widowControl w:val="0"/>
        <w:shd w:val="clear" w:color="auto" w:fill="auto"/>
        <w:bidi w:val="0"/>
        <w:spacing w:before="0" w:after="180" w:line="240" w:lineRule="auto"/>
        <w:ind w:left="0" w:right="0"/>
        <w:jc w:val="both"/>
      </w:pPr>
      <w:r>
        <w:rPr>
          <w:color w:val="000000"/>
          <w:spacing w:val="0"/>
          <w:w w:val="100"/>
          <w:position w:val="0"/>
          <w:shd w:val="clear" w:color="auto" w:fill="auto"/>
          <w:lang w:val="pl-PL" w:eastAsia="pl-PL" w:bidi="pl-PL"/>
        </w:rPr>
        <w:t>A oto druga wypowiedź :</w:t>
      </w:r>
    </w:p>
    <w:p>
      <w:pPr>
        <w:pStyle w:val="Style28"/>
        <w:keepNext w:val="0"/>
        <w:keepLines w:val="0"/>
        <w:widowControl w:val="0"/>
        <w:shd w:val="clear" w:color="auto" w:fill="auto"/>
        <w:bidi w:val="0"/>
        <w:spacing w:before="0" w:after="180" w:line="240" w:lineRule="auto"/>
        <w:ind w:left="700" w:right="0"/>
        <w:jc w:val="both"/>
      </w:pPr>
      <w:r>
        <w:rPr>
          <w:color w:val="000000"/>
          <w:spacing w:val="0"/>
          <w:w w:val="100"/>
          <w:position w:val="0"/>
          <w:shd w:val="clear" w:color="auto" w:fill="auto"/>
          <w:lang w:val="pl-PL" w:eastAsia="pl-PL" w:bidi="pl-PL"/>
        </w:rPr>
        <w:t>„Biorąc pod uwagę zasady powszechności i zarazem dobro</w:t>
        <w:softHyphen/>
        <w:t>wolności świadczeń, na których ofiarnym i wytrwałym wysiłkiem tysięcy działaczy i płatników zbudowana została instytucja Skarbu Narodowego, Główna Komisja zleca Prezydium przygotowanie i opracowanie w porozumieniu z Komisjami Terytorialnymi zmian statutowych, które by zapewniły płatnikom możność udziału w wy</w:t>
        <w:softHyphen/>
        <w:t>borach władz terytorialnych w drodze głosowania”.</w:t>
      </w:r>
    </w:p>
    <w:p>
      <w:pPr>
        <w:pStyle w:val="Style28"/>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Cytuję za biuletynem Egzekutywy Zjednoczenia Narodowego, Nr 16/55).</w:t>
      </w:r>
    </w:p>
    <w:p>
      <w:pPr>
        <w:pStyle w:val="Style28"/>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Jak widzimy „radosny fakt opanowania kryzysu” nie spełnił — na szczęście — pokładanych w nim nadziei. Skapitulowano i postanowiono „stan tymczasowy” ulegalizować na drodze zmian statutowych.</w:t>
      </w:r>
    </w:p>
    <w:p>
      <w:pPr>
        <w:pStyle w:val="Style28"/>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Cytowana powyżej uchwala jest bardzo charakterystycznie zredagowa</w:t>
        <w:softHyphen/>
        <w:t xml:space="preserve">na. Mówi bowiem wyraźnie, że wybory dotyczyć będą wyłącznie skarbowych władz terytorialnych. Innymi słowy pod naciskiem opinii płatników w krajach zamorskich </w:t>
      </w:r>
      <w:r>
        <w:rPr>
          <w:i/>
          <w:iCs/>
          <w:color w:val="000000"/>
          <w:spacing w:val="0"/>
          <w:w w:val="100"/>
          <w:position w:val="0"/>
          <w:shd w:val="clear" w:color="auto" w:fill="auto"/>
          <w:lang w:val="pl-PL" w:eastAsia="pl-PL" w:bidi="pl-PL"/>
        </w:rPr>
        <w:t>a w</w:t>
      </w:r>
      <w:r>
        <w:rPr>
          <w:color w:val="000000"/>
          <w:spacing w:val="0"/>
          <w:w w:val="100"/>
          <w:position w:val="0"/>
          <w:shd w:val="clear" w:color="auto" w:fill="auto"/>
          <w:lang w:val="pl-PL" w:eastAsia="pl-PL" w:bidi="pl-PL"/>
        </w:rPr>
        <w:t xml:space="preserve"> szczególności w Kanadzie — centrala londyńska zdecydo</w:t>
        <w:softHyphen/>
        <w:t>wała się uznać fakty dokonane. Jak wiadomo w wielu krajach osiedlenia z Kanadą włącznie terytorialne władze Skarbu Narodowego już od dawna wyłaniane są w całości na drodze wyborów. W odniesieniu do tych krajów uchwała Głównej Komisji jest klasyczną musztardą po obiedzie.</w:t>
      </w:r>
    </w:p>
    <w:p>
      <w:pPr>
        <w:pStyle w:val="Style28"/>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Pominięto natomiast wyniosłym milczeniem sprawę wyborów naczelnych władz Skarbu Narodowego z londyńską Główną Komisją włącznie.</w:t>
      </w:r>
    </w:p>
    <w:p>
      <w:pPr>
        <w:pStyle w:val="Style28"/>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Odnosi się wrażenie, że nasi stołeczni przywódcy kolebią skrycie na</w:t>
        <w:softHyphen/>
        <w:t>dzieję, że ruch demokratyczny powiedzie się ułagodzić pewnymi koncesjami i (co najważniejsze!) ograniczyć jego zasięg do terytoriów zamorskich. Niech sobie Polacy w Kanadzie wybierają swoje władze skarbowe — jak ich to bawi — ale tu, na ziemi brytyjskiej nikt nikogo wybierać nie będzie ! Gdy</w:t>
        <w:softHyphen/>
        <w:t>by Polacy w Ziemi Ognistej czy na Hawajach wyłonili terytorialny oddział T.R.J.N. również w drodze wyborów — centrala londyńska pogodziłaby się zapewne jeszcze i z tym dziwactwem. Wybory mogą być wszędzie — byle nie w Wielkiej Brytanii. Tu mamy bowiem autorytety, które nie mogą pod</w:t>
        <w:softHyphen/>
        <w:t>legać kontroli wyborców.</w:t>
      </w:r>
    </w:p>
    <w:p>
      <w:pPr>
        <w:pStyle w:val="Style28"/>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Wydaje się, że istotnie nasi stołeczni przywódcy uważają zą rzecz real</w:t>
        <w:softHyphen/>
        <w:t>ną i możliwą istnienie Skarbu Narodowego, którego władze terytorialne będą wybieralne a władze centralne nominowane.</w:t>
      </w:r>
    </w:p>
    <w:p>
      <w:pPr>
        <w:pStyle w:val="Style28"/>
        <w:keepNext w:val="0"/>
        <w:keepLines w:val="0"/>
        <w:widowControl w:val="0"/>
        <w:shd w:val="clear" w:color="auto" w:fill="auto"/>
        <w:bidi w:val="0"/>
        <w:spacing w:before="0" w:after="180" w:line="240" w:lineRule="auto"/>
        <w:ind w:left="0" w:right="0"/>
        <w:jc w:val="both"/>
      </w:pPr>
      <w:r>
        <w:rPr>
          <w:color w:val="000000"/>
          <w:spacing w:val="0"/>
          <w:w w:val="100"/>
          <w:position w:val="0"/>
          <w:shd w:val="clear" w:color="auto" w:fill="auto"/>
          <w:lang w:val="pl-PL" w:eastAsia="pl-PL" w:bidi="pl-PL"/>
        </w:rPr>
        <w:t>Miejmy nadzieję, że płatnicy zamorscy będą się domagać zmian statu</w:t>
        <w:softHyphen/>
        <w:t>towych idących w tym kierunku by komisje terytorialne miały zapewniony wpływ na wybór członków Głównej Komisji Skarbu Narodowego w Londy</w:t>
        <w:softHyphen/>
        <w:t>nie. Zasada wybieralności musi obowiązywać na wszystkich szczeblach orga</w:t>
        <w:softHyphen/>
        <w:t>nizacji władz Skarbu Narodowego. Nie ma najmniejszego powodu by w Ka</w:t>
        <w:softHyphen/>
        <w:t xml:space="preserve">nadzie Skarb Narodowy był zorganizowany na demokratycznych zasadach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w Londynie był biurem intendenckim.</w:t>
      </w:r>
    </w:p>
    <w:p>
      <w:pPr>
        <w:pStyle w:val="Style28"/>
        <w:keepNext w:val="0"/>
        <w:keepLines w:val="0"/>
        <w:widowControl w:val="0"/>
        <w:shd w:val="clear" w:color="auto" w:fill="auto"/>
        <w:bidi w:val="0"/>
        <w:spacing w:before="0" w:after="180" w:line="223" w:lineRule="auto"/>
        <w:ind w:left="0" w:right="0" w:firstLine="0"/>
        <w:jc w:val="center"/>
        <w:rPr>
          <w:sz w:val="15"/>
          <w:szCs w:val="15"/>
        </w:rPr>
      </w:pPr>
      <w:r>
        <w:rPr>
          <w:rFonts w:ascii="Arial Unicode MS" w:eastAsia="Arial Unicode MS" w:hAnsi="Arial Unicode MS" w:cs="Arial Unicode MS"/>
          <w:color w:val="000000"/>
          <w:spacing w:val="0"/>
          <w:w w:val="100"/>
          <w:position w:val="0"/>
          <w:sz w:val="15"/>
          <w:szCs w:val="15"/>
          <w:shd w:val="clear" w:color="auto" w:fill="auto"/>
          <w:lang w:val="pl-PL" w:eastAsia="pl-PL" w:bidi="pl-PL"/>
        </w:rPr>
        <w:t>❖</w:t>
      </w:r>
    </w:p>
    <w:p>
      <w:pPr>
        <w:pStyle w:val="Style28"/>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W londyńskich kołach politycznych spotykałem się wielokrotnie z opinią, że przeceniamy znaczenie wyborów, które najprawdopodobniej niczego by</w:t>
        <w:br w:type="page"/>
      </w:r>
      <w:r>
        <w:rPr>
          <w:color w:val="000000"/>
          <w:spacing w:val="0"/>
          <w:w w:val="100"/>
          <w:position w:val="0"/>
          <w:shd w:val="clear" w:color="auto" w:fill="auto"/>
          <w:lang w:val="pl-PL" w:eastAsia="pl-PL" w:bidi="pl-PL"/>
        </w:rPr>
        <w:t>me zmieniły. Reprezentanci tego poglądu sądzą, że politycznie zainteresować ni i zorientowani są tylko członkowie partu i wskutek tego gdyby przyszło do wyborów głosowaliby członkowie partii politycznych a bezpartyjne masy emigracyjne w 98 % nie wykazałyby dla tej inicjatywy żadnego zaintereso</w:t>
        <w:softHyphen/>
        <w:t>wania.</w:t>
      </w:r>
    </w:p>
    <w:p>
      <w:pPr>
        <w:pStyle w:val="Style2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Nie podzielam w pełni tej opinii. W każdym razie myślę, że trzeba przyjąć, iż w ewentualnych wyborach wzięliby udział wszyscy lub niemal wszyscy członkowie partii politycznych i niezrzeszeni sympatycy. Natomiast większość bezpartyjnych dopiero w chwili wyborów przekonałaby się w pełni, że jest politycznie „bezdomna” i nie dysponuje żadną poważniejszą organi</w:t>
        <w:softHyphen/>
        <w:t>zacją.</w:t>
      </w:r>
    </w:p>
    <w:p>
      <w:pPr>
        <w:pStyle w:val="Style2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Na emigracji nie można mówić o wyborach powszechnych. Niemniej o ile wybory mają mieć jakiś sens i służyć pewnemu celowi musimy przyjąć pewne minimum „powszechności”. Jeżeli wybory organizowałaby Egzeku</w:t>
        <w:softHyphen/>
        <w:t>tywa w oparciu o obecną T.R.J.N. — to oczywiście przyjąć należy za pew</w:t>
        <w:softHyphen/>
        <w:t>ne, że w praktyce wybory byłyby przeprowadzone przez koalicję partyjną, która tworzy trzon Tymczasowej Rady Jedności Narodowej. „Niezależni’ i bezpartyjni — nie dysponują ani funduszami ani organizacją, ani „siatką w terenie. W takich warunkach stopień powszechności wyborów — wedle wszelkiego prawdopodobieństwa — zredukowałby się do 10 czy 15% ogółu uchodźców, którzy w taki czy inny sposób związani są z partiami politycz</w:t>
        <w:softHyphen/>
        <w:t>nymi. Wybory tego typu byłyby fałszywe i szkodliwe. Fałszywe — ponie</w:t>
        <w:softHyphen/>
        <w:t>waż nie byłyby reprezentatywne w odniesieniu do bezpartyjnych mas stano</w:t>
        <w:softHyphen/>
        <w:t>wiących 90 % uchodźctwa — i byłyby szkodliwe ponieważ stwarzałyby po</w:t>
        <w:softHyphen/>
        <w:t>zór powszechności.</w:t>
      </w:r>
    </w:p>
    <w:p>
      <w:pPr>
        <w:pStyle w:val="Style2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Byłoby wielkim błędem przyjąć, że tylko członkowie partii względnie sympatycy programowi są autentycznymi emigrantami politycznymi. Tysiące emigrantów bez jakiejkolwiek przynależności partyjnej płaci regularnie na Skarb Narodowy (członkowie „historycznych” partii płacą od bardzo nie</w:t>
        <w:softHyphen/>
        <w:t>dawna !) i byłoby rzeczą absurdalną odmawiać im statutu emigranta politycz</w:t>
        <w:softHyphen/>
        <w:t>nego tylko dlatego, że nie są członkami NiD u czy Stronnictwa Narodowego.</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Przez minimum powszechności wyborów w warunkach emigracyjnych na</w:t>
        <w:softHyphen/>
        <w:t>leży rozumieć wybory, które by objęły 70 do 80 % płatników Skarbu Na</w:t>
        <w:softHyphen/>
        <w:t>rodowego. By osiągnąć owo minimum powszechności wybory należałoby prze</w:t>
        <w:softHyphen/>
        <w:t>prowadzić w oparciu o sieć organizacyjną Skarbu Narodowego.</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Większość londyńskich przywódców politycznych przywiązuje wielką wagę do zachowania jeżeli już nie centralizmu to przynajmniej wyraźnej jed</w:t>
        <w:softHyphen/>
        <w:t>ności organizacyjno-politycznej z Polakami w innych krajach osiedlenia. Jed</w:t>
        <w:softHyphen/>
        <w:t>nak swoją polityką Londyn coraz bardziej odcina się od krajów zamorskich. Prawdziwie zjednoczyć Polaków poza granicami Kraju można by tylko w ra</w:t>
        <w:softHyphen/>
        <w:t>mach jednej, n</w:t>
      </w:r>
      <w:r>
        <w:rPr>
          <w:color w:val="000000"/>
          <w:spacing w:val="0"/>
          <w:w w:val="100"/>
          <w:position w:val="0"/>
          <w:shd w:val="clear" w:color="auto" w:fill="auto"/>
          <w:vertAlign w:val="subscript"/>
          <w:lang w:val="pl-PL" w:eastAsia="pl-PL" w:bidi="pl-PL"/>
        </w:rPr>
        <w:t>a</w:t>
      </w:r>
      <w:r>
        <w:rPr>
          <w:color w:val="000000"/>
          <w:spacing w:val="0"/>
          <w:w w:val="100"/>
          <w:position w:val="0"/>
          <w:shd w:val="clear" w:color="auto" w:fill="auto"/>
          <w:lang w:val="pl-PL" w:eastAsia="pl-PL" w:bidi="pl-PL"/>
        </w:rPr>
        <w:t xml:space="preserve"> prostych, jasnych, demokratycznych zasadach opartej orga</w:t>
        <w:softHyphen/>
        <w:t>nizacji, która służyłaby celom ogólnym i bezspornym. Tego typu polityczną organizacją winien być Skarb Narodowy.</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A jak dla członka Polonii kanadyjskiej czy australijskiej przedstawia się owo londyńskie zjednoczenie przyrównane do Konstytucji 3-ciomajowej?</w:t>
      </w:r>
    </w:p>
    <w:p>
      <w:pPr>
        <w:pStyle w:val="Style28"/>
        <w:keepNext w:val="0"/>
        <w:keepLines w:val="0"/>
        <w:widowControl w:val="0"/>
        <w:shd w:val="clear" w:color="auto" w:fill="auto"/>
        <w:bidi w:val="0"/>
        <w:spacing w:before="0" w:after="0" w:line="240" w:lineRule="auto"/>
        <w:ind w:left="0" w:right="0" w:firstLine="380"/>
        <w:jc w:val="both"/>
        <w:sectPr>
          <w:headerReference w:type="default" r:id="rId159"/>
          <w:footerReference w:type="default" r:id="rId160"/>
          <w:headerReference w:type="even" r:id="rId161"/>
          <w:footerReference w:type="even" r:id="rId162"/>
          <w:headerReference w:type="first" r:id="rId163"/>
          <w:footerReference w:type="first" r:id="rId164"/>
          <w:footnotePr>
            <w:pos w:val="pageBottom"/>
            <w:numFmt w:val="chicago"/>
            <w:numRestart w:val="continuous"/>
            <w15:footnoteColumns w:val="1"/>
          </w:footnotePr>
          <w:pgSz w:w="7077" w:h="11460"/>
          <w:pgMar w:top="943" w:left="631" w:right="636" w:bottom="579"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Mamy T.R.J.N. w której nie mamy ani jednego radnego pochodzącego z wyborów. Wiadomo powszechnie, że jeżeli dojdzie kiedyś do wyborów — dotyczyć będą one strefy wielko-brytyjskiej a wyłonieni z wyborów radni stanowić będą 25 a może 30 % statutowego składu T.R.J.N. Reprezentacja polityczna, która w 70 % składa się z delegatów a w 30 % z wybranych </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przedstawicieli pochodzących z jednego kraju osiedlenia — roszcząca sobie mimo to pretensje do reprezentowania Polski w wolnym świecie — byłaby dziwolągiem pozbawionym wszelakiego sensu.</w:t>
      </w:r>
    </w:p>
    <w:p>
      <w:pPr>
        <w:pStyle w:val="Style28"/>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Obok tej skomplikowanej instytucji, która w swym łonie zamierza po</w:t>
        <w:softHyphen/>
        <w:t>godzić dwie całkowicie różne zasady reprezentacji (poprzez wybory i po</w:t>
        <w:softHyphen/>
        <w:t>przez delegowanie) — mamy Skarb Narodowy, który np. w Kanadzie jest instytucją opartą o zasadę wyborów, lecz już w Londynie ten sam Skarb Narodowy jest instytucją opartą o system z wyborami nie mający nic wspól</w:t>
        <w:softHyphen/>
        <w:t>nego.</w:t>
      </w:r>
    </w:p>
    <w:p>
      <w:pPr>
        <w:pStyle w:val="Style28"/>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Musimy sobie powiedzieć, że istnieje kardynalna różnica pomiędzy kompromisem a chaosem. Niestety obóz zjednoczenia jest chaosem pojęć poli</w:t>
        <w:softHyphen/>
        <w:t>tycznych i założeń organizacyjnych a nie kompromisem. Trzymając się kur</w:t>
        <w:softHyphen/>
        <w:t>czowo centralizacji i „legalizmu” (który w wydaniu Rady Trzech już daw</w:t>
        <w:softHyphen/>
        <w:t>no przestał być legalizmem) — opierając się na autorytetach i nominałach, odnosząc się nieufnie do wyborów i do wszelkich przejawów demokratyzacji życia politycznego na emigracji — zjednoczeniowy ośrodek londyński de facto rezygnuje z idei zjednoczenia Polaków w świecie.</w:t>
      </w:r>
    </w:p>
    <w:p>
      <w:pPr>
        <w:pStyle w:val="Style28"/>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W krajach zamorskich a nie w Wielkiej Brytanii powstają organizacje polonijne. I tak cytowany tylekroć w tym artykule Skarb Narodowy w Ka</w:t>
        <w:softHyphen/>
        <w:t>nadzie jest już dziś w pewnym sensie organizacją polonijną opartą o zasady organizacyjne, które przetrwają londyńskie teorie o „mandatach Kraju” o wyż</w:t>
        <w:softHyphen/>
        <w:t>szości delegacji nad wyborami itp.</w:t>
      </w:r>
    </w:p>
    <w:p>
      <w:pPr>
        <w:pStyle w:val="Style28"/>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Jeżeli nasz pobyt na obczyźnie potrwa dłużej niż okres życia jednego pokolenia — wszystkie nadzieje związane są z instytucjami polonijnymi, z instytucjami z prawdziwego zdarzenia obliczonymi na zwyczajnie, demokra</w:t>
        <w:softHyphen/>
        <w:t>tycznie myślących ludzi Zachodu.</w:t>
      </w:r>
    </w:p>
    <w:p>
      <w:pPr>
        <w:pStyle w:val="Style28"/>
        <w:keepNext w:val="0"/>
        <w:keepLines w:val="0"/>
        <w:widowControl w:val="0"/>
        <w:shd w:val="clear" w:color="auto" w:fill="auto"/>
        <w:bidi w:val="0"/>
        <w:spacing w:before="0" w:line="240" w:lineRule="auto"/>
        <w:ind w:left="0" w:right="0"/>
        <w:jc w:val="both"/>
      </w:pPr>
      <w:r>
        <w:rPr>
          <w:color w:val="000000"/>
          <w:spacing w:val="0"/>
          <w:w w:val="100"/>
          <w:position w:val="0"/>
          <w:shd w:val="clear" w:color="auto" w:fill="auto"/>
          <w:lang w:val="pl-PL" w:eastAsia="pl-PL" w:bidi="pl-PL"/>
        </w:rPr>
        <w:t>Tromtadracja i intendentura — nie mają szans przetrwania.</w:t>
      </w:r>
    </w:p>
    <w:p>
      <w:pPr>
        <w:pStyle w:val="Style28"/>
        <w:keepNext w:val="0"/>
        <w:keepLines w:val="0"/>
        <w:widowControl w:val="0"/>
        <w:shd w:val="clear" w:color="auto" w:fill="auto"/>
        <w:bidi w:val="0"/>
        <w:spacing w:before="0" w:after="1440" w:line="240" w:lineRule="auto"/>
        <w:ind w:left="0" w:right="360" w:firstLine="0"/>
        <w:jc w:val="right"/>
      </w:pPr>
      <w:r>
        <w:rPr>
          <w:i/>
          <w:iCs/>
          <w:color w:val="000000"/>
          <w:spacing w:val="0"/>
          <w:w w:val="100"/>
          <w:position w:val="0"/>
          <w:shd w:val="clear" w:color="auto" w:fill="auto"/>
          <w:lang w:val="pl-PL" w:eastAsia="pl-PL" w:bidi="pl-PL"/>
        </w:rPr>
        <w:t>LONDYŃCZYK</w:t>
      </w:r>
    </w:p>
    <w:p>
      <w:pPr>
        <w:pStyle w:val="Style39"/>
        <w:keepNext w:val="0"/>
        <w:keepLines w:val="0"/>
        <w:widowControl w:val="0"/>
        <w:shd w:val="clear" w:color="auto" w:fill="auto"/>
        <w:bidi w:val="0"/>
        <w:spacing w:before="0" w:after="80" w:line="276" w:lineRule="auto"/>
        <w:ind w:left="0" w:right="180" w:firstLine="0"/>
        <w:jc w:val="right"/>
      </w:pPr>
      <w:r>
        <w:drawing>
          <wp:anchor distT="0" distB="358775" distL="76200" distR="76200" simplePos="0" relativeHeight="125829397" behindDoc="0" locked="0" layoutInCell="1" allowOverlap="1">
            <wp:simplePos x="0" y="0"/>
            <wp:positionH relativeFrom="page">
              <wp:posOffset>511175</wp:posOffset>
            </wp:positionH>
            <wp:positionV relativeFrom="margin">
              <wp:posOffset>4566920</wp:posOffset>
            </wp:positionV>
            <wp:extent cx="1359535" cy="1383665"/>
            <wp:wrapSquare wrapText="right"/>
            <wp:docPr id="191" name="Shape 191"/>
            <a:graphic xmlns:a="http://schemas.openxmlformats.org/drawingml/2006/main">
              <a:graphicData uri="http://schemas.openxmlformats.org/drawingml/2006/picture">
                <pic:pic xmlns:pic="http://schemas.openxmlformats.org/drawingml/2006/picture">
                  <pic:nvPicPr>
                    <pic:cNvPr id="192" name="Picture box 192"/>
                    <pic:cNvPicPr/>
                  </pic:nvPicPr>
                  <pic:blipFill>
                    <a:blip r:embed="rId165"/>
                    <a:stretch/>
                  </pic:blipFill>
                  <pic:spPr>
                    <a:xfrm>
                      <a:ext cx="1359535" cy="138366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639445</wp:posOffset>
                </wp:positionH>
                <wp:positionV relativeFrom="margin">
                  <wp:posOffset>5947410</wp:posOffset>
                </wp:positionV>
                <wp:extent cx="1214120" cy="358775"/>
                <wp:wrapNone/>
                <wp:docPr id="193" name="Shape 193"/>
                <a:graphic xmlns:a="http://schemas.openxmlformats.org/drawingml/2006/main">
                  <a:graphicData uri="http://schemas.microsoft.com/office/word/2010/wordprocessingShape">
                    <wps:wsp>
                      <wps:cNvSpPr txBox="1"/>
                      <wps:spPr>
                        <a:xfrm>
                          <a:ext cx="1214120" cy="358775"/>
                        </a:xfrm>
                        <a:prstGeom prst="rect"/>
                        <a:noFill/>
                      </wps:spPr>
                      <wps:txbx>
                        <w:txbxContent>
                          <w:p>
                            <w:pPr>
                              <w:pStyle w:val="Style102"/>
                              <w:keepNext w:val="0"/>
                              <w:keepLines w:val="0"/>
                              <w:widowControl w:val="0"/>
                              <w:shd w:val="clear" w:color="auto" w:fill="auto"/>
                              <w:tabs>
                                <w:tab w:pos="1253" w:val="left"/>
                              </w:tabs>
                              <w:bidi w:val="0"/>
                              <w:spacing w:before="0" w:after="0" w:line="230" w:lineRule="auto"/>
                              <w:ind w:left="0" w:right="0" w:firstLine="0"/>
                              <w:jc w:val="center"/>
                              <w:rPr>
                                <w:sz w:val="16"/>
                                <w:szCs w:val="16"/>
                              </w:rPr>
                            </w:pPr>
                            <w:r>
                              <w:rPr>
                                <w:b w:val="0"/>
                                <w:bCs w:val="0"/>
                                <w:i w:val="0"/>
                                <w:iCs w:val="0"/>
                                <w:color w:val="000000"/>
                                <w:spacing w:val="0"/>
                                <w:w w:val="100"/>
                                <w:position w:val="0"/>
                                <w:sz w:val="16"/>
                                <w:szCs w:val="16"/>
                                <w:shd w:val="clear" w:color="auto" w:fill="auto"/>
                                <w:lang w:val="pl-PL" w:eastAsia="pl-PL" w:bidi="pl-PL"/>
                              </w:rPr>
                              <w:t>Z</w:t>
                              <w:tab/>
                            </w:r>
                            <w:r>
                              <w:rPr>
                                <w:rFonts w:ascii="Arial" w:eastAsia="Arial" w:hAnsi="Arial" w:cs="Arial"/>
                                <w:b w:val="0"/>
                                <w:bCs w:val="0"/>
                                <w:i w:val="0"/>
                                <w:iCs w:val="0"/>
                                <w:smallCaps/>
                                <w:color w:val="000000"/>
                                <w:spacing w:val="0"/>
                                <w:w w:val="100"/>
                                <w:position w:val="0"/>
                                <w:sz w:val="16"/>
                                <w:szCs w:val="16"/>
                                <w:shd w:val="clear" w:color="auto" w:fill="auto"/>
                                <w:lang w:val="pl-PL" w:eastAsia="pl-PL" w:bidi="pl-PL"/>
                              </w:rPr>
                              <w:t>kuAu,</w:t>
                            </w:r>
                          </w:p>
                          <w:p>
                            <w:pPr>
                              <w:pStyle w:val="Style102"/>
                              <w:keepNext w:val="0"/>
                              <w:keepLines w:val="0"/>
                              <w:widowControl w:val="0"/>
                              <w:shd w:val="clear" w:color="auto" w:fill="auto"/>
                              <w:bidi w:val="0"/>
                              <w:spacing w:before="0" w:after="0" w:line="216" w:lineRule="auto"/>
                              <w:ind w:left="0" w:right="0" w:firstLine="0"/>
                              <w:jc w:val="center"/>
                              <w:rPr>
                                <w:sz w:val="17"/>
                                <w:szCs w:val="17"/>
                              </w:rPr>
                            </w:pPr>
                            <w:r>
                              <w:rPr>
                                <w:b w:val="0"/>
                                <w:bCs w:val="0"/>
                                <w:i w:val="0"/>
                                <w:iCs w:val="0"/>
                                <w:color w:val="000000"/>
                                <w:spacing w:val="0"/>
                                <w:w w:val="100"/>
                                <w:position w:val="0"/>
                                <w:sz w:val="17"/>
                                <w:szCs w:val="17"/>
                                <w:shd w:val="clear" w:color="auto" w:fill="auto"/>
                                <w:lang w:val="pl-PL" w:eastAsia="pl-PL" w:bidi="pl-PL"/>
                              </w:rPr>
                              <w:t>LONDON S. W. 5, ENGLAND</w:t>
                            </w:r>
                          </w:p>
                        </w:txbxContent>
                      </wps:txbx>
                      <wps:bodyPr lIns="0" tIns="0" rIns="0" bIns="0">
                        <a:noAutoFit/>
                      </wps:bodyPr>
                    </wps:wsp>
                  </a:graphicData>
                </a:graphic>
              </wp:anchor>
            </w:drawing>
          </mc:Choice>
          <mc:Fallback>
            <w:pict>
              <v:shape id="_x0000_s1219" type="#_x0000_t202" style="position:absolute;margin-left:50.350000000000001pt;margin-top:468.30000000000001pt;width:95.599999999999994pt;height:28.25pt;z-index:251657729;mso-wrap-distance-left:0;mso-wrap-distance-right:0;mso-position-horizontal-relative:page;mso-position-vertical-relative:margin" filled="f" stroked="f">
                <v:textbox inset="0,0,0,0">
                  <w:txbxContent>
                    <w:p>
                      <w:pPr>
                        <w:pStyle w:val="Style102"/>
                        <w:keepNext w:val="0"/>
                        <w:keepLines w:val="0"/>
                        <w:widowControl w:val="0"/>
                        <w:shd w:val="clear" w:color="auto" w:fill="auto"/>
                        <w:tabs>
                          <w:tab w:pos="1253" w:val="left"/>
                        </w:tabs>
                        <w:bidi w:val="0"/>
                        <w:spacing w:before="0" w:after="0" w:line="230" w:lineRule="auto"/>
                        <w:ind w:left="0" w:right="0" w:firstLine="0"/>
                        <w:jc w:val="center"/>
                        <w:rPr>
                          <w:sz w:val="16"/>
                          <w:szCs w:val="16"/>
                        </w:rPr>
                      </w:pPr>
                      <w:r>
                        <w:rPr>
                          <w:b w:val="0"/>
                          <w:bCs w:val="0"/>
                          <w:i w:val="0"/>
                          <w:iCs w:val="0"/>
                          <w:color w:val="000000"/>
                          <w:spacing w:val="0"/>
                          <w:w w:val="100"/>
                          <w:position w:val="0"/>
                          <w:sz w:val="16"/>
                          <w:szCs w:val="16"/>
                          <w:shd w:val="clear" w:color="auto" w:fill="auto"/>
                          <w:lang w:val="pl-PL" w:eastAsia="pl-PL" w:bidi="pl-PL"/>
                        </w:rPr>
                        <w:t>Z</w:t>
                        <w:tab/>
                      </w:r>
                      <w:r>
                        <w:rPr>
                          <w:rFonts w:ascii="Arial" w:eastAsia="Arial" w:hAnsi="Arial" w:cs="Arial"/>
                          <w:b w:val="0"/>
                          <w:bCs w:val="0"/>
                          <w:i w:val="0"/>
                          <w:iCs w:val="0"/>
                          <w:smallCaps/>
                          <w:color w:val="000000"/>
                          <w:spacing w:val="0"/>
                          <w:w w:val="100"/>
                          <w:position w:val="0"/>
                          <w:sz w:val="16"/>
                          <w:szCs w:val="16"/>
                          <w:shd w:val="clear" w:color="auto" w:fill="auto"/>
                          <w:lang w:val="pl-PL" w:eastAsia="pl-PL" w:bidi="pl-PL"/>
                        </w:rPr>
                        <w:t>kuAu,</w:t>
                      </w:r>
                    </w:p>
                    <w:p>
                      <w:pPr>
                        <w:pStyle w:val="Style102"/>
                        <w:keepNext w:val="0"/>
                        <w:keepLines w:val="0"/>
                        <w:widowControl w:val="0"/>
                        <w:shd w:val="clear" w:color="auto" w:fill="auto"/>
                        <w:bidi w:val="0"/>
                        <w:spacing w:before="0" w:after="0" w:line="216" w:lineRule="auto"/>
                        <w:ind w:left="0" w:right="0" w:firstLine="0"/>
                        <w:jc w:val="center"/>
                        <w:rPr>
                          <w:sz w:val="17"/>
                          <w:szCs w:val="17"/>
                        </w:rPr>
                      </w:pPr>
                      <w:r>
                        <w:rPr>
                          <w:b w:val="0"/>
                          <w:bCs w:val="0"/>
                          <w:i w:val="0"/>
                          <w:iCs w:val="0"/>
                          <w:color w:val="000000"/>
                          <w:spacing w:val="0"/>
                          <w:w w:val="100"/>
                          <w:position w:val="0"/>
                          <w:sz w:val="17"/>
                          <w:szCs w:val="17"/>
                          <w:shd w:val="clear" w:color="auto" w:fill="auto"/>
                          <w:lang w:val="pl-PL" w:eastAsia="pl-PL" w:bidi="pl-PL"/>
                        </w:rPr>
                        <w:t>LONDON S. W. 5, ENGLAND</w:t>
                      </w:r>
                    </w:p>
                  </w:txbxContent>
                </v:textbox>
                <w10:wrap anchorx="page" anchory="margin"/>
              </v:shape>
            </w:pict>
          </mc:Fallback>
        </mc:AlternateContent>
      </w:r>
      <w:r>
        <w:rPr>
          <w:color w:val="000000"/>
          <w:spacing w:val="0"/>
          <w:w w:val="100"/>
          <w:position w:val="0"/>
          <w:sz w:val="26"/>
          <w:szCs w:val="26"/>
          <w:u w:val="none"/>
          <w:shd w:val="clear" w:color="auto" w:fill="auto"/>
          <w:lang w:val="pl-PL" w:eastAsia="pl-PL" w:bidi="pl-PL"/>
        </w:rPr>
        <w:t xml:space="preserve">POMOC DO POLSKI </w:t>
      </w:r>
      <w:r>
        <w:rPr>
          <w:color w:val="000000"/>
          <w:spacing w:val="0"/>
          <w:position w:val="0"/>
          <w:sz w:val="24"/>
          <w:szCs w:val="24"/>
          <w:u w:val="none"/>
          <w:shd w:val="clear" w:color="auto" w:fill="auto"/>
          <w:lang w:val="pl-PL" w:eastAsia="pl-PL" w:bidi="pl-PL"/>
        </w:rPr>
        <w:t>LEKARSTWA MATERIAŁY ŻYWNOŚĆ</w:t>
      </w:r>
    </w:p>
    <w:p>
      <w:pPr>
        <w:pStyle w:val="Style28"/>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pl-PL" w:eastAsia="pl-PL" w:bidi="pl-PL"/>
        </w:rPr>
        <w:t>Katalog</w:t>
      </w:r>
    </w:p>
    <w:p>
      <w:pPr>
        <w:pStyle w:val="Style28"/>
        <w:keepNext w:val="0"/>
        <w:keepLines w:val="0"/>
        <w:widowControl w:val="0"/>
        <w:shd w:val="clear" w:color="auto" w:fill="auto"/>
        <w:bidi w:val="0"/>
        <w:spacing w:before="0" w:after="100" w:line="228" w:lineRule="auto"/>
        <w:ind w:left="0" w:right="0" w:firstLine="0"/>
        <w:jc w:val="center"/>
        <w:sectPr>
          <w:headerReference w:type="default" r:id="rId167"/>
          <w:footerReference w:type="default" r:id="rId168"/>
          <w:headerReference w:type="even" r:id="rId169"/>
          <w:footerReference w:type="even" r:id="rId170"/>
          <w:footnotePr>
            <w:pos w:val="pageBottom"/>
            <w:numFmt w:val="chicago"/>
            <w:numRestart w:val="continuous"/>
            <w15:footnoteColumns w:val="1"/>
          </w:footnotePr>
          <w:pgSz w:w="7077" w:h="11460"/>
          <w:pgMar w:top="943" w:left="631" w:right="636" w:bottom="579" w:header="0" w:footer="3" w:gutter="0"/>
          <w:cols w:space="720"/>
          <w:noEndnote/>
          <w:rtlGutter w:val="0"/>
          <w:docGrid w:linePitch="360"/>
        </w:sectPr>
      </w:pPr>
      <w:r>
        <mc:AlternateContent>
          <mc:Choice Requires="wps">
            <w:drawing>
              <wp:anchor distT="0" distB="0" distL="114300" distR="114300" simplePos="0" relativeHeight="125829398" behindDoc="0" locked="0" layoutInCell="1" allowOverlap="1">
                <wp:simplePos x="0" y="0"/>
                <wp:positionH relativeFrom="page">
                  <wp:posOffset>1944370</wp:posOffset>
                </wp:positionH>
                <wp:positionV relativeFrom="margin">
                  <wp:posOffset>5746115</wp:posOffset>
                </wp:positionV>
                <wp:extent cx="1637030" cy="598805"/>
                <wp:wrapTopAndBottom/>
                <wp:docPr id="205" name="Shape 205"/>
                <a:graphic xmlns:a="http://schemas.openxmlformats.org/drawingml/2006/main">
                  <a:graphicData uri="http://schemas.microsoft.com/office/word/2010/wordprocessingShape">
                    <wps:wsp>
                      <wps:cNvSpPr txBox="1"/>
                      <wps:spPr>
                        <a:xfrm>
                          <a:ext cx="1637030" cy="598805"/>
                        </a:xfrm>
                        <a:prstGeom prst="rect"/>
                        <a:noFill/>
                      </wps:spPr>
                      <wps:txbx>
                        <w:txbxContent>
                          <w:p>
                            <w:pPr>
                              <w:pStyle w:val="Style107"/>
                              <w:keepNext/>
                              <w:keepLines/>
                              <w:widowControl w:val="0"/>
                              <w:shd w:val="clear" w:color="auto" w:fill="auto"/>
                              <w:bidi w:val="0"/>
                              <w:spacing w:before="0" w:after="0" w:line="240" w:lineRule="auto"/>
                              <w:ind w:left="0" w:right="0" w:firstLine="0"/>
                              <w:jc w:val="left"/>
                            </w:pPr>
                            <w:bookmarkStart w:id="42" w:name="bookmark42"/>
                            <w:bookmarkStart w:id="43" w:name="bookmark43"/>
                            <w:r>
                              <w:rPr>
                                <w:color w:val="000000"/>
                                <w:spacing w:val="0"/>
                                <w:position w:val="0"/>
                                <w:shd w:val="clear" w:color="auto" w:fill="auto"/>
                                <w:lang w:val="pl-PL" w:eastAsia="pl-PL" w:bidi="pl-PL"/>
                              </w:rPr>
                              <w:t>HASKOBA</w:t>
                            </w:r>
                            <w:bookmarkEnd w:id="42"/>
                            <w:bookmarkEnd w:id="43"/>
                          </w:p>
                        </w:txbxContent>
                      </wps:txbx>
                      <wps:bodyPr wrap="none" lIns="0" tIns="0" rIns="0" bIns="0">
                        <a:noAutoFit/>
                      </wps:bodyPr>
                    </wps:wsp>
                  </a:graphicData>
                </a:graphic>
              </wp:anchor>
            </w:drawing>
          </mc:Choice>
          <mc:Fallback>
            <w:pict>
              <v:shape id="_x0000_s1231" type="#_x0000_t202" style="position:absolute;margin-left:153.09999999999999pt;margin-top:452.44999999999999pt;width:128.90000000000001pt;height:47.149999999999999pt;z-index:-125829355;mso-wrap-distance-left:9.pt;mso-wrap-distance-right:9.pt;mso-position-horizontal-relative:page;mso-position-vertical-relative:margin" filled="f" stroked="f">
                <v:textbox inset="0,0,0,0">
                  <w:txbxContent>
                    <w:p>
                      <w:pPr>
                        <w:pStyle w:val="Style107"/>
                        <w:keepNext/>
                        <w:keepLines/>
                        <w:widowControl w:val="0"/>
                        <w:shd w:val="clear" w:color="auto" w:fill="auto"/>
                        <w:bidi w:val="0"/>
                        <w:spacing w:before="0" w:after="0" w:line="240" w:lineRule="auto"/>
                        <w:ind w:left="0" w:right="0" w:firstLine="0"/>
                        <w:jc w:val="left"/>
                      </w:pPr>
                      <w:bookmarkStart w:id="42" w:name="bookmark42"/>
                      <w:bookmarkStart w:id="43" w:name="bookmark43"/>
                      <w:r>
                        <w:rPr>
                          <w:color w:val="000000"/>
                          <w:spacing w:val="0"/>
                          <w:position w:val="0"/>
                          <w:shd w:val="clear" w:color="auto" w:fill="auto"/>
                          <w:lang w:val="pl-PL" w:eastAsia="pl-PL" w:bidi="pl-PL"/>
                        </w:rPr>
                        <w:t>HASKOBA</w:t>
                      </w:r>
                      <w:bookmarkEnd w:id="42"/>
                      <w:bookmarkEnd w:id="43"/>
                    </w:p>
                  </w:txbxContent>
                </v:textbox>
                <w10:wrap type="topAndBottom" anchorx="page" anchory="margin"/>
              </v:shape>
            </w:pict>
          </mc:Fallback>
        </mc:AlternateContent>
      </w:r>
      <w:r>
        <w:rPr>
          <w:color w:val="000000"/>
          <w:spacing w:val="0"/>
          <w:w w:val="100"/>
          <w:position w:val="0"/>
          <w:shd w:val="clear" w:color="auto" w:fill="auto"/>
          <w:lang w:val="pl-PL" w:eastAsia="pl-PL" w:bidi="pl-PL"/>
        </w:rPr>
        <w:t>100 POPULARNYCH PACZEK</w:t>
        <w:br/>
        <w:t xml:space="preserve">oraz obszerny </w:t>
      </w:r>
      <w:r>
        <w:rPr>
          <w:i/>
          <w:iCs/>
          <w:color w:val="000000"/>
          <w:spacing w:val="0"/>
          <w:w w:val="100"/>
          <w:position w:val="0"/>
          <w:shd w:val="clear" w:color="auto" w:fill="auto"/>
          <w:lang w:val="pl-PL" w:eastAsia="pl-PL" w:bidi="pl-PL"/>
        </w:rPr>
        <w:t>Cennik Lekarstw</w:t>
      </w:r>
      <w:r>
        <w:rPr>
          <w:color w:val="000000"/>
          <w:spacing w:val="0"/>
          <w:w w:val="100"/>
          <w:position w:val="0"/>
          <w:shd w:val="clear" w:color="auto" w:fill="auto"/>
          <w:lang w:val="pl-PL" w:eastAsia="pl-PL" w:bidi="pl-PL"/>
        </w:rPr>
        <w:t xml:space="preserve"> (400 poz.)</w:t>
        <w:br/>
        <w:t>na żądanie. Przyjmujemy zamówienia ze</w:t>
        <w:br/>
        <w:t>wszystkich części świata.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1" w:lineRule="auto"/>
        <w:ind w:left="0" w:right="0" w:firstLine="0"/>
        <w:jc w:val="center"/>
      </w:pPr>
      <w:r>
        <w:rPr>
          <w:color w:val="000000"/>
          <w:spacing w:val="0"/>
          <w:w w:val="100"/>
          <w:position w:val="0"/>
          <w:shd w:val="clear" w:color="auto" w:fill="auto"/>
          <w:lang w:val="pl-PL" w:eastAsia="pl-PL" w:bidi="pl-PL"/>
        </w:rPr>
        <w:t>W SIERPNIU UKAŻE SIĘ Z DRUKU NASZYM NAKŁADEM</w:t>
        <w:br/>
        <w:t>wydana staraniem ZWIĄZKU PISARZY POLSKICH NA OBCZYŹNIE</w:t>
        <w:br/>
        <w:t xml:space="preserve">praca zbiorowa pod redakcją </w:t>
      </w:r>
      <w:r>
        <w:rPr>
          <w:color w:val="000000"/>
          <w:spacing w:val="0"/>
          <w:w w:val="100"/>
          <w:position w:val="0"/>
          <w:shd w:val="clear" w:color="auto" w:fill="auto"/>
          <w:lang w:val="la-001" w:eastAsia="la-001" w:bidi="la-001"/>
        </w:rPr>
        <w:t xml:space="preserve">Herminii </w:t>
      </w:r>
      <w:r>
        <w:rPr>
          <w:color w:val="000000"/>
          <w:spacing w:val="0"/>
          <w:w w:val="100"/>
          <w:position w:val="0"/>
          <w:shd w:val="clear" w:color="auto" w:fill="auto"/>
          <w:lang w:val="pl-PL" w:eastAsia="pl-PL" w:bidi="pl-PL"/>
        </w:rPr>
        <w:t>Naglerowej, pt.</w:t>
      </w:r>
    </w:p>
    <w:p>
      <w:pPr>
        <w:pStyle w:val="Style4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40"/>
        <w:ind w:left="0" w:right="0" w:firstLine="0"/>
        <w:jc w:val="center"/>
        <w:rPr>
          <w:sz w:val="46"/>
          <w:szCs w:val="46"/>
        </w:rPr>
      </w:pPr>
      <w:bookmarkStart w:id="48" w:name="bookmark48"/>
      <w:bookmarkStart w:id="49" w:name="bookmark49"/>
      <w:r>
        <w:rPr>
          <w:rFonts w:ascii="Arial" w:eastAsia="Arial" w:hAnsi="Arial" w:cs="Arial"/>
          <w:color w:val="000000"/>
          <w:spacing w:val="0"/>
          <w:w w:val="100"/>
          <w:position w:val="0"/>
          <w:sz w:val="46"/>
          <w:szCs w:val="46"/>
          <w:shd w:val="clear" w:color="auto" w:fill="auto"/>
          <w:lang w:val="pl-PL" w:eastAsia="pl-PL" w:bidi="pl-PL"/>
        </w:rPr>
        <w:t>MICKIEWICZ ŻYWY</w:t>
      </w:r>
      <w:bookmarkEnd w:id="48"/>
      <w:bookmarkEnd w:id="49"/>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Książka zawierać będzie </w:t>
      </w:r>
      <w:r>
        <w:rPr>
          <w:i/>
          <w:iCs/>
          <w:color w:val="000000"/>
          <w:spacing w:val="0"/>
          <w:w w:val="100"/>
          <w:position w:val="0"/>
          <w:shd w:val="clear" w:color="auto" w:fill="auto"/>
          <w:lang w:val="pl-PL" w:eastAsia="pl-PL" w:bidi="pl-PL"/>
        </w:rPr>
        <w:t>artykuły, esseye, opowiadania i wiersze</w:t>
      </w:r>
      <w:r>
        <w:rPr>
          <w:color w:val="000000"/>
          <w:spacing w:val="0"/>
          <w:w w:val="100"/>
          <w:position w:val="0"/>
          <w:shd w:val="clear" w:color="auto" w:fill="auto"/>
          <w:lang w:val="pl-PL" w:eastAsia="pl-PL" w:bidi="pl-PL"/>
        </w:rPr>
        <w:t xml:space="preserve"> następu</w:t>
        <w:softHyphen/>
        <w:t>jących pisarzy emigracyjnych : Stanisława Balińskiego, Antoniego Bogusław</w:t>
        <w:softHyphen/>
        <w:t>skiego, Zofii Bogdanowiczowej, Jana Chmielińskiego, Lidii Ciołkoszowej, M arii Czapskiej, Marii Danilewiczowej, Adolfa Fierli, Wacława Iwaniuka, Aleksandra Janty, x. Kamila Kantaka, Ryszarda Kiersnowskiego, Zofii Kozarynowej, Stanisławy Kuszelewskiej, Karoliny Lanckorońskiej, Jana Le</w:t>
        <w:softHyphen/>
        <w:t>chonia, Teodozji Lisiewiczowej, Juliusza Mieroszewskiego, Kajetana Moraw</w:t>
        <w:softHyphen/>
        <w:t xml:space="preserve">skiego, </w:t>
      </w:r>
      <w:r>
        <w:rPr>
          <w:color w:val="000000"/>
          <w:spacing w:val="0"/>
          <w:w w:val="100"/>
          <w:position w:val="0"/>
          <w:shd w:val="clear" w:color="auto" w:fill="auto"/>
          <w:lang w:val="la-001" w:eastAsia="la-001" w:bidi="la-001"/>
        </w:rPr>
        <w:t xml:space="preserve">Herminii </w:t>
      </w:r>
      <w:r>
        <w:rPr>
          <w:color w:val="000000"/>
          <w:spacing w:val="0"/>
          <w:w w:val="100"/>
          <w:position w:val="0"/>
          <w:shd w:val="clear" w:color="auto" w:fill="auto"/>
          <w:lang w:val="pl-PL" w:eastAsia="pl-PL" w:bidi="pl-PL"/>
        </w:rPr>
        <w:t>Naglerowej, Bronisława Przyłuskiego, Józefy Radzymińskiej, Stanisława Strońskiego, Wita Tarnawskiego, Tymona Terleckiego, Wiktora Wemtrauba, Ignacego Wieniewskiego, Kazimierza Wierzyńskiego, Józefa Wittlina, Stefanii Zahorskiej, Z. L. Zaleskiego, Józefa Żywiny.</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i/>
          <w:iCs/>
          <w:color w:val="000000"/>
          <w:spacing w:val="0"/>
          <w:w w:val="100"/>
          <w:position w:val="0"/>
          <w:shd w:val="clear" w:color="auto" w:fill="auto"/>
          <w:lang w:val="pl-PL" w:eastAsia="pl-PL" w:bidi="pl-PL"/>
        </w:rPr>
        <w:t>Książka liczyć będzie</w:t>
      </w:r>
      <w:r>
        <w:rPr>
          <w:color w:val="000000"/>
          <w:spacing w:val="0"/>
          <w:w w:val="100"/>
          <w:position w:val="0"/>
          <w:shd w:val="clear" w:color="auto" w:fill="auto"/>
          <w:lang w:val="pl-PL" w:eastAsia="pl-PL" w:bidi="pl-PL"/>
        </w:rPr>
        <w:t xml:space="preserve"> 240 STRON DRUKU </w:t>
      </w:r>
      <w:r>
        <w:rPr>
          <w:i/>
          <w:iCs/>
          <w:color w:val="000000"/>
          <w:spacing w:val="0"/>
          <w:w w:val="100"/>
          <w:position w:val="0"/>
          <w:shd w:val="clear" w:color="auto" w:fill="auto"/>
          <w:lang w:val="pl-PL" w:eastAsia="pl-PL" w:bidi="pl-PL"/>
        </w:rPr>
        <w:t>na dobrym papierze. Piękna</w:t>
        <w:br/>
        <w:t xml:space="preserve">obwoluta i przerywniki znanego </w:t>
      </w:r>
      <w:r>
        <w:rPr>
          <w:i/>
          <w:iCs/>
          <w:color w:val="000000"/>
          <w:spacing w:val="0"/>
          <w:w w:val="100"/>
          <w:position w:val="0"/>
          <w:shd w:val="clear" w:color="auto" w:fill="auto"/>
          <w:lang w:val="fr-FR" w:eastAsia="fr-FR" w:bidi="fr-FR"/>
        </w:rPr>
        <w:t>art.</w:t>
      </w:r>
      <w:r>
        <w:rPr>
          <w:i/>
          <w:iCs/>
          <w:color w:val="000000"/>
          <w:spacing w:val="0"/>
          <w:w w:val="100"/>
          <w:position w:val="0"/>
          <w:shd w:val="clear" w:color="auto" w:fill="auto"/>
          <w:lang w:val="pl-PL" w:eastAsia="pl-PL" w:bidi="pl-PL"/>
        </w:rPr>
        <w:t>-mai. Zygmunta Turkiewicza.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color w:val="000000"/>
          <w:spacing w:val="0"/>
          <w:w w:val="100"/>
          <w:position w:val="0"/>
          <w:shd w:val="clear" w:color="auto" w:fill="auto"/>
          <w:lang w:val="pl-PL" w:eastAsia="pl-PL" w:bidi="pl-PL"/>
        </w:rPr>
        <w:t>CENA książki w broszurze 17/6, fr. fr. 875, lub $2.50; w luksusowej</w:t>
        <w:br/>
        <w:t>oprawie z tłoczeniami w zlocie: 21/-, fr. fr. 1.050 lub $3.00</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ind w:left="0" w:right="0" w:firstLine="0"/>
        <w:jc w:val="center"/>
      </w:pPr>
      <w:r>
        <w:rPr>
          <w:color w:val="000000"/>
          <w:spacing w:val="0"/>
          <w:w w:val="100"/>
          <w:position w:val="0"/>
          <w:shd w:val="clear" w:color="auto" w:fill="auto"/>
          <w:lang w:val="pl-PL" w:eastAsia="pl-PL" w:bidi="pl-PL"/>
        </w:rPr>
        <w:t>Koszt przesyłki wraz z ochronnym opakowaniem 1/9, 85 fr. fr. lub 25 cent.</w:t>
        <w:br/>
        <w:t>Kto wpłaci należność za książkę do 31. lipca, spoza W. Brytanii do 31 sierp,</w:t>
        <w:br/>
        <w:t xml:space="preserve">(w każdym wypadku obowiązuje data stempla pocztowego) </w:t>
      </w:r>
      <w:r>
        <w:rPr>
          <w:i/>
          <w:iCs/>
          <w:color w:val="000000"/>
          <w:spacing w:val="0"/>
          <w:w w:val="100"/>
          <w:position w:val="0"/>
          <w:shd w:val="clear" w:color="auto" w:fill="auto"/>
          <w:lang w:val="pl-PL" w:eastAsia="pl-PL" w:bidi="pl-PL"/>
        </w:rPr>
        <w:t>korzysta z ceny</w:t>
        <w:br/>
        <w:t>zniżonej.</w:t>
      </w:r>
      <w:r>
        <w:rPr>
          <w:color w:val="000000"/>
          <w:spacing w:val="0"/>
          <w:w w:val="100"/>
          <w:position w:val="0"/>
          <w:shd w:val="clear" w:color="auto" w:fill="auto"/>
          <w:lang w:val="pl-PL" w:eastAsia="pl-PL" w:bidi="pl-PL"/>
        </w:rPr>
        <w:t xml:space="preserve"> 14/- lub 700 fr. fr. $2.00 za brosz.; 17/6, 875 fr. fr. lub $2.50 za</w:t>
        <w:br/>
        <w:t>wydanie luksusowe (przesyłka bez zmian). — Wszystkie zamówienia prosimy</w:t>
        <w:br/>
        <w:t>przesyłać wraz z należnością pod adresem :</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center"/>
        <w:rPr>
          <w:sz w:val="26"/>
          <w:szCs w:val="26"/>
        </w:rPr>
      </w:pPr>
      <w:r>
        <w:rPr>
          <w:color w:val="000000"/>
          <w:spacing w:val="0"/>
          <w:w w:val="100"/>
          <w:position w:val="0"/>
          <w:sz w:val="26"/>
          <w:szCs w:val="26"/>
          <w:u w:val="none"/>
          <w:shd w:val="clear" w:color="auto" w:fill="auto"/>
          <w:lang w:val="pl-PL" w:eastAsia="pl-PL" w:bidi="pl-PL"/>
        </w:rPr>
        <w:t>B. ŚWIDERSKI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9"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POL1SH BOOK HOUSE,</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9" w:lineRule="auto"/>
        <w:ind w:left="0" w:right="0" w:firstLine="0"/>
        <w:jc w:val="center"/>
        <w:rPr>
          <w:sz w:val="18"/>
          <w:szCs w:val="18"/>
        </w:rPr>
      </w:pPr>
      <w:r>
        <w:rPr>
          <w:color w:val="000000"/>
          <w:spacing w:val="0"/>
          <w:w w:val="100"/>
          <w:position w:val="0"/>
          <w:sz w:val="18"/>
          <w:szCs w:val="18"/>
          <w:shd w:val="clear" w:color="auto" w:fill="auto"/>
          <w:lang w:val="pl-PL" w:eastAsia="pl-PL" w:bidi="pl-PL"/>
        </w:rPr>
        <w:t>30, Buer Road, London, S.W.6.</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1" w:lineRule="auto"/>
        <w:ind w:left="0" w:right="0" w:firstLine="0"/>
        <w:jc w:val="center"/>
      </w:pPr>
      <w:r>
        <w:rPr>
          <w:color w:val="000000"/>
          <w:spacing w:val="0"/>
          <w:w w:val="100"/>
          <w:position w:val="0"/>
          <w:shd w:val="clear" w:color="auto" w:fill="auto"/>
          <w:lang w:val="pl-PL" w:eastAsia="pl-PL" w:bidi="pl-PL"/>
        </w:rPr>
        <w:t>lub do prowadzonej przez nas</w:t>
        <w:br/>
        <w:t>KSIĘGARNI KOMBATANCKIEJ,</w:t>
        <w:br/>
        <w:t xml:space="preserve">i8, </w:t>
      </w:r>
      <w:r>
        <w:rPr>
          <w:color w:val="000000"/>
          <w:spacing w:val="0"/>
          <w:w w:val="100"/>
          <w:position w:val="0"/>
          <w:shd w:val="clear" w:color="auto" w:fill="auto"/>
          <w:lang w:val="fr-FR" w:eastAsia="fr-FR" w:bidi="fr-FR"/>
        </w:rPr>
        <w:t xml:space="preserve">Queens Gâte </w:t>
      </w:r>
      <w:r>
        <w:rPr>
          <w:color w:val="000000"/>
          <w:spacing w:val="0"/>
          <w:w w:val="100"/>
          <w:position w:val="0"/>
          <w:shd w:val="clear" w:color="auto" w:fill="auto"/>
          <w:lang w:val="pl-PL" w:eastAsia="pl-PL" w:bidi="pl-PL"/>
        </w:rPr>
        <w:t>Terrace, London, S.W.7.</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i/>
          <w:iCs/>
          <w:color w:val="000000"/>
          <w:spacing w:val="0"/>
          <w:w w:val="100"/>
          <w:position w:val="0"/>
          <w:shd w:val="clear" w:color="auto" w:fill="auto"/>
          <w:lang w:val="pl-PL" w:eastAsia="pl-PL" w:bidi="pl-PL"/>
        </w:rPr>
        <w:t>Jak należy przekazywać pieniądze : W</w:t>
      </w:r>
      <w:r>
        <w:rPr>
          <w:color w:val="000000"/>
          <w:spacing w:val="0"/>
          <w:w w:val="100"/>
          <w:position w:val="0"/>
          <w:shd w:val="clear" w:color="auto" w:fill="auto"/>
          <w:lang w:val="pl-PL" w:eastAsia="pl-PL" w:bidi="pl-PL"/>
        </w:rPr>
        <w:t xml:space="preserve"> W. Brytanii, z dominiów i kolonii</w:t>
        <w:br/>
        <w:t>brytyjskich pieniądze należy przekazywać ..crossowanymi” i wystawionymi</w:t>
        <w:br/>
        <w:t xml:space="preserve">na: B. Świderski, </w:t>
      </w:r>
      <w:r>
        <w:rPr>
          <w:color w:val="000000"/>
          <w:spacing w:val="0"/>
          <w:w w:val="100"/>
          <w:position w:val="0"/>
          <w:shd w:val="clear" w:color="auto" w:fill="auto"/>
          <w:lang w:val="fr-FR" w:eastAsia="fr-FR" w:bidi="fr-FR"/>
        </w:rPr>
        <w:t xml:space="preserve">Postal- </w:t>
      </w:r>
      <w:r>
        <w:rPr>
          <w:color w:val="000000"/>
          <w:spacing w:val="0"/>
          <w:w w:val="100"/>
          <w:position w:val="0"/>
          <w:shd w:val="clear" w:color="auto" w:fill="auto"/>
          <w:lang w:val="pl-PL" w:eastAsia="pl-PL" w:bidi="pl-PL"/>
        </w:rPr>
        <w:t xml:space="preserve">lub Money </w:t>
      </w:r>
      <w:r>
        <w:rPr>
          <w:color w:val="000000"/>
          <w:spacing w:val="0"/>
          <w:w w:val="100"/>
          <w:position w:val="0"/>
          <w:shd w:val="clear" w:color="auto" w:fill="auto"/>
          <w:lang w:val="fr-FR" w:eastAsia="fr-FR" w:bidi="fr-FR"/>
        </w:rPr>
        <w:t xml:space="preserve">Order’ami </w:t>
      </w:r>
      <w:r>
        <w:rPr>
          <w:color w:val="000000"/>
          <w:spacing w:val="0"/>
          <w:w w:val="100"/>
          <w:position w:val="0"/>
          <w:shd w:val="clear" w:color="auto" w:fill="auto"/>
          <w:lang w:val="pl-PL" w:eastAsia="pl-PL" w:bidi="pl-PL"/>
        </w:rPr>
        <w:t>wzgl. czekami bankowymi.</w:t>
        <w:br/>
        <w:t xml:space="preserve">Polaków </w:t>
      </w:r>
      <w:r>
        <w:rPr>
          <w:i/>
          <w:iCs/>
          <w:color w:val="000000"/>
          <w:spacing w:val="0"/>
          <w:w w:val="100"/>
          <w:position w:val="0"/>
          <w:shd w:val="clear" w:color="auto" w:fill="auto"/>
          <w:lang w:val="pl-PL" w:eastAsia="pl-PL" w:bidi="pl-PL"/>
        </w:rPr>
        <w:t>w Belgii, Francji, Holandii, Luksemburgu, Niemczech, Portugalii,</w:t>
        <w:br/>
        <w:t>Szwajcarii, Szwecji i Włoszech</w:t>
      </w:r>
      <w:r>
        <w:rPr>
          <w:color w:val="000000"/>
          <w:spacing w:val="0"/>
          <w:w w:val="100"/>
          <w:position w:val="0"/>
          <w:shd w:val="clear" w:color="auto" w:fill="auto"/>
          <w:lang w:val="pl-PL" w:eastAsia="pl-PL" w:bidi="pl-PL"/>
        </w:rPr>
        <w:t xml:space="preserve"> oraz w krajach pozaeuropejskich: </w:t>
      </w:r>
      <w:r>
        <w:rPr>
          <w:i/>
          <w:iCs/>
          <w:color w:val="000000"/>
          <w:spacing w:val="0"/>
          <w:w w:val="100"/>
          <w:position w:val="0"/>
          <w:shd w:val="clear" w:color="auto" w:fill="auto"/>
          <w:lang w:val="pl-PL" w:eastAsia="pl-PL" w:bidi="pl-PL"/>
        </w:rPr>
        <w:t>Chile,</w:t>
        <w:br/>
        <w:t>Kolumbia, Kongo belg., Liban, Maroko, Meksyk, Persja, Słany Zjedno</w:t>
        <w:t>-</w:t>
        <w:br/>
        <w:t>czone A.P.</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Turcja</w:t>
      </w:r>
      <w:r>
        <w:rPr>
          <w:color w:val="000000"/>
          <w:spacing w:val="0"/>
          <w:w w:val="100"/>
          <w:position w:val="0"/>
          <w:shd w:val="clear" w:color="auto" w:fill="auto"/>
          <w:lang w:val="pl-PL" w:eastAsia="pl-PL" w:bidi="pl-PL"/>
        </w:rPr>
        <w:t xml:space="preserve"> informujemy, że wszelkie wpłaty można przekazywać</w:t>
        <w:br/>
      </w:r>
      <w:r>
        <w:rPr>
          <w:i/>
          <w:iCs/>
          <w:color w:val="000000"/>
          <w:spacing w:val="0"/>
          <w:w w:val="100"/>
          <w:position w:val="0"/>
          <w:shd w:val="clear" w:color="auto" w:fill="auto"/>
          <w:lang w:val="pl-PL" w:eastAsia="pl-PL" w:bidi="pl-PL"/>
        </w:rPr>
        <w:t>drogą pocztową,</w:t>
      </w:r>
      <w:r>
        <w:rPr>
          <w:color w:val="000000"/>
          <w:spacing w:val="0"/>
          <w:w w:val="100"/>
          <w:position w:val="0"/>
          <w:shd w:val="clear" w:color="auto" w:fill="auto"/>
          <w:lang w:val="pl-PL" w:eastAsia="pl-PL" w:bidi="pl-PL"/>
        </w:rPr>
        <w:t xml:space="preserve"> podając w urzędzie pocztowym sumę w funtach. W wypad</w:t>
        <w:t>-</w:t>
        <w:br/>
        <w:t xml:space="preserve">ku jakichkolwiek trudności </w:t>
      </w:r>
      <w:r>
        <w:rPr>
          <w:i/>
          <w:iCs/>
          <w:color w:val="000000"/>
          <w:spacing w:val="0"/>
          <w:w w:val="100"/>
          <w:position w:val="0"/>
          <w:shd w:val="clear" w:color="auto" w:fill="auto"/>
          <w:lang w:val="pl-PL" w:eastAsia="pl-PL" w:bidi="pl-PL"/>
        </w:rPr>
        <w:t>prosimy zwracać się do nas o wystawienie rachun</w:t>
        <w:t>-</w:t>
        <w:br/>
        <w:t>ku ,,Pro Forma”, który ułatwi przekazanie należności.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20" w:right="0" w:hanging="220"/>
        <w:jc w:val="both"/>
      </w:pPr>
      <w:r>
        <w:rPr>
          <w:i/>
          <w:iCs/>
          <w:color w:val="000000"/>
          <w:spacing w:val="0"/>
          <w:w w:val="100"/>
          <w:position w:val="0"/>
          <w:shd w:val="clear" w:color="auto" w:fill="auto"/>
          <w:lang w:val="pl-PL" w:eastAsia="pl-PL" w:bidi="pl-PL"/>
        </w:rPr>
        <w:t>Przy przekazywaniu pieniędzy ze Stanów Zjednoczonych A.P. należy poda</w:t>
        <w:softHyphen/>
        <w:t>wać imię i nazwisko</w:t>
      </w:r>
      <w:r>
        <w:rPr>
          <w:color w:val="000000"/>
          <w:spacing w:val="0"/>
          <w:w w:val="100"/>
          <w:position w:val="0"/>
          <w:shd w:val="clear" w:color="auto" w:fill="auto"/>
          <w:lang w:val="pl-PL" w:eastAsia="pl-PL" w:bidi="pl-PL"/>
        </w:rPr>
        <w:t xml:space="preserve"> adresata w pełnym brzmieniu : </w:t>
      </w:r>
      <w:r>
        <w:rPr>
          <w:i/>
          <w:iCs/>
          <w:color w:val="000000"/>
          <w:spacing w:val="0"/>
          <w:w w:val="100"/>
          <w:position w:val="0"/>
          <w:shd w:val="clear" w:color="auto" w:fill="auto"/>
          <w:lang w:val="pl-PL" w:eastAsia="pl-PL" w:bidi="pl-PL"/>
        </w:rPr>
        <w:t>Bolesław Świderski.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i/>
          <w:iCs/>
          <w:color w:val="000000"/>
          <w:spacing w:val="0"/>
          <w:w w:val="100"/>
          <w:position w:val="0"/>
          <w:shd w:val="clear" w:color="auto" w:fill="auto"/>
          <w:lang w:val="pl-PL" w:eastAsia="pl-PL" w:bidi="pl-PL"/>
        </w:rPr>
        <w:t>Polaków w krajach z których przekazywanie pieniędzy natrafia na trudności</w:t>
        <w:br/>
        <w:t>prosimy o nadsyłanie zamówień, na podstawie których będziemy Wystawiać</w:t>
        <w:br/>
        <w:t>rachunki i przedstawiać odpowiednim konsulatom do aprobaty.</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Na życzenie </w:t>
      </w:r>
      <w:r>
        <w:rPr>
          <w:i/>
          <w:iCs/>
          <w:color w:val="000000"/>
          <w:spacing w:val="0"/>
          <w:w w:val="100"/>
          <w:position w:val="0"/>
          <w:shd w:val="clear" w:color="auto" w:fill="auto"/>
          <w:lang w:val="pl-PL" w:eastAsia="pl-PL" w:bidi="pl-PL"/>
        </w:rPr>
        <w:t>i dla wygody naszych P.T. Klientów</w:t>
      </w:r>
      <w:r>
        <w:rPr>
          <w:color w:val="000000"/>
          <w:spacing w:val="0"/>
          <w:w w:val="100"/>
          <w:position w:val="0"/>
          <w:shd w:val="clear" w:color="auto" w:fill="auto"/>
          <w:lang w:val="pl-PL" w:eastAsia="pl-PL" w:bidi="pl-PL"/>
        </w:rPr>
        <w:t xml:space="preserve"> wykonujemy Ich cenne zamówienia również za tzw. </w:t>
      </w:r>
      <w:r>
        <w:rPr>
          <w:i/>
          <w:iCs/>
          <w:color w:val="000000"/>
          <w:spacing w:val="0"/>
          <w:w w:val="100"/>
          <w:position w:val="0"/>
          <w:shd w:val="clear" w:color="auto" w:fill="auto"/>
          <w:lang w:val="pl-PL" w:eastAsia="pl-PL" w:bidi="pl-PL"/>
        </w:rPr>
        <w:t>,,pobraniem pocztowym”</w:t>
      </w:r>
      <w:r>
        <w:rPr>
          <w:color w:val="000000"/>
          <w:spacing w:val="0"/>
          <w:w w:val="100"/>
          <w:position w:val="0"/>
          <w:shd w:val="clear" w:color="auto" w:fill="auto"/>
          <w:lang w:val="pl-PL" w:eastAsia="pl-PL" w:bidi="pl-PL"/>
        </w:rPr>
        <w:t xml:space="preserve"> (w W. Brytanii C.-</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ind w:left="0" w:right="0" w:firstLine="0"/>
        <w:jc w:val="center"/>
      </w:pPr>
      <w:r>
        <w:rPr>
          <w:color w:val="000000"/>
          <w:spacing w:val="0"/>
          <w:w w:val="100"/>
          <w:position w:val="0"/>
          <w:shd w:val="clear" w:color="auto" w:fill="auto"/>
          <w:lang w:val="pl-PL" w:eastAsia="pl-PL" w:bidi="pl-PL"/>
        </w:rPr>
        <w:t>O.D.). W taki sposób możemy wykonywać zamówienia na terenie W. Bry</w:t>
        <w:t>-</w:t>
        <w:br/>
        <w:t>tanii oraz do: Francji, Niemiec, Belgii, Holandii, Danii, Szwecji i Szwajcarii.</w:t>
        <w:br/>
        <w:t xml:space="preserve">Rzeczywiste ^oszta </w:t>
      </w:r>
      <w:r>
        <w:rPr>
          <w:i/>
          <w:iCs/>
          <w:color w:val="000000"/>
          <w:spacing w:val="0"/>
          <w:w w:val="100"/>
          <w:position w:val="0"/>
          <w:shd w:val="clear" w:color="auto" w:fill="auto"/>
          <w:lang w:val="pl-PL" w:eastAsia="pl-PL" w:bidi="pl-PL"/>
        </w:rPr>
        <w:t>pobrania pocztowego</w:t>
      </w:r>
      <w:r>
        <w:rPr>
          <w:color w:val="000000"/>
          <w:spacing w:val="0"/>
          <w:w w:val="100"/>
          <w:position w:val="0"/>
          <w:shd w:val="clear" w:color="auto" w:fill="auto"/>
          <w:lang w:val="pl-PL" w:eastAsia="pl-PL" w:bidi="pl-PL"/>
        </w:rPr>
        <w:t xml:space="preserve"> wg. obowiązującej taryfy </w:t>
      </w:r>
      <w:r>
        <w:rPr>
          <w:i/>
          <w:iCs/>
          <w:color w:val="000000"/>
          <w:spacing w:val="0"/>
          <w:w w:val="100"/>
          <w:position w:val="0"/>
          <w:shd w:val="clear" w:color="auto" w:fill="auto"/>
          <w:lang w:val="pl-PL" w:eastAsia="pl-PL" w:bidi="pl-PL"/>
        </w:rPr>
        <w:t>doliczamy</w:t>
        <w:br/>
        <w:t>do należności</w:t>
      </w:r>
      <w:r>
        <w:rPr>
          <w:color w:val="000000"/>
          <w:spacing w:val="0"/>
          <w:w w:val="100"/>
          <w:position w:val="0"/>
          <w:shd w:val="clear" w:color="auto" w:fill="auto"/>
          <w:lang w:val="pl-PL" w:eastAsia="pl-PL" w:bidi="pl-PL"/>
        </w:rPr>
        <w:t xml:space="preserve"> za dokonane zamówienie.</w:t>
      </w:r>
      <w:r>
        <w:br w:type="page"/>
      </w:r>
    </w:p>
    <w:p>
      <w:pPr>
        <w:pStyle w:val="Style17"/>
        <w:keepNext/>
        <w:keepLines/>
        <w:widowControl w:val="0"/>
        <w:shd w:val="clear" w:color="auto" w:fill="auto"/>
        <w:bidi w:val="0"/>
        <w:spacing w:before="0" w:after="720" w:line="223" w:lineRule="auto"/>
        <w:ind w:left="0" w:right="0" w:firstLine="0"/>
        <w:jc w:val="left"/>
        <w:rPr>
          <w:sz w:val="44"/>
          <w:szCs w:val="44"/>
        </w:rPr>
      </w:pPr>
      <w:bookmarkStart w:id="50" w:name="bookmark50"/>
      <w:bookmarkStart w:id="51" w:name="bookmark51"/>
      <w:r>
        <w:rPr>
          <w:b/>
          <w:bCs/>
          <w:color w:val="000000"/>
          <w:spacing w:val="0"/>
          <w:w w:val="100"/>
          <w:position w:val="0"/>
          <w:sz w:val="44"/>
          <w:szCs w:val="44"/>
          <w:shd w:val="clear" w:color="auto" w:fill="auto"/>
          <w:lang w:val="pl-PL" w:eastAsia="pl-PL" w:bidi="pl-PL"/>
        </w:rPr>
        <w:t>Przemiang ludnościowe w Europie Wschodniej</w:t>
      </w:r>
      <w:bookmarkEnd w:id="50"/>
      <w:bookmarkEnd w:id="51"/>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Przedmiotem tego opracowania jest ocena istoty i kierunku przemian ludnościowych w krajach leżących za Żelazną Kurtyną, ściśle mówiąc w Bułgarii, Czechosłowacji, Polsce, Rumunii i na Węgrzech. Nie potrzebuję chyba udowadniać czytelnikom „Kul</w:t>
        <w:softHyphen/>
        <w:t>tury” dlaczego taka ocena jest niezbędna dla zrozumienia istoty przemian w strukturze społecznej i gospodarczej krajów które znalazły się pod jarzmem sowieckim. Wydaje się bowiem, że bez zbadania demograficznego podłoża tych przemian nie może być mowy o analizie socjologicznej jak również i ekonomicznej, co więcej, analiza demograficzna umożliwiać powinna zbadanie stopnia odwracalności przemian dokonywujących się na całym obszarze, który pozostaje pod kontrolą Moskwy.</w:t>
      </w:r>
    </w:p>
    <w:p>
      <w:pPr>
        <w:pStyle w:val="Style50"/>
        <w:keepNext w:val="0"/>
        <w:keepLines w:val="0"/>
        <w:widowControl w:val="0"/>
        <w:shd w:val="clear" w:color="auto" w:fill="auto"/>
        <w:bidi w:val="0"/>
        <w:spacing w:before="0" w:after="380" w:line="202" w:lineRule="auto"/>
        <w:ind w:left="0" w:right="0" w:firstLine="440"/>
        <w:jc w:val="both"/>
        <w:sectPr>
          <w:headerReference w:type="default" r:id="rId171"/>
          <w:footerReference w:type="default" r:id="rId172"/>
          <w:headerReference w:type="even" r:id="rId173"/>
          <w:footerReference w:type="even" r:id="rId174"/>
          <w:footnotePr>
            <w:pos w:val="pageBottom"/>
            <w:numFmt w:val="chicago"/>
            <w:numRestart w:val="continuous"/>
            <w15:footnoteColumns w:val="1"/>
          </w:footnotePr>
          <w:pgSz w:w="7077" w:h="11460"/>
          <w:pgMar w:top="943" w:left="631" w:right="636" w:bottom="579" w:header="515" w:footer="151" w:gutter="0"/>
          <w:pgNumType w:start="1072"/>
          <w:cols w:space="720"/>
          <w:noEndnote/>
          <w:rtlGutter w:val="0"/>
          <w:docGrid w:linePitch="360"/>
        </w:sectPr>
      </w:pPr>
      <w:r>
        <mc:AlternateContent>
          <mc:Choice Requires="wps">
            <w:drawing>
              <wp:anchor distT="0" distB="444500" distL="114300" distR="114300" simplePos="0" relativeHeight="125829400" behindDoc="0" locked="0" layoutInCell="1" allowOverlap="1">
                <wp:simplePos x="0" y="0"/>
                <wp:positionH relativeFrom="page">
                  <wp:posOffset>3532505</wp:posOffset>
                </wp:positionH>
                <wp:positionV relativeFrom="margin">
                  <wp:posOffset>868680</wp:posOffset>
                </wp:positionV>
                <wp:extent cx="571500" cy="381635"/>
                <wp:wrapTopAndBottom/>
                <wp:docPr id="207" name="Shape 207"/>
                <a:graphic xmlns:a="http://schemas.openxmlformats.org/drawingml/2006/main">
                  <a:graphicData uri="http://schemas.microsoft.com/office/word/2010/wordprocessingShape">
                    <wps:wsp>
                      <wps:cNvSpPr txBox="1"/>
                      <wps:spPr>
                        <a:xfrm>
                          <a:ext cx="571500" cy="381635"/>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40"/>
                                <w:szCs w:val="40"/>
                              </w:rPr>
                            </w:pPr>
                            <w:r>
                              <w:rPr>
                                <w:i/>
                                <w:iCs/>
                                <w:color w:val="000000"/>
                                <w:spacing w:val="0"/>
                                <w:w w:val="100"/>
                                <w:position w:val="0"/>
                                <w:sz w:val="40"/>
                                <w:szCs w:val="40"/>
                                <w:shd w:val="clear" w:color="auto" w:fill="auto"/>
                                <w:lang w:val="pl-PL" w:eastAsia="pl-PL" w:bidi="pl-PL"/>
                              </w:rPr>
                              <w:t>Kraj</w:t>
                            </w:r>
                          </w:p>
                        </w:txbxContent>
                      </wps:txbx>
                      <wps:bodyPr wrap="none" lIns="0" tIns="0" rIns="0" bIns="0">
                        <a:noAutoFit/>
                      </wps:bodyPr>
                    </wps:wsp>
                  </a:graphicData>
                </a:graphic>
              </wp:anchor>
            </w:drawing>
          </mc:Choice>
          <mc:Fallback>
            <w:pict>
              <v:shape id="_x0000_s1233" type="#_x0000_t202" style="position:absolute;margin-left:278.14999999999998pt;margin-top:68.400000000000006pt;width:45.pt;height:30.050000000000001pt;z-index:-125829353;mso-wrap-distance-left:9.pt;mso-wrap-distance-right:9.pt;mso-wrap-distance-bottom:35.pt;mso-position-horizontal-relative:page;mso-position-vertical-relative:margin" filled="f" stroked="f">
                <v:textbox inset="0,0,0,0">
                  <w:txbxContent>
                    <w:p>
                      <w:pPr>
                        <w:pStyle w:val="Style50"/>
                        <w:keepNext w:val="0"/>
                        <w:keepLines w:val="0"/>
                        <w:widowControl w:val="0"/>
                        <w:shd w:val="clear" w:color="auto" w:fill="auto"/>
                        <w:bidi w:val="0"/>
                        <w:spacing w:before="0" w:after="0" w:line="240" w:lineRule="auto"/>
                        <w:ind w:left="0" w:right="0" w:firstLine="0"/>
                        <w:jc w:val="left"/>
                        <w:rPr>
                          <w:sz w:val="40"/>
                          <w:szCs w:val="40"/>
                        </w:rPr>
                      </w:pPr>
                      <w:r>
                        <w:rPr>
                          <w:i/>
                          <w:iCs/>
                          <w:color w:val="000000"/>
                          <w:spacing w:val="0"/>
                          <w:w w:val="100"/>
                          <w:position w:val="0"/>
                          <w:sz w:val="40"/>
                          <w:szCs w:val="40"/>
                          <w:shd w:val="clear" w:color="auto" w:fill="auto"/>
                          <w:lang w:val="pl-PL" w:eastAsia="pl-PL" w:bidi="pl-PL"/>
                        </w:rPr>
                        <w:t>Kraj</w:t>
                      </w:r>
                    </w:p>
                  </w:txbxContent>
                </v:textbox>
                <w10:wrap type="topAndBottom" anchorx="page" anchory="margin"/>
              </v:shape>
            </w:pict>
          </mc:Fallback>
        </mc:AlternateContent>
      </w:r>
      <w:r>
        <w:rPr>
          <w:color w:val="000000"/>
          <w:spacing w:val="0"/>
          <w:w w:val="100"/>
          <w:position w:val="0"/>
          <w:shd w:val="clear" w:color="auto" w:fill="auto"/>
          <w:lang w:val="pl-PL" w:eastAsia="pl-PL" w:bidi="pl-PL"/>
        </w:rPr>
        <w:t>Analiza demograficzna sytuacji w Europie Środkowo- Wschodniej nie jest bynajmniej rzeczą łatwą, a to głównie dla braku danych statystycznych i rzeczowych. Żelazna Kurtyna jest pojęciem, które oznacza nie tylko przeszkodę fizyczną i politycz</w:t>
        <w:softHyphen/>
        <w:t>ną w wymianie myśli i słowa pisanego; pojęcie Żelaznej Kur</w:t>
        <w:softHyphen/>
        <w:t>tyny stosuje się w równej mierze do informacji o przemianach gospodarczych i społecznych, których istotna treść otoczona jest ścisłą tajemnicą- Demograf który, dla przykładu, chciałby zba</w:t>
        <w:softHyphen/>
        <w:t>dać dynamikę populacyjną w Wielkiej Brytanii, Francji czy też w innym, prawdziwie demokratycznym państwie na Żachodzie — znajdzie bez trudu podstawowe dane umożliwiające tego ro</w:t>
        <w:softHyphen/>
        <w:t>dzaju analizę : wyniki spisu ludności, dane o płodności kobiet, stopień śmiertelności i zgonów. Dane te ogłaszane są na Zacho</w:t>
        <w:softHyphen/>
        <w:t>dzie w urzędowych publikacjach statystycznych. Tymczasem w Rosji Sowieckiej jak również i w krajach tzw. demokracji ludo</w:t>
        <w:softHyphen/>
        <w:t xml:space="preserve">wej statystyka demograficzna otoczona jest nieprzebytym </w:t>
      </w:r>
      <w:r>
        <w:rPr>
          <w:color w:val="000000"/>
          <w:spacing w:val="0"/>
          <w:w w:val="100"/>
          <w:position w:val="0"/>
          <w:shd w:val="clear" w:color="auto" w:fill="auto"/>
          <w:lang w:val="la-001" w:eastAsia="la-001" w:bidi="la-001"/>
        </w:rPr>
        <w:t xml:space="preserve">murem </w:t>
      </w:r>
    </w:p>
    <w:p>
      <w:pPr>
        <w:pStyle w:val="Style50"/>
        <w:keepNext w:val="0"/>
        <w:keepLines w:val="0"/>
        <w:widowControl w:val="0"/>
        <w:shd w:val="clear" w:color="auto" w:fill="auto"/>
        <w:bidi w:val="0"/>
        <w:spacing w:before="0" w:after="380" w:line="202" w:lineRule="auto"/>
        <w:ind w:left="0" w:right="0" w:firstLine="0"/>
        <w:jc w:val="both"/>
      </w:pPr>
      <w:r>
        <w:rPr>
          <w:color w:val="000000"/>
          <w:spacing w:val="0"/>
          <w:w w:val="100"/>
          <w:position w:val="0"/>
          <w:shd w:val="clear" w:color="auto" w:fill="auto"/>
          <w:lang w:val="pl-PL" w:eastAsia="pl-PL" w:bidi="pl-PL"/>
        </w:rPr>
        <w:t>tajemnicy państwowej. Dla przykładu można zacytować wyniki spisu ludności w Polsce z grudnia 1950 roku. Otóż wyniki te zostały opublikowane w sposób jak najbardziej niezadawalający a mianowicie w postaci jednej tablicy podającej globalne dane o ludności Polski bez uwzględnienia podziału na grupy wieku, zatrudnienia itd. Ta jedna tablica to było wszystko co Admi</w:t>
        <w:softHyphen/>
        <w:t>nistracja warszawska uważała za wskazane ogłosić. Dla porów</w:t>
        <w:softHyphen/>
        <w:t>nania ze stanem przedwojennym warto podkreślić, że wyniki spi</w:t>
        <w:softHyphen/>
        <w:t>su ludności z roku 1930 opublikował Główny Urząd Statystyczny w ośmiu tomach obejmujących parę tysięcy stron druku i kilka setek tablic, wykresów itp.</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Dla tych właśnie przyczyn w analizie demograficznej oprzeć się trzeba na danych fragmentarycznych jakie od czasu do czasu znajduje się w przemówieniach przywódców komunistycznych i publikacjach urzędowych. Dane te, jak to już zaznaczyłem, noszą charakter fragmentaryczny i cytowane są zwykle dla po</w:t>
        <w:softHyphen/>
        <w:t>parcia takich argumentów jak rzekome osiągnięcia w służbie zdrowia, szybkość procesów uprzemysłowienia, jak również rze</w:t>
        <w:softHyphen/>
        <w:t>komy wzrost poczucia bezpieczeństwa i poparcie dla reżymu ko</w:t>
        <w:softHyphen/>
        <w:t>munistycznego wyrażające się w zwiększonej dynamice popula</w:t>
        <w:softHyphen/>
        <w:t>cyjnej. Analiza oparta na tego rodzaju źródłach musi być z na</w:t>
        <w:softHyphen/>
        <w:t>tury rzeczy niekompletna.</w:t>
      </w:r>
    </w:p>
    <w:p>
      <w:pPr>
        <w:pStyle w:val="Style50"/>
        <w:keepNext w:val="0"/>
        <w:keepLines w:val="0"/>
        <w:widowControl w:val="0"/>
        <w:shd w:val="clear" w:color="auto" w:fill="auto"/>
        <w:bidi w:val="0"/>
        <w:spacing w:before="0" w:after="380" w:line="199" w:lineRule="auto"/>
        <w:ind w:left="0" w:right="0" w:firstLine="480"/>
        <w:jc w:val="both"/>
      </w:pPr>
      <w:r>
        <w:rPr>
          <w:color w:val="000000"/>
          <w:spacing w:val="0"/>
          <w:w w:val="100"/>
          <w:position w:val="0"/>
          <w:shd w:val="clear" w:color="auto" w:fill="auto"/>
          <w:lang w:val="pl-PL" w:eastAsia="pl-PL" w:bidi="pl-PL"/>
        </w:rPr>
        <w:t>Do trudności związanych z brakiem odpowiednich źródeł do</w:t>
        <w:softHyphen/>
        <w:t>chodzi jeszcze problem zmian granic politycznych i przesunięć ludności w wyniku wojny. Zmiany te, które dotknęły w wielkim stopniu Polskę, Rumunię i Czechosłowację a w znacznie mniej</w:t>
        <w:softHyphen/>
        <w:t>szym stopniu Bułgarię utrudniają porównanie przedwojenego sta</w:t>
        <w:softHyphen/>
        <w:t>nu rzeczy z obecnym.</w:t>
      </w:r>
    </w:p>
    <w:p>
      <w:pPr>
        <w:pStyle w:val="Style50"/>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DRUGA WOJNA ŚWIATOWA I JEJ NASTĘPSTWA</w:t>
        <w:br/>
        <w:t>DEMOGRAFICZNE</w:t>
      </w:r>
    </w:p>
    <w:p>
      <w:pPr>
        <w:pStyle w:val="Style50"/>
        <w:keepNext w:val="0"/>
        <w:keepLines w:val="0"/>
        <w:widowControl w:val="0"/>
        <w:shd w:val="clear" w:color="auto" w:fill="auto"/>
        <w:bidi w:val="0"/>
        <w:spacing w:before="0" w:after="200" w:line="202" w:lineRule="auto"/>
        <w:ind w:left="0" w:right="0" w:firstLine="480"/>
        <w:jc w:val="both"/>
      </w:pPr>
      <w:r>
        <w:rPr>
          <w:color w:val="000000"/>
          <w:spacing w:val="0"/>
          <w:w w:val="100"/>
          <w:position w:val="0"/>
          <w:shd w:val="clear" w:color="auto" w:fill="auto"/>
          <w:lang w:val="pl-PL" w:eastAsia="pl-PL" w:bidi="pl-PL"/>
        </w:rPr>
        <w:t>Sytuacja demograficzna w Europie Środkowo-Wschodniej uległa radykalnym przemianom w czasie drugiej wojny świato</w:t>
        <w:softHyphen/>
        <w:t>wej a to na skutek działania dwóch czynników którymi były poli</w:t>
        <w:softHyphen/>
        <w:t>tyka masowego wyniszczania i masowe deportacje. Aby uzmysło</w:t>
        <w:softHyphen/>
        <w:t>wić sobie ogrom zniszczenia biologicznego ludności obszaru, któ</w:t>
        <w:softHyphen/>
        <w:t>ry Józef Poniatowski nazwał Intermarium (1), wystarczy spojrzeć na tablicę 1. Według tzw. projekcji populacyjnych, opartych na przedwojennych stopach ruchu naturalnego ludności a opracowa</w:t>
        <w:softHyphen/>
        <w:t>nych w czasie ubiegłej wojny przez grono najwybitniejszych de</w:t>
        <w:softHyphen/>
        <w:t>mografów amerykańskich, skupiających się wokół Uniwersytetu w Princeton, ludność pięciu państw Europy Środkowo-Wschod</w:t>
        <w:softHyphen/>
        <w:t>niej wzrosłaby w roku 1948 do liczby z górą 82 milionów (2);</w:t>
      </w:r>
    </w:p>
    <w:p>
      <w:pPr>
        <w:pStyle w:val="Style28"/>
        <w:keepNext w:val="0"/>
        <w:keepLines w:val="0"/>
        <w:widowControl w:val="0"/>
        <w:numPr>
          <w:ilvl w:val="0"/>
          <w:numId w:val="27"/>
        </w:numPr>
        <w:shd w:val="clear" w:color="auto" w:fill="auto"/>
        <w:tabs>
          <w:tab w:pos="662" w:val="left"/>
        </w:tabs>
        <w:bidi w:val="0"/>
        <w:spacing w:before="0" w:after="0"/>
        <w:ind w:left="0" w:right="0"/>
        <w:jc w:val="both"/>
      </w:pPr>
      <w:r>
        <w:rPr>
          <w:i/>
          <w:iCs/>
          <w:color w:val="000000"/>
          <w:spacing w:val="0"/>
          <w:w w:val="100"/>
          <w:position w:val="0"/>
          <w:shd w:val="clear" w:color="auto" w:fill="auto"/>
          <w:lang w:val="fr-FR" w:eastAsia="fr-FR" w:bidi="fr-FR"/>
        </w:rPr>
        <w:t>Eastern Quarterly,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sierpień, 1950.</w:t>
      </w:r>
    </w:p>
    <w:p>
      <w:pPr>
        <w:pStyle w:val="Style28"/>
        <w:keepNext w:val="0"/>
        <w:keepLines w:val="0"/>
        <w:widowControl w:val="0"/>
        <w:numPr>
          <w:ilvl w:val="0"/>
          <w:numId w:val="27"/>
        </w:numPr>
        <w:shd w:val="clear" w:color="auto" w:fill="auto"/>
        <w:tabs>
          <w:tab w:pos="680" w:val="left"/>
        </w:tabs>
        <w:bidi w:val="0"/>
        <w:spacing w:before="0" w:after="60"/>
        <w:ind w:left="0" w:right="0" w:firstLine="380"/>
        <w:jc w:val="both"/>
        <w:rPr>
          <w:sz w:val="20"/>
          <w:szCs w:val="20"/>
        </w:rPr>
      </w:pPr>
      <w:r>
        <w:rPr>
          <w:i/>
          <w:iCs/>
          <w:color w:val="000000"/>
          <w:spacing w:val="0"/>
          <w:w w:val="100"/>
          <w:position w:val="0"/>
          <w:sz w:val="17"/>
          <w:szCs w:val="17"/>
          <w:shd w:val="clear" w:color="auto" w:fill="auto"/>
          <w:lang w:val="pl-PL" w:eastAsia="pl-PL" w:bidi="pl-PL"/>
        </w:rPr>
        <w:t xml:space="preserve">The </w:t>
      </w:r>
      <w:r>
        <w:rPr>
          <w:i/>
          <w:iCs/>
          <w:color w:val="000000"/>
          <w:spacing w:val="0"/>
          <w:w w:val="100"/>
          <w:position w:val="0"/>
          <w:sz w:val="17"/>
          <w:szCs w:val="17"/>
          <w:shd w:val="clear" w:color="auto" w:fill="auto"/>
          <w:lang w:val="fr-FR" w:eastAsia="fr-FR" w:bidi="fr-FR"/>
        </w:rPr>
        <w:t xml:space="preserve">Future Population </w:t>
      </w:r>
      <w:r>
        <w:rPr>
          <w:i/>
          <w:iCs/>
          <w:color w:val="000000"/>
          <w:spacing w:val="0"/>
          <w:w w:val="100"/>
          <w:position w:val="0"/>
          <w:sz w:val="17"/>
          <w:szCs w:val="17"/>
          <w:shd w:val="clear" w:color="auto" w:fill="auto"/>
          <w:lang w:val="pl-PL" w:eastAsia="pl-PL" w:bidi="pl-PL"/>
        </w:rPr>
        <w:t xml:space="preserve">of </w:t>
      </w:r>
      <w:r>
        <w:rPr>
          <w:i/>
          <w:iCs/>
          <w:color w:val="000000"/>
          <w:spacing w:val="0"/>
          <w:w w:val="100"/>
          <w:position w:val="0"/>
          <w:sz w:val="17"/>
          <w:szCs w:val="17"/>
          <w:shd w:val="clear" w:color="auto" w:fill="auto"/>
          <w:lang w:val="fr-FR" w:eastAsia="fr-FR" w:bidi="fr-FR"/>
        </w:rPr>
        <w:t xml:space="preserve">Europe </w:t>
      </w:r>
      <w:r>
        <w:rPr>
          <w:i/>
          <w:iCs/>
          <w:color w:val="000000"/>
          <w:spacing w:val="0"/>
          <w:w w:val="100"/>
          <w:position w:val="0"/>
          <w:sz w:val="17"/>
          <w:szCs w:val="17"/>
          <w:shd w:val="clear" w:color="auto" w:fill="auto"/>
          <w:lang w:val="pl-PL" w:eastAsia="pl-PL" w:bidi="pl-PL"/>
        </w:rPr>
        <w:t xml:space="preserve">and the </w:t>
      </w:r>
      <w:r>
        <w:rPr>
          <w:i/>
          <w:iCs/>
          <w:color w:val="000000"/>
          <w:spacing w:val="0"/>
          <w:w w:val="100"/>
          <w:position w:val="0"/>
          <w:sz w:val="17"/>
          <w:szCs w:val="17"/>
          <w:shd w:val="clear" w:color="auto" w:fill="auto"/>
          <w:lang w:val="fr-FR" w:eastAsia="fr-FR" w:bidi="fr-FR"/>
        </w:rPr>
        <w:t>Soviet Union; Population Projections</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1940-1970, Liga Narodów, 1944, Cyfra 82 miliony dotyczy prze</w:t>
        <w:softHyphen/>
        <w:t>widywanej ludności w obecnych granicach politycznych.</w:t>
        <w:br w:type="page"/>
      </w:r>
      <w:r>
        <w:rPr>
          <w:rStyle w:val="CharStyle51"/>
        </w:rPr>
        <w:t>w rzeczywistości zaś ludność tego obszaru w roku 1948 wynosiła tylko nieco ponad 68 milionów.</w:t>
      </w:r>
    </w:p>
    <w:p>
      <w:pPr>
        <w:pStyle w:val="Style50"/>
        <w:keepNext w:val="0"/>
        <w:keepLines w:val="0"/>
        <w:widowControl w:val="0"/>
        <w:shd w:val="clear" w:color="auto" w:fill="auto"/>
        <w:bidi w:val="0"/>
        <w:spacing w:before="0" w:after="60" w:line="199" w:lineRule="auto"/>
        <w:ind w:left="0" w:right="0" w:firstLine="500"/>
        <w:jc w:val="both"/>
      </w:pPr>
      <w:r>
        <w:rPr>
          <w:color w:val="000000"/>
          <w:spacing w:val="0"/>
          <w:w w:val="100"/>
          <w:position w:val="0"/>
          <w:shd w:val="clear" w:color="auto" w:fill="auto"/>
          <w:lang w:val="pl-PL" w:eastAsia="pl-PL" w:bidi="pl-PL"/>
        </w:rPr>
        <w:t>Na niedobór wynoszący 14 milionów ludności składają się następujące pozycje.</w:t>
      </w:r>
    </w:p>
    <w:p>
      <w:pPr>
        <w:pStyle w:val="Style50"/>
        <w:keepNext w:val="0"/>
        <w:keepLines w:val="0"/>
        <w:widowControl w:val="0"/>
        <w:numPr>
          <w:ilvl w:val="0"/>
          <w:numId w:val="29"/>
        </w:numPr>
        <w:shd w:val="clear" w:color="auto" w:fill="auto"/>
        <w:tabs>
          <w:tab w:pos="768" w:val="left"/>
        </w:tabs>
        <w:bidi w:val="0"/>
        <w:spacing w:before="0" w:after="60" w:line="202" w:lineRule="auto"/>
        <w:ind w:left="0" w:right="0" w:firstLine="480"/>
        <w:jc w:val="both"/>
      </w:pPr>
      <w:r>
        <w:rPr>
          <w:color w:val="000000"/>
          <w:spacing w:val="0"/>
          <w:w w:val="100"/>
          <w:position w:val="0"/>
          <w:shd w:val="clear" w:color="auto" w:fill="auto"/>
          <w:lang w:val="pl-PL" w:eastAsia="pl-PL" w:bidi="pl-PL"/>
        </w:rPr>
        <w:t>Niedobór urodzeń ;</w:t>
      </w:r>
    </w:p>
    <w:p>
      <w:pPr>
        <w:pStyle w:val="Style50"/>
        <w:keepNext w:val="0"/>
        <w:keepLines w:val="0"/>
        <w:widowControl w:val="0"/>
        <w:numPr>
          <w:ilvl w:val="0"/>
          <w:numId w:val="29"/>
        </w:numPr>
        <w:shd w:val="clear" w:color="auto" w:fill="auto"/>
        <w:tabs>
          <w:tab w:pos="768" w:val="left"/>
        </w:tabs>
        <w:bidi w:val="0"/>
        <w:spacing w:before="0" w:after="60" w:line="202" w:lineRule="auto"/>
        <w:ind w:left="0" w:right="0" w:firstLine="480"/>
        <w:jc w:val="both"/>
      </w:pPr>
      <w:r>
        <w:rPr>
          <w:color w:val="000000"/>
          <w:spacing w:val="0"/>
          <w:w w:val="100"/>
          <w:position w:val="0"/>
          <w:shd w:val="clear" w:color="auto" w:fill="auto"/>
          <w:lang w:val="pl-PL" w:eastAsia="pl-PL" w:bidi="pl-PL"/>
        </w:rPr>
        <w:t>Nadwyżka zgonów ponad przedwojenną normę;</w:t>
      </w:r>
    </w:p>
    <w:p>
      <w:pPr>
        <w:pStyle w:val="Style50"/>
        <w:keepNext w:val="0"/>
        <w:keepLines w:val="0"/>
        <w:widowControl w:val="0"/>
        <w:numPr>
          <w:ilvl w:val="0"/>
          <w:numId w:val="29"/>
        </w:numPr>
        <w:shd w:val="clear" w:color="auto" w:fill="auto"/>
        <w:tabs>
          <w:tab w:pos="768" w:val="left"/>
        </w:tabs>
        <w:bidi w:val="0"/>
        <w:spacing w:before="0" w:after="180" w:line="202" w:lineRule="auto"/>
        <w:ind w:left="0" w:right="0" w:firstLine="480"/>
        <w:jc w:val="both"/>
      </w:pPr>
      <w:r>
        <w:rPr>
          <w:color w:val="000000"/>
          <w:spacing w:val="0"/>
          <w:w w:val="100"/>
          <w:position w:val="0"/>
          <w:shd w:val="clear" w:color="auto" w:fill="auto"/>
          <w:lang w:val="pl-PL" w:eastAsia="pl-PL" w:bidi="pl-PL"/>
        </w:rPr>
        <w:t>Straty wynikające z przesunięć ludności.</w:t>
      </w:r>
    </w:p>
    <w:p>
      <w:pPr>
        <w:pStyle w:val="Style50"/>
        <w:keepNext w:val="0"/>
        <w:keepLines w:val="0"/>
        <w:widowControl w:val="0"/>
        <w:numPr>
          <w:ilvl w:val="0"/>
          <w:numId w:val="31"/>
        </w:numPr>
        <w:shd w:val="clear" w:color="auto" w:fill="auto"/>
        <w:tabs>
          <w:tab w:pos="288" w:val="left"/>
        </w:tabs>
        <w:bidi w:val="0"/>
        <w:spacing w:before="0" w:after="180" w:line="202" w:lineRule="auto"/>
        <w:ind w:left="0" w:right="0" w:firstLine="0"/>
        <w:jc w:val="both"/>
      </w:pPr>
      <w:r>
        <w:rPr>
          <w:i/>
          <w:iCs/>
          <w:color w:val="000000"/>
          <w:spacing w:val="0"/>
          <w:w w:val="100"/>
          <w:position w:val="0"/>
          <w:shd w:val="clear" w:color="auto" w:fill="auto"/>
          <w:lang w:val="pl-PL" w:eastAsia="pl-PL" w:bidi="pl-PL"/>
        </w:rPr>
        <w:t>Niedobór urodzeń.</w:t>
      </w:r>
    </w:p>
    <w:p>
      <w:pPr>
        <w:pStyle w:val="Style50"/>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Istnieje powszechne mniemanie, że lata wojny były okresem tendencji zniżkowej w stopie urodzeń o charakterze noszącym wszelkie znamiona klęski biologicznej. W rzeczywistości tak nie było, nawet w krajach takich jak Polska gdzie polityka popu</w:t>
        <w:softHyphen/>
        <w:t>lacyjna okupanta zmierzała świadomie do obniżenia stopy uro</w:t>
        <w:softHyphen/>
        <w:t>dzeń. Oczywiście, że nie ma sposobu do oceny statystycznej róż</w:t>
        <w:softHyphen/>
        <w:t>nic w ruchu naturalnym w okresie wojny z braku dokładnych danych. W Polsce rejestracja urodzeń i zgonów przestała dzia</w:t>
        <w:softHyphen/>
        <w:t>łać w okresie wojny; w innych krajach Intermarium działania wojenne uniemożliwiły systematyczną rejestrację zjawisk natu</w:t>
        <w:softHyphen/>
        <w:t>ralnych. Dane fragmentaryczne zebrane przez demografów po wojnie pozwalają nam tylko na szacunek strat wynikających z niedoboru urodzeń. Na przykład w Polsce stopa urodzeń w okre</w:t>
        <w:softHyphen/>
        <w:t>sie czterech lat okupacji niemieckiej zmalała o mniej więcej jedną ósmą w stosunku do trzechlecia poprzedzającego wybuch wojny (szacunek S. Szulca). Nie był to więc spadek, który nosił zna</w:t>
        <w:softHyphen/>
        <w:t>miona klęski demograficznej.</w:t>
      </w:r>
    </w:p>
    <w:p>
      <w:pPr>
        <w:pStyle w:val="Style50"/>
        <w:keepNext w:val="0"/>
        <w:keepLines w:val="0"/>
        <w:widowControl w:val="0"/>
        <w:numPr>
          <w:ilvl w:val="0"/>
          <w:numId w:val="31"/>
        </w:numPr>
        <w:shd w:val="clear" w:color="auto" w:fill="auto"/>
        <w:tabs>
          <w:tab w:pos="291" w:val="left"/>
        </w:tabs>
        <w:bidi w:val="0"/>
        <w:spacing w:before="0" w:after="180" w:line="202" w:lineRule="auto"/>
        <w:ind w:left="0" w:right="0" w:firstLine="0"/>
        <w:jc w:val="both"/>
      </w:pPr>
      <w:r>
        <w:rPr>
          <w:i/>
          <w:iCs/>
          <w:color w:val="000000"/>
          <w:spacing w:val="0"/>
          <w:w w:val="100"/>
          <w:position w:val="0"/>
          <w:shd w:val="clear" w:color="auto" w:fill="auto"/>
          <w:lang w:val="pl-PL" w:eastAsia="pl-PL" w:bidi="pl-PL"/>
        </w:rPr>
        <w:t>Nadwyżka zgonów.</w:t>
      </w:r>
    </w:p>
    <w:p>
      <w:pPr>
        <w:pStyle w:val="Style50"/>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Straty z tytułu nadwyżki zgonów ponad normalną śmiertel</w:t>
        <w:softHyphen/>
        <w:t>nością urosły na obszarze Europy Środkowo-Wschodniej do roz</w:t>
        <w:softHyphen/>
        <w:t>miarów olbrzymiej klęski (patrz Tablica 2). Warto tu podkreślić, że olbrzymia większość strat (blisko 6 1/2 miliona na ogółem 7 milionów) to były straty wśród ludności cywilnej spowodowane prześladowaniem z ręki okupanta ; straty te objęły cztery piąte całej ludności żydowskiej osiadłej na obszarze Europy Środkowo- Wschodniej.</w:t>
      </w:r>
    </w:p>
    <w:p>
      <w:pPr>
        <w:pStyle w:val="Style50"/>
        <w:keepNext w:val="0"/>
        <w:keepLines w:val="0"/>
        <w:widowControl w:val="0"/>
        <w:numPr>
          <w:ilvl w:val="0"/>
          <w:numId w:val="31"/>
        </w:numPr>
        <w:shd w:val="clear" w:color="auto" w:fill="auto"/>
        <w:tabs>
          <w:tab w:pos="291" w:val="left"/>
        </w:tabs>
        <w:bidi w:val="0"/>
        <w:spacing w:before="0" w:after="180" w:line="202" w:lineRule="auto"/>
        <w:ind w:left="0" w:right="0" w:firstLine="0"/>
        <w:jc w:val="both"/>
      </w:pPr>
      <w:r>
        <w:rPr>
          <w:i/>
          <w:iCs/>
          <w:color w:val="000000"/>
          <w:spacing w:val="0"/>
          <w:w w:val="100"/>
          <w:position w:val="0"/>
          <w:shd w:val="clear" w:color="auto" w:fill="auto"/>
          <w:lang w:val="pl-PL" w:eastAsia="pl-PL" w:bidi="pl-PL"/>
        </w:rPr>
        <w:t>Straty wynikające z przesunięć ludności.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Straty z tytułu przesunięć ludności dotknęły przede wszyst</w:t>
        <w:softHyphen/>
        <w:t>kim Polskę. Przesunięcia ludności w Polsce można podzielić na ruchy uchodźców i przesiedleńców. Do pierwszei kategorii na</w:t>
        <w:softHyphen/>
        <w:t>leży 300-tysięczna rzesza Polaków (wojskowych i cywilnych), któ</w:t>
        <w:softHyphen/>
        <w:t>ra szukała schronienia w państwach ościennych Polski w wyniku i bezpośrednio po klęsce wrześniowej w 1939 roku. Do drugiej kategorii należy z górą milion deportowanych do Rosji Sowiec</w:t>
        <w:softHyphen/>
        <w:br w:type="page"/>
      </w:r>
      <w:r>
        <w:rPr>
          <w:color w:val="000000"/>
          <w:spacing w:val="0"/>
          <w:w w:val="100"/>
          <w:position w:val="0"/>
          <w:shd w:val="clear" w:color="auto" w:fill="auto"/>
          <w:lang w:val="pl-PL" w:eastAsia="pl-PL" w:bidi="pl-PL"/>
        </w:rPr>
        <w:t>kiej w okresie 1940-1941 (3) i dwu i pół milionowa masa ludzi wywiezionych na roboty przymusowe w głąb Trzeciej Rzeszy, z których (według obliczeń IRO) 400.000 osób odmówiło repa</w:t>
        <w:softHyphen/>
        <w:t>triacji. Wreszcie należy tu wymienić ludność polską ziem wcie</w:t>
        <w:softHyphen/>
        <w:t>lonych do Rosji Sowieckiej na podstawie paktu zawartego mię</w:t>
        <w:softHyphen/>
        <w:t>dzy Ribbentropcm i Mołotowem w roku 1939 (4).</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Drugim krajem Intermarium który stracił część swej lud</w:t>
        <w:softHyphen/>
        <w:t>ności z tytułu przesiedleń i zmiany granic była Rumunia. Ru</w:t>
        <w:softHyphen/>
        <w:t>munia straciła trzy miliony swych obywateli kiedy Rosja So</w:t>
        <w:softHyphen/>
        <w:t>wiecka zajęła całą Bukowinę. Również spore grupy mniejszości narodowych opuściły Rumunię — w tej liczbie około 170.000 Wę</w:t>
        <w:softHyphen/>
        <w:t>grów oraz 200.000 Niemców z Transylwanii.</w:t>
      </w:r>
    </w:p>
    <w:p>
      <w:pPr>
        <w:pStyle w:val="Style50"/>
        <w:keepNext w:val="0"/>
        <w:keepLines w:val="0"/>
        <w:widowControl w:val="0"/>
        <w:shd w:val="clear" w:color="auto" w:fill="auto"/>
        <w:bidi w:val="0"/>
        <w:spacing w:before="0" w:after="320" w:line="202" w:lineRule="auto"/>
        <w:ind w:left="0" w:right="0" w:firstLine="440"/>
        <w:jc w:val="both"/>
      </w:pPr>
      <w:r>
        <w:rPr>
          <w:color w:val="000000"/>
          <w:spacing w:val="0"/>
          <w:w w:val="100"/>
          <w:position w:val="0"/>
          <w:shd w:val="clear" w:color="auto" w:fill="auto"/>
          <w:lang w:val="pl-PL" w:eastAsia="pl-PL" w:bidi="pl-PL"/>
        </w:rPr>
        <w:t>Węgry prawie zupełnie nie zostały dotknięte przesunięciami ludności ; Bułgaria zgodziła się w ostatniej fazie wojny repatrio</w:t>
        <w:softHyphen/>
        <w:t>wać około 220.000 osób pochodzenia tureckiego. W Czechosło</w:t>
        <w:softHyphen/>
        <w:t>wacji straty wynikające z przesunięć ludności dotknęły element obcy a mianowicie Niemców Sudeckich, z których 2 1/2 miliona wysiedlono w okresie 1945-1947.</w:t>
      </w:r>
    </w:p>
    <w:p>
      <w:pPr>
        <w:pStyle w:val="Style5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DYNAMIKA POPULACYJNA W OKRESIE</w:t>
        <w:br/>
        <w:t>POWOJENNYM</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Uczony, który bada przebieg ewolucji demograficznej da</w:t>
        <w:softHyphen/>
        <w:t>nego kraju może z łatwością (jeśli tylko posiada podstawowe dane) określić fazę ewolucji w której znajduje się ludność da</w:t>
        <w:softHyphen/>
        <w:t>nego kraju. W teorii przebieg ewolucji demograficznej jest na</w:t>
        <w:softHyphen/>
        <w:t>stępujący. W pierwszej fazie ludność wzrasta bardzo powoli lub utrzymuje się na poziomie stałym ; w tej fazie śmiertelność do</w:t>
        <w:softHyphen/>
        <w:t>równuje wysokiej stopie rozrodczości i przyrost naturalny jest znikomy, drugiej fazie obserwujemy szybki wzrost ludności który jest wynikiem zmniejszenia śmiertelności w wyniku postępu wie</w:t>
        <w:softHyphen/>
        <w:t>dzy medycznej, hygieny, i ogólnych warunków życia ; w tej fazie rozrodczość utrzymuje się nadal na wysokim poziomie. Dopiero w trzeciej fazie ewolucji demograficznej można zaobserwować gwałtowny spadek rozrodczości (spowodowany najczęściej popu</w:t>
        <w:softHyphen/>
        <w:t>laryzacją kontroli urodzin), przy równoczesnym utrzymywaniu się niskiej śmiertelności. Następstwem tego stanu rzeczy jest zwolnienie wzrostu ludności a w krańcowych wypadkach począ</w:t>
        <w:softHyphen/>
        <w:t>tek zmniejszenia się stanu liczebnego ludności.</w:t>
      </w:r>
    </w:p>
    <w:p>
      <w:pPr>
        <w:pStyle w:val="Style50"/>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Mało jest społeczeństw u których ewolucja demograficzna nie wyszła jeszcze poza fazę pierwszą. Do niedawna jeszcze w pierwszej fazie znajdowały się wielkie masy ludności połud</w:t>
        <w:softHyphen/>
        <w:t>niowej i wschodniej Azji. Ale nawet i tam rozpowszechnienie i za</w:t>
        <w:softHyphen/>
        <w:t>stosowanie na wielką skalę podstawowych środków profilaktycz</w:t>
        <w:softHyphen/>
        <w:t>nych, takich jak użycie DDT na terenach malarycznych, masowe</w:t>
      </w:r>
    </w:p>
    <w:p>
      <w:pPr>
        <w:pStyle w:val="Style28"/>
        <w:keepNext w:val="0"/>
        <w:keepLines w:val="0"/>
        <w:widowControl w:val="0"/>
        <w:numPr>
          <w:ilvl w:val="0"/>
          <w:numId w:val="27"/>
        </w:numPr>
        <w:shd w:val="clear" w:color="auto" w:fill="auto"/>
        <w:tabs>
          <w:tab w:pos="689" w:val="left"/>
        </w:tabs>
        <w:bidi w:val="0"/>
        <w:spacing w:before="0" w:after="0" w:line="216" w:lineRule="auto"/>
        <w:ind w:left="0" w:right="0" w:firstLine="380"/>
        <w:jc w:val="both"/>
      </w:pPr>
      <w:r>
        <w:rPr>
          <w:b/>
          <w:bCs/>
          <w:color w:val="000000"/>
          <w:spacing w:val="0"/>
          <w:w w:val="100"/>
          <w:position w:val="0"/>
          <w:shd w:val="clear" w:color="auto" w:fill="auto"/>
          <w:lang w:val="pl-PL" w:eastAsia="pl-PL" w:bidi="pl-PL"/>
        </w:rPr>
        <w:t xml:space="preserve">Cytuję wg. Kulischera, </w:t>
      </w:r>
      <w:r>
        <w:rPr>
          <w:i/>
          <w:iCs/>
          <w:color w:val="000000"/>
          <w:spacing w:val="0"/>
          <w:w w:val="100"/>
          <w:position w:val="0"/>
          <w:shd w:val="clear" w:color="auto" w:fill="auto"/>
          <w:lang w:val="la-001" w:eastAsia="la-001" w:bidi="la-001"/>
        </w:rPr>
        <w:t xml:space="preserve">Europe </w:t>
      </w:r>
      <w:r>
        <w:rPr>
          <w:i/>
          <w:iCs/>
          <w:color w:val="000000"/>
          <w:spacing w:val="0"/>
          <w:w w:val="100"/>
          <w:position w:val="0"/>
          <w:shd w:val="clear" w:color="auto" w:fill="auto"/>
          <w:lang w:val="pl-PL" w:eastAsia="pl-PL" w:bidi="pl-PL"/>
        </w:rPr>
        <w:t xml:space="preserve">on the </w:t>
      </w:r>
      <w:r>
        <w:rPr>
          <w:i/>
          <w:iCs/>
          <w:color w:val="000000"/>
          <w:spacing w:val="0"/>
          <w:w w:val="100"/>
          <w:position w:val="0"/>
          <w:shd w:val="clear" w:color="auto" w:fill="auto"/>
          <w:lang w:val="fr-FR" w:eastAsia="fr-FR" w:bidi="fr-FR"/>
        </w:rPr>
        <w:t>Moüe</w:t>
      </w: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(1946).</w:t>
      </w:r>
    </w:p>
    <w:p>
      <w:pPr>
        <w:pStyle w:val="Style28"/>
        <w:keepNext w:val="0"/>
        <w:keepLines w:val="0"/>
        <w:widowControl w:val="0"/>
        <w:numPr>
          <w:ilvl w:val="0"/>
          <w:numId w:val="27"/>
        </w:numPr>
        <w:shd w:val="clear" w:color="auto" w:fill="auto"/>
        <w:tabs>
          <w:tab w:pos="658" w:val="left"/>
        </w:tabs>
        <w:bidi w:val="0"/>
        <w:spacing w:before="0" w:after="260" w:line="216" w:lineRule="auto"/>
        <w:ind w:left="0" w:right="0" w:firstLine="380"/>
        <w:jc w:val="both"/>
      </w:pPr>
      <w:r>
        <w:rPr>
          <w:b/>
          <w:bCs/>
          <w:color w:val="000000"/>
          <w:spacing w:val="0"/>
          <w:w w:val="100"/>
          <w:position w:val="0"/>
          <w:shd w:val="clear" w:color="auto" w:fill="auto"/>
          <w:lang w:val="pl-PL" w:eastAsia="pl-PL" w:bidi="pl-PL"/>
        </w:rPr>
        <w:t>1.200.000 osób uzyskało prawo ,,powrotu” do Polski z Kresów Wschodnich w latach 1945-1946.</w:t>
      </w:r>
      <w:r>
        <w:br w:type="page"/>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szczepienia — przyczyniło się w ciągu kilku ubiegłych lat do gwałtownego zmniejszenia śmiertelności i to przede wszystkim śmiertelności niemowląt. Nie ulega żadnej wątpliwości, że naro</w:t>
        <w:softHyphen/>
        <w:t>dy Dalekiego i Bliskiego Wschodu wchodzą szybko w drugą fazę ewolucji demograficznej i że ich wzrost liczbowy osiągnie już wkrótce punkt szczytowy.</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trzeciej fazie ewolucji demograficznej znajduje się więk</w:t>
        <w:softHyphen/>
        <w:t>szość społeczeństw Europy Zachodniej. Niektóre z nich jak np. Francja stoją wobec problemu rychłego już zahamowania wzro</w:t>
        <w:softHyphen/>
        <w:t>stu ludności ; inne — jak np. Wielka Brytania — wchodzą w ok</w:t>
        <w:softHyphen/>
        <w:t>res stabilizacji wzrostu ludności przy zachowaniu tendencji zniż</w:t>
        <w:softHyphen/>
        <w:t>kowej jeśli chodzi o rozrodczość.</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Wszystkie narody Europy Środkowo-Wschodniej z wyjąt</w:t>
        <w:softHyphen/>
        <w:t>kiem Polski przeszły już szczytowy punkt drugiej fazy ich ewo</w:t>
        <w:softHyphen/>
        <w:t>lucji demograficznej. Zarówno na Węgrzech jak i w Rumunii, Bułgarii i przede wszystkim w Czechosłowacji obserwujemy od kilku lat zwolnienie tempa wzrostu ludności do poziomu znacz</w:t>
        <w:softHyphen/>
        <w:t>nie niższego od tego jaki zanotować można było w ciągu ubieg</w:t>
        <w:softHyphen/>
        <w:t>łych czterdziestu lat.</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To samo można powiedzieć o wskaźnikach dynamiki popu</w:t>
        <w:softHyphen/>
        <w:t>lacyjnej w tej części Europy. Z wyjątkiem Polski wszędzie można zaobserwować tendencje zniżkowe wskaźników przyrostu natu</w:t>
        <w:softHyphen/>
        <w:t>ralnego (5). Tablica 3 zestawia dane dotyczące wskaźników przy</w:t>
        <w:softHyphen/>
        <w:t>rostu naturalnego dla całego obszaru w ciągu dwóch pięcioleci okresu międzywojennego (1920-1924 oraz 1935-1939) i dla nie</w:t>
        <w:softHyphen/>
        <w:t>których lat okresu powojennego.</w:t>
      </w:r>
    </w:p>
    <w:p>
      <w:pPr>
        <w:pStyle w:val="Style50"/>
        <w:keepNext w:val="0"/>
        <w:keepLines w:val="0"/>
        <w:widowControl w:val="0"/>
        <w:shd w:val="clear" w:color="auto" w:fill="auto"/>
        <w:bidi w:val="0"/>
        <w:spacing w:before="0" w:after="160" w:line="199" w:lineRule="auto"/>
        <w:ind w:left="0" w:right="0" w:firstLine="360"/>
        <w:jc w:val="both"/>
      </w:pPr>
      <w:r>
        <w:rPr>
          <w:color w:val="000000"/>
          <w:spacing w:val="0"/>
          <w:w w:val="100"/>
          <w:position w:val="0"/>
          <w:shd w:val="clear" w:color="auto" w:fill="auto"/>
          <w:lang w:val="pl-PL" w:eastAsia="pl-PL" w:bidi="pl-PL"/>
        </w:rPr>
        <w:t>Analiza danych statystycznych zawartych w Tab. 3. utwierdza nas w przekonaniu, że ludność Intermarium znajduje się w trze</w:t>
        <w:softHyphen/>
        <w:t>ciej fazie ewolucji demograficznej. Zmniejszająca się stopa uro</w:t>
        <w:softHyphen/>
        <w:t>dzeń, tendencja zniżkowa lub stabilizacja śmiertelności — oto wskaźniki daleko zaawansowanej ewolucji demograficznej. Krót</w:t>
        <w:softHyphen/>
        <w:t>ki, bo zaledwie pięcioletni okres w czasie którego stopa przyro</w:t>
        <w:softHyphen/>
        <w:t>stu naturalnego wzrastała na całym obszarze z wyjątkiem Ru</w:t>
        <w:softHyphen/>
        <w:t>munii (6) był zjawiskiem przejściowym, charakterystycznym dla wszystkich państw w których wystąpił tzw. proces kompensacyj</w:t>
        <w:softHyphen/>
        <w:t>ny. Zjawisko to wystąpiło po ostatniej wojnie we większości kra</w:t>
        <w:softHyphen/>
        <w:t>jów które dotknięte zostały działaniami wojennymi w następstwie czego spadła rozrodczość.</w:t>
      </w:r>
    </w:p>
    <w:p>
      <w:pPr>
        <w:pStyle w:val="Style50"/>
        <w:keepNext w:val="0"/>
        <w:keepLines w:val="0"/>
        <w:widowControl w:val="0"/>
        <w:shd w:val="clear" w:color="auto" w:fill="auto"/>
        <w:bidi w:val="0"/>
        <w:spacing w:before="0" w:after="160" w:line="199" w:lineRule="auto"/>
        <w:ind w:left="0" w:right="0" w:firstLine="820"/>
        <w:jc w:val="both"/>
      </w:pPr>
      <w:r>
        <w:rPr>
          <w:color w:val="000000"/>
          <w:spacing w:val="0"/>
          <w:w w:val="100"/>
          <w:position w:val="0"/>
          <w:shd w:val="clear" w:color="auto" w:fill="auto"/>
          <w:lang w:val="pl-PL" w:eastAsia="pl-PL" w:bidi="pl-PL"/>
        </w:rPr>
        <w:t>DYNAMIKA POPULACYJNA W POLSCE</w:t>
      </w:r>
    </w:p>
    <w:p>
      <w:pPr>
        <w:pStyle w:val="Style50"/>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Jak już zaznaczyłem wskaźniki dynamiki populacyjnej Polski powojennej są zupełnie różne od wskaźników dla pozostałej czę-</w:t>
      </w:r>
    </w:p>
    <w:p>
      <w:pPr>
        <w:pStyle w:val="Style28"/>
        <w:keepNext w:val="0"/>
        <w:keepLines w:val="0"/>
        <w:widowControl w:val="0"/>
        <w:numPr>
          <w:ilvl w:val="0"/>
          <w:numId w:val="27"/>
        </w:numPr>
        <w:shd w:val="clear" w:color="auto" w:fill="auto"/>
        <w:tabs>
          <w:tab w:pos="655" w:val="left"/>
        </w:tabs>
        <w:bidi w:val="0"/>
        <w:spacing w:before="0" w:after="0" w:line="209" w:lineRule="auto"/>
        <w:ind w:left="0" w:right="0"/>
        <w:jc w:val="both"/>
      </w:pPr>
      <w:r>
        <w:rPr>
          <w:color w:val="000000"/>
          <w:spacing w:val="0"/>
          <w:w w:val="100"/>
          <w:position w:val="0"/>
          <w:shd w:val="clear" w:color="auto" w:fill="auto"/>
          <w:lang w:val="pl-PL" w:eastAsia="pl-PL" w:bidi="pl-PL"/>
        </w:rPr>
        <w:t>Przez wskaźnik przyrostu naturalnego rozumiemy różnicę między stopą urodzeń i stopą zgonów mierzoną w stosunku do tysiąca mieszkańców (pro- mille).</w:t>
      </w:r>
    </w:p>
    <w:p>
      <w:pPr>
        <w:pStyle w:val="Style28"/>
        <w:keepNext w:val="0"/>
        <w:keepLines w:val="0"/>
        <w:widowControl w:val="0"/>
        <w:numPr>
          <w:ilvl w:val="0"/>
          <w:numId w:val="27"/>
        </w:numPr>
        <w:shd w:val="clear" w:color="auto" w:fill="auto"/>
        <w:tabs>
          <w:tab w:pos="658" w:val="left"/>
        </w:tabs>
        <w:bidi w:val="0"/>
        <w:spacing w:before="0" w:after="40" w:line="209" w:lineRule="auto"/>
        <w:ind w:left="0" w:right="0"/>
        <w:jc w:val="both"/>
        <w:rPr>
          <w:sz w:val="20"/>
          <w:szCs w:val="20"/>
        </w:rPr>
      </w:pPr>
      <w:r>
        <w:rPr>
          <w:color w:val="000000"/>
          <w:spacing w:val="0"/>
          <w:w w:val="100"/>
          <w:position w:val="0"/>
          <w:sz w:val="17"/>
          <w:szCs w:val="17"/>
          <w:shd w:val="clear" w:color="auto" w:fill="auto"/>
          <w:lang w:val="pl-PL" w:eastAsia="pl-PL" w:bidi="pl-PL"/>
        </w:rPr>
        <w:t>Katastrofalne położenie gospodarcze Rumunii w latach powojen</w:t>
        <w:softHyphen/>
        <w:t>nych odzwierciedliło się w niskiej rozrodczości i wysokiej śmiertelności. W roku 1946 przyrost naturalny był ujemny. Oficjalne dane za rok 1953, świadczące o wielkim spadku śmiertelności wydają się podejrzane.</w:t>
        <w:br w:type="page"/>
      </w:r>
      <w:r>
        <w:rPr>
          <w:rStyle w:val="CharStyle51"/>
        </w:rPr>
        <w:t>ści Intermarium. Jest to zjawisko wagi zasadniczej dla oceny roli Polski w chwili obecnej i w przyszłości na obszarze Międzymorza, Przyrost naturalny Polski przewyższa trzykrotnie przyrost Wę</w:t>
        <w:softHyphen/>
        <w:t>gier a dwukrotnie Czechosłowacji ; dynamika populacyjna Polski powojennej jest zjawiskiem powszechnie niedocenionym a nawet nieznanym wśród rzesz polskiej diaspory.</w:t>
      </w:r>
    </w:p>
    <w:p>
      <w:pPr>
        <w:pStyle w:val="Style50"/>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Warto się zastanowić dlaczego tak jest. Jak wytłumaczyć zdumiewającą prężność populacyjną społeczeństwa w którym co szósty obywatel padł ofiarą polityki eksterminacyjnej obu oku</w:t>
        <w:softHyphen/>
        <w:t>pantów ? Mam wrażenie, że odgrywa tu rolę czynnik psycholo</w:t>
        <w:softHyphen/>
        <w:t>giczny jakim jest świadoma dążność do zapełnienia olbrzymich strat wojennych. Łączy się z tym oddziaływanie Kościoła Katolic</w:t>
        <w:softHyphen/>
        <w:t>kiego na podtrzymywanie nierozerwalności i oporu rodziny pol</w:t>
        <w:softHyphen/>
        <w:t>skiej przeciwko tym siłom, które zmierzają do rozluźnienia zwią</w:t>
        <w:softHyphen/>
        <w:t>zków małżeńskich.</w:t>
      </w:r>
    </w:p>
    <w:p>
      <w:pPr>
        <w:pStyle w:val="Style50"/>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Nie można też pominąć niektórych czynników obiektywnych wśród których najwyższą rolę odgrywa przesunięcie na Ziemie Odzyskane elementu wiejskiego o wysokiej prężności demogra</w:t>
        <w:softHyphen/>
        <w:t>ficznej. Osadnicy na terenie województw zachodnich to w prze</w:t>
        <w:softHyphen/>
        <w:t>ważnej części chłopi z Kresów Wschodnich należący do tych grup wieku, które biorą pełny udział w procesach reprodukcyj</w:t>
        <w:softHyphen/>
        <w:t>nych. To też tłumaczy fakt, że stopa urodzeń na Ziemiach Za</w:t>
        <w:softHyphen/>
        <w:t>chodnich należy do najwyższych na świecie; w roku 1953 prze</w:t>
        <w:softHyphen/>
        <w:t xml:space="preserve">ciętna dla tego obszaru wynosiła 37,1 pro </w:t>
      </w:r>
      <w:r>
        <w:rPr>
          <w:color w:val="000000"/>
          <w:spacing w:val="0"/>
          <w:w w:val="100"/>
          <w:position w:val="0"/>
          <w:shd w:val="clear" w:color="auto" w:fill="auto"/>
          <w:lang w:val="fr-FR" w:eastAsia="fr-FR" w:bidi="fr-FR"/>
        </w:rPr>
        <w:t xml:space="preserve">mille, </w:t>
      </w:r>
      <w:r>
        <w:rPr>
          <w:color w:val="000000"/>
          <w:spacing w:val="0"/>
          <w:w w:val="100"/>
          <w:position w:val="0"/>
          <w:shd w:val="clear" w:color="auto" w:fill="auto"/>
          <w:lang w:val="pl-PL" w:eastAsia="pl-PL" w:bidi="pl-PL"/>
        </w:rPr>
        <w:t xml:space="preserve">w niektórych zaś powiatach sięgała 50 pro </w:t>
      </w:r>
      <w:r>
        <w:rPr>
          <w:color w:val="000000"/>
          <w:spacing w:val="0"/>
          <w:w w:val="100"/>
          <w:position w:val="0"/>
          <w:shd w:val="clear" w:color="auto" w:fill="auto"/>
          <w:lang w:val="fr-FR" w:eastAsia="fr-FR" w:bidi="fr-FR"/>
        </w:rPr>
        <w:t xml:space="preserve">mille. </w:t>
      </w:r>
      <w:r>
        <w:rPr>
          <w:color w:val="000000"/>
          <w:spacing w:val="0"/>
          <w:w w:val="100"/>
          <w:position w:val="0"/>
          <w:shd w:val="clear" w:color="auto" w:fill="auto"/>
          <w:lang w:val="pl-PL" w:eastAsia="pl-PL" w:bidi="pl-PL"/>
        </w:rPr>
        <w:t>Pamiętać również trzeba o tym, że tak wysokie nadwyżki urodzeń nad zgonami na obsza</w:t>
        <w:softHyphen/>
        <w:t>rze Ziem Odzyskanych świadczyć mogą tylko o poczuciu bezpie</w:t>
        <w:softHyphen/>
        <w:t>czeństwa i stabilizacji u elementu polskiego.</w:t>
      </w:r>
    </w:p>
    <w:p>
      <w:pPr>
        <w:pStyle w:val="Style50"/>
        <w:keepNext w:val="0"/>
        <w:keepLines w:val="0"/>
        <w:widowControl w:val="0"/>
        <w:shd w:val="clear" w:color="auto" w:fill="auto"/>
        <w:bidi w:val="0"/>
        <w:spacing w:before="0" w:after="40" w:line="202" w:lineRule="auto"/>
        <w:ind w:left="0" w:right="0" w:firstLine="480"/>
        <w:jc w:val="both"/>
      </w:pPr>
      <w:r>
        <w:rPr>
          <w:color w:val="000000"/>
          <w:spacing w:val="0"/>
          <w:w w:val="100"/>
          <w:position w:val="0"/>
          <w:shd w:val="clear" w:color="auto" w:fill="auto"/>
          <w:lang w:val="pl-PL" w:eastAsia="pl-PL" w:bidi="pl-PL"/>
        </w:rPr>
        <w:t>Powstaje teraz pytanie czy wysokie wskaźniki przyrostu na</w:t>
        <w:softHyphen/>
        <w:t>turalnego w Polsce utrzymają się na czas dłuższy czy też wystą</w:t>
        <w:softHyphen/>
        <w:t>pią w Kraju te same tendencje zniżkowe jakie obserwujemy na pozostałej części obszaru Międzymorza. Można by bowiem po</w:t>
        <w:softHyphen/>
        <w:t>stawić hipotezę mówiącą, że to co się w Polsce obserwuje jest niczym innym jak tylko przedłużonym nieco procesem kompen</w:t>
        <w:softHyphen/>
        <w:t>sacyjnym. Otóż wydaje mi się, że taka hipoteza jest nie do obrony.</w:t>
      </w:r>
    </w:p>
    <w:p>
      <w:pPr>
        <w:pStyle w:val="Style50"/>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W społeczeństwach Europy Zachodniej proces kompensa</w:t>
        <w:softHyphen/>
        <w:t>cyjny trwał dokładnie tak długo jak długo potrzeba było czasu na wypełnienie luk w rocznikach wojennych. Jest to normalna tendencja u ludzi którzy nie mogli mieć dzieci w czasie wojny. Natomiast w Polsce wysoka nadwyżka urodzeń nad zgonami utrzymuje się nadal, po zapełnieniu luk w rocznikach wojennych. Co więcej, do czynnego udziału w procesie reprodukcyjnym za</w:t>
        <w:softHyphen/>
        <w:t>czynają wchodzić stosunkowo liczne roczniki lat trzydziestych. Piszę „stosunkowo” liczne aby w ten sposób podkreślić że rocz</w:t>
        <w:softHyphen/>
        <w:t>niki te nie poniosły strat tak olbrzymich jak roczniki z lat dwu</w:t>
        <w:softHyphen/>
        <w:t>dziestych przetrzebione w czasie wojny. Innymi słowy rolę pozy</w:t>
        <w:softHyphen/>
        <w:t>tywną zacznie tu odgrywać czynnik strukturalny podczas gdy do tej pory dominował czynnik dynamiczny.</w:t>
      </w:r>
      <w:r>
        <w:br w:type="page"/>
      </w:r>
    </w:p>
    <w:p>
      <w:pPr>
        <w:pStyle w:val="Style50"/>
        <w:keepNext w:val="0"/>
        <w:keepLines w:val="0"/>
        <w:widowControl w:val="0"/>
        <w:shd w:val="clear" w:color="auto" w:fill="auto"/>
        <w:bidi w:val="0"/>
        <w:spacing w:before="0" w:after="160" w:line="202" w:lineRule="auto"/>
        <w:ind w:left="0" w:right="0" w:firstLine="540"/>
        <w:jc w:val="both"/>
      </w:pPr>
      <w:r>
        <w:rPr>
          <w:color w:val="000000"/>
          <w:spacing w:val="0"/>
          <w:w w:val="100"/>
          <w:position w:val="0"/>
          <w:shd w:val="clear" w:color="auto" w:fill="auto"/>
          <w:lang w:val="pl-PL" w:eastAsia="pl-PL" w:bidi="pl-PL"/>
        </w:rPr>
        <w:t>Nie można wreszcie zapomnieć o czynnikach instytucjonal</w:t>
        <w:softHyphen/>
        <w:t>nych i ekonomicznych takich jak rozbijanie jedności rodziny i za</w:t>
        <w:softHyphen/>
        <w:t>trudnienie kobiet w przemyśle. Są to czynniki o podłożu politycz</w:t>
        <w:softHyphen/>
        <w:t>nym. I tu właśnie leży punkt ciężkości problemu oceny przyszłe</w:t>
        <w:softHyphen/>
        <w:t>go stanu liczebnego ludności Polski. Nacisk polityczny i ekono</w:t>
        <w:softHyphen/>
        <w:t>miczny na instytucję rodziny działa w kierunku odwrotnym ani</w:t>
        <w:softHyphen/>
        <w:t>żeli korzystna struktura demograficzna. Toteż dalsza ewolucja demograficzna Polski zależy w znacznej mierze od tego w jakim stopniu reżym komunistyczny podtrzymywać będzie ucisk poli</w:t>
        <w:softHyphen/>
        <w:t xml:space="preserve">tyczny na instytucję rodziny. Konkluzja ta dotyczy również, </w:t>
      </w:r>
      <w:r>
        <w:rPr>
          <w:i/>
          <w:iCs/>
          <w:color w:val="000000"/>
          <w:spacing w:val="0"/>
          <w:w w:val="100"/>
          <w:position w:val="0"/>
          <w:shd w:val="clear" w:color="auto" w:fill="auto"/>
          <w:lang w:val="la-001" w:eastAsia="la-001" w:bidi="la-001"/>
        </w:rPr>
        <w:t>mu</w:t>
        <w:softHyphen/>
        <w:t>tatis mutandis,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pozostałej części obszaru Europy Środkowo- Wschodniej.</w:t>
      </w:r>
    </w:p>
    <w:p>
      <w:pPr>
        <w:pStyle w:val="Style50"/>
        <w:keepNext w:val="0"/>
        <w:keepLines w:val="0"/>
        <w:widowControl w:val="0"/>
        <w:shd w:val="clear" w:color="auto" w:fill="auto"/>
        <w:bidi w:val="0"/>
        <w:spacing w:before="0" w:after="160" w:line="202" w:lineRule="auto"/>
        <w:ind w:left="0" w:right="420" w:firstLine="0"/>
        <w:jc w:val="right"/>
      </w:pPr>
      <w:r>
        <w:rPr>
          <w:i/>
          <w:iCs/>
          <w:color w:val="000000"/>
          <w:spacing w:val="0"/>
          <w:w w:val="100"/>
          <w:position w:val="0"/>
          <w:shd w:val="clear" w:color="auto" w:fill="auto"/>
          <w:lang w:val="pl-PL" w:eastAsia="pl-PL" w:bidi="pl-PL"/>
        </w:rPr>
        <w:t>Jerzy ZUBRZYCKI</w:t>
      </w:r>
    </w:p>
    <w:p>
      <w:pPr>
        <w:pStyle w:val="Style50"/>
        <w:keepNext w:val="0"/>
        <w:keepLines w:val="0"/>
        <w:widowControl w:val="0"/>
        <w:shd w:val="clear" w:color="auto" w:fill="auto"/>
        <w:bidi w:val="0"/>
        <w:spacing w:before="0" w:after="160" w:line="211" w:lineRule="auto"/>
        <w:ind w:left="0" w:right="0" w:firstLine="0"/>
        <w:jc w:val="both"/>
      </w:pPr>
      <w:r>
        <w:rPr>
          <w:i/>
          <w:iCs/>
          <w:color w:val="000000"/>
          <w:spacing w:val="0"/>
          <w:w w:val="100"/>
          <w:position w:val="0"/>
          <w:sz w:val="19"/>
          <w:szCs w:val="19"/>
          <w:shd w:val="clear" w:color="auto" w:fill="auto"/>
          <w:lang w:val="pl-PL" w:eastAsia="pl-PL" w:bidi="pl-PL"/>
        </w:rPr>
        <w:t>TABLICA</w:t>
      </w:r>
      <w:r>
        <w:rPr>
          <w:color w:val="000000"/>
          <w:spacing w:val="0"/>
          <w:w w:val="100"/>
          <w:position w:val="0"/>
          <w:shd w:val="clear" w:color="auto" w:fill="auto"/>
          <w:lang w:val="pl-PL" w:eastAsia="pl-PL" w:bidi="pl-PL"/>
        </w:rPr>
        <w:t xml:space="preserve"> I.</w:t>
      </w:r>
    </w:p>
    <w:p>
      <w:pPr>
        <w:pStyle w:val="Style116"/>
        <w:keepNext w:val="0"/>
        <w:keepLines w:val="0"/>
        <w:widowControl w:val="0"/>
        <w:shd w:val="clear" w:color="auto" w:fill="auto"/>
        <w:bidi w:val="0"/>
        <w:spacing w:before="0" w:after="0" w:line="214" w:lineRule="auto"/>
        <w:ind w:left="0" w:right="0" w:firstLine="0"/>
        <w:jc w:val="center"/>
      </w:pPr>
      <w:r>
        <w:rPr>
          <w:color w:val="000000"/>
          <w:spacing w:val="0"/>
          <w:w w:val="100"/>
          <w:position w:val="0"/>
          <w:shd w:val="clear" w:color="auto" w:fill="auto"/>
          <w:lang w:val="pl-PL" w:eastAsia="pl-PL" w:bidi="pl-PL"/>
        </w:rPr>
        <w:t>LUDNOŚĆ EUROPY ŚRODKOWO-WSCHODNIEJ (w milionach)</w:t>
      </w:r>
    </w:p>
    <w:tbl>
      <w:tblPr>
        <w:tblOverlap w:val="never"/>
        <w:jc w:val="center"/>
        <w:tblLayout w:type="fixed"/>
      </w:tblPr>
      <w:tblGrid>
        <w:gridCol w:w="2063"/>
        <w:gridCol w:w="1242"/>
        <w:gridCol w:w="1238"/>
        <w:gridCol w:w="1188"/>
      </w:tblGrid>
      <w:tr>
        <w:trPr>
          <w:trHeight w:val="464" w:hRule="exact"/>
        </w:trPr>
        <w:tc>
          <w:tcPr>
            <w:tcBorders>
              <w:top w:val="single" w:sz="4"/>
            </w:tcBorders>
            <w:shd w:val="clear" w:color="auto" w:fill="FFFFFF"/>
            <w:vAlign w:val="bottom"/>
          </w:tcPr>
          <w:p>
            <w:pPr>
              <w:pStyle w:val="Style20"/>
              <w:keepNext w:val="0"/>
              <w:keepLines w:val="0"/>
              <w:widowControl w:val="0"/>
              <w:shd w:val="clear" w:color="auto" w:fill="auto"/>
              <w:bidi w:val="0"/>
              <w:spacing w:before="0" w:after="0" w:line="209"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Kraj (w obecnych granicach)</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8"/>
                <w:szCs w:val="18"/>
              </w:rPr>
            </w:pPr>
            <w:r>
              <w:rPr>
                <w:b/>
                <w:bCs/>
                <w:color w:val="000000"/>
                <w:spacing w:val="0"/>
                <w:w w:val="100"/>
                <w:position w:val="0"/>
                <w:sz w:val="18"/>
                <w:szCs w:val="18"/>
                <w:shd w:val="clear" w:color="auto" w:fill="auto"/>
                <w:lang w:val="pl-PL" w:eastAsia="pl-PL" w:bidi="pl-PL"/>
              </w:rPr>
              <w:t>1939</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1948</w:t>
            </w:r>
          </w:p>
          <w:p>
            <w:pPr>
              <w:pStyle w:val="Style20"/>
              <w:keepNext w:val="0"/>
              <w:keepLines w:val="0"/>
              <w:widowControl w:val="0"/>
              <w:shd w:val="clear" w:color="auto" w:fill="auto"/>
              <w:bidi w:val="0"/>
              <w:spacing w:before="0" w:after="0" w:line="202"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(projekcja)</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80"/>
              <w:jc w:val="both"/>
              <w:rPr>
                <w:sz w:val="18"/>
                <w:szCs w:val="18"/>
              </w:rPr>
            </w:pPr>
            <w:r>
              <w:rPr>
                <w:b/>
                <w:bCs/>
                <w:color w:val="000000"/>
                <w:spacing w:val="0"/>
                <w:w w:val="100"/>
                <w:position w:val="0"/>
                <w:sz w:val="18"/>
                <w:szCs w:val="18"/>
                <w:shd w:val="clear" w:color="auto" w:fill="auto"/>
                <w:lang w:val="pl-PL" w:eastAsia="pl-PL" w:bidi="pl-PL"/>
              </w:rPr>
              <w:t>1948</w:t>
            </w:r>
          </w:p>
          <w:p>
            <w:pPr>
              <w:pStyle w:val="Style20"/>
              <w:keepNext w:val="0"/>
              <w:keepLines w:val="0"/>
              <w:widowControl w:val="0"/>
              <w:shd w:val="clear" w:color="auto" w:fill="auto"/>
              <w:bidi w:val="0"/>
              <w:spacing w:before="0" w:after="0" w:line="202" w:lineRule="auto"/>
              <w:ind w:left="0" w:right="0" w:firstLine="0"/>
              <w:jc w:val="left"/>
              <w:rPr>
                <w:sz w:val="17"/>
                <w:szCs w:val="17"/>
              </w:rPr>
            </w:pPr>
            <w:r>
              <w:rPr>
                <w:i/>
                <w:iCs/>
                <w:color w:val="000000"/>
                <w:spacing w:val="0"/>
                <w:w w:val="100"/>
                <w:position w:val="0"/>
                <w:sz w:val="17"/>
                <w:szCs w:val="17"/>
                <w:shd w:val="clear" w:color="auto" w:fill="auto"/>
                <w:lang w:val="pl-PL" w:eastAsia="pl-PL" w:bidi="pl-PL"/>
              </w:rPr>
              <w:t>(rzeczywistość)</w:t>
            </w:r>
          </w:p>
        </w:tc>
      </w:tr>
      <w:tr>
        <w:trPr>
          <w:trHeight w:val="166" w:hRule="exact"/>
        </w:trPr>
        <w:tc>
          <w:tcPr>
            <w:tcBorders>
              <w:top w:val="single" w:sz="4"/>
            </w:tcBorders>
            <w:shd w:val="clear" w:color="auto" w:fill="FFFFFF"/>
            <w:vAlign w:val="bottom"/>
          </w:tcPr>
          <w:p>
            <w:pPr>
              <w:pStyle w:val="Style20"/>
              <w:keepNext w:val="0"/>
              <w:keepLines w:val="0"/>
              <w:widowControl w:val="0"/>
              <w:shd w:val="clear" w:color="auto" w:fill="auto"/>
              <w:tabs>
                <w:tab w:leader="dot" w:pos="1872" w:val="left"/>
              </w:tabs>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pl-PL" w:eastAsia="pl-PL" w:bidi="pl-PL"/>
              </w:rPr>
              <w:t xml:space="preserve">Bułgaria </w:t>
              <w:tab/>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6.3</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6.8</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pl-PL" w:eastAsia="pl-PL" w:bidi="pl-PL"/>
              </w:rPr>
              <w:t>7.1</w:t>
            </w:r>
          </w:p>
        </w:tc>
      </w:tr>
      <w:tr>
        <w:trPr>
          <w:trHeight w:val="169" w:hRule="exact"/>
        </w:trPr>
        <w:tc>
          <w:tcPr>
            <w:tcBorders>
              <w:top w:val="single" w:sz="4"/>
            </w:tcBorders>
            <w:shd w:val="clear" w:color="auto" w:fill="FFFFFF"/>
            <w:vAlign w:val="bottom"/>
          </w:tcPr>
          <w:p>
            <w:pPr>
              <w:pStyle w:val="Style20"/>
              <w:keepNext w:val="0"/>
              <w:keepLines w:val="0"/>
              <w:widowControl w:val="0"/>
              <w:shd w:val="clear" w:color="auto" w:fill="auto"/>
              <w:tabs>
                <w:tab w:leader="dot" w:pos="1879" w:val="left"/>
              </w:tabs>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pl-PL" w:eastAsia="pl-PL" w:bidi="pl-PL"/>
              </w:rPr>
              <w:t xml:space="preserve">Czechosłowacja </w:t>
              <w:tab/>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60"/>
              <w:jc w:val="both"/>
              <w:rPr>
                <w:sz w:val="18"/>
                <w:szCs w:val="18"/>
              </w:rPr>
            </w:pPr>
            <w:r>
              <w:rPr>
                <w:b/>
                <w:bCs/>
                <w:color w:val="000000"/>
                <w:spacing w:val="0"/>
                <w:w w:val="100"/>
                <w:position w:val="0"/>
                <w:sz w:val="18"/>
                <w:szCs w:val="18"/>
                <w:shd w:val="clear" w:color="auto" w:fill="auto"/>
                <w:lang w:val="pl-PL" w:eastAsia="pl-PL" w:bidi="pl-PL"/>
              </w:rPr>
              <w:t>14.7</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14.9</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80"/>
              <w:jc w:val="both"/>
              <w:rPr>
                <w:sz w:val="18"/>
                <w:szCs w:val="18"/>
              </w:rPr>
            </w:pPr>
            <w:r>
              <w:rPr>
                <w:b/>
                <w:bCs/>
                <w:color w:val="000000"/>
                <w:spacing w:val="0"/>
                <w:w w:val="100"/>
                <w:position w:val="0"/>
                <w:sz w:val="18"/>
                <w:szCs w:val="18"/>
                <w:shd w:val="clear" w:color="auto" w:fill="auto"/>
                <w:lang w:val="pl-PL" w:eastAsia="pl-PL" w:bidi="pl-PL"/>
              </w:rPr>
              <w:t>12.3</w:t>
            </w:r>
          </w:p>
        </w:tc>
      </w:tr>
      <w:tr>
        <w:trPr>
          <w:trHeight w:val="209" w:hRule="exact"/>
        </w:trPr>
        <w:tc>
          <w:tcPr>
            <w:tcBorders>
              <w:top w:val="single" w:sz="4"/>
            </w:tcBorders>
            <w:shd w:val="clear" w:color="auto" w:fill="FFFFFF"/>
            <w:vAlign w:val="bottom"/>
          </w:tcPr>
          <w:p>
            <w:pPr>
              <w:pStyle w:val="Style20"/>
              <w:keepNext w:val="0"/>
              <w:keepLines w:val="0"/>
              <w:widowControl w:val="0"/>
              <w:shd w:val="clear" w:color="auto" w:fill="auto"/>
              <w:tabs>
                <w:tab w:leader="dot" w:pos="1882" w:val="left"/>
              </w:tabs>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pl-PL" w:eastAsia="pl-PL" w:bidi="pl-PL"/>
              </w:rPr>
              <w:t xml:space="preserve">Węgry </w:t>
              <w:tab/>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40"/>
              <w:jc w:val="both"/>
              <w:rPr>
                <w:sz w:val="18"/>
                <w:szCs w:val="18"/>
              </w:rPr>
            </w:pPr>
            <w:r>
              <w:rPr>
                <w:b/>
                <w:bCs/>
                <w:color w:val="000000"/>
                <w:spacing w:val="0"/>
                <w:w w:val="100"/>
                <w:position w:val="0"/>
                <w:sz w:val="18"/>
                <w:szCs w:val="18"/>
                <w:shd w:val="clear" w:color="auto" w:fill="auto"/>
                <w:lang w:val="pl-PL" w:eastAsia="pl-PL" w:bidi="pl-PL"/>
              </w:rPr>
              <w:t>9.2</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9.4</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60"/>
              <w:jc w:val="both"/>
              <w:rPr>
                <w:sz w:val="18"/>
                <w:szCs w:val="18"/>
              </w:rPr>
            </w:pPr>
            <w:r>
              <w:rPr>
                <w:b/>
                <w:bCs/>
                <w:color w:val="000000"/>
                <w:spacing w:val="0"/>
                <w:w w:val="100"/>
                <w:position w:val="0"/>
                <w:sz w:val="18"/>
                <w:szCs w:val="18"/>
                <w:shd w:val="clear" w:color="auto" w:fill="auto"/>
                <w:lang w:val="pl-PL" w:eastAsia="pl-PL" w:bidi="pl-PL"/>
              </w:rPr>
              <w:t>9.2</w:t>
            </w:r>
          </w:p>
        </w:tc>
      </w:tr>
      <w:tr>
        <w:trPr>
          <w:trHeight w:val="158" w:hRule="exact"/>
        </w:trPr>
        <w:tc>
          <w:tcPr>
            <w:tcBorders>
              <w:top w:val="single" w:sz="4"/>
            </w:tcBorders>
            <w:shd w:val="clear" w:color="auto" w:fill="FFFFFF"/>
            <w:vAlign w:val="top"/>
          </w:tcPr>
          <w:p>
            <w:pPr>
              <w:pStyle w:val="Style20"/>
              <w:keepNext w:val="0"/>
              <w:keepLines w:val="0"/>
              <w:widowControl w:val="0"/>
              <w:shd w:val="clear" w:color="auto" w:fill="auto"/>
              <w:tabs>
                <w:tab w:leader="dot" w:pos="1882" w:val="left"/>
              </w:tabs>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pl-PL" w:eastAsia="pl-PL" w:bidi="pl-PL"/>
              </w:rPr>
              <w:t xml:space="preserve">Polska </w:t>
              <w:tab/>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32.1</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34.0</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480"/>
              <w:jc w:val="both"/>
              <w:rPr>
                <w:sz w:val="18"/>
                <w:szCs w:val="18"/>
              </w:rPr>
            </w:pPr>
            <w:r>
              <w:rPr>
                <w:b/>
                <w:bCs/>
                <w:color w:val="000000"/>
                <w:spacing w:val="0"/>
                <w:w w:val="100"/>
                <w:position w:val="0"/>
                <w:sz w:val="18"/>
                <w:szCs w:val="18"/>
                <w:shd w:val="clear" w:color="auto" w:fill="auto"/>
                <w:lang w:val="pl-PL" w:eastAsia="pl-PL" w:bidi="pl-PL"/>
              </w:rPr>
              <w:t>23.9</w:t>
            </w:r>
          </w:p>
        </w:tc>
      </w:tr>
      <w:tr>
        <w:trPr>
          <w:trHeight w:val="205" w:hRule="exact"/>
        </w:trPr>
        <w:tc>
          <w:tcPr>
            <w:tcBorders>
              <w:top w:val="single" w:sz="4"/>
            </w:tcBorders>
            <w:shd w:val="clear" w:color="auto" w:fill="FFFFFF"/>
            <w:vAlign w:val="top"/>
          </w:tcPr>
          <w:p>
            <w:pPr>
              <w:pStyle w:val="Style20"/>
              <w:keepNext w:val="0"/>
              <w:keepLines w:val="0"/>
              <w:widowControl w:val="0"/>
              <w:shd w:val="clear" w:color="auto" w:fill="auto"/>
              <w:tabs>
                <w:tab w:leader="dot" w:pos="1882" w:val="left"/>
              </w:tabs>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pl-PL" w:eastAsia="pl-PL" w:bidi="pl-PL"/>
              </w:rPr>
              <w:t xml:space="preserve">Rumunia </w:t>
              <w:tab/>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15.8</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17.2</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480"/>
              <w:jc w:val="both"/>
              <w:rPr>
                <w:sz w:val="18"/>
                <w:szCs w:val="18"/>
              </w:rPr>
            </w:pPr>
            <w:r>
              <w:rPr>
                <w:b/>
                <w:bCs/>
                <w:color w:val="000000"/>
                <w:spacing w:val="0"/>
                <w:w w:val="100"/>
                <w:position w:val="0"/>
                <w:sz w:val="18"/>
                <w:szCs w:val="18"/>
                <w:shd w:val="clear" w:color="auto" w:fill="auto"/>
                <w:lang w:val="pl-PL" w:eastAsia="pl-PL" w:bidi="pl-PL"/>
              </w:rPr>
              <w:t>15.9</w:t>
            </w:r>
          </w:p>
        </w:tc>
      </w:tr>
      <w:tr>
        <w:trPr>
          <w:trHeight w:val="259" w:hRule="exact"/>
        </w:trPr>
        <w:tc>
          <w:tcPr>
            <w:tcBorders>
              <w:top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78.1</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82.3</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480"/>
              <w:jc w:val="both"/>
              <w:rPr>
                <w:sz w:val="18"/>
                <w:szCs w:val="18"/>
              </w:rPr>
            </w:pPr>
            <w:r>
              <w:rPr>
                <w:b/>
                <w:bCs/>
                <w:color w:val="000000"/>
                <w:spacing w:val="0"/>
                <w:w w:val="100"/>
                <w:position w:val="0"/>
                <w:sz w:val="18"/>
                <w:szCs w:val="18"/>
                <w:shd w:val="clear" w:color="auto" w:fill="auto"/>
                <w:lang w:val="pl-PL" w:eastAsia="pl-PL" w:bidi="pl-PL"/>
              </w:rPr>
              <w:t>68.4</w:t>
            </w:r>
          </w:p>
        </w:tc>
      </w:tr>
    </w:tbl>
    <w:p>
      <w:pPr>
        <w:pStyle w:val="Style116"/>
        <w:keepNext w:val="0"/>
        <w:keepLines w:val="0"/>
        <w:widowControl w:val="0"/>
        <w:shd w:val="clear" w:color="auto" w:fill="auto"/>
        <w:bidi w:val="0"/>
        <w:spacing w:before="0" w:after="0" w:line="240" w:lineRule="auto"/>
        <w:ind w:left="68" w:right="0" w:firstLine="0"/>
        <w:jc w:val="left"/>
        <w:rPr>
          <w:sz w:val="19"/>
          <w:szCs w:val="19"/>
        </w:rPr>
      </w:pPr>
      <w:r>
        <w:rPr>
          <w:i/>
          <w:iCs/>
          <w:color w:val="000000"/>
          <w:spacing w:val="0"/>
          <w:w w:val="100"/>
          <w:position w:val="0"/>
          <w:sz w:val="19"/>
          <w:szCs w:val="19"/>
          <w:shd w:val="clear" w:color="auto" w:fill="auto"/>
          <w:lang w:val="pl-PL" w:eastAsia="pl-PL" w:bidi="pl-PL"/>
        </w:rPr>
        <w:t>TABLICA 2.</w:t>
      </w:r>
    </w:p>
    <w:p>
      <w:pPr>
        <w:widowControl w:val="0"/>
        <w:spacing w:after="159" w:line="1" w:lineRule="exact"/>
      </w:pPr>
    </w:p>
    <w:p>
      <w:pPr>
        <w:widowControl w:val="0"/>
        <w:spacing w:line="1" w:lineRule="exact"/>
      </w:pPr>
    </w:p>
    <w:p>
      <w:pPr>
        <w:pStyle w:val="Style116"/>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NADWYŻKA ZGONÓW W CZASIE II. WOJNY ŚWIATOWEJ (w tysiącach)</w:t>
      </w:r>
    </w:p>
    <w:tbl>
      <w:tblPr>
        <w:tblOverlap w:val="never"/>
        <w:jc w:val="center"/>
        <w:tblLayout w:type="fixed"/>
      </w:tblPr>
      <w:tblGrid>
        <w:gridCol w:w="1238"/>
        <w:gridCol w:w="1213"/>
        <w:gridCol w:w="1105"/>
        <w:gridCol w:w="1112"/>
        <w:gridCol w:w="1105"/>
      </w:tblGrid>
      <w:tr>
        <w:trPr>
          <w:trHeight w:val="594" w:hRule="exact"/>
        </w:trPr>
        <w:tc>
          <w:tcPr>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460"/>
              <w:jc w:val="both"/>
              <w:rPr>
                <w:sz w:val="17"/>
                <w:szCs w:val="17"/>
              </w:rPr>
            </w:pPr>
            <w:r>
              <w:rPr>
                <w:i/>
                <w:iCs/>
                <w:color w:val="000000"/>
                <w:spacing w:val="0"/>
                <w:w w:val="100"/>
                <w:position w:val="0"/>
                <w:sz w:val="17"/>
                <w:szCs w:val="17"/>
                <w:shd w:val="clear" w:color="auto" w:fill="auto"/>
                <w:lang w:val="pl-PL" w:eastAsia="pl-PL" w:bidi="pl-PL"/>
              </w:rPr>
              <w:t>Kraj</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11"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Cywilne ofiary prześladowań politycznych</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14"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Żołnierzy zabitych</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Żydzi</w:t>
            </w:r>
          </w:p>
        </w:tc>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Razem</w:t>
            </w:r>
          </w:p>
        </w:tc>
      </w:tr>
      <w:tr>
        <w:trPr>
          <w:trHeight w:val="198" w:hRule="exact"/>
        </w:trPr>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Bułgaria ....</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10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80"/>
              <w:jc w:val="both"/>
              <w:rPr>
                <w:sz w:val="18"/>
                <w:szCs w:val="18"/>
              </w:rPr>
            </w:pPr>
            <w:r>
              <w:rPr>
                <w:b/>
                <w:bCs/>
                <w:color w:val="000000"/>
                <w:spacing w:val="0"/>
                <w:w w:val="100"/>
                <w:position w:val="0"/>
                <w:sz w:val="18"/>
                <w:szCs w:val="18"/>
                <w:shd w:val="clear" w:color="auto" w:fill="auto"/>
                <w:lang w:val="pl-PL" w:eastAsia="pl-PL" w:bidi="pl-PL"/>
              </w:rPr>
              <w:t>10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540"/>
              <w:jc w:val="both"/>
              <w:rPr>
                <w:sz w:val="18"/>
                <w:szCs w:val="18"/>
              </w:rPr>
            </w:pPr>
            <w:r>
              <w:rPr>
                <w:b/>
                <w:bCs/>
                <w:color w:val="000000"/>
                <w:spacing w:val="0"/>
                <w:w w:val="100"/>
                <w:position w:val="0"/>
                <w:sz w:val="18"/>
                <w:szCs w:val="18"/>
                <w:shd w:val="clear" w:color="auto" w:fill="auto"/>
                <w:lang w:val="pl-PL" w:eastAsia="pl-PL" w:bidi="pl-PL"/>
              </w:rPr>
              <w:t>20</w:t>
            </w:r>
          </w:p>
        </w:tc>
      </w:tr>
      <w:tr>
        <w:trPr>
          <w:trHeight w:val="173"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Czechosłowacja</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640"/>
              <w:jc w:val="both"/>
              <w:rPr>
                <w:sz w:val="18"/>
                <w:szCs w:val="18"/>
              </w:rPr>
            </w:pPr>
            <w:r>
              <w:rPr>
                <w:b/>
                <w:bCs/>
                <w:color w:val="000000"/>
                <w:spacing w:val="0"/>
                <w:w w:val="100"/>
                <w:position w:val="0"/>
                <w:sz w:val="18"/>
                <w:szCs w:val="18"/>
                <w:shd w:val="clear" w:color="auto" w:fill="auto"/>
                <w:lang w:val="pl-PL" w:eastAsia="pl-PL" w:bidi="pl-PL"/>
              </w:rPr>
              <w:t>75</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40"/>
              <w:jc w:val="both"/>
              <w:rPr>
                <w:sz w:val="18"/>
                <w:szCs w:val="18"/>
              </w:rPr>
            </w:pPr>
            <w:r>
              <w:rPr>
                <w:b/>
                <w:bCs/>
                <w:color w:val="000000"/>
                <w:spacing w:val="0"/>
                <w:w w:val="100"/>
                <w:position w:val="0"/>
                <w:sz w:val="18"/>
                <w:szCs w:val="18"/>
                <w:shd w:val="clear" w:color="auto" w:fill="auto"/>
                <w:lang w:val="pl-PL" w:eastAsia="pl-PL" w:bidi="pl-PL"/>
              </w:rPr>
              <w:t>200</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440"/>
              <w:jc w:val="both"/>
              <w:rPr>
                <w:sz w:val="18"/>
                <w:szCs w:val="18"/>
              </w:rPr>
            </w:pPr>
            <w:r>
              <w:rPr>
                <w:b/>
                <w:bCs/>
                <w:color w:val="000000"/>
                <w:spacing w:val="0"/>
                <w:w w:val="100"/>
                <w:position w:val="0"/>
                <w:sz w:val="18"/>
                <w:szCs w:val="18"/>
                <w:shd w:val="clear" w:color="auto" w:fill="auto"/>
                <w:lang w:val="pl-PL" w:eastAsia="pl-PL" w:bidi="pl-PL"/>
              </w:rPr>
              <w:t>140</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440"/>
              <w:jc w:val="both"/>
              <w:rPr>
                <w:sz w:val="18"/>
                <w:szCs w:val="18"/>
              </w:rPr>
            </w:pPr>
            <w:r>
              <w:rPr>
                <w:b/>
                <w:bCs/>
                <w:color w:val="000000"/>
                <w:spacing w:val="0"/>
                <w:w w:val="100"/>
                <w:position w:val="0"/>
                <w:sz w:val="18"/>
                <w:szCs w:val="18"/>
                <w:shd w:val="clear" w:color="auto" w:fill="auto"/>
                <w:lang w:val="pl-PL" w:eastAsia="pl-PL" w:bidi="pl-PL"/>
              </w:rPr>
              <w:t>415</w:t>
            </w:r>
          </w:p>
        </w:tc>
      </w:tr>
      <w:tr>
        <w:trPr>
          <w:trHeight w:val="130" w:hRule="exact"/>
        </w:trPr>
        <w:tc>
          <w:tcPr>
            <w:tcBorders/>
            <w:shd w:val="clear" w:color="auto" w:fill="FFFFFF"/>
            <w:vAlign w:val="bottom"/>
          </w:tcPr>
          <w:p>
            <w:pPr>
              <w:pStyle w:val="Style20"/>
              <w:keepNext w:val="0"/>
              <w:keepLines w:val="0"/>
              <w:widowControl w:val="0"/>
              <w:shd w:val="clear" w:color="auto" w:fill="auto"/>
              <w:tabs>
                <w:tab w:leader="dot" w:pos="1102" w:val="left"/>
              </w:tabs>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Polska </w:t>
              <w:tab/>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jc w:val="both"/>
              <w:rPr>
                <w:sz w:val="18"/>
                <w:szCs w:val="18"/>
              </w:rPr>
            </w:pPr>
            <w:r>
              <w:rPr>
                <w:b/>
                <w:bCs/>
                <w:color w:val="000000"/>
                <w:spacing w:val="0"/>
                <w:w w:val="100"/>
                <w:position w:val="0"/>
                <w:sz w:val="18"/>
                <w:szCs w:val="18"/>
                <w:shd w:val="clear" w:color="auto" w:fill="auto"/>
                <w:lang w:val="pl-PL" w:eastAsia="pl-PL" w:bidi="pl-PL"/>
              </w:rPr>
              <w:t>2 500</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40"/>
              <w:jc w:val="both"/>
              <w:rPr>
                <w:sz w:val="18"/>
                <w:szCs w:val="18"/>
              </w:rPr>
            </w:pPr>
            <w:r>
              <w:rPr>
                <w:b/>
                <w:bCs/>
                <w:color w:val="000000"/>
                <w:spacing w:val="0"/>
                <w:w w:val="100"/>
                <w:position w:val="0"/>
                <w:sz w:val="18"/>
                <w:szCs w:val="18"/>
                <w:shd w:val="clear" w:color="auto" w:fill="auto"/>
                <w:lang w:val="pl-PL" w:eastAsia="pl-PL" w:bidi="pl-PL"/>
              </w:rPr>
              <w:t>100</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3.200</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5.800</w:t>
            </w:r>
          </w:p>
        </w:tc>
      </w:tr>
      <w:tr>
        <w:trPr>
          <w:trHeight w:val="202" w:hRule="exact"/>
        </w:trPr>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Rumunia ....</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40"/>
              <w:jc w:val="both"/>
              <w:rPr>
                <w:sz w:val="18"/>
                <w:szCs w:val="18"/>
              </w:rPr>
            </w:pPr>
            <w:r>
              <w:rPr>
                <w:b/>
                <w:bCs/>
                <w:color w:val="000000"/>
                <w:spacing w:val="0"/>
                <w:w w:val="100"/>
                <w:position w:val="0"/>
                <w:sz w:val="18"/>
                <w:szCs w:val="18"/>
                <w:shd w:val="clear" w:color="auto" w:fill="auto"/>
                <w:lang w:val="pl-PL" w:eastAsia="pl-PL" w:bidi="pl-PL"/>
              </w:rPr>
              <w:t>300</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40"/>
              <w:jc w:val="both"/>
              <w:rPr>
                <w:sz w:val="18"/>
                <w:szCs w:val="18"/>
              </w:rPr>
            </w:pPr>
            <w:r>
              <w:rPr>
                <w:b/>
                <w:bCs/>
                <w:color w:val="000000"/>
                <w:spacing w:val="0"/>
                <w:w w:val="100"/>
                <w:position w:val="0"/>
                <w:sz w:val="18"/>
                <w:szCs w:val="18"/>
                <w:shd w:val="clear" w:color="auto" w:fill="auto"/>
                <w:lang w:val="pl-PL" w:eastAsia="pl-PL" w:bidi="pl-PL"/>
              </w:rPr>
              <w:t>160</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40"/>
              <w:jc w:val="both"/>
              <w:rPr>
                <w:sz w:val="18"/>
                <w:szCs w:val="18"/>
              </w:rPr>
            </w:pPr>
            <w:r>
              <w:rPr>
                <w:b/>
                <w:bCs/>
                <w:color w:val="000000"/>
                <w:spacing w:val="0"/>
                <w:w w:val="100"/>
                <w:position w:val="0"/>
                <w:sz w:val="18"/>
                <w:szCs w:val="18"/>
                <w:shd w:val="clear" w:color="auto" w:fill="auto"/>
                <w:lang w:val="pl-PL" w:eastAsia="pl-PL" w:bidi="pl-PL"/>
              </w:rPr>
              <w:t>460</w:t>
            </w:r>
          </w:p>
        </w:tc>
      </w:tr>
      <w:tr>
        <w:trPr>
          <w:trHeight w:val="209" w:hRule="exact"/>
        </w:trPr>
        <w:tc>
          <w:tcPr>
            <w:tcBorders/>
            <w:shd w:val="clear" w:color="auto" w:fill="FFFFFF"/>
            <w:vAlign w:val="top"/>
          </w:tcPr>
          <w:p>
            <w:pPr>
              <w:pStyle w:val="Style20"/>
              <w:keepNext w:val="0"/>
              <w:keepLines w:val="0"/>
              <w:widowControl w:val="0"/>
              <w:shd w:val="clear" w:color="auto" w:fill="auto"/>
              <w:tabs>
                <w:tab w:leader="dot" w:pos="1094" w:val="left"/>
              </w:tabs>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Węgry </w:t>
              <w:tab/>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640"/>
              <w:jc w:val="both"/>
              <w:rPr>
                <w:sz w:val="18"/>
                <w:szCs w:val="18"/>
              </w:rPr>
            </w:pPr>
            <w:r>
              <w:rPr>
                <w:b/>
                <w:bCs/>
                <w:color w:val="000000"/>
                <w:spacing w:val="0"/>
                <w:w w:val="100"/>
                <w:position w:val="0"/>
                <w:sz w:val="18"/>
                <w:szCs w:val="18"/>
                <w:shd w:val="clear" w:color="auto" w:fill="auto"/>
                <w:lang w:val="pl-PL" w:eastAsia="pl-PL" w:bidi="pl-PL"/>
              </w:rPr>
              <w:t>50</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140</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240</w:t>
            </w:r>
          </w:p>
        </w:tc>
        <w:tc>
          <w:tcPr>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440"/>
              <w:jc w:val="both"/>
              <w:rPr>
                <w:sz w:val="18"/>
                <w:szCs w:val="18"/>
              </w:rPr>
            </w:pPr>
            <w:r>
              <w:rPr>
                <w:b/>
                <w:bCs/>
                <w:color w:val="000000"/>
                <w:spacing w:val="0"/>
                <w:w w:val="100"/>
                <w:position w:val="0"/>
                <w:sz w:val="18"/>
                <w:szCs w:val="18"/>
                <w:shd w:val="clear" w:color="auto" w:fill="auto"/>
                <w:lang w:val="pl-PL" w:eastAsia="pl-PL" w:bidi="pl-PL"/>
              </w:rPr>
              <w:t>430</w:t>
            </w:r>
          </w:p>
        </w:tc>
      </w:tr>
      <w:tr>
        <w:trPr>
          <w:trHeight w:val="256" w:hRule="exact"/>
        </w:trPr>
        <w:tc>
          <w:tcPr>
            <w:tcBorders>
              <w:top w:val="single" w:sz="4"/>
              <w:bottom w:val="single" w:sz="4"/>
            </w:tcBorders>
            <w:shd w:val="clear" w:color="auto" w:fill="FFFFFF"/>
            <w:vAlign w:val="top"/>
          </w:tcPr>
          <w:p>
            <w:pPr>
              <w:pStyle w:val="Style20"/>
              <w:keepNext w:val="0"/>
              <w:keepLines w:val="0"/>
              <w:widowControl w:val="0"/>
              <w:shd w:val="clear" w:color="auto" w:fill="auto"/>
              <w:tabs>
                <w:tab w:leader="dot" w:pos="1102" w:val="left"/>
              </w:tabs>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pl-PL" w:eastAsia="pl-PL" w:bidi="pl-PL"/>
              </w:rPr>
              <w:t xml:space="preserve">Razem </w:t>
              <w:tab/>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2.625</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750</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3.750</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7.125</w:t>
            </w:r>
          </w:p>
        </w:tc>
      </w:tr>
    </w:tbl>
    <w:p>
      <w:pPr>
        <w:sectPr>
          <w:headerReference w:type="default" r:id="rId175"/>
          <w:footerReference w:type="default" r:id="rId176"/>
          <w:headerReference w:type="even" r:id="rId177"/>
          <w:footerReference w:type="even" r:id="rId178"/>
          <w:footnotePr>
            <w:pos w:val="pageBottom"/>
            <w:numFmt w:val="chicago"/>
            <w:numRestart w:val="continuous"/>
            <w15:footnoteColumns w:val="1"/>
          </w:footnotePr>
          <w:pgSz w:w="7077" w:h="11460"/>
          <w:pgMar w:top="943" w:left="631" w:right="636" w:bottom="579" w:header="0" w:footer="3" w:gutter="0"/>
          <w:pgNumType w:start="164"/>
          <w:cols w:space="720"/>
          <w:noEndnote/>
          <w:rtlGutter w:val="0"/>
          <w:docGrid w:linePitch="360"/>
        </w:sectPr>
      </w:pPr>
    </w:p>
    <w:p>
      <w:pPr>
        <w:widowControl w:val="0"/>
        <w:spacing w:line="219" w:lineRule="exact"/>
        <w:rPr>
          <w:sz w:val="18"/>
          <w:szCs w:val="18"/>
        </w:rPr>
      </w:pPr>
    </w:p>
    <w:p>
      <w:pPr>
        <w:widowControl w:val="0"/>
        <w:spacing w:line="1" w:lineRule="exact"/>
        <w:sectPr>
          <w:footnotePr>
            <w:pos w:val="pageBottom"/>
            <w:numFmt w:val="chicago"/>
            <w:numRestart w:val="continuous"/>
            <w15:footnoteColumns w:val="1"/>
          </w:footnotePr>
          <w:pgSz w:w="7077" w:h="11460"/>
          <w:pgMar w:top="985" w:left="723" w:right="986" w:bottom="698" w:header="0" w:footer="3" w:gutter="0"/>
          <w:cols w:space="720"/>
          <w:noEndnote/>
          <w:rtlGutter w:val="0"/>
          <w:docGrid w:linePitch="360"/>
        </w:sectPr>
      </w:pPr>
    </w:p>
    <w:p>
      <w:pPr>
        <w:pStyle w:val="Style20"/>
        <w:keepNext w:val="0"/>
        <w:keepLines w:val="0"/>
        <w:framePr w:w="205" w:h="598" w:wrap="none" w:vAnchor="text" w:hAnchor="page" w:x="857" w:y="8411"/>
        <w:widowControl w:val="0"/>
        <w:shd w:val="clear" w:color="auto" w:fill="auto"/>
        <w:bidi w:val="0"/>
        <w:spacing w:before="0" w:after="16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en</w:t>
      </w:r>
    </w:p>
    <w:p>
      <w:pPr>
        <w:pStyle w:val="Style20"/>
        <w:keepNext w:val="0"/>
        <w:keepLines w:val="0"/>
        <w:framePr w:w="205" w:h="598" w:wrap="none" w:vAnchor="text" w:hAnchor="page" w:x="857" w:y="8411"/>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O</w:t>
      </w:r>
    </w:p>
    <w:p>
      <w:pPr>
        <w:pStyle w:val="Style28"/>
        <w:keepNext w:val="0"/>
        <w:keepLines w:val="0"/>
        <w:framePr w:w="407" w:h="6077" w:hRule="exact" w:wrap="none" w:vAnchor="text" w:hAnchor="page" w:x="1153" w:y="1668"/>
        <w:widowControl w:val="0"/>
        <w:shd w:val="clear" w:color="auto" w:fill="auto"/>
        <w:bidi w:val="0"/>
        <w:spacing w:before="0" w:after="0" w:line="240" w:lineRule="auto"/>
        <w:ind w:left="0" w:right="0" w:firstLine="0"/>
        <w:jc w:val="left"/>
        <w:textDirection w:val="btLr"/>
      </w:pPr>
      <w:r>
        <w:rPr>
          <w:b/>
          <w:bCs/>
          <w:color w:val="000000"/>
          <w:spacing w:val="0"/>
          <w:w w:val="100"/>
          <w:position w:val="0"/>
          <w:shd w:val="clear" w:color="auto" w:fill="auto"/>
          <w:lang w:val="pl-PL" w:eastAsia="pl-PL" w:bidi="pl-PL"/>
        </w:rPr>
        <w:t>PRZYROST NATURALNY W EUROPIE ŚRODKOWO-WSCHODNIEJ</w:t>
      </w:r>
    </w:p>
    <w:p>
      <w:pPr>
        <w:pStyle w:val="Style28"/>
        <w:keepNext w:val="0"/>
        <w:keepLines w:val="0"/>
        <w:framePr w:w="407" w:h="6077" w:hRule="exact" w:wrap="none" w:vAnchor="text" w:hAnchor="page" w:x="1153" w:y="1668"/>
        <w:widowControl w:val="0"/>
        <w:shd w:val="clear" w:color="auto" w:fill="auto"/>
        <w:bidi w:val="0"/>
        <w:spacing w:before="0" w:after="0"/>
        <w:ind w:left="0" w:right="0" w:firstLine="0"/>
        <w:jc w:val="center"/>
        <w:textDirection w:val="btLr"/>
      </w:pPr>
      <w:r>
        <w:rPr>
          <w:b/>
          <w:bCs/>
          <w:color w:val="000000"/>
          <w:spacing w:val="0"/>
          <w:w w:val="100"/>
          <w:position w:val="0"/>
          <w:shd w:val="clear" w:color="auto" w:fill="auto"/>
          <w:lang w:val="pl-PL" w:eastAsia="pl-PL" w:bidi="pl-PL"/>
        </w:rPr>
        <w:t>WEDŁUG OFICJALNYCH DANYCH (na 1.000 ludności)</w:t>
      </w:r>
    </w:p>
    <w:p>
      <w:pPr>
        <w:pStyle w:val="Style28"/>
        <w:keepNext w:val="0"/>
        <w:keepLines w:val="0"/>
        <w:framePr w:w="1130" w:h="2941" w:hRule="exact" w:wrap="none" w:vAnchor="text" w:hAnchor="page" w:x="4961" w:y="6571"/>
        <w:widowControl w:val="0"/>
        <w:shd w:val="clear" w:color="auto" w:fill="auto"/>
        <w:bidi w:val="0"/>
        <w:spacing w:before="0" w:after="0" w:line="326" w:lineRule="auto"/>
        <w:ind w:left="360" w:right="0" w:hanging="360"/>
        <w:jc w:val="left"/>
        <w:textDirection w:val="btLr"/>
      </w:pPr>
      <w:r>
        <w:rPr>
          <w:i/>
          <w:iCs/>
          <w:color w:val="000000"/>
          <w:spacing w:val="0"/>
          <w:w w:val="100"/>
          <w:position w:val="0"/>
          <w:shd w:val="clear" w:color="auto" w:fill="auto"/>
          <w:lang w:val="pl-PL" w:eastAsia="pl-PL" w:bidi="pl-PL"/>
        </w:rPr>
        <w:t xml:space="preserve">Objaśnienia : </w:t>
      </w:r>
      <w:r>
        <w:rPr>
          <w:b/>
          <w:bCs/>
          <w:color w:val="000000"/>
          <w:spacing w:val="0"/>
          <w:w w:val="100"/>
          <w:position w:val="0"/>
          <w:shd w:val="clear" w:color="auto" w:fill="auto"/>
          <w:lang w:val="pl-PL" w:eastAsia="pl-PL" w:bidi="pl-PL"/>
        </w:rPr>
        <w:t>U = stopa urodzeń. S = stopa śmiertelności.</w:t>
      </w:r>
    </w:p>
    <w:p>
      <w:pPr>
        <w:pStyle w:val="Style28"/>
        <w:keepNext w:val="0"/>
        <w:keepLines w:val="0"/>
        <w:framePr w:w="1130" w:h="2941" w:hRule="exact" w:wrap="none" w:vAnchor="text" w:hAnchor="page" w:x="4961" w:y="6571"/>
        <w:widowControl w:val="0"/>
        <w:shd w:val="clear" w:color="auto" w:fill="auto"/>
        <w:bidi w:val="0"/>
        <w:spacing w:before="0" w:after="0" w:line="214" w:lineRule="auto"/>
        <w:ind w:left="360" w:right="0" w:firstLine="20"/>
        <w:jc w:val="left"/>
        <w:textDirection w:val="btLr"/>
      </w:pPr>
      <w:r>
        <w:rPr>
          <w:b/>
          <w:bCs/>
          <w:color w:val="000000"/>
          <w:spacing w:val="0"/>
          <w:w w:val="100"/>
          <w:position w:val="0"/>
          <w:shd w:val="clear" w:color="auto" w:fill="auto"/>
          <w:lang w:val="pl-PL" w:eastAsia="pl-PL" w:bidi="pl-PL"/>
        </w:rPr>
        <w:t>PN = stopa przyrostu naturalnego. .... =brak danych statystycznych.</w:t>
      </w:r>
    </w:p>
    <w:p>
      <w:pPr>
        <w:pStyle w:val="Style28"/>
        <w:keepNext w:val="0"/>
        <w:keepLines w:val="0"/>
        <w:framePr w:w="2563" w:h="9194" w:hRule="exact" w:wrap="none" w:vAnchor="text" w:hAnchor="page" w:x="1988" w:y="21"/>
        <w:widowControl w:val="0"/>
        <w:shd w:val="clear" w:color="auto" w:fill="auto"/>
        <w:tabs>
          <w:tab w:pos="1558" w:val="left"/>
          <w:tab w:pos="2966" w:val="left"/>
          <w:tab w:pos="4942" w:val="left"/>
          <w:tab w:pos="6523" w:val="left"/>
          <w:tab w:pos="8276" w:val="left"/>
        </w:tabs>
        <w:bidi w:val="0"/>
        <w:spacing w:before="0" w:after="160" w:line="240" w:lineRule="auto"/>
        <w:ind w:left="0" w:right="0" w:firstLine="140"/>
        <w:jc w:val="left"/>
        <w:textDirection w:val="btLr"/>
      </w:pPr>
      <w:r>
        <w:rPr>
          <w:i/>
          <w:iCs/>
          <w:color w:val="000000"/>
          <w:spacing w:val="0"/>
          <w:w w:val="100"/>
          <w:position w:val="0"/>
          <w:shd w:val="clear" w:color="auto" w:fill="auto"/>
          <w:lang w:val="pl-PL" w:eastAsia="pl-PL" w:bidi="pl-PL"/>
        </w:rPr>
        <w:t>Okres</w:t>
        <w:tab/>
        <w:t>Bułgaria</w:t>
        <w:tab/>
        <w:t>Czechosłowacja</w:t>
        <w:tab/>
        <w:t>Polska</w:t>
        <w:tab/>
        <w:t>Rumunia</w:t>
        <w:tab/>
        <w:t>Węgry</w:t>
      </w:r>
    </w:p>
    <w:p>
      <w:pPr>
        <w:pStyle w:val="Style28"/>
        <w:keepNext w:val="0"/>
        <w:keepLines w:val="0"/>
        <w:framePr w:w="2563" w:h="9194" w:hRule="exact" w:wrap="none" w:vAnchor="text" w:hAnchor="page" w:x="1988" w:y="21"/>
        <w:widowControl w:val="0"/>
        <w:shd w:val="clear" w:color="auto" w:fill="auto"/>
        <w:tabs>
          <w:tab w:pos="1120" w:val="left"/>
          <w:tab w:pos="2776" w:val="left"/>
          <w:tab w:pos="4471" w:val="left"/>
          <w:tab w:leader="dot" w:pos="5688" w:val="left"/>
          <w:tab w:pos="7762" w:val="left"/>
          <w:tab w:pos="8809" w:val="left"/>
        </w:tabs>
        <w:bidi w:val="0"/>
        <w:spacing w:before="0" w:after="0" w:line="566" w:lineRule="auto"/>
        <w:ind w:left="0" w:right="0" w:firstLine="0"/>
        <w:jc w:val="right"/>
        <w:textDirection w:val="btLr"/>
      </w:pPr>
      <w:r>
        <w:rPr>
          <w:b/>
          <w:bCs/>
          <w:color w:val="000000"/>
          <w:spacing w:val="0"/>
          <w:w w:val="100"/>
          <w:position w:val="0"/>
          <w:shd w:val="clear" w:color="auto" w:fill="auto"/>
          <w:lang w:val="pl-PL" w:eastAsia="pl-PL" w:bidi="pl-PL"/>
        </w:rPr>
        <w:t>U S PN U S PN U S PN U S PN U S PN 1920-24</w:t>
        <w:tab/>
        <w:t>39.6 21.3 18.3</w:t>
        <w:tab/>
        <w:t>26.7 16.5 10.2</w:t>
        <w:tab/>
        <w:tab/>
        <w:t xml:space="preserve"> 37.6 24.0 13.6</w:t>
        <w:tab/>
        <w:t>30.2 20.9</w:t>
        <w:tab/>
        <w:t>9.3</w:t>
      </w:r>
    </w:p>
    <w:p>
      <w:pPr>
        <w:pStyle w:val="Style28"/>
        <w:keepNext w:val="0"/>
        <w:keepLines w:val="0"/>
        <w:framePr w:w="2563" w:h="9194" w:hRule="exact" w:wrap="none" w:vAnchor="text" w:hAnchor="page" w:x="1988" w:y="21"/>
        <w:widowControl w:val="0"/>
        <w:shd w:val="clear" w:color="auto" w:fill="auto"/>
        <w:tabs>
          <w:tab w:pos="1429" w:val="right"/>
          <w:tab w:pos="1742" w:val="center"/>
          <w:tab w:pos="2412" w:val="right"/>
          <w:tab w:pos="3121" w:val="right"/>
          <w:tab w:pos="3398" w:val="center"/>
          <w:tab w:pos="4068" w:val="right"/>
          <w:tab w:pos="4579" w:val="center"/>
          <w:tab w:pos="5072" w:val="center"/>
          <w:tab w:pos="5720" w:val="right"/>
          <w:tab w:pos="6430" w:val="right"/>
          <w:tab w:pos="6707" w:val="center"/>
          <w:tab w:pos="7416" w:val="right"/>
          <w:tab w:pos="8086" w:val="right"/>
          <w:tab w:pos="8381" w:val="center"/>
          <w:tab w:pos="9007" w:val="right"/>
        </w:tabs>
        <w:bidi w:val="0"/>
        <w:spacing w:before="0" w:after="40" w:line="240" w:lineRule="auto"/>
        <w:ind w:left="0" w:right="0" w:firstLine="0"/>
        <w:jc w:val="left"/>
        <w:textDirection w:val="btLr"/>
      </w:pPr>
      <w:r>
        <w:rPr>
          <w:b/>
          <w:bCs/>
          <w:color w:val="000000"/>
          <w:spacing w:val="0"/>
          <w:w w:val="100"/>
          <w:position w:val="0"/>
          <w:shd w:val="clear" w:color="auto" w:fill="auto"/>
          <w:lang w:val="pl-PL" w:eastAsia="pl-PL" w:bidi="pl-PL"/>
        </w:rPr>
        <w:t>1935-39</w:t>
        <w:tab/>
        <w:t>24.2</w:t>
        <w:tab/>
        <w:t>13.9</w:t>
        <w:tab/>
        <w:t>10.3</w:t>
        <w:tab/>
        <w:t>17.8</w:t>
        <w:tab/>
        <w:t>13.3</w:t>
        <w:tab/>
        <w:t>4.5</w:t>
        <w:tab/>
        <w:t>25.3</w:t>
        <w:tab/>
        <w:t>14.1</w:t>
        <w:tab/>
        <w:t>11.2</w:t>
        <w:tab/>
        <w:t>30.2</w:t>
        <w:tab/>
        <w:t>20.2</w:t>
        <w:tab/>
        <w:t>10.2</w:t>
        <w:tab/>
        <w:t>20.1</w:t>
        <w:tab/>
        <w:t>14.3</w:t>
        <w:tab/>
        <w:t>5.8</w:t>
      </w:r>
    </w:p>
    <w:p>
      <w:pPr>
        <w:pStyle w:val="Style28"/>
        <w:keepNext w:val="0"/>
        <w:keepLines w:val="0"/>
        <w:framePr w:w="2563" w:h="9194" w:hRule="exact" w:wrap="none" w:vAnchor="text" w:hAnchor="page" w:x="1988" w:y="21"/>
        <w:widowControl w:val="0"/>
        <w:numPr>
          <w:ilvl w:val="0"/>
          <w:numId w:val="33"/>
        </w:numPr>
        <w:shd w:val="clear" w:color="auto" w:fill="auto"/>
        <w:tabs>
          <w:tab w:pos="1397" w:val="right"/>
          <w:tab w:pos="1742" w:val="center"/>
          <w:tab w:pos="2412" w:val="right"/>
          <w:tab w:pos="3121" w:val="right"/>
          <w:tab w:pos="3398" w:val="center"/>
          <w:tab w:pos="4068" w:val="right"/>
          <w:tab w:pos="4579" w:val="center"/>
          <w:tab w:pos="5072" w:val="center"/>
          <w:tab w:pos="5720" w:val="right"/>
          <w:tab w:pos="6430" w:val="right"/>
          <w:tab w:pos="6707" w:val="center"/>
          <w:tab w:pos="7416" w:val="right"/>
          <w:tab w:pos="8086" w:val="right"/>
          <w:tab w:pos="8381" w:val="center"/>
          <w:tab w:pos="9007" w:val="right"/>
        </w:tabs>
        <w:bidi w:val="0"/>
        <w:spacing w:before="0" w:after="40" w:line="240" w:lineRule="auto"/>
        <w:ind w:left="0" w:right="0" w:firstLine="0"/>
        <w:jc w:val="left"/>
        <w:textDirection w:val="btLr"/>
      </w:pPr>
      <w:r>
        <w:rPr>
          <w:b/>
          <w:bCs/>
          <w:color w:val="000000"/>
          <w:spacing w:val="0"/>
          <w:w w:val="100"/>
          <w:position w:val="0"/>
          <w:shd w:val="clear" w:color="auto" w:fill="auto"/>
          <w:lang w:val="pl-PL" w:eastAsia="pl-PL" w:bidi="pl-PL"/>
        </w:rPr>
        <w:t>25.6</w:t>
        <w:tab/>
        <w:t>13.7</w:t>
        <w:tab/>
        <w:t>11.9</w:t>
        <w:tab/>
        <w:t>22.7</w:t>
        <w:tab/>
        <w:t>14.0</w:t>
        <w:tab/>
        <w:t>8.7</w:t>
        <w:tab/>
        <w:t>25.9</w:t>
        <w:tab/>
        <w:t>15.0</w:t>
        <w:tab/>
        <w:t>10.9</w:t>
        <w:tab/>
        <w:t>19.6</w:t>
        <w:tab/>
        <w:t>20.0</w:t>
        <w:tab/>
        <w:t>-0.4</w:t>
        <w:tab/>
        <w:t>18.7</w:t>
        <w:tab/>
        <w:t>15.0</w:t>
        <w:tab/>
        <w:t>3.7</w:t>
      </w:r>
    </w:p>
    <w:p>
      <w:pPr>
        <w:pStyle w:val="Style28"/>
        <w:keepNext w:val="0"/>
        <w:keepLines w:val="0"/>
        <w:framePr w:w="2563" w:h="9194" w:hRule="exact" w:wrap="none" w:vAnchor="text" w:hAnchor="page" w:x="1988" w:y="21"/>
        <w:widowControl w:val="0"/>
        <w:numPr>
          <w:ilvl w:val="0"/>
          <w:numId w:val="33"/>
        </w:numPr>
        <w:shd w:val="clear" w:color="auto" w:fill="auto"/>
        <w:tabs>
          <w:tab w:pos="1404" w:val="right"/>
          <w:tab w:pos="1742" w:val="center"/>
          <w:tab w:pos="2412" w:val="right"/>
          <w:tab w:pos="3121" w:val="right"/>
          <w:tab w:pos="3398" w:val="center"/>
          <w:tab w:pos="4068" w:val="right"/>
          <w:tab w:pos="4579" w:val="center"/>
          <w:tab w:pos="5072" w:val="center"/>
          <w:tab w:pos="5720" w:val="right"/>
          <w:tab w:pos="6430" w:val="right"/>
          <w:tab w:pos="6707" w:val="center"/>
          <w:tab w:pos="7416" w:val="right"/>
          <w:tab w:pos="8086" w:val="right"/>
          <w:tab w:pos="8381" w:val="center"/>
          <w:tab w:pos="9004" w:val="right"/>
        </w:tabs>
        <w:bidi w:val="0"/>
        <w:spacing w:before="0" w:after="40" w:line="240" w:lineRule="auto"/>
        <w:ind w:left="0" w:right="0" w:firstLine="0"/>
        <w:jc w:val="left"/>
        <w:textDirection w:val="btLr"/>
      </w:pPr>
      <w:r>
        <w:rPr>
          <w:b/>
          <w:bCs/>
          <w:color w:val="000000"/>
          <w:spacing w:val="0"/>
          <w:w w:val="100"/>
          <w:position w:val="0"/>
          <w:shd w:val="clear" w:color="auto" w:fill="auto"/>
          <w:lang w:val="pl-PL" w:eastAsia="pl-PL" w:bidi="pl-PL"/>
        </w:rPr>
        <w:t>24.0</w:t>
        <w:tab/>
        <w:t>13.4</w:t>
        <w:tab/>
        <w:t>10.6</w:t>
        <w:tab/>
        <w:t>24.2</w:t>
        <w:tab/>
        <w:t>12.1</w:t>
        <w:tab/>
        <w:t>12.1</w:t>
        <w:tab/>
        <w:t>26.6</w:t>
        <w:tab/>
        <w:t>11.5</w:t>
        <w:tab/>
        <w:t>15.1</w:t>
        <w:tab/>
        <w:t>23.4</w:t>
        <w:tab/>
        <w:t>22.0</w:t>
        <w:tab/>
        <w:t>1.4</w:t>
        <w:tab/>
        <w:t>20.6</w:t>
        <w:tab/>
        <w:t>12.9</w:t>
        <w:tab/>
        <w:t>7.7</w:t>
      </w:r>
    </w:p>
    <w:p>
      <w:pPr>
        <w:pStyle w:val="Style28"/>
        <w:keepNext w:val="0"/>
        <w:keepLines w:val="0"/>
        <w:framePr w:w="2563" w:h="9194" w:hRule="exact" w:wrap="none" w:vAnchor="text" w:hAnchor="page" w:x="1988" w:y="21"/>
        <w:widowControl w:val="0"/>
        <w:numPr>
          <w:ilvl w:val="0"/>
          <w:numId w:val="33"/>
        </w:numPr>
        <w:shd w:val="clear" w:color="auto" w:fill="auto"/>
        <w:tabs>
          <w:tab w:pos="1105" w:val="left"/>
          <w:tab w:leader="dot" w:pos="2322" w:val="left"/>
          <w:tab w:pos="3236" w:val="left"/>
          <w:tab w:pos="3708" w:val="left"/>
          <w:tab w:pos="4378" w:val="left"/>
          <w:tab w:pos="4889" w:val="left"/>
          <w:tab w:pos="5364" w:val="left"/>
          <w:tab w:pos="6102" w:val="left"/>
          <w:tab w:leader="dot" w:pos="7308" w:val="left"/>
          <w:tab w:pos="8197" w:val="left"/>
          <w:tab w:pos="8748" w:val="left"/>
        </w:tabs>
        <w:bidi w:val="0"/>
        <w:spacing w:before="0" w:after="40" w:line="240" w:lineRule="auto"/>
        <w:ind w:left="0" w:right="0" w:firstLine="0"/>
        <w:jc w:val="both"/>
        <w:textDirection w:val="btLr"/>
      </w:pPr>
      <w:r>
        <w:rPr>
          <w:b/>
          <w:bCs/>
          <w:color w:val="000000"/>
          <w:spacing w:val="0"/>
          <w:w w:val="100"/>
          <w:position w:val="0"/>
          <w:shd w:val="clear" w:color="auto" w:fill="auto"/>
          <w:lang w:val="pl-PL" w:eastAsia="pl-PL" w:bidi="pl-PL"/>
        </w:rPr>
        <w:tab/>
        <w:t xml:space="preserve"> 23.4</w:t>
        <w:tab/>
        <w:t>11.5</w:t>
        <w:tab/>
        <w:t>11.9</w:t>
        <w:tab/>
        <w:t>29.3</w:t>
        <w:tab/>
        <w:t>11.2</w:t>
        <w:tab/>
        <w:t>18.1</w:t>
        <w:tab/>
        <w:tab/>
        <w:t xml:space="preserve"> 19.1</w:t>
        <w:tab/>
        <w:t>11.2</w:t>
        <w:tab/>
        <w:t>7.9</w:t>
      </w:r>
    </w:p>
    <w:p>
      <w:pPr>
        <w:pStyle w:val="Style28"/>
        <w:keepNext w:val="0"/>
        <w:keepLines w:val="0"/>
        <w:framePr w:w="2563" w:h="9194" w:hRule="exact" w:wrap="none" w:vAnchor="text" w:hAnchor="page" w:x="1988" w:y="21"/>
        <w:widowControl w:val="0"/>
        <w:shd w:val="clear" w:color="auto" w:fill="auto"/>
        <w:tabs>
          <w:tab w:pos="1116" w:val="left"/>
          <w:tab w:leader="dot" w:pos="2333" w:val="left"/>
          <w:tab w:pos="3236" w:val="left"/>
          <w:tab w:pos="3708" w:val="left"/>
          <w:tab w:pos="4378" w:val="left"/>
          <w:tab w:pos="4889" w:val="left"/>
          <w:tab w:pos="5364" w:val="left"/>
          <w:tab w:pos="6109" w:val="left"/>
          <w:tab w:leader="dot" w:pos="7319" w:val="left"/>
          <w:tab w:pos="8197" w:val="left"/>
          <w:tab w:pos="8748" w:val="left"/>
        </w:tabs>
        <w:bidi w:val="0"/>
        <w:spacing w:before="0" w:after="40" w:line="240" w:lineRule="auto"/>
        <w:ind w:left="0" w:right="0" w:firstLine="0"/>
        <w:jc w:val="both"/>
        <w:textDirection w:val="btLr"/>
      </w:pPr>
      <w:r>
        <w:rPr>
          <w:b/>
          <w:bCs/>
          <w:color w:val="000000"/>
          <w:spacing w:val="0"/>
          <w:w w:val="100"/>
          <w:position w:val="0"/>
          <w:shd w:val="clear" w:color="auto" w:fill="auto"/>
          <w:lang w:val="pl-PL" w:eastAsia="pl-PL" w:bidi="pl-PL"/>
        </w:rPr>
        <w:t>1946-49</w:t>
        <w:tab/>
        <w:tab/>
        <w:t xml:space="preserve"> 23.4</w:t>
        <w:tab/>
        <w:t>13.1</w:t>
        <w:tab/>
        <w:t>10.3</w:t>
        <w:tab/>
        <w:t>28.0</w:t>
        <w:tab/>
        <w:t>10.1</w:t>
        <w:tab/>
        <w:t>17.9</w:t>
        <w:tab/>
        <w:tab/>
        <w:t xml:space="preserve"> 20.0</w:t>
        <w:tab/>
        <w:t>13.2</w:t>
        <w:tab/>
        <w:t>6.8</w:t>
      </w:r>
    </w:p>
    <w:p>
      <w:pPr>
        <w:pStyle w:val="Style28"/>
        <w:keepNext w:val="0"/>
        <w:keepLines w:val="0"/>
        <w:framePr w:w="2563" w:h="9194" w:hRule="exact" w:wrap="none" w:vAnchor="text" w:hAnchor="page" w:x="1988" w:y="21"/>
        <w:widowControl w:val="0"/>
        <w:shd w:val="clear" w:color="auto" w:fill="auto"/>
        <w:tabs>
          <w:tab w:pos="1116" w:val="left"/>
          <w:tab w:leader="dot" w:pos="3992" w:val="left"/>
          <w:tab w:pos="6073" w:val="left"/>
          <w:tab w:pos="7751" w:val="left"/>
          <w:tab w:leader="dot" w:pos="8971" w:val="left"/>
        </w:tabs>
        <w:bidi w:val="0"/>
        <w:spacing w:before="0" w:after="40" w:line="240" w:lineRule="auto"/>
        <w:ind w:left="0" w:right="0" w:firstLine="0"/>
        <w:jc w:val="both"/>
        <w:textDirection w:val="btLr"/>
      </w:pPr>
      <w:r>
        <w:rPr>
          <w:b/>
          <w:bCs/>
          <w:color w:val="000000"/>
          <w:spacing w:val="0"/>
          <w:w w:val="100"/>
          <w:position w:val="0"/>
          <w:shd w:val="clear" w:color="auto" w:fill="auto"/>
          <w:lang w:val="pl-PL" w:eastAsia="pl-PL" w:bidi="pl-PL"/>
        </w:rPr>
        <w:t>1953</w:t>
        <w:tab/>
        <w:tab/>
        <w:t xml:space="preserve"> 30.11 10.2 19.9</w:t>
        <w:tab/>
        <w:t>24.0 11.7 12.3</w:t>
        <w:tab/>
        <w:tab/>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0" w:line="1" w:lineRule="exact"/>
      </w:pPr>
    </w:p>
    <w:p>
      <w:pPr>
        <w:widowControl w:val="0"/>
        <w:spacing w:line="1" w:lineRule="exact"/>
        <w:sectPr>
          <w:footnotePr>
            <w:pos w:val="pageBottom"/>
            <w:numFmt w:val="chicago"/>
            <w:numRestart w:val="continuous"/>
            <w15:footnoteColumns w:val="1"/>
          </w:footnotePr>
          <w:type w:val="continuous"/>
          <w:pgSz w:w="7077" w:h="11460"/>
          <w:pgMar w:top="985" w:left="723" w:right="986" w:bottom="698" w:header="0" w:footer="3" w:gutter="0"/>
          <w:cols w:space="720"/>
          <w:noEndnote/>
          <w:rtlGutter w:val="0"/>
          <w:docGrid w:linePitch="360"/>
        </w:sectPr>
      </w:pPr>
    </w:p>
    <w:p>
      <w:pPr>
        <w:pStyle w:val="Style43"/>
        <w:keepNext/>
        <w:keepLines/>
        <w:widowControl w:val="0"/>
        <w:shd w:val="clear" w:color="auto" w:fill="auto"/>
        <w:bidi w:val="0"/>
        <w:spacing w:before="640" w:after="42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Szkolnictwo w Polsce</w:t>
      </w:r>
      <w:bookmarkEnd w:id="52"/>
      <w:bookmarkEnd w:id="53"/>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dwóch kolejnych zeszytach znanego urzędowego wydaw</w:t>
        <w:softHyphen/>
        <w:t xml:space="preserve">nictwa </w:t>
      </w:r>
      <w:r>
        <w:rPr>
          <w:i/>
          <w:iCs/>
          <w:color w:val="000000"/>
          <w:spacing w:val="0"/>
          <w:w w:val="100"/>
          <w:position w:val="0"/>
          <w:shd w:val="clear" w:color="auto" w:fill="auto"/>
          <w:lang w:val="fr-FR" w:eastAsia="fr-FR" w:bidi="fr-FR"/>
        </w:rPr>
        <w:t>La Documentation Française,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wydanych przed kilku mie</w:t>
        <w:softHyphen/>
        <w:t>siącami, zobrazowany został rozwój polskiego szkolnictwa w la</w:t>
        <w:softHyphen/>
        <w:t>tach powojennych (1944-1954) (1). Wielka dyskusja na temat na</w:t>
        <w:softHyphen/>
        <w:t>uczania i wychowania, która rozpoczęła się w kraju, właśnie la</w:t>
        <w:softHyphen/>
        <w:t>tem 1953 i ciągnęła się aż do wiosny roku następnego, niewątpli</w:t>
        <w:softHyphen/>
        <w:t>wie przyczyniła się do wzbudzenia u francuskich czynników oś</w:t>
        <w:softHyphen/>
        <w:t>wiatowych żywszych zainteresowań systemem szkolnym w jed</w:t>
        <w:softHyphen/>
        <w:t>nym z największych w Europie państw demokracji ludowej. Tym bardziej, że była ona toczona w warunkach względnego libera</w:t>
        <w:softHyphen/>
        <w:t>lizmu i objęła znacznie szerszy zakres zagadnień pedagogicznych i dydaktycznych niż nieco wcześniejsza, przeprowadzona w Zwią</w:t>
        <w:softHyphen/>
        <w:t>zku Sowieckim. Ułatwiała więc z jednej strony dokładniejszą niż dotąd analizę systemu szkolnego, z drugiej umożliwiała rzetelną ocenę rezultatów nauczania i wychowania.</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okresie wstępnych przygotowań do reformy szkolnictwa we Francji było rzeczą pożyteczną przyjrzeć się bliżej osiągnię</w:t>
        <w:softHyphen/>
        <w:t>ciom organizacyjnym i liczbowym oraz klęskom pedagogicznym i dydaktycznym systemu oświatowego w Polsce powojennej. Czy zresztą tylko oświatowego?</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Studium o </w:t>
      </w:r>
      <w:r>
        <w:rPr>
          <w:i/>
          <w:iCs/>
          <w:color w:val="000000"/>
          <w:spacing w:val="0"/>
          <w:w w:val="100"/>
          <w:position w:val="0"/>
          <w:shd w:val="clear" w:color="auto" w:fill="auto"/>
          <w:lang w:val="pl-PL" w:eastAsia="pl-PL" w:bidi="pl-PL"/>
        </w:rPr>
        <w:t>Szkolnictwie w Polskiej Rzeczypospolitej Ludo</w:t>
        <w:softHyphen/>
        <w:t>wej</w:t>
      </w:r>
      <w:r>
        <w:rPr>
          <w:color w:val="000000"/>
          <w:spacing w:val="0"/>
          <w:w w:val="100"/>
          <w:position w:val="0"/>
          <w:shd w:val="clear" w:color="auto" w:fill="auto"/>
          <w:lang w:val="pl-PL" w:eastAsia="pl-PL" w:bidi="pl-PL"/>
        </w:rPr>
        <w:t xml:space="preserve"> jest pierwszą, r powiedzmy od razu, udaną próbą zwięzłego ale dokładnego i wszechstronnego ujęcia powojennej historii oś- waty w Polsce. Pisane sucho, w formie urzędowego raportu (jak wszystkie zresztą publikacje </w:t>
      </w:r>
      <w:r>
        <w:rPr>
          <w:i/>
          <w:iCs/>
          <w:color w:val="000000"/>
          <w:spacing w:val="0"/>
          <w:w w:val="100"/>
          <w:position w:val="0"/>
          <w:shd w:val="clear" w:color="auto" w:fill="auto"/>
          <w:lang w:val="fr-FR" w:eastAsia="fr-FR" w:bidi="fr-FR"/>
        </w:rPr>
        <w:t>La Documentation Française)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mie</w:t>
        <w:softHyphen/>
        <w:t>ści w sobie bardzo bogaty materiał nie tylko w tekście, ale i w wielkiej liczbie przypisów, bardzo porządnie sklasyfikowanych pod względem chronologicznym i rzeczowym.</w:t>
      </w:r>
    </w:p>
    <w:p>
      <w:pPr>
        <w:pStyle w:val="Style50"/>
        <w:keepNext w:val="0"/>
        <w:keepLines w:val="0"/>
        <w:widowControl w:val="0"/>
        <w:shd w:val="clear" w:color="auto" w:fill="auto"/>
        <w:bidi w:val="0"/>
        <w:spacing w:before="0" w:after="540" w:line="199" w:lineRule="auto"/>
        <w:ind w:left="0" w:right="0" w:firstLine="420"/>
        <w:jc w:val="both"/>
      </w:pPr>
      <w:r>
        <w:rPr>
          <w:color w:val="000000"/>
          <w:spacing w:val="0"/>
          <w:w w:val="100"/>
          <w:position w:val="0"/>
          <w:shd w:val="clear" w:color="auto" w:fill="auto"/>
          <w:lang w:val="pl-PL" w:eastAsia="pl-PL" w:bidi="pl-PL"/>
        </w:rPr>
        <w:t>W pierwszej części studium autor omawia organizację wszystkich stopni nauczania, poczynając od przedszkolnego i koń</w:t>
        <w:softHyphen/>
        <w:t>cząc na wyższym (sharmonizowanym z rytmem uprzemysłowienia kraju). Znajdujemy tu również omówienie oświaty dla dorosłych i trudności, na jakie ona napotyka. Kryteria selekcji młodzieży</w:t>
      </w:r>
    </w:p>
    <w:p>
      <w:pPr>
        <w:pStyle w:val="Style28"/>
        <w:keepNext w:val="0"/>
        <w:keepLines w:val="0"/>
        <w:widowControl w:val="0"/>
        <w:shd w:val="clear" w:color="auto" w:fill="auto"/>
        <w:bidi w:val="0"/>
        <w:spacing w:before="0" w:after="220"/>
        <w:ind w:left="0" w:right="0"/>
        <w:jc w:val="both"/>
      </w:pP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La Documentation Française, Présidence du Conseil. Secrétariat Général du Gouvernement, 14, rue </w:t>
      </w:r>
      <w:r>
        <w:rPr>
          <w:color w:val="000000"/>
          <w:spacing w:val="0"/>
          <w:w w:val="100"/>
          <w:position w:val="0"/>
          <w:shd w:val="clear" w:color="auto" w:fill="auto"/>
          <w:lang w:val="pl-PL" w:eastAsia="pl-PL" w:bidi="pl-PL"/>
        </w:rPr>
        <w:t xml:space="preserve">Lord Byron, </w:t>
      </w:r>
      <w:r>
        <w:rPr>
          <w:color w:val="000000"/>
          <w:spacing w:val="0"/>
          <w:w w:val="100"/>
          <w:position w:val="0"/>
          <w:shd w:val="clear" w:color="auto" w:fill="auto"/>
          <w:lang w:val="fr-FR" w:eastAsia="fr-FR" w:bidi="fr-FR"/>
        </w:rPr>
        <w:t xml:space="preserve">Paris (8), Notes et Etudes Documentaires, 8, novembre 1954. N° 1954. </w:t>
      </w:r>
      <w:r>
        <w:rPr>
          <w:i/>
          <w:iCs/>
          <w:color w:val="000000"/>
          <w:spacing w:val="0"/>
          <w:w w:val="100"/>
          <w:position w:val="0"/>
          <w:shd w:val="clear" w:color="auto" w:fill="auto"/>
          <w:lang w:val="fr-FR" w:eastAsia="fr-FR" w:bidi="fr-FR"/>
        </w:rPr>
        <w:t>L’Enseignement dans la Répu</w:t>
        <w:softHyphen/>
        <w:t>blique Populaire de Pologne.</w:t>
      </w:r>
      <w:r>
        <w:rPr>
          <w:color w:val="000000"/>
          <w:spacing w:val="0"/>
          <w:w w:val="100"/>
          <w:position w:val="0"/>
          <w:shd w:val="clear" w:color="auto" w:fill="auto"/>
          <w:lang w:val="fr-FR" w:eastAsia="fr-FR" w:bidi="fr-FR"/>
        </w:rPr>
        <w:t xml:space="preserve"> Première partie: L’Organisation de l’Enseigne- ment, pp. 21. 10 novembre 1954, N° 1946; Deuxième Partie: Le Corps enseignant et le milieu scolaire, pp. 28.</w:t>
      </w:r>
      <w:r>
        <w:br w:type="page"/>
      </w:r>
    </w:p>
    <w:p>
      <w:pPr>
        <w:pStyle w:val="Style50"/>
        <w:keepNext w:val="0"/>
        <w:keepLines w:val="0"/>
        <w:widowControl w:val="0"/>
        <w:shd w:val="clear" w:color="auto" w:fill="auto"/>
        <w:bidi w:val="0"/>
        <w:spacing w:before="0" w:after="60" w:line="202" w:lineRule="auto"/>
        <w:ind w:left="0" w:right="0" w:firstLine="0"/>
        <w:jc w:val="both"/>
      </w:pPr>
      <w:r>
        <w:rPr>
          <w:color w:val="000000"/>
          <w:spacing w:val="0"/>
          <w:w w:val="100"/>
          <w:position w:val="0"/>
          <w:shd w:val="clear" w:color="auto" w:fill="auto"/>
          <w:lang w:val="pl-PL" w:eastAsia="pl-PL" w:bidi="pl-PL"/>
        </w:rPr>
        <w:t>uczącej się i ich praktyka uzupełniają dział ściśle organizacyjny. W rozdziale drugim mieści się charakterystyka celów nauczania i wychowania, programów i metod w obu okresach rozwoju szkolnictwa: eklektycznym i marksistowsko-leninowskim.</w:t>
      </w:r>
    </w:p>
    <w:p>
      <w:pPr>
        <w:pStyle w:val="Style50"/>
        <w:keepNext w:val="0"/>
        <w:keepLines w:val="0"/>
        <w:widowControl w:val="0"/>
        <w:shd w:val="clear" w:color="auto" w:fill="auto"/>
        <w:bidi w:val="0"/>
        <w:spacing w:before="0" w:after="60" w:line="202" w:lineRule="auto"/>
        <w:ind w:left="0" w:right="0" w:firstLine="440"/>
        <w:jc w:val="both"/>
      </w:pPr>
      <w:r>
        <w:rPr>
          <w:color w:val="000000"/>
          <w:spacing w:val="0"/>
          <w:w w:val="100"/>
          <w:position w:val="0"/>
          <w:shd w:val="clear" w:color="auto" w:fill="auto"/>
          <w:lang w:val="pl-PL" w:eastAsia="pl-PL" w:bidi="pl-PL"/>
        </w:rPr>
        <w:t>W drugiej części autor sporo miejsca poświęca nauczycielstwu wszystkich typów szkół, omawiając kolejno formowanie pedago</w:t>
        <w:softHyphen/>
        <w:t>gów, ich obowiązki zawodowe i pozaszkolne, warunki pracy i sytuację materialną. Po krótkim przedstawieniu rozwoju admi</w:t>
        <w:softHyphen/>
        <w:t>nistracji szkolnej, roli komitetów rodzicielskich, komitetów po</w:t>
        <w:softHyphen/>
        <w:t>mocy szkole i organizacji dziecięcych i młodzieżowych, autor przechodzi do jednego z najciekawszych działów, a mianowicie do oceny rezultatów nauczania i wychowania. Ujęty on jest nieco inaczej niż poprzednie. Gdy w tamtych każde twierdzenie autora znajduje na poparcie bogatą dokumentację w przypisach i tabli</w:t>
        <w:softHyphen/>
        <w:t>cach statystycznych, to w dziale o rezultatach nauczania i wycho</w:t>
        <w:softHyphen/>
        <w:t>wania autor pozwala najczęściej mówić bezpośrednio licznemu zespołowi dziennikarzy, literatów, nauczycieli, rodziców i dygni</w:t>
        <w:softHyphen/>
        <w:t>tarzy szkolnych, biorących udział w dyskusji na temat błędów stalinowskiego systemu szkolnego. Rola autora polega tu prze</w:t>
        <w:softHyphen/>
        <w:t>ważnie na starannym zebraniu materiału dyskusyjnego, uporząd</w:t>
        <w:softHyphen/>
        <w:t>kowaniu go i sklasyfikowaniu według ważności problemów pe</w:t>
        <w:softHyphen/>
        <w:t>dagogicznych i dydaktycznych.</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 wielka dyskusja na temat spraw szkolnych obnażyła z całą bezwzględnością rażące błędy systemu szkolnego. Daleko posunięty „materializm dydaktyczny”, przeładowanie materia</w:t>
        <w:softHyphen/>
        <w:t>łem nauczania programów i podręczników szkolnych, sztywne schematy, sztance ideologiczne i pseudosocjologiczne, spłycane poza tym kolejno przez autorów podręczników szkolnych, nau</w:t>
        <w:softHyphen/>
        <w:t>czycieli i młodzież, niezrozumiałe słownictwo wypełniające strony podręczników, wszystko to już by wystarczyło, aby dzieciom i młodzieży obrzydzić naukę szkolną przez samo zmuszanie do bezmyślnego i powierzchownego z natury rzeczy „wkuwania” uświęconych formułek. Ale to nie wszystko. Uczniowie są prze</w:t>
        <w:softHyphen/>
        <w:t>męczeni nie tylko nadmiarem materiału nauczania. „Politgra- mota” zmusza nauczycieli do dodatkowego męczenia siebie, mło</w:t>
        <w:softHyphen/>
        <w:t>dzieży i dzieci w godzinach pozalekcyjnych. Poza tym „prace społecznie użyteczne” narzucane w sposób biurokratyczny, za</w:t>
        <w:softHyphen/>
        <w:t>bierają każdego tygodnia uczniom (i nauczycielom) wielka liczbę godzin w czasie tzw. wolnym od zajęć szkolnych. Przy tym wszystkim — modelowanie życia szkoły na wzór życia zakładu produkcyjnego jeszcze bardziej pogorszyło pod względem peda</w:t>
        <w:softHyphen/>
        <w:t>gogicznym, dydaktycznym, a nawet moralnym sytuację i uczniów i nauczycieli. W reszcie odrzucenie przez „pedagogikę” sowiecką zasady samorzutności dzieci i młodzieży w nauczaniu i wycho</w:t>
        <w:softHyphen/>
        <w:t>waniu zamknęło ciasny krąg życia szkolnego, skazując wycho</w:t>
        <w:softHyphen/>
        <w:t>wawców i wychowanków na praktykowanie dzień w dzień po</w:t>
        <w:softHyphen/>
        <w:t>twornego zakłamania i na codzienne wchłanianie potężnej porcji beznadziejnej nudy. Rozrastający się wśród młodzieży problem dzieci „trudnych do prowadzenia” i „chuliganów” jest aż nadto</w:t>
        <w:br w:type="page"/>
      </w:r>
      <w:r>
        <w:rPr>
          <w:color w:val="000000"/>
          <w:spacing w:val="0"/>
          <w:w w:val="100"/>
          <w:position w:val="0"/>
          <w:shd w:val="clear" w:color="auto" w:fill="auto"/>
          <w:lang w:val="pl-PL" w:eastAsia="pl-PL" w:bidi="pl-PL"/>
        </w:rPr>
        <w:t>wyraźnie związany z całokształtem stalinowskiego systemu szkol</w:t>
        <w:softHyphen/>
        <w:t>nego.</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końcu swego studium autor podsumował obietnice komu</w:t>
        <w:softHyphen/>
        <w:t>nistycznych czynników oświatowych i zarządzenia, które zapo</w:t>
        <w:softHyphen/>
        <w:t>wiadały rozluźnienie ciasnych i sztywnych struktur ideologicznych, narzuconych szkole poprzez programy i podręczniki, odciążenie uczniów i nauczycieli od części materiału programowego i zajęć nadobowiązkowych, zerwanie z dotychczasową zasadą całkowitej i wyłącznej odpowiedzialności nauczyciela za wyniki nauczania i wychowania, podnoszenie kwalifikacji nauczycielskich itd. Nie</w:t>
        <w:softHyphen/>
        <w:t>które z tych obietnic zostały już zrealizowane. Zerwanie jednak z przestarzałym i obskuranckim systemem szkolnym nie jest spra</w:t>
        <w:softHyphen/>
        <w:t>wą prostą ani łatwą. Ale ,,odwilż”, która w Polsce rozpoczęła się właśnie na terenie szkoły, trwa nadal i zatacza coraz szersze kręgi. Można mieć nadzieję, że zwolna, niszcząc biurokratyczne przeszkody, wniesie trochę wiosny w ponure mury współczesnej szkoły polskiej.</w:t>
      </w:r>
    </w:p>
    <w:p>
      <w:pPr>
        <w:pStyle w:val="Style50"/>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 xml:space="preserve">Opublikowanie przez </w:t>
      </w:r>
      <w:r>
        <w:rPr>
          <w:color w:val="000000"/>
          <w:spacing w:val="0"/>
          <w:w w:val="100"/>
          <w:position w:val="0"/>
          <w:shd w:val="clear" w:color="auto" w:fill="auto"/>
          <w:lang w:val="fr-FR" w:eastAsia="fr-FR" w:bidi="fr-FR"/>
        </w:rPr>
        <w:t xml:space="preserve">Présidence du Conseil </w:t>
      </w:r>
      <w:r>
        <w:rPr>
          <w:color w:val="000000"/>
          <w:spacing w:val="0"/>
          <w:w w:val="100"/>
          <w:position w:val="0"/>
          <w:shd w:val="clear" w:color="auto" w:fill="auto"/>
          <w:lang w:val="pl-PL" w:eastAsia="pl-PL" w:bidi="pl-PL"/>
        </w:rPr>
        <w:t>tej ciekawej i cen</w:t>
        <w:softHyphen/>
        <w:t>nej pod względem dokumentacyjnym pracy jest rzeczą zasługu</w:t>
        <w:softHyphen/>
        <w:t>jącą na uwagę i zarazem na uznanie. Może otworzyć ona oczy wielu ludziom, a zwłaszcza ,,Mandarynom”, którzy uznając „pewne niedociągnięcia” systemu sowieckiego, próbują przeko</w:t>
        <w:softHyphen/>
        <w:t>nywać, iż ,,mimo wszystko” stwarza on jednostce „doskonałe warunki kształcenia i wychowania”.</w:t>
      </w:r>
    </w:p>
    <w:p>
      <w:pPr>
        <w:pStyle w:val="Style50"/>
        <w:keepNext w:val="0"/>
        <w:keepLines w:val="0"/>
        <w:widowControl w:val="0"/>
        <w:shd w:val="clear" w:color="auto" w:fill="auto"/>
        <w:bidi w:val="0"/>
        <w:spacing w:before="0" w:after="360" w:line="199" w:lineRule="auto"/>
        <w:ind w:left="0" w:right="420" w:firstLine="0"/>
        <w:jc w:val="right"/>
      </w:pPr>
      <w:r>
        <w:rPr>
          <w:i/>
          <w:iCs/>
          <w:color w:val="000000"/>
          <w:spacing w:val="0"/>
          <w:w w:val="100"/>
          <w:position w:val="0"/>
          <w:shd w:val="clear" w:color="auto" w:fill="auto"/>
          <w:lang w:val="pl-PL" w:eastAsia="pl-PL" w:bidi="pl-PL"/>
        </w:rPr>
        <w:t>Henryk WROŃSKI</w:t>
      </w:r>
    </w:p>
    <w:p>
      <w:pPr>
        <w:pStyle w:val="Style43"/>
        <w:keepNext/>
        <w:keepLines/>
        <w:widowControl w:val="0"/>
        <w:shd w:val="clear" w:color="auto" w:fill="auto"/>
        <w:bidi w:val="0"/>
        <w:spacing w:before="0" w:after="400" w:line="240" w:lineRule="auto"/>
        <w:ind w:left="0" w:right="0" w:firstLine="0"/>
        <w:jc w:val="both"/>
      </w:pPr>
      <w:bookmarkStart w:id="54" w:name="bookmark54"/>
      <w:bookmarkStart w:id="55" w:name="bookmark55"/>
      <w:r>
        <w:rPr>
          <w:color w:val="000000"/>
          <w:spacing w:val="0"/>
          <w:w w:val="100"/>
          <w:position w:val="0"/>
          <w:shd w:val="clear" w:color="auto" w:fill="auto"/>
          <w:lang w:val="pl-PL" w:eastAsia="pl-PL" w:bidi="pl-PL"/>
        </w:rPr>
        <w:t>Z krajowej prasy literackiej</w:t>
      </w:r>
      <w:bookmarkEnd w:id="54"/>
      <w:bookmarkEnd w:id="55"/>
    </w:p>
    <w:p>
      <w:pPr>
        <w:pStyle w:val="Style50"/>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ODWET TRZECIORZĘDNYCH</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„Próbuj ogonem gdzie nie przejdzie głowa” powiada wło</w:t>
        <w:softHyphen/>
        <w:t>skie przysłowie. Wszelkie przedwczesne śmiałości i triumfy „in</w:t>
        <w:softHyphen/>
        <w:t>teligentnych marksistów” w Polsce ukazują się we właściwym świetle kiedy prasa donosi o ostatnim Plenum Zarządu Główne</w:t>
        <w:softHyphen/>
        <w:t>go Związku Literatów Polskich, a zwłaszcza kiedy podaje frag</w:t>
        <w:softHyphen/>
        <w:t>ment referatu Putramenta („Przegląd Kulturalny”, Nr 21, 16-22 czerwiec br.). Jak widzimy ogon znów jest w łasce i tzw. „my</w:t>
        <w:softHyphen/>
        <w:t>ślący” muszą wysłuchiwać pouczeń pisarza mającego w litera</w:t>
        <w:softHyphen/>
        <w:t>turze rangę trzeciorzędną, już znowu bez protestu. Przy „nauko</w:t>
        <w:softHyphen/>
        <w:t>wej prowokacji” która stanowi istotę rozmaitych „odwilży”, uży</w:t>
        <w:softHyphen/>
        <w:t>tek zrobiony z zalet rozumu i serca jest naiwnością albo niemal bohaterstwem. Tak wygląda przywołanie do porządku :</w:t>
      </w:r>
    </w:p>
    <w:p>
      <w:pPr>
        <w:pStyle w:val="Style50"/>
        <w:keepNext w:val="0"/>
        <w:keepLines w:val="0"/>
        <w:widowControl w:val="0"/>
        <w:shd w:val="clear" w:color="auto" w:fill="auto"/>
        <w:bidi w:val="0"/>
        <w:spacing w:before="0" w:after="0" w:line="199" w:lineRule="auto"/>
        <w:ind w:left="0" w:right="0" w:firstLine="420"/>
        <w:jc w:val="both"/>
        <w:sectPr>
          <w:headerReference w:type="default" r:id="rId179"/>
          <w:footerReference w:type="default" r:id="rId180"/>
          <w:headerReference w:type="even" r:id="rId181"/>
          <w:footerReference w:type="even" r:id="rId182"/>
          <w:footnotePr>
            <w:pos w:val="pageBottom"/>
            <w:numFmt w:val="chicago"/>
            <w:numRestart w:val="continuous"/>
            <w15:footnoteColumns w:val="1"/>
          </w:footnotePr>
          <w:pgSz w:w="7077" w:h="11460"/>
          <w:pgMar w:top="1028" w:left="596" w:right="598" w:bottom="670" w:header="0" w:footer="3" w:gutter="0"/>
          <w:cols w:space="720"/>
          <w:noEndnote/>
          <w:rtlGutter w:val="0"/>
          <w:docGrid w:linePitch="360"/>
        </w:sectPr>
      </w:pPr>
      <w:r>
        <w:rPr>
          <w:color w:val="000000"/>
          <w:spacing w:val="0"/>
          <w:w w:val="100"/>
          <w:position w:val="0"/>
          <w:shd w:val="clear" w:color="auto" w:fill="auto"/>
          <w:lang w:val="pl-PL" w:eastAsia="pl-PL" w:bidi="pl-PL"/>
        </w:rPr>
        <w:t>„Pilnie notując każde niepowodzenie, wydymając je, pieczo</w:t>
        <w:softHyphen/>
        <w:t xml:space="preserve">łowicie przemilczając wszystko inne, wszystko, co w nowej poezji, w nowej powieści, nie jest niepowodzeniem, krytycy tacy zdołali </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wytworzyć odpowiednią aurę dokoła pewnej kategorii pisarzy”.</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ostatnim roku polityczny sens tej roboty, która na</w:t>
        <w:softHyphen/>
        <w:t>zywa się niby krytyką potknięć artystycznych, nie może już bu</w:t>
        <w:softHyphen/>
        <w:t>dzić wątpliwości. Kierunek uderzenia tej dywersji ideologicznej jest jasny : w pisarzy, którzy usiłują wyrwać się z burżuazyjno- inteligenckiej otoczki, którzy usiłują włączyć się w czynne życie naszego kraju. W tych, którzy pierwsi posłuchali głosu naszej Partii, którzy szli tam, gdzie ona ich wołała, którzy robili to, czego — ich zdaniem — spodziewała się po nich”.</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„Winniśmy zażądać od naszych krytyków i redaktorów cza</w:t>
        <w:softHyphen/>
        <w:t>sopism literackich, aby wyrobili w sobie wyższe poczucie odpo</w:t>
        <w:softHyphen/>
        <w:t>wiedzialności za całokształt naszej literatury, za postępy w niej realizmu socjalistycznego”.</w:t>
      </w:r>
    </w:p>
    <w:p>
      <w:pPr>
        <w:pStyle w:val="Style50"/>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To znaczy : ani być za mądrym, ani milczeć. Chwalić. ,,W zamknięte usta nie wpadnie nawet mucha” powiada inne włoskie przysłowie.</w:t>
      </w:r>
    </w:p>
    <w:p>
      <w:pPr>
        <w:pStyle w:val="Style50"/>
        <w:keepNext w:val="0"/>
        <w:keepLines w:val="0"/>
        <w:widowControl w:val="0"/>
        <w:shd w:val="clear" w:color="auto" w:fill="auto"/>
        <w:bidi w:val="0"/>
        <w:spacing w:before="0" w:after="860" w:line="202" w:lineRule="auto"/>
        <w:ind w:left="0" w:right="400" w:firstLine="0"/>
        <w:jc w:val="right"/>
      </w:pPr>
      <w:r>
        <w:rPr>
          <w:i/>
          <w:iCs/>
          <w:color w:val="000000"/>
          <w:spacing w:val="0"/>
          <w:w w:val="100"/>
          <w:position w:val="0"/>
          <w:shd w:val="clear" w:color="auto" w:fill="auto"/>
          <w:lang w:val="pl-PL" w:eastAsia="pl-PL" w:bidi="pl-PL"/>
        </w:rPr>
        <w:t>t.</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280"/>
        <w:jc w:val="both"/>
        <w:rPr>
          <w:sz w:val="30"/>
          <w:szCs w:val="30"/>
        </w:rPr>
      </w:pPr>
      <w:r>
        <w:rPr>
          <w:rFonts w:ascii="Arial" w:eastAsia="Arial" w:hAnsi="Arial" w:cs="Arial"/>
          <w:b/>
          <w:bCs/>
          <w:color w:val="000000"/>
          <w:spacing w:val="0"/>
          <w:w w:val="100"/>
          <w:position w:val="0"/>
          <w:sz w:val="30"/>
          <w:szCs w:val="30"/>
          <w:shd w:val="clear" w:color="auto" w:fill="auto"/>
          <w:lang w:val="pl-PL" w:eastAsia="pl-PL" w:bidi="pl-PL"/>
        </w:rPr>
        <w:t>POLSKIE SŁOWO NA OBCZYŹNIE</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0" w:right="0" w:firstLine="280"/>
        <w:jc w:val="both"/>
      </w:pPr>
      <w:r>
        <w:rPr>
          <w:color w:val="000000"/>
          <w:spacing w:val="0"/>
          <w:w w:val="100"/>
          <w:position w:val="0"/>
          <w:shd w:val="clear" w:color="auto" w:fill="auto"/>
          <w:lang w:val="pl-PL" w:eastAsia="pl-PL" w:bidi="pl-PL"/>
        </w:rPr>
        <w:t>KSIĘGARNIA POLSKA W LONDYNIE</w:t>
      </w:r>
    </w:p>
    <w:p>
      <w:pPr>
        <w:pStyle w:val="Style4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46"/>
          <w:szCs w:val="46"/>
        </w:rPr>
      </w:pPr>
      <w:bookmarkStart w:id="56" w:name="bookmark56"/>
      <w:bookmarkStart w:id="57" w:name="bookmark57"/>
      <w:r>
        <w:rPr>
          <w:rFonts w:ascii="Arial" w:eastAsia="Arial" w:hAnsi="Arial" w:cs="Arial"/>
          <w:color w:val="000000"/>
          <w:spacing w:val="0"/>
          <w:w w:val="100"/>
          <w:position w:val="0"/>
          <w:sz w:val="46"/>
          <w:szCs w:val="46"/>
          <w:shd w:val="clear" w:color="auto" w:fill="auto"/>
          <w:lang w:val="pl-PL" w:eastAsia="pl-PL" w:bidi="pl-PL"/>
        </w:rPr>
        <w:t>ORBIS</w:t>
      </w:r>
      <w:bookmarkEnd w:id="56"/>
      <w:bookmarkEnd w:id="57"/>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2"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38, Knightsbridge, London, S.W.1.</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Nowe książki: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pPr>
      <w:r>
        <w:rPr>
          <w:color w:val="000000"/>
          <w:spacing w:val="0"/>
          <w:w w:val="100"/>
          <w:position w:val="0"/>
          <w:shd w:val="clear" w:color="auto" w:fill="auto"/>
          <w:lang w:val="pl-PL" w:eastAsia="pl-PL" w:bidi="pl-PL"/>
        </w:rPr>
        <w:t>DWA KSIĘŻYCE Marii Kuncewiczowej, 3-cie wydanie, str. 240,</w:t>
        <w:br/>
        <w:t>29 ilustracji T. Terleckiego. Cena 13/—; w USA 2 dolary.</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620" w:right="0" w:hanging="340"/>
        <w:jc w:val="both"/>
      </w:pPr>
      <w:r>
        <w:rPr>
          <w:color w:val="000000"/>
          <w:spacing w:val="0"/>
          <w:w w:val="100"/>
          <w:position w:val="0"/>
          <w:shd w:val="clear" w:color="auto" w:fill="auto"/>
          <w:lang w:val="pl-PL" w:eastAsia="pl-PL" w:bidi="pl-PL"/>
        </w:rPr>
        <w:t>DROGA DO NIKĄD, Józefa Mackiewicza. Tom zwiększonej obję</w:t>
        <w:softHyphen/>
        <w:t xml:space="preserve">tości. Str. 384. Cena 18/—; w USA 2.75 doi. </w:t>
      </w:r>
      <w:r>
        <w:rPr>
          <w:color w:val="000000"/>
          <w:spacing w:val="0"/>
          <w:w w:val="100"/>
          <w:position w:val="0"/>
          <w:shd w:val="clear" w:color="auto" w:fill="auto"/>
          <w:lang w:val="la-001" w:eastAsia="la-001" w:bidi="la-001"/>
        </w:rPr>
        <w:t xml:space="preserve">M/ </w:t>
      </w:r>
      <w:r>
        <w:rPr>
          <w:i/>
          <w:iCs/>
          <w:color w:val="000000"/>
          <w:spacing w:val="0"/>
          <w:w w:val="100"/>
          <w:position w:val="0"/>
          <w:shd w:val="clear" w:color="auto" w:fill="auto"/>
          <w:lang w:val="pl-PL" w:eastAsia="pl-PL" w:bidi="pl-PL"/>
        </w:rPr>
        <w:t>poprzednich dwóch ogłoszeniach</w:t>
      </w:r>
      <w:r>
        <w:rPr>
          <w:color w:val="000000"/>
          <w:spacing w:val="0"/>
          <w:w w:val="100"/>
          <w:position w:val="0"/>
          <w:shd w:val="clear" w:color="auto" w:fill="auto"/>
          <w:lang w:val="pl-PL" w:eastAsia="pl-PL" w:bidi="pl-PL"/>
        </w:rPr>
        <w:t xml:space="preserve"> (w numerach: majowym i czerwcowym „Kul</w:t>
        <w:softHyphen/>
        <w:t xml:space="preserve">tury”) </w:t>
      </w:r>
      <w:r>
        <w:rPr>
          <w:i/>
          <w:iCs/>
          <w:color w:val="000000"/>
          <w:spacing w:val="0"/>
          <w:w w:val="100"/>
          <w:position w:val="0"/>
          <w:shd w:val="clear" w:color="auto" w:fill="auto"/>
          <w:lang w:val="pl-PL" w:eastAsia="pl-PL" w:bidi="pl-PL"/>
        </w:rPr>
        <w:t xml:space="preserve">omyłkowo i z winy Redakcji podano cenę w USA — </w:t>
      </w:r>
      <w:r>
        <w:rPr>
          <w:color w:val="000000"/>
          <w:spacing w:val="0"/>
          <w:w w:val="100"/>
          <w:position w:val="0"/>
          <w:shd w:val="clear" w:color="auto" w:fill="auto"/>
          <w:lang w:val="pl-PL" w:eastAsia="pl-PL" w:bidi="pl-PL"/>
        </w:rPr>
        <w:t xml:space="preserve">2 </w:t>
      </w:r>
      <w:r>
        <w:rPr>
          <w:i/>
          <w:iCs/>
          <w:color w:val="000000"/>
          <w:spacing w:val="0"/>
          <w:w w:val="100"/>
          <w:position w:val="0"/>
          <w:shd w:val="clear" w:color="auto" w:fill="auto"/>
          <w:lang w:val="pl-PL" w:eastAsia="pl-PL" w:bidi="pl-PL"/>
        </w:rPr>
        <w:t>doł., zamiast</w:t>
      </w:r>
      <w:r>
        <w:rPr>
          <w:color w:val="000000"/>
          <w:spacing w:val="0"/>
          <w:w w:val="100"/>
          <w:position w:val="0"/>
          <w:shd w:val="clear" w:color="auto" w:fill="auto"/>
          <w:lang w:val="pl-PL" w:eastAsia="pl-PL" w:bidi="pl-PL"/>
        </w:rPr>
        <w:t xml:space="preserve"> 2,75 </w:t>
      </w:r>
      <w:r>
        <w:rPr>
          <w:i/>
          <w:iCs/>
          <w:color w:val="000000"/>
          <w:spacing w:val="0"/>
          <w:w w:val="100"/>
          <w:position w:val="0"/>
          <w:shd w:val="clear" w:color="auto" w:fill="auto"/>
          <w:lang w:val="pl-PL" w:eastAsia="pl-PL" w:bidi="pl-PL"/>
        </w:rPr>
        <w:t>doi.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6" w:lineRule="auto"/>
        <w:ind w:left="620" w:right="0" w:hanging="340"/>
        <w:jc w:val="both"/>
      </w:pPr>
      <w:r>
        <w:rPr>
          <w:color w:val="000000"/>
          <w:spacing w:val="0"/>
          <w:w w:val="100"/>
          <w:position w:val="0"/>
          <w:shd w:val="clear" w:color="auto" w:fill="auto"/>
          <w:lang w:val="pl-PL" w:eastAsia="pl-PL" w:bidi="pl-PL"/>
        </w:rPr>
        <w:t>O ŻOŁNIERZU CIUŁACZU, Janusza Kowalewskiego. Zbiór opo</w:t>
        <w:softHyphen/>
        <w:t>wiadań. Str. 234. Cena 13/—; w USA 2 dolary.</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W przygotowaniu:</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0" w:right="0" w:firstLine="280"/>
        <w:jc w:val="both"/>
      </w:pPr>
      <w:r>
        <w:rPr>
          <w:color w:val="000000"/>
          <w:spacing w:val="0"/>
          <w:w w:val="100"/>
          <w:position w:val="0"/>
          <w:shd w:val="clear" w:color="auto" w:fill="auto"/>
          <w:lang w:val="pl-PL" w:eastAsia="pl-PL" w:bidi="pl-PL"/>
        </w:rPr>
        <w:t>KARIEROWICZ, Józefa Mackiewicza 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4" w:lineRule="auto"/>
        <w:ind w:left="2100" w:right="0" w:firstLine="0"/>
        <w:jc w:val="both"/>
      </w:pPr>
      <w:r>
        <w:rPr>
          <w:color w:val="000000"/>
          <w:spacing w:val="0"/>
          <w:w w:val="100"/>
          <w:position w:val="0"/>
          <w:shd w:val="clear" w:color="auto" w:fill="auto"/>
          <w:lang w:val="pl-PL" w:eastAsia="pl-PL" w:bidi="pl-PL"/>
        </w:rPr>
        <w:t>WIĘŹNIOWIE NOCY, A. Romańskiego.</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04" w:lineRule="auto"/>
        <w:ind w:left="0" w:right="0" w:firstLine="0"/>
        <w:jc w:val="center"/>
      </w:pPr>
      <w:r>
        <w:rPr>
          <w:i/>
          <w:iCs/>
          <w:color w:val="000000"/>
          <w:spacing w:val="0"/>
          <w:w w:val="100"/>
          <w:position w:val="0"/>
          <w:shd w:val="clear" w:color="auto" w:fill="auto"/>
          <w:lang w:val="pl-PL" w:eastAsia="pl-PL" w:bidi="pl-PL"/>
        </w:rPr>
        <w:t>Ceny łącznie z przesyłką- Wszystkie książki W oprawach płóciennych</w:t>
        <w:br/>
        <w:t>z artystycznymi obwolutami.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0" w:right="0" w:firstLine="980"/>
        <w:jc w:val="both"/>
      </w:pPr>
      <w:r>
        <w:rPr>
          <w:color w:val="000000"/>
          <w:spacing w:val="0"/>
          <w:w w:val="100"/>
          <w:position w:val="0"/>
          <w:shd w:val="clear" w:color="auto" w:fill="auto"/>
          <w:lang w:val="pl-PL" w:eastAsia="pl-PL" w:bidi="pl-PL"/>
        </w:rPr>
        <w:t>Do nabycia we wszystkich polskich księgarniach.</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0" w:right="0" w:firstLine="280"/>
        <w:jc w:val="both"/>
        <w:sectPr>
          <w:headerReference w:type="default" r:id="rId183"/>
          <w:footerReference w:type="default" r:id="rId184"/>
          <w:headerReference w:type="even" r:id="rId185"/>
          <w:footerReference w:type="even" r:id="rId186"/>
          <w:footnotePr>
            <w:pos w:val="pageBottom"/>
            <w:numFmt w:val="chicago"/>
            <w:numRestart w:val="continuous"/>
            <w15:footnoteColumns w:val="1"/>
          </w:footnotePr>
          <w:pgSz w:w="7077" w:h="11460"/>
          <w:pgMar w:top="1028" w:left="596" w:right="598" w:bottom="670" w:header="0" w:footer="242" w:gutter="0"/>
          <w:cols w:space="720"/>
          <w:noEndnote/>
          <w:rtlGutter w:val="0"/>
          <w:docGrid w:linePitch="360"/>
        </w:sectPr>
      </w:pPr>
      <w:r>
        <w:rPr>
          <w:color w:val="000000"/>
          <w:spacing w:val="0"/>
          <w:w w:val="100"/>
          <w:position w:val="0"/>
          <w:shd w:val="clear" w:color="auto" w:fill="auto"/>
          <w:lang w:val="pl-PL" w:eastAsia="pl-PL" w:bidi="pl-PL"/>
        </w:rPr>
        <w:t xml:space="preserve">We Francji: Księgarnia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 Louis-en-l’IIe, Paris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3"/>
        <w:keepNext w:val="0"/>
        <w:keepLines w:val="0"/>
        <w:widowControl w:val="0"/>
        <w:shd w:val="clear" w:color="auto" w:fill="auto"/>
        <w:bidi w:val="0"/>
        <w:spacing w:before="0" w:after="600" w:line="240" w:lineRule="auto"/>
        <w:ind w:left="0" w:right="0" w:firstLine="0"/>
        <w:jc w:val="right"/>
      </w:pPr>
      <w:r>
        <w:rPr>
          <w:color w:val="000000"/>
          <w:spacing w:val="0"/>
          <w:w w:val="100"/>
          <w:position w:val="0"/>
          <w:u w:val="single"/>
          <w:shd w:val="clear" w:color="auto" w:fill="auto"/>
          <w:lang w:val="pl-PL" w:eastAsia="pl-PL" w:bidi="pl-PL"/>
        </w:rPr>
        <w:t>Kronika Kulturalna</w:t>
      </w:r>
    </w:p>
    <w:p>
      <w:pPr>
        <w:pStyle w:val="Style43"/>
        <w:keepNext/>
        <w:keepLines/>
        <w:widowControl w:val="0"/>
        <w:shd w:val="clear" w:color="auto" w:fill="auto"/>
        <w:bidi w:val="0"/>
        <w:spacing w:before="0" w:line="240" w:lineRule="auto"/>
        <w:ind w:left="0" w:right="0" w:firstLine="0"/>
        <w:jc w:val="both"/>
      </w:pPr>
      <w:bookmarkStart w:id="58" w:name="bookmark58"/>
      <w:bookmarkStart w:id="59" w:name="bookmark59"/>
      <w:r>
        <w:rPr>
          <w:color w:val="000000"/>
          <w:spacing w:val="0"/>
          <w:w w:val="100"/>
          <w:position w:val="0"/>
          <w:shd w:val="clear" w:color="auto" w:fill="auto"/>
          <w:lang w:val="pl-PL" w:eastAsia="pl-PL" w:bidi="pl-PL"/>
        </w:rPr>
        <w:t>Wartownicy</w:t>
      </w:r>
      <w:bookmarkEnd w:id="58"/>
      <w:bookmarkEnd w:id="59"/>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Mówię szczerze i otwarcie : jestem pod wrażeniem lektury tomu pt.: „Dziesięciolecie Polskich Oddziałów Wartowniczych przy Armii Amerykańskiej w Europie, 1945-1955”- Nie ulega wątpliwości, że zarówno sama książka jak i bohater tej opowieści — Oddziały Wartownicze — są czymś nowym i bez precedensu w naszej powojennej historii.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Zacznijmy od książki.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Mieliśmy wiele książek tego typu wydawanych przez oddzia</w:t>
        <w:softHyphen/>
        <w:t>ły kultury i prasy polskich jednostek wojskowych na Zachodzie. Wszystkie te wydawnictwa ociekają propagandą, patriotyczną werbalistyką i rozbrajająco naiwną megalomanią.</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powodzi wojskowej literatury „Dziesięciolecie Polskich Oddziałów Wartowniczych” stanowi całkowite </w:t>
      </w:r>
      <w:r>
        <w:rPr>
          <w:color w:val="000000"/>
          <w:spacing w:val="0"/>
          <w:w w:val="100"/>
          <w:position w:val="0"/>
          <w:shd w:val="clear" w:color="auto" w:fill="auto"/>
          <w:lang w:val="la-001" w:eastAsia="la-001" w:bidi="la-001"/>
        </w:rPr>
        <w:t xml:space="preserve">novum. </w:t>
      </w:r>
      <w:r>
        <w:rPr>
          <w:color w:val="000000"/>
          <w:spacing w:val="0"/>
          <w:w w:val="100"/>
          <w:position w:val="0"/>
          <w:shd w:val="clear" w:color="auto" w:fill="auto"/>
          <w:lang w:val="pl-PL" w:eastAsia="pl-PL" w:bidi="pl-PL"/>
        </w:rPr>
        <w:t>Aż się wierzyć nie chce, że taka książka mogła ukazać się po polsku !</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Przeczytawszy rzeczową i krótką przedmowę płk. Sobolty przerzuciłem kilka stron szukając jego fotografii. Chciałem zo</w:t>
        <w:softHyphen/>
        <w:t>baczyć jak wygląda Polak stojący na czele wartowniczej orga</w:t>
        <w:softHyphen/>
        <w:t>nizacji. Byłem całkowicie pewien, że zgodnie z uświęconą tra</w:t>
        <w:softHyphen/>
        <w:t>dycją tekst książki poprzedzi portretowe zdjęcie Dowódcy. Prze</w:t>
        <w:softHyphen/>
        <w:t>rzuciłem pospiesznie całą książkę, ale zdjęcia nie znalazłem. Mój Boże! gdyby to było wydawnictwo takiego czy innego polskiego korpusu — fotografia dowódcy zdobiłaby dosłownie co trzecią stronę książki. Co wznioślejsze cytaty z rozkazów byłyby rów</w:t>
        <w:softHyphen/>
        <w:t>nie szczodrze zaprezentowane czytelnikom i potomności.</w:t>
      </w:r>
    </w:p>
    <w:p>
      <w:pPr>
        <w:pStyle w:val="Style50"/>
        <w:keepNext w:val="0"/>
        <w:keepLines w:val="0"/>
        <w:widowControl w:val="0"/>
        <w:shd w:val="clear" w:color="auto" w:fill="auto"/>
        <w:bidi w:val="0"/>
        <w:spacing w:before="0" w:after="0" w:line="202" w:lineRule="auto"/>
        <w:ind w:left="0" w:right="0" w:firstLine="420"/>
        <w:jc w:val="both"/>
        <w:sectPr>
          <w:headerReference w:type="default" r:id="rId187"/>
          <w:footerReference w:type="default" r:id="rId188"/>
          <w:headerReference w:type="even" r:id="rId189"/>
          <w:footerReference w:type="even" r:id="rId190"/>
          <w:footnotePr>
            <w:pos w:val="pageBottom"/>
            <w:numFmt w:val="chicago"/>
            <w:numRestart w:val="continuous"/>
            <w15:footnoteColumns w:val="1"/>
          </w:footnotePr>
          <w:pgSz w:w="7077" w:h="11460"/>
          <w:pgMar w:top="1028" w:left="596" w:right="598" w:bottom="670" w:header="600" w:footer="242" w:gutter="0"/>
          <w:pgNumType w:start="1085"/>
          <w:cols w:space="720"/>
          <w:noEndnote/>
          <w:rtlGutter w:val="0"/>
          <w:docGrid w:linePitch="360"/>
        </w:sectPr>
      </w:pPr>
      <w:r>
        <w:rPr>
          <w:color w:val="000000"/>
          <w:spacing w:val="0"/>
          <w:w w:val="100"/>
          <w:position w:val="0"/>
          <w:shd w:val="clear" w:color="auto" w:fill="auto"/>
          <w:lang w:val="pl-PL" w:eastAsia="pl-PL" w:bidi="pl-PL"/>
        </w:rPr>
        <w:t>Książka Wartowników utrzymana jest w nowym stylu. Nie jest ani suchym zestawieniem faktów i dat ani nudnym wycią</w:t>
        <w:softHyphen/>
        <w:t>giem kronikarskim. Jest niezmiernie żywa i dynamiczna, gdyż nie stanowi historycznego nekrologu lecz przeciwnie opisuje or</w:t>
        <w:softHyphen/>
        <w:t>ganizm aktywny i w rozwoju. Zupełny brak propagandy i woj- skowo-patriotycznego tromtadractwa w zestawieniu z osiągnię</w:t>
        <w:softHyphen/>
        <w:t>ciami Oddziałów Wartowniczych, z którymi książka nas po- znaje, więcej mówi o duchowym klimacie tych formacji niż naj- wnikliwszy reportaż.</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Dwie rzeczy charakteryzują Wartowników. Sposób w jaki mówią o swoich osiągnięciach i sposób w jaki mówią o swoich sojusznikach i pracodawcach to jest Amerykanach. Nikt nie znaj</w:t>
        <w:softHyphen/>
        <w:t>dzie w książce Wartowników żadnej „laurki” pod adresem woj</w:t>
        <w:softHyphen/>
        <w:t>skowych władz amerykańskich. Kto jednak przeczytał omawianą książkę nie może mieć najmniejszej wątpliwości, że to co łączy Wartowników i Amerykanów jest autentyczną przyjaźnią wy</w:t>
        <w:softHyphen/>
        <w:t>nikłą z wzajemnego szacunku i wzajemnego uznania.</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Najbardziej godną podziwu jest działalność Oddziałów nie bezpośrednio związana ze służbą wartowniczą. Wartownicy poza służbą uczą się i kształcą oraz wydatnie wspomagają pienięż</w:t>
        <w:softHyphen/>
        <w:t>nie kulturę i naukę polską poza granicami Kraju.</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Ustanowili nagrody dla pisarzy i dla plastyków, wspomogli hojnie londyńskie „Wiadomości”, ufundowali numer „Kultury”, wypłacają stypendia uczącej się młodzieży, wspierają polskie instytucje naukowe. Wydają jedno z najlepszych pism jakie mamy na emigracji — „Ostatnie Wiadomości”, których tygod</w:t>
        <w:softHyphen/>
        <w:t>niowy Dodatek jest świetnym tygodnikiem literacko-naukowym skupiającym na swych łamach czołowych pisarzy polskich w wol</w:t>
        <w:softHyphen/>
        <w:t>nym świecie.</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Skąd się na to wszystko biorą pieniądze ?</w:t>
      </w:r>
    </w:p>
    <w:p>
      <w:pPr>
        <w:pStyle w:val="Style50"/>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Pieniądze biorą się ze składek, z dobrowolnych składek War</w:t>
        <w:softHyphen/>
        <w:t>towników, które stanowią główne i podstawowe źródło zasilają</w:t>
        <w:softHyphen/>
        <w:t>ce kasę Funduszu Społecznego Oddziałów Wartowniczych. Wy</w:t>
        <w:softHyphen/>
        <w:t>mowniej niż słowa mówią cyfry bilansu Funduszu na dzień 31 grudnia 1954 roku. Oto najważniejsze pozycje :</w:t>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Nagrody O.W. oraz dotacje dla polskich insty</w:t>
        <w:softHyphen/>
      </w:r>
    </w:p>
    <w:p>
      <w:pPr>
        <w:pStyle w:val="Style50"/>
        <w:keepNext w:val="0"/>
        <w:keepLines w:val="0"/>
        <w:widowControl w:val="0"/>
        <w:shd w:val="clear" w:color="auto" w:fill="auto"/>
        <w:bidi w:val="0"/>
        <w:spacing w:before="0" w:after="0" w:line="202" w:lineRule="auto"/>
        <w:ind w:left="0" w:right="0" w:firstLine="240"/>
        <w:jc w:val="both"/>
      </w:pPr>
      <w:r>
        <mc:AlternateContent>
          <mc:Choice Requires="wps">
            <w:drawing>
              <wp:anchor distT="0" distB="12700" distL="0" distR="0" simplePos="0" relativeHeight="125829402" behindDoc="0" locked="0" layoutInCell="1" allowOverlap="1">
                <wp:simplePos x="0" y="0"/>
                <wp:positionH relativeFrom="page">
                  <wp:posOffset>426720</wp:posOffset>
                </wp:positionH>
                <wp:positionV relativeFrom="paragraph">
                  <wp:posOffset>114300</wp:posOffset>
                </wp:positionV>
                <wp:extent cx="3634740" cy="1863090"/>
                <wp:wrapTopAndBottom/>
                <wp:docPr id="227" name="Shape 227"/>
                <a:graphic xmlns:a="http://schemas.openxmlformats.org/drawingml/2006/main">
                  <a:graphicData uri="http://schemas.microsoft.com/office/word/2010/wordprocessingShape">
                    <wps:wsp>
                      <wps:cNvSpPr txBox="1"/>
                      <wps:spPr>
                        <a:xfrm>
                          <a:ext cx="3634740" cy="1863090"/>
                        </a:xfrm>
                        <a:prstGeom prst="rect"/>
                        <a:noFill/>
                      </wps:spPr>
                      <wps:txbx>
                        <w:txbxContent>
                          <w:p>
                            <w:pPr>
                              <w:pStyle w:val="Style50"/>
                              <w:keepNext w:val="0"/>
                              <w:keepLines w:val="0"/>
                              <w:widowControl w:val="0"/>
                              <w:shd w:val="clear" w:color="auto" w:fill="auto"/>
                              <w:tabs>
                                <w:tab w:leader="dot" w:pos="5620" w:val="right"/>
                              </w:tabs>
                              <w:bidi w:val="0"/>
                              <w:spacing w:before="0" w:after="0" w:line="199" w:lineRule="auto"/>
                              <w:ind w:left="0" w:right="0" w:firstLine="0"/>
                              <w:jc w:val="both"/>
                            </w:pPr>
                            <w:r>
                              <w:rPr>
                                <w:color w:val="000000"/>
                                <w:spacing w:val="0"/>
                                <w:w w:val="100"/>
                                <w:position w:val="0"/>
                                <w:shd w:val="clear" w:color="auto" w:fill="auto"/>
                                <w:lang w:val="pl-PL" w:eastAsia="pl-PL" w:bidi="pl-PL"/>
                              </w:rPr>
                              <w:t>Krzewienie oświaty w O.W</w:t>
                              <w:tab/>
                              <w:t xml:space="preserve"> 138.100</w:t>
                            </w:r>
                          </w:p>
                          <w:p>
                            <w:pPr>
                              <w:pStyle w:val="Style50"/>
                              <w:keepNext w:val="0"/>
                              <w:keepLines w:val="0"/>
                              <w:widowControl w:val="0"/>
                              <w:shd w:val="clear" w:color="auto" w:fill="auto"/>
                              <w:tabs>
                                <w:tab w:leader="dot" w:pos="5620" w:val="righ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Szkolenie zawodowe wartowników </w:t>
                              <w:tab/>
                              <w:t xml:space="preserve"> 20.300</w:t>
                            </w:r>
                          </w:p>
                          <w:p>
                            <w:pPr>
                              <w:pStyle w:val="Style50"/>
                              <w:keepNext w:val="0"/>
                              <w:keepLines w:val="0"/>
                              <w:widowControl w:val="0"/>
                              <w:shd w:val="clear" w:color="auto" w:fill="auto"/>
                              <w:tabs>
                                <w:tab w:leader="dot" w:pos="5623" w:val="righ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Wartownicy w ciężkim położeniu </w:t>
                              <w:tab/>
                              <w:t xml:space="preserve"> 92.900</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Opieka nad byłymi wartownikami-inwalidami, cho</w:t>
                              <w:softHyphen/>
                            </w:r>
                          </w:p>
                          <w:p>
                            <w:pPr>
                              <w:pStyle w:val="Style50"/>
                              <w:keepNext w:val="0"/>
                              <w:keepLines w:val="0"/>
                              <w:widowControl w:val="0"/>
                              <w:shd w:val="clear" w:color="auto" w:fill="auto"/>
                              <w:tabs>
                                <w:tab w:leader="dot" w:pos="5652" w:val="right"/>
                              </w:tabs>
                              <w:bidi w:val="0"/>
                              <w:spacing w:before="0" w:after="0" w:line="199" w:lineRule="auto"/>
                              <w:ind w:left="220" w:right="0" w:firstLine="0"/>
                              <w:jc w:val="both"/>
                            </w:pPr>
                            <w:r>
                              <w:rPr>
                                <w:color w:val="000000"/>
                                <w:spacing w:val="0"/>
                                <w:w w:val="100"/>
                                <w:position w:val="0"/>
                                <w:shd w:val="clear" w:color="auto" w:fill="auto"/>
                                <w:lang w:val="pl-PL" w:eastAsia="pl-PL" w:bidi="pl-PL"/>
                              </w:rPr>
                              <w:t>rymi, w podeszłym wieku oraz w ciężkich warun</w:t>
                              <w:softHyphen/>
                              <w:t xml:space="preserve">kach materialnych </w:t>
                              <w:tab/>
                              <w:t xml:space="preserve"> 293.400</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Subwencja dla Komitetu Akcji Pomocy Chorym</w:t>
                            </w:r>
                          </w:p>
                          <w:p>
                            <w:pPr>
                              <w:pStyle w:val="Style50"/>
                              <w:keepNext w:val="0"/>
                              <w:keepLines w:val="0"/>
                              <w:widowControl w:val="0"/>
                              <w:shd w:val="clear" w:color="auto" w:fill="auto"/>
                              <w:tabs>
                                <w:tab w:leader="dot" w:pos="5652" w:val="right"/>
                              </w:tabs>
                              <w:bidi w:val="0"/>
                              <w:spacing w:before="0" w:after="0" w:line="199" w:lineRule="auto"/>
                              <w:ind w:left="0" w:right="0" w:firstLine="220"/>
                              <w:jc w:val="both"/>
                            </w:pPr>
                            <w:r>
                              <w:rPr>
                                <w:color w:val="000000"/>
                                <w:spacing w:val="0"/>
                                <w:w w:val="100"/>
                                <w:position w:val="0"/>
                                <w:shd w:val="clear" w:color="auto" w:fill="auto"/>
                                <w:lang w:val="pl-PL" w:eastAsia="pl-PL" w:bidi="pl-PL"/>
                              </w:rPr>
                              <w:t>na Gruźlicę Polakom</w:t>
                              <w:tab/>
                              <w:t xml:space="preserve"> 106.700</w:t>
                            </w:r>
                          </w:p>
                          <w:p>
                            <w:pPr>
                              <w:pStyle w:val="Style50"/>
                              <w:keepNext w:val="0"/>
                              <w:keepLines w:val="0"/>
                              <w:widowControl w:val="0"/>
                              <w:shd w:val="clear" w:color="auto" w:fill="auto"/>
                              <w:tabs>
                                <w:tab w:pos="5620" w:val="right"/>
                              </w:tabs>
                              <w:bidi w:val="0"/>
                              <w:spacing w:before="0" w:after="0" w:line="199" w:lineRule="auto"/>
                              <w:ind w:left="0" w:right="0" w:firstLine="0"/>
                              <w:jc w:val="both"/>
                            </w:pPr>
                            <w:r>
                              <w:rPr>
                                <w:color w:val="000000"/>
                                <w:spacing w:val="0"/>
                                <w:w w:val="100"/>
                                <w:position w:val="0"/>
                                <w:shd w:val="clear" w:color="auto" w:fill="auto"/>
                                <w:lang w:val="pl-PL" w:eastAsia="pl-PL" w:bidi="pl-PL"/>
                              </w:rPr>
                              <w:t>Elementarze dla dzieci wyjeżdżających na emigrację</w:t>
                              <w:tab/>
                              <w:t>2.900</w:t>
                            </w:r>
                          </w:p>
                          <w:p>
                            <w:pPr>
                              <w:pStyle w:val="Style50"/>
                              <w:keepNext w:val="0"/>
                              <w:keepLines w:val="0"/>
                              <w:widowControl w:val="0"/>
                              <w:shd w:val="clear" w:color="auto" w:fill="auto"/>
                              <w:tabs>
                                <w:tab w:leader="dot" w:pos="5620" w:val="right"/>
                              </w:tabs>
                              <w:bidi w:val="0"/>
                              <w:spacing w:before="0" w:after="0" w:line="199" w:lineRule="auto"/>
                              <w:ind w:left="0" w:right="0" w:firstLine="0"/>
                              <w:jc w:val="both"/>
                            </w:pPr>
                            <w:r>
                              <w:rPr>
                                <w:color w:val="000000"/>
                                <w:spacing w:val="0"/>
                                <w:w w:val="100"/>
                                <w:position w:val="0"/>
                                <w:shd w:val="clear" w:color="auto" w:fill="auto"/>
                                <w:lang w:val="pl-PL" w:eastAsia="pl-PL" w:bidi="pl-PL"/>
                              </w:rPr>
                              <w:t>Szkolnictwo powszechne poza O.W</w:t>
                              <w:tab/>
                              <w:t xml:space="preserve"> 148.800</w:t>
                            </w:r>
                          </w:p>
                          <w:p>
                            <w:pPr>
                              <w:pStyle w:val="Style50"/>
                              <w:keepNext w:val="0"/>
                              <w:keepLines w:val="0"/>
                              <w:widowControl w:val="0"/>
                              <w:shd w:val="clear" w:color="auto" w:fill="auto"/>
                              <w:tabs>
                                <w:tab w:leader="dot" w:pos="5620" w:val="right"/>
                              </w:tabs>
                              <w:bidi w:val="0"/>
                              <w:spacing w:before="0" w:after="0" w:line="199" w:lineRule="auto"/>
                              <w:ind w:left="0" w:right="0" w:firstLine="0"/>
                              <w:jc w:val="both"/>
                            </w:pPr>
                            <w:r>
                              <w:rPr>
                                <w:color w:val="000000"/>
                                <w:spacing w:val="0"/>
                                <w:w w:val="100"/>
                                <w:position w:val="0"/>
                                <w:shd w:val="clear" w:color="auto" w:fill="auto"/>
                                <w:lang w:val="pl-PL" w:eastAsia="pl-PL" w:bidi="pl-PL"/>
                              </w:rPr>
                              <w:t>Szkoły średnie poza O.W</w:t>
                              <w:tab/>
                              <w:t xml:space="preserve"> 12.600</w:t>
                            </w:r>
                          </w:p>
                          <w:p>
                            <w:pPr>
                              <w:pStyle w:val="Style50"/>
                              <w:keepNext w:val="0"/>
                              <w:keepLines w:val="0"/>
                              <w:widowControl w:val="0"/>
                              <w:shd w:val="clear" w:color="auto" w:fill="auto"/>
                              <w:tabs>
                                <w:tab w:leader="dot" w:pos="5623" w:val="right"/>
                              </w:tabs>
                              <w:bidi w:val="0"/>
                              <w:spacing w:before="0" w:after="0" w:line="199" w:lineRule="auto"/>
                              <w:ind w:left="0" w:right="0" w:firstLine="0"/>
                              <w:jc w:val="both"/>
                            </w:pPr>
                            <w:r>
                              <w:rPr>
                                <w:color w:val="000000"/>
                                <w:spacing w:val="0"/>
                                <w:w w:val="100"/>
                                <w:position w:val="0"/>
                                <w:shd w:val="clear" w:color="auto" w:fill="auto"/>
                                <w:lang w:val="pl-PL" w:eastAsia="pl-PL" w:bidi="pl-PL"/>
                              </w:rPr>
                              <w:t>Stypendia indywidualne</w:t>
                              <w:tab/>
                              <w:t xml:space="preserve"> 254.100</w:t>
                            </w:r>
                          </w:p>
                          <w:p>
                            <w:pPr>
                              <w:pStyle w:val="Style50"/>
                              <w:keepNext w:val="0"/>
                              <w:keepLines w:val="0"/>
                              <w:widowControl w:val="0"/>
                              <w:shd w:val="clear" w:color="auto" w:fill="auto"/>
                              <w:tabs>
                                <w:tab w:leader="dot" w:pos="5627" w:val="right"/>
                              </w:tabs>
                              <w:bidi w:val="0"/>
                              <w:spacing w:before="0" w:after="0" w:line="199" w:lineRule="auto"/>
                              <w:ind w:left="0" w:right="0" w:firstLine="0"/>
                              <w:jc w:val="both"/>
                            </w:pPr>
                            <w:r>
                              <w:rPr>
                                <w:color w:val="000000"/>
                                <w:spacing w:val="0"/>
                                <w:w w:val="100"/>
                                <w:position w:val="0"/>
                                <w:shd w:val="clear" w:color="auto" w:fill="auto"/>
                                <w:lang w:val="pl-PL" w:eastAsia="pl-PL" w:bidi="pl-PL"/>
                              </w:rPr>
                              <w:t>Wyższe zakłady naukowe</w:t>
                              <w:tab/>
                              <w:t xml:space="preserve"> 107.800</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Utrzymanie wydawnictwa „Ostatnie Wiadomości”</w:t>
                            </w:r>
                          </w:p>
                          <w:p>
                            <w:pPr>
                              <w:pStyle w:val="Style50"/>
                              <w:keepNext w:val="0"/>
                              <w:keepLines w:val="0"/>
                              <w:widowControl w:val="0"/>
                              <w:shd w:val="clear" w:color="auto" w:fill="auto"/>
                              <w:tabs>
                                <w:tab w:leader="dot" w:pos="5645" w:val="right"/>
                              </w:tabs>
                              <w:bidi w:val="0"/>
                              <w:spacing w:before="0" w:after="0" w:line="199" w:lineRule="auto"/>
                              <w:ind w:left="0" w:right="0" w:firstLine="220"/>
                              <w:jc w:val="both"/>
                            </w:pPr>
                            <w:r>
                              <w:rPr>
                                <w:color w:val="000000"/>
                                <w:spacing w:val="0"/>
                                <w:w w:val="100"/>
                                <w:position w:val="0"/>
                                <w:shd w:val="clear" w:color="auto" w:fill="auto"/>
                                <w:lang w:val="pl-PL" w:eastAsia="pl-PL" w:bidi="pl-PL"/>
                              </w:rPr>
                              <w:t>i drukarni O.W</w:t>
                              <w:tab/>
                              <w:t xml:space="preserve"> 294.400</w:t>
                            </w:r>
                          </w:p>
                        </w:txbxContent>
                      </wps:txbx>
                      <wps:bodyPr lIns="0" tIns="0" rIns="0" bIns="0">
                        <a:noAutoFit/>
                      </wps:bodyPr>
                    </wps:wsp>
                  </a:graphicData>
                </a:graphic>
              </wp:anchor>
            </w:drawing>
          </mc:Choice>
          <mc:Fallback>
            <w:pict>
              <v:shape id="_x0000_s1253" type="#_x0000_t202" style="position:absolute;margin-left:33.600000000000001pt;margin-top:9.pt;width:286.19999999999999pt;height:146.69999999999999pt;z-index:-125829351;mso-wrap-distance-left:0;mso-wrap-distance-right:0;mso-wrap-distance-bottom:1.pt;mso-position-horizontal-relative:page" filled="f" stroked="f">
                <v:textbox inset="0,0,0,0">
                  <w:txbxContent>
                    <w:p>
                      <w:pPr>
                        <w:pStyle w:val="Style50"/>
                        <w:keepNext w:val="0"/>
                        <w:keepLines w:val="0"/>
                        <w:widowControl w:val="0"/>
                        <w:shd w:val="clear" w:color="auto" w:fill="auto"/>
                        <w:tabs>
                          <w:tab w:leader="dot" w:pos="5620" w:val="right"/>
                        </w:tabs>
                        <w:bidi w:val="0"/>
                        <w:spacing w:before="0" w:after="0" w:line="199" w:lineRule="auto"/>
                        <w:ind w:left="0" w:right="0" w:firstLine="0"/>
                        <w:jc w:val="both"/>
                      </w:pPr>
                      <w:r>
                        <w:rPr>
                          <w:color w:val="000000"/>
                          <w:spacing w:val="0"/>
                          <w:w w:val="100"/>
                          <w:position w:val="0"/>
                          <w:shd w:val="clear" w:color="auto" w:fill="auto"/>
                          <w:lang w:val="pl-PL" w:eastAsia="pl-PL" w:bidi="pl-PL"/>
                        </w:rPr>
                        <w:t>Krzewienie oświaty w O.W</w:t>
                        <w:tab/>
                        <w:t xml:space="preserve"> 138.100</w:t>
                      </w:r>
                    </w:p>
                    <w:p>
                      <w:pPr>
                        <w:pStyle w:val="Style50"/>
                        <w:keepNext w:val="0"/>
                        <w:keepLines w:val="0"/>
                        <w:widowControl w:val="0"/>
                        <w:shd w:val="clear" w:color="auto" w:fill="auto"/>
                        <w:tabs>
                          <w:tab w:leader="dot" w:pos="5620" w:val="righ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Szkolenie zawodowe wartowników </w:t>
                        <w:tab/>
                        <w:t xml:space="preserve"> 20.300</w:t>
                      </w:r>
                    </w:p>
                    <w:p>
                      <w:pPr>
                        <w:pStyle w:val="Style50"/>
                        <w:keepNext w:val="0"/>
                        <w:keepLines w:val="0"/>
                        <w:widowControl w:val="0"/>
                        <w:shd w:val="clear" w:color="auto" w:fill="auto"/>
                        <w:tabs>
                          <w:tab w:leader="dot" w:pos="5623" w:val="righ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Wartownicy w ciężkim położeniu </w:t>
                        <w:tab/>
                        <w:t xml:space="preserve"> 92.900</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Opieka nad byłymi wartownikami-inwalidami, cho</w:t>
                        <w:softHyphen/>
                      </w:r>
                    </w:p>
                    <w:p>
                      <w:pPr>
                        <w:pStyle w:val="Style50"/>
                        <w:keepNext w:val="0"/>
                        <w:keepLines w:val="0"/>
                        <w:widowControl w:val="0"/>
                        <w:shd w:val="clear" w:color="auto" w:fill="auto"/>
                        <w:tabs>
                          <w:tab w:leader="dot" w:pos="5652" w:val="right"/>
                        </w:tabs>
                        <w:bidi w:val="0"/>
                        <w:spacing w:before="0" w:after="0" w:line="199" w:lineRule="auto"/>
                        <w:ind w:left="220" w:right="0" w:firstLine="0"/>
                        <w:jc w:val="both"/>
                      </w:pPr>
                      <w:r>
                        <w:rPr>
                          <w:color w:val="000000"/>
                          <w:spacing w:val="0"/>
                          <w:w w:val="100"/>
                          <w:position w:val="0"/>
                          <w:shd w:val="clear" w:color="auto" w:fill="auto"/>
                          <w:lang w:val="pl-PL" w:eastAsia="pl-PL" w:bidi="pl-PL"/>
                        </w:rPr>
                        <w:t>rymi, w podeszłym wieku oraz w ciężkich warun</w:t>
                        <w:softHyphen/>
                        <w:t xml:space="preserve">kach materialnych </w:t>
                        <w:tab/>
                        <w:t xml:space="preserve"> 293.400</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Subwencja dla Komitetu Akcji Pomocy Chorym</w:t>
                      </w:r>
                    </w:p>
                    <w:p>
                      <w:pPr>
                        <w:pStyle w:val="Style50"/>
                        <w:keepNext w:val="0"/>
                        <w:keepLines w:val="0"/>
                        <w:widowControl w:val="0"/>
                        <w:shd w:val="clear" w:color="auto" w:fill="auto"/>
                        <w:tabs>
                          <w:tab w:leader="dot" w:pos="5652" w:val="right"/>
                        </w:tabs>
                        <w:bidi w:val="0"/>
                        <w:spacing w:before="0" w:after="0" w:line="199" w:lineRule="auto"/>
                        <w:ind w:left="0" w:right="0" w:firstLine="220"/>
                        <w:jc w:val="both"/>
                      </w:pPr>
                      <w:r>
                        <w:rPr>
                          <w:color w:val="000000"/>
                          <w:spacing w:val="0"/>
                          <w:w w:val="100"/>
                          <w:position w:val="0"/>
                          <w:shd w:val="clear" w:color="auto" w:fill="auto"/>
                          <w:lang w:val="pl-PL" w:eastAsia="pl-PL" w:bidi="pl-PL"/>
                        </w:rPr>
                        <w:t>na Gruźlicę Polakom</w:t>
                        <w:tab/>
                        <w:t xml:space="preserve"> 106.700</w:t>
                      </w:r>
                    </w:p>
                    <w:p>
                      <w:pPr>
                        <w:pStyle w:val="Style50"/>
                        <w:keepNext w:val="0"/>
                        <w:keepLines w:val="0"/>
                        <w:widowControl w:val="0"/>
                        <w:shd w:val="clear" w:color="auto" w:fill="auto"/>
                        <w:tabs>
                          <w:tab w:pos="5620" w:val="right"/>
                        </w:tabs>
                        <w:bidi w:val="0"/>
                        <w:spacing w:before="0" w:after="0" w:line="199" w:lineRule="auto"/>
                        <w:ind w:left="0" w:right="0" w:firstLine="0"/>
                        <w:jc w:val="both"/>
                      </w:pPr>
                      <w:r>
                        <w:rPr>
                          <w:color w:val="000000"/>
                          <w:spacing w:val="0"/>
                          <w:w w:val="100"/>
                          <w:position w:val="0"/>
                          <w:shd w:val="clear" w:color="auto" w:fill="auto"/>
                          <w:lang w:val="pl-PL" w:eastAsia="pl-PL" w:bidi="pl-PL"/>
                        </w:rPr>
                        <w:t>Elementarze dla dzieci wyjeżdżających na emigrację</w:t>
                        <w:tab/>
                        <w:t>2.900</w:t>
                      </w:r>
                    </w:p>
                    <w:p>
                      <w:pPr>
                        <w:pStyle w:val="Style50"/>
                        <w:keepNext w:val="0"/>
                        <w:keepLines w:val="0"/>
                        <w:widowControl w:val="0"/>
                        <w:shd w:val="clear" w:color="auto" w:fill="auto"/>
                        <w:tabs>
                          <w:tab w:leader="dot" w:pos="5620" w:val="right"/>
                        </w:tabs>
                        <w:bidi w:val="0"/>
                        <w:spacing w:before="0" w:after="0" w:line="199" w:lineRule="auto"/>
                        <w:ind w:left="0" w:right="0" w:firstLine="0"/>
                        <w:jc w:val="both"/>
                      </w:pPr>
                      <w:r>
                        <w:rPr>
                          <w:color w:val="000000"/>
                          <w:spacing w:val="0"/>
                          <w:w w:val="100"/>
                          <w:position w:val="0"/>
                          <w:shd w:val="clear" w:color="auto" w:fill="auto"/>
                          <w:lang w:val="pl-PL" w:eastAsia="pl-PL" w:bidi="pl-PL"/>
                        </w:rPr>
                        <w:t>Szkolnictwo powszechne poza O.W</w:t>
                        <w:tab/>
                        <w:t xml:space="preserve"> 148.800</w:t>
                      </w:r>
                    </w:p>
                    <w:p>
                      <w:pPr>
                        <w:pStyle w:val="Style50"/>
                        <w:keepNext w:val="0"/>
                        <w:keepLines w:val="0"/>
                        <w:widowControl w:val="0"/>
                        <w:shd w:val="clear" w:color="auto" w:fill="auto"/>
                        <w:tabs>
                          <w:tab w:leader="dot" w:pos="5620" w:val="right"/>
                        </w:tabs>
                        <w:bidi w:val="0"/>
                        <w:spacing w:before="0" w:after="0" w:line="199" w:lineRule="auto"/>
                        <w:ind w:left="0" w:right="0" w:firstLine="0"/>
                        <w:jc w:val="both"/>
                      </w:pPr>
                      <w:r>
                        <w:rPr>
                          <w:color w:val="000000"/>
                          <w:spacing w:val="0"/>
                          <w:w w:val="100"/>
                          <w:position w:val="0"/>
                          <w:shd w:val="clear" w:color="auto" w:fill="auto"/>
                          <w:lang w:val="pl-PL" w:eastAsia="pl-PL" w:bidi="pl-PL"/>
                        </w:rPr>
                        <w:t>Szkoły średnie poza O.W</w:t>
                        <w:tab/>
                        <w:t xml:space="preserve"> 12.600</w:t>
                      </w:r>
                    </w:p>
                    <w:p>
                      <w:pPr>
                        <w:pStyle w:val="Style50"/>
                        <w:keepNext w:val="0"/>
                        <w:keepLines w:val="0"/>
                        <w:widowControl w:val="0"/>
                        <w:shd w:val="clear" w:color="auto" w:fill="auto"/>
                        <w:tabs>
                          <w:tab w:leader="dot" w:pos="5623" w:val="right"/>
                        </w:tabs>
                        <w:bidi w:val="0"/>
                        <w:spacing w:before="0" w:after="0" w:line="199" w:lineRule="auto"/>
                        <w:ind w:left="0" w:right="0" w:firstLine="0"/>
                        <w:jc w:val="both"/>
                      </w:pPr>
                      <w:r>
                        <w:rPr>
                          <w:color w:val="000000"/>
                          <w:spacing w:val="0"/>
                          <w:w w:val="100"/>
                          <w:position w:val="0"/>
                          <w:shd w:val="clear" w:color="auto" w:fill="auto"/>
                          <w:lang w:val="pl-PL" w:eastAsia="pl-PL" w:bidi="pl-PL"/>
                        </w:rPr>
                        <w:t>Stypendia indywidualne</w:t>
                        <w:tab/>
                        <w:t xml:space="preserve"> 254.100</w:t>
                      </w:r>
                    </w:p>
                    <w:p>
                      <w:pPr>
                        <w:pStyle w:val="Style50"/>
                        <w:keepNext w:val="0"/>
                        <w:keepLines w:val="0"/>
                        <w:widowControl w:val="0"/>
                        <w:shd w:val="clear" w:color="auto" w:fill="auto"/>
                        <w:tabs>
                          <w:tab w:leader="dot" w:pos="5627" w:val="right"/>
                        </w:tabs>
                        <w:bidi w:val="0"/>
                        <w:spacing w:before="0" w:after="0" w:line="199" w:lineRule="auto"/>
                        <w:ind w:left="0" w:right="0" w:firstLine="0"/>
                        <w:jc w:val="both"/>
                      </w:pPr>
                      <w:r>
                        <w:rPr>
                          <w:color w:val="000000"/>
                          <w:spacing w:val="0"/>
                          <w:w w:val="100"/>
                          <w:position w:val="0"/>
                          <w:shd w:val="clear" w:color="auto" w:fill="auto"/>
                          <w:lang w:val="pl-PL" w:eastAsia="pl-PL" w:bidi="pl-PL"/>
                        </w:rPr>
                        <w:t>Wyższe zakłady naukowe</w:t>
                        <w:tab/>
                        <w:t xml:space="preserve"> 107.800</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Utrzymanie wydawnictwa „Ostatnie Wiadomości”</w:t>
                      </w:r>
                    </w:p>
                    <w:p>
                      <w:pPr>
                        <w:pStyle w:val="Style50"/>
                        <w:keepNext w:val="0"/>
                        <w:keepLines w:val="0"/>
                        <w:widowControl w:val="0"/>
                        <w:shd w:val="clear" w:color="auto" w:fill="auto"/>
                        <w:tabs>
                          <w:tab w:leader="dot" w:pos="5645" w:val="right"/>
                        </w:tabs>
                        <w:bidi w:val="0"/>
                        <w:spacing w:before="0" w:after="0" w:line="199" w:lineRule="auto"/>
                        <w:ind w:left="0" w:right="0" w:firstLine="220"/>
                        <w:jc w:val="both"/>
                      </w:pPr>
                      <w:r>
                        <w:rPr>
                          <w:color w:val="000000"/>
                          <w:spacing w:val="0"/>
                          <w:w w:val="100"/>
                          <w:position w:val="0"/>
                          <w:shd w:val="clear" w:color="auto" w:fill="auto"/>
                          <w:lang w:val="pl-PL" w:eastAsia="pl-PL" w:bidi="pl-PL"/>
                        </w:rPr>
                        <w:t>i drukarni O.W</w:t>
                        <w:tab/>
                        <w:t xml:space="preserve"> 294.400</w:t>
                      </w:r>
                    </w:p>
                  </w:txbxContent>
                </v:textbox>
                <w10:wrap type="topAndBottom" anchorx="page"/>
              </v:shape>
            </w:pict>
          </mc:Fallback>
        </mc:AlternateContent>
      </w:r>
      <w:r>
        <w:rPr>
          <w:color w:val="000000"/>
          <w:spacing w:val="0"/>
          <w:w w:val="100"/>
          <w:position w:val="0"/>
          <w:shd w:val="clear" w:color="auto" w:fill="auto"/>
          <w:lang w:val="pl-PL" w:eastAsia="pl-PL" w:bidi="pl-PL"/>
        </w:rPr>
        <w:t xml:space="preserve">tucji kulturalnych i dobroczynnych na obczyźnie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32.300</w:t>
      </w:r>
    </w:p>
    <w:p>
      <w:pPr>
        <w:pStyle w:val="Style50"/>
        <w:keepNext w:val="0"/>
        <w:keepLines w:val="0"/>
        <w:widowControl w:val="0"/>
        <w:shd w:val="clear" w:color="auto" w:fill="auto"/>
        <w:bidi w:val="0"/>
        <w:spacing w:before="120" w:after="0" w:line="202" w:lineRule="auto"/>
        <w:ind w:left="400" w:right="0" w:hanging="400"/>
        <w:jc w:val="both"/>
      </w:pPr>
      <w:r>
        <w:rPr>
          <w:color w:val="000000"/>
          <w:spacing w:val="0"/>
          <w:w w:val="100"/>
          <w:position w:val="0"/>
          <w:shd w:val="clear" w:color="auto" w:fill="auto"/>
          <w:lang w:val="pl-PL" w:eastAsia="pl-PL" w:bidi="pl-PL"/>
        </w:rPr>
        <w:t>Ogólna suma wydatków Funduszu od początku, w relacji innych walut wynosi : przeszło 428.000 dolarów amerykańskich ; przeszło 153.000 funtów angielskich; przeszło 151.000.000 franków francuskich.</w:t>
      </w:r>
      <w:r>
        <w:br w:type="page"/>
      </w:r>
    </w:p>
    <w:p>
      <w:pPr>
        <w:pStyle w:val="Style50"/>
        <w:keepNext w:val="0"/>
        <w:keepLines w:val="0"/>
        <w:widowControl w:val="0"/>
        <w:shd w:val="clear" w:color="auto" w:fill="auto"/>
        <w:bidi w:val="0"/>
        <w:spacing w:before="0" w:after="0" w:line="199" w:lineRule="auto"/>
        <w:ind w:left="140" w:right="0" w:firstLine="440"/>
        <w:jc w:val="both"/>
      </w:pPr>
      <w:r>
        <w:rPr>
          <w:color w:val="000000"/>
          <w:spacing w:val="0"/>
          <w:w w:val="100"/>
          <w:position w:val="0"/>
          <w:shd w:val="clear" w:color="auto" w:fill="auto"/>
          <w:lang w:val="pl-PL" w:eastAsia="pl-PL" w:bidi="pl-PL"/>
        </w:rPr>
        <w:t>Oddziały Wartownicze są dziś wielkim centrum kultural</w:t>
        <w:softHyphen/>
        <w:t>nym o różnorodnym zasięgu działania. Wartownicy nie są woj</w:t>
        <w:softHyphen/>
        <w:t>skiem, ale przecież jest coś z berentowskiego ,,Nurtu</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w ich po</w:t>
        <w:softHyphen/>
        <w:t>czynaniach. Wartownik, który po dwóch latach służby, emigruje do Ameryki czy do innego kraju osiedlenia — wywozi z sobą na</w:t>
        <w:softHyphen/>
        <w:t xml:space="preserve">bój kultury polskiej, który starczy na całe życie. </w:t>
      </w:r>
      <w:r>
        <w:rPr>
          <w:i/>
          <w:iCs/>
          <w:color w:val="000000"/>
          <w:spacing w:val="0"/>
          <w:w w:val="100"/>
          <w:position w:val="0"/>
          <w:shd w:val="clear" w:color="auto" w:fill="auto"/>
          <w:lang w:val="pl-PL" w:eastAsia="pl-PL" w:bidi="pl-PL"/>
        </w:rPr>
        <w:t>Wartownicy nie są Polskim Wojskiem. Ale stać się nim mogą z dnia na d,zień, jak nikt spośród nas. Nie wiemy co przyszłość kryje przed nami i jaka przypadnie jeszcze kiedyś rola Oddziałom Wartowniczym.</w:t>
      </w:r>
    </w:p>
    <w:p>
      <w:pPr>
        <w:pStyle w:val="Style50"/>
        <w:keepNext w:val="0"/>
        <w:keepLines w:val="0"/>
        <w:widowControl w:val="0"/>
        <w:shd w:val="clear" w:color="auto" w:fill="auto"/>
        <w:bidi w:val="0"/>
        <w:spacing w:before="0" w:after="0" w:line="199" w:lineRule="auto"/>
        <w:ind w:left="140" w:right="0" w:firstLine="440"/>
        <w:jc w:val="both"/>
      </w:pPr>
      <w:r>
        <w:rPr>
          <w:color w:val="000000"/>
          <w:spacing w:val="0"/>
          <w:w w:val="100"/>
          <w:position w:val="0"/>
          <w:shd w:val="clear" w:color="auto" w:fill="auto"/>
          <w:lang w:val="pl-PL" w:eastAsia="pl-PL" w:bidi="pl-PL"/>
        </w:rPr>
        <w:t>Nie jest moim celem formułowanie na tym miejscu synte</w:t>
        <w:softHyphen/>
        <w:t>tycznej oceny działalności Oddziałów Wartowniczych. Chciałem natomiast zwrócić uwagę Czytelników „Kultury” na omawianą książkę, która zawiera m. in. świetny szkic Wojciecha Zales</w:t>
        <w:softHyphen/>
        <w:t>kiego.</w:t>
      </w:r>
    </w:p>
    <w:p>
      <w:pPr>
        <w:pStyle w:val="Style50"/>
        <w:keepNext w:val="0"/>
        <w:keepLines w:val="0"/>
        <w:widowControl w:val="0"/>
        <w:shd w:val="clear" w:color="auto" w:fill="auto"/>
        <w:bidi w:val="0"/>
        <w:spacing w:before="0" w:after="0" w:line="199" w:lineRule="auto"/>
        <w:ind w:left="140" w:right="0" w:firstLine="360"/>
        <w:jc w:val="both"/>
      </w:pPr>
      <w:r>
        <w:rPr>
          <w:color w:val="000000"/>
          <w:spacing w:val="0"/>
          <w:w w:val="100"/>
          <w:position w:val="0"/>
          <w:shd w:val="clear" w:color="auto" w:fill="auto"/>
          <w:lang w:val="pl-PL" w:eastAsia="pl-PL" w:bidi="pl-PL"/>
        </w:rPr>
        <w:t>Jesteśmy beznadziejni w zakresie politycznym, ale polskość to nie tylko „polityczny” Londyn. Wszyscy jesteśmy spragnieni sukcesu i dlatego lektura książki Wartowników krzepi niczym wańkowiczowski cukier. Niewątpliwie to są dzieje sukcesu i nie</w:t>
        <w:softHyphen/>
        <w:t>wątpliwie Oddziały Wartownicze są jedną z najbardziej udanych polskich inicjatyw podjętych i zrealizowanych poza granicami Kraju.</w:t>
      </w:r>
    </w:p>
    <w:p>
      <w:pPr>
        <w:pStyle w:val="Style50"/>
        <w:keepNext w:val="0"/>
        <w:keepLines w:val="0"/>
        <w:widowControl w:val="0"/>
        <w:shd w:val="clear" w:color="auto" w:fill="auto"/>
        <w:bidi w:val="0"/>
        <w:spacing w:before="0" w:after="800" w:line="199" w:lineRule="auto"/>
        <w:ind w:left="0" w:right="500" w:firstLine="0"/>
        <w:jc w:val="right"/>
      </w:pPr>
      <w:r>
        <w:rPr>
          <w:i/>
          <w:iCs/>
          <w:color w:val="000000"/>
          <w:spacing w:val="0"/>
          <w:w w:val="100"/>
          <w:position w:val="0"/>
          <w:shd w:val="clear" w:color="auto" w:fill="auto"/>
          <w:lang w:val="pl-PL" w:eastAsia="pl-PL" w:bidi="pl-PL"/>
        </w:rPr>
        <w:t>Juliusz MIEROSZEWSKI</w:t>
      </w:r>
    </w:p>
    <w:p>
      <w:pPr>
        <w:pStyle w:val="Style43"/>
        <w:keepNext/>
        <w:keepLines/>
        <w:widowControl w:val="0"/>
        <w:shd w:val="clear" w:color="auto" w:fill="auto"/>
        <w:bidi w:val="0"/>
        <w:spacing w:before="0" w:after="34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Potrzeba psychologów</w:t>
      </w:r>
      <w:bookmarkEnd w:id="60"/>
      <w:bookmarkEnd w:id="61"/>
    </w:p>
    <w:p>
      <w:pPr>
        <w:pStyle w:val="Style50"/>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Dziesięć lat upływ-a od czasu gdy ukazała się książeczka, której tytuł zdawał się wskazywać, że przedstawia ona stano</w:t>
        <w:softHyphen/>
        <w:t>wisko Kościoła wobec nowoczesnej psychologii. Wydana z pie</w:t>
        <w:softHyphen/>
        <w:t xml:space="preserve">czątką „nihil </w:t>
      </w:r>
      <w:r>
        <w:rPr>
          <w:color w:val="000000"/>
          <w:spacing w:val="0"/>
          <w:w w:val="100"/>
          <w:position w:val="0"/>
          <w:shd w:val="clear" w:color="auto" w:fill="auto"/>
          <w:lang w:val="la-001" w:eastAsia="la-001" w:bidi="la-001"/>
        </w:rPr>
        <w:t xml:space="preserve">obstat” </w:t>
      </w:r>
      <w:r>
        <w:rPr>
          <w:color w:val="000000"/>
          <w:spacing w:val="0"/>
          <w:w w:val="100"/>
          <w:position w:val="0"/>
          <w:shd w:val="clear" w:color="auto" w:fill="auto"/>
          <w:lang w:val="pl-PL" w:eastAsia="pl-PL" w:bidi="pl-PL"/>
        </w:rPr>
        <w:t>broszura ta (x), szeroko rozpowszechniana wśród emigracji, zapewne poważnie wpływała na postawę myślo</w:t>
        <w:softHyphen/>
        <w:t>wą wielu osób, które miały do czynienia z różnymi aspektami za</w:t>
        <w:softHyphen/>
        <w:t>gadnień psychologicznych w swej pracy zawodowej, a więc na</w:t>
        <w:softHyphen/>
        <w:t>uczycieli i wychowawców, może działaczy społecznych i polity</w:t>
        <w:softHyphen/>
        <w:t>ków, na pewno kapłanów. Paradoksalnym faktem jest jednak, że książeczka ta bynajmniej nie omawia psychologii, a terminem tym nazywa wyłącznie psychoterapię, której trzy systemy (naj</w:t>
        <w:softHyphen/>
        <w:t>głośniejsze, ale nie jedyne) przedstawia bardzo pobieżnie, co jest zrozumiałe wobec szczupłości pracy, ale co gorzej, bałamutnie.</w:t>
      </w:r>
    </w:p>
    <w:p>
      <w:pPr>
        <w:pStyle w:val="Style50"/>
        <w:keepNext w:val="0"/>
        <w:keepLines w:val="0"/>
        <w:widowControl w:val="0"/>
        <w:shd w:val="clear" w:color="auto" w:fill="auto"/>
        <w:bidi w:val="0"/>
        <w:spacing w:before="0" w:after="220" w:line="202" w:lineRule="auto"/>
        <w:ind w:left="0" w:right="0"/>
        <w:jc w:val="both"/>
      </w:pPr>
      <w:r>
        <w:rPr>
          <w:color w:val="000000"/>
          <w:spacing w:val="0"/>
          <w:w w:val="100"/>
          <w:position w:val="0"/>
          <w:shd w:val="clear" w:color="auto" w:fill="auto"/>
          <w:lang w:val="pl-PL" w:eastAsia="pl-PL" w:bidi="pl-PL"/>
        </w:rPr>
        <w:t>Jakiż jednak może mieć sens wspominanie dziś broszurki sprzed dziesięciu lat ? Otóż, w ciągu tego dziesięciolecia żadna inna praca, przedstawiająca zagadnienia psychologii, czy to z apro-</w:t>
      </w:r>
    </w:p>
    <w:p>
      <w:pPr>
        <w:pStyle w:val="Style28"/>
        <w:keepNext w:val="0"/>
        <w:keepLines w:val="0"/>
        <w:widowControl w:val="0"/>
        <w:numPr>
          <w:ilvl w:val="0"/>
          <w:numId w:val="35"/>
        </w:numPr>
        <w:shd w:val="clear" w:color="auto" w:fill="auto"/>
        <w:tabs>
          <w:tab w:pos="644" w:val="left"/>
        </w:tabs>
        <w:bidi w:val="0"/>
        <w:spacing w:before="0" w:after="0" w:line="209" w:lineRule="auto"/>
        <w:ind w:left="0" w:right="0" w:firstLine="340"/>
        <w:jc w:val="both"/>
        <w:sectPr>
          <w:headerReference w:type="default" r:id="rId191"/>
          <w:footerReference w:type="default" r:id="rId192"/>
          <w:headerReference w:type="even" r:id="rId193"/>
          <w:footerReference w:type="even" r:id="rId194"/>
          <w:headerReference w:type="first" r:id="rId195"/>
          <w:footerReference w:type="first" r:id="rId196"/>
          <w:footnotePr>
            <w:pos w:val="pageBottom"/>
            <w:numFmt w:val="chicago"/>
            <w:numRestart w:val="continuous"/>
            <w15:footnoteColumns w:val="1"/>
          </w:footnotePr>
          <w:pgSz w:w="7077" w:h="11460"/>
          <w:pgMar w:top="1028" w:left="596" w:right="598" w:bottom="670" w:header="0" w:footer="3" w:gutter="0"/>
          <w:pgNumType w:start="176"/>
          <w:cols w:space="720"/>
          <w:noEndnote/>
          <w:titlePg/>
          <w:rtlGutter w:val="0"/>
          <w:docGrid w:linePitch="360"/>
        </w:sectPr>
      </w:pPr>
      <w:r>
        <w:rPr>
          <w:b/>
          <w:bCs/>
          <w:color w:val="000000"/>
          <w:spacing w:val="0"/>
          <w:w w:val="100"/>
          <w:position w:val="0"/>
          <w:shd w:val="clear" w:color="auto" w:fill="auto"/>
          <w:lang w:val="pl-PL" w:eastAsia="pl-PL" w:bidi="pl-PL"/>
        </w:rPr>
        <w:t xml:space="preserve">W.P. Witcutt, </w:t>
      </w:r>
      <w:r>
        <w:rPr>
          <w:b/>
          <w:bCs/>
          <w:i/>
          <w:iCs/>
          <w:color w:val="000000"/>
          <w:spacing w:val="0"/>
          <w:w w:val="100"/>
          <w:position w:val="0"/>
          <w:sz w:val="16"/>
          <w:szCs w:val="16"/>
          <w:shd w:val="clear" w:color="auto" w:fill="auto"/>
          <w:lang w:val="pl-PL" w:eastAsia="pl-PL" w:bidi="pl-PL"/>
        </w:rPr>
        <w:t>Psychologia nowoczesna Wobec myśli katolickiej,</w:t>
      </w:r>
      <w:r>
        <w:rPr>
          <w:b/>
          <w:bCs/>
          <w:color w:val="000000"/>
          <w:spacing w:val="0"/>
          <w:w w:val="100"/>
          <w:position w:val="0"/>
          <w:shd w:val="clear" w:color="auto" w:fill="auto"/>
          <w:lang w:val="pl-PL" w:eastAsia="pl-PL" w:bidi="pl-PL"/>
        </w:rPr>
        <w:t xml:space="preserve"> F. </w:t>
      </w:r>
      <w:r>
        <w:rPr>
          <w:b/>
          <w:bCs/>
          <w:color w:val="000000"/>
          <w:spacing w:val="0"/>
          <w:w w:val="100"/>
          <w:position w:val="0"/>
          <w:shd w:val="clear" w:color="auto" w:fill="auto"/>
          <w:lang w:val="fr-FR" w:eastAsia="fr-FR" w:bidi="fr-FR"/>
        </w:rPr>
        <w:t xml:space="preserve">Mildner </w:t>
      </w:r>
      <w:r>
        <w:rPr>
          <w:b/>
          <w:bCs/>
          <w:color w:val="000000"/>
          <w:spacing w:val="0"/>
          <w:w w:val="100"/>
          <w:position w:val="0"/>
          <w:shd w:val="clear" w:color="auto" w:fill="auto"/>
          <w:lang w:val="pl-PL" w:eastAsia="pl-PL" w:bidi="pl-PL"/>
        </w:rPr>
        <w:t xml:space="preserve">and </w:t>
      </w:r>
      <w:r>
        <w:rPr>
          <w:b/>
          <w:bCs/>
          <w:color w:val="000000"/>
          <w:spacing w:val="0"/>
          <w:w w:val="100"/>
          <w:position w:val="0"/>
          <w:shd w:val="clear" w:color="auto" w:fill="auto"/>
          <w:lang w:val="fr-FR" w:eastAsia="fr-FR" w:bidi="fr-FR"/>
        </w:rPr>
        <w:t xml:space="preserve">Sons, </w:t>
      </w:r>
      <w:r>
        <w:rPr>
          <w:b/>
          <w:bCs/>
          <w:color w:val="000000"/>
          <w:spacing w:val="0"/>
          <w:w w:val="100"/>
          <w:position w:val="0"/>
          <w:shd w:val="clear" w:color="auto" w:fill="auto"/>
          <w:lang w:val="pl-PL" w:eastAsia="pl-PL" w:bidi="pl-PL"/>
        </w:rPr>
        <w:t xml:space="preserve">Londyn, 1954. Str. 56. </w:t>
      </w:r>
    </w:p>
    <w:p>
      <w:pPr>
        <w:pStyle w:val="Style28"/>
        <w:keepNext w:val="0"/>
        <w:keepLines w:val="0"/>
        <w:widowControl w:val="0"/>
        <w:shd w:val="clear" w:color="auto" w:fill="auto"/>
        <w:tabs>
          <w:tab w:pos="644" w:val="left"/>
        </w:tabs>
        <w:bidi w:val="0"/>
        <w:spacing w:before="0" w:after="0" w:line="209" w:lineRule="auto"/>
        <w:ind w:left="0" w:right="0" w:firstLine="0"/>
        <w:jc w:val="both"/>
        <w:rPr>
          <w:sz w:val="20"/>
          <w:szCs w:val="20"/>
        </w:rPr>
      </w:pPr>
      <w:r>
        <w:rPr>
          <w:rStyle w:val="CharStyle51"/>
        </w:rPr>
        <w:t>batą władz duchownych, czy bez niej, nie ukazała się w języku polskim na emigracji. A tymczasem psychologia naukowa staje się z roku na rok przedmiotem o znaczeniu coraz większym, prze</w:t>
        <w:softHyphen/>
        <w:t>wyższającym już dziś sensacyjne zdobycze fizyki jądrowej czy chemii biologicznej. Jest to jeden z najważniejszych odcinków nowoczesnej wiedzy, która, jako nauka stosowana, w sposób nieodwracalny kształtuje najbliższą przyszłość ludzkości.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Kraju, pod rządami komunistycznymi, psychologia nale</w:t>
        <w:softHyphen/>
        <w:t>ży do działów nauki najsilniej skrępowanych. Jest ona tam rygo</w:t>
        <w:softHyphen/>
        <w:t>rystycznie ograniczona do jednostronnego, wąskiego, „oficjal</w:t>
        <w:softHyphen/>
        <w:t>nego” kierunku wywiedzionego ze „szkoły Pawłowa” (której teorie zresztą także zostały skastrowane zgodnie z potrzebami i wymaganiami Partii). Tylko tu, na Emigracji, psychologowie- Polacy mają możność rozwijania pracy naukowej, zdolnej równo</w:t>
        <w:softHyphen/>
        <w:t>ważyć ciasnotę partyjnej psychologii marksistowskiej i stanowić niezbędny w przyszłości ośrodek nauki teoretycznej i stosowa</w:t>
        <w:softHyphen/>
        <w:t>nej.</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Psychologia nowoczesna jest nauką w pełnym tego słowa znaczeniu i popularne jeszcze na początku tego stulecia rozwa</w:t>
        <w:softHyphen/>
        <w:t>żania, czy psychologia może lub powinna uzyskać status nauki ścisłej, należą do historii.</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Człowiek stawał zawsze wobec zjawiska nastawień, dążeń i reakcji innych, jak również i własnej osobowości. Obserwacje, pamięć i przewidywania takich zjawisk stanowią doświadczenie ludzkiego zachowania się, czyli, inaczej mówiąc, ludzkiej psycho</w:t>
        <w:softHyphen/>
        <w:t>logii. Zastanawanie się nad takimi doświadczeniami, czy to z pro</w:t>
        <w:softHyphen/>
        <w:t>stej ciekawości, czy też z potrzeb praktycznych codziennego po</w:t>
        <w:softHyphen/>
        <w:t>stępowania prowadzi do pewnego zakresu wiedzy, który często nazywany jest „chłopskim”, albo „zdrowym rozumem”.</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Znaczne rozszerzenie i wysubtelnienie wiedzy wynika z zas</w:t>
        <w:softHyphen/>
        <w:t>tosowania ścisłych metod formalnych rozumowania i komento</w:t>
        <w:softHyphen/>
        <w:t>wania doświadczeń. Jest to wiedza porządkująca całkowite pole doświadczeń w układ koncepcji i nosi nazwę wiedzy humanis</w:t>
        <w:softHyphen/>
        <w:t>tycznej. W zastosowaniu do wiedzy ludzkiego postępowania bę</w:t>
        <w:softHyphen/>
        <w:t>dzie to psychologia filozoficzna. Jest to ten właśnie zakres dzia</w:t>
        <w:softHyphen/>
        <w:t>łalności intelektualnej, który dość powszechnie rozumiany jest jeszcze pod nazwą „psychologii”, choć takie rozumienie tego ter</w:t>
        <w:softHyphen/>
        <w:t>minu jest już anachroniczne.</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Nowoczesna wiedza psychologii wynikła z zastosowania ści</w:t>
        <w:softHyphen/>
        <w:t>słych metod nie tylko do rozumowania, ale również i do doświad</w:t>
        <w:softHyphen/>
        <w:t>czania. Cechą zasadniczą każdej obserwacji jest, że może ona być porównywana z innymi, podobnymi obserwacjami. Obserwa</w:t>
        <w:softHyphen/>
        <w:t>cja staje się naukową wtedy, i tylko wtedy, gdy takie porówny</w:t>
        <w:softHyphen/>
        <w:t>wanie może być uczynione pomiarem. Mierzenie jest zatem nie</w:t>
        <w:softHyphen/>
        <w:t xml:space="preserve">zbędnym czynnikiem obserwacji naukowej i tylko wiedza oparta na takiej obserwacji jest nauką sensu </w:t>
      </w:r>
      <w:r>
        <w:rPr>
          <w:color w:val="000000"/>
          <w:spacing w:val="0"/>
          <w:w w:val="100"/>
          <w:position w:val="0"/>
          <w:shd w:val="clear" w:color="auto" w:fill="auto"/>
          <w:lang w:val="fr-FR" w:eastAsia="fr-FR" w:bidi="fr-FR"/>
        </w:rPr>
        <w:t xml:space="preserve">stricto. </w:t>
      </w:r>
      <w:r>
        <w:rPr>
          <w:color w:val="000000"/>
          <w:spacing w:val="0"/>
          <w:w w:val="100"/>
          <w:position w:val="0"/>
          <w:shd w:val="clear" w:color="auto" w:fill="auto"/>
          <w:lang w:val="pl-PL" w:eastAsia="pl-PL" w:bidi="pl-PL"/>
        </w:rPr>
        <w:t>Obserwacja nau</w:t>
        <w:softHyphen/>
        <w:t>kowa może być mniej lub więcej ścisła, co zależy od dostępnej techniki mierzenia, ale zawsze musi być możliwe określenie ścis</w:t>
        <w:softHyphen/>
        <w:t>łości pomiaru, a więc wyznaczenie granic ewentualnego błędu.</w:t>
      </w:r>
      <w:r>
        <w:br w:type="page"/>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Obserwacja nieporównywalna na drodze pomiaru nigdy nie jest naukowa, choćby nawet była wnikliwa czy genialna. Taka obserwacja może być podstawą opinii czy wiary, systemu filozo</w:t>
        <w:softHyphen/>
        <w:t>ficznego czy dogmatu, ale nie może być podstawą nauki.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Psychologia nowoczesna jest wiedzą zachowania się i reakcji osobowości człowieka, opartą wyłącznie na obserwacjach nauko</w:t>
        <w:softHyphen/>
        <w:t>wych. Choć z konieczności niekompletna, gdyż jeszcze nie wszystkie czyniki zachowania się ludzkiego są dostępne istnieją</w:t>
        <w:softHyphen/>
        <w:t>cym metodom badań naukowych, jest to już dziś dziedzina wie</w:t>
        <w:softHyphen/>
        <w:t>dzy zdumiewająco obszerna. Tak wielka, że niemal niedostępna jako całość do ogarnięcia przez żaden umysł badawczy. Rozpada się ona przeto na szereg dziedzin oddzielnych i ażeby pracę w za</w:t>
        <w:softHyphen/>
        <w:t>kresie psychologii prowadzić rzetelnie i skutecznie potrzebny jest cały zespół o skoordynowanym zakresie poczynań.</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Zespół taki może i powinien powstać na Emigracji, gdzie Polacy, zajmujący się naukowo zagadnieniami psychologicznymi,, są bodaj niemniej liczni niż w Kraju (2). Są między nimi uczeni zajmujący wybitne stanowiska akademickie w uniwersytetach i instytutach naukowych wolnego świata. Są psychologowie wy- konywujący praktykę zawodową — w zakresie psychologii prze</w:t>
        <w:softHyphen/>
        <w:t>mysłowej, społecznej, wychowawczej, terapeutycznej itd. — roz</w:t>
        <w:softHyphen/>
        <w:t>proszeni po wszystkich kontynentach. Poza tym istnieją liczne grupy młodzieży, prowadzącej studia akademickie w tym zakre</w:t>
        <w:softHyphen/>
        <w:t>sie. Potrzeba jest tylko jednego czynnika : rozpowszechnienia i pogłębienia świadomości w całym społeczeństwie na uchodź- twie, że od rozwoju i zastosowania psychologii naukowej zależeć będzie przyszłość ludzkości, a przede wszystkim naszego kraju, w stopniu znacznie większym, niż od postępów jakiejkolwiek innej dziedziny wiedzy, czy techniki.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zdajemy sobie na ogół dostatecznie sprawy ze znaczenia faktu, że w roku bieżącym — teraz właśnie — wychodzą w Pol</w:t>
        <w:softHyphen/>
        <w:t xml:space="preserve">sce pierwsze zastępy maturzystów i maturzystek, których </w:t>
      </w:r>
      <w:r>
        <w:rPr>
          <w:i/>
          <w:iCs/>
          <w:color w:val="000000"/>
          <w:spacing w:val="0"/>
          <w:w w:val="100"/>
          <w:position w:val="0"/>
          <w:shd w:val="clear" w:color="auto" w:fill="auto"/>
          <w:lang w:val="pl-PL" w:eastAsia="pl-PL" w:bidi="pl-PL"/>
        </w:rPr>
        <w:t xml:space="preserve">całe </w:t>
      </w:r>
      <w:r>
        <w:rPr>
          <w:color w:val="000000"/>
          <w:spacing w:val="0"/>
          <w:w w:val="100"/>
          <w:position w:val="0"/>
          <w:shd w:val="clear" w:color="auto" w:fill="auto"/>
          <w:lang w:val="pl-PL" w:eastAsia="pl-PL" w:bidi="pl-PL"/>
        </w:rPr>
        <w:t>wychowanie i wykształcenie szkolne, od pierwszej znajomości z abecadłem, miało miejsce w ustroju szkolnym, kierowanym i kontrolowanym przez władze komunistyczne. To wykształcenie szkolne i przysposobienie intelektualne oparte jest wyłącznie na zastosowaniu metod psychotechnicznych, wyprowadzonych z no</w:t>
        <w:softHyphen/>
        <w:t>woczesnej refleksologii. Metody te stanową potężny instrument kształtowania osobowości człowieka we wzór anty-indywidualny, plastyczny, niezdolny do krytycznego myślenia; osobowości, któ</w:t>
        <w:softHyphen/>
        <w:t>rej przełamany kręgosłup intelektualny zastąpiony jest sztywnym gorsetem reakcji warunkowych.</w:t>
      </w:r>
    </w:p>
    <w:p>
      <w:pPr>
        <w:pStyle w:val="Style50"/>
        <w:keepNext w:val="0"/>
        <w:keepLines w:val="0"/>
        <w:widowControl w:val="0"/>
        <w:shd w:val="clear" w:color="auto" w:fill="auto"/>
        <w:bidi w:val="0"/>
        <w:spacing w:before="0" w:after="200" w:line="202" w:lineRule="auto"/>
        <w:ind w:left="0" w:right="0" w:firstLine="440"/>
        <w:jc w:val="both"/>
      </w:pPr>
      <w:r>
        <w:rPr>
          <w:color w:val="000000"/>
          <w:spacing w:val="0"/>
          <w:w w:val="100"/>
          <w:position w:val="0"/>
          <w:shd w:val="clear" w:color="auto" w:fill="auto"/>
          <w:lang w:val="pl-PL" w:eastAsia="pl-PL" w:bidi="pl-PL"/>
        </w:rPr>
        <w:t>Zdobycze psychologii, jak zresztą każdej nauki, mogą być zawsze użyte dwojako : w celu niszczenia i budowania, terroryzo</w:t>
        <w:softHyphen/>
        <w:t>wania i ubezpieczania, ograniczania swobody i rozszerzania wol</w:t>
        <w:softHyphen/>
        <w:t>ności. Zależy to tylko od tego kto i w jakim celu instrumentem tym włada.</w:t>
      </w:r>
    </w:p>
    <w:p>
      <w:pPr>
        <w:pStyle w:val="Style28"/>
        <w:keepNext w:val="0"/>
        <w:keepLines w:val="0"/>
        <w:widowControl w:val="0"/>
        <w:numPr>
          <w:ilvl w:val="0"/>
          <w:numId w:val="37"/>
        </w:numPr>
        <w:shd w:val="clear" w:color="auto" w:fill="auto"/>
        <w:tabs>
          <w:tab w:pos="658" w:val="left"/>
        </w:tabs>
        <w:bidi w:val="0"/>
        <w:spacing w:before="0" w:after="0" w:line="216" w:lineRule="auto"/>
        <w:ind w:left="0" w:right="0"/>
        <w:jc w:val="both"/>
        <w:sectPr>
          <w:headerReference w:type="default" r:id="rId197"/>
          <w:footerReference w:type="default" r:id="rId198"/>
          <w:headerReference w:type="even" r:id="rId199"/>
          <w:footerReference w:type="even" r:id="rId200"/>
          <w:headerReference w:type="first" r:id="rId201"/>
          <w:footerReference w:type="first" r:id="rId202"/>
          <w:footnotePr>
            <w:pos w:val="pageBottom"/>
            <w:numFmt w:val="chicago"/>
            <w:numRestart w:val="continuous"/>
            <w15:footnoteColumns w:val="1"/>
          </w:footnotePr>
          <w:pgSz w:w="7077" w:h="11460"/>
          <w:pgMar w:top="1028" w:left="596" w:right="598" w:bottom="670" w:header="0" w:footer="3" w:gutter="0"/>
          <w:cols w:space="720"/>
          <w:noEndnote/>
          <w:titlePg/>
          <w:rtlGutter w:val="0"/>
          <w:docGrid w:linePitch="360"/>
        </w:sectPr>
      </w:pPr>
      <w:r>
        <w:rPr>
          <w:b/>
          <w:bCs/>
          <w:color w:val="000000"/>
          <w:spacing w:val="0"/>
          <w:w w:val="100"/>
          <w:position w:val="0"/>
          <w:shd w:val="clear" w:color="auto" w:fill="auto"/>
          <w:lang w:val="pl-PL" w:eastAsia="pl-PL" w:bidi="pl-PL"/>
        </w:rPr>
        <w:t>Wedle bardzo ostrożnych ocen jest ich na uchodźstwie znacznie powy</w:t>
        <w:softHyphen/>
        <w:t>żej setki !</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Czy mamy zastępy pisarzy, wychowawców, nauczycieli, któ</w:t>
        <w:softHyphen/>
        <w:t>rzy byliby świadomi nie tylko celów i zadań, ale właśnie metod i techniki właściwego, skutecznego działania ? Czy mamy kadrę pracowników naukowych, którzy byliby zdolni w potrzebie zor</w:t>
        <w:softHyphen/>
        <w:t>ganizować kształcenie grup instruktorów w zakresie metod psy</w:t>
        <w:softHyphen/>
        <w:t>chologicznych ? Ba, czy istnieją ośrodki emigracyjne, gdzie roz</w:t>
        <w:softHyphen/>
        <w:t>budziła się już świadomość, że zorganizowane poparcie pracy naukowej i studiów, przede wszystkim w dziedzinie psychologii, jest jednym z czołowych zadań społecznych, narodowych i kultu</w:t>
        <w:softHyphen/>
        <w:t>ralnych ? Że w rozpoczynającej się epoce techniki i nauki trzeba nareszcie zerwać z tradycyjną naszą metodą nie-święci-lepią- garkizmu i postawa jakoś-to-będzizmu ?</w:t>
      </w:r>
    </w:p>
    <w:p>
      <w:pPr>
        <w:pStyle w:val="Style50"/>
        <w:keepNext w:val="0"/>
        <w:keepLines w:val="0"/>
        <w:widowControl w:val="0"/>
        <w:shd w:val="clear" w:color="auto" w:fill="auto"/>
        <w:bidi w:val="0"/>
        <w:spacing w:before="0" w:after="200" w:line="202" w:lineRule="auto"/>
        <w:ind w:left="0" w:right="380" w:firstLine="0"/>
        <w:jc w:val="right"/>
      </w:pPr>
      <w:r>
        <w:rPr>
          <w:i/>
          <w:iCs/>
          <w:color w:val="000000"/>
          <w:spacing w:val="0"/>
          <w:w w:val="100"/>
          <w:position w:val="0"/>
          <w:shd w:val="clear" w:color="auto" w:fill="auto"/>
          <w:lang w:val="la-001" w:eastAsia="la-001" w:bidi="la-001"/>
        </w:rPr>
        <w:t xml:space="preserve">J. </w:t>
      </w:r>
      <w:r>
        <w:rPr>
          <w:i/>
          <w:iCs/>
          <w:color w:val="000000"/>
          <w:spacing w:val="0"/>
          <w:w w:val="100"/>
          <w:position w:val="0"/>
          <w:shd w:val="clear" w:color="auto" w:fill="auto"/>
          <w:lang w:val="pl-PL" w:eastAsia="pl-PL" w:bidi="pl-PL"/>
        </w:rPr>
        <w:t>HORZELSKI</w:t>
      </w:r>
    </w:p>
    <w:p>
      <w:pPr>
        <w:pStyle w:val="Style50"/>
        <w:keepNext w:val="0"/>
        <w:keepLines w:val="0"/>
        <w:widowControl w:val="0"/>
        <w:shd w:val="clear" w:color="auto" w:fill="auto"/>
        <w:bidi w:val="0"/>
        <w:spacing w:before="0" w:after="200" w:line="199" w:lineRule="auto"/>
        <w:ind w:left="0" w:right="0" w:firstLine="0"/>
        <w:jc w:val="both"/>
      </w:pPr>
      <w:r>
        <w:rPr>
          <w:color w:val="000000"/>
          <w:spacing w:val="0"/>
          <w:w w:val="100"/>
          <w:position w:val="0"/>
          <w:shd w:val="clear" w:color="auto" w:fill="auto"/>
          <w:lang w:val="pl-PL" w:eastAsia="pl-PL" w:bidi="pl-PL"/>
        </w:rPr>
        <w:t>WIADOMOŚCI PSYCHOLOGICZNE</w:t>
      </w:r>
    </w:p>
    <w:p>
      <w:pPr>
        <w:pStyle w:val="Style50"/>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Grono Polaków pracujących w Anglii naukowo w różnych działach psychologii, przy pomocy i poparciu miesięcznika „Kul</w:t>
        <w:softHyphen/>
        <w:t>tura", przystępuje do stworzenia wydawnictwa, którego zada</w:t>
        <w:softHyphen/>
        <w:t xml:space="preserve">niem będzie </w:t>
      </w:r>
      <w:r>
        <w:rPr>
          <w:i/>
          <w:iCs/>
          <w:color w:val="000000"/>
          <w:spacing w:val="0"/>
          <w:w w:val="100"/>
          <w:position w:val="0"/>
          <w:shd w:val="clear" w:color="auto" w:fill="auto"/>
          <w:lang w:val="la-001" w:eastAsia="la-001" w:bidi="la-001"/>
        </w:rPr>
        <w:t xml:space="preserve">rejestroivanie </w:t>
      </w:r>
      <w:r>
        <w:rPr>
          <w:i/>
          <w:iCs/>
          <w:color w:val="000000"/>
          <w:spacing w:val="0"/>
          <w:w w:val="100"/>
          <w:position w:val="0"/>
          <w:shd w:val="clear" w:color="auto" w:fill="auto"/>
          <w:lang w:val="pl-PL" w:eastAsia="pl-PL" w:bidi="pl-PL"/>
        </w:rPr>
        <w:t>osiągnięć i wysiłków psychologów- Polaków na emigracji, oraz nawiązanie między nimi kontaktu i ewentualnej współpracy.</w:t>
      </w:r>
    </w:p>
    <w:p>
      <w:pPr>
        <w:pStyle w:val="Style50"/>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Zamierzone jest wydawanie biuletynu, obejmującego stresz</w:t>
        <w:softHyphen/>
        <w:t>czenia w języku polskim wszelkich prac naukowych, ogłaszanych w jakimkolwiek języku przez autorów Polaków, a dotyczących zagadnień psychologii lub psychotechniki (tak wychowawczej jak terapeutycznej).</w:t>
      </w:r>
    </w:p>
    <w:p>
      <w:pPr>
        <w:pStyle w:val="Style50"/>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Pierwszy zeszyt „Wiadomości Psychologicznych’' ukazać się ma w końcii roku bieżącego i zawierać będzie streszczenia prac publikowanych w ciągu roku</w:t>
      </w:r>
      <w:r>
        <w:rPr>
          <w:color w:val="000000"/>
          <w:spacing w:val="0"/>
          <w:w w:val="100"/>
          <w:position w:val="0"/>
          <w:shd w:val="clear" w:color="auto" w:fill="auto"/>
          <w:lang w:val="pl-PL" w:eastAsia="pl-PL" w:bidi="pl-PL"/>
        </w:rPr>
        <w:t xml:space="preserve"> 1954. </w:t>
      </w:r>
      <w:r>
        <w:rPr>
          <w:i/>
          <w:iCs/>
          <w:color w:val="000000"/>
          <w:spacing w:val="0"/>
          <w:w w:val="100"/>
          <w:position w:val="0"/>
          <w:shd w:val="clear" w:color="auto" w:fill="auto"/>
          <w:lang w:val="pl-PL" w:eastAsia="pl-PL" w:bidi="pl-PL"/>
        </w:rPr>
        <w:t>W dalszym ciągu biule</w:t>
        <w:softHyphen/>
        <w:t>tyn wydawany będzie jako kwartalnik.</w:t>
      </w:r>
    </w:p>
    <w:p>
      <w:pPr>
        <w:pStyle w:val="Style50"/>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Spisy psychologów-Polaków na emigracji nie są kompletne, przeto prosimy o łaskawe podanie niniejszej wzmianki do wia</w:t>
        <w:softHyphen/>
        <w:t>domości wszystkim Połakom, którzy mogliby być zainteresowani tą sprawą.</w:t>
      </w:r>
    </w:p>
    <w:p>
      <w:pPr>
        <w:pStyle w:val="Style50"/>
        <w:keepNext w:val="0"/>
        <w:keepLines w:val="0"/>
        <w:widowControl w:val="0"/>
        <w:shd w:val="clear" w:color="auto" w:fill="auto"/>
        <w:bidi w:val="0"/>
        <w:spacing w:before="0" w:after="640" w:line="199" w:lineRule="auto"/>
        <w:ind w:left="0" w:right="0" w:firstLine="440"/>
        <w:jc w:val="both"/>
      </w:pPr>
      <w:r>
        <w:rPr>
          <w:i/>
          <w:iCs/>
          <w:color w:val="000000"/>
          <w:spacing w:val="0"/>
          <w:w w:val="100"/>
          <w:position w:val="0"/>
          <w:shd w:val="clear" w:color="auto" w:fill="auto"/>
          <w:lang w:val="pl-PL" w:eastAsia="pl-PL" w:bidi="pl-PL"/>
        </w:rPr>
        <w:t>Wszelkie zapytania prosimy kierować na muzie i s ko J. Horzelski do redakcji „Kultury".</w:t>
      </w:r>
    </w:p>
    <w:p>
      <w:pPr>
        <w:pStyle w:val="Style17"/>
        <w:keepNext/>
        <w:keepLines/>
        <w:widowControl w:val="0"/>
        <w:shd w:val="clear" w:color="auto" w:fill="auto"/>
        <w:bidi w:val="0"/>
        <w:spacing w:before="0" w:after="80" w:line="240" w:lineRule="auto"/>
        <w:ind w:left="0" w:right="0" w:firstLine="0"/>
        <w:jc w:val="left"/>
        <w:rPr>
          <w:sz w:val="46"/>
          <w:szCs w:val="46"/>
        </w:rPr>
      </w:pPr>
      <w:bookmarkStart w:id="62" w:name="bookmark62"/>
      <w:bookmarkStart w:id="63" w:name="bookmark63"/>
      <w:bookmarkStart w:id="64" w:name="bookmark64"/>
      <w:r>
        <w:rPr>
          <w:b/>
          <w:bCs/>
          <w:color w:val="000000"/>
          <w:spacing w:val="0"/>
          <w:w w:val="100"/>
          <w:position w:val="0"/>
          <w:sz w:val="46"/>
          <w:szCs w:val="46"/>
          <w:shd w:val="clear" w:color="auto" w:fill="auto"/>
          <w:lang w:val="pl-PL" w:eastAsia="pl-PL" w:bidi="pl-PL"/>
        </w:rPr>
        <w:t>O teatrze</w:t>
      </w:r>
      <w:bookmarkEnd w:id="62"/>
      <w:bookmarkEnd w:id="63"/>
      <w:bookmarkEnd w:id="64"/>
    </w:p>
    <w:p>
      <w:pPr>
        <w:pStyle w:val="Style50"/>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MIĘDZYNARODOWY FESTIWAL TEATRALNY</w:t>
        <w:br/>
        <w:t>W PARYŻU</w:t>
      </w:r>
    </w:p>
    <w:p>
      <w:pPr>
        <w:pStyle w:val="Style50"/>
        <w:keepNext w:val="0"/>
        <w:keepLines w:val="0"/>
        <w:widowControl w:val="0"/>
        <w:shd w:val="clear" w:color="auto" w:fill="auto"/>
        <w:bidi w:val="0"/>
        <w:spacing w:before="0" w:after="200" w:line="202" w:lineRule="auto"/>
        <w:ind w:left="0" w:right="0" w:firstLine="440"/>
        <w:jc w:val="both"/>
      </w:pPr>
      <w:r>
        <w:rPr>
          <w:color w:val="000000"/>
          <w:spacing w:val="0"/>
          <w:w w:val="100"/>
          <w:position w:val="0"/>
          <w:shd w:val="clear" w:color="auto" w:fill="auto"/>
          <w:lang w:val="pl-PL" w:eastAsia="pl-PL" w:bidi="pl-PL"/>
        </w:rPr>
        <w:t>Momenty w których odsłania się nam coś jak sama istota teatru są krótkie. Powraca się potem ciągle do tych kilku do</w:t>
        <w:softHyphen/>
        <w:t>świadczeń, z nimi porównuje się każde nowe i najczęściej ma</w:t>
      </w:r>
      <w:r>
        <w:br w:type="page"/>
      </w:r>
    </w:p>
    <w:p>
      <w:pPr>
        <w:pStyle w:val="Style50"/>
        <w:keepNext w:val="0"/>
        <w:keepLines w:val="0"/>
        <w:widowControl w:val="0"/>
        <w:shd w:val="clear" w:color="auto" w:fill="auto"/>
        <w:bidi w:val="0"/>
        <w:spacing w:before="80" w:after="0" w:line="199" w:lineRule="auto"/>
        <w:ind w:left="0" w:right="0" w:firstLine="0"/>
        <w:jc w:val="both"/>
      </w:pPr>
      <w:r>
        <w:rPr>
          <w:color w:val="000000"/>
          <w:spacing w:val="0"/>
          <w:w w:val="100"/>
          <w:position w:val="0"/>
          <w:shd w:val="clear" w:color="auto" w:fill="auto"/>
          <w:lang w:val="pl-PL" w:eastAsia="pl-PL" w:bidi="pl-PL"/>
        </w:rPr>
        <w:t>się uczucie niedosytu. Ten międzynarodowy Festiwal, z udziałem dwudziestu i jeden narodów, z trzydziestu pięcioma sztukami w piętnastu językach, też, zakładamy, może przynieść najwyżej godzinę, dwie, teatralnej emocji w stanie czystym a dobrze jeżeli nie zostawi nas i bez tego.</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Niedosyt współczesnego widza niepokoi mnie, jako widza. Na pewno istnieje ,,matecznik” teatru w który dane jest nam czasem przeniknąć. Ale może nie byłoby go bez zwyczajnego lasu naokoło, a chcieć wszystko zamienić w puszczę znaczy chcieć nie</w:t>
        <w:softHyphen/>
        <w:t>możliwości ? Jeżeli tak, to olbrzymia działalność niezliczonych zespołów jest tylko pascalowskim ,,</w:t>
      </w:r>
      <w:r>
        <w:rPr>
          <w:color w:val="000000"/>
          <w:spacing w:val="0"/>
          <w:w w:val="100"/>
          <w:position w:val="0"/>
          <w:shd w:val="clear" w:color="auto" w:fill="auto"/>
          <w:lang w:val="fr-FR" w:eastAsia="fr-FR" w:bidi="fr-FR"/>
        </w:rPr>
        <w:t xml:space="preserve">divertissement”, </w:t>
      </w:r>
      <w:r>
        <w:rPr>
          <w:color w:val="000000"/>
          <w:spacing w:val="0"/>
          <w:w w:val="100"/>
          <w:position w:val="0"/>
          <w:shd w:val="clear" w:color="auto" w:fill="auto"/>
          <w:lang w:val="pl-PL" w:eastAsia="pl-PL" w:bidi="pl-PL"/>
        </w:rPr>
        <w:t xml:space="preserve">miotaniem się koniecznym żeby wypełnić dziurę czasu i żeby przygotować, poprzez wprawę reżyserów czy szkolenie aktora, jeden wieczór na tysiąc, który tamto okupi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albo przechować tradycje do chwili kiedy powstanie teatr prawdziwy.</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Myślałem, oglądając sztuki Festiwalu, o Leonie Schillerze. Z jego osobą łączy się dla mnie jeden z przelotnych błysków zro</w:t>
        <w:softHyphen/>
        <w:t>zumienia. O widowisku, które zostało mi w pamięci, nikt, o ile się nie mylę, dotychczas nie pisał.</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Było to zimą 1943 roku. Schiller wystawił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oczywiście taj</w:t>
        <w:softHyphen/>
        <w:t xml:space="preserve">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swoją „Pastorałkę” i zaproszeni pojechali z Warszawy na miejsce podmiejskim „samowarkiem”. Odbywało się to w klasz</w:t>
        <w:softHyphen/>
        <w:t>torze. Zakonnice prowadziły zakład dla niepełnoletnich przestęp</w:t>
        <w:softHyphen/>
        <w:t xml:space="preserve">czyń, których wiele produkowało okupowane miasto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głównie prostytucja, kradzieże, a właściwie włóczęgostwo i bezdomność. Te dziewczęta matka-przełożona powierzyła Schillerowi i dopo</w:t>
        <w:softHyphen/>
        <w:t>mogła w zdobyciu materiałów na kostiumy. Postąpiła mądrze: i próby i kilka przedstawień „Pastorałki” stanowiły dla jej pupi</w:t>
        <w:softHyphen/>
        <w:t>lek przeżycie, którego na pewno nigdy nie zapomniały i kto wie jak to wpłynęło później na ich losy.</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„Ona ma wejście wielkiej aktorki” powiedział ktoś kiedy wychodziliśmy z klasztornej kaplicy. Miał rację. Niezwykła ta matka przełożona. Trzeba jednak wiedzieć, że jej zrozumienie wychowawczej roli teatru i jej przyjaźń z Schillerem miały swoje przyczyny. Kiedyś, w czasach które są już legendarne — w latach dwudziestych — była znakomitą aktorką. W historii polskiego teatru pozostała jako najlepszy Puk w „Śnie nocy letniej” Szeks</w:t>
        <w:softHyphen/>
        <w:t>pira. Żeby tak wchodziła do kaplicy, wyprostowana, wspaniała w powadze, z bielą habitu owijającą jej szyję — trzeba było tragicznego zdarzenia o którym dużo pisały dzienniki paryskie, bo stało się to w Paryżu. Zabiła ze współczucia. Człowiek ten był nieuleczalnie chory. Sąd ją uniewinnił. Tak dawne to są czasy, tak straszliwymi sprawami od nas oddzielone, że nie będzie plotkarstwem wymienić nazwisko : w życiu świeckim nazywała się Umińska.</w:t>
      </w:r>
    </w:p>
    <w:p>
      <w:pPr>
        <w:pStyle w:val="Style50"/>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Esencja teatru ma to do siebie, że wymyka się opisowi, nie lubi opisu. „Pastorałka” nie grana w Polsce od tamtej daty, jest widowiskiem ludowym, równie sięgającym w rdzeń polszczyzny jak „Pan Tadeusz”. Widowiskiem ruchu, tańca i śpiewu. Sie</w:t>
        <w:softHyphen/>
        <w:t>działem, zapominając że jestem, ze skurczem w gardle. Później</w:t>
        <w:br w:type="page"/>
      </w:r>
      <w:r>
        <w:rPr>
          <w:color w:val="000000"/>
          <w:spacing w:val="0"/>
          <w:w w:val="100"/>
          <w:position w:val="0"/>
          <w:shd w:val="clear" w:color="auto" w:fill="auto"/>
          <w:lang w:val="pl-PL" w:eastAsia="pl-PL" w:bidi="pl-PL"/>
        </w:rPr>
        <w:t>upływały miesiące, lata i wszystko trwało, niezatarte, trwa do dziś. Święty Józef ma fioletową szatę, krótko ostrzyżoną głowę (,,ona niedawno przeszła tyfus”), garbi się, opierając się na kiju, a Matka Boska śpiewa zwracając się do niego cienkim, ledwie dosłyszalnym głosikiem : ,,Pomaluśku, Józefie, pomaluśku pro- szę...|”</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Ta Matka Boska, w niebieskiej szacie, jest kruchej i spo</w:t>
        <w:softHyphen/>
        <w:t>kojnej piękności. Mała prostytutka która ją gra, podnosi ręce nad dzieciątkiem ruchem niezaradnym, niedoświadczonej matki. I wtedy przychodzi to nagłe uświadomienie sobie, że przecież teatr sakralny polega właśnie na transformacji dokonującej się przed naszymi oczami, że dziewczyna gra tylko samą siebie, prawdziw</w:t>
        <w:softHyphen/>
        <w:t>szą od tej co włóczyła się z niemieckimi żołnierzami, że jest, wstępując w wyższy wymiar, tylko sobie przywrócona. Są też rozpasane tańce pasterzy, pozwalające na refleksję o wyzwa</w:t>
        <w:softHyphen/>
        <w:t>lającej władzy rytmu — i jakże rzadko znajdzie się wśród zawo</w:t>
        <w:softHyphen/>
        <w:t>dowych aktorek taką jak ten mały, gruby, brzydki chłopak — skokami wyraża swój humor, złoty humor. Co zostałoby jednak z tej „Pastorałki” przeniesionej na wielką scenę? Tutaj nie więcej niż pięćdziesiąt osób publiczności — ze dwudziestka gości z Warszawy, zakonnice, najbliżsi sąsiedzi klasztornych budyn</w:t>
        <w:softHyphen/>
        <w:t>ków</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Później, po latach, też nie teatr zawodowy mnie raz wziął, choć widziałem wiele sztuk. Zdarzyło się że znalazłem się w Leeds. Grały tam zespoły z całej Anglii i jeden z nich, właśnie z Leeds, wystawił </w:t>
      </w:r>
      <w:r>
        <w:rPr>
          <w:color w:val="000000"/>
          <w:spacing w:val="0"/>
          <w:w w:val="100"/>
          <w:position w:val="0"/>
          <w:shd w:val="clear" w:color="auto" w:fill="auto"/>
          <w:lang w:val="fr-FR" w:eastAsia="fr-FR" w:bidi="fr-FR"/>
        </w:rPr>
        <w:t xml:space="preserve">„Le soulier de satin” Claudel’a </w:t>
      </w:r>
      <w:r>
        <w:rPr>
          <w:color w:val="000000"/>
          <w:spacing w:val="0"/>
          <w:w w:val="100"/>
          <w:position w:val="0"/>
          <w:shd w:val="clear" w:color="auto" w:fill="auto"/>
          <w:lang w:val="pl-PL" w:eastAsia="pl-PL" w:bidi="pl-PL"/>
        </w:rPr>
        <w:t>w angielskim przekładzie. Do tego autora nigdy nie umiałem się przekonać, wydawał mi się zbyt wielomówny, nie wnikam słusznie czy nie</w:t>
        <w:softHyphen/>
        <w:t>słusznie. W interpretacji amatorów z Leeds nic z płynności frazy, sama dzikość i gwałtowność słowa — być może przyczyniał się do tego charakter angielskiego języka. Ale również dzikość, gwałtowność postaci, morza i okręty, afrykańska twierdza, spa</w:t>
        <w:softHyphen/>
        <w:t xml:space="preserve">lanie się Rodryga i Dony </w:t>
      </w:r>
      <w:r>
        <w:rPr>
          <w:color w:val="000000"/>
          <w:spacing w:val="0"/>
          <w:w w:val="100"/>
          <w:position w:val="0"/>
          <w:shd w:val="clear" w:color="auto" w:fill="auto"/>
          <w:lang w:val="fr-FR" w:eastAsia="fr-FR" w:bidi="fr-FR"/>
        </w:rPr>
        <w:t xml:space="preserve">Prouhèze, </w:t>
      </w:r>
      <w:r>
        <w:rPr>
          <w:color w:val="000000"/>
          <w:spacing w:val="0"/>
          <w:w w:val="100"/>
          <w:position w:val="0"/>
          <w:shd w:val="clear" w:color="auto" w:fill="auto"/>
          <w:lang w:val="pl-PL" w:eastAsia="pl-PL" w:bidi="pl-PL"/>
        </w:rPr>
        <w:t>całe to poczucie nieodwołal</w:t>
        <w:softHyphen/>
        <w:t>ności, jedyności czynów ludzkich, rejestrowanych na zawsze w Księdze Niebios. Przedstawienie trwało cztery godziny. Cztery godziny z wyciągniętą szyją, w fascynacji, w zapatrzeniu. To prawda, że pod koniec sala była prawie pusta. Ale ci co zostali do końca, wiedzieli po co.</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 ma potrzeby utrzymywać się koniecznie na tak wysokim diapazonie. Teatr to także walenie się kijami, fikanie koziołków, kopanie w wypięty tyłek, olbrzymie dwumetrowe chłopy przebra</w:t>
        <w:softHyphen/>
        <w:t>ne za panienki i pokazujące spod spódnicy białe majtki. W oko</w:t>
        <w:softHyphen/>
        <w:t>licach Bożego Narodzenia w prowincjonalnych miastach angiel</w:t>
        <w:softHyphen/>
        <w:t xml:space="preserve">skich tłumy — głównie dzieci z rodzicami — ciągną oglądać </w:t>
      </w:r>
      <w:r>
        <w:rPr>
          <w:color w:val="000000"/>
          <w:spacing w:val="0"/>
          <w:w w:val="100"/>
          <w:position w:val="0"/>
          <w:shd w:val="clear" w:color="auto" w:fill="auto"/>
          <w:lang w:val="la-001" w:eastAsia="la-001" w:bidi="la-001"/>
        </w:rPr>
        <w:t xml:space="preserve">„Pantomime”. </w:t>
      </w:r>
      <w:r>
        <w:rPr>
          <w:color w:val="000000"/>
          <w:spacing w:val="0"/>
          <w:w w:val="100"/>
          <w:position w:val="0"/>
          <w:shd w:val="clear" w:color="auto" w:fill="auto"/>
          <w:lang w:val="pl-PL" w:eastAsia="pl-PL" w:bidi="pl-PL"/>
        </w:rPr>
        <w:t>Trudno wyliczyć wszystkie elementy które skła</w:t>
        <w:softHyphen/>
        <w:t>dają się na sympatyczną wulgarność tej niemal narodowej insty</w:t>
        <w:softHyphen/>
        <w:t>tucji : cyrk; parodia; bajka; historie duchów; nawet rewia; na</w:t>
        <w:softHyphen/>
        <w:t xml:space="preserve">wet tresowane psy; nawet petardy i prawdziwe dymy na scenie. Całość obudowuje bardzo luźno jeden centralny motyw. W </w:t>
      </w:r>
      <w:r>
        <w:rPr>
          <w:color w:val="000000"/>
          <w:spacing w:val="0"/>
          <w:w w:val="100"/>
          <w:position w:val="0"/>
          <w:shd w:val="clear" w:color="auto" w:fill="auto"/>
          <w:lang w:val="la-001" w:eastAsia="la-001" w:bidi="la-001"/>
        </w:rPr>
        <w:t>„Pan</w:t>
        <w:softHyphen/>
        <w:t xml:space="preserve">tomime”, </w:t>
      </w:r>
      <w:r>
        <w:rPr>
          <w:color w:val="000000"/>
          <w:spacing w:val="0"/>
          <w:w w:val="100"/>
          <w:position w:val="0"/>
          <w:shd w:val="clear" w:color="auto" w:fill="auto"/>
          <w:lang w:val="pl-PL" w:eastAsia="pl-PL" w:bidi="pl-PL"/>
        </w:rPr>
        <w:t>którą widziałem, była nim piosenka o Humpty Dumpty</w:t>
        <w:br w:type="page"/>
      </w:r>
      <w:r>
        <w:rPr>
          <w:color w:val="000000"/>
          <w:spacing w:val="0"/>
          <w:w w:val="100"/>
          <w:position w:val="0"/>
          <w:shd w:val="clear" w:color="auto" w:fill="auto"/>
          <w:lang w:val="pl-PL" w:eastAsia="pl-PL" w:bidi="pl-PL"/>
        </w:rPr>
        <w:t>z ,,Alicji w krainie czarów”. Makabryczny pokój w którym straszy bardzo mi się podobał : portret wysuwa rękę i łapie delikwenta za włosy, krzesło podjeżdża pod sufit, szafy są pełne nieboszczyków. Podobała mi się też Julia wagi półciężkiej, z żół</w:t>
        <w:softHyphen/>
        <w:t>tymi warkoczami grubości nogi od stołu, odpychająca drabinę, po której wspina się Romeo. Z monologów zwróconych do pu</w:t>
        <w:softHyphen/>
        <w:t>bliczności, która wyła ze śmiechu, nie rozumiałem nic; o spra</w:t>
        <w:softHyphen/>
        <w:t>wach lokalnych i w lokalnym narzeczu. Za to cieszyłem się z dziećmi za każdym razem kiedy zjawiał się przed rampą czło</w:t>
        <w:softHyphen/>
        <w:t>wieczek który pokazywał sali pieska z czarnego sukna i pytał : „Children ! can it grow?” ,,No.</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krzyczały dzieci, a niektóre „yes”. W następnym antrakcie piesek był większy a wreszcie dosięgał rozmiarów lwa. ,,Can it grow?” ,,Yes !”.</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 też teatr. Robiony przez biednych komediantów tworzą</w:t>
        <w:softHyphen/>
        <w:t>cych jakieś swoje zamknięte środowisko poniżej klanu adeptów sztuki, wzgardzony przez autorów teatralnych, w swojej rutynie i skomercjalizowaniu przechowuje coś cennego. Mylą się pewnie angielscy autorzy nie biorąc tych gotowych form za punkt wyj</w:t>
        <w:softHyphen/>
        <w:t>ścia.</w:t>
      </w:r>
    </w:p>
    <w:p>
      <w:pPr>
        <w:pStyle w:val="Style50"/>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Przejdźmy do Festiwalu. Nie można zobaczyć oczywiście wszystkich sztuk. Już na samym początku opuściłem teatr irlan</w:t>
        <w:softHyphen/>
        <w:t>dzki, podobno bardzo dobry. Nie udało mi się też dotychczas być na tradycyjnej operze chińskiej z Pekinu, co może i lepiej, zwa</w:t>
        <w:softHyphen/>
        <w:t>żywszy, że, choć obudziła ona powszechny zachwyt, nie wiele może nam dopomóc w rozwiązywaniu problemów teatralnych w Europie.</w:t>
      </w:r>
    </w:p>
    <w:p>
      <w:pPr>
        <w:pStyle w:val="Style50"/>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fr-FR" w:eastAsia="fr-FR" w:bidi="fr-FR"/>
        </w:rPr>
        <w:t xml:space="preserve">THEATRE </w:t>
      </w:r>
      <w:r>
        <w:rPr>
          <w:i/>
          <w:iCs/>
          <w:color w:val="000000"/>
          <w:spacing w:val="0"/>
          <w:w w:val="100"/>
          <w:position w:val="0"/>
          <w:shd w:val="clear" w:color="auto" w:fill="auto"/>
          <w:lang w:val="pl-PL" w:eastAsia="pl-PL" w:bidi="pl-PL"/>
        </w:rPr>
        <w:t>WORKSHOP.</w:t>
      </w:r>
    </w:p>
    <w:p>
      <w:pPr>
        <w:pStyle w:val="Style50"/>
        <w:keepNext w:val="0"/>
        <w:keepLines w:val="0"/>
        <w:widowControl w:val="0"/>
        <w:shd w:val="clear" w:color="auto" w:fill="auto"/>
        <w:bidi w:val="0"/>
        <w:spacing w:before="0" w:after="0" w:line="199" w:lineRule="auto"/>
        <w:ind w:left="0" w:right="0" w:firstLine="440"/>
        <w:jc w:val="both"/>
        <w:sectPr>
          <w:headerReference w:type="default" r:id="rId203"/>
          <w:footerReference w:type="default" r:id="rId204"/>
          <w:headerReference w:type="even" r:id="rId205"/>
          <w:footerReference w:type="even" r:id="rId206"/>
          <w:headerReference w:type="first" r:id="rId207"/>
          <w:footerReference w:type="first" r:id="rId208"/>
          <w:footnotePr>
            <w:pos w:val="pageBottom"/>
            <w:numFmt w:val="chicago"/>
            <w:numRestart w:val="continuous"/>
            <w15:footnoteColumns w:val="1"/>
          </w:footnotePr>
          <w:pgSz w:w="7077" w:h="11460"/>
          <w:pgMar w:top="1028" w:left="596" w:right="598" w:bottom="670"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Duży sukces mało znanego Anglikom zespołu z dzielnicy </w:t>
      </w:r>
      <w:r>
        <w:rPr>
          <w:color w:val="000000"/>
          <w:spacing w:val="0"/>
          <w:w w:val="100"/>
          <w:position w:val="0"/>
          <w:shd w:val="clear" w:color="auto" w:fill="auto"/>
          <w:lang w:val="fr-FR" w:eastAsia="fr-FR" w:bidi="fr-FR"/>
        </w:rPr>
        <w:t xml:space="preserve">East End. </w:t>
      </w:r>
      <w:r>
        <w:rPr>
          <w:color w:val="000000"/>
          <w:spacing w:val="0"/>
          <w:w w:val="100"/>
          <w:position w:val="0"/>
          <w:shd w:val="clear" w:color="auto" w:fill="auto"/>
          <w:lang w:val="pl-PL" w:eastAsia="pl-PL" w:bidi="pl-PL"/>
        </w:rPr>
        <w:t xml:space="preserve">,,Arden of </w:t>
      </w:r>
      <w:r>
        <w:rPr>
          <w:color w:val="000000"/>
          <w:spacing w:val="0"/>
          <w:w w:val="100"/>
          <w:position w:val="0"/>
          <w:shd w:val="clear" w:color="auto" w:fill="auto"/>
          <w:lang w:val="fr-FR" w:eastAsia="fr-FR" w:bidi="fr-FR"/>
        </w:rPr>
        <w:t xml:space="preserve">Feversham”, </w:t>
      </w:r>
      <w:r>
        <w:rPr>
          <w:color w:val="000000"/>
          <w:spacing w:val="0"/>
          <w:w w:val="100"/>
          <w:position w:val="0"/>
          <w:shd w:val="clear" w:color="auto" w:fill="auto"/>
          <w:lang w:val="pl-PL" w:eastAsia="pl-PL" w:bidi="pl-PL"/>
        </w:rPr>
        <w:t>ta anonimowa sztuka wier</w:t>
        <w:softHyphen/>
        <w:t xml:space="preserve">szem, w której podejrzewa się współpracę najlepszych piór Anglii elżbietańskiej, powstała w czasie kiedy ani gazeta ani radio, ani film nie konkurowały z teatrem w eksploatowaniu </w:t>
      </w:r>
      <w:r>
        <w:rPr>
          <w:i/>
          <w:iCs/>
          <w:color w:val="000000"/>
          <w:spacing w:val="0"/>
          <w:w w:val="100"/>
          <w:position w:val="0"/>
          <w:shd w:val="clear" w:color="auto" w:fill="auto"/>
          <w:lang w:val="fr-FR" w:eastAsia="fr-FR" w:bidi="fr-FR"/>
        </w:rPr>
        <w:t xml:space="preserve">fait divers. </w:t>
      </w:r>
      <w:r>
        <w:rPr>
          <w:color w:val="000000"/>
          <w:spacing w:val="0"/>
          <w:w w:val="100"/>
          <w:position w:val="0"/>
          <w:shd w:val="clear" w:color="auto" w:fill="auto"/>
          <w:lang w:val="pl-PL" w:eastAsia="pl-PL" w:bidi="pl-PL"/>
        </w:rPr>
        <w:t>Dobry pan, sir Tomasz Arden, zostaje zamordowany przez swoją żonę „sweet Alice”, która sprzymierza się ze złymi plebejuszami. Bo plebejuszem-arywistą jest jej kochanek Mosbie, są nimi słu</w:t>
        <w:softHyphen/>
        <w:t xml:space="preserve">żący który dopomaga w spisku i jęczący na ciężary dzierżawca i wynajęci przez niego bandyci. Być może ten podział na białe i czarne charaktery dodawał dreszczu grozy ówczesnym widzom (bynajmniej w większości nie arystokratycznym) przez zbrodnię klasowej </w:t>
      </w:r>
      <w:r>
        <w:rPr>
          <w:i/>
          <w:iCs/>
          <w:color w:val="000000"/>
          <w:spacing w:val="0"/>
          <w:w w:val="100"/>
          <w:position w:val="0"/>
          <w:shd w:val="clear" w:color="auto" w:fill="auto"/>
          <w:lang w:val="pl-PL" w:eastAsia="pl-PL" w:bidi="pl-PL"/>
        </w:rPr>
        <w:t>lese maiestatis</w:t>
      </w:r>
      <w:r>
        <w:rPr>
          <w:color w:val="000000"/>
          <w:spacing w:val="0"/>
          <w:w w:val="100"/>
          <w:position w:val="0"/>
          <w:shd w:val="clear" w:color="auto" w:fill="auto"/>
          <w:lang w:val="pl-PL" w:eastAsia="pl-PL" w:bidi="pl-PL"/>
        </w:rPr>
        <w:t>. Sztylet przebija sir Ardena w ostatnim akcie; cała sztuka oparta jest na kolejnych nieudanych próbach morderstwa, w których tragedia wybucha w farsę. Workshop jest przykładem teatru nie oddzielającego się od widowni, mru</w:t>
        <w:softHyphen/>
        <w:t>gającego do niej bezustanku. Wszystko jest zaznaczone grubymi jaskrawymi krechami, cienia kameralności. Zmierza do zacieka</w:t>
        <w:softHyphen/>
        <w:t xml:space="preserve">wienia i do wywołania rechotu, ani na chwilę nie zapomina że tłum </w:t>
      </w:r>
      <w:r>
        <w:rPr>
          <w:color w:val="000000"/>
          <w:spacing w:val="0"/>
          <w:w w:val="100"/>
          <w:position w:val="0"/>
          <w:shd w:val="clear" w:color="auto" w:fill="auto"/>
          <w:lang w:val="fr-FR" w:eastAsia="fr-FR" w:bidi="fr-FR"/>
        </w:rPr>
        <w:t xml:space="preserve">cockney’ôw </w:t>
      </w:r>
      <w:r>
        <w:rPr>
          <w:color w:val="000000"/>
          <w:spacing w:val="0"/>
          <w:w w:val="100"/>
          <w:position w:val="0"/>
          <w:shd w:val="clear" w:color="auto" w:fill="auto"/>
          <w:lang w:val="pl-PL" w:eastAsia="pl-PL" w:bidi="pl-PL"/>
        </w:rPr>
        <w:t xml:space="preserve">jest przed nim i że pachnie piwem (tak może grał </w:t>
      </w:r>
      <w:r>
        <w:rPr>
          <w:color w:val="000000"/>
          <w:spacing w:val="0"/>
          <w:w w:val="100"/>
          <w:position w:val="0"/>
          <w:shd w:val="clear" w:color="auto" w:fill="auto"/>
          <w:lang w:val="fr-FR" w:eastAsia="fr-FR" w:bidi="fr-FR"/>
        </w:rPr>
        <w:t xml:space="preserve">Globe?). </w:t>
      </w:r>
      <w:r>
        <w:rPr>
          <w:color w:val="000000"/>
          <w:spacing w:val="0"/>
          <w:w w:val="100"/>
          <w:position w:val="0"/>
          <w:shd w:val="clear" w:color="auto" w:fill="auto"/>
          <w:lang w:val="pl-PL" w:eastAsia="pl-PL" w:bidi="pl-PL"/>
        </w:rPr>
        <w:t xml:space="preserve">Daje to doskonałe wyniki w farsie — na czołową </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postać wyrasta bandyta w wykonaniu Coopera, prawdziwy „bro- diaga” czy urke czy żulik, przechwalający się a tchórzliwy. Gorsze wyniki w dramacie występnych miłości. Alicja zbyt wy</w:t>
        <w:softHyphen/>
        <w:t>razista, niemal krzycząca, jest tylko taka, jaka powinna być w kronice kryminalnej, za mało jest osobą. Kobiety są słabą stroną Workshop, z wyjątkiem reżyserki Joan Littlewood która nadaje sztukom doskonałą jedność ruchu.</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Jeżeli w pokazanym następnego wieczoru ,,Volpone” Ben Johnsona reżyserka ubiera aktorów w dzisiejsze kostiumy, dzieje się to pewnie ze względu na jej publiczność, bardziej wrażliwą na woogie-bougie i pląsy hermafrodytów dwudziestego wieku niż na renesansowe akcesoria. Skrzyżowanie elżbietańskiego wiersza z marynarkami, strojami plażowymi i nawet przyborami do pod</w:t>
        <w:softHyphen/>
        <w:t xml:space="preserve">morskich łowów stwarza Wenecję fantastyczną, nie należącą ani do dawnego, ani do naszego czasu, ale o dużej sile sugestywnej. </w:t>
      </w:r>
      <w:r>
        <w:rPr>
          <w:color w:val="000000"/>
          <w:spacing w:val="0"/>
          <w:w w:val="100"/>
          <w:position w:val="0"/>
          <w:shd w:val="clear" w:color="auto" w:fill="auto"/>
          <w:lang w:val="fr-FR" w:eastAsia="fr-FR" w:bidi="fr-FR"/>
        </w:rPr>
        <w:t xml:space="preserve">Volpone </w:t>
      </w:r>
      <w:r>
        <w:rPr>
          <w:color w:val="000000"/>
          <w:spacing w:val="0"/>
          <w:w w:val="100"/>
          <w:position w:val="0"/>
          <w:shd w:val="clear" w:color="auto" w:fill="auto"/>
          <w:lang w:val="pl-PL" w:eastAsia="pl-PL" w:bidi="pl-PL"/>
        </w:rPr>
        <w:t xml:space="preserve">Coopera w niczym nie przypomina </w:t>
      </w:r>
      <w:r>
        <w:rPr>
          <w:color w:val="000000"/>
          <w:spacing w:val="0"/>
          <w:w w:val="100"/>
          <w:position w:val="0"/>
          <w:shd w:val="clear" w:color="auto" w:fill="auto"/>
          <w:lang w:val="fr-FR" w:eastAsia="fr-FR" w:bidi="fr-FR"/>
        </w:rPr>
        <w:t xml:space="preserve">Volpone’a Jouveta </w:t>
      </w:r>
      <w:r>
        <w:rPr>
          <w:color w:val="000000"/>
          <w:spacing w:val="0"/>
          <w:w w:val="100"/>
          <w:position w:val="0"/>
          <w:shd w:val="clear" w:color="auto" w:fill="auto"/>
          <w:lang w:val="pl-PL" w:eastAsia="pl-PL" w:bidi="pl-PL"/>
        </w:rPr>
        <w:t xml:space="preserve">; tamten był obleśnie chytry, czający się, spoglądający spode łba; ten jest </w:t>
      </w:r>
      <w:r>
        <w:rPr>
          <w:color w:val="000000"/>
          <w:spacing w:val="0"/>
          <w:w w:val="100"/>
          <w:position w:val="0"/>
          <w:shd w:val="clear" w:color="auto" w:fill="auto"/>
          <w:lang w:val="fr-FR" w:eastAsia="fr-FR" w:bidi="fr-FR"/>
        </w:rPr>
        <w:t xml:space="preserve">bon-viveur, </w:t>
      </w:r>
      <w:r>
        <w:rPr>
          <w:color w:val="000000"/>
          <w:spacing w:val="0"/>
          <w:w w:val="100"/>
          <w:position w:val="0"/>
          <w:shd w:val="clear" w:color="auto" w:fill="auto"/>
          <w:lang w:val="pl-PL" w:eastAsia="pl-PL" w:bidi="pl-PL"/>
        </w:rPr>
        <w:t>hałaśliwy, traktujący swoje podstępy jako dobry kawał. Wydaje mi się że sztuka ta — nie tylko w ujęciu Workshop — ma wadę konstrukcji : najlepszy pomysł (udawać umierającego żeby wyłudzać pieniądze od osób liczących na spa</w:t>
        <w:softHyphen/>
        <w:t>dek) wyładowuje się w pierwszym akcie, operacje jakich doko</w:t>
        <w:softHyphen/>
        <w:t xml:space="preserve">nuje Mosca żeby z kolei oszukać </w:t>
      </w:r>
      <w:r>
        <w:rPr>
          <w:color w:val="000000"/>
          <w:spacing w:val="0"/>
          <w:w w:val="100"/>
          <w:position w:val="0"/>
          <w:shd w:val="clear" w:color="auto" w:fill="auto"/>
          <w:lang w:val="fr-FR" w:eastAsia="fr-FR" w:bidi="fr-FR"/>
        </w:rPr>
        <w:t xml:space="preserve">Volpone’a </w:t>
      </w:r>
      <w:r>
        <w:rPr>
          <w:color w:val="000000"/>
          <w:spacing w:val="0"/>
          <w:w w:val="100"/>
          <w:position w:val="0"/>
          <w:shd w:val="clear" w:color="auto" w:fill="auto"/>
          <w:lang w:val="pl-PL" w:eastAsia="pl-PL" w:bidi="pl-PL"/>
        </w:rPr>
        <w:t>przynoszą zwolnie</w:t>
        <w:softHyphen/>
        <w:t>nie tempa. Satyra jest tak ostra odrazu w ekspozycji, że nie wiele dalsze akty mogą do niej dorzucić.</w:t>
      </w:r>
    </w:p>
    <w:p>
      <w:pPr>
        <w:pStyle w:val="Style50"/>
        <w:keepNext w:val="0"/>
        <w:keepLines w:val="0"/>
        <w:widowControl w:val="0"/>
        <w:shd w:val="clear" w:color="auto" w:fill="auto"/>
        <w:bidi w:val="0"/>
        <w:spacing w:before="0" w:after="120" w:line="202" w:lineRule="auto"/>
        <w:ind w:left="0" w:right="0" w:firstLine="480"/>
        <w:jc w:val="both"/>
      </w:pPr>
      <w:r>
        <w:rPr>
          <w:color w:val="000000"/>
          <w:spacing w:val="0"/>
          <w:w w:val="100"/>
          <w:position w:val="0"/>
          <w:shd w:val="clear" w:color="auto" w:fill="auto"/>
          <w:lang w:val="pl-PL" w:eastAsia="pl-PL" w:bidi="pl-PL"/>
        </w:rPr>
        <w:t>Przyjemności jakie daje Workshop są przede wszystkiem natury wizualnej : barwa, ruch, malowniczość skutecznie skon- strastowanych postaci ; żadna skłonność do fałszywej poetyczno- ści nie zamąca brutalnej ekspresji. Figury zostają wyryte w pa</w:t>
        <w:softHyphen/>
        <w:t>mięci widza. To dużo. Na próżno szukalibyśmy tu jednak śla</w:t>
        <w:softHyphen/>
        <w:t>dów teatru który „poślubia niebo z ziemią” czy dźwiga czło</w:t>
        <w:softHyphen/>
        <w:t>wieka poprzez gest obrzędowy, granicząc w ten sposób z tań</w:t>
        <w:softHyphen/>
        <w:t>cem.</w:t>
      </w:r>
    </w:p>
    <w:p>
      <w:pPr>
        <w:pStyle w:val="Style50"/>
        <w:keepNext w:val="0"/>
        <w:keepLines w:val="0"/>
        <w:widowControl w:val="0"/>
        <w:shd w:val="clear" w:color="auto" w:fill="auto"/>
        <w:bidi w:val="0"/>
        <w:spacing w:before="0" w:after="60" w:line="202" w:lineRule="auto"/>
        <w:ind w:left="0" w:right="0" w:firstLine="0"/>
        <w:jc w:val="both"/>
      </w:pPr>
      <w:r>
        <w:rPr>
          <w:b/>
          <w:bCs/>
          <w:i/>
          <w:iCs/>
          <w:color w:val="000000"/>
          <w:spacing w:val="0"/>
          <w:w w:val="100"/>
          <w:position w:val="0"/>
          <w:shd w:val="clear" w:color="auto" w:fill="auto"/>
          <w:lang w:val="pl-PL" w:eastAsia="pl-PL" w:bidi="pl-PL"/>
        </w:rPr>
        <w:t>KRÓL EDYP.</w:t>
      </w:r>
    </w:p>
    <w:p>
      <w:pPr>
        <w:pStyle w:val="Style50"/>
        <w:keepNext w:val="0"/>
        <w:keepLines w:val="0"/>
        <w:widowControl w:val="0"/>
        <w:shd w:val="clear" w:color="auto" w:fill="auto"/>
        <w:bidi w:val="0"/>
        <w:spacing w:before="0" w:after="200" w:line="202" w:lineRule="auto"/>
        <w:ind w:left="0" w:right="0" w:firstLine="480"/>
        <w:jc w:val="both"/>
        <w:sectPr>
          <w:headerReference w:type="default" r:id="rId209"/>
          <w:footerReference w:type="default" r:id="rId210"/>
          <w:headerReference w:type="even" r:id="rId211"/>
          <w:footerReference w:type="even" r:id="rId212"/>
          <w:footnotePr>
            <w:pos w:val="pageBottom"/>
            <w:numFmt w:val="chicago"/>
            <w:numRestart w:val="continuous"/>
            <w15:footnoteColumns w:val="1"/>
          </w:footnotePr>
          <w:pgSz w:w="7077" w:h="11460"/>
          <w:pgMar w:top="1028" w:left="596" w:right="598" w:bottom="670" w:header="0" w:footer="242" w:gutter="0"/>
          <w:pgNumType w:start="1094"/>
          <w:cols w:space="720"/>
          <w:noEndnote/>
          <w:rtlGutter w:val="0"/>
          <w:docGrid w:linePitch="360"/>
        </w:sectPr>
      </w:pPr>
      <w:r>
        <w:rPr>
          <w:color w:val="000000"/>
          <w:spacing w:val="0"/>
          <w:w w:val="100"/>
          <w:position w:val="0"/>
          <w:shd w:val="clear" w:color="auto" w:fill="auto"/>
          <w:lang w:val="pl-PL" w:eastAsia="pl-PL" w:bidi="pl-PL"/>
        </w:rPr>
        <w:t>Bardzo dobrze dla autora jeżeli się chce zamknąć oczy i słu</w:t>
        <w:softHyphen/>
        <w:t xml:space="preserve">chać, źle dla reżysera i aktorów. </w:t>
      </w:r>
      <w:r>
        <w:rPr>
          <w:color w:val="000000"/>
          <w:spacing w:val="0"/>
          <w:w w:val="100"/>
          <w:position w:val="0"/>
          <w:shd w:val="clear" w:color="auto" w:fill="auto"/>
          <w:lang w:val="fr-FR" w:eastAsia="fr-FR" w:bidi="fr-FR"/>
        </w:rPr>
        <w:t xml:space="preserve">Centre Dramatique Romand </w:t>
      </w:r>
      <w:r>
        <w:rPr>
          <w:color w:val="000000"/>
          <w:spacing w:val="0"/>
          <w:w w:val="100"/>
          <w:position w:val="0"/>
          <w:shd w:val="clear" w:color="auto" w:fill="auto"/>
          <w:lang w:val="pl-PL" w:eastAsia="pl-PL" w:bidi="pl-PL"/>
        </w:rPr>
        <w:t xml:space="preserve">z Lozanny pokazał „Króla Edypa” Sofoklesa w przekładzie znanego hellenisty szwajcarskiego </w:t>
      </w:r>
      <w:r>
        <w:rPr>
          <w:color w:val="000000"/>
          <w:spacing w:val="0"/>
          <w:w w:val="100"/>
          <w:position w:val="0"/>
          <w:shd w:val="clear" w:color="auto" w:fill="auto"/>
          <w:lang w:val="fr-FR" w:eastAsia="fr-FR" w:bidi="fr-FR"/>
        </w:rPr>
        <w:t xml:space="preserve">André Bonnard. </w:t>
      </w:r>
      <w:r>
        <w:rPr>
          <w:color w:val="000000"/>
          <w:spacing w:val="0"/>
          <w:w w:val="100"/>
          <w:position w:val="0"/>
          <w:shd w:val="clear" w:color="auto" w:fill="auto"/>
          <w:lang w:val="pl-PL" w:eastAsia="pl-PL" w:bidi="pl-PL"/>
        </w:rPr>
        <w:t>Piękno tekstu i potęga tragedii są tak duże, że nie łatwo im oczywiście spro</w:t>
        <w:softHyphen/>
        <w:t>stać. Zasadnicze pytanie : czy wolno grać Sofoklesa nie tworząc kompozycji rytmicznej tak różniącej się od „życiowych” zacho</w:t>
        <w:softHyphen/>
        <w:t>wań jak wiersz różni się od prozy ? Z drugiej jednak strony, hieratyczność musi być wcielona, ukryta, a nie stanowić pokostu czy ornamentu. Mieszanina indywidualnej gry Edypa ze sztucz</w:t>
        <w:softHyphen/>
        <w:t>nym hieratyzowaniem chóru i ludu ateńskiego decyduje tu o po</w:t>
        <w:softHyphen/>
        <w:t xml:space="preserve">rażce. Tragedia zmienia się w popis solowy Paula </w:t>
      </w:r>
      <w:r>
        <w:rPr>
          <w:color w:val="000000"/>
          <w:spacing w:val="0"/>
          <w:w w:val="100"/>
          <w:position w:val="0"/>
          <w:shd w:val="clear" w:color="auto" w:fill="auto"/>
          <w:lang w:val="fr-FR" w:eastAsia="fr-FR" w:bidi="fr-FR"/>
        </w:rPr>
        <w:t xml:space="preserve">Pasquier, </w:t>
      </w:r>
      <w:r>
        <w:rPr>
          <w:color w:val="000000"/>
          <w:spacing w:val="0"/>
          <w:w w:val="100"/>
          <w:position w:val="0"/>
          <w:shd w:val="clear" w:color="auto" w:fill="auto"/>
          <w:lang w:val="pl-PL" w:eastAsia="pl-PL" w:bidi="pl-PL"/>
        </w:rPr>
        <w:t>któ</w:t>
        <w:softHyphen/>
        <w:t>ry, bardzo dobry jako aktor, jako reżyser nie rozwiązał zada</w:t>
        <w:softHyphen/>
        <w:t>nia. Sceny zbiorowe reprezentują gatunek dotychczas gdzie nie</w:t>
        <w:softHyphen/>
        <w:t xml:space="preserve">gdzie jeszcze uprawiany w szkołach dramatycznych — rytmiza- </w:t>
      </w:r>
    </w:p>
    <w:p>
      <w:pPr>
        <w:pStyle w:val="Style50"/>
        <w:keepNext w:val="0"/>
        <w:keepLines w:val="0"/>
        <w:widowControl w:val="0"/>
        <w:shd w:val="clear" w:color="auto" w:fill="auto"/>
        <w:bidi w:val="0"/>
        <w:spacing w:before="0" w:after="200" w:line="202" w:lineRule="auto"/>
        <w:ind w:left="0" w:right="0" w:firstLine="0"/>
        <w:jc w:val="both"/>
      </w:pPr>
      <w:r>
        <w:rPr>
          <w:color w:val="000000"/>
          <w:spacing w:val="0"/>
          <w:w w:val="100"/>
          <w:position w:val="0"/>
          <w:shd w:val="clear" w:color="auto" w:fill="auto"/>
          <w:lang w:val="pl-PL" w:eastAsia="pl-PL" w:bidi="pl-PL"/>
        </w:rPr>
        <w:t>cji czysto zewnętrznej — i niekiedy zbliżają się do oleodruku (dziewczęta z amforami). Jeszcze więc raz dostęp do greckiego ,,teatru totalnego” jest nam zamknięty, choć wiemy teoretycz</w:t>
        <w:softHyphen/>
        <w:t>nie, że jest możliwy.</w:t>
      </w:r>
    </w:p>
    <w:p>
      <w:pPr>
        <w:pStyle w:val="Style50"/>
        <w:keepNext w:val="0"/>
        <w:keepLines w:val="0"/>
        <w:widowControl w:val="0"/>
        <w:shd w:val="clear" w:color="auto" w:fill="auto"/>
        <w:bidi w:val="0"/>
        <w:spacing w:before="0" w:after="160" w:line="199" w:lineRule="auto"/>
        <w:ind w:left="0" w:right="0" w:firstLine="0"/>
        <w:jc w:val="both"/>
      </w:pPr>
      <w:r>
        <w:rPr>
          <w:i/>
          <w:iCs/>
          <w:color w:val="000000"/>
          <w:spacing w:val="0"/>
          <w:w w:val="100"/>
          <w:position w:val="0"/>
          <w:shd w:val="clear" w:color="auto" w:fill="auto"/>
          <w:lang w:val="pl-PL" w:eastAsia="pl-PL" w:bidi="pl-PL"/>
        </w:rPr>
        <w:t xml:space="preserve">ITA </w:t>
      </w:r>
      <w:r>
        <w:rPr>
          <w:i/>
          <w:iCs/>
          <w:color w:val="000000"/>
          <w:spacing w:val="0"/>
          <w:w w:val="100"/>
          <w:position w:val="0"/>
          <w:shd w:val="clear" w:color="auto" w:fill="auto"/>
          <w:lang w:val="fr-FR" w:eastAsia="fr-FR" w:bidi="fr-FR"/>
        </w:rPr>
        <w:t>LIA</w:t>
      </w:r>
      <w:r>
        <w:rPr>
          <w:i/>
          <w:iCs/>
          <w:color w:val="000000"/>
          <w:spacing w:val="0"/>
          <w:w w:val="100"/>
          <w:position w:val="0"/>
          <w:shd w:val="clear" w:color="auto" w:fill="auto"/>
          <w:lang w:val="pl-PL" w:eastAsia="pl-PL" w:bidi="pl-PL"/>
        </w:rPr>
        <w:t>.</w:t>
      </w:r>
    </w:p>
    <w:p>
      <w:pPr>
        <w:pStyle w:val="Style50"/>
        <w:keepNext w:val="0"/>
        <w:keepLines w:val="0"/>
        <w:widowControl w:val="0"/>
        <w:shd w:val="clear" w:color="auto" w:fill="auto"/>
        <w:bidi w:val="0"/>
        <w:spacing w:before="0" w:after="280" w:line="199" w:lineRule="auto"/>
        <w:ind w:left="0" w:right="0" w:firstLine="520"/>
        <w:jc w:val="both"/>
      </w:pP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neapolitańskim „II Teatro de Eduardo” wkraczamy w sza</w:t>
        <w:softHyphen/>
        <w:t>leństwo południowej gestykulacji, elokwencję dosięgającą parok</w:t>
        <w:softHyphen/>
        <w:t xml:space="preserve">syzmu i przechodzącą niemal w taniec derwiszów, lekkość </w:t>
      </w:r>
      <w:r>
        <w:rPr>
          <w:color w:val="000000"/>
          <w:spacing w:val="0"/>
          <w:w w:val="100"/>
          <w:position w:val="0"/>
          <w:shd w:val="clear" w:color="auto" w:fill="auto"/>
          <w:lang w:val="la-001" w:eastAsia="la-001" w:bidi="la-001"/>
        </w:rPr>
        <w:t>Co</w:t>
        <w:softHyphen/>
        <w:t xml:space="preserve">moedia </w:t>
      </w:r>
      <w:r>
        <w:rPr>
          <w:color w:val="000000"/>
          <w:spacing w:val="0"/>
          <w:w w:val="100"/>
          <w:position w:val="0"/>
          <w:shd w:val="clear" w:color="auto" w:fill="auto"/>
          <w:lang w:val="pl-PL" w:eastAsia="pl-PL" w:bidi="pl-PL"/>
        </w:rPr>
        <w:t>del arte. Nie często zdarza się napotkać tak zgraną ko- mediancką rodzinę jak ci podwładni Eduarda Filippo, dyrektora, reżysera, głównego aktora, a również w tym wypadku autora sztuki ,,</w:t>
      </w:r>
      <w:r>
        <w:rPr>
          <w:color w:val="000000"/>
          <w:spacing w:val="0"/>
          <w:w w:val="100"/>
          <w:position w:val="0"/>
          <w:shd w:val="clear" w:color="auto" w:fill="auto"/>
          <w:lang w:val="la-001" w:eastAsia="la-001" w:bidi="la-001"/>
        </w:rPr>
        <w:t xml:space="preserve">Questi </w:t>
      </w:r>
      <w:r>
        <w:rPr>
          <w:color w:val="000000"/>
          <w:spacing w:val="0"/>
          <w:w w:val="100"/>
          <w:position w:val="0"/>
          <w:shd w:val="clear" w:color="auto" w:fill="auto"/>
          <w:lang w:val="pl-PL" w:eastAsia="pl-PL" w:bidi="pl-PL"/>
        </w:rPr>
        <w:t>Fantasmi”. Przez zaraźliwość atmosfery myśli się o jednym z piękniejszych filmów ostatnich lat, właśnie o wę</w:t>
        <w:softHyphen/>
        <w:t xml:space="preserve">drownych komediantach, ,,Złota Kareta” </w:t>
      </w:r>
      <w:r>
        <w:rPr>
          <w:color w:val="000000"/>
          <w:spacing w:val="0"/>
          <w:w w:val="100"/>
          <w:position w:val="0"/>
          <w:shd w:val="clear" w:color="auto" w:fill="auto"/>
          <w:lang w:val="fr-FR" w:eastAsia="fr-FR" w:bidi="fr-FR"/>
        </w:rPr>
        <w:t xml:space="preserve">Renoir’a. </w:t>
      </w:r>
      <w:r>
        <w:rPr>
          <w:color w:val="000000"/>
          <w:spacing w:val="0"/>
          <w:w w:val="100"/>
          <w:position w:val="0"/>
          <w:shd w:val="clear" w:color="auto" w:fill="auto"/>
          <w:lang w:val="pl-PL" w:eastAsia="pl-PL" w:bidi="pl-PL"/>
        </w:rPr>
        <w:t>Przeczy</w:t>
        <w:softHyphen/>
        <w:t>tawszy w programie przy każdym nazwisku bohaterów’ tych ok</w:t>
        <w:softHyphen/>
        <w:t>ropnych przygód w mieszkaniu nawiedzonym przez duchy, okre</w:t>
        <w:softHyphen/>
        <w:t>ślenie ich funkcji : ,,dusza stroskana”, „dusza zgubiona”, „du</w:t>
        <w:softHyphen/>
        <w:t>sza zmęczona”, „czarna dusza” itp. nie oczekujemy oczywiście ani satyry ani pedantyzmu ale rozrywki. Duch jest tylko ko</w:t>
        <w:softHyphen/>
        <w:t>chankiem żony. Na jego plus trzeba zapisać, że po każdym jego zjawieniu się mąż znajduje pieniądze. Podnosząca włosy na głowie gromada duchów, które zstępują u' blaskach gromów to po pro</w:t>
        <w:softHyphen/>
        <w:t>stu żona, dzieci i teściowie kochanka. Wrzaski żony „My umarli, my wszyscy umarli” są zdolne przekonać największego sceptyka, po czym rozpętuje się pandemonium możliwe chyba tylko w za</w:t>
        <w:softHyphen/>
        <w:t>światach — i w Neapolu. „Twarzą do publiczności” jest roz</w:t>
        <w:softHyphen/>
        <w:t>wiązane przy pomocy prostego chwytu : mieszkanie ma balkon zwrócony do widowni. Naprzeciwko mieszka niejaki profesor Santana, „dusza użyteczna, ale która nie pojawia się nigdy”. Konwersacje Filippa z tym niewidocznym sąsiadem są najśmiesz</w:t>
        <w:softHyphen/>
        <w:t>niejszym akcentem widowiska. Wykład ściśle własnego sposobu przyrządzania kawy trwa kwadrans i nie potrzeba wcale znać włoskiego żeby ulegać nieporównanej sile komizmu. „De Filip</w:t>
        <w:softHyphen/>
        <w:t>po” pracują już ponad dwadzieścia pięć lat, zaczynali w sali kinowej swego rodzinnego miasta. Wolelibyśmy może żeby poka</w:t>
        <w:softHyphen/>
        <w:t>zali jak stosują swoją wirtuozerię do repertuaru bardziej trady</w:t>
        <w:softHyphen/>
        <w:t>cyjnego np. do przypadków Poliszynela.</w:t>
      </w:r>
    </w:p>
    <w:p>
      <w:pPr>
        <w:pStyle w:val="Style50"/>
        <w:keepNext w:val="0"/>
        <w:keepLines w:val="0"/>
        <w:widowControl w:val="0"/>
        <w:shd w:val="clear" w:color="auto" w:fill="auto"/>
        <w:bidi w:val="0"/>
        <w:spacing w:before="0" w:after="280" w:line="199" w:lineRule="auto"/>
        <w:ind w:left="0" w:right="0" w:firstLine="0"/>
        <w:jc w:val="both"/>
      </w:pPr>
      <w:r>
        <w:rPr>
          <w:i/>
          <w:iCs/>
          <w:color w:val="000000"/>
          <w:spacing w:val="0"/>
          <w:w w:val="100"/>
          <w:position w:val="0"/>
          <w:shd w:val="clear" w:color="auto" w:fill="auto"/>
          <w:lang w:val="fr-FR" w:eastAsia="fr-FR" w:bidi="fr-FR"/>
        </w:rPr>
        <w:t>COMEDIE DE PROVENCE.</w:t>
      </w:r>
    </w:p>
    <w:p>
      <w:pPr>
        <w:pStyle w:val="Style50"/>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 xml:space="preserve">Douking, dyrektor, reżyser i dekorator </w:t>
      </w:r>
      <w:r>
        <w:rPr>
          <w:color w:val="000000"/>
          <w:spacing w:val="0"/>
          <w:w w:val="100"/>
          <w:position w:val="0"/>
          <w:shd w:val="clear" w:color="auto" w:fill="auto"/>
          <w:lang w:val="fr-FR" w:eastAsia="fr-FR" w:bidi="fr-FR"/>
        </w:rPr>
        <w:t>Comédie de Pro</w:t>
        <w:softHyphen/>
        <w:t xml:space="preserve">vence, </w:t>
      </w:r>
      <w:r>
        <w:rPr>
          <w:color w:val="000000"/>
          <w:spacing w:val="0"/>
          <w:w w:val="100"/>
          <w:position w:val="0"/>
          <w:shd w:val="clear" w:color="auto" w:fill="auto"/>
          <w:lang w:val="pl-PL" w:eastAsia="pl-PL" w:bidi="pl-PL"/>
        </w:rPr>
        <w:t>z siedzibą w Aix, objeżdżającej cały południowy-wschód Francji, stwierdza że chodzi mu o „wzruszenie widza i przenie- siene go na kilka godzin w świat, gdzie będzie on żył intensyw</w:t>
        <w:softHyphen/>
        <w:t>nie życiem nietrwałych istot”. W jakim stopniu można żyć dzi</w:t>
        <w:softHyphen/>
        <w:t>siaj intensywnie życiem elegantów i elegantek komedii XVIII weku jest dla mnie, przyznaję, niewiadomą. Teren pasjonujących</w:t>
        <w:br w:type="page"/>
      </w:r>
      <w:r>
        <w:rPr>
          <w:color w:val="000000"/>
          <w:spacing w:val="0"/>
          <w:w w:val="100"/>
          <w:position w:val="0"/>
          <w:shd w:val="clear" w:color="auto" w:fill="auto"/>
          <w:lang w:val="pl-PL" w:eastAsia="pl-PL" w:bidi="pl-PL"/>
        </w:rPr>
        <w:t>badań dla historyka obyczajów, owszem, ale dla teatru, chuda strawa. Zawsze rebus ułożony z miłości i z pieniędzy, przy po</w:t>
        <w:softHyphen/>
        <w:t>mocy tego rebusu krytyka, która dla ówczesnego dobrego towa</w:t>
        <w:softHyphen/>
        <w:t>rzystwa musiała mieć posmak skandalu, zbyt wielu znajomych i przyjaciół zauważyło się w tym lustrze. O ,,</w:t>
      </w:r>
      <w:r>
        <w:rPr>
          <w:color w:val="000000"/>
          <w:spacing w:val="0"/>
          <w:w w:val="100"/>
          <w:position w:val="0"/>
          <w:shd w:val="clear" w:color="auto" w:fill="auto"/>
          <w:lang w:val="fr-FR" w:eastAsia="fr-FR" w:bidi="fr-FR"/>
        </w:rPr>
        <w:t xml:space="preserve">Ainsi va le monde” Congrevei’a w adoptacji Dominique </w:t>
      </w:r>
      <w:r>
        <w:rPr>
          <w:color w:val="000000"/>
          <w:spacing w:val="0"/>
          <w:w w:val="100"/>
          <w:position w:val="0"/>
          <w:shd w:val="clear" w:color="auto" w:fill="auto"/>
          <w:lang w:val="pl-PL" w:eastAsia="pl-PL" w:bidi="pl-PL"/>
        </w:rPr>
        <w:t xml:space="preserve">Aury i Augusta </w:t>
      </w:r>
      <w:r>
        <w:rPr>
          <w:color w:val="000000"/>
          <w:spacing w:val="0"/>
          <w:w w:val="100"/>
          <w:position w:val="0"/>
          <w:shd w:val="clear" w:color="auto" w:fill="auto"/>
          <w:lang w:val="fr-FR" w:eastAsia="fr-FR" w:bidi="fr-FR"/>
        </w:rPr>
        <w:t xml:space="preserve">Desclos </w:t>
      </w:r>
      <w:r>
        <w:rPr>
          <w:color w:val="000000"/>
          <w:spacing w:val="0"/>
          <w:w w:val="100"/>
          <w:position w:val="0"/>
          <w:shd w:val="clear" w:color="auto" w:fill="auto"/>
          <w:lang w:val="pl-PL" w:eastAsia="pl-PL" w:bidi="pl-PL"/>
        </w:rPr>
        <w:t>moż</w:t>
        <w:softHyphen/>
        <w:t xml:space="preserve">na powiedzieć że jest satyrą okrutną wyższych sfer angielskich i pewnie popisem dla wirtuozów dialogu ale na scenie poruszają się tylko marionetki ciągane za sznurek przez autora a światek który tak się toczy jest malutki. Trudno zapomnieć że Swift był współczesnym </w:t>
      </w:r>
      <w:r>
        <w:rPr>
          <w:color w:val="000000"/>
          <w:spacing w:val="0"/>
          <w:w w:val="100"/>
          <w:position w:val="0"/>
          <w:shd w:val="clear" w:color="auto" w:fill="auto"/>
          <w:lang w:val="fr-FR" w:eastAsia="fr-FR" w:bidi="fr-FR"/>
        </w:rPr>
        <w:t xml:space="preserve">Congreve’a </w:t>
      </w:r>
      <w:r>
        <w:rPr>
          <w:color w:val="000000"/>
          <w:spacing w:val="0"/>
          <w:w w:val="100"/>
          <w:position w:val="0"/>
          <w:shd w:val="clear" w:color="auto" w:fill="auto"/>
          <w:lang w:val="pl-PL" w:eastAsia="pl-PL" w:bidi="pl-PL"/>
        </w:rPr>
        <w:t xml:space="preserve">i że ten sam strój co ci gentlemani nosił bohater „Podróży Guliwera”; w krainie olbrzymów pewna panienka zabawiała się w ten sposób że jego, karzełka, sadzała sobie na sutce. Powróciwszy z krainy szlachetnych koni, kiedy uściskała go żona, padł zemdlony : nie do zniesienia był dla niego smród ludzkiego ciała. Krytykę absolutną, aż do obsesji cielesnej odrazy wobec gatunku, przeprowadziła proza Swifta, w porównaniu z nią teatr wydaje się konwencją raczej bezbarwną. A przecież </w:t>
      </w:r>
      <w:r>
        <w:rPr>
          <w:color w:val="000000"/>
          <w:spacing w:val="0"/>
          <w:w w:val="100"/>
          <w:position w:val="0"/>
          <w:shd w:val="clear" w:color="auto" w:fill="auto"/>
          <w:lang w:val="fr-FR" w:eastAsia="fr-FR" w:bidi="fr-FR"/>
        </w:rPr>
        <w:t xml:space="preserve">Comédie de Provence </w:t>
      </w:r>
      <w:r>
        <w:rPr>
          <w:color w:val="000000"/>
          <w:spacing w:val="0"/>
          <w:w w:val="100"/>
          <w:position w:val="0"/>
          <w:shd w:val="clear" w:color="auto" w:fill="auto"/>
          <w:lang w:val="pl-PL" w:eastAsia="pl-PL" w:bidi="pl-PL"/>
        </w:rPr>
        <w:t xml:space="preserve">sztuką </w:t>
      </w:r>
      <w:r>
        <w:rPr>
          <w:color w:val="000000"/>
          <w:spacing w:val="0"/>
          <w:w w:val="100"/>
          <w:position w:val="0"/>
          <w:shd w:val="clear" w:color="auto" w:fill="auto"/>
          <w:lang w:val="fr-FR" w:eastAsia="fr-FR" w:bidi="fr-FR"/>
        </w:rPr>
        <w:t xml:space="preserve">Congreve’a </w:t>
      </w:r>
      <w:r>
        <w:rPr>
          <w:color w:val="000000"/>
          <w:spacing w:val="0"/>
          <w:w w:val="100"/>
          <w:position w:val="0"/>
          <w:shd w:val="clear" w:color="auto" w:fill="auto"/>
          <w:lang w:val="pl-PL" w:eastAsia="pl-PL" w:bidi="pl-PL"/>
        </w:rPr>
        <w:t xml:space="preserve">zyskuje na Południu, jak słychać, duże triumfy. Ładne kostiumy, mierna gra, z jedną wyróżniającą się </w:t>
      </w:r>
      <w:r>
        <w:rPr>
          <w:color w:val="000000"/>
          <w:spacing w:val="0"/>
          <w:w w:val="100"/>
          <w:position w:val="0"/>
          <w:shd w:val="clear" w:color="auto" w:fill="auto"/>
          <w:lang w:val="fr-FR" w:eastAsia="fr-FR" w:bidi="fr-FR"/>
        </w:rPr>
        <w:t xml:space="preserve">Marcelle </w:t>
      </w:r>
      <w:r>
        <w:rPr>
          <w:color w:val="000000"/>
          <w:spacing w:val="0"/>
          <w:w w:val="100"/>
          <w:position w:val="0"/>
          <w:shd w:val="clear" w:color="auto" w:fill="auto"/>
          <w:lang w:val="pl-PL" w:eastAsia="pl-PL" w:bidi="pl-PL"/>
        </w:rPr>
        <w:t>Arnold w roli lady Wish- fort (jakby swiftowska obrzydliwość starej malującej się damy). Osobiście na ten rodzaj teatru jestem zupełnie obojętny, nie wi</w:t>
        <w:softHyphen/>
        <w:t xml:space="preserve">niąc ani </w:t>
      </w:r>
      <w:r>
        <w:rPr>
          <w:color w:val="000000"/>
          <w:spacing w:val="0"/>
          <w:w w:val="100"/>
          <w:position w:val="0"/>
          <w:shd w:val="clear" w:color="auto" w:fill="auto"/>
          <w:lang w:val="fr-FR" w:eastAsia="fr-FR" w:bidi="fr-FR"/>
        </w:rPr>
        <w:t xml:space="preserve">Congreve’a, </w:t>
      </w:r>
      <w:r>
        <w:rPr>
          <w:color w:val="000000"/>
          <w:spacing w:val="0"/>
          <w:w w:val="100"/>
          <w:position w:val="0"/>
          <w:shd w:val="clear" w:color="auto" w:fill="auto"/>
          <w:lang w:val="pl-PL" w:eastAsia="pl-PL" w:bidi="pl-PL"/>
        </w:rPr>
        <w:t>ani adoptatorów. Nie wiadomo jak wy- padłoby to w innej interpretacji. Dlaczego jednak nie uznać, że są w historii teatru okresy jego zwężenia ? Ben Johnsona można grać w każdych kostiumach, „Rewizor” Gogola przeżył upadek carskiej Rosji. Zależy jak kto odbija się przy skoku i czy ten skok wynosi go poza kredowe koło jego czasu.</w:t>
      </w:r>
    </w:p>
    <w:p>
      <w:pPr>
        <w:pStyle w:val="Style50"/>
        <w:keepNext w:val="0"/>
        <w:keepLines w:val="0"/>
        <w:widowControl w:val="0"/>
        <w:shd w:val="clear" w:color="auto" w:fill="auto"/>
        <w:bidi w:val="0"/>
        <w:spacing w:before="0" w:after="180" w:line="199" w:lineRule="auto"/>
        <w:ind w:left="0" w:right="0" w:firstLine="0"/>
        <w:jc w:val="both"/>
      </w:pPr>
      <w:r>
        <w:rPr>
          <w:b/>
          <w:bCs/>
          <w:i/>
          <w:iCs/>
          <w:color w:val="000000"/>
          <w:spacing w:val="0"/>
          <w:w w:val="100"/>
          <w:position w:val="0"/>
          <w:shd w:val="clear" w:color="auto" w:fill="auto"/>
          <w:lang w:val="pl-PL" w:eastAsia="pl-PL" w:bidi="pl-PL"/>
        </w:rPr>
        <w:t>POLSKA.</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 jakże dziwne, jak dziwne, jak niewypowiedzianie dziwne. Być na przedstawieniu „Lata w Nohant”, którego premierze asy</w:t>
        <w:softHyphen/>
        <w:t>stowało się w Warszawie przed wojną, nagle spostrzec, źe upływ lat drążył powoli utwór literacki, zmieniając go w coś innego niż był wtedy, owego dawnego wieczoru, szczypać się w kolano żeby przekonać się że tak, to ja a to ta sama sztuka, z trzech głównych wykonawców której Przybyłko-Potocka jest pod ziemią, Ziembiński ma swój teatr w Brazylii a Nina Andrycz jest żoną szefa rządu Polski Ludowej.</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Największą wadą „Lata w Nohant” Iwaszkiewicza w wy</w:t>
        <w:softHyphen/>
        <w:t>konaniu krakowskiego teatru Kameralnego jest zgęszczona nu</w:t>
        <w:softHyphen/>
        <w:t>da, przyjmowana z początku z niedowierzaniem, nadzieją, na</w:t>
        <w:softHyphen/>
        <w:t>stępnie z rezygnacją. Nuda z chwilą pojawienia się Chopina ustę</w:t>
        <w:softHyphen/>
        <w:t>puje miejsca gorącej chęci, żeby chwycić polano i wybić z aktora jego cierpiącą szlachetność, wreszcie w końcowym żywym obra</w:t>
        <w:softHyphen/>
        <w:t>zie (Chopin gra, wszyscy słuchają) — coś jak Kościuszko pod Racławicami — przekształca się w zażenowanie. Na tym zapada kurtyna i w barze paryski Polak pyta mnie melancholijnie : ,,Mo</w:t>
        <w:softHyphen/>
        <w:br w:type="page"/>
      </w:r>
      <w:r>
        <w:rPr>
          <w:color w:val="000000"/>
          <w:spacing w:val="0"/>
          <w:w w:val="100"/>
          <w:position w:val="0"/>
          <w:shd w:val="clear" w:color="auto" w:fill="auto"/>
          <w:lang w:val="pl-PL" w:eastAsia="pl-PL" w:bidi="pl-PL"/>
        </w:rPr>
        <w:t>że to nieprawda że mieliśmy w Polsce dobry teatr ? Może nam się tylko tak zdawało ?</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Co zaszło? Przecie oklaskiwaliśmy kiedyś to „Lato w No- hant”? Czy winni byliśmy braku perspektywy, braku skali po</w:t>
        <w:softHyphen/>
        <w:t>równawczej ? Jeżeli tak, to czy podobny brak perspektywy nie zadecydował o wysłaniu do Paryża krakowskiego teatru Kame</w:t>
        <w:softHyphen/>
        <w:t>ralnego i czy nasze pretensje nie wydadzą się ludziom w Polsce niezrozumiałe ? Kto tu winien ? Autor czy wykonawcy ?</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„Lato w Nohant” podejmuje motyw popularnej niegdyś sztuki „TessaJ” obiegającej wszystkie europejskie sceny : mo</w:t>
        <w:softHyphen/>
        <w:t xml:space="preserve">tyw cyganerii w rodzinie czy cyganerii rodzinnej. Tkwi przy tym w obyczajowości przedwojennej Warszawy, która lubowała się w odkrywaniu swobód seksualnych. U Iwaszkiewicza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Sand wyznaję córce, że od siedmiu lat nie jest kochanką Cho</w:t>
        <w:softHyphen/>
        <w:t xml:space="preserve">pina, taż córka w objęciach rzeźbiarza </w:t>
      </w:r>
      <w:r>
        <w:rPr>
          <w:color w:val="000000"/>
          <w:spacing w:val="0"/>
          <w:w w:val="100"/>
          <w:position w:val="0"/>
          <w:shd w:val="clear" w:color="auto" w:fill="auto"/>
          <w:lang w:val="fr-FR" w:eastAsia="fr-FR" w:bidi="fr-FR"/>
        </w:rPr>
        <w:t xml:space="preserve">Clésingera </w:t>
      </w:r>
      <w:r>
        <w:rPr>
          <w:color w:val="000000"/>
          <w:spacing w:val="0"/>
          <w:w w:val="100"/>
          <w:position w:val="0"/>
          <w:shd w:val="clear" w:color="auto" w:fill="auto"/>
          <w:lang w:val="pl-PL" w:eastAsia="pl-PL" w:bidi="pl-PL"/>
        </w:rPr>
        <w:t>traci dziewic</w:t>
        <w:softHyphen/>
        <w:t xml:space="preserve">two, choć jest zakochana w Chopinie, Chopin lubi pokojówki, Maurycy uwodzi Augustynkę, </w:t>
      </w:r>
      <w:r>
        <w:rPr>
          <w:color w:val="000000"/>
          <w:spacing w:val="0"/>
          <w:w w:val="100"/>
          <w:position w:val="0"/>
          <w:shd w:val="clear" w:color="auto" w:fill="auto"/>
          <w:lang w:val="fr-FR" w:eastAsia="fr-FR" w:bidi="fr-FR"/>
        </w:rPr>
        <w:t xml:space="preserve">Rosière </w:t>
      </w:r>
      <w:r>
        <w:rPr>
          <w:color w:val="000000"/>
          <w:spacing w:val="0"/>
          <w:w w:val="100"/>
          <w:position w:val="0"/>
          <w:shd w:val="clear" w:color="auto" w:fill="auto"/>
          <w:lang w:val="pl-PL" w:eastAsia="pl-PL" w:bidi="pl-PL"/>
        </w:rPr>
        <w:t>pilnuje swego Wodziń</w:t>
        <w:softHyphen/>
        <w:t>skiego — i to wszystko w jednym domu. To czarujące zagęszcze</w:t>
        <w:softHyphen/>
        <w:t>nie płciowe tworzyło aurę miłą dla wieku pokwitania. Czas nie wiele z tego oszczędził. Nastąpiła dewaluacja „swobód”. Tak więc zabrakło poważnej pomocy, jaką dla reżysera dbającego o .magię” domu w Nohant była erotyczna solidarność publicz</w:t>
        <w:softHyphen/>
        <w:t xml:space="preserve">ności. Tym bardziej zainteresowanie przesuwa się ku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Sand i Chopinowi — a ten, wzruszająca dla Polaków przed woj</w:t>
        <w:softHyphen/>
        <w:t>ną osobliwość, przekształcony ostatnio w narodowego świątka, jest nieznośnym balastem. Żeby to zagrać trzeba wyjątkowych aktorów. Ten sąd o komediopisarzu nie umniejsza mego szacun</w:t>
        <w:softHyphen/>
        <w:t>ku dla Iwaszkiewicza — autora wierszy.</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Dekoracje Kantora chybiają celu : nie czuje się wiejskiego domu, ogrodu, a przede wszystkim, zamiast ścieśniać, rozszerza</w:t>
        <w:softHyphen/>
        <w:t>ją, dając miejsce dla akcji, która nie nastąpi. Można z nich wnioskować, że po naturalistycznym poście ceni się wątpliwą, bo doczepioną poetyczność, stosując ją nawet w tych wypadkach kiedy jest ona tylko zbytnim przyciskaniem pedału. Figurki ludz</w:t>
        <w:softHyphen/>
        <w:t>kie maleją, rozpraszają się na wielkiej scenie teatru Sarah Bern- hardt. Oto drugi powód dla którego ich losy tracą znaczenie. A trzeci — wykonawcy. Przed wojną wirowali, czepiali się sie</w:t>
        <w:softHyphen/>
        <w:t xml:space="preserve">bie, zderzali, uniesieni jednym ruchem. Było od nich gęsto. Teraz — zdumiewa brak jakiejś kompozycji dośrodkowej : wchodzą i wychodzą. Czy to ma być kłębowisko domu pełnego młodzieży? O realizmie ! Smutni jacyś.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Sand (Zofia Jaroszewska) któ</w:t>
        <w:softHyphen/>
        <w:t xml:space="preserve">rej rola mniej polega na błahych raczej kwestiach niż na </w:t>
      </w:r>
      <w:r>
        <w:rPr>
          <w:i/>
          <w:iCs/>
          <w:color w:val="000000"/>
          <w:spacing w:val="0"/>
          <w:w w:val="100"/>
          <w:position w:val="0"/>
          <w:shd w:val="clear" w:color="auto" w:fill="auto"/>
          <w:lang w:val="pl-PL" w:eastAsia="pl-PL" w:bidi="pl-PL"/>
        </w:rPr>
        <w:t>perso- nality,</w:t>
      </w:r>
      <w:r>
        <w:rPr>
          <w:color w:val="000000"/>
          <w:spacing w:val="0"/>
          <w:w w:val="100"/>
          <w:position w:val="0"/>
          <w:shd w:val="clear" w:color="auto" w:fill="auto"/>
          <w:lang w:val="pl-PL" w:eastAsia="pl-PL" w:bidi="pl-PL"/>
        </w:rPr>
        <w:t xml:space="preserve"> nie umie krzyczeć władczo : „Janie, fidybus !” </w:t>
      </w:r>
      <w:r>
        <w:rPr>
          <w:color w:val="000000"/>
          <w:spacing w:val="0"/>
          <w:w w:val="100"/>
          <w:position w:val="0"/>
          <w:shd w:val="clear" w:color="auto" w:fill="auto"/>
          <w:lang w:val="fr-FR" w:eastAsia="fr-FR" w:bidi="fr-FR"/>
        </w:rPr>
        <w:t xml:space="preserve">Clésinger </w:t>
      </w:r>
      <w:r>
        <w:rPr>
          <w:color w:val="000000"/>
          <w:spacing w:val="0"/>
          <w:w w:val="100"/>
          <w:position w:val="0"/>
          <w:shd w:val="clear" w:color="auto" w:fill="auto"/>
          <w:lang w:val="pl-PL" w:eastAsia="pl-PL" w:bidi="pl-PL"/>
        </w:rPr>
        <w:t xml:space="preserve">stracił swoją samczą zuchwałość, </w:t>
      </w:r>
      <w:r>
        <w:rPr>
          <w:color w:val="000000"/>
          <w:spacing w:val="0"/>
          <w:w w:val="100"/>
          <w:position w:val="0"/>
          <w:shd w:val="clear" w:color="auto" w:fill="auto"/>
          <w:lang w:val="fr-FR" w:eastAsia="fr-FR" w:bidi="fr-FR"/>
        </w:rPr>
        <w:t xml:space="preserve">Solange </w:t>
      </w:r>
      <w:r>
        <w:rPr>
          <w:color w:val="000000"/>
          <w:spacing w:val="0"/>
          <w:w w:val="100"/>
          <w:position w:val="0"/>
          <w:shd w:val="clear" w:color="auto" w:fill="auto"/>
          <w:lang w:val="pl-PL" w:eastAsia="pl-PL" w:bidi="pl-PL"/>
        </w:rPr>
        <w:t>(Halina Kuźniak) nie jest już bezczelną pannicą wychowaną w dostatkach i smacznym kąskiem na który warto się oblizać, jakim była w wykonaniu Andryczówny : chuda, w nerwach proszę pani, a krzyczy, chu- cherko biedne, źle jakoś odżywione. Augustynka też chudziutka, trochę sepleni a pan Rousseau do cyrulika nie do malarza po</w:t>
        <w:softHyphen/>
        <w:t xml:space="preserve">dobny. Tylko Maurycy (Kazimierz </w:t>
      </w:r>
      <w:r>
        <w:rPr>
          <w:color w:val="000000"/>
          <w:spacing w:val="0"/>
          <w:w w:val="100"/>
          <w:position w:val="0"/>
          <w:shd w:val="clear" w:color="auto" w:fill="auto"/>
          <w:lang w:val="la-001" w:eastAsia="la-001" w:bidi="la-001"/>
        </w:rPr>
        <w:t xml:space="preserve">Meres) </w:t>
      </w:r>
      <w:r>
        <w:rPr>
          <w:color w:val="000000"/>
          <w:spacing w:val="0"/>
          <w:w w:val="100"/>
          <w:position w:val="0"/>
          <w:shd w:val="clear" w:color="auto" w:fill="auto"/>
          <w:lang w:val="pl-PL" w:eastAsia="pl-PL" w:bidi="pl-PL"/>
        </w:rPr>
        <w:t>ma trochę młodości</w:t>
        <w:br w:type="page"/>
      </w:r>
      <w:r>
        <w:rPr>
          <w:color w:val="000000"/>
          <w:spacing w:val="0"/>
          <w:w w:val="100"/>
          <w:position w:val="0"/>
          <w:shd w:val="clear" w:color="auto" w:fill="auto"/>
          <w:lang w:val="pl-PL" w:eastAsia="pl-PL" w:bidi="pl-PL"/>
        </w:rPr>
        <w:t xml:space="preserve">i nieco swobodniej porusza się starsze pokolenie — Wodziński (Zdzisław Mrożewski) i </w:t>
      </w:r>
      <w:r>
        <w:rPr>
          <w:color w:val="000000"/>
          <w:spacing w:val="0"/>
          <w:w w:val="100"/>
          <w:position w:val="0"/>
          <w:shd w:val="clear" w:color="auto" w:fill="auto"/>
          <w:lang w:val="fr-FR" w:eastAsia="fr-FR" w:bidi="fr-FR"/>
        </w:rPr>
        <w:t xml:space="preserve">Rosière </w:t>
      </w:r>
      <w:r>
        <w:rPr>
          <w:color w:val="000000"/>
          <w:spacing w:val="0"/>
          <w:w w:val="100"/>
          <w:position w:val="0"/>
          <w:shd w:val="clear" w:color="auto" w:fill="auto"/>
          <w:lang w:val="pl-PL" w:eastAsia="pl-PL" w:bidi="pl-PL"/>
        </w:rPr>
        <w:t xml:space="preserve">(Alicja Matusiak). Erotyczna sztuka grana bez erotyzmu. Contra </w:t>
      </w:r>
      <w:r>
        <w:rPr>
          <w:color w:val="000000"/>
          <w:spacing w:val="0"/>
          <w:w w:val="100"/>
          <w:position w:val="0"/>
          <w:shd w:val="clear" w:color="auto" w:fill="auto"/>
          <w:lang w:val="la-001" w:eastAsia="la-001" w:bidi="la-001"/>
        </w:rPr>
        <w:t xml:space="preserve">naturam. </w:t>
      </w:r>
      <w:r>
        <w:rPr>
          <w:color w:val="000000"/>
          <w:spacing w:val="0"/>
          <w:w w:val="100"/>
          <w:position w:val="0"/>
          <w:shd w:val="clear" w:color="auto" w:fill="auto"/>
          <w:lang w:val="pl-PL" w:eastAsia="pl-PL" w:bidi="pl-PL"/>
        </w:rPr>
        <w:t>Może dlatego cała akcja wydaje się tak wątła ? I jest horror horrorów : Chopin. To prawda, że do tej osobistości odnosimy się wrogo. Nie do Fryderyka Chopina który mieszkał sobie w Paryżu i kompono</w:t>
        <w:softHyphen/>
        <w:t>wał muzykę, oczywiście ; do tej małpy którą z niego zrobiono na użytek ludu. Już za okupacji niemieckiej zaczynało z nim być niedobrze. A później to całe planowe u-sentymentalnianie, żeby swojsko, po narodowemu, z kalendarzem błogosławionych. Z trzech wielkich Mickiewicz mało znany za granicą, zresztą dzieło jego trzyma się za mocno, Kopernik Słowianin honorowy (ni Niemiec, ni Polak, tylko obywatel miasta Toruń — ale to zbyt skomplikowane dla mas), Chopin za to samograj. Jerzy Kaliszewski pokazał nam Chopina przepisowego : i pokasłuje i łapie się za pierś i gra na fortepiano i cichym, boleściwym gło</w:t>
        <w:softHyphen/>
        <w:t>sem przemawia, muchę przypominając która wyszła z mąki.</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oni, tam w Polsce ? Podoba im się ? To skomplikowane. Przypuszczam że ciągłe przebywanie w tyglu podgrzewanym na narodowo uniewrażliwia na szmirę. Dlatego np. ,,poetyczność” w filmach rosyjskich jest ich największą skazą. Zresztą zachodzi i co innego. Sfera ,,kultury”, podobnie jak inne, nie jest tam uważana za sferę swobodnego sądu. Witold Balicki i inni, którzy przygotowali nam to przedstawienie, są na pewno dostatecznie inteligentni żeby szmirę odróżnić ale prawda własna sobie a prawda społeczna sobie. Siła złego na jednego a każdy jest z osobna tylko jeden. Wyobrażam sobie jak będą łgali o trium</w:t>
        <w:softHyphen/>
        <w:t>fach. I zupełnie bezkarnie. Pomoże im w tym pewnie francuska komunistyczna prasa literacka, jeszcze bardziej usentymental- niona niż polska i stojąca na niższym, na ogół, poziomie.</w:t>
      </w:r>
    </w:p>
    <w:p>
      <w:pPr>
        <w:pStyle w:val="Style50"/>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A w programie, po cóż tyle o orderach ? Jak świat światem nie one świadczyły o wartości pisarza czy aktora; było raczej odwrotnie. „Zemsty” Fredry nie widziałem, bo nie umiano po</w:t>
        <w:softHyphen/>
        <w:t>dobno poradzić sobie ze zmianą dekoracji i dano ją tylko raz.</w:t>
      </w:r>
    </w:p>
    <w:p>
      <w:pPr>
        <w:pStyle w:val="Style39"/>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Uzupełniam moją ocenę recenzją przeczytaną w ,,Arts” kil</w:t>
        <w:softHyphen/>
        <w:t>ka dni później. Oto ona :</w:t>
      </w:r>
    </w:p>
    <w:p>
      <w:pPr>
        <w:pStyle w:val="Style50"/>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„Zespół Teatrów Krakowskich przyniósł nam najbardziej konwencjonalne obrazy dogorywającego teatru. Styl, gra, deko</w:t>
        <w:softHyphen/>
        <w:t>racje, wszystko świadczyło o zużyciu jego koncepcji dramatycz</w:t>
        <w:softHyphen/>
        <w:t>nych. Formacja aktorów przeznaczała ich najwyżej na odtwór</w:t>
        <w:softHyphen/>
        <w:t xml:space="preserve">ców Rostanda czy </w:t>
      </w:r>
      <w:r>
        <w:rPr>
          <w:color w:val="000000"/>
          <w:spacing w:val="0"/>
          <w:w w:val="100"/>
          <w:position w:val="0"/>
          <w:shd w:val="clear" w:color="auto" w:fill="auto"/>
          <w:lang w:val="fr-FR" w:eastAsia="fr-FR" w:bidi="fr-FR"/>
        </w:rPr>
        <w:t xml:space="preserve">Porto-Riche’a. </w:t>
      </w:r>
      <w:r>
        <w:rPr>
          <w:color w:val="000000"/>
          <w:spacing w:val="0"/>
          <w:w w:val="100"/>
          <w:position w:val="0"/>
          <w:shd w:val="clear" w:color="auto" w:fill="auto"/>
          <w:lang w:val="pl-PL" w:eastAsia="pl-PL" w:bidi="pl-PL"/>
        </w:rPr>
        <w:t>Ich refleksy pochodziły wprost z końca XIX wieku, czas o nich zapomniał. „Zemstaf’, a w szczególności „Lato w Nohant” wykazywały wszelkie najbar</w:t>
        <w:softHyphen/>
        <w:t>dziej alarmujące symptomy nieuleczalnego zestarzenia. Zespół Teatrów Krakowskich próbował nas dosięgnąć zdruzgotaną bro</w:t>
        <w:softHyphen/>
        <w:t>nią. Byliśmy zbyt skutecznie chronieni przez świat nowych wzru</w:t>
        <w:softHyphen/>
        <w:t>szeń, żeby nie przyjąć tych prób uśmiechem pobłażania”.</w:t>
      </w:r>
      <w:r>
        <w:br w:type="page"/>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Padło ważne słówko „refleksy”. W roku 1945 oglądałem w Krakowie pierwszą wystawę artystów plastyków po wojnie. Uderzyło mnie, że obrazy, niezależnie od tego czy niby impresjo</w:t>
        <w:softHyphen/>
        <w:t>nistyczne czy niby kubistyczne czy inne niby, były bardzo po</w:t>
        <w:softHyphen/>
        <w:t xml:space="preserve">dobne przez kolorystyczne ubóstwo, coś jak pajęczynę. ,,lzmy” którym hołdowali poszczególni malarze pozostawały całkowicie na powierzchni, były tylko maskaradą. ,,Zszarzenie refleksów” w ciągu ostatnich dziesięciu lat stało się plagą, niekoniecznie przez tych co siedzą wewnątrz dostrzeganą, a przynajmniej </w:t>
      </w:r>
      <w:r>
        <w:rPr>
          <w:i/>
          <w:iCs/>
          <w:color w:val="000000"/>
          <w:spacing w:val="0"/>
          <w:w w:val="100"/>
          <w:position w:val="0"/>
          <w:shd w:val="clear" w:color="auto" w:fill="auto"/>
          <w:lang w:val="pl-PL" w:eastAsia="pl-PL" w:bidi="pl-PL"/>
        </w:rPr>
        <w:t>nie tak</w:t>
      </w:r>
      <w:r>
        <w:rPr>
          <w:color w:val="000000"/>
          <w:spacing w:val="0"/>
          <w:w w:val="100"/>
          <w:position w:val="0"/>
          <w:shd w:val="clear" w:color="auto" w:fill="auto"/>
          <w:lang w:val="pl-PL" w:eastAsia="pl-PL" w:bidi="pl-PL"/>
        </w:rPr>
        <w:t xml:space="preserve"> jak przez kogoś z boku. Po okropnościach sztuki wyłącznie tematycznej przyszło z „odwilżą” opamiętanie ale co się o tym pisze, nie sięga w istotę zjawiska, dlatego że ludzie są doszczęt</w:t>
        <w:softHyphen/>
        <w:t xml:space="preserve">nie upupieni terminologią. „Refleksy” ostatecznie decydują o tym, że nawet zalecając jako mistrzów </w:t>
      </w:r>
      <w:r>
        <w:rPr>
          <w:color w:val="000000"/>
          <w:spacing w:val="0"/>
          <w:w w:val="100"/>
          <w:position w:val="0"/>
          <w:shd w:val="clear" w:color="auto" w:fill="auto"/>
          <w:lang w:val="fr-FR" w:eastAsia="fr-FR" w:bidi="fr-FR"/>
        </w:rPr>
        <w:t xml:space="preserve">Matisse’a </w:t>
      </w:r>
      <w:r>
        <w:rPr>
          <w:color w:val="000000"/>
          <w:spacing w:val="0"/>
          <w:w w:val="100"/>
          <w:position w:val="0"/>
          <w:shd w:val="clear" w:color="auto" w:fill="auto"/>
          <w:lang w:val="pl-PL" w:eastAsia="pl-PL" w:bidi="pl-PL"/>
        </w:rPr>
        <w:t>czy Paul Klee otrzyma się rezultaty te same co zachęcając do malowania „jak żywychk” przodowników pracy. Natomiast „refleksy” tkwią w bardzo trudnej do uchwycenia i analizowania, przy dostępnych nam dzisiaj środkach, atmosferze zbiorowej. Ta z kolei prowadzi nas do rozważań o zatamowaniu, o zabójczych skutkach przy</w:t>
        <w:softHyphen/>
        <w:t>musowego milczenia o tylu sprawach. Wybitny poeta Tadeusz Różewicz dotychczas pisze prawie wyłącznic o okropnościach wojny, przy czym ta stanowi dla niego po prostu rodzaj sym</w:t>
        <w:softHyphen/>
        <w:t>bolicznego worka obejmującego wszystko co poetę, jako instru</w:t>
        <w:softHyphen/>
        <w:t xml:space="preserve">ment wrażliwy na otoczenie, dzisiaj przytłacza. Aktor i reżyser też </w:t>
      </w:r>
      <w:r>
        <w:rPr>
          <w:i/>
          <w:iCs/>
          <w:color w:val="000000"/>
          <w:spacing w:val="0"/>
          <w:w w:val="100"/>
          <w:position w:val="0"/>
          <w:shd w:val="clear" w:color="auto" w:fill="auto"/>
          <w:lang w:val="pl-PL" w:eastAsia="pl-PL" w:bidi="pl-PL"/>
        </w:rPr>
        <w:t>niepostrzeżenie</w:t>
      </w:r>
      <w:r>
        <w:rPr>
          <w:color w:val="000000"/>
          <w:spacing w:val="0"/>
          <w:w w:val="100"/>
          <w:position w:val="0"/>
          <w:shd w:val="clear" w:color="auto" w:fill="auto"/>
          <w:lang w:val="pl-PL" w:eastAsia="pl-PL" w:bidi="pl-PL"/>
        </w:rPr>
        <w:t xml:space="preserve"> szarzeją.</w:t>
      </w:r>
    </w:p>
    <w:p>
      <w:pPr>
        <w:pStyle w:val="Style50"/>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„Dziewiętnastowieczność” sztuki nie pochodzi więc tylko z nakazów wprowadzonych w życie w 1949-1950 roku. Niewątpli</w:t>
        <w:softHyphen/>
        <w:t>wie wpływ kulturalny Rosji ciężko tu waży. Jednak, jak np. w „Lecie w Nohant”, może być „dziewiętnastowieczność” i po odrzuceniu pluszowych kanap czy kurków z których kapie praw</w:t>
        <w:softHyphen/>
        <w:t>dziwa woda. Czy istnieją jakieś środki o ograniczonym, siłą po</w:t>
        <w:softHyphen/>
        <w:t>lityki zasięgu, żeby temu przeciwdziałać ? Gorzko pomyśleć, że kiedy kraje zachodnie oddają się szałowi kolekcjonowania płyt dobrej muzyki i wspaniałych reprodukcji malarstwa, te rzeczy w Polsce są prawie niedostępne. A to wszystko nie są błahe za</w:t>
        <w:softHyphen/>
        <w:t>gadnienia. Bo świeżość, drapieżność „refleksów” ma moc zmie</w:t>
        <w:softHyphen/>
        <w:t>niania rzeczywistości. Niejakie nadzieje wolno łączyć z rozwo</w:t>
        <w:softHyphen/>
        <w:t>jem ruchu wydawczego w Polsce i dużymi nakładami tzw. klasy</w:t>
        <w:softHyphen/>
        <w:t>ków. To nie wystarczy żeby rozwiązywać zbiorowe urazy, a na</w:t>
        <w:softHyphen/>
        <w:t>wet na pewno je pogłębia, ale podminowuje, drąży prymitywną wiedzę stalinizmu o człowieku, utrzymując przekonanie, że na</w:t>
        <w:softHyphen/>
        <w:t>rody są czymś więcej niż grupami folklorystycznymi (choćby i z Chopinem na dodatek).</w:t>
      </w:r>
    </w:p>
    <w:p>
      <w:pPr>
        <w:pStyle w:val="Style50"/>
        <w:keepNext w:val="0"/>
        <w:keepLines w:val="0"/>
        <w:widowControl w:val="0"/>
        <w:shd w:val="clear" w:color="auto" w:fill="auto"/>
        <w:bidi w:val="0"/>
        <w:spacing w:before="0" w:after="180" w:line="202" w:lineRule="auto"/>
        <w:ind w:left="0" w:right="0" w:firstLine="0"/>
        <w:jc w:val="both"/>
      </w:pPr>
      <w:r>
        <w:rPr>
          <w:i/>
          <w:iCs/>
          <w:color w:val="000000"/>
          <w:spacing w:val="0"/>
          <w:w w:val="100"/>
          <w:position w:val="0"/>
          <w:shd w:val="clear" w:color="auto" w:fill="auto"/>
          <w:lang w:val="pl-PL" w:eastAsia="pl-PL" w:bidi="pl-PL"/>
        </w:rPr>
        <w:t>SZWECJA.</w:t>
      </w:r>
    </w:p>
    <w:p>
      <w:pPr>
        <w:pStyle w:val="Style50"/>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Blondyni w smokingach i damy w wieczorowych toaletach na widowni. Królewski Teatr ze Sztokholmu grał „Ojca” Strind- berga. Już jak autentyzm, to autentyzm : meble z epoki, kanapa wytarta, stół z pluszową serwetą, żelazny piec, o który grzeje</w:t>
        <w:br w:type="page"/>
      </w:r>
      <w:r>
        <w:rPr>
          <w:color w:val="000000"/>
          <w:spacing w:val="0"/>
          <w:w w:val="100"/>
          <w:position w:val="0"/>
          <w:shd w:val="clear" w:color="auto" w:fill="auto"/>
          <w:lang w:val="pl-PL" w:eastAsia="pl-PL" w:bidi="pl-PL"/>
        </w:rPr>
        <w:t>się sobie ręce a za ścianą wyje zimowy wiatr. Właściwie duet aktorski : on i ona, po latach małżeństwa. Ona krew jego pije i umie. To wyciąga rękę — znaczy : ,,daj pieniądze !”, to znów sączy, że może to nie on jest ojcem ich córki — aż chłop jak tur zostaje zniszczony przez jej zimną przebiegłość, ryczy, rzuca w nią lampą, wtedy ona ma dowody, że wariat i pozbywa się męża odsyłając go do domu obłąkanych. Dlaczego Sztokholm wylągł znakomite aktorki filmowe łatwo pojąć : gdzież szukać solidniejszych podstaw realistycznej sztuki aktora, niby anato</w:t>
        <w:softHyphen/>
        <w:t>mii od której zaczyna się medycyna ? Doskonałość. Mucha nie usiądzie. Ale gdybym nawet znał szwedzki, nic by mi z tego nie przyszło, poza pewnie refleksją, że Przybyszcwskigo dzisiaj nie dałoby się wskrzesić. Bądź co bądź ten silny mężczyzna u Strind- berga jest oficerem, ma określony status społeczny a jego furie są, że się tak wyrażę, mięsiste, tłem jest cywilizacja kupców, drwali, marynarzy i farmerów; wykorzenieni inteligenci u Przy</w:t>
        <w:softHyphen/>
        <w:t>byszewskiego szaleli już z założenia.</w:t>
      </w:r>
    </w:p>
    <w:p>
      <w:pPr>
        <w:pStyle w:val="Style50"/>
        <w:keepNext w:val="0"/>
        <w:keepLines w:val="0"/>
        <w:widowControl w:val="0"/>
        <w:shd w:val="clear" w:color="auto" w:fill="auto"/>
        <w:bidi w:val="0"/>
        <w:spacing w:before="0" w:after="180" w:line="199" w:lineRule="auto"/>
        <w:ind w:left="0" w:right="0" w:firstLine="0"/>
        <w:jc w:val="both"/>
      </w:pPr>
      <w:r>
        <w:rPr>
          <w:b/>
          <w:bCs/>
          <w:i/>
          <w:iCs/>
          <w:color w:val="000000"/>
          <w:spacing w:val="0"/>
          <w:w w:val="100"/>
          <w:position w:val="0"/>
          <w:shd w:val="clear" w:color="auto" w:fill="auto"/>
          <w:lang w:val="pl-PL" w:eastAsia="pl-PL" w:bidi="pl-PL"/>
        </w:rPr>
        <w:t>U.S.A.</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la-001" w:eastAsia="la-001" w:bidi="la-001"/>
        </w:rPr>
        <w:t xml:space="preserve">„Medea” </w:t>
      </w:r>
      <w:r>
        <w:rPr>
          <w:color w:val="000000"/>
          <w:spacing w:val="0"/>
          <w:w w:val="100"/>
          <w:position w:val="0"/>
          <w:shd w:val="clear" w:color="auto" w:fill="auto"/>
          <w:lang w:val="pl-PL" w:eastAsia="pl-PL" w:bidi="pl-PL"/>
        </w:rPr>
        <w:t xml:space="preserve">Robinsona Jeffcrs, w reżyserii Guthrie Mac Clin- tic, z </w:t>
      </w:r>
      <w:r>
        <w:rPr>
          <w:color w:val="000000"/>
          <w:spacing w:val="0"/>
          <w:w w:val="100"/>
          <w:position w:val="0"/>
          <w:shd w:val="clear" w:color="auto" w:fill="auto"/>
          <w:lang w:val="fr-FR" w:eastAsia="fr-FR" w:bidi="fr-FR"/>
        </w:rPr>
        <w:t xml:space="preserve">Judith </w:t>
      </w:r>
      <w:r>
        <w:rPr>
          <w:color w:val="000000"/>
          <w:spacing w:val="0"/>
          <w:w w:val="100"/>
          <w:position w:val="0"/>
          <w:shd w:val="clear" w:color="auto" w:fill="auto"/>
          <w:lang w:val="pl-PL" w:eastAsia="pl-PL" w:bidi="pl-PL"/>
        </w:rPr>
        <w:t>Anderson w roli głównej, jest niepokojącym wido</w:t>
        <w:softHyphen/>
        <w:t>wiskiem. Przyczynia się do tego już sama grecka baśń o czarow</w:t>
        <w:softHyphen/>
        <w:t>nicy którą Jazon przywiózł ze swojej wyprawy do barbarzyń</w:t>
        <w:softHyphen/>
        <w:t>skiej Kolchidy po Złote Runo ; przyczynia się również poemat jaki zbudował na tym wątku Jeffers, z natury swego talentu bliski namiętnej i ponurej aurze mitu. Nade wszystko jednak przyczynia się Anderson, prawdopodobnie jedna z największych współczesnych aktorek. Rozpętanie tej odtrąconej Medei która z nienawiści do męża morduje swoje dzieci, sięga granic gdzie ekspresja staje się już nie do zniesienia. Szał w tragedii jest oczywiście nieprzyzwoity — i niezbędny. Drobne przesunięcie po</w:t>
        <w:softHyphen/>
        <w:t>za linię zakreśloną przez naszą zdolność odbiorczą niszczy wszel</w:t>
        <w:softHyphen/>
        <w:t>ki efekt. Anderson utrzymuje się (czyżby?) na linii granicznej ; od</w:t>
        <w:softHyphen/>
        <w:t>noszę wrażenie że w ciągu lat poddawała tę rolę rewizji, wyrze</w:t>
        <w:softHyphen/>
        <w:t>kając się stopniowo zbyt jaskrawych środków. Z tej gry ciekawe byłoby nakręcić film i puszczać go w zwolnionym tempie : każde odchylenie palca jest wystudiowane, rozpacz rozłożona na takty.</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miałem na ten wieczór biletu prasowego i poszedłem na najwyższą galerię za 150 franków (to, co się pisze o niede</w:t>
        <w:softHyphen/>
        <w:t>mokratycznych cenach w teatrach paryskich jest na ogół nie</w:t>
        <w:softHyphen/>
        <w:t>prawdziwe) stamtąd podziwiając dykcję. Właściwości języka na pewno wpływają na styl pracy aktora. Jego gest kształtuje się zależnie od metryki danemu językowi najbardziej właściwej. W tragedii i w poezji widzę tu przewagę języków szorstkich, o akcencie jambicznym, nad językami „śpiewającymi”. Te pierw</w:t>
        <w:softHyphen/>
        <w:t>sze zmuszają aktora do ciągłej czujności, „podrywają” go, zapo</w:t>
        <w:softHyphen/>
        <w:t>biegając automatyzmom.</w:t>
      </w:r>
    </w:p>
    <w:p>
      <w:pPr>
        <w:pStyle w:val="Style50"/>
        <w:keepNext w:val="0"/>
        <w:keepLines w:val="0"/>
        <w:widowControl w:val="0"/>
        <w:shd w:val="clear" w:color="auto" w:fill="auto"/>
        <w:bidi w:val="0"/>
        <w:spacing w:before="0" w:after="0" w:line="199" w:lineRule="auto"/>
        <w:ind w:left="0" w:right="0" w:firstLine="440"/>
        <w:jc w:val="both"/>
        <w:sectPr>
          <w:headerReference w:type="default" r:id="rId213"/>
          <w:footerReference w:type="default" r:id="rId214"/>
          <w:headerReference w:type="even" r:id="rId215"/>
          <w:footerReference w:type="even" r:id="rId216"/>
          <w:footnotePr>
            <w:pos w:val="pageBottom"/>
            <w:numFmt w:val="chicago"/>
            <w:numRestart w:val="continuous"/>
            <w15:footnoteColumns w:val="1"/>
          </w:footnotePr>
          <w:pgSz w:w="7077" w:h="11460"/>
          <w:pgMar w:top="1028" w:left="596" w:right="598" w:bottom="670" w:header="0" w:footer="3" w:gutter="0"/>
          <w:pgNumType w:start="185"/>
          <w:cols w:space="720"/>
          <w:noEndnote/>
          <w:rtlGutter w:val="0"/>
          <w:docGrid w:linePitch="360"/>
        </w:sectPr>
      </w:pPr>
      <w:r>
        <w:rPr>
          <w:color w:val="000000"/>
          <w:spacing w:val="0"/>
          <w:w w:val="100"/>
          <w:position w:val="0"/>
          <w:shd w:val="clear" w:color="auto" w:fill="auto"/>
          <w:lang w:val="la-001" w:eastAsia="la-001" w:bidi="la-001"/>
        </w:rPr>
        <w:t xml:space="preserve">„Medea” </w:t>
      </w:r>
      <w:r>
        <w:rPr>
          <w:color w:val="000000"/>
          <w:spacing w:val="0"/>
          <w:w w:val="100"/>
          <w:position w:val="0"/>
          <w:shd w:val="clear" w:color="auto" w:fill="auto"/>
          <w:lang w:val="pl-PL" w:eastAsia="pl-PL" w:bidi="pl-PL"/>
        </w:rPr>
        <w:t>mogłaby pouczyć reżyserów w Polsce o ścisłym związku jaki zachodzi pomiędzy teatrem i malarstwem współczes</w:t>
        <w:softHyphen/>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nym. Czerwona szata Medei na tle wielkich niebiesko-srebrnych schodów ; ultramarynowa plama morza ; krwawe, potępieńcze światło wewnątrz kiedy otwiera się brama pałacu : każda scena jest dziełem nowoczesnego pędzla, stosującego nowe zdobycze do traktowanego chętnie przez poprzedników tematu ze starożyt</w:t>
        <w:softHyphen/>
        <w:t>ności. Sprawa darów twórczych Ameryki w plastyce nie nada je się do pośpiesznych uogólnień. Natomiast faktem jest populary</w:t>
        <w:softHyphen/>
        <w:t xml:space="preserve">zacja arcydzieł światowej sztuki (tak np. w wielu pociągach wiszą duże, wysokości okoła metra, reprodukcje </w:t>
      </w:r>
      <w:r>
        <w:rPr>
          <w:color w:val="000000"/>
          <w:spacing w:val="0"/>
          <w:w w:val="100"/>
          <w:position w:val="0"/>
          <w:shd w:val="clear" w:color="auto" w:fill="auto"/>
          <w:lang w:val="fr-FR" w:eastAsia="fr-FR" w:bidi="fr-FR"/>
        </w:rPr>
        <w:t xml:space="preserve">Renoir’a, Matisse’a </w:t>
      </w:r>
      <w:r>
        <w:rPr>
          <w:color w:val="000000"/>
          <w:spacing w:val="0"/>
          <w:w w:val="100"/>
          <w:position w:val="0"/>
          <w:shd w:val="clear" w:color="auto" w:fill="auto"/>
          <w:lang w:val="pl-PL" w:eastAsia="pl-PL" w:bidi="pl-PL"/>
        </w:rPr>
        <w:t>i Picassa).</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Moim ideałem teaLu ta ,,</w:t>
      </w:r>
      <w:r>
        <w:rPr>
          <w:color w:val="000000"/>
          <w:spacing w:val="0"/>
          <w:w w:val="100"/>
          <w:position w:val="0"/>
          <w:shd w:val="clear" w:color="auto" w:fill="auto"/>
          <w:lang w:val="la-001" w:eastAsia="la-001" w:bidi="la-001"/>
        </w:rPr>
        <w:t xml:space="preserve">Medea’'’, </w:t>
      </w:r>
      <w:r>
        <w:rPr>
          <w:color w:val="000000"/>
          <w:spacing w:val="0"/>
          <w:w w:val="100"/>
          <w:position w:val="0"/>
          <w:shd w:val="clear" w:color="auto" w:fill="auto"/>
          <w:lang w:val="pl-PL" w:eastAsia="pl-PL" w:bidi="pl-PL"/>
        </w:rPr>
        <w:t>już nie tragedia grecka z jej rytmiką i rytuałem, nie jest. Należy ona do tego cyklu dra</w:t>
        <w:softHyphen/>
        <w:t xml:space="preserve">matycznego co dzieła </w:t>
      </w:r>
      <w:r>
        <w:rPr>
          <w:color w:val="000000"/>
          <w:spacing w:val="0"/>
          <w:w w:val="100"/>
          <w:position w:val="0"/>
          <w:shd w:val="clear" w:color="auto" w:fill="auto"/>
          <w:lang w:val="fr-FR" w:eastAsia="fr-FR" w:bidi="fr-FR"/>
        </w:rPr>
        <w:t xml:space="preserve">O’Neila </w:t>
      </w:r>
      <w:r>
        <w:rPr>
          <w:color w:val="000000"/>
          <w:spacing w:val="0"/>
          <w:w w:val="100"/>
          <w:position w:val="0"/>
          <w:shd w:val="clear" w:color="auto" w:fill="auto"/>
          <w:lang w:val="pl-PL" w:eastAsia="pl-PL" w:bidi="pl-PL"/>
        </w:rPr>
        <w:t>i proza Faulknera. Wiąże ją z Gre</w:t>
        <w:softHyphen/>
        <w:t>cją głębokie wyczucie siły Przeznaczenia.</w:t>
      </w:r>
    </w:p>
    <w:p>
      <w:pPr>
        <w:pStyle w:val="Style50"/>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Drugą zapowiedzianą sztuką amerykańską jest ,,The skin of our teeth” Thorntona Wildera.</w:t>
      </w:r>
    </w:p>
    <w:p>
      <w:pPr>
        <w:pStyle w:val="Style39"/>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640"/>
        <w:jc w:val="both"/>
      </w:pPr>
      <w:r>
        <w:rPr>
          <w:color w:val="000000"/>
          <w:spacing w:val="0"/>
          <w:w w:val="100"/>
          <w:position w:val="0"/>
          <w:shd w:val="clear" w:color="auto" w:fill="auto"/>
          <w:lang w:val="pl-PL" w:eastAsia="pl-PL" w:bidi="pl-PL"/>
        </w:rPr>
        <w:t>W ,,matecznik” teatru wpada się najczęściej nie spodzie</w:t>
        <w:softHyphen/>
        <w:t>wając się tam trafić. Nie doznałem olśnień na tym Festiwalu, z wyjątkiem paru sekund, tu i ówdzie, na dwóch spektaklach londyńskiego Workshop. Liczę jeszcze na kilka zespołów, mię</w:t>
        <w:softHyphen/>
        <w:t>dzy innymi na teatr Bertolda Brechta którego ,,Kredowe koło Kaukazu’* czytałem szereg lat temu w amerykańskim przekła</w:t>
        <w:softHyphen/>
        <w:t>dzie.</w:t>
      </w:r>
    </w:p>
    <w:p>
      <w:pPr>
        <w:pStyle w:val="Style50"/>
        <w:keepNext w:val="0"/>
        <w:keepLines w:val="0"/>
        <w:widowControl w:val="0"/>
        <w:shd w:val="clear" w:color="auto" w:fill="auto"/>
        <w:bidi w:val="0"/>
        <w:spacing w:before="0" w:after="660" w:line="202" w:lineRule="auto"/>
        <w:ind w:left="0" w:right="460" w:firstLine="0"/>
        <w:jc w:val="right"/>
      </w:pPr>
      <w:r>
        <w:rPr>
          <w:i/>
          <w:iCs/>
          <w:color w:val="000000"/>
          <w:spacing w:val="0"/>
          <w:w w:val="100"/>
          <w:position w:val="0"/>
          <w:shd w:val="clear" w:color="auto" w:fill="auto"/>
          <w:lang w:val="pl-PL" w:eastAsia="pl-PL" w:bidi="pl-PL"/>
        </w:rPr>
        <w:t>Czesław MIŁOSZ</w:t>
      </w:r>
    </w:p>
    <w:p>
      <w:pPr>
        <w:pStyle w:val="Style43"/>
        <w:keepNext/>
        <w:keepLines/>
        <w:widowControl w:val="0"/>
        <w:shd w:val="clear" w:color="auto" w:fill="auto"/>
        <w:bidi w:val="0"/>
        <w:spacing w:before="0" w:after="660" w:line="228" w:lineRule="auto"/>
        <w:ind w:left="0" w:right="0" w:firstLine="0"/>
        <w:jc w:val="left"/>
      </w:pPr>
      <w:bookmarkStart w:id="65" w:name="bookmark65"/>
      <w:bookmarkStart w:id="66" w:name="bookmark66"/>
      <w:r>
        <w:rPr>
          <w:color w:val="000000"/>
          <w:spacing w:val="0"/>
          <w:w w:val="100"/>
          <w:position w:val="0"/>
          <w:shd w:val="clear" w:color="auto" w:fill="auto"/>
          <w:lang w:val="pl-PL" w:eastAsia="pl-PL" w:bidi="pl-PL"/>
        </w:rPr>
        <w:t>Czy pierwszy polski “ little theatre ” ?</w:t>
      </w:r>
      <w:bookmarkEnd w:id="65"/>
      <w:bookmarkEnd w:id="66"/>
    </w:p>
    <w:p>
      <w:pPr>
        <w:pStyle w:val="Style50"/>
        <w:keepNext w:val="0"/>
        <w:keepLines w:val="0"/>
        <w:widowControl w:val="0"/>
        <w:shd w:val="clear" w:color="auto" w:fill="auto"/>
        <w:bidi w:val="0"/>
        <w:spacing w:before="0" w:after="80" w:line="199" w:lineRule="auto"/>
        <w:ind w:left="0" w:right="0" w:firstLine="460"/>
        <w:jc w:val="both"/>
      </w:pPr>
      <w:r>
        <w:rPr>
          <w:color w:val="000000"/>
          <w:spacing w:val="0"/>
          <w:w w:val="100"/>
          <w:position w:val="0"/>
          <w:shd w:val="clear" w:color="auto" w:fill="auto"/>
          <w:lang w:val="pl-PL" w:eastAsia="pl-PL" w:bidi="pl-PL"/>
        </w:rPr>
        <w:t>Skoro za zawodowego artystę dramatycznego uważa się osobę, która oprócz wrodzonych zdolności posiada wykształce</w:t>
        <w:softHyphen/>
        <w:t>nie fachowe, uzyskane w normalnej szkole teatralnej — to czas już powiedzieć, że polski dramatyczny teatr zawodowy na emi</w:t>
        <w:softHyphen/>
        <w:t>gracji zakończył swą działalność A.D. — powiedzmy — 1953. Dziś, aby jako tako zagrać dobrą wieloobsadową sztukę drama</w:t>
        <w:softHyphen/>
        <w:t>tyczną, trzeba by ściągnąć w jedno miejsce aktorki i aktorów ze Stanów Zjednoczonych, Monachium i Wielkiej Brytanii, a i to w takiej sztuce role amantek objąć by musiały panie koło 40-tki i panowie po pięćdziesiątce. Teoretycznie jest to ciekawa moż</w:t>
        <w:softHyphen/>
        <w:t>liwość, ale w praktyce nie należy brać jej pod uwagę. Z drugiej</w:t>
        <w:br w:type="page"/>
      </w:r>
      <w:r>
        <w:rPr>
          <w:color w:val="000000"/>
          <w:spacing w:val="0"/>
          <w:w w:val="100"/>
          <w:position w:val="0"/>
          <w:shd w:val="clear" w:color="auto" w:fill="auto"/>
          <w:lang w:val="pl-PL" w:eastAsia="pl-PL" w:bidi="pl-PL"/>
        </w:rPr>
        <w:t>strony rzetelnie prowadzony, swoiście skomercjalizowany, na swój sposób ambitny i konsekwentnie dostosowany do stylu rozryw</w:t>
        <w:softHyphen/>
        <w:t xml:space="preserve">kowego </w:t>
      </w:r>
      <w:r>
        <w:rPr>
          <w:i/>
          <w:iCs/>
          <w:color w:val="000000"/>
          <w:spacing w:val="0"/>
          <w:w w:val="100"/>
          <w:position w:val="0"/>
          <w:shd w:val="clear" w:color="auto" w:fill="auto"/>
          <w:lang w:val="fr-FR" w:eastAsia="fr-FR" w:bidi="fr-FR"/>
        </w:rPr>
        <w:t>(entertainment!)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kabaret literacki Mariana Hemara zawsze świadomie stał na marginesie właściwego teatru drama</w:t>
        <w:softHyphen/>
        <w:t>tycznego, pomimo że zatrudniał i zatrudnia niektórych prawdzi</w:t>
        <w:softHyphen/>
        <w:t>wych aktorów dramatycznych. Wreszcie uruchomiony niedaw</w:t>
        <w:softHyphen/>
        <w:t xml:space="preserve">no w Londynie ,,Teatr Nowy” (Belski, Hopen), jak dotychczas oscylujący pomiędzy myszkowatymi ambicjami repertuarowymi (,,Panna Maliczewska”) a parodią operetki </w:t>
      </w:r>
      <w:r>
        <w:rPr>
          <w:i/>
          <w:iCs/>
          <w:color w:val="000000"/>
          <w:spacing w:val="0"/>
          <w:w w:val="100"/>
          <w:position w:val="0"/>
          <w:shd w:val="clear" w:color="auto" w:fill="auto"/>
          <w:lang w:val="pl-PL" w:eastAsia="pl-PL" w:bidi="pl-PL"/>
        </w:rPr>
        <w:t xml:space="preserve">(zrefrenizowana </w:t>
      </w:r>
      <w:r>
        <w:rPr>
          <w:color w:val="000000"/>
          <w:spacing w:val="0"/>
          <w:w w:val="100"/>
          <w:position w:val="0"/>
          <w:shd w:val="clear" w:color="auto" w:fill="auto"/>
          <w:lang w:val="pl-PL" w:eastAsia="pl-PL" w:bidi="pl-PL"/>
        </w:rPr>
        <w:t>,,Piękna Helena”), zaczyna dość chwiejnie wstępować w ślady angielskich teatrów’ klubowych. Przy całej życzliwości dla tej imprezy i z pełnym szacunkiem dla dobrej woli organizatorów — najlepiej sobie od razu powiedzieć, że mając personel ,,</w:t>
      </w:r>
      <w:r>
        <w:rPr>
          <w:color w:val="000000"/>
          <w:spacing w:val="0"/>
          <w:w w:val="100"/>
          <w:position w:val="0"/>
          <w:shd w:val="clear" w:color="auto" w:fill="auto"/>
          <w:lang w:val="fr-FR" w:eastAsia="fr-FR" w:bidi="fr-FR"/>
        </w:rPr>
        <w:t xml:space="preserve">fifty- fifty” </w:t>
      </w:r>
      <w:r>
        <w:rPr>
          <w:color w:val="000000"/>
          <w:spacing w:val="0"/>
          <w:w w:val="100"/>
          <w:position w:val="0"/>
          <w:shd w:val="clear" w:color="auto" w:fill="auto"/>
          <w:lang w:val="pl-PL" w:eastAsia="pl-PL" w:bidi="pl-PL"/>
        </w:rPr>
        <w:t>zawodowo-amatorski nie jest ona i nie może być teatrem zawodowym, choćby nawet wszyscy aktorzy ,,Nowego” posia</w:t>
        <w:softHyphen/>
        <w:t>dali dyplomy ZASP-u, albo ,,szkół” emigracyjnych.</w:t>
      </w:r>
    </w:p>
    <w:p>
      <w:pPr>
        <w:pStyle w:val="Style50"/>
        <w:keepNext w:val="0"/>
        <w:keepLines w:val="0"/>
        <w:widowControl w:val="0"/>
        <w:shd w:val="clear" w:color="auto" w:fill="auto"/>
        <w:bidi w:val="0"/>
        <w:spacing w:before="0" w:after="80" w:line="199" w:lineRule="auto"/>
        <w:ind w:left="0" w:right="0" w:firstLine="480"/>
        <w:jc w:val="both"/>
      </w:pPr>
      <w:r>
        <w:rPr>
          <w:color w:val="000000"/>
          <w:spacing w:val="0"/>
          <w:w w:val="100"/>
          <w:position w:val="0"/>
          <w:shd w:val="clear" w:color="auto" w:fill="auto"/>
          <w:lang w:val="pl-PL" w:eastAsia="pl-PL" w:bidi="pl-PL"/>
        </w:rPr>
        <w:t>Czy w tych warunkach są potencjalne możliwości polskich realizacji teatralnych w wolnym świecie — nie sporadycznych, amatorskich (bo te istnieją i będą występować, ale nas tu nie interesują, jako zjawisko czysto socjologiczne, a nie artystyczne), lecz realizacji posiadających wyraźne znamiona twórczości artys</w:t>
        <w:softHyphen/>
        <w:t>tycznej? Krótka, ale bardzo ciekawa historia działalności londyń</w:t>
        <w:softHyphen/>
        <w:t>skiej grupy ,,Pro Arte” upoważnia do nadziei, że możliwości ta</w:t>
        <w:softHyphen/>
        <w:t>kie mogą powstać.</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Wydaje się że kierowniczka tego zespołu, Olga Żeromska, swe metody pracy </w:t>
      </w:r>
      <w:r>
        <w:rPr>
          <w:color w:val="000000"/>
          <w:spacing w:val="0"/>
          <w:w w:val="100"/>
          <w:position w:val="0"/>
          <w:shd w:val="clear" w:color="auto" w:fill="auto"/>
          <w:lang w:val="fr-FR" w:eastAsia="fr-FR" w:bidi="fr-FR"/>
        </w:rPr>
        <w:t xml:space="preserve">w’zoruje </w:t>
      </w:r>
      <w:r>
        <w:rPr>
          <w:color w:val="000000"/>
          <w:spacing w:val="0"/>
          <w:w w:val="100"/>
          <w:position w:val="0"/>
          <w:shd w:val="clear" w:color="auto" w:fill="auto"/>
          <w:lang w:val="pl-PL" w:eastAsia="pl-PL" w:bidi="pl-PL"/>
        </w:rPr>
        <w:t>na amerykańskich teatrach niezarob- kowych. Amerykański ruch teatrów niezarobkowych rozpoczął się we wczesnych latach dwudziestych naszego wieku jako reak</w:t>
        <w:softHyphen/>
        <w:t>cja na spłycenie i komercjalizację teatru i filmu w Stanach Zjed</w:t>
        <w:softHyphen/>
        <w:t>noczonych. Ruch ten, mający trzy główne gałęzie — zawodowe lub półzawodowe ,,Little Theatres”, amatorskie „Community Theatres” i najciekawsze z nich studenckie ,,University Thea</w:t>
        <w:softHyphen/>
        <w:t>tres” — rozwinął się bardzo szybko i dziś — mimo różnych kry</w:t>
        <w:softHyphen/>
        <w:t xml:space="preserve">zysów — może się pochwalić blisko tysiącem małych teatrów, z czego takie stany jak New Jersey, </w:t>
      </w:r>
      <w:r>
        <w:rPr>
          <w:color w:val="000000"/>
          <w:spacing w:val="0"/>
          <w:w w:val="100"/>
          <w:position w:val="0"/>
          <w:shd w:val="clear" w:color="auto" w:fill="auto"/>
          <w:lang w:val="fr-FR" w:eastAsia="fr-FR" w:bidi="fr-FR"/>
        </w:rPr>
        <w:t xml:space="preserve">Texas, </w:t>
      </w:r>
      <w:r>
        <w:rPr>
          <w:color w:val="000000"/>
          <w:spacing w:val="0"/>
          <w:w w:val="100"/>
          <w:position w:val="0"/>
          <w:shd w:val="clear" w:color="auto" w:fill="auto"/>
          <w:lang w:val="pl-PL" w:eastAsia="pl-PL" w:bidi="pl-PL"/>
        </w:rPr>
        <w:t>Nowy Jork i Kali</w:t>
        <w:softHyphen/>
        <w:t>fornia posiadają ich po kilkadziesiąt. Waga gatunkowa tych pla</w:t>
        <w:softHyphen/>
        <w:t>cówek teatralnych jest ogromna. Bogata już dziś literatura przedmiotu pozwala zapoznać się z historią i zasadami działania przeciętnych amerykańskich teatrów niezarobkowych. Można je streścić w paru słowach : fachowe i płatne kierownictwo (reżyse</w:t>
        <w:softHyphen/>
        <w:t>rem może być tylko zawodowiec), ambitny repertuar, nieschle- bianie niewybrednej publiczności (czyli odrzucenie zasady ,,</w:t>
      </w:r>
      <w:r>
        <w:rPr>
          <w:color w:val="000000"/>
          <w:spacing w:val="0"/>
          <w:w w:val="100"/>
          <w:position w:val="0"/>
          <w:shd w:val="clear" w:color="auto" w:fill="auto"/>
          <w:lang w:val="fr-FR" w:eastAsia="fr-FR" w:bidi="fr-FR"/>
        </w:rPr>
        <w:t>enter</w:t>
        <w:softHyphen/>
        <w:t xml:space="preserve">tainment”, </w:t>
      </w:r>
      <w:r>
        <w:rPr>
          <w:color w:val="000000"/>
          <w:spacing w:val="0"/>
          <w:w w:val="100"/>
          <w:position w:val="0"/>
          <w:shd w:val="clear" w:color="auto" w:fill="auto"/>
          <w:lang w:val="pl-PL" w:eastAsia="pl-PL" w:bidi="pl-PL"/>
        </w:rPr>
        <w:t>będącej rakiem anglosaskiego teatru zawodowego, na korzyść zasady przeżycia artystycznego), żarliwość i bezintere</w:t>
        <w:softHyphen/>
        <w:t>sowność wykonawców (dochody są przeznaczane na podniesienie poziomu przedstawień, choć w’ niektórych teatrach aktorzy do- stają zwr</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t kosztów) i wreszcie tendencja do poszukiwań ekspe</w:t>
        <w:softHyphen/>
        <w:t>rymentalnych. Amatorstwo nie jest bynajmniej cechą wyróżnia</w:t>
        <w:softHyphen/>
        <w:t>jącą te teatry, bo grywają w nich także (a w niektórych wyłącz</w:t>
        <w:softHyphen/>
        <w:br w:type="page"/>
      </w:r>
      <w:r>
        <w:rPr>
          <w:color w:val="000000"/>
          <w:spacing w:val="0"/>
          <w:w w:val="100"/>
          <w:position w:val="0"/>
          <w:shd w:val="clear" w:color="auto" w:fill="auto"/>
          <w:lang w:val="pl-PL" w:eastAsia="pl-PL" w:bidi="pl-PL"/>
        </w:rPr>
        <w:t xml:space="preserve">nie) aktorzy zawodowi, a napięcie pracy niezawodowców z reguły przekracza miarę tzw. </w:t>
      </w:r>
      <w:r>
        <w:rPr>
          <w:i/>
          <w:iCs/>
          <w:color w:val="000000"/>
          <w:spacing w:val="0"/>
          <w:w w:val="100"/>
          <w:position w:val="0"/>
          <w:shd w:val="clear" w:color="auto" w:fill="auto"/>
          <w:lang w:val="pl-PL" w:eastAsia="pl-PL" w:bidi="pl-PL"/>
        </w:rPr>
        <w:t>hobby.</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Grupa ,,Pro Arte” powstała w Londynie przed półtora ro</w:t>
        <w:softHyphen/>
        <w:t>kiem Obecnie liczy około 40 osób, w 90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młodzieży (od lat 16 do 30) i jest artystycznie prawie samowystarczalna, gdyż groma</w:t>
        <w:softHyphen/>
        <w:t>dzi literatów i tłumaczy, malarzy, architektów i aktorów (dziś jeszcze amatorów). Prezesem jest Stanisław Nowodworski, kie</w:t>
        <w:softHyphen/>
        <w:t>rowniczka Grupy ma solidne przygotowanie zawodowe: jest ab</w:t>
        <w:softHyphen/>
        <w:t>solwentką Państwowego Instytutu Sztuki Teatralnej i magistrem polonistyki, dobrą tłumaczką i esseistką. Kierownik muzyczny, Zbigniew Gedl jest fachowym dyrygentem i dobrym akompa- niatorem, a przy tym kompozytorem.</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Dotychczas ,,Pro Arte*’ dało dwie pełne premiery, a mia</w:t>
        <w:softHyphen/>
        <w:t>nowicie wieczór jednoaktówek (Fredry ,,Świeczka zgasła.”, Al</w:t>
        <w:softHyphen/>
        <w:t xml:space="preserve">freda </w:t>
      </w:r>
      <w:r>
        <w:rPr>
          <w:color w:val="000000"/>
          <w:spacing w:val="0"/>
          <w:w w:val="100"/>
          <w:position w:val="0"/>
          <w:shd w:val="clear" w:color="auto" w:fill="auto"/>
          <w:lang w:val="fr-FR" w:eastAsia="fr-FR" w:bidi="fr-FR"/>
        </w:rPr>
        <w:t xml:space="preserve">de Musset </w:t>
      </w:r>
      <w:r>
        <w:rPr>
          <w:color w:val="000000"/>
          <w:spacing w:val="0"/>
          <w:w w:val="100"/>
          <w:position w:val="0"/>
          <w:shd w:val="clear" w:color="auto" w:fill="auto"/>
          <w:lang w:val="pl-PL" w:eastAsia="pl-PL" w:bidi="pl-PL"/>
        </w:rPr>
        <w:t xml:space="preserve">„Tak, albo nie” w przekładzie Olgi Żeromskiej, irlandzkiego poety Johna </w:t>
      </w:r>
      <w:r>
        <w:rPr>
          <w:color w:val="000000"/>
          <w:spacing w:val="0"/>
          <w:w w:val="100"/>
          <w:position w:val="0"/>
          <w:shd w:val="clear" w:color="auto" w:fill="auto"/>
          <w:lang w:val="fr-FR" w:eastAsia="fr-FR" w:bidi="fr-FR"/>
        </w:rPr>
        <w:t xml:space="preserve">Synge’a </w:t>
      </w:r>
      <w:r>
        <w:rPr>
          <w:color w:val="000000"/>
          <w:spacing w:val="0"/>
          <w:w w:val="100"/>
          <w:position w:val="0"/>
          <w:shd w:val="clear" w:color="auto" w:fill="auto"/>
          <w:lang w:val="pl-PL" w:eastAsia="pl-PL" w:bidi="pl-PL"/>
        </w:rPr>
        <w:t>,,Cienie wąwozu” w przekła</w:t>
        <w:softHyphen/>
        <w:t xml:space="preserve">dzie W. Gniatczyńskiego i ,,Willa na sprzedaż” Sachy </w:t>
      </w:r>
      <w:r>
        <w:rPr>
          <w:color w:val="000000"/>
          <w:spacing w:val="0"/>
          <w:w w:val="100"/>
          <w:position w:val="0"/>
          <w:shd w:val="clear" w:color="auto" w:fill="auto"/>
          <w:lang w:val="fr-FR" w:eastAsia="fr-FR" w:bidi="fr-FR"/>
        </w:rPr>
        <w:t xml:space="preserve">Guitry </w:t>
      </w:r>
      <w:r>
        <w:rPr>
          <w:color w:val="000000"/>
          <w:spacing w:val="0"/>
          <w:w w:val="100"/>
          <w:position w:val="0"/>
          <w:shd w:val="clear" w:color="auto" w:fill="auto"/>
          <w:lang w:val="pl-PL" w:eastAsia="pl-PL" w:bidi="pl-PL"/>
        </w:rPr>
        <w:t>w przekładzie Z. Ławrynowicza) i wieczór conradowski : „Freję</w:t>
      </w:r>
      <w:r>
        <w:rPr>
          <w:color w:val="000000"/>
          <w:spacing w:val="0"/>
          <w:w w:val="100"/>
          <w:position w:val="0"/>
          <w:shd w:val="clear" w:color="auto" w:fill="auto"/>
          <w:vertAlign w:val="subscript"/>
          <w:lang w:val="pl-PL" w:eastAsia="pl-PL" w:bidi="pl-PL"/>
        </w:rPr>
        <w:t xml:space="preserve">&lt; </w:t>
      </w:r>
      <w:r>
        <w:rPr>
          <w:color w:val="000000"/>
          <w:spacing w:val="0"/>
          <w:w w:val="100"/>
          <w:position w:val="0"/>
          <w:shd w:val="clear" w:color="auto" w:fill="auto"/>
          <w:lang w:val="pl-PL" w:eastAsia="pl-PL" w:bidi="pl-PL"/>
        </w:rPr>
        <w:t>z Siedmiu Wysp” (adaptacja sceniczna Żeromskiej) i „Jutro”. Prócz tego pokazano publiczności „Pana Beneta” A. Fredry i sztukę czytaną K. Wierzyńskiego pt. „Towarzysz Paździer</w:t>
        <w:softHyphen/>
        <w:t>nik”. Realizacja „Pana Beneta” była dalszym dowodem, że Gru</w:t>
        <w:softHyphen/>
        <w:t>pa rozwija się pomyślnie. Pomysłowa reżyseria tej jednoaktówki dowodzi, że Olga Żeromska nie poprzestaje na powtarzaniu dobrych wzorów, lecz szuka własnego wyrazu. Poza tym udało jej się osiągnąć niezłą grę zespołową, poprawne, a nawet dobre (p. Stanisław Nowodworski) podawanie fredrowskiego wiersza i świeżość, jakiej już nie jest w stanie dać teatr „zawodowy” (pa</w:t>
        <w:softHyphen/>
        <w:t>ra amantów — Górniakówna-Giedroyć, zabawny Maciuś Michała Kiersnowskiego). Mimo trudnych warunków (raczej estradowych, niż scenicznych) dekoratorzy prostymi środkami stworzyli iluzję szlacheckiego dworu sprzed stu lat. 14 czerwca Grupa dała wie</w:t>
        <w:softHyphen/>
        <w:t>czór krajowych sztuk czytanych, mianowicie po jednym akcie ze „Znaków wolności” Romana Brandstaettera, „Drogi do Czar</w:t>
        <w:softHyphen/>
        <w:t>nolasu” A. Maliszewskiego i z „Rzeczpospolita zapłaci” Haliny Auderskiej.</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Opublikowany w programach repertuar zamierzonych peł</w:t>
        <w:softHyphen/>
        <w:t>nych realizacji scenicznych obejmuje następujące sztuki : „Prze</w:t>
        <w:softHyphen/>
        <w:t xml:space="preserve">dziwną szewcową” Federico Garcii </w:t>
      </w:r>
      <w:r>
        <w:rPr>
          <w:color w:val="000000"/>
          <w:spacing w:val="0"/>
          <w:w w:val="100"/>
          <w:position w:val="0"/>
          <w:shd w:val="clear" w:color="auto" w:fill="auto"/>
          <w:lang w:val="fr-FR" w:eastAsia="fr-FR" w:bidi="fr-FR"/>
        </w:rPr>
        <w:t xml:space="preserve">Lorca </w:t>
      </w:r>
      <w:r>
        <w:rPr>
          <w:color w:val="000000"/>
          <w:spacing w:val="0"/>
          <w:w w:val="100"/>
          <w:position w:val="0"/>
          <w:shd w:val="clear" w:color="auto" w:fill="auto"/>
          <w:lang w:val="pl-PL" w:eastAsia="pl-PL" w:bidi="pl-PL"/>
        </w:rPr>
        <w:t xml:space="preserve">(przekład Floriana Śmieji, termin wystawienia — październik br.), „Bal Złodziei” Jeana </w:t>
      </w:r>
      <w:r>
        <w:rPr>
          <w:color w:val="000000"/>
          <w:spacing w:val="0"/>
          <w:w w:val="100"/>
          <w:position w:val="0"/>
          <w:shd w:val="clear" w:color="auto" w:fill="auto"/>
          <w:lang w:val="fr-FR" w:eastAsia="fr-FR" w:bidi="fr-FR"/>
        </w:rPr>
        <w:t xml:space="preserve">Anouilh’a </w:t>
      </w:r>
      <w:r>
        <w:rPr>
          <w:color w:val="000000"/>
          <w:spacing w:val="0"/>
          <w:w w:val="100"/>
          <w:position w:val="0"/>
          <w:shd w:val="clear" w:color="auto" w:fill="auto"/>
          <w:lang w:val="pl-PL" w:eastAsia="pl-PL" w:bidi="pl-PL"/>
        </w:rPr>
        <w:t>(przekład O. Żeromskiej), i „Zwiastowanie” Paul Claudela, „Marchołt” Romana Brandstaettera, „Historia bardzo chwalebna o Zmartwychwstaniu Pańskim Mikołaja z Wil- kowiecka” i „Złotą czaszkę” Słowackiego.</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Zapleczem materialnym Grupy jest londyńskie Koło Nr 30 SPK (w osobie ofiarnego i oddanego Antoniego Czułowskiego). Przy dotychczasowych niedostatecznych wpływach z biletów Koło Nr 30 zmuszone jest pokrywać niedobory, do których — w obec</w:t>
        <w:softHyphen/>
        <w:t>nych warunkach — nie wlicza się żadnych honorariów dla zawo</w:t>
        <w:softHyphen/>
        <w:t>dowców.</w:t>
      </w:r>
      <w:r>
        <w:br w:type="page"/>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Wszystkie dotychczasowe imprezy upoważniają do następu</w:t>
        <w:softHyphen/>
        <w:t>jących wniosków. Popełniono błąd wystawiając artystycznie bła</w:t>
        <w:softHyphen/>
        <w:t xml:space="preserve">hą jednoaktówkę </w:t>
      </w:r>
      <w:r>
        <w:rPr>
          <w:color w:val="000000"/>
          <w:spacing w:val="0"/>
          <w:w w:val="100"/>
          <w:position w:val="0"/>
          <w:shd w:val="clear" w:color="auto" w:fill="auto"/>
          <w:lang w:val="fr-FR" w:eastAsia="fr-FR" w:bidi="fr-FR"/>
        </w:rPr>
        <w:t xml:space="preserve">Sacha Guitry </w:t>
      </w:r>
      <w:r>
        <w:rPr>
          <w:color w:val="000000"/>
          <w:spacing w:val="0"/>
          <w:w w:val="100"/>
          <w:position w:val="0"/>
          <w:shd w:val="clear" w:color="auto" w:fill="auto"/>
          <w:lang w:val="pl-PL" w:eastAsia="pl-PL" w:bidi="pl-PL"/>
        </w:rPr>
        <w:t>„Willa na sprzedaż”. Niepo</w:t>
        <w:softHyphen/>
        <w:t>trzebnie zaangażowano Grupę do udziału w akademii spadochro</w:t>
        <w:softHyphen/>
        <w:t>niarzy (jesień 1954), choć trzeba przyznać, że sposób rapsodycz</w:t>
        <w:softHyphen/>
        <w:t>nej dramatyzacji tematu broni nowoczesnej był ciekawy. „Pro Arte” nie powinno brać udziału w żadnych galówkach, chyba że otrzyma zupełną swobodę wystawiania pozycji pełnowartościo</w:t>
        <w:softHyphen/>
        <w:t>wych (jak to miało miejsce z „Panem Benetem”). Reżyseria jed</w:t>
        <w:softHyphen/>
        <w:t xml:space="preserve">noaktówek </w:t>
      </w:r>
      <w:r>
        <w:rPr>
          <w:color w:val="000000"/>
          <w:spacing w:val="0"/>
          <w:w w:val="100"/>
          <w:position w:val="0"/>
          <w:shd w:val="clear" w:color="auto" w:fill="auto"/>
          <w:lang w:val="fr-FR" w:eastAsia="fr-FR" w:bidi="fr-FR"/>
        </w:rPr>
        <w:t xml:space="preserve">Guitry, </w:t>
      </w:r>
      <w:r>
        <w:rPr>
          <w:color w:val="000000"/>
          <w:spacing w:val="0"/>
          <w:w w:val="100"/>
          <w:position w:val="0"/>
          <w:shd w:val="clear" w:color="auto" w:fill="auto"/>
          <w:lang w:val="pl-PL" w:eastAsia="pl-PL" w:bidi="pl-PL"/>
        </w:rPr>
        <w:t>Synga, Musseta i „Świeczki” Fredry (wios</w:t>
        <w:softHyphen/>
        <w:t>na 1954) była bardzo dobra, natomiast wykonanie aktorskie jesz</w:t>
        <w:softHyphen/>
        <w:t>cze amatorskie (z wyjątkiem może Musseta). Duży krok naprzód wykazały realizacje Conrada. Nie licząc wieczoru premierowego na którym „Freja” — w przeróbce obciążona pewnymi dłużyz</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nami w akcie I-ym — wykazała braki aktorskie i techniczne, obie sztuki conradowskie, ciekawie i pracowicie wyreżyserowa</w:t>
        <w:softHyphen/>
        <w:t>ne, grane były poprawnie, miejscami dobrze — i to już według standardu ocen dla teatru pólzawodowego. Nowy przekład „Ju</w:t>
        <w:softHyphen/>
        <w:t>tra” (W. Gniatczyńskiego) zdał egzamin sceniczny dostatecznie (ale nie więcej). Repertuar na przyszłość jest bardzo interesujący i słusznie ambitny, a kolejność zamierzonych realizacji wskazuje na poczucie odpowiedzialności. Mam nadzieję, że gdy dojdzie do Słowackiego aktorzy pokonają już braki w czystym akcencie pol</w:t>
        <w:softHyphen/>
        <w:t>skim, co stanowi bolesny problem tej grupy, złożonej prawie wy</w:t>
        <w:softHyphen/>
        <w:t>łącznie z młodzieży wychowanej i wykształconej w Anglii lub Irlandii.</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Jeśli chodzi o zespół grających, to wydaje się, że konsek</w:t>
        <w:softHyphen/>
        <w:t>wentnie unikano wciągania ludzi bez wyraźnych zdolności aktor</w:t>
        <w:softHyphen/>
        <w:t>skich. Potencjalne możliwości wydają się niemałe, można już za</w:t>
        <w:softHyphen/>
        <w:t>notować pewne osiągnięcia. Wśród kobiet wybiły się Irena Ró</w:t>
        <w:softHyphen/>
        <w:t>życka, Alina Wierzbicka (z wyjątkiem akcentu) i najlepiej po polsku mówiąca Genia Górniakówna. Z mężczyzn najbardziej obiecującymi okazali się dotychczas : bardzo interesujący Zbig</w:t>
        <w:softHyphen/>
        <w:t>niew Miłoszewski, Bohdan Doliński, Michał Kiersnowski i nie</w:t>
        <w:softHyphen/>
        <w:t>oczekiwane odkrycie „Pro Arte” — „cichociemny” spadochro</w:t>
        <w:softHyphen/>
        <w:t>niarz Benon Łastowski. Nie znaczy to jednak, aby pozostałe osoby — wszystko ludzie zdolni — nie .mogły wykazać się do</w:t>
        <w:softHyphen/>
        <w:t>brymi i coraz, lepszymi osiągnięciami przy następnych realiza</w:t>
        <w:softHyphen/>
        <w:t>cjach. Z plastyków najciekawsze pomysły zaprezentował do tej pory dobry kolorysta ze szkoły Szyszko-Bohusza — Jan Pień</w:t>
        <w:softHyphen/>
        <w:t>kowski.</w:t>
      </w:r>
    </w:p>
    <w:p>
      <w:pPr>
        <w:pStyle w:val="Style50"/>
        <w:keepNext w:val="0"/>
        <w:keepLines w:val="0"/>
        <w:widowControl w:val="0"/>
        <w:shd w:val="clear" w:color="auto" w:fill="auto"/>
        <w:bidi w:val="0"/>
        <w:spacing w:before="0" w:after="140" w:line="202" w:lineRule="auto"/>
        <w:ind w:left="0" w:right="0" w:firstLine="440"/>
        <w:jc w:val="both"/>
      </w:pPr>
      <w:r>
        <w:rPr>
          <w:color w:val="000000"/>
          <w:spacing w:val="0"/>
          <w:w w:val="100"/>
          <w:position w:val="0"/>
          <w:shd w:val="clear" w:color="auto" w:fill="auto"/>
          <w:lang w:val="pl-PL" w:eastAsia="pl-PL" w:bidi="pl-PL"/>
        </w:rPr>
        <w:t>Prasa emigracyjna przyjęła Grupę „Pro Arte” na ogół po</w:t>
        <w:softHyphen/>
        <w:t>ważnie i życzliwie, czasem nawet serdecznie. Życzę im, by nie tracąc rozpędu i pracując wytrwale i zespołowo jak najszybciej stali się pierwszym polskim „Little Theatre” — świadomym do czego dąży.</w:t>
      </w:r>
    </w:p>
    <w:p>
      <w:pPr>
        <w:pStyle w:val="Style50"/>
        <w:keepNext w:val="0"/>
        <w:keepLines w:val="0"/>
        <w:widowControl w:val="0"/>
        <w:shd w:val="clear" w:color="auto" w:fill="auto"/>
        <w:bidi w:val="0"/>
        <w:spacing w:before="0" w:after="60" w:line="240" w:lineRule="auto"/>
        <w:ind w:left="0" w:right="460" w:firstLine="0"/>
        <w:jc w:val="right"/>
        <w:sectPr>
          <w:headerReference w:type="default" r:id="rId217"/>
          <w:footerReference w:type="default" r:id="rId218"/>
          <w:headerReference w:type="even" r:id="rId219"/>
          <w:footerReference w:type="even" r:id="rId220"/>
          <w:headerReference w:type="first" r:id="rId221"/>
          <w:footerReference w:type="first" r:id="rId222"/>
          <w:footnotePr>
            <w:pos w:val="pageBottom"/>
            <w:numFmt w:val="chicago"/>
            <w:numRestart w:val="continuous"/>
            <w15:footnoteColumns w:val="1"/>
          </w:footnotePr>
          <w:pgSz w:w="7077" w:h="11460"/>
          <w:pgMar w:top="1028" w:left="596" w:right="598" w:bottom="670" w:header="0" w:footer="3" w:gutter="0"/>
          <w:cols w:space="720"/>
          <w:noEndnote/>
          <w:titlePg/>
          <w:rtlGutter w:val="0"/>
          <w:docGrid w:linePitch="360"/>
        </w:sectPr>
      </w:pPr>
      <w:r>
        <w:rPr>
          <w:b/>
          <w:bCs/>
          <w:i/>
          <w:iCs/>
          <w:color w:val="000000"/>
          <w:spacing w:val="0"/>
          <w:w w:val="100"/>
          <w:position w:val="0"/>
          <w:shd w:val="clear" w:color="auto" w:fill="auto"/>
          <w:lang w:val="pl-PL" w:eastAsia="pl-PL" w:bidi="pl-PL"/>
        </w:rPr>
        <w:t>KRYTYK</w:t>
      </w:r>
    </w:p>
    <w:p>
      <w:pPr>
        <w:pStyle w:val="Style5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KONKURS NA SZTUKĘ TEATRALNĄ</w:t>
      </w:r>
    </w:p>
    <w:p>
      <w:pPr>
        <w:pStyle w:val="Style28"/>
        <w:keepNext w:val="0"/>
        <w:keepLines w:val="0"/>
        <w:widowControl w:val="0"/>
        <w:shd w:val="clear" w:color="auto" w:fill="auto"/>
        <w:bidi w:val="0"/>
        <w:spacing w:before="0" w:after="120"/>
        <w:ind w:left="0" w:right="0" w:firstLine="380"/>
        <w:jc w:val="both"/>
      </w:pPr>
      <w:r>
        <w:rPr>
          <w:color w:val="000000"/>
          <w:spacing w:val="0"/>
          <w:w w:val="100"/>
          <w:position w:val="0"/>
          <w:shd w:val="clear" w:color="auto" w:fill="auto"/>
          <w:lang w:val="pl-PL" w:eastAsia="pl-PL" w:bidi="pl-PL"/>
        </w:rPr>
        <w:t xml:space="preserve">Dla uczczenia rocznicy zgonu Adama Mickiewicza, pragnąc wzbogacić repertuar teatrów polskich i pobudzić twórczość dramatopisarską na obczyźnie </w:t>
      </w:r>
      <w:r>
        <w:rPr>
          <w:i/>
          <w:iCs/>
          <w:color w:val="000000"/>
          <w:spacing w:val="0"/>
          <w:w w:val="100"/>
          <w:position w:val="0"/>
          <w:shd w:val="clear" w:color="auto" w:fill="auto"/>
          <w:lang w:val="pl-PL" w:eastAsia="pl-PL" w:bidi="pl-PL"/>
        </w:rPr>
        <w:t>Związek Artystów Scen Polskich Zagranicą</w:t>
      </w:r>
      <w:r>
        <w:rPr>
          <w:color w:val="000000"/>
          <w:spacing w:val="0"/>
          <w:w w:val="100"/>
          <w:position w:val="0"/>
          <w:shd w:val="clear" w:color="auto" w:fill="auto"/>
          <w:lang w:val="pl-PL" w:eastAsia="pl-PL" w:bidi="pl-PL"/>
        </w:rPr>
        <w:t xml:space="preserve"> rozpisuje KONKURS NA SZTUKĘ TEATRALNĄ.</w:t>
      </w:r>
    </w:p>
    <w:p>
      <w:pPr>
        <w:pStyle w:val="Style28"/>
        <w:keepNext w:val="0"/>
        <w:keepLines w:val="0"/>
        <w:widowControl w:val="0"/>
        <w:shd w:val="clear" w:color="auto" w:fill="auto"/>
        <w:bidi w:val="0"/>
        <w:spacing w:before="0" w:after="120" w:line="209" w:lineRule="auto"/>
        <w:ind w:left="0" w:right="0" w:firstLine="380"/>
        <w:jc w:val="both"/>
      </w:pPr>
      <w:r>
        <w:rPr>
          <w:color w:val="000000"/>
          <w:spacing w:val="0"/>
          <w:w w:val="100"/>
          <w:position w:val="0"/>
          <w:shd w:val="clear" w:color="auto" w:fill="auto"/>
          <w:lang w:val="pl-PL" w:eastAsia="pl-PL" w:bidi="pl-PL"/>
        </w:rPr>
        <w:t>Nagrody : I. — £75.0.0 — ufundowana przez Towarzystwo Przyjaciół Teatru Polskiego.</w:t>
      </w:r>
    </w:p>
    <w:p>
      <w:pPr>
        <w:pStyle w:val="Style28"/>
        <w:keepNext w:val="0"/>
        <w:keepLines w:val="0"/>
        <w:widowControl w:val="0"/>
        <w:numPr>
          <w:ilvl w:val="0"/>
          <w:numId w:val="39"/>
        </w:numPr>
        <w:shd w:val="clear" w:color="auto" w:fill="auto"/>
        <w:tabs>
          <w:tab w:pos="664" w:val="left"/>
        </w:tabs>
        <w:bidi w:val="0"/>
        <w:spacing w:before="0" w:after="120" w:line="204" w:lineRule="auto"/>
        <w:ind w:left="0" w:right="0" w:firstLine="380"/>
        <w:jc w:val="both"/>
      </w:pPr>
      <w:r>
        <w:rPr>
          <w:color w:val="000000"/>
          <w:spacing w:val="0"/>
          <w:w w:val="100"/>
          <w:position w:val="0"/>
          <w:shd w:val="clear" w:color="auto" w:fill="auto"/>
          <w:lang w:val="pl-PL" w:eastAsia="pl-PL" w:bidi="pl-PL"/>
        </w:rPr>
        <w:t>— £50.0.0 — ufundowana przez Związek Artystów Scen Polskich Zagranicą.</w:t>
      </w:r>
    </w:p>
    <w:p>
      <w:pPr>
        <w:pStyle w:val="Style28"/>
        <w:keepNext w:val="0"/>
        <w:keepLines w:val="0"/>
        <w:widowControl w:val="0"/>
        <w:numPr>
          <w:ilvl w:val="0"/>
          <w:numId w:val="39"/>
        </w:numPr>
        <w:shd w:val="clear" w:color="auto" w:fill="auto"/>
        <w:tabs>
          <w:tab w:pos="714" w:val="left"/>
        </w:tabs>
        <w:bidi w:val="0"/>
        <w:spacing w:before="0" w:after="0"/>
        <w:ind w:left="0" w:right="0" w:firstLine="380"/>
        <w:jc w:val="both"/>
      </w:pPr>
      <w:r>
        <w:rPr>
          <w:color w:val="000000"/>
          <w:spacing w:val="0"/>
          <w:w w:val="100"/>
          <w:position w:val="0"/>
          <w:shd w:val="clear" w:color="auto" w:fill="auto"/>
          <w:lang w:val="pl-PL" w:eastAsia="pl-PL" w:bidi="pl-PL"/>
        </w:rPr>
        <w:t>— £30.0.0. — ufundowana przez Komitet Roku Mickiewiczow</w:t>
        <w:softHyphen/>
        <w:t>skiego.</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Warunki Konkursu : I. Utwór winien posiadać formę dramatyczną; 2. Rodzaj sztuki może być dowolny. (Dramat, tragedia, sztuka, komedia, itd.); 3. Temat winien dotyczyć spraw polskich w przeszłości lub chwili obecnej; 4. Sztuka nie może być poprzednio wystawiona, lub wydana dru</w:t>
        <w:softHyphen/>
        <w:t>kiem; 5. Sztuka musi wypełnić cały wieczór teatralny (circa 2 godz. 30); 6. Jury zastrzega sobie prawo powielenia nagrodzonych lub wyróżnionych sztuk ; 7. Od wszystkich sztuk granych przez zespoły teatralne przypadną autorom tantiemy.</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Jury Konkursu stanowią : dr L. Kielanowski, dr Z. Nowakowski, Z. Rewkowski, dr T. Terlecki, dr S. Wieniewski.</w:t>
      </w:r>
    </w:p>
    <w:p>
      <w:pPr>
        <w:pStyle w:val="Style28"/>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pl-PL" w:eastAsia="pl-PL" w:bidi="pl-PL"/>
        </w:rPr>
        <w:t>Konkursu nastąpi dnia 24 grudnia 1955. Prace, złożone na Konkurs winne być oznaczone tylko godłem. Do przesyłki należy dołączyć zamkniętą kopertę zawierającą : imię, nazwisko i adres autora, oznaczoną tym samym godłem. Prace należy nadsyłać na adres :</w:t>
      </w:r>
    </w:p>
    <w:p>
      <w:pPr>
        <w:pStyle w:val="Style28"/>
        <w:keepNext w:val="0"/>
        <w:keepLines w:val="0"/>
        <w:widowControl w:val="0"/>
        <w:shd w:val="clear" w:color="auto" w:fill="auto"/>
        <w:bidi w:val="0"/>
        <w:spacing w:before="0" w:after="0" w:line="240" w:lineRule="auto"/>
        <w:ind w:left="1200" w:right="0" w:firstLine="0"/>
        <w:jc w:val="both"/>
      </w:pPr>
      <w:r>
        <w:rPr>
          <w:color w:val="000000"/>
          <w:spacing w:val="0"/>
          <w:w w:val="100"/>
          <w:position w:val="0"/>
          <w:shd w:val="clear" w:color="auto" w:fill="auto"/>
          <w:lang w:val="pl-PL" w:eastAsia="pl-PL" w:bidi="pl-PL"/>
        </w:rPr>
        <w:t>Związek Artystów Scen Polskich Zagranicą</w:t>
      </w:r>
    </w:p>
    <w:p>
      <w:pPr>
        <w:pStyle w:val="Style28"/>
        <w:keepNext w:val="0"/>
        <w:keepLines w:val="0"/>
        <w:widowControl w:val="0"/>
        <w:shd w:val="clear" w:color="auto" w:fill="auto"/>
        <w:bidi w:val="0"/>
        <w:spacing w:before="0" w:after="1120" w:line="233" w:lineRule="auto"/>
        <w:ind w:left="1840" w:right="0" w:firstLine="0"/>
        <w:jc w:val="left"/>
      </w:pPr>
      <w:r>
        <w:rPr>
          <w:color w:val="000000"/>
          <w:spacing w:val="0"/>
          <w:w w:val="100"/>
          <w:position w:val="0"/>
          <w:shd w:val="clear" w:color="auto" w:fill="auto"/>
          <w:lang w:val="pl-PL" w:eastAsia="pl-PL" w:bidi="pl-PL"/>
        </w:rPr>
        <w:t>55 Princess Gate, London S.W.7.</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r>
        <w:rPr>
          <w:i w:val="0"/>
          <w:iCs w:val="0"/>
          <w:color w:val="000000"/>
          <w:spacing w:val="0"/>
          <w:w w:val="100"/>
          <w:position w:val="0"/>
          <w:shd w:val="clear" w:color="auto" w:fill="auto"/>
          <w:lang w:val="fr-FR" w:eastAsia="fr-FR" w:bidi="fr-FR"/>
        </w:rPr>
        <w:t>JOURNAL</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both"/>
        <w:rPr>
          <w:sz w:val="22"/>
          <w:szCs w:val="22"/>
        </w:rPr>
      </w:pPr>
      <w:r>
        <w:rPr>
          <w:i/>
          <w:iCs/>
          <w:color w:val="000000"/>
          <w:spacing w:val="0"/>
          <w:w w:val="100"/>
          <w:position w:val="0"/>
          <w:sz w:val="22"/>
          <w:szCs w:val="22"/>
          <w:shd w:val="clear" w:color="auto" w:fill="auto"/>
          <w:lang w:val="pl-PL" w:eastAsia="pl-PL" w:bidi="pl-PL"/>
        </w:rPr>
        <w:t>of</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180" w:lineRule="auto"/>
        <w:ind w:left="0" w:right="0" w:firstLine="240"/>
        <w:jc w:val="left"/>
      </w:pPr>
      <w:r>
        <w:rPr>
          <w:i w:val="0"/>
          <w:iCs w:val="0"/>
          <w:color w:val="000000"/>
          <w:spacing w:val="0"/>
          <w:w w:val="100"/>
          <w:position w:val="0"/>
          <w:shd w:val="clear" w:color="auto" w:fill="auto"/>
          <w:lang w:val="pl-PL" w:eastAsia="pl-PL" w:bidi="pl-PL"/>
        </w:rPr>
        <w:t>CENTRAL EUROPEAN AFFAIRS</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1" w:lineRule="auto"/>
        <w:ind w:left="0" w:right="0" w:firstLine="0"/>
        <w:jc w:val="center"/>
        <w:rPr>
          <w:sz w:val="18"/>
          <w:szCs w:val="18"/>
        </w:rPr>
      </w:pPr>
      <w:r>
        <w:rPr>
          <w:color w:val="000000"/>
          <w:spacing w:val="0"/>
          <w:w w:val="100"/>
          <w:position w:val="0"/>
          <w:sz w:val="18"/>
          <w:szCs w:val="18"/>
          <w:shd w:val="clear" w:color="auto" w:fill="auto"/>
          <w:lang w:val="pl-PL" w:eastAsia="pl-PL" w:bidi="pl-PL"/>
        </w:rPr>
        <w:t xml:space="preserve">Published </w:t>
      </w:r>
      <w:r>
        <w:rPr>
          <w:color w:val="000000"/>
          <w:spacing w:val="0"/>
          <w:w w:val="100"/>
          <w:position w:val="0"/>
          <w:sz w:val="18"/>
          <w:szCs w:val="18"/>
          <w:shd w:val="clear" w:color="auto" w:fill="auto"/>
          <w:lang w:val="la-001" w:eastAsia="la-001" w:bidi="la-001"/>
        </w:rPr>
        <w:t xml:space="preserve">Quarterly at </w:t>
      </w:r>
      <w:r>
        <w:rPr>
          <w:color w:val="000000"/>
          <w:spacing w:val="0"/>
          <w:w w:val="100"/>
          <w:position w:val="0"/>
          <w:sz w:val="18"/>
          <w:szCs w:val="18"/>
          <w:shd w:val="clear" w:color="auto" w:fill="auto"/>
          <w:lang w:val="pl-PL" w:eastAsia="pl-PL" w:bidi="pl-PL"/>
        </w:rPr>
        <w:t xml:space="preserve">the </w:t>
      </w:r>
      <w:r>
        <w:rPr>
          <w:color w:val="000000"/>
          <w:spacing w:val="0"/>
          <w:w w:val="100"/>
          <w:position w:val="0"/>
          <w:sz w:val="18"/>
          <w:szCs w:val="18"/>
          <w:shd w:val="clear" w:color="auto" w:fill="auto"/>
          <w:lang w:val="la-001" w:eastAsia="la-001" w:bidi="la-001"/>
        </w:rPr>
        <w:t>University</w:t>
        <w:br/>
      </w:r>
      <w:r>
        <w:rPr>
          <w:color w:val="000000"/>
          <w:spacing w:val="0"/>
          <w:w w:val="100"/>
          <w:position w:val="0"/>
          <w:sz w:val="18"/>
          <w:szCs w:val="18"/>
          <w:shd w:val="clear" w:color="auto" w:fill="auto"/>
          <w:lang w:val="pl-PL" w:eastAsia="pl-PL" w:bidi="pl-PL"/>
        </w:rPr>
        <w:t>of Colorado, Boulder, Colorado</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1" w:lineRule="auto"/>
        <w:ind w:left="0" w:right="0" w:firstLine="0"/>
        <w:jc w:val="center"/>
        <w:rPr>
          <w:sz w:val="18"/>
          <w:szCs w:val="18"/>
        </w:rPr>
      </w:pPr>
      <w:r>
        <w:rPr>
          <w:color w:val="000000"/>
          <w:spacing w:val="0"/>
          <w:w w:val="100"/>
          <w:position w:val="0"/>
          <w:sz w:val="18"/>
          <w:szCs w:val="18"/>
          <w:shd w:val="clear" w:color="auto" w:fill="auto"/>
          <w:lang w:val="pl-PL" w:eastAsia="pl-PL" w:bidi="pl-PL"/>
        </w:rPr>
        <w:t xml:space="preserve">S. </w:t>
      </w:r>
      <w:r>
        <w:rPr>
          <w:i/>
          <w:iCs/>
          <w:color w:val="000000"/>
          <w:spacing w:val="0"/>
          <w:w w:val="100"/>
          <w:position w:val="0"/>
          <w:sz w:val="18"/>
          <w:szCs w:val="18"/>
          <w:shd w:val="clear" w:color="auto" w:fill="auto"/>
          <w:lang w:val="pl-PL" w:eastAsia="pl-PL" w:bidi="pl-PL"/>
        </w:rPr>
        <w:t xml:space="preserve">HARR1SON THOMSON, </w:t>
      </w:r>
      <w:r>
        <w:rPr>
          <w:i/>
          <w:iCs/>
          <w:color w:val="000000"/>
          <w:spacing w:val="0"/>
          <w:w w:val="100"/>
          <w:position w:val="0"/>
          <w:sz w:val="18"/>
          <w:szCs w:val="18"/>
          <w:shd w:val="clear" w:color="auto" w:fill="auto"/>
          <w:lang w:val="la-001" w:eastAsia="la-001" w:bidi="la-001"/>
        </w:rPr>
        <w:t>Editor</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736" w:val="left"/>
        </w:tabs>
        <w:bidi w:val="0"/>
        <w:spacing w:before="0" w:after="0" w:line="240" w:lineRule="auto"/>
        <w:ind w:left="0" w:right="0" w:firstLine="240"/>
        <w:jc w:val="both"/>
      </w:pPr>
      <w:r>
        <w:rPr>
          <w:color w:val="000000"/>
          <w:spacing w:val="0"/>
          <w:w w:val="100"/>
          <w:position w:val="0"/>
          <w:shd w:val="clear" w:color="auto" w:fill="auto"/>
          <w:lang w:val="pl-PL" w:eastAsia="pl-PL" w:bidi="pl-PL"/>
        </w:rPr>
        <w:t xml:space="preserve">Yearly </w:t>
      </w:r>
      <w:r>
        <w:rPr>
          <w:color w:val="000000"/>
          <w:spacing w:val="0"/>
          <w:w w:val="100"/>
          <w:position w:val="0"/>
          <w:shd w:val="clear" w:color="auto" w:fill="auto"/>
          <w:lang w:val="la-001" w:eastAsia="la-001" w:bidi="la-001"/>
        </w:rPr>
        <w:t xml:space="preserve">Subscriptioni </w:t>
      </w:r>
      <w:r>
        <w:rPr>
          <w:color w:val="000000"/>
          <w:spacing w:val="0"/>
          <w:w w:val="100"/>
          <w:position w:val="0"/>
          <w:shd w:val="clear" w:color="auto" w:fill="auto"/>
          <w:lang w:val="pl-PL" w:eastAsia="pl-PL" w:bidi="pl-PL"/>
        </w:rPr>
        <w:t>$ 5.00</w:t>
        <w:tab/>
        <w:t xml:space="preserve">Single </w:t>
      </w:r>
      <w:r>
        <w:rPr>
          <w:color w:val="000000"/>
          <w:spacing w:val="0"/>
          <w:w w:val="100"/>
          <w:position w:val="0"/>
          <w:shd w:val="clear" w:color="auto" w:fill="auto"/>
          <w:lang w:val="fr-FR" w:eastAsia="fr-FR" w:bidi="fr-FR"/>
        </w:rPr>
        <w:t xml:space="preserve">Copies: </w:t>
      </w:r>
      <w:r>
        <w:rPr>
          <w:color w:val="000000"/>
          <w:spacing w:val="0"/>
          <w:w w:val="100"/>
          <w:position w:val="0"/>
          <w:shd w:val="clear" w:color="auto" w:fill="auto"/>
          <w:lang w:val="pl-PL" w:eastAsia="pl-PL" w:bidi="pl-PL"/>
        </w:rPr>
        <w:t>$ 1.50</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240"/>
        <w:jc w:val="both"/>
        <w:sectPr>
          <w:headerReference w:type="default" r:id="rId223"/>
          <w:footerReference w:type="default" r:id="rId224"/>
          <w:headerReference w:type="even" r:id="rId225"/>
          <w:footerReference w:type="even" r:id="rId226"/>
          <w:footnotePr>
            <w:pos w:val="pageBottom"/>
            <w:numFmt w:val="chicago"/>
            <w:numRestart w:val="continuous"/>
            <w15:footnoteColumns w:val="1"/>
          </w:footnotePr>
          <w:pgSz w:w="7077" w:h="11460"/>
          <w:pgMar w:top="1028" w:left="596" w:right="598" w:bottom="670" w:header="0" w:footer="242" w:gutter="0"/>
          <w:cols w:space="720"/>
          <w:noEndnote/>
          <w:rtlGutter w:val="0"/>
          <w:docGrid w:linePitch="360"/>
        </w:sectPr>
      </w:pPr>
      <w:r>
        <w:rPr>
          <w:color w:val="000000"/>
          <w:spacing w:val="0"/>
          <w:w w:val="100"/>
          <w:position w:val="0"/>
          <w:shd w:val="clear" w:color="auto" w:fill="auto"/>
          <w:lang w:val="fr-FR" w:eastAsia="fr-FR" w:bidi="fr-FR"/>
        </w:rPr>
        <w:t xml:space="preserve">Postage </w:t>
      </w:r>
      <w:r>
        <w:rPr>
          <w:color w:val="000000"/>
          <w:spacing w:val="0"/>
          <w:w w:val="100"/>
          <w:position w:val="0"/>
          <w:shd w:val="clear" w:color="auto" w:fill="auto"/>
          <w:lang w:val="pl-PL" w:eastAsia="pl-PL" w:bidi="pl-PL"/>
        </w:rPr>
        <w:t xml:space="preserve">outside </w:t>
      </w:r>
      <w:r>
        <w:rPr>
          <w:color w:val="000000"/>
          <w:spacing w:val="0"/>
          <w:w w:val="100"/>
          <w:position w:val="0"/>
          <w:shd w:val="clear" w:color="auto" w:fill="auto"/>
          <w:lang w:val="fr-FR" w:eastAsia="fr-FR" w:bidi="fr-FR"/>
        </w:rPr>
        <w:t xml:space="preserve">US: </w:t>
      </w:r>
      <w:r>
        <w:rPr>
          <w:color w:val="000000"/>
          <w:spacing w:val="0"/>
          <w:w w:val="100"/>
          <w:position w:val="0"/>
          <w:shd w:val="clear" w:color="auto" w:fill="auto"/>
          <w:lang w:val="pl-PL" w:eastAsia="pl-PL" w:bidi="pl-PL"/>
        </w:rPr>
        <w:t>$ 0.25</w:t>
      </w:r>
    </w:p>
    <w:p>
      <w:pPr>
        <w:pStyle w:val="Style9"/>
        <w:keepNext w:val="0"/>
        <w:keepLines w:val="0"/>
        <w:widowControl w:val="0"/>
        <w:shd w:val="clear" w:color="auto" w:fill="auto"/>
        <w:bidi w:val="0"/>
        <w:spacing w:before="0" w:after="1340" w:line="240" w:lineRule="auto"/>
        <w:ind w:left="1220" w:right="0" w:firstLine="0"/>
        <w:jc w:val="left"/>
      </w:pPr>
      <w:r>
        <w:rPr>
          <w:color w:val="000000"/>
          <w:spacing w:val="0"/>
          <w:w w:val="100"/>
          <w:position w:val="0"/>
          <w:shd w:val="clear" w:color="auto" w:fill="auto"/>
          <w:lang w:val="pl-PL" w:eastAsia="pl-PL" w:bidi="pl-PL"/>
        </w:rPr>
        <w:t>Najnowsza historia Polski</w:t>
      </w:r>
    </w:p>
    <w:p>
      <w:pPr>
        <w:pStyle w:val="Style43"/>
        <w:keepNext/>
        <w:keepLines/>
        <w:widowControl w:val="0"/>
        <w:shd w:val="clear" w:color="auto" w:fill="auto"/>
        <w:bidi w:val="0"/>
        <w:spacing w:before="0" w:after="600" w:line="240" w:lineRule="auto"/>
        <w:ind w:left="0" w:right="0" w:firstLine="0"/>
        <w:jc w:val="left"/>
      </w:pPr>
      <w:bookmarkStart w:id="67" w:name="bookmark67"/>
      <w:bookmarkStart w:id="68" w:name="bookmark68"/>
      <w:r>
        <w:rPr>
          <w:color w:val="000000"/>
          <w:spacing w:val="0"/>
          <w:w w:val="100"/>
          <w:position w:val="0"/>
          <w:shd w:val="clear" w:color="auto" w:fill="auto"/>
          <w:lang w:val="pl-PL" w:eastAsia="pl-PL" w:bidi="pl-PL"/>
        </w:rPr>
        <w:t>Epizod miński 1918 roku</w:t>
      </w:r>
      <w:bookmarkEnd w:id="67"/>
      <w:bookmarkEnd w:id="68"/>
    </w:p>
    <w:p>
      <w:pPr>
        <w:pStyle w:val="Style28"/>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 xml:space="preserve">Historia może nie najnowsza, bo mająca już 37 lat. Dotyczy jednak bar- doz ciekawego epizodu z dziejów naszych walk o niepodległość. Epizod jest ciekawy przede wszystkim dlatego, że chodzi o parę dni ,,niepodległości” </w:t>
      </w:r>
      <w:r>
        <w:rPr>
          <w:rFonts w:ascii="Arial" w:eastAsia="Arial" w:hAnsi="Arial" w:cs="Arial"/>
          <w:b/>
          <w:bCs/>
          <w:color w:val="000000"/>
          <w:spacing w:val="0"/>
          <w:w w:val="100"/>
          <w:position w:val="0"/>
          <w:sz w:val="14"/>
          <w:szCs w:val="14"/>
          <w:shd w:val="clear" w:color="auto" w:fill="auto"/>
          <w:lang w:val="pl-PL" w:eastAsia="pl-PL" w:bidi="pl-PL"/>
        </w:rPr>
        <w:t xml:space="preserve">na </w:t>
      </w:r>
      <w:r>
        <w:rPr>
          <w:color w:val="000000"/>
          <w:spacing w:val="0"/>
          <w:w w:val="100"/>
          <w:position w:val="0"/>
          <w:shd w:val="clear" w:color="auto" w:fill="auto"/>
          <w:lang w:val="pl-PL" w:eastAsia="pl-PL" w:bidi="pl-PL"/>
        </w:rPr>
        <w:t>wschodnich krańcach dawnej Rzeczypospolitej po 124 labach niewoli, a na całe osiem miesięcy przed odzyskaniem przez Polskę niepodległości ,,oficjal</w:t>
        <w:softHyphen/>
        <w:t>nej”. Po drugie dlatego, że historiografia polska dni te albo przemilcza, albo fałszywie wyolbrzymia.</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Epizod zdarzył się w końcu lutego 1918 roku w Mmsku Litewskim. Okres ten był dla polskich sił zbrojnych i dla miejscowych Polaków bardzo groźny. W rejonie Bobrujska nad Berezyną i dalej na wschód — aż do Roha- czewa nad Dnieprem — niedawno utworzone oddziały I korpusu gen. Dowbór- Muśmckiego toczyły rozpaczliwe walki z nacierającymi ze wszystkich </w:t>
      </w:r>
      <w:r>
        <w:rPr>
          <w:color w:val="000000"/>
          <w:spacing w:val="0"/>
          <w:w w:val="100"/>
          <w:position w:val="0"/>
          <w:shd w:val="clear" w:color="auto" w:fill="auto"/>
          <w:lang w:val="fr-FR" w:eastAsia="fr-FR" w:bidi="fr-FR"/>
        </w:rPr>
        <w:t xml:space="preserve">st’on </w:t>
      </w:r>
      <w:r>
        <w:rPr>
          <w:color w:val="000000"/>
          <w:spacing w:val="0"/>
          <w:w w:val="100"/>
          <w:position w:val="0"/>
          <w:shd w:val="clear" w:color="auto" w:fill="auto"/>
          <w:lang w:val="pl-PL" w:eastAsia="pl-PL" w:bidi="pl-PL"/>
        </w:rPr>
        <w:t>oddziałami bolszewickimi. Mimo że późniejsze opisy i sprawozdania starały się jakby zatuszować grozę ówczesnej sytuacji, nie można jednak nazwać jej inaczej jak rozpaczliwą. I nie tylko chodziło o liczebna przewagę bolszewi</w:t>
        <w:softHyphen/>
        <w:t>ków. Oddziały bolszewickie były źle dowodzone, zdemo-al zowane i mało bitne. Przewaga liczebna nie była czynnikiem głównym Go-zej, że i w od</w:t>
        <w:softHyphen/>
        <w:t xml:space="preserve">działach polskich ,,morale” było bardzo nierówne. W wielu jednostkach szerzyły się dezercje. Duch podtrzymywały bodaj jedynie elementy </w:t>
      </w:r>
      <w:r>
        <w:rPr>
          <w:color w:val="000000"/>
          <w:spacing w:val="0"/>
          <w:w w:val="100"/>
          <w:position w:val="0"/>
          <w:shd w:val="clear" w:color="auto" w:fill="auto"/>
          <w:lang w:val="fr-FR" w:eastAsia="fr-FR" w:bidi="fr-FR"/>
        </w:rPr>
        <w:t xml:space="preserve">inte’i- </w:t>
      </w:r>
      <w:r>
        <w:rPr>
          <w:color w:val="000000"/>
          <w:spacing w:val="0"/>
          <w:w w:val="100"/>
          <w:position w:val="0"/>
          <w:shd w:val="clear" w:color="auto" w:fill="auto"/>
          <w:lang w:val="pl-PL" w:eastAsia="pl-PL" w:bidi="pl-PL"/>
        </w:rPr>
        <w:t>gencko-ziemiańsko-ochotnicze. Stacjonująca w Bobrujsku tzw. legia oficerska nie była oparciem pewnym, co późmej potwierdziły wypadki w końcu maja tegoż roku w Bobrujsku (patrz M. Wańkowicza ,,Strzępy epopei”). Słowem — korpus Dowbora, choć po zajęciu Bobrujska nieźle wyposażony w mate</w:t>
        <w:softHyphen/>
        <w:t>riał wojenny, był maleńką, szarpaną ze wszystkich stron wysepką wśród roz- falowanego morza dziczy rewolucyjnej.</w:t>
      </w:r>
    </w:p>
    <w:p>
      <w:pPr>
        <w:pStyle w:val="Style28"/>
        <w:keepNext w:val="0"/>
        <w:keepLines w:val="0"/>
        <w:widowControl w:val="0"/>
        <w:shd w:val="clear" w:color="auto" w:fill="auto"/>
        <w:bidi w:val="0"/>
        <w:spacing w:before="0" w:after="180" w:line="216" w:lineRule="auto"/>
        <w:ind w:left="0" w:right="0" w:firstLine="380"/>
        <w:jc w:val="both"/>
      </w:pPr>
      <w:r>
        <w:rPr>
          <w:color w:val="000000"/>
          <w:spacing w:val="0"/>
          <w:w w:val="100"/>
          <w:position w:val="0"/>
          <w:shd w:val="clear" w:color="auto" w:fill="auto"/>
          <w:lang w:val="pl-PL" w:eastAsia="pl-PL" w:bidi="pl-PL"/>
        </w:rPr>
        <w:t xml:space="preserve">W tym samym czasie położenie ludności polskiej M ńska, kilkakrotnie powiększonej przez wojenny napływ uchodźców, było Magiczne. Oddalani o paręset kilometrów od ,,cent-um” dowborowskego musieli znos'ć me tylko ,,normalne” szykany władz bolszewick-ch (np. tzw. ,.uszczelnieni mieszkań burżuiskich”), ale i doświadczać szczególnej nienawiść’ tych władz, któ-e widziały — poniekąd słusznie — zarówno w wojsku Dolskim, jak i w onóle </w:t>
      </w:r>
      <w:r>
        <w:rPr>
          <w:rFonts w:ascii="Arial" w:eastAsia="Arial" w:hAnsi="Arial" w:cs="Arial"/>
          <w:b/>
          <w:bCs/>
          <w:color w:val="000000"/>
          <w:spacing w:val="0"/>
          <w:w w:val="100"/>
          <w:position w:val="0"/>
          <w:sz w:val="14"/>
          <w:szCs w:val="14"/>
          <w:shd w:val="clear" w:color="auto" w:fill="auto"/>
          <w:lang w:val="pl-PL" w:eastAsia="pl-PL" w:bidi="pl-PL"/>
        </w:rPr>
        <w:t xml:space="preserve">w </w:t>
      </w:r>
      <w:r>
        <w:rPr>
          <w:color w:val="000000"/>
          <w:spacing w:val="0"/>
          <w:w w:val="100"/>
          <w:position w:val="0"/>
          <w:shd w:val="clear" w:color="auto" w:fill="auto"/>
          <w:lang w:val="pl-PL" w:eastAsia="pl-PL" w:bidi="pl-PL"/>
        </w:rPr>
        <w:t>Polakach, oparcie reakcji i kontrrewolucji. Dla śmsłości t</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zeba iednak stwierdzić, że ówczesnemu uciskowi bolszewickiemu daleko było jeszcze do</w:t>
      </w:r>
    </w:p>
    <w:p>
      <w:pPr>
        <w:pStyle w:val="Style28"/>
        <w:keepNext w:val="0"/>
        <w:keepLines w:val="0"/>
        <w:widowControl w:val="0"/>
        <w:shd w:val="clear" w:color="auto" w:fill="auto"/>
        <w:bidi w:val="0"/>
        <w:spacing w:before="0" w:after="60" w:line="216" w:lineRule="auto"/>
        <w:ind w:left="0" w:right="0" w:firstLine="380"/>
        <w:jc w:val="both"/>
        <w:sectPr>
          <w:headerReference w:type="default" r:id="rId227"/>
          <w:footerReference w:type="default" r:id="rId228"/>
          <w:headerReference w:type="even" r:id="rId229"/>
          <w:footerReference w:type="even" r:id="rId230"/>
          <w:footnotePr>
            <w:pos w:val="pageBottom"/>
            <w:numFmt w:val="chicago"/>
            <w:numRestart w:val="continuous"/>
            <w15:footnoteColumns w:val="1"/>
          </w:footnotePr>
          <w:pgSz w:w="7077" w:h="11460"/>
          <w:pgMar w:top="1028" w:left="596" w:right="598" w:bottom="670" w:header="600" w:footer="242" w:gutter="0"/>
          <w:pgNumType w:start="1106"/>
          <w:cols w:space="720"/>
          <w:noEndnote/>
          <w:rtlGutter w:val="0"/>
          <w:docGrid w:linePitch="360"/>
        </w:sectPr>
      </w:pPr>
      <w:r>
        <w:rPr>
          <w:i/>
          <w:iCs/>
          <w:color w:val="000000"/>
          <w:spacing w:val="0"/>
          <w:w w:val="100"/>
          <w:position w:val="0"/>
          <w:shd w:val="clear" w:color="auto" w:fill="auto"/>
          <w:lang w:val="pl-PL" w:eastAsia="pl-PL" w:bidi="pl-PL"/>
        </w:rPr>
        <w:t>Materiały, zamieszczane w tym dziale, drukowane są na odpowiedzial</w:t>
        <w:softHyphen/>
        <w:t xml:space="preserve">ność autorów i nie są Wyrazem poglądów Redakcji. </w:t>
      </w:r>
    </w:p>
    <w:p>
      <w:pPr>
        <w:pStyle w:val="Style28"/>
        <w:keepNext w:val="0"/>
        <w:keepLines w:val="0"/>
        <w:widowControl w:val="0"/>
        <w:shd w:val="clear" w:color="auto" w:fill="auto"/>
        <w:bidi w:val="0"/>
        <w:spacing w:before="0" w:after="60" w:line="216" w:lineRule="auto"/>
        <w:ind w:left="0" w:right="0" w:firstLine="0"/>
        <w:jc w:val="both"/>
      </w:pPr>
      <w:r>
        <w:rPr>
          <w:color w:val="000000"/>
          <w:spacing w:val="0"/>
          <w:w w:val="100"/>
          <w:position w:val="0"/>
          <w:shd w:val="clear" w:color="auto" w:fill="auto"/>
          <w:lang w:val="pl-PL" w:eastAsia="pl-PL" w:bidi="pl-PL"/>
        </w:rPr>
        <w:t>później osiągniętej perfekcji. Polskie życie społeczno-kulturalne nie ustawa</w:t>
        <w:softHyphen/>
        <w:t>ło ani na chwilę. Wychodziła gazeta ,.Dziennik Miński”, która niemal ot</w:t>
        <w:softHyphen/>
        <w:t>warcie nawoływała przebywającą w Mińsku młodzież polską do przekrada</w:t>
        <w:softHyphen/>
        <w:t>nia się do Bobrujska i wstępowania do oddziałów Dowbora. Jednocześnie działała podziemna organizacja polska pod wodzą kapitana Ignacego Matu</w:t>
        <w:softHyphen/>
        <w:t>szewskiego (pseudonim ,,Topór”). W kilku osobiście mi znanych wypadkach organizacja ta ułatwiła młodym chłopcom polskim (przeważnie uczniom gim</w:t>
        <w:softHyphen/>
        <w:t>nazjalnym) przedostanie się do Bobrujska.</w:t>
      </w:r>
    </w:p>
    <w:p>
      <w:pPr>
        <w:pStyle w:val="Style28"/>
        <w:keepNext w:val="0"/>
        <w:keepLines w:val="0"/>
        <w:widowControl w:val="0"/>
        <w:shd w:val="clear" w:color="auto" w:fill="auto"/>
        <w:bidi w:val="0"/>
        <w:spacing w:before="0" w:after="60"/>
        <w:ind w:left="0" w:right="0" w:firstLine="420"/>
        <w:jc w:val="both"/>
      </w:pPr>
      <w:r>
        <w:rPr>
          <w:color w:val="000000"/>
          <w:spacing w:val="0"/>
          <w:w w:val="100"/>
          <w:position w:val="0"/>
          <w:shd w:val="clear" w:color="auto" w:fill="auto"/>
          <w:lang w:val="pl-PL" w:eastAsia="pl-PL" w:bidi="pl-PL"/>
        </w:rPr>
        <w:t>Tak trwało do pewnego wieczora w drugiej połowie lutego 1918 roku. (Dokładnych dat nie pamiętam, ponieważ jednak są ,,historyczne”, można je łatwo znaleźć w innych źródłach). Wieczoru tego do Mińska przyszła wieść o zerwaniu rokowań pokojowych niemiecko-sowieckich w Brześciu. Wtedy to Trocki wyskrobał ołówkiem chemicznym na tynku jednej z sal w twierdzy brzeskiej pamiętne słowa: ,,Ni wojny, ni mira — Leon (tak!) Trockij”. Na tę wieść wielotysięczny garnizon bolszewicki w Mińsku roz</w:t>
        <w:softHyphen/>
        <w:t>począł pośpieszna ewakuację w kierunku na północo-wschód (Borysów), bo drogę na Bobrujsk zagradzał mu korpus Dowbora. Od tamtych czasów zda</w:t>
        <w:softHyphen/>
        <w:t>rzyło mi się oglądać szereg „pośpiesznych” ewakuacji, ale chyba żadnej z nich nie można porównać z tym, co się działo w Mińsku w ten zimny zmierzch lutowy. Była to ucieczka po prostu paniczna : samochody, dorożki i wozy konne, tłumy pieszych — wszystko to uchodziło ulicą Zacharzewską (w rok potem — przez 11 miesięcy — zwaną ulicą Mickiewicza, a jeszcze później i zapewne po dziś dzień — Sowiecką) na dworzec tzw. brzeski. Pa</w:t>
        <w:softHyphen/>
        <w:t>nikę potęgowała plotka, że Mińsk ma być zajęty nie przez wojska niemieckie, lecz przez polskie oddziały legionowe. Plotka, której nawet niektórzy z nas wierzyli, świadczy do jakiego stopnia byliśmy w czasie wojny odcięci od wypadków w Polsce : nie wiedzieliśmy, że Legiony od dawna już nie istniały, a Piłsudski był więźniem w Magdeburgu.</w:t>
      </w:r>
    </w:p>
    <w:p>
      <w:pPr>
        <w:pStyle w:val="Style28"/>
        <w:keepNext w:val="0"/>
        <w:keepLines w:val="0"/>
        <w:widowControl w:val="0"/>
        <w:shd w:val="clear" w:color="auto" w:fill="auto"/>
        <w:tabs>
          <w:tab w:pos="1527" w:val="left"/>
        </w:tabs>
        <w:bidi w:val="0"/>
        <w:spacing w:before="0" w:after="0"/>
        <w:ind w:left="0" w:right="0" w:firstLine="400"/>
        <w:jc w:val="both"/>
      </w:pPr>
      <w:r>
        <w:rPr>
          <w:i/>
          <w:iCs/>
          <w:color w:val="000000"/>
          <w:spacing w:val="0"/>
          <w:w w:val="100"/>
          <w:position w:val="0"/>
          <w:shd w:val="clear" w:color="auto" w:fill="auto"/>
          <w:lang w:val="pl-PL" w:eastAsia="pl-PL" w:bidi="pl-PL"/>
        </w:rPr>
        <w:t>Żadnych</w:t>
        <w:tab/>
        <w:t>nie było.</w:t>
      </w:r>
      <w:r>
        <w:rPr>
          <w:color w:val="000000"/>
          <w:spacing w:val="0"/>
          <w:w w:val="100"/>
          <w:position w:val="0"/>
          <w:shd w:val="clear" w:color="auto" w:fill="auto"/>
          <w:lang w:val="pl-PL" w:eastAsia="pl-PL" w:bidi="pl-PL"/>
        </w:rPr>
        <w:t xml:space="preserve"> Nie było zresztą ani celu, ani sensu, ani moż</w:t>
        <w:softHyphen/>
      </w:r>
    </w:p>
    <w:p>
      <w:pPr>
        <w:pStyle w:val="Style28"/>
        <w:keepNext w:val="0"/>
        <w:keepLines w:val="0"/>
        <w:widowControl w:val="0"/>
        <w:shd w:val="clear" w:color="auto" w:fill="auto"/>
        <w:bidi w:val="0"/>
        <w:spacing w:before="0" w:after="60"/>
        <w:ind w:left="0" w:right="0" w:firstLine="0"/>
        <w:jc w:val="both"/>
      </w:pPr>
      <w:r>
        <w:rPr>
          <w:color w:val="000000"/>
          <w:spacing w:val="0"/>
          <w:w w:val="100"/>
          <w:position w:val="0"/>
          <w:shd w:val="clear" w:color="auto" w:fill="auto"/>
          <w:lang w:val="pl-PL" w:eastAsia="pl-PL" w:bidi="pl-PL"/>
        </w:rPr>
        <w:t>ności zatrzymywania tej ogarniętej paniką fali. Bolszewicy uciekali przeważ</w:t>
        <w:softHyphen/>
        <w:t>nie bez broni, słyszałem jednak o kilku wypadkach rozbrojenia, przy czym uciekający oddawali broń jak najpotulniej, byle im pozwolono uciec. Zda</w:t>
        <w:softHyphen/>
        <w:t xml:space="preserve">rzyły się inne wypadki — również mało heroiczne. Tak np. nieżyjący już od dawna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S., pozbawiony prawej ręki skutkiem nieszczęśliwego wypadku w wieku młodzieńczym, stanął na ulicy Zacharzewskiej na drodze panicznej ucieczki i — grożąc rewolwerem trzymanym w lewej ręce — żądał odda</w:t>
        <w:softHyphen/>
        <w:t>wania posiadanej gotówki. Żądał przy tym wyłącznie rubli carskich gardząc tzw. „kierenkami”. Przykład pana S. jest dowodem do jakiego stopnia do</w:t>
        <w:softHyphen/>
        <w:t>szła panika bolszewików. A oto inne zdarzenie, w którym sam brałem udział. Doszło do nas, że na dworcu brzeskim wśród kilku pociągów pod parą do</w:t>
        <w:softHyphen/>
        <w:t>słownie oblepionych przez „czubaryków” (jak wtedy nazywaliśmy żołnierzy bolszewickich) stoi pociąg mający odjechać na wschód, a zawierający sprzęt samolotowy, samochodowy i amunicję. „Zdobyliśmy” ten pociąg samo- czwart — bez większego trudu — pozwalając wspaniałomyślnie obsłudze na odjazd do Borysowa. (To „zdobycie pociągu” opisałem dwukrotnie : w ,, Sło</w:t>
        <w:softHyphen/>
        <w:t>wie” wileńskim Nr 39 z roku 1934 oraz w tygodniku londyńskim „Lwów i Wilno” (Nr 105 z r. 1949).</w:t>
      </w:r>
    </w:p>
    <w:p>
      <w:pPr>
        <w:pStyle w:val="Style28"/>
        <w:keepNext w:val="0"/>
        <w:keepLines w:val="0"/>
        <w:widowControl w:val="0"/>
        <w:shd w:val="clear" w:color="auto" w:fill="auto"/>
        <w:bidi w:val="0"/>
        <w:spacing w:before="0" w:after="40" w:line="209" w:lineRule="auto"/>
        <w:ind w:left="0" w:right="0"/>
        <w:jc w:val="both"/>
      </w:pPr>
      <w:r>
        <w:rPr>
          <w:color w:val="000000"/>
          <w:spacing w:val="0"/>
          <w:w w:val="100"/>
          <w:position w:val="0"/>
          <w:shd w:val="clear" w:color="auto" w:fill="auto"/>
          <w:lang w:val="pl-PL" w:eastAsia="pl-PL" w:bidi="pl-PL"/>
        </w:rPr>
        <w:t>Wyżej opisane wyczyny bohaterskie odbywały się jednocześnie z akcją „ujawniania się” organizacji kpt. Matuszewskiego. Akcja ta — polegająca na opanowaniu arsenału i rozdawaniu broni Polakom-ochotnikom na ulicy Ma</w:t>
        <w:softHyphen/>
        <w:t>gazynowej (lokal polskiego tow. gimnastycznego „Sokół”) przeszła szybko i sprawnie. Uzbrojona w ten sposób „samoobrona polska” (bo tak ją nazy</w:t>
        <w:softHyphen/>
        <w:t>waliśmy) miała na celu głównie objęcie pieczy i porządku w mieście z któ</w:t>
        <w:softHyphen/>
        <w:t>rego uciekło i wojsko i milicja bolszewicka. A warto podkreślić, że miński świat kryminalny, który prawdopodobnie w duszy nienawidził bolszewików'</w:t>
        <w:br w:type="page"/>
      </w:r>
      <w:r>
        <w:rPr>
          <w:color w:val="000000"/>
          <w:spacing w:val="0"/>
          <w:w w:val="100"/>
          <w:position w:val="0"/>
          <w:shd w:val="clear" w:color="auto" w:fill="auto"/>
          <w:lang w:val="pl-PL" w:eastAsia="pl-PL" w:bidi="pl-PL"/>
        </w:rPr>
        <w:t>niemniej od nas, potrafił ,,uczcić” ich ucieczkę po swojemu : nie słyszeli</w:t>
        <w:softHyphen/>
        <w:t>śmy w tych dniach o napadach rabunkowych lub nawet o większych kradzie</w:t>
        <w:softHyphen/>
        <w:t>żach. Walk, jak wspomniałem, nie było, bo i nie było z kim walczyć.</w:t>
      </w:r>
    </w:p>
    <w:p>
      <w:pPr>
        <w:pStyle w:val="Style28"/>
        <w:keepNext w:val="0"/>
        <w:keepLines w:val="0"/>
        <w:widowControl w:val="0"/>
        <w:shd w:val="clear" w:color="auto" w:fill="auto"/>
        <w:bidi w:val="0"/>
        <w:spacing w:before="0" w:after="40" w:line="209" w:lineRule="auto"/>
        <w:ind w:left="0" w:right="0" w:firstLine="380"/>
        <w:jc w:val="both"/>
      </w:pPr>
      <w:r>
        <w:rPr>
          <w:color w:val="000000"/>
          <w:spacing w:val="0"/>
          <w:w w:val="100"/>
          <w:position w:val="0"/>
          <w:shd w:val="clear" w:color="auto" w:fill="auto"/>
          <w:lang w:val="pl-PL" w:eastAsia="pl-PL" w:bidi="pl-PL"/>
        </w:rPr>
        <w:t>Panowanie nasze w Mińsku trwało dwie i pół doby. Na trzeci dzień do miasta wkroczyły — przy dźwiękach piszczałek i bębnów — wojska nie</w:t>
        <w:softHyphen/>
        <w:t>mieckie złożone przeważnie z podtatusiałych landszturmistów. Znowuż — nikt nawet nie myślał walczyć z nimi i — co tu obwijać prawdę w bawełnę — powitaliśmy ich jak zbawców. Odpięliśmy z rękawów kożuszków i be</w:t>
        <w:softHyphen/>
        <w:t>kiesz opaski biało-czerwone, a broń złożyliśmy spokojnie we wspomnianym lokalu przy ulicy Magazynowej. Dla porządku dodam, że i „zdobyty” przez nas pociąg dostał się w ręce Niemców. Tylko panu S. udało się uratować ruble carskie.</w:t>
      </w:r>
    </w:p>
    <w:p>
      <w:pPr>
        <w:pStyle w:val="Style28"/>
        <w:keepNext w:val="0"/>
        <w:keepLines w:val="0"/>
        <w:widowControl w:val="0"/>
        <w:shd w:val="clear" w:color="auto" w:fill="auto"/>
        <w:bidi w:val="0"/>
        <w:spacing w:before="0" w:after="40"/>
        <w:ind w:left="0" w:right="0" w:firstLine="220"/>
        <w:jc w:val="both"/>
      </w:pPr>
      <w:r>
        <w:rPr>
          <w:color w:val="000000"/>
          <w:spacing w:val="0"/>
          <w:w w:val="100"/>
          <w:position w:val="0"/>
          <w:shd w:val="clear" w:color="auto" w:fill="auto"/>
          <w:lang w:val="pl-PL" w:eastAsia="pl-PL" w:bidi="pl-PL"/>
        </w:rPr>
        <w:t>Oto jaki przebieg miało naprawdę to bez mała trzydniowe panowanie polskie w Mińsku w końcu lutego 1918. Mijały jednak lata. Widocznie nie</w:t>
        <w:softHyphen/>
        <w:t>którzy uczestnicy powyższych zdarzeń, a pod wrażeniem ich opowiadań, nie</w:t>
        <w:softHyphen/>
        <w:t>którzy z naszych historiografów uznali za potrzebne podkoloryzować i „uhe- roicznić” te wypadki — wypadki ciekawe może, lecz na pewno nie boha</w:t>
        <w:softHyphen/>
        <w:t>terskie. A więc np. Stanisław Mackiewicz w swej na ogół ścisłej „Historii Polski” (Londyn, 1941) w rozdziale „Rewolucja rosyjska i wojsko polskie na wschodzie” pisze na str. 73 : „I korpus... po zaciętej walce zdobywa Mińsk Litewski dnia 19 lutego 1918 roku”. Oczywiście o zdobyciu Mińska przez I korpus nie mogło być mowy. Był oddalony wtedy od Mińska o parę- set kilometrów i miał inne poważniejsze kłopoty niż zdobywanie Mińska, o czym wspomniałem na wstępie. Zresztą dalsze wypadki, jak — wkrocze</w:t>
        <w:softHyphen/>
        <w:t>nie Niemców do Mińska jak posunięcie się ich na wschód, jak zawarcie przez nich czegoś w rodzaju przymierza z I korpusem, jak wreszcie rozbro</w:t>
        <w:softHyphen/>
        <w:t>jenie tego korpusu w maju 1918 roku — są to zdarzenia historyczne o charak</w:t>
        <w:softHyphen/>
        <w:t>terze bardzo spornym. Nie należą do tematu niniejszego wspomnienia.</w:t>
      </w:r>
    </w:p>
    <w:p>
      <w:pPr>
        <w:pStyle w:val="Style28"/>
        <w:keepNext w:val="0"/>
        <w:keepLines w:val="0"/>
        <w:widowControl w:val="0"/>
        <w:shd w:val="clear" w:color="auto" w:fill="auto"/>
        <w:bidi w:val="0"/>
        <w:spacing w:before="0" w:after="120"/>
        <w:ind w:left="0" w:right="0" w:firstLine="380"/>
        <w:jc w:val="both"/>
      </w:pPr>
      <w:r>
        <w:rPr>
          <w:color w:val="000000"/>
          <w:spacing w:val="0"/>
          <w:w w:val="100"/>
          <w:position w:val="0"/>
          <w:shd w:val="clear" w:color="auto" w:fill="auto"/>
          <w:lang w:val="pl-PL" w:eastAsia="pl-PL" w:bidi="pl-PL"/>
        </w:rPr>
        <w:t>Prócz Stanisława Mackiewicza inni pisarze — zarówno w Polsce, jak i na emigracji też dorzucili parę cegiełek do tworzenia dokoła „epizodu miń</w:t>
        <w:softHyphen/>
        <w:t>skiego” jakiejś legendy walk niepodległościowych. Osobliwą cegiełką jest artykuł w jednym z pism polsko-amerykańskich, w którym epizod miński zo</w:t>
        <w:softHyphen/>
        <w:t>stał podniesiony do godności „powstania” (!) i nazwany „Świętem Biało</w:t>
        <w:softHyphen/>
        <w:t>ruskim” (Dziennik Polski, Detroit, nr z 30 marca 1954). Przy całym moim sentymencie do Białorusinów i szacunku do ich aspiracji niepodległościowych, stwierdzić muszę, że w „epizodzie mińskim” z lutego 1918 żadnej, naj</w:t>
        <w:softHyphen/>
        <w:t>mniejszej roli nie odegrali. (Chyba że nazwiemy Białorusinami Polaków, któ</w:t>
        <w:softHyphen/>
        <w:t>rzy, jak niżej podpisany, od stuleci na Białej Rusi zamieszkiwali).</w:t>
      </w:r>
    </w:p>
    <w:p>
      <w:pPr>
        <w:pStyle w:val="Style50"/>
        <w:keepNext w:val="0"/>
        <w:keepLines w:val="0"/>
        <w:widowControl w:val="0"/>
        <w:shd w:val="clear" w:color="auto" w:fill="auto"/>
        <w:bidi w:val="0"/>
        <w:spacing w:before="0" w:after="40" w:line="240" w:lineRule="auto"/>
        <w:ind w:left="0" w:right="380" w:firstLine="0"/>
        <w:jc w:val="right"/>
        <w:rPr>
          <w:sz w:val="19"/>
          <w:szCs w:val="19"/>
        </w:rPr>
        <w:sectPr>
          <w:headerReference w:type="default" r:id="rId231"/>
          <w:footerReference w:type="default" r:id="rId232"/>
          <w:headerReference w:type="even" r:id="rId233"/>
          <w:footerReference w:type="even" r:id="rId234"/>
          <w:headerReference w:type="first" r:id="rId235"/>
          <w:footerReference w:type="first" r:id="rId236"/>
          <w:footnotePr>
            <w:pos w:val="pageBottom"/>
            <w:numFmt w:val="chicago"/>
            <w:numRestart w:val="continuous"/>
            <w15:footnoteColumns w:val="1"/>
          </w:footnotePr>
          <w:pgSz w:w="7077" w:h="11460"/>
          <w:pgMar w:top="1028" w:left="596" w:right="598" w:bottom="670" w:header="0" w:footer="3" w:gutter="0"/>
          <w:pgNumType w:start="197"/>
          <w:cols w:space="720"/>
          <w:noEndnote/>
          <w:titlePg/>
          <w:rtlGutter w:val="0"/>
          <w:docGrid w:linePitch="360"/>
        </w:sectPr>
      </w:pPr>
      <w:r>
        <w:rPr>
          <w:i/>
          <w:iCs/>
          <w:color w:val="000000"/>
          <w:spacing w:val="0"/>
          <w:w w:val="100"/>
          <w:position w:val="0"/>
          <w:sz w:val="19"/>
          <w:szCs w:val="19"/>
          <w:shd w:val="clear" w:color="auto" w:fill="auto"/>
          <w:lang w:val="pl-PL" w:eastAsia="pl-PL" w:bidi="pl-PL"/>
        </w:rPr>
        <w:t>Michał K. PAWLIKOWSKI</w:t>
      </w:r>
    </w:p>
    <w:p>
      <w:pPr>
        <w:pStyle w:val="Style20"/>
        <w:keepNext w:val="0"/>
        <w:keepLines w:val="0"/>
        <w:widowControl w:val="0"/>
        <w:shd w:val="clear" w:color="auto" w:fill="auto"/>
        <w:bidi w:val="0"/>
        <w:spacing w:before="0" w:after="580" w:line="240" w:lineRule="auto"/>
        <w:ind w:left="3980" w:right="0" w:firstLine="0"/>
        <w:jc w:val="left"/>
        <w:rPr>
          <w:sz w:val="46"/>
          <w:szCs w:val="46"/>
        </w:rPr>
      </w:pPr>
      <w:r>
        <w:rPr>
          <w:i/>
          <w:iCs/>
          <w:color w:val="000000"/>
          <w:spacing w:val="0"/>
          <w:w w:val="100"/>
          <w:position w:val="0"/>
          <w:sz w:val="46"/>
          <w:szCs w:val="46"/>
          <w:shd w:val="clear" w:color="auto" w:fill="auto"/>
          <w:lang w:val="pl-PL" w:eastAsia="pl-PL" w:bidi="pl-PL"/>
        </w:rPr>
        <w:t>Książki</w:t>
      </w:r>
    </w:p>
    <w:p>
      <w:pPr>
        <w:pStyle w:val="Style43"/>
        <w:keepNext/>
        <w:keepLines/>
        <w:widowControl w:val="0"/>
        <w:shd w:val="clear" w:color="auto" w:fill="auto"/>
        <w:bidi w:val="0"/>
        <w:spacing w:before="0" w:after="580" w:line="240" w:lineRule="auto"/>
        <w:ind w:left="0" w:right="0" w:firstLine="0"/>
        <w:jc w:val="left"/>
      </w:pPr>
      <w:bookmarkStart w:id="69" w:name="bookmark69"/>
      <w:bookmarkStart w:id="70" w:name="bookmark70"/>
      <w:r>
        <w:rPr>
          <w:color w:val="000000"/>
          <w:spacing w:val="0"/>
          <w:w w:val="100"/>
          <w:position w:val="0"/>
          <w:shd w:val="clear" w:color="auto" w:fill="auto"/>
          <w:lang w:val="pl-PL" w:eastAsia="pl-PL" w:bidi="pl-PL"/>
        </w:rPr>
        <w:t>Nowe wydanie „Soli ziemi”</w:t>
      </w:r>
      <w:bookmarkEnd w:id="69"/>
      <w:bookmarkEnd w:id="70"/>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Dwadzieścia lat upływa w tym roku od ukazania się w druku </w:t>
      </w:r>
      <w:r>
        <w:rPr>
          <w:i/>
          <w:iCs/>
          <w:color w:val="000000"/>
          <w:spacing w:val="0"/>
          <w:w w:val="100"/>
          <w:position w:val="0"/>
          <w:shd w:val="clear" w:color="auto" w:fill="auto"/>
          <w:lang w:val="pl-PL" w:eastAsia="pl-PL" w:bidi="pl-PL"/>
        </w:rPr>
        <w:t>Soli ziemi</w:t>
      </w:r>
      <w:r>
        <w:rPr>
          <w:color w:val="000000"/>
          <w:spacing w:val="0"/>
          <w:w w:val="100"/>
          <w:position w:val="0"/>
          <w:shd w:val="clear" w:color="auto" w:fill="auto"/>
          <w:lang w:val="pl-PL" w:eastAsia="pl-PL" w:bidi="pl-PL"/>
        </w:rPr>
        <w:t xml:space="preserve"> Dla powieści jest to ogromny przeciąg czasu. Nie</w:t>
        <w:softHyphen/>
        <w:t>które z nich dożywają wprawdzie wieku Matuzalema, ale są to zjawiska rzadkie, będące przedmiotem rozważań historyków li</w:t>
        <w:softHyphen/>
        <w:t>teratury. Na ogół powieści żyją krótko i nieraz po paru latach już zmieniają swe oblicze tak, że nie odnajdujemy w nich wię</w:t>
        <w:softHyphen/>
        <w:t>cej wrażenia odniesionego z pierwszej lektury. Niedawno zaj</w:t>
        <w:softHyphen/>
        <w:t xml:space="preserve">rzałem do głośnej powieści J.-P. </w:t>
      </w:r>
      <w:r>
        <w:rPr>
          <w:color w:val="000000"/>
          <w:spacing w:val="0"/>
          <w:w w:val="100"/>
          <w:position w:val="0"/>
          <w:shd w:val="clear" w:color="auto" w:fill="auto"/>
          <w:lang w:val="fr-FR" w:eastAsia="fr-FR" w:bidi="fr-FR"/>
        </w:rPr>
        <w:t xml:space="preserve">Sartre’a </w:t>
      </w:r>
      <w:r>
        <w:rPr>
          <w:i/>
          <w:iCs/>
          <w:color w:val="000000"/>
          <w:spacing w:val="0"/>
          <w:w w:val="100"/>
          <w:position w:val="0"/>
          <w:shd w:val="clear" w:color="auto" w:fill="auto"/>
          <w:lang w:val="fr-FR" w:eastAsia="fr-FR" w:bidi="fr-FR"/>
        </w:rPr>
        <w:t>l’Age de raison,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w:t>
        <w:softHyphen/>
        <w:t>rą czytałem przed dziesięciu laty jako nowość wydawniczą. I tym razem wydała mi się świetna, ale czytałem ją niemal na nowo, nie znajdując więcej na jej stronicach tego, co wydawało mi się w 1945 istotne.</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Takie doświadczenia każą krytykom zachowywać ostrożność w chwaleniu. Niesłusznie zapewne, bo zmienność sądów i wra</w:t>
        <w:softHyphen/>
        <w:t>żeń wywoływanych przez powieści należy do samego życia lite</w:t>
        <w:softHyphen/>
        <w:t>ratury. Zmienia się perspektywa w jakiej je widzimy, zmieniają się także czytelnicy. O tych samych sprawach mamy inny sąd w 30-tym i w 50-tym roku życia. Na dłuższą metę zmienność i niepewność sądów jest jeszcze widoczniejsza. Książki które za</w:t>
        <w:softHyphen/>
        <w:t>chowały czytelników na przestrzeni kilku stuleci, czytane były przez każde pokolenie dla innych powodów.</w:t>
      </w:r>
    </w:p>
    <w:p>
      <w:pPr>
        <w:pStyle w:val="Style50"/>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Od 1935 </w:t>
      </w:r>
      <w:r>
        <w:rPr>
          <w:i/>
          <w:iCs/>
          <w:color w:val="000000"/>
          <w:spacing w:val="0"/>
          <w:w w:val="100"/>
          <w:position w:val="0"/>
          <w:shd w:val="clear" w:color="auto" w:fill="auto"/>
          <w:lang w:val="pl-PL" w:eastAsia="pl-PL" w:bidi="pl-PL"/>
        </w:rPr>
        <w:t>Sól ziemi</w:t>
      </w:r>
      <w:r>
        <w:rPr>
          <w:color w:val="000000"/>
          <w:spacing w:val="0"/>
          <w:w w:val="100"/>
          <w:position w:val="0"/>
          <w:shd w:val="clear" w:color="auto" w:fill="auto"/>
          <w:lang w:val="pl-PL" w:eastAsia="pl-PL" w:bidi="pl-PL"/>
        </w:rPr>
        <w:t xml:space="preserve"> uległa też różnym zmianom. Rewelacyj</w:t>
        <w:softHyphen/>
        <w:t xml:space="preserve">na była np. dla mnie jej lektura w tłumaczeniu francuskim, w którym </w:t>
      </w:r>
      <w:r>
        <w:rPr>
          <w:i/>
          <w:iCs/>
          <w:color w:val="000000"/>
          <w:spacing w:val="0"/>
          <w:w w:val="100"/>
          <w:position w:val="0"/>
          <w:shd w:val="clear" w:color="auto" w:fill="auto"/>
          <w:lang w:val="pl-PL" w:eastAsia="pl-PL" w:bidi="pl-PL"/>
        </w:rPr>
        <w:t>Sól ziemi,</w:t>
      </w:r>
      <w:r>
        <w:rPr>
          <w:color w:val="000000"/>
          <w:spacing w:val="0"/>
          <w:w w:val="100"/>
          <w:position w:val="0"/>
          <w:shd w:val="clear" w:color="auto" w:fill="auto"/>
          <w:lang w:val="pl-PL" w:eastAsia="pl-PL" w:bidi="pl-PL"/>
        </w:rPr>
        <w:t xml:space="preserve"> odarta z wittlinowskiego języka — podob</w:t>
        <w:softHyphen/>
        <w:t>nego do łąki, gdzie każda roślina kwitnie inną barwą i posiada własny wykrój liści — ukazała mi się w klasycznych szatach pro</w:t>
        <w:softHyphen/>
        <w:t>zy francuskiej.</w:t>
      </w:r>
    </w:p>
    <w:p>
      <w:pPr>
        <w:pStyle w:val="Style50"/>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Więcej jeszcze zmienili się zapewne czytelnicy, którzy prze</w:t>
        <w:softHyphen/>
        <w:t>cinali niegdyś jej kartki we Lwowie, Warszawie lub Białymstoku i dziś czytają ją znów na emigracji, przymierzając do nieznanych sobie dawniej wzorów. Jeszcze inaczej zapewne czytać ją będą młodsi wiekiem, którzy nigdy nie widzieli żywych wzorów Pio</w:t>
        <w:softHyphen/>
        <w:t>tra Niewiadomskiego, naczelnika stacji Topory-Czernielica,</w:t>
      </w:r>
    </w:p>
    <w:p>
      <w:pPr>
        <w:pStyle w:val="Style28"/>
        <w:keepNext w:val="0"/>
        <w:keepLines w:val="0"/>
        <w:widowControl w:val="0"/>
        <w:shd w:val="clear" w:color="auto" w:fill="auto"/>
        <w:bidi w:val="0"/>
        <w:spacing w:before="0" w:after="0" w:line="214" w:lineRule="auto"/>
        <w:ind w:left="0" w:right="0"/>
        <w:jc w:val="both"/>
        <w:sectPr>
          <w:headerReference w:type="default" r:id="rId237"/>
          <w:footerReference w:type="default" r:id="rId238"/>
          <w:headerReference w:type="even" r:id="rId239"/>
          <w:footerReference w:type="even" r:id="rId240"/>
          <w:footnotePr>
            <w:pos w:val="pageBottom"/>
            <w:numFmt w:val="chicago"/>
            <w:numRestart w:val="continuous"/>
            <w15:footnoteColumns w:val="1"/>
          </w:footnotePr>
          <w:pgSz w:w="7077" w:h="11460"/>
          <w:pgMar w:top="1028" w:left="596" w:right="598" w:bottom="670" w:header="600" w:footer="242" w:gutter="0"/>
          <w:pgNumType w:start="1109"/>
          <w:cols w:space="720"/>
          <w:noEndnote/>
          <w:rtlGutter w:val="0"/>
          <w:docGrid w:linePitch="360"/>
        </w:sectPr>
      </w:pPr>
      <w:r>
        <w:rPr>
          <w:b/>
          <w:bCs/>
          <w:color w:val="000000"/>
          <w:spacing w:val="0"/>
          <w:w w:val="100"/>
          <w:position w:val="0"/>
          <w:shd w:val="clear" w:color="auto" w:fill="auto"/>
          <w:lang w:val="pl-PL" w:eastAsia="pl-PL" w:bidi="pl-PL"/>
        </w:rPr>
        <w:t xml:space="preserve">Józef Wittlin. </w:t>
      </w:r>
      <w:r>
        <w:rPr>
          <w:b/>
          <w:bCs/>
          <w:i/>
          <w:iCs/>
          <w:color w:val="000000"/>
          <w:spacing w:val="0"/>
          <w:w w:val="100"/>
          <w:position w:val="0"/>
          <w:sz w:val="16"/>
          <w:szCs w:val="16"/>
          <w:shd w:val="clear" w:color="auto" w:fill="auto"/>
          <w:lang w:val="pl-PL" w:eastAsia="pl-PL" w:bidi="pl-PL"/>
        </w:rPr>
        <w:t>Sól ziemi.</w:t>
      </w:r>
      <w:r>
        <w:rPr>
          <w:b/>
          <w:bCs/>
          <w:color w:val="000000"/>
          <w:spacing w:val="0"/>
          <w:w w:val="100"/>
          <w:position w:val="0"/>
          <w:shd w:val="clear" w:color="auto" w:fill="auto"/>
          <w:lang w:val="pl-PL" w:eastAsia="pl-PL" w:bidi="pl-PL"/>
        </w:rPr>
        <w:t xml:space="preserve"> Powieść o cierpliwym piechurze. Wydanie piąte.. Roy Publishers, New York, 1954. Printed in Italy. Cena w oprawie $350 w brosz. $2.80.</w:t>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sztabsfeldfebla Bachmiatiuka i pułkownika a. D. Aloisa Leit- hubera i dla których postacie te będą fantastycznymi tworami wyobraźni.</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 dwudziestu latach, oderwana od wiciu aktualności i rea</w:t>
        <w:softHyphen/>
        <w:t xml:space="preserve">liów lokalnych, </w:t>
      </w:r>
      <w:r>
        <w:rPr>
          <w:i/>
          <w:iCs/>
          <w:color w:val="000000"/>
          <w:spacing w:val="0"/>
          <w:w w:val="100"/>
          <w:position w:val="0"/>
          <w:shd w:val="clear" w:color="auto" w:fill="auto"/>
          <w:lang w:val="pl-PL" w:eastAsia="pl-PL" w:bidi="pl-PL"/>
        </w:rPr>
        <w:t>Sól ziemi</w:t>
      </w:r>
      <w:r>
        <w:rPr>
          <w:color w:val="000000"/>
          <w:spacing w:val="0"/>
          <w:w w:val="100"/>
          <w:position w:val="0"/>
          <w:shd w:val="clear" w:color="auto" w:fill="auto"/>
          <w:lang w:val="pl-PL" w:eastAsia="pl-PL" w:bidi="pl-PL"/>
        </w:rPr>
        <w:t xml:space="preserve"> ukazuje się jako dzieło wysokiej ambi</w:t>
        <w:softHyphen/>
        <w:t>cji literackiej i długiego namysłu, o mistrzowskiej konstrukcji i uderzającej równowadze między różnymi składnikami tworzy</w:t>
        <w:softHyphen/>
        <w:t>wa. Dostrzegam też wyraźniej ślady długiego obcowania autora z literaturą świata antycznego.</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Ślady te widoczne są przede wszystkim w samej budowie powieści, której akcja toczy się równolegle na poziomie cesarza Franciszka Józefa i na poziomie niepiśmiennego robotnika ko</w:t>
        <w:softHyphen/>
        <w:t>lejowego w Galicji Wschodniej. Posiedzenie rady koronnej otwie</w:t>
        <w:softHyphen/>
        <w:t>rające powieść ma w sobie coś z sławnych zebrań Olimpijczy</w:t>
        <w:softHyphen/>
        <w:t>ków, przeciw wyrokom których człowiek śmiertelny nic nie mo</w:t>
        <w:softHyphen/>
        <w:t>że. Porównanie Franciszka Józefa z Zeusem i potęgi skrywają</w:t>
        <w:softHyphen/>
        <w:t xml:space="preserve">cej się w regulaminie piechoty z Mojrą znajduje się zresztą na stronie 238 powieści. Związki między </w:t>
      </w:r>
      <w:r>
        <w:rPr>
          <w:i/>
          <w:iCs/>
          <w:color w:val="000000"/>
          <w:spacing w:val="0"/>
          <w:w w:val="100"/>
          <w:position w:val="0"/>
          <w:shd w:val="clear" w:color="auto" w:fill="auto"/>
          <w:lang w:val="pl-PL" w:eastAsia="pl-PL" w:bidi="pl-PL"/>
        </w:rPr>
        <w:t>Solą ziemi</w:t>
      </w:r>
      <w:r>
        <w:rPr>
          <w:color w:val="000000"/>
          <w:spacing w:val="0"/>
          <w:w w:val="100"/>
          <w:position w:val="0"/>
          <w:shd w:val="clear" w:color="auto" w:fill="auto"/>
          <w:lang w:val="pl-PL" w:eastAsia="pl-PL" w:bidi="pl-PL"/>
        </w:rPr>
        <w:t xml:space="preserve"> i sztuką antycz</w:t>
        <w:softHyphen/>
        <w:t>ną nie kończą się jednak na tym.</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Od pierwszych już stronic uderza czytelnika dystans zacho</w:t>
        <w:softHyphen/>
        <w:t>wywany przez autora w stosunku do postaci i wypadków na obu poziomach powieści. Wszystkie odruchy, jakie mogłaby wywo</w:t>
        <w:softHyphen/>
        <w:t xml:space="preserve">łać kontemplacja ułomności człowieka i stworzonych przezeń instytucji, są w </w:t>
      </w:r>
      <w:r>
        <w:rPr>
          <w:i/>
          <w:iCs/>
          <w:color w:val="000000"/>
          <w:spacing w:val="0"/>
          <w:w w:val="100"/>
          <w:position w:val="0"/>
          <w:shd w:val="clear" w:color="auto" w:fill="auto"/>
          <w:lang w:val="pl-PL" w:eastAsia="pl-PL" w:bidi="pl-PL"/>
        </w:rPr>
        <w:t>Soli ziemi</w:t>
      </w:r>
      <w:r>
        <w:rPr>
          <w:color w:val="000000"/>
          <w:spacing w:val="0"/>
          <w:w w:val="100"/>
          <w:position w:val="0"/>
          <w:shd w:val="clear" w:color="auto" w:fill="auto"/>
          <w:lang w:val="pl-PL" w:eastAsia="pl-PL" w:bidi="pl-PL"/>
        </w:rPr>
        <w:t xml:space="preserve"> otamowane przez właściwą autorowi niezłośliwą ironię, poczucie humoru i nieustanną czujność nad zachowaniem proporcji między rzeczą i słowami w jakich się o niej mówi. W stosunku do opisywanych postaci i wypadków autor pozostaje sobą, jest wolny.</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Troski tego rodzaju były właściwe wielu pisarzom i myślicie</w:t>
        <w:softHyphen/>
        <w:t>lom świata antycznego. Skrępowani wpływami pięciu planet, wolą bogów, wyrokami losu i surowością praw, ludzie tego świa</w:t>
        <w:softHyphen/>
        <w:t>ta starali się w miarę możności pozostać wierni sobie, być sobą, i drogę do tego widzieli w różnych odcieniach oddalenia od więk</w:t>
        <w:softHyphen/>
        <w:t>szej części spraw ludzkich.</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Myśli i uczucia tego rodzaju nie przemawiają wyraźnie w żadnym z bohaterów </w:t>
      </w:r>
      <w:r>
        <w:rPr>
          <w:i/>
          <w:iCs/>
          <w:color w:val="000000"/>
          <w:spacing w:val="0"/>
          <w:w w:val="100"/>
          <w:position w:val="0"/>
          <w:shd w:val="clear" w:color="auto" w:fill="auto"/>
          <w:lang w:val="pl-PL" w:eastAsia="pl-PL" w:bidi="pl-PL"/>
        </w:rPr>
        <w:t>Soli ziemi,</w:t>
      </w:r>
      <w:r>
        <w:rPr>
          <w:color w:val="000000"/>
          <w:spacing w:val="0"/>
          <w:w w:val="100"/>
          <w:position w:val="0"/>
          <w:shd w:val="clear" w:color="auto" w:fill="auto"/>
          <w:lang w:val="pl-PL" w:eastAsia="pl-PL" w:bidi="pl-PL"/>
        </w:rPr>
        <w:t xml:space="preserve"> nicsionych biernie przez po</w:t>
        <w:softHyphen/>
        <w:t xml:space="preserve">top powszechnej mobilizacji do </w:t>
      </w:r>
      <w:r>
        <w:rPr>
          <w:i/>
          <w:iCs/>
          <w:color w:val="000000"/>
          <w:spacing w:val="0"/>
          <w:w w:val="100"/>
          <w:position w:val="0"/>
          <w:shd w:val="clear" w:color="auto" w:fill="auto"/>
          <w:lang w:val="fr-FR" w:eastAsia="fr-FR" w:bidi="fr-FR"/>
        </w:rPr>
        <w:t>l’grand trou noir d’ousqu’on n’revient jamais.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Towarzyszący im jednak na radzie koronnej, w wagonach transportów wojskowych i koszarach główny choć niewidzialny bohater powieści, to jest sam autor, czuwa nad tym, aby nikt z nich nie przestał być sobą, nie zmienił się w papierowy symbol aprobaty lub protestu i nie stracił swych ludzkich propor</w:t>
        <w:softHyphen/>
        <w:t>cji.</w:t>
      </w:r>
    </w:p>
    <w:p>
      <w:pPr>
        <w:pStyle w:val="Style50"/>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Możność przejścia tej drogi przez świat objęty powszechną mobilizacją, nie wpadając w obojętność i nie ustępując nic z wła</w:t>
        <w:softHyphen/>
        <w:t>ściwej autorowi życzliwości i odrazy do przemocy, jest pewnego rodzaju zwycięstwem, zostawiającym czytelnikowi, jak tragedia antyczna, rodzaj niewytłumaczonej bliżej euforii. Sama koncep</w:t>
        <w:softHyphen/>
        <w:t xml:space="preserve">cja artystyczna </w:t>
      </w:r>
      <w:r>
        <w:rPr>
          <w:i/>
          <w:iCs/>
          <w:color w:val="000000"/>
          <w:spacing w:val="0"/>
          <w:w w:val="100"/>
          <w:position w:val="0"/>
          <w:shd w:val="clear" w:color="auto" w:fill="auto"/>
          <w:lang w:val="pl-PL" w:eastAsia="pl-PL" w:bidi="pl-PL"/>
        </w:rPr>
        <w:t>Soli ziemi</w:t>
      </w:r>
      <w:r>
        <w:rPr>
          <w:color w:val="000000"/>
          <w:spacing w:val="0"/>
          <w:w w:val="100"/>
          <w:position w:val="0"/>
          <w:shd w:val="clear" w:color="auto" w:fill="auto"/>
          <w:lang w:val="pl-PL" w:eastAsia="pl-PL" w:bidi="pl-PL"/>
        </w:rPr>
        <w:t xml:space="preserve"> wydaje mi się dziś najbardziej uderza</w:t>
        <w:softHyphen/>
        <w:t>jącym aspektem tej powieści.</w:t>
      </w:r>
      <w:r>
        <w:br w:type="page"/>
      </w:r>
    </w:p>
    <w:p>
      <w:pPr>
        <w:pStyle w:val="Style50"/>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Przez 20 lat styl Wittlina nie stracił wcale uroku nowości. Przyczyniła się zapewne do tego okoliczność, że literatura bie</w:t>
        <w:softHyphen/>
        <w:t>żąca odzwyczaiła nas od postaw dyskretnych i powściągliwych. Zachowanie odległości w stosunku do opisywanych postaci i śro</w:t>
        <w:softHyphen/>
        <w:t xml:space="preserve">dowisk, zwane wówczas obiektywizmem, należało do zwyczajów naturalistów i było nawet jednym z kanonów ich </w:t>
      </w:r>
      <w:r>
        <w:rPr>
          <w:i/>
          <w:iCs/>
          <w:color w:val="000000"/>
          <w:spacing w:val="0"/>
          <w:w w:val="100"/>
          <w:position w:val="0"/>
          <w:shd w:val="clear" w:color="auto" w:fill="auto"/>
          <w:lang w:val="fr-FR" w:eastAsia="fr-FR" w:bidi="fr-FR"/>
        </w:rPr>
        <w:t>religion litté</w:t>
        <w:softHyphen/>
        <w:t>raire.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Dla większej pewności tego efektu naturaliści brali zazwy</w:t>
        <w:softHyphen/>
        <w:t>czaj za tło swych powieści środowiska, na które łatwiej im było patrzyć z góry na dół, jak środowiska felczerów, podoficerów i drobnych urzędników. Ale to są dawne czasy. Od trzydziestu lat płyniemy pod flagą neosentymentalizmu czyli lekceważenia dla wszelkiej proporcji między wyrazem uczuć i sytuacjami dający</w:t>
        <w:softHyphen/>
        <w:t>mi do tego powód. Najdrobniejsza nawet okazja upoważnia obec</w:t>
        <w:softHyphen/>
        <w:t>nie do głośnego spluwania lub wyrażania zamaszystości i krze</w:t>
        <w:softHyphen/>
        <w:t>py. Taki jest styl naszego czasu, uświęcony niedawno przez Aka</w:t>
        <w:softHyphen/>
        <w:t>demię szwedzką w formie nagrodzenia najwybitniejszego przed</w:t>
        <w:softHyphen/>
        <w:t>stawiciela literatury muskularnej. Z natury swej styl ten pozba- wony jest dyskrecji. Nikt nie krępuje się więcej w rozładowy</w:t>
        <w:softHyphen/>
        <w:t>waniu w druku złego humoru lub w ciągnięciu czytelnika za gu</w:t>
        <w:softHyphen/>
        <w:t>zik od marynarki przez całe tomy duszących koszmarów i nocy bez świtu.</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Wśród nieprzymuszonych obyczajów naszej epoki </w:t>
      </w:r>
      <w:r>
        <w:rPr>
          <w:i/>
          <w:iCs/>
          <w:color w:val="000000"/>
          <w:spacing w:val="0"/>
          <w:w w:val="100"/>
          <w:position w:val="0"/>
          <w:shd w:val="clear" w:color="auto" w:fill="auto"/>
          <w:lang w:val="pl-PL" w:eastAsia="pl-PL" w:bidi="pl-PL"/>
        </w:rPr>
        <w:t xml:space="preserve">Sól ziemi </w:t>
      </w:r>
      <w:r>
        <w:rPr>
          <w:color w:val="000000"/>
          <w:spacing w:val="0"/>
          <w:w w:val="100"/>
          <w:position w:val="0"/>
          <w:shd w:val="clear" w:color="auto" w:fill="auto"/>
          <w:lang w:val="pl-PL" w:eastAsia="pl-PL" w:bidi="pl-PL"/>
        </w:rPr>
        <w:t>jest powieścią o rzadkiej dystynkcji i słusznym tytułem zwróciła na siebie uwagę znawców w różnych krajach. Kołomyjskie tło nie przeszkodziło wcale jej zrozumieniu. Nie zdziwiłbym się na</w:t>
        <w:softHyphen/>
        <w:t xml:space="preserve">wet, gdyby u obcych, na podstawie lektury </w:t>
      </w:r>
      <w:r>
        <w:rPr>
          <w:i/>
          <w:iCs/>
          <w:color w:val="000000"/>
          <w:spacing w:val="0"/>
          <w:w w:val="100"/>
          <w:position w:val="0"/>
          <w:shd w:val="clear" w:color="auto" w:fill="auto"/>
          <w:lang w:val="pl-PL" w:eastAsia="pl-PL" w:bidi="pl-PL"/>
        </w:rPr>
        <w:t>Soli ziemi,</w:t>
      </w:r>
      <w:r>
        <w:rPr>
          <w:color w:val="000000"/>
          <w:spacing w:val="0"/>
          <w:w w:val="100"/>
          <w:position w:val="0"/>
          <w:shd w:val="clear" w:color="auto" w:fill="auto"/>
          <w:lang w:val="pl-PL" w:eastAsia="pl-PL" w:bidi="pl-PL"/>
        </w:rPr>
        <w:t xml:space="preserve"> powiat kołomyjski zaczął uchodzić za siedzibę jakiejś szczególnie deli</w:t>
        <w:softHyphen/>
        <w:t xml:space="preserve">katnej i zapoznanej kultury. Nie ulega wątpliwości, że </w:t>
      </w:r>
      <w:r>
        <w:rPr>
          <w:i/>
          <w:iCs/>
          <w:color w:val="000000"/>
          <w:spacing w:val="0"/>
          <w:w w:val="100"/>
          <w:position w:val="0"/>
          <w:shd w:val="clear" w:color="auto" w:fill="auto"/>
          <w:lang w:val="pl-PL" w:eastAsia="pl-PL" w:bidi="pl-PL"/>
        </w:rPr>
        <w:t xml:space="preserve">Sól ziemi </w:t>
      </w:r>
      <w:r>
        <w:rPr>
          <w:color w:val="000000"/>
          <w:spacing w:val="0"/>
          <w:w w:val="100"/>
          <w:position w:val="0"/>
          <w:shd w:val="clear" w:color="auto" w:fill="auto"/>
          <w:lang w:val="pl-PL" w:eastAsia="pl-PL" w:bidi="pl-PL"/>
        </w:rPr>
        <w:t>jest jedną z najlepszych powieści polskich dwudziestolecia niepo</w:t>
        <w:softHyphen/>
        <w:t>dległości.</w:t>
      </w:r>
    </w:p>
    <w:p>
      <w:pPr>
        <w:pStyle w:val="Style50"/>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 xml:space="preserve">Regionalizmy </w:t>
      </w:r>
      <w:r>
        <w:rPr>
          <w:i/>
          <w:iCs/>
          <w:color w:val="000000"/>
          <w:spacing w:val="0"/>
          <w:w w:val="100"/>
          <w:position w:val="0"/>
          <w:shd w:val="clear" w:color="auto" w:fill="auto"/>
          <w:lang w:val="pl-PL" w:eastAsia="pl-PL" w:bidi="pl-PL"/>
        </w:rPr>
        <w:t>Soli ziemi</w:t>
      </w:r>
      <w:r>
        <w:rPr>
          <w:color w:val="000000"/>
          <w:spacing w:val="0"/>
          <w:w w:val="100"/>
          <w:position w:val="0"/>
          <w:shd w:val="clear" w:color="auto" w:fill="auto"/>
          <w:lang w:val="pl-PL" w:eastAsia="pl-PL" w:bidi="pl-PL"/>
        </w:rPr>
        <w:t xml:space="preserve"> są, jak cała powieść, bardzo dys</w:t>
        <w:softHyphen/>
        <w:t>kretne. Widać że powstały w czasie, kiedy powiat kołomyjski nie był ani częścią ziemi obiecanej, ani rzeczą istniejącą już tylko w pamięci. Są to rozsiane niewidocznie po stronicach książki, jak gdyby przypadkiem, słowa, słówka i intonacje, po których po</w:t>
        <w:softHyphen/>
        <w:t>znają się nieomylnie ludzie pochodzący z jednej okolicy. Do</w:t>
        <w:softHyphen/>
        <w:t>strzegą je zapewne tylko nieliczni, pamiętający dotąd o jakich godzinach przechodziły do Kołomyi pociągi.</w:t>
      </w:r>
    </w:p>
    <w:p>
      <w:pPr>
        <w:pStyle w:val="Style50"/>
        <w:keepNext w:val="0"/>
        <w:keepLines w:val="0"/>
        <w:widowControl w:val="0"/>
        <w:shd w:val="clear" w:color="auto" w:fill="auto"/>
        <w:bidi w:val="0"/>
        <w:spacing w:before="0" w:after="380" w:line="202" w:lineRule="auto"/>
        <w:ind w:left="0" w:right="500" w:firstLine="0"/>
        <w:jc w:val="right"/>
      </w:pPr>
      <w:r>
        <w:rPr>
          <w:i/>
          <w:iCs/>
          <w:color w:val="000000"/>
          <w:spacing w:val="0"/>
          <w:w w:val="100"/>
          <w:position w:val="0"/>
          <w:shd w:val="clear" w:color="auto" w:fill="auto"/>
          <w:lang w:val="pl-PL" w:eastAsia="pl-PL" w:bidi="pl-PL"/>
        </w:rPr>
        <w:t>Paweł HOSTOWIEC</w:t>
      </w:r>
    </w:p>
    <w:p>
      <w:pPr>
        <w:pStyle w:val="Style43"/>
        <w:keepNext/>
        <w:keepLines/>
        <w:widowControl w:val="0"/>
        <w:shd w:val="clear" w:color="auto" w:fill="auto"/>
        <w:bidi w:val="0"/>
        <w:spacing w:before="0" w:after="440" w:line="240" w:lineRule="auto"/>
        <w:ind w:left="0" w:right="0" w:firstLine="0"/>
        <w:jc w:val="left"/>
      </w:pPr>
      <w:bookmarkStart w:id="71" w:name="bookmark71"/>
      <w:bookmarkStart w:id="72" w:name="bookmark72"/>
      <w:r>
        <w:rPr>
          <w:color w:val="000000"/>
          <w:spacing w:val="0"/>
          <w:w w:val="100"/>
          <w:position w:val="0"/>
          <w:shd w:val="clear" w:color="auto" w:fill="auto"/>
          <w:lang w:val="pl-PL" w:eastAsia="pl-PL" w:bidi="pl-PL"/>
        </w:rPr>
        <w:t>Przed powrotem do raju</w:t>
      </w:r>
      <w:bookmarkEnd w:id="71"/>
      <w:bookmarkEnd w:id="72"/>
    </w:p>
    <w:p>
      <w:pPr>
        <w:pStyle w:val="Style50"/>
        <w:keepNext w:val="0"/>
        <w:keepLines w:val="0"/>
        <w:widowControl w:val="0"/>
        <w:shd w:val="clear" w:color="auto" w:fill="auto"/>
        <w:bidi w:val="0"/>
        <w:spacing w:before="0" w:after="0" w:line="199" w:lineRule="auto"/>
        <w:ind w:left="0" w:right="0" w:firstLine="420"/>
        <w:jc w:val="both"/>
        <w:sectPr>
          <w:headerReference w:type="default" r:id="rId241"/>
          <w:footerReference w:type="default" r:id="rId242"/>
          <w:headerReference w:type="even" r:id="rId243"/>
          <w:footerReference w:type="even" r:id="rId244"/>
          <w:headerReference w:type="first" r:id="rId245"/>
          <w:footerReference w:type="first" r:id="rId246"/>
          <w:footnotePr>
            <w:pos w:val="pageBottom"/>
            <w:numFmt w:val="chicago"/>
            <w:numRestart w:val="continuous"/>
            <w15:footnoteColumns w:val="1"/>
          </w:footnotePr>
          <w:pgSz w:w="7077" w:h="11460"/>
          <w:pgMar w:top="1028" w:left="596" w:right="598" w:bottom="670" w:header="0" w:footer="3" w:gutter="0"/>
          <w:pgNumType w:start="200"/>
          <w:cols w:space="720"/>
          <w:noEndnote/>
          <w:titlePg/>
          <w:rtlGutter w:val="0"/>
          <w:docGrid w:linePitch="360"/>
        </w:sectPr>
      </w:pPr>
      <w:r>
        <w:rPr>
          <w:color w:val="000000"/>
          <w:spacing w:val="0"/>
          <w:w w:val="100"/>
          <w:position w:val="0"/>
          <w:shd w:val="clear" w:color="auto" w:fill="auto"/>
          <w:lang w:val="pl-PL" w:eastAsia="pl-PL" w:bidi="pl-PL"/>
        </w:rPr>
        <w:t>Podczas gdy epoka rozwoju władztwa techniki i przemysłu zamyka swój okres produkcją coraz potężniejszych i straszliw</w:t>
        <w:softHyphen/>
        <w:t xml:space="preserve">szych bomb, rozpoczynająca się epoka rozwoju władztwa intelek- </w:t>
      </w:r>
    </w:p>
    <w:p>
      <w:pPr>
        <w:pStyle w:val="Style50"/>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fr-FR" w:eastAsia="fr-FR" w:bidi="fr-FR"/>
        </w:rPr>
        <w:t xml:space="preserve">tu </w:t>
      </w:r>
      <w:r>
        <w:rPr>
          <w:color w:val="000000"/>
          <w:spacing w:val="0"/>
          <w:w w:val="100"/>
          <w:position w:val="0"/>
          <w:shd w:val="clear" w:color="auto" w:fill="auto"/>
          <w:lang w:val="pl-PL" w:eastAsia="pl-PL" w:bidi="pl-PL"/>
        </w:rPr>
        <w:t>otwiera swój okres tworząc coraz wspanialsze i sprawniejsze automaty. W kończącej się epoce maszyny służyły tylko do pro</w:t>
        <w:softHyphen/>
        <w:t>dukowania energii, zastępując siłę fizyczną mięśni ludzkich i zwierzęcych. W nowej epoce maszyny będą zastępować również siłę intelektualną mózgu człowieka.</w:t>
      </w:r>
    </w:p>
    <w:p>
      <w:pPr>
        <w:pStyle w:val="Style50"/>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Wygląda to prawie tak jak cytata z utopii „Erewhon” But</w:t>
        <w:softHyphen/>
        <w:t>lera, a przecież jest to stwierdzenie nieomal dosłownie powtó</w:t>
        <w:softHyphen/>
        <w:t xml:space="preserve">rzone za jednym z najwybitniejszych uczonych współczesnych, który tak właśnie rozpoczął swój referat na posiedzeniu grupy znakomitych uczonych poświęconemu zagadnieniom roli mózgu w psychologii człowieka. (Profesor psychiatrii W.S. McCulloch, rok 1950. The </w:t>
      </w:r>
      <w:r>
        <w:rPr>
          <w:color w:val="000000"/>
          <w:spacing w:val="0"/>
          <w:w w:val="100"/>
          <w:position w:val="0"/>
          <w:shd w:val="clear" w:color="auto" w:fill="auto"/>
          <w:lang w:val="fr-FR" w:eastAsia="fr-FR" w:bidi="fr-FR"/>
        </w:rPr>
        <w:t>Hixon Symposium.)</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Nazwa elektronowych mózgów, spopularyzowana w najroz</w:t>
        <w:softHyphen/>
        <w:t>maitszych sensacyjnych wzmiankach dziennikarskich, jest dosta</w:t>
        <w:softHyphen/>
        <w:t>tecznie znana. Funkcjonowanie tych mechanizmów jest, w istocie, wzorowane w dużym stopniu na działaniu kory mózgowej, ale różnice, choć nie ograniczają się tylko do skali fizycznych roz</w:t>
        <w:softHyphen/>
        <w:t>miarów, są i w tej dziedzinie tak istotne, że warto o nich wspom</w:t>
        <w:softHyphen/>
        <w:t>nieć.</w:t>
      </w:r>
    </w:p>
    <w:p>
      <w:pPr>
        <w:pStyle w:val="Style5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,,elektronowych mózgach” rolę komórek nerwowych speł</w:t>
        <w:softHyphen/>
        <w:t>niają lampki elektronowe lub przekaźniki elektromechaniczne. Lampka elektronowa, nawet w swej nowoczesnej, ,,lilipuciej” po</w:t>
        <w:softHyphen/>
        <w:t>staci jest gigantem w porównaniu z komórką mózgową. W lam</w:t>
        <w:softHyphen/>
        <w:t>pce elektronowej czynnikiem istotnym jest przestrzeń pomiędzy katodą (która wysyła strumień elektronów) a siatką (która bieg elektronów reguluje). Przestrzeń ta nie daje się zredukować poni</w:t>
        <w:softHyphen/>
        <w:t>żej milimetra. Odpowiedni czynnik w komórce mózgowej, gru</w:t>
        <w:softHyphen/>
        <w:t>bość membrany komórkowej, wynosi około mikrona, a więc ty</w:t>
        <w:softHyphen/>
        <w:t>siąc razy mniej. Ten stosunek 1:1 000 w wymiarze liniowym od</w:t>
        <w:softHyphen/>
        <w:t>powiada stosunkowi jednego do tysiąca milionów w wymiarze objętości. Kiedy więc największy „mózg elektronowy”, zawiera</w:t>
        <w:softHyphen/>
        <w:t>jący 20.000 elementów, waży ponad 30 ton, zajmuje przestrzeń dużej sali i zużywa 150 kilowattów energii elektrycznej, to mózg „naturalny” zawiera przeciętnie około 10.000 milionów komó</w:t>
        <w:softHyphen/>
        <w:t>rek, ale waży niewiele ponad pół kilograma, mieści sie w małym pudełku czaszki i zadowala się dwudziestu paru wattami energii. Łatwo wyliczyć, że przeciętny mózg jest odpowiednikiem (poten</w:t>
        <w:softHyphen/>
        <w:t>cjalnie) około pół miliona „elektronowych mózgów” połączonych razem w jedną baterię.</w:t>
      </w:r>
    </w:p>
    <w:p>
      <w:pPr>
        <w:pStyle w:val="Style50"/>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Pewną kompensatę dysproporcji stanowi szybkość — ko</w:t>
        <w:softHyphen/>
        <w:t>mórka mózgu elektronowego może wykonać około miliona od</w:t>
        <w:softHyphen/>
        <w:t>dzielnych połączeń na sekundę, podczas gdy komórka mózgowa nie przekracza 200 połączeń w tym czasie. Maszyna jest zatem 5.000 razy szybsza. Na tym zresztą polega jej największa uży</w:t>
        <w:softHyphen/>
        <w:t>teczność. Skomplikowane, nudne obliczenia, które by cały sztab rachmistrzów zatrudniały przez całe ich życie, wykonywane są przez „mózg elektronowy” w ciągu paru godzin.</w:t>
      </w:r>
    </w:p>
    <w:p>
      <w:pPr>
        <w:pStyle w:val="Style5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Mózgi elektronowe, takie jak największy amerykański ENIAC, ulepszony dodatkiem „pamięci”, choć nieco mniejszy,</w:t>
        <w:br w:type="page"/>
      </w:r>
      <w:r>
        <w:rPr>
          <w:color w:val="000000"/>
          <w:spacing w:val="0"/>
          <w:w w:val="100"/>
          <w:position w:val="0"/>
          <w:shd w:val="clear" w:color="auto" w:fill="auto"/>
          <w:lang w:val="pl-PL" w:eastAsia="pl-PL" w:bidi="pl-PL"/>
        </w:rPr>
        <w:t>angielski EDSAC (</w:t>
      </w:r>
      <w:r>
        <w:rPr>
          <w:color w:val="000000"/>
          <w:spacing w:val="0"/>
          <w:w w:val="100"/>
          <w:position w:val="0"/>
          <w:shd w:val="clear" w:color="auto" w:fill="auto"/>
          <w:lang w:val="pl-PL" w:eastAsia="pl-PL" w:bidi="pl-PL"/>
        </w:rPr>
        <w:footnoteReference w:id="11"/>
      </w:r>
      <w:r>
        <w:rPr>
          <w:color w:val="000000"/>
          <w:spacing w:val="0"/>
          <w:w w:val="100"/>
          <w:position w:val="0"/>
          <w:shd w:val="clear" w:color="auto" w:fill="auto"/>
          <w:lang w:val="pl-PL" w:eastAsia="pl-PL" w:bidi="pl-PL"/>
        </w:rPr>
        <w:t>), czy inne, -choć zasadniczo są maszynami matematycznymi, mogą również wykonywać i wykonują funkcje rozumowania logicznego. Zazwyczaj rozumowanie dedukcyjne czy indukcyjne jest procesem dość prostym i dla jego wykona</w:t>
        <w:softHyphen/>
        <w:t>nia nie opłaca się zajmować czasu kosztownej maszyny. Byle doktór filozofii kosztuje znacznie taniej. Ale są już okazje, gdy konieczny łańcuch rozumowań jest długi, skomplikowany i naje</w:t>
        <w:softHyphen/>
        <w:t>żony możliwościami pomyłek. W takich wypadkach zastosowa</w:t>
        <w:softHyphen/>
        <w:t>nie mózgu elektronowego daje olśniewające a błyskawiczne wy</w:t>
        <w:softHyphen/>
        <w:t>niki.</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Automaty elektronowe nie ograniczają się jednak bynajmniej do maszyn matematycznych czy logicznych. Może jeszcze bardziej imponujące, bo łatwo spostrzcgalne efekty dają mniejsze mózgi elektronowe sprzęgnięte z mechanizmami o przeznaczeniu prze</w:t>
        <w:softHyphen/>
        <w:t>mysłowym. Ta dziedzina automatyzmu, mniej znana szerokim sferom społeczeństwa, ma znaczenie społeczne przewyższające wielokrotnie jakiekolwiek inne możliwe czynniki nowoczesnej cy</w:t>
        <w:softHyphen/>
        <w:t>wilizacji, nie wyłączając procesów nuklearnych (które nawiasem mówiąc bez pomocy takich automatów byłyby w ogóle niemożli</w:t>
        <w:softHyphen/>
        <w:t>we).</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Samoczynne maszyny, zdolne zastępować rękę człowieka precyzyjnie, a co więcej </w:t>
      </w:r>
      <w:r>
        <w:rPr>
          <w:i/>
          <w:iCs/>
          <w:color w:val="000000"/>
          <w:spacing w:val="0"/>
          <w:w w:val="100"/>
          <w:position w:val="0"/>
          <w:shd w:val="clear" w:color="auto" w:fill="auto"/>
          <w:lang w:val="pl-PL" w:eastAsia="pl-PL" w:bidi="pl-PL"/>
        </w:rPr>
        <w:t>inteligentnie,</w:t>
      </w:r>
      <w:r>
        <w:rPr>
          <w:color w:val="000000"/>
          <w:spacing w:val="0"/>
          <w:w w:val="100"/>
          <w:position w:val="0"/>
          <w:shd w:val="clear" w:color="auto" w:fill="auto"/>
          <w:lang w:val="pl-PL" w:eastAsia="pl-PL" w:bidi="pl-PL"/>
        </w:rPr>
        <w:t xml:space="preserve"> są w technice atomowej, oczywista, niezbędne i z tej strony rozwój podobnych mechaniz</w:t>
        <w:softHyphen/>
        <w:t>mów otrzymał impuls największy. Ale nie wyłącznie stąd. Wiele innych gałęzi przemysłu może już dziś stosować urządzenia auto</w:t>
        <w:softHyphen/>
        <w:t>matyczne, wykonywujące nie tylko skomplikowane czynności ob</w:t>
        <w:softHyphen/>
        <w:t>róbki i montażu, ale równocześnie kontrolujące poszczególne fazy wykonania, zapobiegające pomyłkom i usuwające braki. Wyda</w:t>
        <w:softHyphen/>
        <w:t>wać by się to mogło pustym fantazjowaniem, gdyby zakłady tego rodzaju już nie istniały. Od lat, na przykład, funkcjonuje w An</w:t>
        <w:softHyphen/>
        <w:t>glii fabryka produkująca tak skomplikowany przedmiot jak od</w:t>
        <w:softHyphen/>
        <w:t>biornik radiowy, który całkowicie, od początku do końca, z wszystkimi uzwojeniami, kondensatorami, opornikami, regu</w:t>
        <w:softHyphen/>
        <w:t>latorami itd. wykonywany jest wyłącznie przez automat. Lampki elektronowe nie są w tej fabryce produkowane, ale automat wmontowaije je w odbiornik samoczynnie, sprawdza działanie aparatu i nawet pakuje go do skrzynki, gotowy do transportu. Cała ta fabryka, która przy swej produkcji bez zautomatyzowa</w:t>
        <w:softHyphen/>
        <w:t>nia musiałaby zatrudniać paruset ludzi, obsługiwana jest przez garstkę mechaników, utrzymujących automat w ruchu i załogę szoferów ciężarówek, transportujących materiały i gotowy pro</w:t>
        <w:softHyphen/>
        <w:t>dukt.</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dzisiejszym stanie techniki nie ma prawie przemysłu,</w:t>
        <w:br w:type="page"/>
      </w:r>
      <w:r>
        <w:rPr>
          <w:color w:val="000000"/>
          <w:spacing w:val="0"/>
          <w:w w:val="100"/>
          <w:position w:val="0"/>
          <w:shd w:val="clear" w:color="auto" w:fill="auto"/>
          <w:lang w:val="pl-PL" w:eastAsia="pl-PL" w:bidi="pl-PL"/>
        </w:rPr>
        <w:t xml:space="preserve">który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mógłby być w całości lub w znacznej części kompletnie zautomatyzowany. Jest to tylko kwestia nakładu finansowego, a nie zapominajmy, że koszt niewielkiej ,,zlokalizowanej” wojny czy nawet utrzymania zbrojnego pogotowia obronnego wystar</w:t>
        <w:softHyphen/>
        <w:t>czyłby na to aby przemysł przeciętnego państwa europejskiego zautomatyzować kompletnie w kilka lat.</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Dotyczy to nie tylko funkcji technicznych w przemyśle. Czyn</w:t>
        <w:softHyphen/>
        <w:t>ności administracyjno-biurowe mogą być w lwiej części zauto</w:t>
        <w:softHyphen/>
        <w:t>matyzowane, nie wyłączając nawet takich zadań jak czytanie i od</w:t>
        <w:softHyphen/>
        <w:t>powiadanie na listy handlowe, prowadzenie rachunkowości itp. Ba, nawet zadania znacznie bardziej ,,intelektualne” mogą być przekazywane automatom elektronowym. Niektórzy z nowoczes</w:t>
        <w:softHyphen/>
        <w:t>nych cybernatyków twierdzą, że nie tylko mogą, ale nawet mu</w:t>
        <w:softHyphen/>
        <w:t>szą być zlecane maszynom najrozmaitsze czynności naukowe je</w:t>
        <w:softHyphen/>
        <w:t>żeli dalszy postęp nauki ma być utrzymany. Ogromna większość zadań wykonywanych dziś przez pracowników naukowych polega na dokonywaniu pomiarów i obserwacji, na przeważnie żmudnym kalkulowaniu wyników tych doświadczeń i wyprowadzaniu z nich uogólnień, a przede wszystkim na wyszukiwaniu odpowiednich danych w powodzi przyczynków i informacji naukowych. Wszyst</w:t>
        <w:softHyphen/>
        <w:t>kie te czynności z powodzeniem, a z bez porównania większą szybkością i dokładnością wykonywać mogą automaty, uzupeł</w:t>
        <w:softHyphen/>
        <w:t>niając je na żądanie odpowiednim zakresem wnioskowania deduk</w:t>
        <w:softHyphen/>
        <w:t>cyjnego, czy indukcyjnego.</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Pozwolić to może uczonym na przezwyciężenie konieczności wąskiej specjalizacji. Delegowanie masy prostych zadań na me</w:t>
        <w:softHyphen/>
        <w:t>chanizmy umożliwi skoncentrowanie inteligentnego wysiłku na najwyższe czynności intelektu — spostrzeganie i rozumienie zwią</w:t>
        <w:softHyphen/>
        <w:t>zków zachodzących pomiędzy odległymi zespołami zjawisk natu</w:t>
        <w:softHyphen/>
        <w:t>ralnych, a stąd wyprowadzanie szerokich koncepcji teoretycz</w:t>
        <w:softHyphen/>
        <w:t>nych.</w:t>
      </w:r>
    </w:p>
    <w:p>
      <w:pPr>
        <w:pStyle w:val="Style5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ten sposób zakres koniecznych czynności człowieka w us</w:t>
        <w:softHyphen/>
        <w:t>troju cywilizacyjnym ulegnie dalszemu, znacznemu zredukowa</w:t>
        <w:softHyphen/>
        <w:t>niu. Być może, iż przed końcem bieżącego stulecia jeszcze nie będziemy odbywać regularnych podróży międzyplanetarnych, ani eksploatować geologicznych bogactw księżyca, ale na pewno każ</w:t>
        <w:softHyphen/>
        <w:t>de cywilizowane społeczeństwo będzie mogło zaspokajać wszyst</w:t>
        <w:softHyphen/>
        <w:t>kie swe potrzeby, redukując ustawową liczbę wymaganych godzin pracy człowieka do kilkunastu może tygodniowo i dając mu wza- mian poziom utrzymania znacznie wyższy niż dziś.</w:t>
      </w:r>
    </w:p>
    <w:p>
      <w:pPr>
        <w:pStyle w:val="Style50"/>
        <w:keepNext w:val="0"/>
        <w:keepLines w:val="0"/>
        <w:widowControl w:val="0"/>
        <w:shd w:val="clear" w:color="auto" w:fill="auto"/>
        <w:bidi w:val="0"/>
        <w:spacing w:before="0" w:after="120" w:line="199" w:lineRule="auto"/>
        <w:ind w:left="0" w:right="0" w:firstLine="440"/>
        <w:jc w:val="both"/>
      </w:pPr>
      <w:r>
        <w:rPr>
          <w:color w:val="000000"/>
          <w:spacing w:val="0"/>
          <w:w w:val="100"/>
          <w:position w:val="0"/>
          <w:shd w:val="clear" w:color="auto" w:fill="auto"/>
          <w:lang w:val="pl-PL" w:eastAsia="pl-PL" w:bidi="pl-PL"/>
        </w:rPr>
        <w:t>Nie trzeba dodawać, że wobec tych perspektyw, czy nawet więcej niż perspektyw — pewności iż rozwój wypadków nieuch</w:t>
        <w:softHyphen/>
        <w:t>ronnie a szybko do tego zmierza — psychologia społeczna staje z głębokim lękiem. Czy człowiek jest kulturalnie i intelektualnie dostatecznie przygotowany do dobrodziejstwa bezczynności ? Czy jesteśmy już w sposób odpowiedni wyekwipowani aby móc roz</w:t>
        <w:softHyphen/>
        <w:t>począć powrót do raju ?</w:t>
      </w:r>
    </w:p>
    <w:p>
      <w:pPr>
        <w:pStyle w:val="Style50"/>
        <w:keepNext w:val="0"/>
        <w:keepLines w:val="0"/>
        <w:widowControl w:val="0"/>
        <w:shd w:val="clear" w:color="auto" w:fill="auto"/>
        <w:bidi w:val="0"/>
        <w:spacing w:before="0" w:after="0" w:line="240" w:lineRule="auto"/>
        <w:ind w:left="4760" w:right="0" w:firstLine="0"/>
        <w:jc w:val="both"/>
        <w:sectPr>
          <w:headerReference w:type="default" r:id="rId247"/>
          <w:footerReference w:type="default" r:id="rId248"/>
          <w:headerReference w:type="even" r:id="rId249"/>
          <w:footerReference w:type="even" r:id="rId250"/>
          <w:footnotePr>
            <w:pos w:val="pageBottom"/>
            <w:numFmt w:val="chicago"/>
            <w:numRestart w:val="continuous"/>
            <w15:footnoteColumns w:val="1"/>
          </w:footnotePr>
          <w:pgSz w:w="7077" w:h="11460"/>
          <w:pgMar w:top="1028" w:left="596" w:right="598" w:bottom="670" w:header="0" w:footer="3" w:gutter="0"/>
          <w:cols w:space="720"/>
          <w:noEndnote/>
          <w:rtlGutter w:val="0"/>
          <w:docGrid w:linePitch="360"/>
        </w:sectPr>
      </w:pPr>
      <w:r>
        <w:rPr>
          <w:b/>
          <w:bCs/>
          <w:i/>
          <w:iCs/>
          <w:color w:val="000000"/>
          <w:spacing w:val="0"/>
          <w:w w:val="100"/>
          <w:position w:val="0"/>
          <w:shd w:val="clear" w:color="auto" w:fill="auto"/>
          <w:lang w:val="fr-FR" w:eastAsia="fr-FR" w:bidi="fr-FR"/>
        </w:rPr>
        <w:t xml:space="preserve">J. </w:t>
      </w:r>
      <w:r>
        <w:rPr>
          <w:b/>
          <w:bCs/>
          <w:i/>
          <w:iCs/>
          <w:color w:val="000000"/>
          <w:spacing w:val="0"/>
          <w:w w:val="100"/>
          <w:position w:val="0"/>
          <w:shd w:val="clear" w:color="auto" w:fill="auto"/>
          <w:lang w:val="pl-PL" w:eastAsia="pl-PL" w:bidi="pl-PL"/>
        </w:rPr>
        <w:t>H.</w:t>
      </w:r>
    </w:p>
    <w:p>
      <w:pPr>
        <w:pStyle w:val="Style43"/>
        <w:keepNext/>
        <w:keepLines/>
        <w:widowControl w:val="0"/>
        <w:shd w:val="clear" w:color="auto" w:fill="auto"/>
        <w:bidi w:val="0"/>
        <w:spacing w:before="0" w:after="480" w:line="240" w:lineRule="auto"/>
        <w:ind w:left="0" w:right="0" w:firstLine="0"/>
        <w:jc w:val="left"/>
      </w:pPr>
      <w:bookmarkStart w:id="73" w:name="bookmark73"/>
      <w:bookmarkStart w:id="74" w:name="bookmark74"/>
      <w:r>
        <w:rPr>
          <w:color w:val="000000"/>
          <w:spacing w:val="0"/>
          <w:w w:val="100"/>
          <w:position w:val="0"/>
          <w:shd w:val="clear" w:color="auto" w:fill="auto"/>
          <w:lang w:val="fr-FR" w:eastAsia="fr-FR" w:bidi="fr-FR"/>
        </w:rPr>
        <w:t>Pouget</w:t>
      </w:r>
      <w:bookmarkEnd w:id="73"/>
      <w:bookmarkEnd w:id="74"/>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fr-FR" w:eastAsia="fr-FR" w:bidi="fr-FR"/>
        </w:rPr>
        <w:t xml:space="preserve">Pouget </w:t>
      </w:r>
      <w:r>
        <w:rPr>
          <w:color w:val="000000"/>
          <w:spacing w:val="0"/>
          <w:w w:val="100"/>
          <w:position w:val="0"/>
          <w:shd w:val="clear" w:color="auto" w:fill="auto"/>
          <w:lang w:val="pl-PL" w:eastAsia="pl-PL" w:bidi="pl-PL"/>
        </w:rPr>
        <w:t xml:space="preserve">urodził się w roku </w:t>
      </w:r>
      <w:r>
        <w:rPr>
          <w:color w:val="000000"/>
          <w:spacing w:val="0"/>
          <w:w w:val="100"/>
          <w:position w:val="0"/>
          <w:shd w:val="clear" w:color="auto" w:fill="auto"/>
          <w:lang w:val="fr-FR" w:eastAsia="fr-FR" w:bidi="fr-FR"/>
        </w:rPr>
        <w:t xml:space="preserve">1847, </w:t>
      </w:r>
      <w:r>
        <w:rPr>
          <w:color w:val="000000"/>
          <w:spacing w:val="0"/>
          <w:w w:val="100"/>
          <w:position w:val="0"/>
          <w:shd w:val="clear" w:color="auto" w:fill="auto"/>
          <w:lang w:val="pl-PL" w:eastAsia="pl-PL" w:bidi="pl-PL"/>
        </w:rPr>
        <w:t xml:space="preserve">umarł w </w:t>
      </w:r>
      <w:r>
        <w:rPr>
          <w:color w:val="000000"/>
          <w:spacing w:val="0"/>
          <w:w w:val="100"/>
          <w:position w:val="0"/>
          <w:shd w:val="clear" w:color="auto" w:fill="auto"/>
          <w:lang w:val="fr-FR" w:eastAsia="fr-FR" w:bidi="fr-FR"/>
        </w:rPr>
        <w:t xml:space="preserve">1930. Jean Guitton </w:t>
      </w:r>
      <w:r>
        <w:rPr>
          <w:color w:val="000000"/>
          <w:spacing w:val="0"/>
          <w:w w:val="100"/>
          <w:position w:val="0"/>
          <w:shd w:val="clear" w:color="auto" w:fill="auto"/>
          <w:lang w:val="pl-PL" w:eastAsia="pl-PL" w:bidi="pl-PL"/>
        </w:rPr>
        <w:t xml:space="preserve">który znał go dobrze w swojej młodości, napisał </w:t>
      </w:r>
      <w:r>
        <w:rPr>
          <w:color w:val="000000"/>
          <w:spacing w:val="0"/>
          <w:w w:val="100"/>
          <w:position w:val="0"/>
          <w:shd w:val="clear" w:color="auto" w:fill="auto"/>
          <w:lang w:val="fr-FR" w:eastAsia="fr-FR" w:bidi="fr-FR"/>
        </w:rPr>
        <w:t xml:space="preserve">„Portrait </w:t>
      </w:r>
      <w:r>
        <w:rPr>
          <w:color w:val="000000"/>
          <w:spacing w:val="0"/>
          <w:w w:val="100"/>
          <w:position w:val="0"/>
          <w:shd w:val="clear" w:color="auto" w:fill="auto"/>
          <w:lang w:val="pl-PL" w:eastAsia="pl-PL" w:bidi="pl-PL"/>
        </w:rPr>
        <w:t>de M. Pouget” — książka ta wyszła w roku 1941, kiedy autor był jeńcem wojennym w Niemczech. Po długiej przerwie uzupełnił ją inną książką o człowieku którego uważa za swego nauczy</w:t>
        <w:softHyphen/>
        <w:t>ciela (</w:t>
      </w:r>
      <w:r>
        <w:rPr>
          <w:color w:val="000000"/>
          <w:spacing w:val="0"/>
          <w:w w:val="100"/>
          <w:position w:val="0"/>
          <w:shd w:val="clear" w:color="auto" w:fill="auto"/>
          <w:lang w:val="pl-PL" w:eastAsia="pl-PL" w:bidi="pl-PL"/>
        </w:rPr>
        <w:footnoteReference w:id="12"/>
      </w:r>
      <w:r>
        <w:rPr>
          <w:color w:val="000000"/>
          <w:spacing w:val="0"/>
          <w:w w:val="100"/>
          <w:position w:val="0"/>
          <w:shd w:val="clear" w:color="auto" w:fill="auto"/>
          <w:lang w:val="pl-PL" w:eastAsia="pl-PL" w:bidi="pl-PL"/>
        </w:rPr>
        <w:t>).</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Kim był Pouget ? Synem chłopskiej rodziny w Owernii i wspomnienia jego dzieciństwa wprowadzają nas w epokę któ</w:t>
        <w:softHyphen/>
        <w:t>rej codzienne życie zostało zbyt przesłonięte przez daty podręcz</w:t>
        <w:softHyphen/>
        <w:t xml:space="preserve">ników historii. Kiedy Pouget pasał jeszcze krowy, słyszał od swojej rodziny o Napoleonie, o którym jego ciotka mawiała : ,,Aquil </w:t>
      </w:r>
      <w:r>
        <w:rPr>
          <w:color w:val="000000"/>
          <w:spacing w:val="0"/>
          <w:w w:val="100"/>
          <w:position w:val="0"/>
          <w:shd w:val="clear" w:color="auto" w:fill="auto"/>
          <w:lang w:val="fr-FR" w:eastAsia="fr-FR" w:bidi="fr-FR"/>
        </w:rPr>
        <w:t xml:space="preserve">Poleïoun, </w:t>
      </w:r>
      <w:r>
        <w:rPr>
          <w:color w:val="000000"/>
          <w:spacing w:val="0"/>
          <w:w w:val="100"/>
          <w:position w:val="0"/>
          <w:shd w:val="clear" w:color="auto" w:fill="auto"/>
          <w:lang w:val="pl-PL" w:eastAsia="pl-PL" w:bidi="pl-PL"/>
        </w:rPr>
        <w:t xml:space="preserve">o montado lo taillo, ourion dugut lou tuia”. Czy to po francusku ? Nie, mało kto sobie uświadamia zasięg ludowego języka tzw. </w:t>
      </w:r>
      <w:r>
        <w:rPr>
          <w:i/>
          <w:iCs/>
          <w:color w:val="000000"/>
          <w:spacing w:val="0"/>
          <w:w w:val="100"/>
          <w:position w:val="0"/>
          <w:shd w:val="clear" w:color="auto" w:fill="auto"/>
          <w:lang w:val="fr-FR" w:eastAsia="fr-FR" w:bidi="fr-FR"/>
        </w:rPr>
        <w:t>patois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we Francji i tylko posługując się szczątkami łaciny jakie zostały nam w pamięci, rozumiemy że zdanie znaczy : „Ten Napoleon, wyrósł zanadto, powinno by się było go zabić”. Ta sama ciotka pamiętała jak nosiła żyw</w:t>
        <w:softHyphen/>
        <w:t>ność ukrywającym się dezerterom — na wsi panowała opinia, że kto znajdzie się w armii napoleońskej nie wróci żywy i uchyla</w:t>
        <w:softHyphen/>
        <w:t>nie się od służby wojskowej nie przynosiło ujmy.</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Pouget został księdzem. Następnie wstąpił do zakonu Laza- rystów. Przez wiele lat uczył w seminarium przedmiotów które studiował z pasją : matematyki, fizyki, chemii, wreszcie hebraj</w:t>
        <w:softHyphen/>
        <w:t>skiego i greki. Jego wiek dojrzały przypadł na czas rozwoju no</w:t>
        <w:softHyphen/>
        <w:t>wej wiedzy o przełomowym znaczeniu : krytyki tekstów biblij</w:t>
        <w:softHyphen/>
        <w:t>nych. Wywołała ona ferment również w Kościele, dając począ</w:t>
        <w:softHyphen/>
        <w:t xml:space="preserve">tek ruchowi modernizmu który w początku XX-go wieku został potępiony encykliką </w:t>
      </w:r>
      <w:r>
        <w:rPr>
          <w:color w:val="000000"/>
          <w:spacing w:val="0"/>
          <w:w w:val="100"/>
          <w:position w:val="0"/>
          <w:shd w:val="clear" w:color="auto" w:fill="auto"/>
          <w:lang w:val="la-001" w:eastAsia="la-001" w:bidi="la-001"/>
        </w:rPr>
        <w:t xml:space="preserve">„Pascendi”. </w:t>
      </w:r>
      <w:r>
        <w:rPr>
          <w:color w:val="000000"/>
          <w:spacing w:val="0"/>
          <w:w w:val="100"/>
          <w:position w:val="0"/>
          <w:shd w:val="clear" w:color="auto" w:fill="auto"/>
          <w:lang w:val="pl-PL" w:eastAsia="pl-PL" w:bidi="pl-PL"/>
        </w:rPr>
        <w:t>Zbytnie podkreślanie obiekcji niewierzących w wykładach (co było metodą, a nie solidaryzo</w:t>
        <w:softHyphen/>
        <w:t>waniem się z opiniami przeciwnika) stało się przyczyną odsunię</w:t>
        <w:softHyphen/>
        <w:t>cia Pougeta od pedagogii. Wkrótce stracił wzrok. Ostatnie dwa</w:t>
        <w:softHyphen/>
        <w:t>dzieścia kilka lat życia był ślepy, nie ruszał się prawie z domu zakonnego Lazarystów w Paryżu. Takim go znał Jean Guitton i pokochał te^o człowieka za wszystko co w nim znalazł : po</w:t>
        <w:softHyphen/>
        <w:t xml:space="preserve">godę, mądrość, pobożność i nieustanną aktywność umysłową ; ta pchała go do studiowania ciągle </w:t>
      </w:r>
      <w:r>
        <w:rPr>
          <w:color w:val="000000"/>
          <w:spacing w:val="0"/>
          <w:w w:val="100"/>
          <w:position w:val="0"/>
          <w:shd w:val="clear" w:color="auto" w:fill="auto"/>
          <w:lang w:val="la-001" w:eastAsia="la-001" w:bidi="la-001"/>
        </w:rPr>
        <w:t xml:space="preserve">nowvch </w:t>
      </w:r>
      <w:r>
        <w:rPr>
          <w:color w:val="000000"/>
          <w:spacing w:val="0"/>
          <w:w w:val="100"/>
          <w:position w:val="0"/>
          <w:shd w:val="clear" w:color="auto" w:fill="auto"/>
          <w:lang w:val="pl-PL" w:eastAsia="pl-PL" w:bidi="pl-PL"/>
        </w:rPr>
        <w:t>dzieł z zakresu filozofii i nauk ścisłych (jeżeli czytali mu głośno nowicjusze za</w:t>
        <w:softHyphen/>
        <w:t>konni, wybierał tylko takie książki które by nie zgorszyły ma</w:t>
        <w:softHyphen/>
        <w:t>luczkich).</w:t>
      </w:r>
      <w:r>
        <w:br w:type="page"/>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fr-FR" w:eastAsia="fr-FR" w:bidi="fr-FR"/>
        </w:rPr>
        <w:t xml:space="preserve">Guitton </w:t>
      </w:r>
      <w:r>
        <w:rPr>
          <w:color w:val="000000"/>
          <w:spacing w:val="0"/>
          <w:w w:val="100"/>
          <w:position w:val="0"/>
          <w:shd w:val="clear" w:color="auto" w:fill="auto"/>
          <w:lang w:val="pl-PL" w:eastAsia="pl-PL" w:bidi="pl-PL"/>
        </w:rPr>
        <w:t>więc przywołuje postać zupełnie niemal nieznanego księdza i stawia mu monument. Nie tylko, poprzez niego na</w:t>
        <w:softHyphen/>
        <w:t>wraca ku problematyce niedostatecznie dzisiaj rozważanej. Od XVI-go wieku, kiedy umysł ludzki wyzwolił się ze scholastycz- nych przyzwyczajeń i rozpoczął badania nad przyrodą, rosła potrzeba poddania wszelkich dziedzin krytycznym sprawdzia</w:t>
        <w:softHyphen/>
        <w:t>nom rozumu ; ruchy protestanckie podchodziły rozumowo do Pis</w:t>
        <w:softHyphen/>
        <w:t>ma Św., brak im jednak było niezbędnego aparatu naukowego; dopiero wiek XIX przyniósł naukową analizę tekstów. Trzeba sobie uświadomić jak wielki był to przewrót : żyjemy nim dotych</w:t>
        <w:softHyphen/>
        <w:t>czas, ale z różnych powodów nastąpiło w ciągu ostatnich lat jak</w:t>
        <w:softHyphen/>
        <w:t xml:space="preserve">by przyćmienie czy zapomnienie konfliktów, jakby linia podziału na wierzących i niewierzących przebiegała gdzie indziej. Warto nawiasem przypomnieć, że ferment który we Francji symbolizują </w:t>
      </w: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czy Loisy, słabo wyraził się w piśmiennictwie tak katolickiego kraju jak Polska. Jego śladem w literaturze jest ,,Niebo w płomieniach” Jana Parandowskiego, powieść wyda</w:t>
        <w:softHyphen/>
        <w:t>na na krótko przed drugą wojną światową. Umyślnie zaczęli</w:t>
        <w:softHyphen/>
        <w:t>śmy od daty urodzenia Pougeta żeby wprowadzić wymiar czasu. Podając poglądy swego nauczyciela Guitton składa dowód że ciągłość polemiki biblijnej jest zachowana. Powodzenie książek Guittona we Francji świadczy też że zaspakajają one jakąś po</w:t>
        <w:softHyphen/>
        <w:t>trzebę publiczności katolickiej i nie-katolickiej. Odpowiadają na często dziś powtarzane pytanie : ,,Jak można wierzyć ?” to jest jakie rozumowanie towarzyszy wierze u tych co uważają się za katolików. Oczywiście nie są to książki „popularyzacji” religij</w:t>
        <w:softHyphen/>
        <w:t>nej.</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Pouget nie był modernistą i w niczym nie odstępował od nauki Kościoła rzymskiego. Krytykę przeprowadzoną przez na</w:t>
        <w:softHyphen/>
        <w:t>ukę uważał jednak za błogosławieństwo dla katolicyzmu który dzięki temu może dojść do pełniejszego uświadomienia sobie prawdy na której się wspiera. „Nie trzeba żeby religia katolicka wydawała się religią głupków albo dzieci. Trzeba żebyśmy we wszystkim co czynimy uszanowali Logos” powiadał. „Ka</w:t>
        <w:softHyphen/>
        <w:t>techizm, to pigułki teologii. Często dzieci nic z tego nie rozu</w:t>
        <w:softHyphen/>
        <w:t>mieją. Są tam pytania na które pierwsi chrześcijanie nie wie</w:t>
        <w:softHyphen/>
        <w:t>dzieliby co odpowiedzieć”. „Nasze racje wierzenia są bardzo liczne i głębokie. Wymagają poważnych studiów. Lud, wierząc, wspiera się na przykładzie tych których ceni”.. „W XVII wie</w:t>
        <w:softHyphen/>
        <w:t>ku wierzono bardziej wolą niż głową... Dziś nie mamy takich trudności żeby wierzyć, bo mamy znacznie więcej wiedzy histo</w:t>
        <w:softHyphen/>
        <w:t>rycznej ’ ’.</w:t>
      </w:r>
    </w:p>
    <w:p>
      <w:pPr>
        <w:pStyle w:val="Style5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Wiedza historyczna : bo „kiedy zniszczy się więź między wia</w:t>
        <w:softHyphen/>
        <w:t>rą i historią, nie ma już mostu między niebem i ziemią”. Cho</w:t>
        <w:softHyphen/>
        <w:t>ciaż Pouget ostrzegał : „To, co dla nas jest następstwem w cza</w:t>
        <w:softHyphen/>
        <w:t>sie, jest ładem dla Niego; patrz na tę linię : koniec nie jest star</w:t>
        <w:softHyphen/>
        <w:t>szy niż początek” — to ugruntowanie zasad religijnych bez po</w:t>
        <w:softHyphen/>
        <w:t>czucia historii uważał za niemożliwe. Śledził powolne dojrzewa</w:t>
        <w:softHyphen/>
        <w:t>nie świadomości moralnej w narodzie który jedyny miał zmysł historyczno-proroczy, w Izraelu. Porównywał np. dwa pierwsze</w:t>
        <w:br w:type="page"/>
      </w:r>
      <w:r>
        <w:rPr>
          <w:color w:val="000000"/>
          <w:spacing w:val="0"/>
          <w:w w:val="100"/>
          <w:position w:val="0"/>
          <w:shd w:val="clear" w:color="auto" w:fill="auto"/>
          <w:lang w:val="pl-PL" w:eastAsia="pl-PL" w:bidi="pl-PL"/>
        </w:rPr>
        <w:t>rozdziały księgi Genezy i podkreślał, że rozdział II pochodzi prawdopodobnie z XI-go wieku przed Chrystudem, a rozdział I został zredagowany w okolicach V wieku przed Chrystusem i widać w wyobrażeniach o stworzeniu świata ogromny postęp. Nie tu miejsce na streszczanie metody Pougeta. Do jej cech na</w:t>
        <w:softHyphen/>
        <w:t xml:space="preserve">leży pojęcie </w:t>
      </w:r>
      <w:r>
        <w:rPr>
          <w:i/>
          <w:iCs/>
          <w:color w:val="000000"/>
          <w:spacing w:val="0"/>
          <w:w w:val="100"/>
          <w:position w:val="0"/>
          <w:shd w:val="clear" w:color="auto" w:fill="auto"/>
          <w:lang w:val="pl-PL" w:eastAsia="pl-PL" w:bidi="pl-PL"/>
        </w:rPr>
        <w:t>mentalności</w:t>
      </w:r>
      <w:r>
        <w:rPr>
          <w:color w:val="000000"/>
          <w:spacing w:val="0"/>
          <w:w w:val="100"/>
          <w:position w:val="0"/>
          <w:shd w:val="clear" w:color="auto" w:fill="auto"/>
          <w:lang w:val="pl-PL" w:eastAsia="pl-PL" w:bidi="pl-PL"/>
        </w:rPr>
        <w:t xml:space="preserve"> jakie wprowadzał : księgi natchnione przez Boga przekazują pewne ziarno przeznaczone aby się roz</w:t>
        <w:softHyphen/>
        <w:t xml:space="preserve">wijało, ale w otoczce </w:t>
      </w:r>
      <w:r>
        <w:rPr>
          <w:i/>
          <w:iCs/>
          <w:color w:val="000000"/>
          <w:spacing w:val="0"/>
          <w:w w:val="100"/>
          <w:position w:val="0"/>
          <w:shd w:val="clear" w:color="auto" w:fill="auto"/>
          <w:lang w:val="pl-PL" w:eastAsia="pl-PL" w:bidi="pl-PL"/>
        </w:rPr>
        <w:t>mentalności</w:t>
      </w:r>
      <w:r>
        <w:rPr>
          <w:color w:val="000000"/>
          <w:spacing w:val="0"/>
          <w:w w:val="100"/>
          <w:position w:val="0"/>
          <w:shd w:val="clear" w:color="auto" w:fill="auto"/>
          <w:lang w:val="pl-PL" w:eastAsia="pl-PL" w:bidi="pl-PL"/>
        </w:rPr>
        <w:t xml:space="preserve"> jaka panuje w danym okresie, na nią składa się stan wiedzy i techniki, obraz świata właściwy tym co księgi piszą i czytają. Istotna jest skuteczność (,,Bóg jest pedagogiem”). Chrystus przemawiał językiem jaki był jego współczesnym dostępny (i stan umysłów, oczekiwanie Żydów, pojawianie się małych proroków wchodzi tu w ogólny rachu</w:t>
        <w:softHyphen/>
        <w:t>nek jako potrzebna gleba). Dzieje Kościoła były dla Pougeta przedmiotem historycznej kontemplacji — jego trwałość, jego działalność poprzez pryzmaty mentalności tego czy innego stu</w:t>
        <w:softHyphen/>
        <w:t>lecia — jak augustynizm czy tomizm.</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Metoda Pougeta była skomplikowana — jak zawsze kiedy zbliżamy się do przedmiotu który wymaga instrumentów spe</w:t>
        <w:softHyphen/>
        <w:t>cjalnie dla niego przygotowanych. Błędy protestantów i mo</w:t>
        <w:softHyphen/>
        <w:t>dernistów zdawał się tłumaczyć ich pośpiechem. Uważał że ba</w:t>
        <w:softHyphen/>
        <w:t>dania nad historią religii są zaledwie skromnym początkiem, w tym mniej więcej stadium, co biologia trzysta lat temu. Czy</w:t>
        <w:softHyphen/>
        <w:t>tając Guittona trudno oprzeć się przypuszczeniu że jego inten</w:t>
        <w:softHyphen/>
        <w:t>cją było pokazać Pougeta właśnie dlatego, że przeżywamy na</w:t>
        <w:softHyphen/>
        <w:t>silenie historyzmu które chyba nie osiągnęło jeszcze swego szczy</w:t>
        <w:softHyphen/>
        <w:t xml:space="preserve">towego punktu. Możliwe, że patrząc na rzecz z dystansu odkryje się szczególną rolę ruchów marksistowskich które ucząc związku zjawisk pozwolą następnym pokoleniom uchwycić coś z religii jako rozwoju w dziejach. Guitton w ,,Dialogach z p. Pouget” (które są dialogami z jego cieniem) skarży się na to co </w:t>
      </w: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nazywa ,,przyśpieszeniem historii” i mówi o przeczuciach końca. Na to Pouget wybucha śmiechem: „Hm! Hm! ‘Ostatnie czasy’ Apokalipsy! Ja to sądzę że kosmos ma jeszcze solidne rezerwy, nawet Ziemia, nawet życie na. Ziemi. Nasz gatunek jest młody. Gatunek trwa mniej więcej trzysta milionów lat. Świat fizyczny jest w rozkwicie : nie ma dwóch miliardów lat. Czytałem kiedyś u angielskiego autora że jeżeli przez wysokość Obelisku wyobra</w:t>
        <w:softHyphen/>
        <w:t>zić przeszłość Ziemi, przez grubość monety trwanie człowieka na Ziemi, przez grubość znaczka pocztowego trwanie cywilizacji — no cóż, trzeba byłoby naładować znaczków na wysokość Mont Blanc żeby otrzymać obraz jako długo na Ziemi będzie trwało życie. A więc ludzkość myśląca. Ta ludzkość której Chrystus przyrzekł swoje wsparcie ‘po wszystkie dni’ ”.</w:t>
      </w:r>
    </w:p>
    <w:p>
      <w:pPr>
        <w:pStyle w:val="Style5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,,Ludzkość, myśląca” dla Pougeta ma swoją naturę-typ od której nie może oddalić się bezkarnie — z czego wynikał dla nie</w:t>
        <w:softHyphen/>
        <w:t>go najsilniejszy dowód apologetyczny : ,,Praktycznie rzecz bio- rąc, ludzie nie mogą znać Boga inaczej niż w społeczeństwie gdzie panuje sprawiedliwość i miłość. Żeby praktykować spra</w:t>
        <w:softHyphen/>
        <w:t>wiedliwość i miłość, trzeba żeby natura ludzka przestrzegała swe</w:t>
        <w:softHyphen/>
        <w:br w:type="page"/>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typu. A bez wiary w Boga, czy to jest praktycznie możliwe?”</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Pouget, pogrążony w wielkiej całości rozwijającej się w cza</w:t>
        <w:softHyphen/>
        <w:t>sie (od przyjścia Chrystusa czyż upłynęło więcej niż mgnienie?) był optymistą: ,,Kościół dzisiejszy ma tyleż siły co dawniej. Ko</w:t>
        <w:softHyphen/>
        <w:t>ściół się nie starzeje”. Narzekano na Francję — on nie narze</w:t>
        <w:softHyphen/>
        <w:t xml:space="preserve">kał : „Mówi się że Francja nie jest chrześcijańska. Dla mnie dostatecznie! </w:t>
      </w:r>
      <w:r>
        <w:rPr>
          <w:i/>
          <w:iCs/>
          <w:color w:val="000000"/>
          <w:spacing w:val="0"/>
          <w:w w:val="100"/>
          <w:position w:val="0"/>
          <w:shd w:val="clear" w:color="auto" w:fill="auto"/>
          <w:lang w:val="fr-FR" w:eastAsia="fr-FR" w:bidi="fr-FR"/>
        </w:rPr>
        <w:t>(Elle l'est, joliment!)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Włoski ksiądz mówił mi o Sy</w:t>
        <w:softHyphen/>
        <w:t>cylii skąd wraca : ceremonie... Ale weźmy naszych chłopów, na</w:t>
        <w:softHyphen/>
        <w:t>szych robotników : odróżnią całkiem dobrze to co uczciwe od tego co nieuczciwe. I to jest chrześcijaństwo. Było z tym całkiem inaczej u narodów pogańskich, nawet bardzo cywilizowanych”.</w:t>
      </w:r>
    </w:p>
    <w:p>
      <w:pPr>
        <w:pStyle w:val="Style5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 dwóch książek Guittona, pierwsza chronologicznie daje dużo materiału i wprowadza w filozofię Lazarysty. Nowsza jest lepiej napisana i od niej chyba wskazane jest zacząć, jeżeli ktoś poczuje sympatię do Pougeta. Obie składają się na dzieło szacunku i przyjaźni, tego porozumienia między pokoleniami, które rzadko spotyka się w czynie.</w:t>
      </w:r>
    </w:p>
    <w:p>
      <w:pPr>
        <w:pStyle w:val="Style50"/>
        <w:keepNext w:val="0"/>
        <w:keepLines w:val="0"/>
        <w:widowControl w:val="0"/>
        <w:shd w:val="clear" w:color="auto" w:fill="auto"/>
        <w:bidi w:val="0"/>
        <w:spacing w:before="0" w:after="740" w:line="202" w:lineRule="auto"/>
        <w:ind w:left="0" w:right="500" w:firstLine="0"/>
        <w:jc w:val="right"/>
      </w:pPr>
      <w:r>
        <w:rPr>
          <w:color w:val="000000"/>
          <w:spacing w:val="0"/>
          <w:w w:val="100"/>
          <w:position w:val="0"/>
          <w:shd w:val="clear" w:color="auto" w:fill="auto"/>
          <w:lang w:val="pl-PL" w:eastAsia="pl-PL" w:bidi="pl-PL"/>
        </w:rPr>
        <w:t>/.</w:t>
      </w:r>
    </w:p>
    <w:p>
      <w:pPr>
        <w:pStyle w:val="Style43"/>
        <w:keepNext/>
        <w:keepLines/>
        <w:widowControl w:val="0"/>
        <w:shd w:val="clear" w:color="auto" w:fill="auto"/>
        <w:bidi w:val="0"/>
        <w:spacing w:before="0" w:line="240" w:lineRule="auto"/>
        <w:ind w:left="0" w:right="0" w:firstLine="0"/>
        <w:jc w:val="left"/>
      </w:pPr>
      <w:bookmarkStart w:id="75" w:name="bookmark75"/>
      <w:bookmarkStart w:id="76" w:name="bookmark76"/>
      <w:r>
        <w:rPr>
          <w:color w:val="000000"/>
          <w:spacing w:val="0"/>
          <w:w w:val="100"/>
          <w:position w:val="0"/>
          <w:shd w:val="clear" w:color="auto" w:fill="auto"/>
          <w:lang w:val="pl-PL" w:eastAsia="pl-PL" w:bidi="pl-PL"/>
        </w:rPr>
        <w:t>Świadectwo klęski</w:t>
      </w:r>
      <w:bookmarkEnd w:id="75"/>
      <w:bookmarkEnd w:id="76"/>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Trzech co najmniej rzeczy można się było spodziewać po Ferdynandzie Goetlu, gdy wydawnictwo </w:t>
      </w:r>
      <w:r>
        <w:rPr>
          <w:color w:val="000000"/>
          <w:spacing w:val="0"/>
          <w:w w:val="100"/>
          <w:position w:val="0"/>
          <w:shd w:val="clear" w:color="auto" w:fill="auto"/>
          <w:lang w:val="la-001" w:eastAsia="la-001" w:bidi="la-001"/>
        </w:rPr>
        <w:t xml:space="preserve">Ventas </w:t>
      </w:r>
      <w:r>
        <w:rPr>
          <w:color w:val="000000"/>
          <w:spacing w:val="0"/>
          <w:w w:val="100"/>
          <w:position w:val="0"/>
          <w:shd w:val="clear" w:color="auto" w:fill="auto"/>
          <w:lang w:val="pl-PL" w:eastAsia="pl-PL" w:bidi="pl-PL"/>
        </w:rPr>
        <w:t>ogłosiło zamiar wydania jego pamiętni</w:t>
        <w:softHyphen/>
        <w:t>ków wojennych (</w:t>
      </w:r>
      <w:r>
        <w:rPr>
          <w:color w:val="000000"/>
          <w:spacing w:val="0"/>
          <w:w w:val="100"/>
          <w:position w:val="0"/>
          <w:shd w:val="clear" w:color="auto" w:fill="auto"/>
          <w:lang w:val="pl-PL" w:eastAsia="pl-PL" w:bidi="pl-PL"/>
        </w:rPr>
        <w:footnoteReference w:id="13"/>
      </w:r>
      <w:r>
        <w:rPr>
          <w:color w:val="000000"/>
          <w:spacing w:val="0"/>
          <w:w w:val="100"/>
          <w:position w:val="0"/>
          <w:shd w:val="clear" w:color="auto" w:fill="auto"/>
          <w:lang w:val="pl-PL" w:eastAsia="pl-PL" w:bidi="pl-PL"/>
        </w:rPr>
        <w:t>): odparcia wypływających jeszcze tu i ówdzie (zwłaszcza w kołach byłych żołnierzy A.K.) zarzutów o jego rzekomej współpracy z Niemcami, ciekawego naświetlenia sprawy Katynia, z którą autor zetknął się jako jeden z pierwszych, i ponad wszystko — jakiejś artystycznej syntezy polskiej tragedii lat 1939 - 1945, albo choćby przedstawienia jej w takiej formie, aby mogła służyć za wzór wstępującym w twórczość pisarzom. Go</w:t>
        <w:softHyphen/>
        <w:t>towa książka tylko w małym stopniu spełnia te oczekiwania.</w:t>
      </w:r>
    </w:p>
    <w:p>
      <w:pPr>
        <w:pStyle w:val="Style28"/>
        <w:keepNext w:val="0"/>
        <w:keepLines w:val="0"/>
        <w:widowControl w:val="0"/>
        <w:shd w:val="clear" w:color="auto" w:fill="auto"/>
        <w:bidi w:val="0"/>
        <w:spacing w:before="0" w:after="0" w:line="240" w:lineRule="auto"/>
        <w:ind w:left="0" w:right="0" w:firstLine="400"/>
        <w:jc w:val="both"/>
        <w:sectPr>
          <w:headerReference w:type="default" r:id="rId251"/>
          <w:footerReference w:type="default" r:id="rId252"/>
          <w:headerReference w:type="even" r:id="rId253"/>
          <w:footerReference w:type="even" r:id="rId254"/>
          <w:footnotePr>
            <w:pos w:val="pageBottom"/>
            <w:numFmt w:val="chicago"/>
            <w:numRestart w:val="continuous"/>
            <w15:footnoteColumns w:val="1"/>
          </w:footnotePr>
          <w:pgSz w:w="7077" w:h="11460"/>
          <w:pgMar w:top="1028" w:left="596" w:right="598" w:bottom="670" w:header="0" w:footer="3" w:gutter="0"/>
          <w:cols w:space="720"/>
          <w:noEndnote/>
          <w:rtlGutter w:val="0"/>
          <w:docGrid w:linePitch="360"/>
        </w:sectPr>
      </w:pPr>
      <w:r>
        <w:rPr>
          <w:color w:val="000000"/>
          <w:spacing w:val="0"/>
          <w:w w:val="100"/>
          <w:position w:val="0"/>
          <w:shd w:val="clear" w:color="auto" w:fill="auto"/>
          <w:lang w:val="pl-PL" w:eastAsia="pl-PL" w:bidi="pl-PL"/>
        </w:rPr>
        <w:t>Osobiście mg dy me wierzyłem, aby Goetel był kolaborantem, o co pomawiały go plotki i o co — już we Włoszech — ,,zahaczyła” go ,,dwój</w:t>
        <w:softHyphen/>
        <w:t xml:space="preserve">ka”, poskromiona po jakimś czasie przez gen. Andersa </w:t>
      </w:r>
      <w:r>
        <w:rPr>
          <w:color w:val="000000"/>
          <w:spacing w:val="0"/>
          <w:w w:val="100"/>
          <w:position w:val="0"/>
          <w:shd w:val="clear" w:color="auto" w:fill="auto"/>
          <w:lang w:val="fr-FR" w:eastAsia="fr-FR" w:bidi="fr-FR"/>
        </w:rPr>
        <w:t xml:space="preserve">(vide </w:t>
      </w:r>
      <w:r>
        <w:rPr>
          <w:color w:val="000000"/>
          <w:spacing w:val="0"/>
          <w:w w:val="100"/>
          <w:position w:val="0"/>
          <w:shd w:val="clear" w:color="auto" w:fill="auto"/>
          <w:lang w:val="pl-PL" w:eastAsia="pl-PL" w:bidi="pl-PL"/>
        </w:rPr>
        <w:t>str. 216). Z uwagi jednak na samego autora ,,Pod znakiem faszyzmu” wołałbym aby trochę poważniej traktował swą obronę. Bo cóż czyni Goetel w swym pa</w:t>
        <w:softHyphen/>
        <w:t xml:space="preserve">miętniku ? Opisuje odmowę zapisania się na </w:t>
      </w:r>
      <w:r>
        <w:rPr>
          <w:color w:val="000000"/>
          <w:spacing w:val="0"/>
          <w:w w:val="100"/>
          <w:position w:val="0"/>
          <w:shd w:val="clear" w:color="auto" w:fill="auto"/>
          <w:lang w:val="fr-FR" w:eastAsia="fr-FR" w:bidi="fr-FR"/>
        </w:rPr>
        <w:t xml:space="preserve">Volkslistç </w:t>
      </w:r>
      <w:r>
        <w:rPr>
          <w:color w:val="000000"/>
          <w:spacing w:val="0"/>
          <w:w w:val="100"/>
          <w:position w:val="0"/>
          <w:shd w:val="clear" w:color="auto" w:fill="auto"/>
          <w:lang w:val="pl-PL" w:eastAsia="pl-PL" w:bidi="pl-PL"/>
        </w:rPr>
        <w:t xml:space="preserve">(co zaproponował mu dr Grundmann z warszawskiego </w:t>
      </w:r>
      <w:r>
        <w:rPr>
          <w:i/>
          <w:iCs/>
          <w:color w:val="000000"/>
          <w:spacing w:val="0"/>
          <w:w w:val="100"/>
          <w:position w:val="0"/>
          <w:shd w:val="clear" w:color="auto" w:fill="auto"/>
          <w:lang w:val="pl-PL" w:eastAsia="pl-PL" w:bidi="pl-PL"/>
        </w:rPr>
        <w:t>Propaganda-A ml),</w:t>
      </w:r>
      <w:r>
        <w:rPr>
          <w:color w:val="000000"/>
          <w:spacing w:val="0"/>
          <w:w w:val="100"/>
          <w:position w:val="0"/>
          <w:shd w:val="clear" w:color="auto" w:fill="auto"/>
          <w:lang w:val="pl-PL" w:eastAsia="pl-PL" w:bidi="pl-PL"/>
        </w:rPr>
        <w:t xml:space="preserve"> potem daje dość krótkie relacje o swych — rzadkich zresztą i podejmowanych tylko z inicja</w:t>
        <w:softHyphen/>
        <w:t>tywy niemieckiej — kontaktach z innymi urzędnikami niemieckimi (w czasie których zawsze był stroną odmawiającą takiej czy innej współpracy, z wy</w:t>
        <w:softHyphen/>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jątkiem wyjazdu do Katynia), najcięższe zaś zarzuty opinii publicznej kwi</w:t>
        <w:softHyphen/>
        <w:t>tuje po prostu gmewliwymi i pogardliwymi zaprzeczeniami. Pisząc o książce Goetla jako o zjawisku czysto literackim nie mogę i nie zamierzam zastana</w:t>
        <w:softHyphen/>
        <w:t>wiać się nad tym, w jaki sposób czytane byłyby te relacje przez kogoś, po</w:t>
        <w:softHyphen/>
        <w:t>wołanego do rozpatrywania ich w charakterze zeznań osoby zainteresowanej w osądzie szczegółów i motywów swego postępowania.</w:t>
      </w:r>
    </w:p>
    <w:p>
      <w:pPr>
        <w:pStyle w:val="Style2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Nie sposób jednak nie zauważyć, że autor całkowicie pominął punkt naprawdę istotny. Nie wspomniał mianowicie, że była — jak pisze Stefan Korboński w swych pamiętnikach „W imieniu Rzeczypospolitej” — ,.głoś</w:t>
        <w:softHyphen/>
        <w:t>na w roku 1940 i przykra sprawa pisarza Ferdynanda Goetla, oskarżonego o współdziałanie z wydziałem propagandy dystryktu warszawskiego przez nakłanianie literatów do rejestrowania się w tym wydziale i podporządko</w:t>
        <w:softHyphen/>
        <w:t>wania się jego zarządzeniom” i że — cytuję ciągle Korbońskiego — ,,zo</w:t>
        <w:softHyphen/>
        <w:t>stała ona odłożona do rozpatrzenia po wojnie”.</w:t>
      </w:r>
    </w:p>
    <w:p>
      <w:pPr>
        <w:pStyle w:val="Style2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Świadomą czy przypadkową dyskrecję w tej kwestii posuwa Goetel tak daleko, że wymieniając „wszystkich” delegatów rządu (i charakteryzując ich ujemnie) pomija zupełnie nazwisko ostatniego — właśnie Stefana Korboń</w:t>
        <w:softHyphen/>
        <w:t>skiego. Wreszcie już pod koniec książki, jak gdyby od niechcenia, bo nawet nie podając daty ani roku, autor „Czasów wojny” drukuje zaskakującą wersję o źródłach plotek, dotyczących swej rzekomej współpracy z Niemcami. Oto</w:t>
      </w:r>
    </w:p>
    <w:p>
      <w:pPr>
        <w:pStyle w:val="Style28"/>
        <w:keepNext w:val="0"/>
        <w:keepLines w:val="0"/>
        <w:widowControl w:val="0"/>
        <w:numPr>
          <w:ilvl w:val="0"/>
          <w:numId w:val="41"/>
        </w:numPr>
        <w:shd w:val="clear" w:color="auto" w:fill="auto"/>
        <w:tabs>
          <w:tab w:pos="313" w:val="left"/>
        </w:tabs>
        <w:bidi w:val="0"/>
        <w:spacing w:before="0" w:after="0" w:line="240" w:lineRule="auto"/>
        <w:ind w:left="0" w:right="0" w:firstLine="0"/>
        <w:jc w:val="both"/>
      </w:pPr>
      <w:r>
        <w:rPr>
          <w:color w:val="000000"/>
          <w:spacing w:val="0"/>
          <w:w w:val="100"/>
          <w:position w:val="0"/>
          <w:shd w:val="clear" w:color="auto" w:fill="auto"/>
          <w:lang w:val="pl-PL" w:eastAsia="pl-PL" w:bidi="pl-PL"/>
        </w:rPr>
        <w:t>nie mniej i nie więcej — tylko źródłem tym, jak pisze, był „przekorny jak zawsze Nowaczyński”, który dla eksperymentu puścił w obieg w jednej z ka</w:t>
        <w:softHyphen/>
        <w:t>wiarń warszawskich plotkę, że Goetel został podobno wezwany do Berlina na jakieś rozmowy polityczne. Za parę dni plotka ta wróciła — pisze Goetel</w:t>
      </w:r>
    </w:p>
    <w:p>
      <w:pPr>
        <w:pStyle w:val="Style28"/>
        <w:keepNext w:val="0"/>
        <w:keepLines w:val="0"/>
        <w:widowControl w:val="0"/>
        <w:numPr>
          <w:ilvl w:val="0"/>
          <w:numId w:val="41"/>
        </w:numPr>
        <w:shd w:val="clear" w:color="auto" w:fill="auto"/>
        <w:tabs>
          <w:tab w:pos="316" w:val="left"/>
        </w:tabs>
        <w:bidi w:val="0"/>
        <w:spacing w:before="0" w:after="0" w:line="240" w:lineRule="auto"/>
        <w:ind w:left="0" w:right="0" w:firstLine="0"/>
        <w:jc w:val="both"/>
      </w:pPr>
      <w:r>
        <w:rPr>
          <w:color w:val="000000"/>
          <w:spacing w:val="0"/>
          <w:w w:val="100"/>
          <w:position w:val="0"/>
          <w:shd w:val="clear" w:color="auto" w:fill="auto"/>
          <w:lang w:val="pl-PL" w:eastAsia="pl-PL" w:bidi="pl-PL"/>
        </w:rPr>
        <w:t>do Nowaczyńskiego, uzupełniona szczegółami rozmów pana Ferdynanda z Goebbelsem. „Śmieszny ten incydent” — konkluduje Goetel — „uczcili</w:t>
        <w:softHyphen/>
        <w:t>śmy paru kieliszkami wódki”.</w:t>
      </w:r>
    </w:p>
    <w:p>
      <w:pPr>
        <w:pStyle w:val="Style2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Nie czuję się powołany do komentowania tej relacji. Ograniczę się do przypomnienia, że były to niebezpieczne czasy; plutony egzekucyjne A.K.,</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N.S.Z. czy K.W.C. działały sprawnie i znacznie błahsze podejrzenia lub poszlaki mogły spowodować proces, albo i likwidację bohatera tego typu „dowcipów”. Myślę, że gdyby Nowaczyński żył i przebywał na emigracji, powinien za zrobienie takiego kawału koledze literatowi stanąć przed sądem obywatelskim. Choć nie uchodzę za człowieka pozbawionego poczucia humo</w:t>
        <w:softHyphen/>
        <w:t>ru, wołałbym nie być przedmiotem takich „żartów”, a już na pewno nie wypiłbym nawet jednego kieliszka na ich intencję. Dla ścisłości trzeba by może dodać, że Jan Dobraczyński w swym cyklu artykułów o Adolfie Nowa- czyńskim (ogłoszonych w pierwszych latach po wojnie w „Dziś i Jutro”) nie wspomina o żadnych makabrycznych eksperymentach, co zresztą nie znaczy, aby ten nie zdarzył się istotnie.</w:t>
      </w:r>
    </w:p>
    <w:p>
      <w:pPr>
        <w:pStyle w:val="Style28"/>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Co do Katynia, to wydaje mi się, że Goetel nie przeczytał chyba innych relacji w tej sprawie. Jego streszczenie zeznań Iwana Kriwozercowa (str. 259- 273) jest znacznie krótsze i mniej ciekawe od świetnej relacji Józefa Mackie</w:t>
        <w:softHyphen/>
        <w:t>wicza o tym samym przedmiocie (str. 173-194 książki „The Katyń Wood Murders”) a sam opis wizyty w Lesie Katyńskim niewiele wnosi ciekawego. I pod tym względem bije go o wiele długości Józef Mackiewicz.</w:t>
      </w:r>
    </w:p>
    <w:p>
      <w:pPr>
        <w:pStyle w:val="Style28"/>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Tak samo relacje o marszałku Śmigłym roją się od nieścisłości. Ucieczka jego z Rumunii przedstawiona jest wręcz fałszywie. A przecież przebywa na emigracji „koronny” świadek mjr J. Krzeczkowski którego wspomnienia druko</w:t>
        <w:softHyphen/>
        <w:t>wała „Kultura” w numerze 9/35.</w:t>
      </w:r>
      <w:r>
        <w:br w:type="page"/>
      </w:r>
    </w:p>
    <w:p>
      <w:pPr>
        <w:pStyle w:val="Style28"/>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pl-PL" w:eastAsia="pl-PL" w:bidi="pl-PL"/>
        </w:rPr>
        <w:t>W ogóle jest rzeczą zastanawiającą jak mało autor „Czasów wojny” za</w:t>
        <w:softHyphen/>
        <w:t>uważył i jak skromny jest jego wkład do faktologii zdarzeń już opisanych przez Bora-Komorowskiego, Korbońskiego, Stypułkowskiego, Podlewskiego, kpt. Jerzego, Pytlakowskiego, Szyfmana, Bogusławską i innych ! Czyżby Goetel, który z wielką łatwością i wzgardliwą pewnością siebie feruje bardzo surowe wyroki, naprawdę nie przeczytał choćby najważniejszych relacji o czasach, które sam opisuje ? Podejrzenie takie nasuwa choćby amatorskie i w dodatku nieścisłe opisywanie takich faktów' jak zamach na Kutscherę, dokładnie przed</w:t>
        <w:softHyphen/>
        <w:t>stawiony przez gen. Bora-Komorowskiego (str. 159-165 „Armii Podziemnej”) lub sprawa zerwania rokowań o zawieszenie broni w połowie powstania (Goe</w:t>
        <w:softHyphen/>
        <w:t>tel — Str. 157-158, Bór — str. 350-354).</w:t>
      </w:r>
    </w:p>
    <w:p>
      <w:pPr>
        <w:pStyle w:val="Style28"/>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pl-PL" w:eastAsia="pl-PL" w:bidi="pl-PL"/>
        </w:rPr>
        <w:t>Skoro więc książka Goetla nie przedstawia większej wartości pamiętni</w:t>
        <w:softHyphen/>
        <w:t>karskiej (bo i komentarze nie grzeszą szczególną głębią ani odkrywczością), to może przynajmniej pozostanie w literaturze jako wartościowa pozycja prozy artystycznej ? Obawiam się, że nie. Gdyby to były wspomnienia jednego z ty</w:t>
        <w:softHyphen/>
        <w:t>sięcy emigrantów, trzeba by powiedzieć, że są dobrze napisane. Laikowi moż</w:t>
        <w:softHyphen/>
        <w:t>na by wybaczyć monotonię stylu (który tylko z rzadka rozbłyska jakąś pięk</w:t>
        <w:softHyphen/>
        <w:t>niejszą kadencją) i takie manieryzmy jak „załatwił to krótką ręką” (co ma znaczyć „od ręki”). Ale nie autorowi „Kar-Chatu” ! Od Goetla mieliśmy prawo oczekiwać czegoś więcej — przynajmniej tego, by nie wydawał książki nie na swoim poziomie.</w:t>
      </w:r>
    </w:p>
    <w:p>
      <w:pPr>
        <w:pStyle w:val="Style28"/>
        <w:keepNext w:val="0"/>
        <w:keepLines w:val="0"/>
        <w:widowControl w:val="0"/>
        <w:shd w:val="clear" w:color="auto" w:fill="auto"/>
        <w:bidi w:val="0"/>
        <w:spacing w:before="0" w:after="200" w:line="240" w:lineRule="auto"/>
        <w:ind w:left="0" w:right="0" w:firstLine="460"/>
        <w:jc w:val="both"/>
      </w:pPr>
      <w:r>
        <w:rPr>
          <w:color w:val="000000"/>
          <w:spacing w:val="0"/>
          <w:w w:val="100"/>
          <w:position w:val="0"/>
          <w:shd w:val="clear" w:color="auto" w:fill="auto"/>
          <w:lang w:val="pl-PL" w:eastAsia="pl-PL" w:bidi="pl-PL"/>
        </w:rPr>
        <w:t>Rozumiem, że klęska nie jest dobrym źródłem natchnienia, zwłaszcza klęska człowieka, co — jak sam powiada — związał swój los i życie z obo</w:t>
        <w:softHyphen/>
        <w:t xml:space="preserve">zem politycznie przegranym i klęska pisarza, który dziś musi przyznać, że popełnił błąd pisząc apologię faszyzmu. Ale w takim razie, czy nie lepiej było poczekać ze wspomnieniami, przetrawić je na tyle, by jak u Kazimierza Brandysa i innych — przetworzyły się w sztukę ? A tymczasem, — skoro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stawia na zasłużonych i uznanych — wznowić „Ludzkość”, ,,Kar- Chat”, ,,Z dnia na dzień”, albo „Przez płonący Wschód” — książki dosko</w:t>
        <w:softHyphen/>
        <w:t>nałe, a z pewnością nieznane bardzo wielu nowym czytelnikom na emigracji. Szkoda, że tak się nie stało. Smutne to widowisko, gdy znakomity pisarz klęskę własną i swego narodu kwituje artystyczną porażką.</w:t>
      </w:r>
    </w:p>
    <w:p>
      <w:pPr>
        <w:pStyle w:val="Style28"/>
        <w:keepNext w:val="0"/>
        <w:keepLines w:val="0"/>
        <w:widowControl w:val="0"/>
        <w:shd w:val="clear" w:color="auto" w:fill="auto"/>
        <w:bidi w:val="0"/>
        <w:spacing w:before="0" w:after="620" w:line="240" w:lineRule="auto"/>
        <w:ind w:left="3640" w:right="0" w:firstLine="0"/>
        <w:jc w:val="both"/>
      </w:pPr>
      <w:r>
        <w:rPr>
          <w:i/>
          <w:iCs/>
          <w:color w:val="000000"/>
          <w:spacing w:val="0"/>
          <w:w w:val="100"/>
          <w:position w:val="0"/>
          <w:shd w:val="clear" w:color="auto" w:fill="auto"/>
          <w:lang w:val="pl-PL" w:eastAsia="pl-PL" w:bidi="pl-PL"/>
        </w:rPr>
        <w:t>Janusz JASIEŃCZYK</w:t>
      </w:r>
    </w:p>
    <w:p>
      <w:pPr>
        <w:pStyle w:val="Style43"/>
        <w:keepNext/>
        <w:keepLines/>
        <w:widowControl w:val="0"/>
        <w:shd w:val="clear" w:color="auto" w:fill="auto"/>
        <w:bidi w:val="0"/>
        <w:spacing w:before="0" w:after="560" w:line="240" w:lineRule="auto"/>
        <w:ind w:left="0" w:right="0" w:firstLine="0"/>
        <w:jc w:val="left"/>
      </w:pPr>
      <w:bookmarkStart w:id="77" w:name="bookmark77"/>
      <w:bookmarkStart w:id="78" w:name="bookmark78"/>
      <w:r>
        <w:rPr>
          <w:color w:val="000000"/>
          <w:spacing w:val="0"/>
          <w:w w:val="100"/>
          <w:position w:val="0"/>
          <w:shd w:val="clear" w:color="auto" w:fill="auto"/>
          <w:lang w:val="pl-PL" w:eastAsia="pl-PL" w:bidi="pl-PL"/>
        </w:rPr>
        <w:t xml:space="preserve">Historia </w:t>
      </w:r>
      <w:r>
        <w:rPr>
          <w:color w:val="000000"/>
          <w:spacing w:val="0"/>
          <w:w w:val="100"/>
          <w:position w:val="0"/>
          <w:shd w:val="clear" w:color="auto" w:fill="auto"/>
          <w:lang w:val="la-001" w:eastAsia="la-001" w:bidi="la-001"/>
        </w:rPr>
        <w:t>Vichjj</w:t>
      </w:r>
      <w:bookmarkEnd w:id="77"/>
      <w:bookmarkEnd w:id="78"/>
    </w:p>
    <w:p>
      <w:pPr>
        <w:pStyle w:val="Style28"/>
        <w:keepNext w:val="0"/>
        <w:keepLines w:val="0"/>
        <w:widowControl w:val="0"/>
        <w:shd w:val="clear" w:color="auto" w:fill="auto"/>
        <w:bidi w:val="0"/>
        <w:spacing w:before="0" w:after="380" w:line="233" w:lineRule="auto"/>
        <w:ind w:left="0" w:right="0"/>
        <w:jc w:val="both"/>
        <w:sectPr>
          <w:headerReference w:type="default" r:id="rId255"/>
          <w:footerReference w:type="default" r:id="rId256"/>
          <w:headerReference w:type="even" r:id="rId257"/>
          <w:footerReference w:type="even" r:id="rId258"/>
          <w:headerReference w:type="first" r:id="rId259"/>
          <w:footerReference w:type="first" r:id="rId260"/>
          <w:footnotePr>
            <w:pos w:val="pageBottom"/>
            <w:numFmt w:val="chicago"/>
            <w:numRestart w:val="continuous"/>
            <w15:footnoteColumns w:val="1"/>
          </w:footnotePr>
          <w:pgSz w:w="7077" w:h="11460"/>
          <w:pgMar w:top="1028" w:left="596" w:right="598" w:bottom="670"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Rola marszałka Petaina, </w:t>
      </w:r>
      <w:r>
        <w:rPr>
          <w:color w:val="000000"/>
          <w:spacing w:val="0"/>
          <w:w w:val="100"/>
          <w:position w:val="0"/>
          <w:shd w:val="clear" w:color="auto" w:fill="auto"/>
          <w:lang w:val="la-001" w:eastAsia="la-001" w:bidi="la-001"/>
        </w:rPr>
        <w:t xml:space="preserve">Lavala </w:t>
      </w:r>
      <w:r>
        <w:rPr>
          <w:color w:val="000000"/>
          <w:spacing w:val="0"/>
          <w:w w:val="100"/>
          <w:position w:val="0"/>
          <w:shd w:val="clear" w:color="auto" w:fill="auto"/>
          <w:lang w:val="pl-PL" w:eastAsia="pl-PL" w:bidi="pl-PL"/>
        </w:rPr>
        <w:t xml:space="preserve">i tzw.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 xml:space="preserve">jest dotychczas przedmiotem namiętnych kontrowersyj, które nie pozwalają na bezstronną ocenę tych kilku lat. Pierwszą bezstronną próbą bilansu jest książka Roberta Aron pt. </w:t>
      </w:r>
      <w:r>
        <w:rPr>
          <w:i/>
          <w:iCs/>
          <w:color w:val="000000"/>
          <w:spacing w:val="0"/>
          <w:w w:val="100"/>
          <w:position w:val="0"/>
          <w:shd w:val="clear" w:color="auto" w:fill="auto"/>
          <w:lang w:val="fr-FR" w:eastAsia="fr-FR" w:bidi="fr-FR"/>
        </w:rPr>
        <w:t xml:space="preserve">Histoire de Vichy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1940-1944 (</w:t>
      </w:r>
      <w:r>
        <w:rPr>
          <w:color w:val="000000"/>
          <w:spacing w:val="0"/>
          <w:w w:val="100"/>
          <w:position w:val="0"/>
          <w:shd w:val="clear" w:color="auto" w:fill="auto"/>
          <w:lang w:val="pl-PL" w:eastAsia="pl-PL" w:bidi="pl-PL"/>
        </w:rPr>
        <w:footnoteReference w:id="14"/>
      </w:r>
      <w:r>
        <w:rPr>
          <w:color w:val="000000"/>
          <w:spacing w:val="0"/>
          <w:w w:val="100"/>
          <w:position w:val="0"/>
          <w:shd w:val="clear" w:color="auto" w:fill="auto"/>
          <w:lang w:val="pl-PL" w:eastAsia="pl-PL" w:bidi="pl-PL"/>
        </w:rPr>
        <w:t xml:space="preserve">). Znaczną część tego okresu spędziłem w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najpierw aż do okupacji tzw. wolnej strefy mieszkając</w:t>
      </w:r>
    </w:p>
    <w:p>
      <w:pPr>
        <w:pStyle w:val="Style28"/>
        <w:keepNext w:val="0"/>
        <w:keepLines w:val="0"/>
        <w:widowControl w:val="0"/>
        <w:shd w:val="clear" w:color="auto" w:fill="auto"/>
        <w:bidi w:val="0"/>
        <w:spacing w:before="0" w:after="60" w:line="240" w:lineRule="auto"/>
        <w:ind w:left="0" w:right="0" w:firstLine="0"/>
        <w:jc w:val="both"/>
      </w:pPr>
      <w:r>
        <w:rPr>
          <w:b/>
          <w:bCs/>
          <w:color w:val="000000"/>
          <w:spacing w:val="0"/>
          <w:w w:val="100"/>
          <w:position w:val="0"/>
          <w:sz w:val="16"/>
          <w:szCs w:val="16"/>
          <w:shd w:val="clear" w:color="auto" w:fill="auto"/>
          <w:lang w:val="pl-PL" w:eastAsia="pl-PL" w:bidi="pl-PL"/>
        </w:rPr>
        <w:t xml:space="preserve">tam </w:t>
      </w:r>
      <w:r>
        <w:rPr>
          <w:color w:val="000000"/>
          <w:spacing w:val="0"/>
          <w:w w:val="100"/>
          <w:position w:val="0"/>
          <w:shd w:val="clear" w:color="auto" w:fill="auto"/>
          <w:lang w:val="pl-PL" w:eastAsia="pl-PL" w:bidi="pl-PL"/>
        </w:rPr>
        <w:t>stale, a następnie, w roku 1943 i z początkiem 1944 — częste przy</w:t>
        <w:softHyphen/>
        <w:t>jazdy pozwoliły mi na śledzenie poszczególnych etapów rozwojowych sytua</w:t>
        <w:softHyphen/>
        <w:t>cji. Byłem więc stosunkowo blisko tego centrum politycznego Francji oku</w:t>
        <w:softHyphen/>
        <w:t>powanej i miałem możność śledzenia rozwoju wydarzeń.</w:t>
      </w:r>
    </w:p>
    <w:p>
      <w:pPr>
        <w:pStyle w:val="Style28"/>
        <w:keepNext w:val="0"/>
        <w:keepLines w:val="0"/>
        <w:widowControl w:val="0"/>
        <w:shd w:val="clear" w:color="auto" w:fill="auto"/>
        <w:bidi w:val="0"/>
        <w:spacing w:before="0" w:after="60" w:line="240" w:lineRule="auto"/>
        <w:ind w:left="0" w:right="0" w:firstLine="440"/>
        <w:jc w:val="both"/>
      </w:pPr>
      <w:r>
        <w:rPr>
          <w:color w:val="000000"/>
          <w:spacing w:val="0"/>
          <w:w w:val="100"/>
          <w:position w:val="0"/>
          <w:shd w:val="clear" w:color="auto" w:fill="auto"/>
          <w:lang w:val="pl-PL" w:eastAsia="pl-PL" w:bidi="pl-PL"/>
        </w:rPr>
        <w:t>Jeśli chodzi o stronę informacyjną — to książka Arona przynosi prze</w:t>
        <w:softHyphen/>
        <w:t>ważnie rzeczy znane. Zasługą autora jest jednak ich uporządkowanie i — na ogół słuszne — naświetlenie. Słabość marszałka Petaina, jego brak woli połączony z równoczesnym uporem, ustawiczne wahania i stałe ustępo</w:t>
        <w:softHyphen/>
        <w:t xml:space="preserve">wanie wobec żądań </w:t>
      </w:r>
      <w:r>
        <w:rPr>
          <w:color w:val="000000"/>
          <w:spacing w:val="0"/>
          <w:w w:val="100"/>
          <w:position w:val="0"/>
          <w:shd w:val="clear" w:color="auto" w:fill="auto"/>
          <w:lang w:val="fr-FR" w:eastAsia="fr-FR" w:bidi="fr-FR"/>
        </w:rPr>
        <w:t xml:space="preserve">Lavala, </w:t>
      </w:r>
      <w:r>
        <w:rPr>
          <w:color w:val="000000"/>
          <w:spacing w:val="0"/>
          <w:w w:val="100"/>
          <w:position w:val="0"/>
          <w:shd w:val="clear" w:color="auto" w:fill="auto"/>
          <w:lang w:val="pl-PL" w:eastAsia="pl-PL" w:bidi="pl-PL"/>
        </w:rPr>
        <w:t xml:space="preserve">Darlana lub Abetza — to wszystko dobrze charakteryzuje politykę Petaina poczynając od zawieszenia broni poprzez Montoire — usunięcie </w:t>
      </w:r>
      <w:r>
        <w:rPr>
          <w:color w:val="000000"/>
          <w:spacing w:val="0"/>
          <w:w w:val="100"/>
          <w:position w:val="0"/>
          <w:shd w:val="clear" w:color="auto" w:fill="auto"/>
          <w:lang w:val="fr-FR" w:eastAsia="fr-FR" w:bidi="fr-FR"/>
        </w:rPr>
        <w:t xml:space="preserve">Lavala </w:t>
      </w:r>
      <w:r>
        <w:rPr>
          <w:color w:val="000000"/>
          <w:spacing w:val="0"/>
          <w:w w:val="100"/>
          <w:position w:val="0"/>
          <w:shd w:val="clear" w:color="auto" w:fill="auto"/>
          <w:lang w:val="pl-PL" w:eastAsia="pl-PL" w:bidi="pl-PL"/>
        </w:rPr>
        <w:t>(13 grudnia 1940) — okres „delfinatu” Dar</w:t>
        <w:softHyphen/>
        <w:t xml:space="preserve">lana — powrót </w:t>
      </w:r>
      <w:r>
        <w:rPr>
          <w:color w:val="000000"/>
          <w:spacing w:val="0"/>
          <w:w w:val="100"/>
          <w:position w:val="0"/>
          <w:shd w:val="clear" w:color="auto" w:fill="auto"/>
          <w:lang w:val="fr-FR" w:eastAsia="fr-FR" w:bidi="fr-FR"/>
        </w:rPr>
        <w:t xml:space="preserve">Lavala </w:t>
      </w:r>
      <w:r>
        <w:rPr>
          <w:color w:val="000000"/>
          <w:spacing w:val="0"/>
          <w:w w:val="100"/>
          <w:position w:val="0"/>
          <w:shd w:val="clear" w:color="auto" w:fill="auto"/>
          <w:lang w:val="pl-PL" w:eastAsia="pl-PL" w:bidi="pl-PL"/>
        </w:rPr>
        <w:t xml:space="preserve">— zajęcie „wolnej strefy” przez Niemców — aż do końcowego etapu w Sigmaringen. Petain występuje we właściwym świetle; jego złudzenia iż zdoła ocalić Francję starczy upór i niemożność utrzymania </w:t>
      </w:r>
      <w:r>
        <w:rPr>
          <w:b/>
          <w:bCs/>
          <w:color w:val="000000"/>
          <w:spacing w:val="0"/>
          <w:w w:val="100"/>
          <w:position w:val="0"/>
          <w:sz w:val="16"/>
          <w:szCs w:val="16"/>
          <w:shd w:val="clear" w:color="auto" w:fill="auto"/>
          <w:lang w:val="pl-PL" w:eastAsia="pl-PL" w:bidi="pl-PL"/>
        </w:rPr>
        <w:t xml:space="preserve">raz </w:t>
      </w:r>
      <w:r>
        <w:rPr>
          <w:color w:val="000000"/>
          <w:spacing w:val="0"/>
          <w:w w:val="100"/>
          <w:position w:val="0"/>
          <w:shd w:val="clear" w:color="auto" w:fill="auto"/>
          <w:lang w:val="pl-PL" w:eastAsia="pl-PL" w:bidi="pl-PL"/>
        </w:rPr>
        <w:t xml:space="preserve">powziętej decyzji, która zaczynała się od stanowczej odmowy a zawsze kończyła na ustępstwach — są doskonale przedstawione. Książka zawiera pewne dłużyzny (okres </w:t>
      </w: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 xml:space="preserve">i Zgromadzenia Narodowego w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 xml:space="preserve">za </w:t>
      </w:r>
      <w:r>
        <w:rPr>
          <w:b/>
          <w:bCs/>
          <w:color w:val="000000"/>
          <w:spacing w:val="0"/>
          <w:w w:val="100"/>
          <w:position w:val="0"/>
          <w:sz w:val="16"/>
          <w:szCs w:val="16"/>
          <w:shd w:val="clear" w:color="auto" w:fill="auto"/>
          <w:lang w:val="pl-PL" w:eastAsia="pl-PL" w:bidi="pl-PL"/>
        </w:rPr>
        <w:t xml:space="preserve">to </w:t>
      </w:r>
      <w:r>
        <w:rPr>
          <w:color w:val="000000"/>
          <w:spacing w:val="0"/>
          <w:w w:val="100"/>
          <w:position w:val="0"/>
          <w:shd w:val="clear" w:color="auto" w:fill="auto"/>
          <w:lang w:val="pl-PL" w:eastAsia="pl-PL" w:bidi="pl-PL"/>
        </w:rPr>
        <w:t>program reform spoleczno-ustrojowych, związanych z „rewolucją narodo</w:t>
        <w:softHyphen/>
        <w:t>wą” jest może nieco zlekceważony, chociaż autor przyznaje, że wiele z nich utrzymało się po dziś dzień. Słusznie jednak podkreśla Aron, że tego rodzaju reformy nie mogły być lansowane w chwili, gdy połowa Francji była okupowana i gdy rząd nie miał pełnej swobody nawet w zakresie ich prak</w:t>
        <w:softHyphen/>
        <w:t>tycznej realizacji. W ten sposób wiele wartościowych idej zostało złączo</w:t>
        <w:softHyphen/>
        <w:t>nych z „polityką kolaboracji” i następnie nie można już było do nich po</w:t>
        <w:softHyphen/>
        <w:t>wrócić. Książka Arona zawiera niewątpliwie szereg drobnych usterek, ale będzie pozycją niezwykle cenną przy badaniu tego okresu.</w:t>
      </w:r>
    </w:p>
    <w:p>
      <w:pPr>
        <w:pStyle w:val="Style28"/>
        <w:keepNext w:val="0"/>
        <w:keepLines w:val="0"/>
        <w:widowControl w:val="0"/>
        <w:shd w:val="clear" w:color="auto" w:fill="auto"/>
        <w:bidi w:val="0"/>
        <w:spacing w:before="0" w:after="60" w:line="240" w:lineRule="auto"/>
        <w:ind w:left="0" w:right="0" w:firstLine="400"/>
        <w:jc w:val="both"/>
      </w:pP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 xml:space="preserve">końcowej konkluzji Aron powstrzymał się od odpowiedzi na </w:t>
      </w:r>
      <w:r>
        <w:rPr>
          <w:b/>
          <w:bCs/>
          <w:color w:val="000000"/>
          <w:spacing w:val="0"/>
          <w:w w:val="100"/>
          <w:position w:val="0"/>
          <w:sz w:val="16"/>
          <w:szCs w:val="16"/>
          <w:shd w:val="clear" w:color="auto" w:fill="auto"/>
          <w:lang w:val="pl-PL" w:eastAsia="pl-PL" w:bidi="pl-PL"/>
        </w:rPr>
        <w:t xml:space="preserve">tak </w:t>
      </w:r>
      <w:r>
        <w:rPr>
          <w:color w:val="000000"/>
          <w:spacing w:val="0"/>
          <w:w w:val="100"/>
          <w:position w:val="0"/>
          <w:shd w:val="clear" w:color="auto" w:fill="auto"/>
          <w:lang w:val="pl-PL" w:eastAsia="pl-PL" w:bidi="pl-PL"/>
        </w:rPr>
        <w:t xml:space="preserve">często dyskutowane pytanie, czy polityka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z punktu widzenia inte</w:t>
        <w:softHyphen/>
        <w:t xml:space="preserve">resów Francji i historii była korzystna czy szkodliwa. Istotnie, wydarzenia te są jeszcze zbyt świeże i rozpętały one zbyt wiele namiętnych dyskusyj, by móc wydać już teraz bezstronną ocenę. Rola Petaina i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jest nie</w:t>
        <w:softHyphen/>
        <w:t>słusznie oceniana przez większość Francuzów i cudzoziemców, istnieje zbyt często skłonność do przesady albo w kierunku gloryfikowania, albo odwrot</w:t>
        <w:softHyphen/>
        <w:t>nie — całkowitego przedstawiania jej w czarnym świetle. Nawet dzisiaj, trudno byłoby twierdzić z całą pewnością, w jakim kierunku poszedłby roz</w:t>
        <w:softHyphen/>
        <w:t xml:space="preserve">wój wydarzeń, gdyby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 xml:space="preserve">nie podpisał zawieszenia broni. Czy w </w:t>
      </w:r>
      <w:r>
        <w:rPr>
          <w:b/>
          <w:bCs/>
          <w:color w:val="000000"/>
          <w:spacing w:val="0"/>
          <w:w w:val="100"/>
          <w:position w:val="0"/>
          <w:sz w:val="16"/>
          <w:szCs w:val="16"/>
          <w:shd w:val="clear" w:color="auto" w:fill="auto"/>
          <w:lang w:val="pl-PL" w:eastAsia="pl-PL" w:bidi="pl-PL"/>
        </w:rPr>
        <w:t xml:space="preserve">ten </w:t>
      </w:r>
      <w:r>
        <w:rPr>
          <w:color w:val="000000"/>
          <w:spacing w:val="0"/>
          <w:w w:val="100"/>
          <w:position w:val="0"/>
          <w:shd w:val="clear" w:color="auto" w:fill="auto"/>
          <w:lang w:val="pl-PL" w:eastAsia="pl-PL" w:bidi="pl-PL"/>
        </w:rPr>
        <w:t>sposób oddał on aliantom usługę uniemożliwiając Niemcom zajęcie Afryki północnej, jak to twierdzą niektórzy Francuzi ? Czy obecność wojsk niemiec</w:t>
        <w:softHyphen/>
        <w:t>kich wzdłuż całej granicy pirenejskiej — byłaby skłoniła generała Franco do udzielenia Hitlerowi prawa przemarszu przez Hiszpanię ? Niewątpliwie po</w:t>
        <w:softHyphen/>
        <w:t>lityka Petaina pozwoliła na opóźnienie całkowitej okupacji Francji i na uniknięcie przez wielu Francuzów deportacji i egzekucji, ale zaakcento</w:t>
        <w:softHyphen/>
        <w:t>wała ona również rozbicie Francuzów na dwa wrogie obozy, co wyraziło się w czasie wyzwolenia w licznych aresztowaniach i mniej lub więcej usprawiedliwionych wyrokach. Wielu Francuzów przypłaciło życiem bez</w:t>
        <w:softHyphen/>
        <w:t>krytyczny stosunek do przemówień i deklaracyj Petaina. Można było tego uniknąć, gdyby marsz. Petain ustąpił po wkroczeniu Niemców do tzw. „wolnej strefy”.</w:t>
      </w:r>
    </w:p>
    <w:p>
      <w:pPr>
        <w:pStyle w:val="Style28"/>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pl-PL" w:eastAsia="pl-PL" w:bidi="pl-PL"/>
        </w:rPr>
        <w:t>Polityka „kolaboracji” polegająca na uzyskaniu realnych ustępstw wza-</w:t>
        <w:br w:type="page"/>
      </w:r>
      <w:r>
        <w:rPr>
          <w:color w:val="000000"/>
          <w:spacing w:val="0"/>
          <w:w w:val="100"/>
          <w:position w:val="0"/>
          <w:shd w:val="clear" w:color="auto" w:fill="auto"/>
          <w:lang w:val="pl-PL" w:eastAsia="pl-PL" w:bidi="pl-PL"/>
        </w:rPr>
        <w:t>mian za słowne zapewnienie współpracy — wymagała żelaznych nerwów, mogła ona być prowadzona przez człowieka młodego, a nie — przez osiem</w:t>
        <w:softHyphen/>
        <w:t>dziesięcioletniego starca. Natychmiast po Montoire zaczęły się długotrwałe naciski na Francję i Petain zdobył się na mocną reakcję raz tylko, 13 grud</w:t>
        <w:softHyphen/>
        <w:t xml:space="preserve">nia 1940 roku, gdy przez usunięcie </w:t>
      </w:r>
      <w:r>
        <w:rPr>
          <w:color w:val="000000"/>
          <w:spacing w:val="0"/>
          <w:w w:val="100"/>
          <w:position w:val="0"/>
          <w:shd w:val="clear" w:color="auto" w:fill="auto"/>
          <w:lang w:val="fr-FR" w:eastAsia="fr-FR" w:bidi="fr-FR"/>
        </w:rPr>
        <w:t xml:space="preserve">Lavala </w:t>
      </w:r>
      <w:r>
        <w:rPr>
          <w:color w:val="000000"/>
          <w:spacing w:val="0"/>
          <w:w w:val="100"/>
          <w:position w:val="0"/>
          <w:shd w:val="clear" w:color="auto" w:fill="auto"/>
          <w:lang w:val="pl-PL" w:eastAsia="pl-PL" w:bidi="pl-PL"/>
        </w:rPr>
        <w:t>nie dopuścił do wciągnięcia Francji w konflikt zbrojny z Anglią. Jest to jego niewątpliwą zasługą, ale w ciągu czterech lat okazał się człowiekiem zbyt słabym do kierowania polityką francuską w tak wyjątkowo trudnym okresie.</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 zakończenie, jeden szczegół interesujący z punktu widzenia pol</w:t>
        <w:softHyphen/>
        <w:t>skiego : Robert Aron wprowadził w swej książce nowy termin, ..polonisa- tion". Nie oznacza on asymilacji językowej lub narodowej lecz upodobnia</w:t>
        <w:softHyphen/>
        <w:t>nie systemu okupacji istniejącego we Francji do systemu Gauleiterów i ma</w:t>
        <w:softHyphen/>
        <w:t>sowego wyniszczania wprowadzonego przez Niemców w Polsce. Autor używa wielokrotnie tego terminu, ale nie wydaje się on zbyt szczęśliwy i dlatego prawdopodobnie nie zdobędzie sobie prawa obywatelstwa w ję</w:t>
        <w:softHyphen/>
        <w:t>zyku francuskim.</w:t>
      </w:r>
    </w:p>
    <w:p>
      <w:pPr>
        <w:pStyle w:val="Style50"/>
        <w:keepNext w:val="0"/>
        <w:keepLines w:val="0"/>
        <w:widowControl w:val="0"/>
        <w:shd w:val="clear" w:color="auto" w:fill="auto"/>
        <w:bidi w:val="0"/>
        <w:spacing w:before="0" w:after="620" w:line="202" w:lineRule="auto"/>
        <w:ind w:left="0" w:right="380" w:firstLine="0"/>
        <w:jc w:val="right"/>
      </w:pPr>
      <w:r>
        <w:rPr>
          <w:b/>
          <w:bCs/>
          <w:i/>
          <w:iCs/>
          <w:color w:val="000000"/>
          <w:spacing w:val="0"/>
          <w:w w:val="100"/>
          <w:position w:val="0"/>
          <w:shd w:val="clear" w:color="auto" w:fill="auto"/>
          <w:lang w:val="pl-PL" w:eastAsia="pl-PL" w:bidi="pl-PL"/>
        </w:rPr>
        <w:t>/. B.</w:t>
      </w:r>
    </w:p>
    <w:p>
      <w:pPr>
        <w:pStyle w:val="Style43"/>
        <w:keepNext/>
        <w:keepLines/>
        <w:widowControl w:val="0"/>
        <w:shd w:val="clear" w:color="auto" w:fill="auto"/>
        <w:bidi w:val="0"/>
        <w:spacing w:before="0" w:after="420" w:line="240" w:lineRule="auto"/>
        <w:ind w:left="0" w:right="0" w:firstLine="0"/>
        <w:jc w:val="both"/>
      </w:pPr>
      <w:bookmarkStart w:id="79" w:name="bookmark79"/>
      <w:bookmarkStart w:id="80" w:name="bookmark80"/>
      <w:r>
        <w:rPr>
          <w:color w:val="000000"/>
          <w:spacing w:val="0"/>
          <w:w w:val="100"/>
          <w:position w:val="0"/>
          <w:shd w:val="clear" w:color="auto" w:fill="auto"/>
          <w:lang w:val="pl-PL" w:eastAsia="pl-PL" w:bidi="pl-PL"/>
        </w:rPr>
        <w:t>Nafta na Bliskim Wschodzie</w:t>
      </w:r>
      <w:bookmarkEnd w:id="79"/>
      <w:bookmarkEnd w:id="80"/>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W popularnej literaturze politycznej nafta łączy się z wojną, co oczy</w:t>
        <w:softHyphen/>
        <w:t>wiście jest przesadą. Stanowi ona natomiast obiekt wcale zaciekłych walk rywalizacyjnych, no i bardzo poważnych dochodów. Nie tylko dla wielkich przedsiębiorstw, ale i dla skarbu państw w których płynie.</w:t>
      </w:r>
    </w:p>
    <w:p>
      <w:pPr>
        <w:pStyle w:val="Style28"/>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 xml:space="preserve">Praca </w:t>
      </w:r>
      <w:r>
        <w:rPr>
          <w:color w:val="000000"/>
          <w:spacing w:val="0"/>
          <w:w w:val="100"/>
          <w:position w:val="0"/>
          <w:shd w:val="clear" w:color="auto" w:fill="auto"/>
          <w:lang w:val="fr-FR" w:eastAsia="fr-FR" w:bidi="fr-FR"/>
        </w:rPr>
        <w:t xml:space="preserve">Stephaen </w:t>
      </w:r>
      <w:r>
        <w:rPr>
          <w:color w:val="000000"/>
          <w:spacing w:val="0"/>
          <w:w w:val="100"/>
          <w:position w:val="0"/>
          <w:shd w:val="clear" w:color="auto" w:fill="auto"/>
          <w:lang w:val="pl-PL" w:eastAsia="pl-PL" w:bidi="pl-PL"/>
        </w:rPr>
        <w:t xml:space="preserve">Hemsley </w:t>
      </w:r>
      <w:r>
        <w:rPr>
          <w:color w:val="000000"/>
          <w:spacing w:val="0"/>
          <w:w w:val="100"/>
          <w:position w:val="0"/>
          <w:shd w:val="clear" w:color="auto" w:fill="auto"/>
          <w:lang w:val="fr-FR" w:eastAsia="fr-FR" w:bidi="fr-FR"/>
        </w:rPr>
        <w:t xml:space="preserve">Longrigg </w:t>
      </w:r>
      <w:r>
        <w:rPr>
          <w:color w:val="000000"/>
          <w:spacing w:val="0"/>
          <w:w w:val="100"/>
          <w:position w:val="0"/>
          <w:shd w:val="clear" w:color="auto" w:fill="auto"/>
          <w:lang w:val="pl-PL" w:eastAsia="pl-PL" w:bidi="pl-PL"/>
        </w:rPr>
        <w:t xml:space="preserve">(I) jest bardzo cennym przyczynkiem </w:t>
      </w:r>
      <w:r>
        <w:rPr>
          <w:b/>
          <w:bCs/>
          <w:color w:val="000000"/>
          <w:spacing w:val="0"/>
          <w:w w:val="100"/>
          <w:position w:val="0"/>
          <w:sz w:val="16"/>
          <w:szCs w:val="16"/>
          <w:shd w:val="clear" w:color="auto" w:fill="auto"/>
          <w:lang w:val="pl-PL" w:eastAsia="pl-PL" w:bidi="pl-PL"/>
        </w:rPr>
        <w:t xml:space="preserve">do </w:t>
      </w:r>
      <w:r>
        <w:rPr>
          <w:color w:val="000000"/>
          <w:spacing w:val="0"/>
          <w:w w:val="100"/>
          <w:position w:val="0"/>
          <w:shd w:val="clear" w:color="auto" w:fill="auto"/>
          <w:lang w:val="pl-PL" w:eastAsia="pl-PL" w:bidi="pl-PL"/>
        </w:rPr>
        <w:t xml:space="preserve">dziejów Bliskiego Wschodu. Posiadamy wielką ilość prac specjalnych </w:t>
      </w:r>
      <w:r>
        <w:rPr>
          <w:b/>
          <w:bCs/>
          <w:color w:val="000000"/>
          <w:spacing w:val="0"/>
          <w:w w:val="100"/>
          <w:position w:val="0"/>
          <w:sz w:val="16"/>
          <w:szCs w:val="16"/>
          <w:shd w:val="clear" w:color="auto" w:fill="auto"/>
          <w:lang w:val="pl-PL" w:eastAsia="pl-PL" w:bidi="pl-PL"/>
        </w:rPr>
        <w:t xml:space="preserve">o </w:t>
      </w:r>
      <w:r>
        <w:rPr>
          <w:color w:val="000000"/>
          <w:spacing w:val="0"/>
          <w:w w:val="100"/>
          <w:position w:val="0"/>
          <w:shd w:val="clear" w:color="auto" w:fill="auto"/>
          <w:lang w:val="pl-PL" w:eastAsia="pl-PL" w:bidi="pl-PL"/>
        </w:rPr>
        <w:t xml:space="preserve">nafcie w tym rejonie : geologicznych, gospodarczych i politycznych, obok </w:t>
      </w:r>
      <w:r>
        <w:rPr>
          <w:b/>
          <w:bCs/>
          <w:color w:val="000000"/>
          <w:spacing w:val="0"/>
          <w:w w:val="100"/>
          <w:position w:val="0"/>
          <w:sz w:val="16"/>
          <w:szCs w:val="16"/>
          <w:shd w:val="clear" w:color="auto" w:fill="auto"/>
          <w:lang w:val="pl-PL" w:eastAsia="pl-PL" w:bidi="pl-PL"/>
        </w:rPr>
        <w:t xml:space="preserve">tego </w:t>
      </w:r>
      <w:r>
        <w:rPr>
          <w:color w:val="000000"/>
          <w:spacing w:val="0"/>
          <w:w w:val="100"/>
          <w:position w:val="0"/>
          <w:shd w:val="clear" w:color="auto" w:fill="auto"/>
          <w:lang w:val="pl-PL" w:eastAsia="pl-PL" w:bidi="pl-PL"/>
        </w:rPr>
        <w:t xml:space="preserve">mnóstwo całkowicie bezwartościowej literatury propagandowej, brakło </w:t>
      </w:r>
      <w:r>
        <w:rPr>
          <w:b/>
          <w:bCs/>
          <w:color w:val="000000"/>
          <w:spacing w:val="0"/>
          <w:w w:val="100"/>
          <w:position w:val="0"/>
          <w:sz w:val="16"/>
          <w:szCs w:val="16"/>
          <w:shd w:val="clear" w:color="auto" w:fill="auto"/>
          <w:lang w:val="pl-PL" w:eastAsia="pl-PL" w:bidi="pl-PL"/>
        </w:rPr>
        <w:t xml:space="preserve">jednak </w:t>
      </w:r>
      <w:r>
        <w:rPr>
          <w:color w:val="000000"/>
          <w:spacing w:val="0"/>
          <w:w w:val="100"/>
          <w:position w:val="0"/>
          <w:shd w:val="clear" w:color="auto" w:fill="auto"/>
          <w:lang w:val="pl-PL" w:eastAsia="pl-PL" w:bidi="pl-PL"/>
        </w:rPr>
        <w:t xml:space="preserve">zwięzłego niejako podręcznika informującego ściśle i obiektywnie </w:t>
      </w:r>
      <w:r>
        <w:rPr>
          <w:b/>
          <w:bCs/>
          <w:color w:val="000000"/>
          <w:spacing w:val="0"/>
          <w:w w:val="100"/>
          <w:position w:val="0"/>
          <w:sz w:val="16"/>
          <w:szCs w:val="16"/>
          <w:shd w:val="clear" w:color="auto" w:fill="auto"/>
          <w:lang w:val="pl-PL" w:eastAsia="pl-PL" w:bidi="pl-PL"/>
        </w:rPr>
        <w:t xml:space="preserve">o </w:t>
      </w:r>
      <w:r>
        <w:rPr>
          <w:color w:val="000000"/>
          <w:spacing w:val="0"/>
          <w:w w:val="100"/>
          <w:position w:val="0"/>
          <w:shd w:val="clear" w:color="auto" w:fill="auto"/>
          <w:lang w:val="pl-PL" w:eastAsia="pl-PL" w:bidi="pl-PL"/>
        </w:rPr>
        <w:t>wszystkich aspektach tego zagadnienia. Ten brak znakomicie wypełnia Longrigg. Spędził wiele lat w służbie przedsiębiorstw naftowych na Bliskim Wschodzie, dzięki czemu odznacza się nie tylko znajomością terenu, ale po</w:t>
        <w:softHyphen/>
      </w:r>
      <w:r>
        <w:rPr>
          <w:b/>
          <w:bCs/>
          <w:color w:val="000000"/>
          <w:spacing w:val="0"/>
          <w:w w:val="100"/>
          <w:position w:val="0"/>
          <w:sz w:val="16"/>
          <w:szCs w:val="16"/>
          <w:shd w:val="clear" w:color="auto" w:fill="auto"/>
          <w:lang w:val="pl-PL" w:eastAsia="pl-PL" w:bidi="pl-PL"/>
        </w:rPr>
        <w:t xml:space="preserve">siada </w:t>
      </w:r>
      <w:r>
        <w:rPr>
          <w:color w:val="000000"/>
          <w:spacing w:val="0"/>
          <w:w w:val="100"/>
          <w:position w:val="0"/>
          <w:shd w:val="clear" w:color="auto" w:fill="auto"/>
          <w:lang w:val="pl-PL" w:eastAsia="pl-PL" w:bidi="pl-PL"/>
        </w:rPr>
        <w:t>bezpośrednie podejście do zagadnienia. Uchronił się od roli rzecznika koncernów naftowych, rządu brytyjskiego czy zainteresowanych państw. Au</w:t>
        <w:softHyphen/>
      </w:r>
      <w:r>
        <w:rPr>
          <w:b/>
          <w:bCs/>
          <w:color w:val="000000"/>
          <w:spacing w:val="0"/>
          <w:w w:val="100"/>
          <w:position w:val="0"/>
          <w:sz w:val="16"/>
          <w:szCs w:val="16"/>
          <w:shd w:val="clear" w:color="auto" w:fill="auto"/>
          <w:lang w:val="pl-PL" w:eastAsia="pl-PL" w:bidi="pl-PL"/>
        </w:rPr>
        <w:t xml:space="preserve">tor </w:t>
      </w:r>
      <w:r>
        <w:rPr>
          <w:color w:val="000000"/>
          <w:spacing w:val="0"/>
          <w:w w:val="100"/>
          <w:position w:val="0"/>
          <w:shd w:val="clear" w:color="auto" w:fill="auto"/>
          <w:lang w:val="pl-PL" w:eastAsia="pl-PL" w:bidi="pl-PL"/>
        </w:rPr>
        <w:t>wykazuje prawdziwą obiektywność w analizie prac poszczególnych kon</w:t>
        <w:softHyphen/>
      </w:r>
      <w:r>
        <w:rPr>
          <w:b/>
          <w:bCs/>
          <w:color w:val="000000"/>
          <w:spacing w:val="0"/>
          <w:w w:val="100"/>
          <w:position w:val="0"/>
          <w:sz w:val="16"/>
          <w:szCs w:val="16"/>
          <w:shd w:val="clear" w:color="auto" w:fill="auto"/>
          <w:lang w:val="pl-PL" w:eastAsia="pl-PL" w:bidi="pl-PL"/>
        </w:rPr>
        <w:t xml:space="preserve">cernów </w:t>
      </w:r>
      <w:r>
        <w:rPr>
          <w:color w:val="000000"/>
          <w:spacing w:val="0"/>
          <w:w w:val="100"/>
          <w:position w:val="0"/>
          <w:shd w:val="clear" w:color="auto" w:fill="auto"/>
          <w:lang w:val="pl-PL" w:eastAsia="pl-PL" w:bidi="pl-PL"/>
        </w:rPr>
        <w:t>wydobywając każdorazowo światła i cienie.</w:t>
      </w:r>
    </w:p>
    <w:p>
      <w:pPr>
        <w:pStyle w:val="Style28"/>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Longrigg nie zaspokoi apetytów czytelnika szukającego sensacji, wyo</w:t>
        <w:softHyphen/>
        <w:t>brażającego iż obok nafty na Bliskim Wschodzie musi płynąć krew. Jest to natomiast bardzo sumienna, wręcz drobiazgowa historia powstania i założe</w:t>
        <w:softHyphen/>
        <w:t xml:space="preserve">nia towarzystw naftowych, zwięzły obraz ich organizacji, produkcji itp. </w:t>
      </w:r>
      <w:r>
        <w:rPr>
          <w:b/>
          <w:bCs/>
          <w:color w:val="000000"/>
          <w:spacing w:val="0"/>
          <w:w w:val="100"/>
          <w:position w:val="0"/>
          <w:sz w:val="16"/>
          <w:szCs w:val="16"/>
          <w:shd w:val="clear" w:color="auto" w:fill="auto"/>
          <w:lang w:val="pl-PL" w:eastAsia="pl-PL" w:bidi="pl-PL"/>
        </w:rPr>
        <w:t xml:space="preserve">Z </w:t>
      </w:r>
      <w:r>
        <w:rPr>
          <w:color w:val="000000"/>
          <w:spacing w:val="0"/>
          <w:w w:val="100"/>
          <w:position w:val="0"/>
          <w:shd w:val="clear" w:color="auto" w:fill="auto"/>
          <w:lang w:val="pl-PL" w:eastAsia="pl-PL" w:bidi="pl-PL"/>
        </w:rPr>
        <w:t>beznamiętnych zestawień, suchych dat uzyskuje się bardziej dramatyczny obraz zmian politycznych jakie zaszły w omawianym terenie, aniżeli z bez</w:t>
        <w:softHyphen/>
        <w:t>wartościowych i głośno reklamowanych książek. Przesunięcia pakietów akcji, wejście na teren każdego nowego towarzystwa grupy finansowej to odpowied-</w:t>
      </w:r>
    </w:p>
    <w:p>
      <w:pPr>
        <w:pStyle w:val="Style28"/>
        <w:keepNext w:val="0"/>
        <w:keepLines w:val="0"/>
        <w:widowControl w:val="0"/>
        <w:shd w:val="clear" w:color="auto" w:fill="auto"/>
        <w:bidi w:val="0"/>
        <w:spacing w:before="0" w:after="420" w:line="216" w:lineRule="auto"/>
        <w:ind w:left="0" w:right="0" w:firstLine="380"/>
        <w:jc w:val="both"/>
        <w:rPr>
          <w:sz w:val="16"/>
          <w:szCs w:val="16"/>
        </w:rPr>
        <w:sectPr>
          <w:headerReference w:type="default" r:id="rId261"/>
          <w:footerReference w:type="default" r:id="rId262"/>
          <w:headerReference w:type="even" r:id="rId263"/>
          <w:footerReference w:type="even" r:id="rId264"/>
          <w:headerReference w:type="first" r:id="rId265"/>
          <w:footerReference w:type="first" r:id="rId266"/>
          <w:footnotePr>
            <w:pos w:val="pageBottom"/>
            <w:numFmt w:val="chicago"/>
            <w:numRestart w:val="continuous"/>
            <w15:footnoteColumns w:val="1"/>
          </w:footnotePr>
          <w:pgSz w:w="7077" w:h="11460"/>
          <w:pgMar w:top="1028" w:left="596" w:right="598" w:bottom="670" w:header="0" w:footer="3" w:gutter="0"/>
          <w:cols w:space="720"/>
          <w:noEndnote/>
          <w:titlePg/>
          <w:rtlGutter w:val="0"/>
          <w:docGrid w:linePitch="360"/>
        </w:sectPr>
      </w:pPr>
      <w:r>
        <w:rPr>
          <w:color w:val="000000"/>
          <w:spacing w:val="0"/>
          <w:w w:val="100"/>
          <w:position w:val="0"/>
          <w:sz w:val="17"/>
          <w:szCs w:val="17"/>
          <w:shd w:val="clear" w:color="auto" w:fill="auto"/>
          <w:lang w:val="pl-PL" w:eastAsia="pl-PL" w:bidi="pl-PL"/>
        </w:rPr>
        <w:t xml:space="preserve">(I) </w:t>
      </w:r>
      <w:r>
        <w:rPr>
          <w:i/>
          <w:iCs/>
          <w:color w:val="000000"/>
          <w:spacing w:val="0"/>
          <w:w w:val="100"/>
          <w:position w:val="0"/>
          <w:sz w:val="17"/>
          <w:szCs w:val="17"/>
          <w:shd w:val="clear" w:color="auto" w:fill="auto"/>
          <w:lang w:val="pl-PL" w:eastAsia="pl-PL" w:bidi="pl-PL"/>
        </w:rPr>
        <w:t xml:space="preserve">Oil in the </w:t>
      </w:r>
      <w:r>
        <w:rPr>
          <w:i/>
          <w:iCs/>
          <w:color w:val="000000"/>
          <w:spacing w:val="0"/>
          <w:w w:val="100"/>
          <w:position w:val="0"/>
          <w:sz w:val="17"/>
          <w:szCs w:val="17"/>
          <w:shd w:val="clear" w:color="auto" w:fill="auto"/>
          <w:lang w:val="fr-FR" w:eastAsia="fr-FR" w:bidi="fr-FR"/>
        </w:rPr>
        <w:t>Middle East,</w:t>
      </w:r>
      <w:r>
        <w:rPr>
          <w:color w:val="000000"/>
          <w:spacing w:val="0"/>
          <w:w w:val="100"/>
          <w:position w:val="0"/>
          <w:sz w:val="17"/>
          <w:szCs w:val="17"/>
          <w:shd w:val="clear" w:color="auto" w:fill="auto"/>
          <w:lang w:val="fr-FR" w:eastAsia="fr-FR" w:bidi="fr-FR"/>
        </w:rPr>
        <w:t xml:space="preserve"> Its discovery </w:t>
      </w:r>
      <w:r>
        <w:rPr>
          <w:color w:val="000000"/>
          <w:spacing w:val="0"/>
          <w:w w:val="100"/>
          <w:position w:val="0"/>
          <w:sz w:val="17"/>
          <w:szCs w:val="17"/>
          <w:shd w:val="clear" w:color="auto" w:fill="auto"/>
          <w:lang w:val="pl-PL" w:eastAsia="pl-PL" w:bidi="pl-PL"/>
        </w:rPr>
        <w:t xml:space="preserve">and </w:t>
      </w:r>
      <w:r>
        <w:rPr>
          <w:color w:val="000000"/>
          <w:spacing w:val="0"/>
          <w:w w:val="100"/>
          <w:position w:val="0"/>
          <w:sz w:val="17"/>
          <w:szCs w:val="17"/>
          <w:shd w:val="clear" w:color="auto" w:fill="auto"/>
          <w:lang w:val="fr-FR" w:eastAsia="fr-FR" w:bidi="fr-FR"/>
        </w:rPr>
        <w:t xml:space="preserve">development </w:t>
      </w:r>
      <w:r>
        <w:rPr>
          <w:color w:val="000000"/>
          <w:spacing w:val="0"/>
          <w:w w:val="100"/>
          <w:position w:val="0"/>
          <w:sz w:val="17"/>
          <w:szCs w:val="17"/>
          <w:shd w:val="clear" w:color="auto" w:fill="auto"/>
          <w:lang w:val="pl-PL" w:eastAsia="pl-PL" w:bidi="pl-PL"/>
        </w:rPr>
        <w:t xml:space="preserve">by Stephen Hemsley Longrigg, </w:t>
      </w:r>
      <w:r>
        <w:rPr>
          <w:color w:val="000000"/>
          <w:spacing w:val="0"/>
          <w:w w:val="100"/>
          <w:position w:val="0"/>
          <w:sz w:val="17"/>
          <w:szCs w:val="17"/>
          <w:shd w:val="clear" w:color="auto" w:fill="auto"/>
          <w:lang w:val="fr-FR" w:eastAsia="fr-FR" w:bidi="fr-FR"/>
        </w:rPr>
        <w:t xml:space="preserve">Royal </w:t>
      </w:r>
      <w:r>
        <w:rPr>
          <w:color w:val="000000"/>
          <w:spacing w:val="0"/>
          <w:w w:val="100"/>
          <w:position w:val="0"/>
          <w:sz w:val="17"/>
          <w:szCs w:val="17"/>
          <w:shd w:val="clear" w:color="auto" w:fill="auto"/>
          <w:lang w:val="la-001" w:eastAsia="la-001" w:bidi="la-001"/>
        </w:rPr>
        <w:t xml:space="preserve">Institute </w:t>
      </w:r>
      <w:r>
        <w:rPr>
          <w:color w:val="000000"/>
          <w:spacing w:val="0"/>
          <w:w w:val="100"/>
          <w:position w:val="0"/>
          <w:sz w:val="17"/>
          <w:szCs w:val="17"/>
          <w:shd w:val="clear" w:color="auto" w:fill="auto"/>
          <w:lang w:val="pl-PL" w:eastAsia="pl-PL" w:bidi="pl-PL"/>
        </w:rPr>
        <w:t xml:space="preserve">of </w:t>
      </w:r>
      <w:r>
        <w:rPr>
          <w:color w:val="000000"/>
          <w:spacing w:val="0"/>
          <w:w w:val="100"/>
          <w:position w:val="0"/>
          <w:sz w:val="17"/>
          <w:szCs w:val="17"/>
          <w:shd w:val="clear" w:color="auto" w:fill="auto"/>
          <w:lang w:val="fr-FR" w:eastAsia="fr-FR" w:bidi="fr-FR"/>
        </w:rPr>
        <w:t xml:space="preserve">International Affairs, Oxford University </w:t>
      </w:r>
      <w:r>
        <w:rPr>
          <w:b/>
          <w:bCs/>
          <w:color w:val="000000"/>
          <w:spacing w:val="0"/>
          <w:w w:val="100"/>
          <w:position w:val="0"/>
          <w:sz w:val="16"/>
          <w:szCs w:val="16"/>
          <w:shd w:val="clear" w:color="auto" w:fill="auto"/>
          <w:lang w:val="fr-FR" w:eastAsia="fr-FR" w:bidi="fr-FR"/>
        </w:rPr>
        <w:t>Press, London 1954, XIII, 305 pp.</w:t>
      </w:r>
    </w:p>
    <w:p>
      <w:pPr>
        <w:pStyle w:val="Style28"/>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nik przesunięć i zmian na arenie międzynarodowej. Były silne wpływy Nie</w:t>
        <w:softHyphen/>
        <w:t>miec i Turcji. Znikły. Z kart pracy Longrigga wyraziście wyłania się rywa</w:t>
        <w:softHyphen/>
        <w:t>lizacja brytyjsko-rosyjska a potem zjawiają się Amerykanie, naprzód jako nieznaczni partnerzy a potem przejmują niepodzielnie kierownictwo. Jak wspomnieliśmy zmagania te w omawianej pracy są sumiennie przedstawione i wyrażają się w procentach portfelu akcyjnego, nazwach koncernów, wzra</w:t>
        <w:softHyphen/>
        <w:t>stających gwałtownie wpłat do skarbów państwowych.</w:t>
      </w:r>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Praca Longrigga nie tylko analizuje i naświetla działalność wszystkich przedsiębiorstw naftowych Bliskiego Wschodu, nie ograniczając się do firna produkujących ale obejmuje rafinerie, transport, centrale sprzedażne itp.</w:t>
      </w:r>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Omawia związki i współzależność poszczególnych firm, rejony ich dzia</w:t>
        <w:softHyphen/>
        <w:t>łania. Praca uzupełniona jest przejrzystymi tabelami, wysoce pomocnymi dla szybkiej orientacji. Poważnym minusem jest natomiast brak bibliografii. Można zrezygnować z odsyłaczy, ale zestawienie źródeł, nawet u Autora, który sam zbierał materiały, jest raczej celowe.</w:t>
      </w:r>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Dzieło Longrigga napisane jest w formie bardzo przystępnej i przezna</w:t>
        <w:softHyphen/>
        <w:t>czone jest dla szerokiej rzeszy inteligentnych czytelników, a nie dla specja</w:t>
        <w:softHyphen/>
        <w:t>listów.</w:t>
      </w:r>
    </w:p>
    <w:p>
      <w:pPr>
        <w:pStyle w:val="Style50"/>
        <w:keepNext w:val="0"/>
        <w:keepLines w:val="0"/>
        <w:widowControl w:val="0"/>
        <w:shd w:val="clear" w:color="auto" w:fill="auto"/>
        <w:bidi w:val="0"/>
        <w:spacing w:before="0" w:after="420" w:line="178" w:lineRule="auto"/>
        <w:ind w:left="0" w:right="360" w:firstLine="0"/>
        <w:jc w:val="right"/>
      </w:pPr>
      <w:r>
        <w:rPr>
          <w:i/>
          <w:iCs/>
          <w:color w:val="000000"/>
          <w:spacing w:val="0"/>
          <w:w w:val="100"/>
          <w:position w:val="0"/>
          <w:shd w:val="clear" w:color="auto" w:fill="auto"/>
          <w:lang w:val="pl-PL" w:eastAsia="pl-PL" w:bidi="pl-PL"/>
        </w:rPr>
        <w:t>(b. h.)</w:t>
      </w:r>
    </w:p>
    <w:p>
      <w:pPr>
        <w:pStyle w:val="Style43"/>
        <w:keepNext/>
        <w:keepLines/>
        <w:widowControl w:val="0"/>
        <w:shd w:val="clear" w:color="auto" w:fill="auto"/>
        <w:bidi w:val="0"/>
        <w:spacing w:before="0" w:after="420" w:line="240" w:lineRule="auto"/>
        <w:ind w:left="0" w:right="0" w:firstLine="0"/>
        <w:jc w:val="left"/>
      </w:pPr>
      <w:bookmarkStart w:id="81" w:name="bookmark81"/>
      <w:bookmarkStart w:id="82" w:name="bookmark82"/>
      <w:r>
        <w:rPr>
          <w:color w:val="000000"/>
          <w:spacing w:val="0"/>
          <w:w w:val="100"/>
          <w:position w:val="0"/>
          <w:shd w:val="clear" w:color="auto" w:fill="auto"/>
          <w:lang w:val="pl-PL" w:eastAsia="pl-PL" w:bidi="pl-PL"/>
        </w:rPr>
        <w:t>Bestia i gentleman &lt;</w:t>
      </w:r>
      <w:bookmarkEnd w:id="81"/>
      <w:bookmarkEnd w:id="82"/>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Trudno jest zdecydować czy </w:t>
      </w:r>
      <w:r>
        <w:rPr>
          <w:color w:val="000000"/>
          <w:spacing w:val="0"/>
          <w:w w:val="100"/>
          <w:position w:val="0"/>
          <w:shd w:val="clear" w:color="auto" w:fill="auto"/>
          <w:lang w:val="fr-FR" w:eastAsia="fr-FR" w:bidi="fr-FR"/>
        </w:rPr>
        <w:t xml:space="preserve">Evelyn </w:t>
      </w:r>
      <w:r>
        <w:rPr>
          <w:color w:val="000000"/>
          <w:spacing w:val="0"/>
          <w:w w:val="100"/>
          <w:position w:val="0"/>
          <w:shd w:val="clear" w:color="auto" w:fill="auto"/>
          <w:lang w:val="pl-PL" w:eastAsia="pl-PL" w:bidi="pl-PL"/>
        </w:rPr>
        <w:t>Waugh jest bardziej katolikiem czy bardziej konserwatystą. Katolicyzm angielski ma zresztą często specjal</w:t>
        <w:softHyphen/>
        <w:t>nie arystokratyczne zacięcie, nie pozbawione uroku. Łączy się z zamiłowa</w:t>
        <w:softHyphen/>
        <w:t xml:space="preserve">niem do wina i dobrymi manierami. Wytworny Mgr. Knox, paradoksalny Ojciec </w:t>
      </w:r>
      <w:r>
        <w:rPr>
          <w:color w:val="000000"/>
          <w:spacing w:val="0"/>
          <w:w w:val="100"/>
          <w:position w:val="0"/>
          <w:shd w:val="clear" w:color="auto" w:fill="auto"/>
          <w:lang w:val="fr-FR" w:eastAsia="fr-FR" w:bidi="fr-FR"/>
        </w:rPr>
        <w:t xml:space="preserve">d’Arcy, </w:t>
      </w:r>
      <w:r>
        <w:rPr>
          <w:color w:val="000000"/>
          <w:spacing w:val="0"/>
          <w:w w:val="100"/>
          <w:position w:val="0"/>
          <w:shd w:val="clear" w:color="auto" w:fill="auto"/>
          <w:lang w:val="pl-PL" w:eastAsia="pl-PL" w:bidi="pl-PL"/>
        </w:rPr>
        <w:t>niezawodnie dobry smak mebli i kuchni w Campion Hall, erudycja Benedyktynów i sceptyczna światowość Jezuitów, a nawet nasz przyjaciel Auberon Herbert, składają się na elitarną mniejszość świadomą swej wartości, liberalną, zarazem bardzo angielską i bardzo europejską. Ka</w:t>
        <w:softHyphen/>
        <w:t>tolicyzm angielski tej kategorii tkwi korzeniami w angielskiej wsi, ma ten</w:t>
        <w:softHyphen/>
        <w:t>dencje uroczo anachroniczne, nienawidzi protestantyzmu, urbanizmu, indu</w:t>
        <w:softHyphen/>
        <w:t>strializacji, socjalizmu, purytanów i ludzi pozbawionych tradycji.</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Książki </w:t>
      </w:r>
      <w:r>
        <w:rPr>
          <w:color w:val="000000"/>
          <w:spacing w:val="0"/>
          <w:w w:val="100"/>
          <w:position w:val="0"/>
          <w:shd w:val="clear" w:color="auto" w:fill="auto"/>
          <w:lang w:val="fr-FR" w:eastAsia="fr-FR" w:bidi="fr-FR"/>
        </w:rPr>
        <w:t xml:space="preserve">Evelyn </w:t>
      </w:r>
      <w:r>
        <w:rPr>
          <w:color w:val="000000"/>
          <w:spacing w:val="0"/>
          <w:w w:val="100"/>
          <w:position w:val="0"/>
          <w:shd w:val="clear" w:color="auto" w:fill="auto"/>
          <w:lang w:val="pl-PL" w:eastAsia="pl-PL" w:bidi="pl-PL"/>
        </w:rPr>
        <w:t>Waugh są bodaj najlepszym wykwitem tej arystokra</w:t>
        <w:softHyphen/>
        <w:t>tycznej niechęci do współczesnej cywilizacji. Olśniewająco dowcipny, o prze</w:t>
        <w:softHyphen/>
        <w:t>nikliwej inteligencji, ma on specjalną słabość do poczciwego bohatera z do</w:t>
        <w:softHyphen/>
        <w:t>brej rodziny, o intuicyjnym wyczuciu tradycji, kochającego zwierzęta i po</w:t>
        <w:softHyphen/>
        <w:t>święcającego obfity wolny czas miłemu „hobby” w granicach od ornitologii do filatelistyki. Ma się czasem wrażenie że sam Waugh musi być w głębi duszy zażenowany własną bystrością umysłu i ciętością. Cechy te przystoją bardziej cudzoziemcowi niż angielskiemu „county gentleman”. W książ</w:t>
        <w:softHyphen/>
        <w:t>kach jego intelektualiści różnego pokroju, dowcipne miejskie snoby, dzien</w:t>
        <w:softHyphen/>
        <w:t>nikarze i aferzyści — to dość podejrzana swołocz zarzucająca sidła na kuzyna Johna i ciocię Mary z Welton Park czy Bridgeport Towers (Wiltshire).</w:t>
      </w:r>
    </w:p>
    <w:p>
      <w:pPr>
        <w:pStyle w:val="Style28"/>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Waugh — stokroć subtelniejszy od autorki „Błękitnej Krwi” — jest poniekąd „anty-Magdaleną Samozwaniec”. Z pobłażliwym uśmiechem reha-</w:t>
      </w:r>
    </w:p>
    <w:p>
      <w:pPr>
        <w:pStyle w:val="Style28"/>
        <w:keepNext w:val="0"/>
        <w:keepLines w:val="0"/>
        <w:widowControl w:val="0"/>
        <w:shd w:val="clear" w:color="auto" w:fill="auto"/>
        <w:bidi w:val="0"/>
        <w:spacing w:before="0" w:after="420" w:line="240" w:lineRule="auto"/>
        <w:ind w:left="0" w:right="0" w:firstLine="380"/>
        <w:jc w:val="both"/>
        <w:sectPr>
          <w:headerReference w:type="default" r:id="rId267"/>
          <w:footerReference w:type="default" r:id="rId268"/>
          <w:headerReference w:type="even" r:id="rId269"/>
          <w:footerReference w:type="even" r:id="rId270"/>
          <w:footnotePr>
            <w:pos w:val="pageBottom"/>
            <w:numFmt w:val="chicago"/>
            <w:numRestart w:val="continuous"/>
            <w15:footnoteColumns w:val="1"/>
          </w:footnotePr>
          <w:pgSz w:w="7077" w:h="11460"/>
          <w:pgMar w:top="1028" w:left="596" w:right="598" w:bottom="670" w:header="0" w:footer="242" w:gutter="0"/>
          <w:pgNumType w:start="1123"/>
          <w:cols w:space="720"/>
          <w:noEndnote/>
          <w:rtlGutter w:val="0"/>
          <w:docGrid w:linePitch="360"/>
        </w:sectPr>
      </w:pPr>
      <w:r>
        <w:rPr>
          <w:color w:val="000000"/>
          <w:spacing w:val="0"/>
          <w:w w:val="100"/>
          <w:position w:val="0"/>
          <w:shd w:val="clear" w:color="auto" w:fill="auto"/>
          <w:lang w:val="fr-FR" w:eastAsia="fr-FR" w:bidi="fr-FR"/>
        </w:rPr>
        <w:t xml:space="preserve">Waugh Evelyn, </w:t>
      </w:r>
      <w:r>
        <w:rPr>
          <w:i/>
          <w:iCs/>
          <w:color w:val="000000"/>
          <w:spacing w:val="0"/>
          <w:w w:val="100"/>
          <w:position w:val="0"/>
          <w:shd w:val="clear" w:color="auto" w:fill="auto"/>
          <w:lang w:val="pl-PL" w:eastAsia="pl-PL" w:bidi="pl-PL"/>
        </w:rPr>
        <w:t>Dziennikarz z przypadku,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str. 256.</w:t>
      </w:r>
    </w:p>
    <w:p>
      <w:pPr>
        <w:pStyle w:val="Style28"/>
        <w:keepNext w:val="0"/>
        <w:keepLines w:val="0"/>
        <w:widowControl w:val="0"/>
        <w:shd w:val="clear" w:color="auto" w:fill="auto"/>
        <w:tabs>
          <w:tab w:pos="1348" w:val="left"/>
          <w:tab w:pos="1882" w:val="left"/>
          <w:tab w:pos="2451" w:val="left"/>
          <w:tab w:pos="3934" w:val="left"/>
          <w:tab w:pos="5410" w:val="left"/>
        </w:tabs>
        <w:bidi w:val="0"/>
        <w:spacing w:before="0" w:after="0" w:line="240" w:lineRule="auto"/>
        <w:ind w:left="0" w:right="0" w:firstLine="0"/>
        <w:jc w:val="both"/>
        <w:rPr>
          <w:sz w:val="16"/>
          <w:szCs w:val="16"/>
        </w:rPr>
      </w:pPr>
      <w:r>
        <w:rPr>
          <w:color w:val="000000"/>
          <w:spacing w:val="0"/>
          <w:w w:val="100"/>
          <w:position w:val="0"/>
          <w:sz w:val="17"/>
          <w:szCs w:val="17"/>
          <w:shd w:val="clear" w:color="auto" w:fill="auto"/>
          <w:lang w:val="pl-PL" w:eastAsia="pl-PL" w:bidi="pl-PL"/>
        </w:rPr>
        <w:t xml:space="preserve">bifituje on niewinny snobizm podrujnowanych dworów, oparty na historii Kraju i rodzinnej anegdocie. Wydając </w:t>
      </w:r>
      <w:r>
        <w:rPr>
          <w:i/>
          <w:iCs/>
          <w:color w:val="000000"/>
          <w:spacing w:val="0"/>
          <w:w w:val="100"/>
          <w:position w:val="0"/>
          <w:sz w:val="17"/>
          <w:szCs w:val="17"/>
          <w:shd w:val="clear" w:color="auto" w:fill="auto"/>
          <w:lang w:val="pl-PL" w:eastAsia="pl-PL" w:bidi="pl-PL"/>
        </w:rPr>
        <w:t>Dziennikarza z przypadku</w:t>
      </w:r>
      <w:r>
        <w:rPr>
          <w:color w:val="000000"/>
          <w:spacing w:val="0"/>
          <w:w w:val="100"/>
          <w:position w:val="0"/>
          <w:sz w:val="17"/>
          <w:szCs w:val="17"/>
          <w:shd w:val="clear" w:color="auto" w:fill="auto"/>
          <w:lang w:val="pl-PL" w:eastAsia="pl-PL" w:bidi="pl-PL"/>
        </w:rPr>
        <w:t xml:space="preserve"> (w ory</w:t>
        <w:softHyphen/>
        <w:t xml:space="preserve">ginale : </w:t>
      </w:r>
      <w:r>
        <w:rPr>
          <w:i/>
          <w:iCs/>
          <w:color w:val="000000"/>
          <w:spacing w:val="0"/>
          <w:w w:val="100"/>
          <w:position w:val="0"/>
          <w:sz w:val="17"/>
          <w:szCs w:val="17"/>
          <w:shd w:val="clear" w:color="auto" w:fill="auto"/>
          <w:lang w:val="fr-FR" w:eastAsia="fr-FR" w:bidi="fr-FR"/>
        </w:rPr>
        <w:t>Scoop</w:t>
        <w:tab/>
      </w:r>
      <w:r>
        <w:rPr>
          <w:i/>
          <w:iCs/>
          <w:color w:val="000000"/>
          <w:spacing w:val="0"/>
          <w:w w:val="100"/>
          <w:position w:val="0"/>
          <w:sz w:val="17"/>
          <w:szCs w:val="17"/>
          <w:shd w:val="clear" w:color="auto" w:fill="auto"/>
          <w:lang w:val="pl-PL" w:eastAsia="pl-PL" w:bidi="pl-PL"/>
        </w:rPr>
        <w:t xml:space="preserve">— </w:t>
      </w:r>
      <w:r>
        <w:rPr>
          <w:i/>
          <w:iCs/>
          <w:color w:val="000000"/>
          <w:spacing w:val="0"/>
          <w:w w:val="100"/>
          <w:position w:val="0"/>
          <w:sz w:val="17"/>
          <w:szCs w:val="17"/>
          <w:shd w:val="clear" w:color="auto" w:fill="auto"/>
          <w:lang w:val="fr-FR" w:eastAsia="fr-FR" w:bidi="fr-FR"/>
        </w:rPr>
        <w:t>a</w:t>
        <w:tab/>
        <w:t>Noüel</w:t>
        <w:tab/>
        <w:t>about J</w:t>
      </w:r>
      <w:r>
        <w:rPr>
          <w:i/>
          <w:iCs/>
          <w:color w:val="000000"/>
          <w:spacing w:val="0"/>
          <w:w w:val="100"/>
          <w:position w:val="0"/>
          <w:sz w:val="17"/>
          <w:szCs w:val="17"/>
          <w:shd w:val="clear" w:color="auto" w:fill="auto"/>
          <w:lang w:val="pl-PL" w:eastAsia="pl-PL" w:bidi="pl-PL"/>
        </w:rPr>
        <w:t>ournalists),</w:t>
        <w:tab/>
      </w:r>
      <w:r>
        <w:rPr>
          <w:color w:val="000000"/>
          <w:spacing w:val="0"/>
          <w:w w:val="100"/>
          <w:position w:val="0"/>
          <w:sz w:val="17"/>
          <w:szCs w:val="17"/>
          <w:shd w:val="clear" w:color="auto" w:fill="auto"/>
          <w:lang w:val="fr-FR" w:eastAsia="fr-FR" w:bidi="fr-FR"/>
        </w:rPr>
        <w:t xml:space="preserve">Veritas </w:t>
      </w:r>
      <w:r>
        <w:rPr>
          <w:color w:val="000000"/>
          <w:spacing w:val="0"/>
          <w:w w:val="100"/>
          <w:position w:val="0"/>
          <w:sz w:val="17"/>
          <w:szCs w:val="17"/>
          <w:shd w:val="clear" w:color="auto" w:fill="auto"/>
          <w:lang w:val="pl-PL" w:eastAsia="pl-PL" w:bidi="pl-PL"/>
        </w:rPr>
        <w:t>informuje</w:t>
        <w:tab/>
      </w:r>
      <w:r>
        <w:rPr>
          <w:b/>
          <w:bCs/>
          <w:color w:val="000000"/>
          <w:spacing w:val="0"/>
          <w:w w:val="100"/>
          <w:position w:val="0"/>
          <w:sz w:val="16"/>
          <w:szCs w:val="16"/>
          <w:shd w:val="clear" w:color="auto" w:fill="auto"/>
          <w:lang w:val="pl-PL" w:eastAsia="pl-PL" w:bidi="pl-PL"/>
        </w:rPr>
        <w:t>na»</w:t>
      </w:r>
    </w:p>
    <w:p>
      <w:pPr>
        <w:pStyle w:val="Style28"/>
        <w:keepNext w:val="0"/>
        <w:keepLines w:val="0"/>
        <w:widowControl w:val="0"/>
        <w:shd w:val="clear" w:color="auto" w:fill="auto"/>
        <w:tabs>
          <w:tab w:pos="1348" w:val="left"/>
          <w:tab w:pos="1823" w:val="left"/>
          <w:tab w:pos="2433" w:val="left"/>
          <w:tab w:pos="3916" w:val="left"/>
          <w:tab w:pos="5377" w:val="left"/>
        </w:tabs>
        <w:bidi w:val="0"/>
        <w:spacing w:before="0" w:after="0" w:line="240" w:lineRule="auto"/>
        <w:ind w:left="0" w:right="0" w:firstLine="0"/>
        <w:jc w:val="both"/>
        <w:rPr>
          <w:sz w:val="16"/>
          <w:szCs w:val="16"/>
        </w:rPr>
      </w:pPr>
      <w:r>
        <w:rPr>
          <w:color w:val="000000"/>
          <w:spacing w:val="0"/>
          <w:w w:val="100"/>
          <w:position w:val="0"/>
          <w:sz w:val="17"/>
          <w:szCs w:val="17"/>
          <w:shd w:val="clear" w:color="auto" w:fill="auto"/>
          <w:lang w:val="pl-PL" w:eastAsia="pl-PL" w:bidi="pl-PL"/>
        </w:rPr>
        <w:t>poważnie, że</w:t>
        <w:tab/>
        <w:t>autor</w:t>
        <w:tab/>
        <w:t>,,uczy</w:t>
        <w:tab/>
        <w:t>nas i polepsza</w:t>
        <w:tab/>
        <w:t>bawiąc”. Bawi</w:t>
        <w:tab/>
      </w:r>
      <w:r>
        <w:rPr>
          <w:b/>
          <w:bCs/>
          <w:color w:val="000000"/>
          <w:spacing w:val="0"/>
          <w:w w:val="100"/>
          <w:position w:val="0"/>
          <w:sz w:val="16"/>
          <w:szCs w:val="16"/>
          <w:shd w:val="clear" w:color="auto" w:fill="auto"/>
          <w:lang w:val="pl-PL" w:eastAsia="pl-PL" w:bidi="pl-PL"/>
        </w:rPr>
        <w:t>nas</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w każdym razie znakomicie. Osobiście wolę te książki Waugha które sto- •unkowo najmniej „uczą i polepszają”. „Black Mischief” jest jedyną książ</w:t>
        <w:softHyphen/>
        <w:t>ką przy której sam w pokoju wybucham głośnym śmiechem ze cztery razy. ,,</w:t>
      </w:r>
      <w:r>
        <w:rPr>
          <w:color w:val="000000"/>
          <w:spacing w:val="0"/>
          <w:w w:val="100"/>
          <w:position w:val="0"/>
          <w:shd w:val="clear" w:color="auto" w:fill="auto"/>
          <w:lang w:val="fr-FR" w:eastAsia="fr-FR" w:bidi="fr-FR"/>
        </w:rPr>
        <w:t xml:space="preserve">Scoop” </w:t>
      </w:r>
      <w:r>
        <w:rPr>
          <w:color w:val="000000"/>
          <w:spacing w:val="0"/>
          <w:w w:val="100"/>
          <w:position w:val="0"/>
          <w:shd w:val="clear" w:color="auto" w:fill="auto"/>
          <w:lang w:val="pl-PL" w:eastAsia="pl-PL" w:bidi="pl-PL"/>
        </w:rPr>
        <w:t>zawiera podobne ładunki humoru, oparte zresztą na tej samej nie</w:t>
        <w:softHyphen/>
        <w:t xml:space="preserve">zawodnej recepcie: rasowego, narodowego czy klasowego </w:t>
      </w:r>
      <w:r>
        <w:rPr>
          <w:color w:val="000000"/>
          <w:spacing w:val="0"/>
          <w:w w:val="100"/>
          <w:position w:val="0"/>
          <w:shd w:val="clear" w:color="auto" w:fill="auto"/>
          <w:lang w:val="fr-FR" w:eastAsia="fr-FR" w:bidi="fr-FR"/>
        </w:rPr>
        <w:t xml:space="preserve">„dépaysement” </w:t>
      </w:r>
      <w:r>
        <w:rPr>
          <w:color w:val="000000"/>
          <w:spacing w:val="0"/>
          <w:w w:val="100"/>
          <w:position w:val="0"/>
          <w:shd w:val="clear" w:color="auto" w:fill="auto"/>
          <w:lang w:val="pl-PL" w:eastAsia="pl-PL" w:bidi="pl-PL"/>
        </w:rPr>
        <w:t>bohaterów, przeniesionych raptem w całkowicie obce im środowisko. Wy</w:t>
        <w:softHyphen/>
        <w:t>nikają z tego przezabawne rozmowy dziadów z obrazami, subtelnie rozwi</w:t>
        <w:softHyphen/>
        <w:t>nięte wersje dialogu dwóch głuchych.</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„Scoop” jest także satyrą na przedwojenną wielką brukową prasę — </w:t>
      </w:r>
      <w:r>
        <w:rPr>
          <w:color w:val="000000"/>
          <w:spacing w:val="0"/>
          <w:w w:val="100"/>
          <w:position w:val="0"/>
          <w:shd w:val="clear" w:color="auto" w:fill="auto"/>
          <w:lang w:val="fr-FR" w:eastAsia="fr-FR" w:bidi="fr-FR"/>
        </w:rPr>
        <w:t xml:space="preserve">Beaverbrookôw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Northcliffe’ôw </w:t>
      </w:r>
      <w:r>
        <w:rPr>
          <w:color w:val="000000"/>
          <w:spacing w:val="0"/>
          <w:w w:val="100"/>
          <w:position w:val="0"/>
          <w:shd w:val="clear" w:color="auto" w:fill="auto"/>
          <w:lang w:val="pl-PL" w:eastAsia="pl-PL" w:bidi="pl-PL"/>
        </w:rPr>
        <w:t>z ich dziennymi ekspresami i lustrami, wie</w:t>
        <w:softHyphen/>
        <w:t>czornymi standardami i gwiazdami. Poczciwy kuzyn (tym razem William) przejdzie szczęśliwie przez piekło wielkiej prasy, przez opartą na nieporozu</w:t>
        <w:softHyphen/>
        <w:t>mieniu wyprawę do Afryki i powróci do swego dworu, wujków, ciotek, niań i badań nad życiem gryzoniów.</w:t>
      </w:r>
    </w:p>
    <w:p>
      <w:pPr>
        <w:pStyle w:val="Style28"/>
        <w:keepNext w:val="0"/>
        <w:keepLines w:val="0"/>
        <w:widowControl w:val="0"/>
        <w:shd w:val="clear" w:color="auto" w:fill="auto"/>
        <w:bidi w:val="0"/>
        <w:spacing w:before="0" w:after="160" w:line="240" w:lineRule="auto"/>
        <w:ind w:left="0" w:right="0" w:firstLine="400"/>
        <w:jc w:val="both"/>
      </w:pPr>
      <w:r>
        <w:rPr>
          <w:color w:val="000000"/>
          <w:spacing w:val="0"/>
          <w:w w:val="100"/>
          <w:position w:val="0"/>
          <w:shd w:val="clear" w:color="auto" w:fill="auto"/>
          <w:lang w:val="pl-PL" w:eastAsia="pl-PL" w:bidi="pl-PL"/>
        </w:rPr>
        <w:t>Tłumaczenie Teresy Skórzewskiej jest żywe i przekazuje nam rytm Waugha. Corker „drapiący się w piersi” i kilka innych potknięć należy przypisać zbytniemu pośpiechowi. Ale, skoro zapewne w ciągu najbliższych kilkudziesięciu lat wydamy na emigracji więcej tłumaczeń współczesnych po</w:t>
        <w:softHyphen/>
        <w:t xml:space="preserve">wieści angielskich, warto by wprowadzić jakąś racjonalną konwencję co do transkrypcji angielskich imion i nazwisk i pewnych obcych terminów. Jestem osobiście zwolennikiem „Johna” i „Williama”. Ale wobec tego — skąd .Mikołaj” i „Józia”? „Miss </w:t>
      </w:r>
      <w:r>
        <w:rPr>
          <w:color w:val="000000"/>
          <w:spacing w:val="0"/>
          <w:w w:val="100"/>
          <w:position w:val="0"/>
          <w:shd w:val="clear" w:color="auto" w:fill="auto"/>
          <w:lang w:val="fr-FR" w:eastAsia="fr-FR" w:bidi="fr-FR"/>
        </w:rPr>
        <w:t xml:space="preserve">Holloway” </w:t>
      </w:r>
      <w:r>
        <w:rPr>
          <w:color w:val="000000"/>
          <w:spacing w:val="0"/>
          <w:w w:val="100"/>
          <w:position w:val="0"/>
          <w:shd w:val="clear" w:color="auto" w:fill="auto"/>
          <w:lang w:val="pl-PL" w:eastAsia="pl-PL" w:bidi="pl-PL"/>
        </w:rPr>
        <w:t xml:space="preserve">nie powinna sąsiadować z „Panią </w:t>
      </w:r>
      <w:r>
        <w:rPr>
          <w:color w:val="000000"/>
          <w:spacing w:val="0"/>
          <w:w w:val="100"/>
          <w:position w:val="0"/>
          <w:shd w:val="clear" w:color="auto" w:fill="auto"/>
          <w:lang w:val="la-001" w:eastAsia="la-001" w:bidi="la-001"/>
        </w:rPr>
        <w:t xml:space="preserve">Bearer”. </w:t>
      </w:r>
      <w:r>
        <w:rPr>
          <w:color w:val="000000"/>
          <w:spacing w:val="0"/>
          <w:w w:val="100"/>
          <w:position w:val="0"/>
          <w:shd w:val="clear" w:color="auto" w:fill="auto"/>
          <w:lang w:val="pl-PL" w:eastAsia="pl-PL" w:bidi="pl-PL"/>
        </w:rPr>
        <w:t xml:space="preserve">Jeśli decydujemy się na „Jermyn Street” i „King s Bench Walk”,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nawet na „West Kensington” — to dlaczego nie „R.C.A.”, zamiast „Królewskiego Klubu Automobilowego” ? I czy dla Polaków na emigra</w:t>
        <w:softHyphen/>
        <w:t xml:space="preserve">cji, wiernych czytelników „Daily </w:t>
      </w:r>
      <w:r>
        <w:rPr>
          <w:color w:val="000000"/>
          <w:spacing w:val="0"/>
          <w:w w:val="100"/>
          <w:position w:val="0"/>
          <w:shd w:val="clear" w:color="auto" w:fill="auto"/>
          <w:lang w:val="fr-FR" w:eastAsia="fr-FR" w:bidi="fr-FR"/>
        </w:rPr>
        <w:t xml:space="preserve">Express”, </w:t>
      </w:r>
      <w:r>
        <w:rPr>
          <w:color w:val="000000"/>
          <w:spacing w:val="0"/>
          <w:w w:val="100"/>
          <w:position w:val="0"/>
          <w:shd w:val="clear" w:color="auto" w:fill="auto"/>
          <w:lang w:val="pl-PL" w:eastAsia="pl-PL" w:bidi="pl-PL"/>
        </w:rPr>
        <w:t>atmosfera książki nie stałaby się jaśniejsza gdyby „Bestia Codzienna” pozostała po prostu „Daily Beast”?</w:t>
      </w:r>
    </w:p>
    <w:p>
      <w:pPr>
        <w:pStyle w:val="Style50"/>
        <w:keepNext w:val="0"/>
        <w:keepLines w:val="0"/>
        <w:widowControl w:val="0"/>
        <w:shd w:val="clear" w:color="auto" w:fill="auto"/>
        <w:bidi w:val="0"/>
        <w:spacing w:before="0" w:after="420" w:line="240" w:lineRule="auto"/>
        <w:ind w:left="4940" w:right="0" w:firstLine="0"/>
        <w:jc w:val="both"/>
        <w:rPr>
          <w:sz w:val="19"/>
          <w:szCs w:val="19"/>
        </w:rPr>
      </w:pPr>
      <w:r>
        <w:rPr>
          <w:i/>
          <w:iCs/>
          <w:color w:val="000000"/>
          <w:spacing w:val="0"/>
          <w:w w:val="100"/>
          <w:position w:val="0"/>
          <w:sz w:val="19"/>
          <w:szCs w:val="19"/>
          <w:shd w:val="clear" w:color="auto" w:fill="auto"/>
          <w:lang w:val="pl-PL" w:eastAsia="pl-PL" w:bidi="pl-PL"/>
        </w:rPr>
        <w:t>KAJ</w:t>
      </w:r>
    </w:p>
    <w:p>
      <w:pPr>
        <w:pStyle w:val="Style43"/>
        <w:keepNext/>
        <w:keepLines/>
        <w:widowControl w:val="0"/>
        <w:shd w:val="clear" w:color="auto" w:fill="auto"/>
        <w:bidi w:val="0"/>
        <w:spacing w:before="0" w:after="420" w:line="240" w:lineRule="auto"/>
        <w:ind w:left="0" w:right="0" w:firstLine="0"/>
        <w:jc w:val="both"/>
      </w:pPr>
      <w:bookmarkStart w:id="83" w:name="bookmark83"/>
      <w:bookmarkStart w:id="84" w:name="bookmark84"/>
      <w:r>
        <w:rPr>
          <w:color w:val="000000"/>
          <w:spacing w:val="0"/>
          <w:w w:val="100"/>
          <w:position w:val="0"/>
          <w:shd w:val="clear" w:color="auto" w:fill="auto"/>
          <w:lang w:val="pl-PL" w:eastAsia="pl-PL" w:bidi="pl-PL"/>
        </w:rPr>
        <w:t>Notatki wydawnicze</w:t>
      </w:r>
      <w:bookmarkEnd w:id="83"/>
      <w:bookmarkEnd w:id="84"/>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Pierwszego marca 1954 upłynęło ultimatum postawione przez Kościół francuskim księżom-robotnikom. Było ich zaledwie koło osiemdziesięciu. Osiemdziesięciu mężczyzn na czterdziestomilionowy naród. Przysłowiowa kropla w morzu. Al e o znaczeniu symbolicznym. Tyle że zmieniał się sens symbolu, zależnie od obserwatora. Czym byli księża-robotmcy dla Kościoła ? Dla katolickiej burżuazji ? Dla robotników ? Czym byli we własnym wyo</w:t>
        <w:softHyphen/>
        <w:t>brażeniu ? Trudno było dać jasną odpowiedź na te pytania póki to odważne doświadczenie miało miejsce w historycznych ramach Kościoła Katolickiego. Wypowiedzi były różnorodne, sprzeczne ze sobą. Wewnętrzna spoistość, hie</w:t>
        <w:softHyphen/>
        <w:t>rarchia, solidarność, dyskrecja, posłuszeństwo otaczały całą sprawę mgłą</w:t>
        <w:br w:type="page"/>
      </w:r>
      <w:r>
        <w:rPr>
          <w:color w:val="000000"/>
          <w:spacing w:val="0"/>
          <w:w w:val="100"/>
          <w:position w:val="0"/>
          <w:shd w:val="clear" w:color="auto" w:fill="auto"/>
          <w:lang w:val="pl-PL" w:eastAsia="pl-PL" w:bidi="pl-PL"/>
        </w:rPr>
        <w:t>tajemnicy. Działały one nawet pizy jej finale. Mimo poruszenia opinii pu</w:t>
        <w:softHyphen/>
        <w:t>blicznej, zarówno katolików jak agnostyków, z dnia na dzień niemal prze</w:t>
        <w:softHyphen/>
        <w:t xml:space="preserve">stano się nią zajmować. Prasa podała różne oceny liczby księży-robotników którzy ,,poddali się” wyrokowi Kościoła. Oceniano ją na 50 do 75% całości. Ale w niespełna rok po potępieniu księży-robotników, ci z nich którzy nie poddali się wyrokowi Kościoła i pozostali na swych „posterunkach” wydają zbiorowy tom </w:t>
      </w:r>
      <w:r>
        <w:rPr>
          <w:i/>
          <w:iCs/>
          <w:color w:val="000000"/>
          <w:spacing w:val="0"/>
          <w:w w:val="100"/>
          <w:position w:val="0"/>
          <w:shd w:val="clear" w:color="auto" w:fill="auto"/>
          <w:lang w:val="fr-FR" w:eastAsia="fr-FR" w:bidi="fr-FR"/>
        </w:rPr>
        <w:t>Les Prêtres-Ouvriers</w:t>
      </w:r>
      <w:r>
        <w:rPr>
          <w:color w:val="000000"/>
          <w:spacing w:val="0"/>
          <w:w w:val="100"/>
          <w:position w:val="0"/>
          <w:shd w:val="clear" w:color="auto" w:fill="auto"/>
          <w:lang w:val="fr-FR" w:eastAsia="fr-FR" w:bidi="fr-FR"/>
        </w:rPr>
        <w:t xml:space="preserve"> (Les Editions de Minuit, Paris, 1954), </w:t>
      </w:r>
      <w:r>
        <w:rPr>
          <w:color w:val="000000"/>
          <w:spacing w:val="0"/>
          <w:w w:val="100"/>
          <w:position w:val="0"/>
          <w:shd w:val="clear" w:color="auto" w:fill="auto"/>
          <w:lang w:val="pl-PL" w:eastAsia="pl-PL" w:bidi="pl-PL"/>
        </w:rPr>
        <w:t>który jest pierwszym historycznym dokumentem tego apostolatu. Wynika z nie</w:t>
        <w:softHyphen/>
        <w:t>go po pierwsze, że na ogólną liczbę osiemdziesięciu, zaledwie około dwu</w:t>
        <w:softHyphen/>
        <w:t>dziestu księży posłuchało nakazu biskupów i opuściło swą pracę w fabrykach. Pozostali postanowili nadal walczyć sami.</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Walczyć o co ? Ze zbiorowego temu wynika, że księża-robotnicy po</w:t>
        <w:softHyphen/>
        <w:t>stanowili w pierwszym rzędzie walczyć o „rewolucję”, którą zresztą łączą z partią komunistyczną, a więc z ostatecznym zwycięstwem Sowietów.</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„Nie boimy się : jesteśmy pewni naszej wiary, pewni naszego Kościoła. I wiemy że Kościół nie oparł się nigdy na długą metę rzetelnemu postępowi ludzkiemu... Gdyby robotnicy przyszli do nas kiedyś mówić o religii, czy nawet prosić o chrzest, zaczęlibyśmy od zapytania ich czy zastanowili się nad przyczynami nędzy robotniczej, czy biorą udział w walce którą ich to</w:t>
        <w:softHyphen/>
        <w:t xml:space="preserve">warzysze toczą dla dobra ogólnego” </w:t>
      </w:r>
      <w:r>
        <w:rPr>
          <w:i/>
          <w:iCs/>
          <w:color w:val="000000"/>
          <w:spacing w:val="0"/>
          <w:w w:val="100"/>
          <w:position w:val="0"/>
          <w:shd w:val="clear" w:color="auto" w:fill="auto"/>
          <w:lang w:val="fr-FR" w:eastAsia="fr-FR" w:bidi="fr-FR"/>
        </w:rPr>
        <w:t>(Les Evènements et la Foi,</w:t>
      </w:r>
      <w:r>
        <w:rPr>
          <w:color w:val="000000"/>
          <w:spacing w:val="0"/>
          <w:w w:val="100"/>
          <w:position w:val="0"/>
          <w:shd w:val="clear" w:color="auto" w:fill="auto"/>
          <w:lang w:val="fr-FR" w:eastAsia="fr-FR" w:bidi="fr-FR"/>
        </w:rPr>
        <w:t xml:space="preserve"> 1940-1952, Paris, Editions du Seuil). </w:t>
      </w:r>
      <w:r>
        <w:rPr>
          <w:color w:val="000000"/>
          <w:spacing w:val="0"/>
          <w:w w:val="100"/>
          <w:position w:val="0"/>
          <w:shd w:val="clear" w:color="auto" w:fill="auto"/>
          <w:lang w:val="pl-PL" w:eastAsia="pl-PL" w:bidi="pl-PL"/>
        </w:rPr>
        <w:t>Ewangelizacja została podporządkowana „rewo</w:t>
        <w:softHyphen/>
        <w:t>lucji”. Księża-robotnicy stali się marksistami, podczas gdy chcieli zrobić chrześcijan z robotników.</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Księża-robotnicy i „postępowi katolicy” francuscy w ogóle stosują w przybliżeniu następujący system rozumowania : marksizm — czy komu</w:t>
        <w:softHyphen/>
        <w:t>nizm — jest rewolucją na płaszczyźnie społecznej, doczesnej i na tej płasz</w:t>
        <w:softHyphen/>
        <w:t>czyźnie chrześcijanin może współpracować z komunistami. Religia dotyczy życia duchowego : a życie duchowe będzie mogło rozkwitnąć nanowo do</w:t>
        <w:softHyphen/>
        <w:t>piero po rewolucji. Można oczywiście zrozumieć dlaczego umysłowości głę</w:t>
        <w:softHyphen/>
        <w:t>boko chrześcijańskiej bliższy jest komunizm, ze swym dogmatyzmem, skraj</w:t>
        <w:softHyphen/>
        <w:t>nością, z wiarą w odkupienie i zbawienie, od wszelkich form myślenia agno- stycznych, sceptycznych, dla których kwestia zbawienia człowieka właściwie nie istnieje, które przejmują z góry że zła nie można ostatecznie wykorze</w:t>
        <w:softHyphen/>
        <w:t>nić, że wszystko sprowadza się do wyboru zła mniejszego. „Postępowi” chrześcijanie padli ofiarą transpozycji mitu chrześcijańskiego w micie marksis</w:t>
        <w:softHyphen/>
        <w:t>towskim. „Proletariat” jest nowym mesjaszem, który odkupi grzechy upad</w:t>
        <w:softHyphen/>
        <w:t>łego świata. „Społeczeństwo bezklasowe” jest wyjściem z historii, można w nim odnaleźć echo „Królestwa Bożego na Ziemi”. Z czego ci chrześci</w:t>
        <w:softHyphen/>
        <w:t xml:space="preserve">janie nie zdają sobie sprawy, to że zbawienie człowieka rozgrywa się </w:t>
      </w:r>
      <w:r>
        <w:rPr>
          <w:i/>
          <w:iCs/>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pl-PL" w:eastAsia="pl-PL" w:bidi="pl-PL"/>
        </w:rPr>
        <w:t xml:space="preserve">wewnątrz duszy ludzkiej wobec Boga, </w:t>
      </w:r>
      <w:r>
        <w:rPr>
          <w:i/>
          <w:iCs/>
          <w:color w:val="000000"/>
          <w:spacing w:val="0"/>
          <w:w w:val="100"/>
          <w:position w:val="0"/>
          <w:shd w:val="clear" w:color="auto" w:fill="auto"/>
          <w:lang w:val="pl-PL" w:eastAsia="pl-PL" w:bidi="pl-PL"/>
        </w:rPr>
        <w:t>albo</w:t>
      </w:r>
      <w:r>
        <w:rPr>
          <w:color w:val="000000"/>
          <w:spacing w:val="0"/>
          <w:w w:val="100"/>
          <w:position w:val="0"/>
          <w:shd w:val="clear" w:color="auto" w:fill="auto"/>
          <w:lang w:val="pl-PL" w:eastAsia="pl-PL" w:bidi="pl-PL"/>
        </w:rPr>
        <w:t xml:space="preserve"> poprzez walkę klas wewnątrz historii, ale że utożsamianie religii transcendentalnej z religią doczesną jest niemożliwe.</w:t>
      </w:r>
    </w:p>
    <w:p>
      <w:pPr>
        <w:pStyle w:val="Style28"/>
        <w:keepNext w:val="0"/>
        <w:keepLines w:val="0"/>
        <w:widowControl w:val="0"/>
        <w:shd w:val="clear" w:color="auto" w:fill="auto"/>
        <w:bidi w:val="0"/>
        <w:spacing w:before="0" w:after="0" w:line="240" w:lineRule="auto"/>
        <w:ind w:left="0" w:right="0" w:firstLine="400"/>
        <w:jc w:val="both"/>
        <w:sectPr>
          <w:headerReference w:type="default" r:id="rId271"/>
          <w:footerReference w:type="default" r:id="rId272"/>
          <w:headerReference w:type="even" r:id="rId273"/>
          <w:footerReference w:type="even" r:id="rId274"/>
          <w:headerReference w:type="first" r:id="rId275"/>
          <w:footerReference w:type="first" r:id="rId276"/>
          <w:footnotePr>
            <w:pos w:val="pageBottom"/>
            <w:numFmt w:val="chicago"/>
            <w:numRestart w:val="continuous"/>
            <w15:footnoteColumns w:val="1"/>
          </w:footnotePr>
          <w:pgSz w:w="7077" w:h="11460"/>
          <w:pgMar w:top="1028" w:left="596" w:right="598" w:bottom="670" w:header="0" w:footer="3" w:gutter="0"/>
          <w:pgNumType w:start="214"/>
          <w:cols w:space="720"/>
          <w:noEndnote/>
          <w:titlePg/>
          <w:rtlGutter w:val="0"/>
          <w:docGrid w:linePitch="360"/>
        </w:sectPr>
      </w:pPr>
      <w:r>
        <w:rPr>
          <w:color w:val="000000"/>
          <w:spacing w:val="0"/>
          <w:w w:val="100"/>
          <w:position w:val="0"/>
          <w:shd w:val="clear" w:color="auto" w:fill="auto"/>
          <w:lang w:val="pl-PL" w:eastAsia="pl-PL" w:bidi="pl-PL"/>
        </w:rPr>
        <w:t xml:space="preserve">Czytając świadectwa które składają się na tę książkę, nie sposób nie czuć szacunku dla charakteru, entuzjazmu i ofiarności księży-robotników. Ze zgrozą czyta się o ich prześladowaniach przez policję francuską, o biciu dwóch księży którzy brali udział w manifestacji przeciw </w:t>
      </w:r>
      <w:r>
        <w:rPr>
          <w:color w:val="000000"/>
          <w:spacing w:val="0"/>
          <w:w w:val="100"/>
          <w:position w:val="0"/>
          <w:shd w:val="clear" w:color="auto" w:fill="auto"/>
          <w:lang w:val="fr-FR" w:eastAsia="fr-FR" w:bidi="fr-FR"/>
        </w:rPr>
        <w:t xml:space="preserve">Ridgeway’owi. </w:t>
      </w:r>
      <w:r>
        <w:rPr>
          <w:color w:val="000000"/>
          <w:spacing w:val="0"/>
          <w:w w:val="100"/>
          <w:position w:val="0"/>
          <w:shd w:val="clear" w:color="auto" w:fill="auto"/>
          <w:lang w:val="pl-PL" w:eastAsia="pl-PL" w:bidi="pl-PL"/>
        </w:rPr>
        <w:t xml:space="preserve">Ale nie jako księża. Mimowoli przychodzi na myśl że doświadczenie „księży- robotników” pełnię sensu mogłoby osiągnąć w krajach komunistycznych... Tam dopiero groziłoby tym księżom prześladowanie z powodu ich wiary, księża ci byli prześladowani jako robotnicy, ściślej mówiąc jako komuniści, </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ich misji samej. Niestety, jak wiemy, ,,postępowi” katolicy w kraju który już przeszedł rzekomo przez ,,rewolucję”, jak w Polsce, zbyt są zajęci płatny</w:t>
        <w:softHyphen/>
        <w:t>mi posadami w różnych działach reżymowej propagandy, aby móc myśleć o ewangelizacji robotników. Zresztą ewangelizacja ta jest w Polsce zapew</w:t>
        <w:softHyphen/>
        <w:t>ne mniej potrzebna niż na Zachodzie, nie tylko z powodu głębiej zako</w:t>
        <w:softHyphen/>
        <w:t>rzenionego życia religijnego narodu, ale dlatego że przy nowej formie wy</w:t>
        <w:softHyphen/>
        <w:t>zysku przez komunistyczne państwo, nadzieje wyzwolenia społecznego skiero</w:t>
        <w:softHyphen/>
        <w:t>wane są tam przeciw komunizmowi...</w:t>
      </w:r>
    </w:p>
    <w:p>
      <w:pPr>
        <w:pStyle w:val="Style20"/>
        <w:keepNext w:val="0"/>
        <w:keepLines w:val="0"/>
        <w:widowControl w:val="0"/>
        <w:shd w:val="clear" w:color="auto" w:fill="auto"/>
        <w:bidi w:val="0"/>
        <w:spacing w:before="0" w:after="380" w:line="180" w:lineRule="auto"/>
        <w:ind w:left="0" w:right="360" w:firstLine="0"/>
        <w:jc w:val="right"/>
        <w:rPr>
          <w:sz w:val="34"/>
          <w:szCs w:val="34"/>
        </w:rPr>
      </w:pPr>
      <w:r>
        <w:rPr>
          <w:rFonts w:ascii="Arial" w:eastAsia="Arial" w:hAnsi="Arial" w:cs="Arial"/>
          <w:color w:val="000000"/>
          <w:spacing w:val="0"/>
          <w:w w:val="100"/>
          <w:position w:val="0"/>
          <w:sz w:val="34"/>
          <w:szCs w:val="34"/>
          <w:shd w:val="clear" w:color="auto" w:fill="auto"/>
          <w:lang w:val="fr-FR" w:eastAsia="fr-FR" w:bidi="fr-FR"/>
        </w:rPr>
        <w:t>œ</w:t>
      </w:r>
    </w:p>
    <w:p>
      <w:pPr>
        <w:pStyle w:val="Style43"/>
        <w:keepNext/>
        <w:keepLines/>
        <w:widowControl w:val="0"/>
        <w:shd w:val="clear" w:color="auto" w:fill="auto"/>
        <w:bidi w:val="0"/>
        <w:spacing w:before="0" w:after="240" w:line="240" w:lineRule="auto"/>
        <w:ind w:left="0" w:right="0" w:firstLine="0"/>
        <w:jc w:val="left"/>
      </w:pPr>
      <w:bookmarkStart w:id="85" w:name="bookmark85"/>
      <w:bookmarkStart w:id="86" w:name="bookmark86"/>
      <w:r>
        <w:rPr>
          <w:color w:val="000000"/>
          <w:spacing w:val="0"/>
          <w:w w:val="100"/>
          <w:position w:val="0"/>
          <w:shd w:val="clear" w:color="auto" w:fill="auto"/>
          <w:lang w:val="pl-PL" w:eastAsia="pl-PL" w:bidi="pl-PL"/>
        </w:rPr>
        <w:t>Kronika ukraińska</w:t>
      </w:r>
      <w:bookmarkEnd w:id="85"/>
      <w:bookmarkEnd w:id="86"/>
    </w:p>
    <w:p>
      <w:pPr>
        <w:pStyle w:val="Style28"/>
        <w:keepNext w:val="0"/>
        <w:keepLines w:val="0"/>
        <w:widowControl w:val="0"/>
        <w:shd w:val="clear" w:color="auto" w:fill="auto"/>
        <w:bidi w:val="0"/>
        <w:spacing w:before="0" w:after="100" w:line="240" w:lineRule="auto"/>
        <w:ind w:left="0" w:right="0" w:firstLine="380"/>
        <w:jc w:val="both"/>
      </w:pPr>
      <w:r>
        <w:rPr>
          <w:color w:val="000000"/>
          <w:spacing w:val="0"/>
          <w:w w:val="100"/>
          <w:position w:val="0"/>
          <w:shd w:val="clear" w:color="auto" w:fill="auto"/>
          <w:lang w:val="pl-PL" w:eastAsia="pl-PL" w:bidi="pl-PL"/>
        </w:rPr>
        <w:t xml:space="preserve">Dnia 24 maja miał miejsce w Bonn </w:t>
      </w:r>
      <w:r>
        <w:rPr>
          <w:i/>
          <w:iCs/>
          <w:color w:val="000000"/>
          <w:spacing w:val="0"/>
          <w:w w:val="100"/>
          <w:position w:val="0"/>
          <w:shd w:val="clear" w:color="auto" w:fill="auto"/>
          <w:lang w:val="pl-PL" w:eastAsia="pl-PL" w:bidi="pl-PL"/>
        </w:rPr>
        <w:t>dzień kultury ukraińskiej,</w:t>
      </w:r>
      <w:r>
        <w:rPr>
          <w:color w:val="000000"/>
          <w:spacing w:val="0"/>
          <w:w w:val="100"/>
          <w:position w:val="0"/>
          <w:shd w:val="clear" w:color="auto" w:fill="auto"/>
          <w:lang w:val="pl-PL" w:eastAsia="pl-PL" w:bidi="pl-PL"/>
        </w:rPr>
        <w:t xml:space="preserve"> zorgani</w:t>
        <w:softHyphen/>
        <w:t>zowany przy współpracy niemiecko-ukraińskiego Towarzystwa im. Herdera — osiemnastowiecznego pisarza, który, jak wiadomo, pierwszy docenił zna</w:t>
        <w:softHyphen/>
        <w:t>czenie poezji ludowej w Europie. ,,Dzień kultury ukraińskiej” składał się między innymi z koncertu pieśni ukraińskich i z wystawy obrazów Sewe</w:t>
        <w:softHyphen/>
        <w:t>ryna Boraczka oraz rzeźb H. Kruka. Niemcy były reprezentowane między innymi przez Bundesmmistra W. Krafta, który podkreślił w swym prze</w:t>
        <w:softHyphen/>
        <w:t>mówieniu, że kultura ukraińska stanowi nierozłączną część kultury zachod</w:t>
        <w:softHyphen/>
        <w:t>niej. Na konferencji prasowej było obecnych szereg dziennikarzy zagranicz</w:t>
        <w:softHyphen/>
        <w:t>nych.</w:t>
      </w:r>
    </w:p>
    <w:p>
      <w:pPr>
        <w:pStyle w:val="Style39"/>
        <w:keepNext w:val="0"/>
        <w:keepLines w:val="0"/>
        <w:widowControl w:val="0"/>
        <w:shd w:val="clear" w:color="auto" w:fill="auto"/>
        <w:bidi w:val="0"/>
        <w:spacing w:before="0" w:after="16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8"/>
        <w:keepNext w:val="0"/>
        <w:keepLines w:val="0"/>
        <w:widowControl w:val="0"/>
        <w:shd w:val="clear" w:color="auto" w:fill="auto"/>
        <w:bidi w:val="0"/>
        <w:spacing w:before="0" w:after="160" w:line="240" w:lineRule="auto"/>
        <w:ind w:left="0" w:right="0" w:firstLine="380"/>
        <w:jc w:val="both"/>
      </w:pPr>
      <w:r>
        <w:rPr>
          <w:color w:val="000000"/>
          <w:spacing w:val="0"/>
          <w:w w:val="100"/>
          <w:position w:val="0"/>
          <w:shd w:val="clear" w:color="auto" w:fill="auto"/>
          <w:lang w:val="pl-PL" w:eastAsia="pl-PL" w:bidi="pl-PL"/>
        </w:rPr>
        <w:t>W żywo i zajmująco napisanym wspomnieniu Andnja Kihiczaka, o wy</w:t>
        <w:softHyphen/>
        <w:t>bitnym pisarzu galicyjskim, Iwanie France (zmarłym we Lwowie w 1916 roku), zamieszczonym w paryskiej gazecie „Ukrajineć-Czas” znajdują się też i polonica. Jak wiadomo Franko miał wielu przyjaciół Polaków i współ</w:t>
        <w:softHyphen/>
        <w:t>pracował z polską prasą Galicji. A. Kihiczak, opisując odwiedziny Franka we wsi Hołobutiw, zauważa, że piękno przyrody tej wsi, położonej przy zbiegu dwu rzek, a także grozę powodzi opisał Franko jedynie po polsku, w ,,Obrazkach Galicyjskich”. Goszcząc w Hołubutowie w domu księdza unickiego i szambelana papieskiego L. Szankowśkiego zapoznał się pisarz z właścicielem wsi margrabią Janem Tarnowskim. Był to zdeklarowany ukra- inofil, pisze autor, i obaj wraz z lewicowym pisarzem Franką służyli sta</w:t>
        <w:softHyphen/>
        <w:t>ruszkowi szambelanowi do mszy i z zapałem wyśpiewywali na nieszporach. Wpływ Franki na Tarnowskiego był podobno tak wielki, że ów wydzierża</w:t>
        <w:softHyphen/>
        <w:t>wił wszystkie dworskie grunty chłopom, a naśladowała go wkrótce jego bra</w:t>
        <w:softHyphen/>
        <w:t>tanica Gordonowa w Zawadowie i Niedużowie. To też sprawiło, zdaniem p. Kihiczaka, że z tych wsi nie było emigracji za ocean, jako że nie było tam głodu ziemi.</w:t>
      </w:r>
    </w:p>
    <w:p>
      <w:pPr>
        <w:pStyle w:val="Style39"/>
        <w:keepNext w:val="0"/>
        <w:keepLines w:val="0"/>
        <w:widowControl w:val="0"/>
        <w:shd w:val="clear" w:color="auto" w:fill="auto"/>
        <w:bidi w:val="0"/>
        <w:spacing w:before="0" w:after="16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8"/>
        <w:keepNext w:val="0"/>
        <w:keepLines w:val="0"/>
        <w:widowControl w:val="0"/>
        <w:shd w:val="clear" w:color="auto" w:fill="auto"/>
        <w:bidi w:val="0"/>
        <w:spacing w:before="0" w:after="580" w:line="230" w:lineRule="auto"/>
        <w:ind w:left="0" w:right="0" w:firstLine="380"/>
        <w:jc w:val="both"/>
      </w:pPr>
      <w:r>
        <w:rPr>
          <w:color w:val="000000"/>
          <w:spacing w:val="0"/>
          <w:w w:val="100"/>
          <w:position w:val="0"/>
          <w:shd w:val="clear" w:color="auto" w:fill="auto"/>
          <w:lang w:val="pl-PL" w:eastAsia="pl-PL" w:bidi="pl-PL"/>
        </w:rPr>
        <w:t xml:space="preserve">W amerykańskim socjalistycznym tygodniku ..Narodna </w:t>
      </w:r>
      <w:r>
        <w:rPr>
          <w:color w:val="000000"/>
          <w:spacing w:val="0"/>
          <w:w w:val="100"/>
          <w:position w:val="0"/>
          <w:shd w:val="clear" w:color="auto" w:fill="auto"/>
          <w:lang w:val="fr-FR" w:eastAsia="fr-FR" w:bidi="fr-FR"/>
        </w:rPr>
        <w:t xml:space="preserve">Vola” </w:t>
      </w:r>
      <w:r>
        <w:rPr>
          <w:color w:val="000000"/>
          <w:spacing w:val="0"/>
          <w:w w:val="100"/>
          <w:position w:val="0"/>
          <w:shd w:val="clear" w:color="auto" w:fill="auto"/>
          <w:lang w:val="pl-PL" w:eastAsia="pl-PL" w:bidi="pl-PL"/>
        </w:rPr>
        <w:t>ukaza</w:t>
        <w:softHyphen/>
        <w:t>ło się wspomnienie o zmarłym niedawno Prezydencie Republiki Ukraińskiej,</w:t>
        <w:br w:type="page"/>
      </w:r>
      <w:r>
        <w:rPr>
          <w:color w:val="000000"/>
          <w:spacing w:val="0"/>
          <w:w w:val="100"/>
          <w:position w:val="0"/>
          <w:shd w:val="clear" w:color="auto" w:fill="auto"/>
          <w:lang w:val="pl-PL" w:eastAsia="pl-PL" w:bidi="pl-PL"/>
        </w:rPr>
        <w:t>Andriju Liwyćkim, który po zawarciu pokoju ryskiego mieszkał w Warsza</w:t>
        <w:softHyphen/>
        <w:t xml:space="preserve">wie. Autor, </w:t>
      </w:r>
      <w:r>
        <w:rPr>
          <w:color w:val="000000"/>
          <w:spacing w:val="0"/>
          <w:w w:val="100"/>
          <w:position w:val="0"/>
          <w:shd w:val="clear" w:color="auto" w:fill="auto"/>
          <w:lang w:val="fr-FR" w:eastAsia="fr-FR" w:bidi="fr-FR"/>
        </w:rPr>
        <w:t xml:space="preserve">Jakiv </w:t>
      </w:r>
      <w:r>
        <w:rPr>
          <w:color w:val="000000"/>
          <w:spacing w:val="0"/>
          <w:w w:val="100"/>
          <w:position w:val="0"/>
          <w:shd w:val="clear" w:color="auto" w:fill="auto"/>
          <w:lang w:val="pl-PL" w:eastAsia="pl-PL" w:bidi="pl-PL"/>
        </w:rPr>
        <w:t>Tanciura, przypomina między innymi postać aktorki teatru ukraińskiego w Galicji, Morskiej, z pochodzenia Polki. Gdy ta, porzuciwszy scenę, osiadła w Warszawie, składała od czasu do czasu wizyty grzeczno</w:t>
        <w:softHyphen/>
        <w:t>ściowe A. Liwyćkiemu i pewnego razu spotkała się w jego salonie z pre</w:t>
        <w:softHyphen/>
        <w:t>mierem Sławkiem, którego nie znała a który dobrze mówił po ukraińsku. Zanim nadszedł gospodarz obaj goście rozpoczęli rozmowę po ukraińsku, przy czym Morska narzekała jak mogła na ówczesny reżym polski, że robi różne szykany Ukraińcom. Sławek potakiwał. Drzwi się otworzyły, wszedł gospodarz i przywitał się naprzód z artystką, która jednak nie chciała dać za wygraną i z właściwym sobie temperamentem dalej opowiadała rozmów</w:t>
        <w:softHyphen/>
        <w:t>cy o krzywdach doznawanych przez Ukraińców od rządu polskiego. Liwyćkyj taktownie przerwał rozmowę słowami: „Pozwolą państwo, że ich zapoznam. Pan premier Sławek, pani Morska”...</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Ukraińska prasa emigracyjna poświęca ostatnio sporo miejsca umowie w sprawie Austrii, a zwłaszcza dwu punktom tej umowy, które według projektu sowieckiego miały zapewnić poparcie Austrii dla „dobrowolnej re</w:t>
        <w:softHyphen/>
        <w:t>patriacji” emigrantów oraz zobowiązywać ją do wydawania „zbrodniarzy wojennych”. Niepokój prasy ukraińskiej wywołany został zwłaszcza tym, że jednocześnie Sowiety podpisały z Jugosławią układ, w którym także jest mowa o dobrowolnej repatriacji i że jednocześnie wybuchła tak zwana „afera Wa- syłaki”. Ten ostatni był do niedawna na emigracji jednym z czołowych dzia</w:t>
        <w:softHyphen/>
        <w:t>łaczy tak zwanego obozu „federalistów” (zwolenników federacji z Rosją i przeciwników niepodległości Ukrainy). Według części prasy ukraińskiej Wasyłaki był od dawna sowieckim agentem, według innych czując się coraz bardziej izolowany w swym dążeniu do „federacji” z Rosją, wybrał on zamiast samobójstwa fizycznego samobójstwo moralne i przeszedł na stronę sowiecką. I oto pewnego dnia Wasyłaki wystąpił w Berlinie jako przewod</w:t>
        <w:softHyphen/>
        <w:t>niczący sowieckiego komitetu „Powrotu do ojczyzny” na konferencji praso</w:t>
        <w:softHyphen/>
        <w:t>wej, w której między innymi oskarżał organizację, którą sam stworzył i na czele której stał, o to, że jest utrzymywana przez amerykański drugi oddział. Komitet zaczął prowadzić zawziętą akcję propagandową wydając nawet ga</w:t>
        <w:softHyphen/>
        <w:t>zetę pod tytułem „Wozwraszczenie na rodinu”, w której zapewnia tych co „opuścili ojczyznę sowiecką z powodu jakiejś krzywdy czy niesprawiedli</w:t>
        <w:softHyphen/>
        <w:t>wości, że krzywdy mijają, a miłość do ojczyzny zostaje” i obiecuje nawet tym, co służyli „we wrogich ojczyźnie organizacjach”, że „ojczyzna ich przyjmie. Ukraińska prasa niepodległościowa nie sądzi by działalność komi</w:t>
        <w:softHyphen/>
        <w:t xml:space="preserve">tetu mogła mieć jakieś praktyczne skutki (trudno by Ukraińcy lub Bałtowie uważali Sowiety w ogóle za swoją ojczyznę). Zadaniem tej akcji jest tylko wywołać wśród ukraińskich emigrantów poczucie niepewności, wrażenie że N.K.W.D. wszędzie ich znajdzie, nieufność do współemigrantów jako do ewentualnych szpiegów sowieckich. W tym celu komitet rozsyła gdzie tylko może swoją propagandę, aby — jak pisze monachijska </w:t>
      </w:r>
      <w:r>
        <w:rPr>
          <w:i/>
          <w:iCs/>
          <w:color w:val="000000"/>
          <w:spacing w:val="0"/>
          <w:w w:val="100"/>
          <w:position w:val="0"/>
          <w:shd w:val="clear" w:color="auto" w:fill="auto"/>
          <w:lang w:val="pl-PL" w:eastAsia="pl-PL" w:bidi="pl-PL"/>
        </w:rPr>
        <w:t xml:space="preserve">Suczasna Ukraina — </w:t>
      </w:r>
      <w:r>
        <w:rPr>
          <w:color w:val="000000"/>
          <w:spacing w:val="0"/>
          <w:w w:val="100"/>
          <w:position w:val="0"/>
          <w:shd w:val="clear" w:color="auto" w:fill="auto"/>
          <w:lang w:val="pl-PL" w:eastAsia="pl-PL" w:bidi="pl-PL"/>
        </w:rPr>
        <w:t>adresaci zapytywali się z niepokojem: — Skąd oni mają mój adres?</w:t>
      </w:r>
    </w:p>
    <w:p>
      <w:pPr>
        <w:pStyle w:val="Style28"/>
        <w:keepNext w:val="0"/>
        <w:keepLines w:val="0"/>
        <w:widowControl w:val="0"/>
        <w:shd w:val="clear" w:color="auto" w:fill="auto"/>
        <w:bidi w:val="0"/>
        <w:spacing w:before="0" w:after="160" w:line="240" w:lineRule="auto"/>
        <w:ind w:left="0" w:right="0" w:firstLine="380"/>
        <w:jc w:val="both"/>
        <w:sectPr>
          <w:headerReference w:type="default" r:id="rId277"/>
          <w:footerReference w:type="default" r:id="rId278"/>
          <w:headerReference w:type="even" r:id="rId279"/>
          <w:footerReference w:type="even" r:id="rId280"/>
          <w:headerReference w:type="first" r:id="rId281"/>
          <w:footerReference w:type="first" r:id="rId282"/>
          <w:footnotePr>
            <w:pos w:val="pageBottom"/>
            <w:numFmt w:val="chicago"/>
            <w:numRestart w:val="continuous"/>
            <w15:footnoteColumns w:val="1"/>
          </w:footnotePr>
          <w:pgSz w:w="7077" w:h="11460"/>
          <w:pgMar w:top="1028" w:left="596" w:right="598" w:bottom="670" w:header="0" w:footer="3" w:gutter="0"/>
          <w:cols w:space="720"/>
          <w:noEndnote/>
          <w:titlePg/>
          <w:rtlGutter w:val="0"/>
          <w:docGrid w:linePitch="360"/>
        </w:sectPr>
      </w:pPr>
      <w:r>
        <w:rPr>
          <w:color w:val="000000"/>
          <w:spacing w:val="0"/>
          <w:w w:val="100"/>
          <w:position w:val="0"/>
          <w:shd w:val="clear" w:color="auto" w:fill="auto"/>
          <w:lang w:val="pl-PL" w:eastAsia="pl-PL" w:bidi="pl-PL"/>
        </w:rPr>
        <w:t>W tym świetle także punkty umowy z Austrią i Jugosławią wydają się częścią wojny nerwów przeciw politycznej emigracji anty-sowieckiej. Jednak</w:t>
        <w:softHyphen/>
        <w:t xml:space="preserve">że, jak podkreślają </w:t>
      </w:r>
      <w:r>
        <w:rPr>
          <w:i/>
          <w:iCs/>
          <w:color w:val="000000"/>
          <w:spacing w:val="0"/>
          <w:w w:val="100"/>
          <w:position w:val="0"/>
          <w:shd w:val="clear" w:color="auto" w:fill="auto"/>
          <w:lang w:val="pl-PL" w:eastAsia="pl-PL" w:bidi="pl-PL"/>
        </w:rPr>
        <w:t>Ukrajinśki Uisti</w:t>
      </w:r>
      <w:r>
        <w:rPr>
          <w:color w:val="000000"/>
          <w:spacing w:val="0"/>
          <w:w w:val="100"/>
          <w:position w:val="0"/>
          <w:shd w:val="clear" w:color="auto" w:fill="auto"/>
          <w:lang w:val="pl-PL" w:eastAsia="pl-PL" w:bidi="pl-PL"/>
        </w:rPr>
        <w:t xml:space="preserve"> (organ Ukraińskiej Partii Radykalno- </w:t>
      </w:r>
    </w:p>
    <w:p>
      <w:pPr>
        <w:pStyle w:val="Style28"/>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pl-PL" w:eastAsia="pl-PL" w:bidi="pl-PL"/>
        </w:rPr>
        <w:t>Demokratycznej, prasa niepodległościowa ma zadanie o wiele łatwiejsze, bo sowiecki komitet nie rozporządza żadnymi argumentami rzeczowymi, a nie</w:t>
        <w:softHyphen/>
        <w:t>podległościowcy nie muszą nawet przekonywać swoich rodaków, gdyż ci dobrze sami wiedzą co myśleć o Sowietach. Natomiast U.R.D.P. uważa, że powstanie komitetu jest doskonałą okazją, aby z faktami w ręku przy</w:t>
        <w:softHyphen/>
        <w:t>pomnieć światu o sprawie ukraińskiej. Utworzony w tym celu specjalny fun</w:t>
        <w:softHyphen/>
        <w:t xml:space="preserve">dusz spotkał się, jak się wydaje, z wcale entuzjastycznym poparciem, skoro niektórzy czytelnicy pisma </w:t>
      </w:r>
      <w:r>
        <w:rPr>
          <w:i/>
          <w:iCs/>
          <w:color w:val="000000"/>
          <w:spacing w:val="0"/>
          <w:w w:val="100"/>
          <w:position w:val="0"/>
          <w:shd w:val="clear" w:color="auto" w:fill="auto"/>
          <w:lang w:val="pl-PL" w:eastAsia="pl-PL" w:bidi="pl-PL"/>
        </w:rPr>
        <w:t xml:space="preserve">Ukrajinśki </w:t>
      </w:r>
      <w:r>
        <w:rPr>
          <w:i/>
          <w:iCs/>
          <w:color w:val="000000"/>
          <w:spacing w:val="0"/>
          <w:w w:val="100"/>
          <w:position w:val="0"/>
          <w:shd w:val="clear" w:color="auto" w:fill="auto"/>
          <w:lang w:val="fr-FR" w:eastAsia="fr-FR" w:bidi="fr-FR"/>
        </w:rPr>
        <w:t>Visti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oddają na cel walki z sowieckim komitetem repatriacyjnym aż </w:t>
      </w:r>
      <w:r>
        <w:rPr>
          <w:i/>
          <w:iCs/>
          <w:color w:val="000000"/>
          <w:spacing w:val="0"/>
          <w:w w:val="100"/>
          <w:position w:val="0"/>
          <w:shd w:val="clear" w:color="auto" w:fill="auto"/>
          <w:lang w:val="pl-PL" w:eastAsia="pl-PL" w:bidi="pl-PL"/>
        </w:rPr>
        <w:t>25°/</w:t>
      </w:r>
      <w:r>
        <w:rPr>
          <w:i/>
          <w:iCs/>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miesięcznego zarobku.</w:t>
      </w:r>
    </w:p>
    <w:p>
      <w:pPr>
        <w:pStyle w:val="Style39"/>
        <w:keepNext w:val="0"/>
        <w:keepLines w:val="0"/>
        <w:widowControl w:val="0"/>
        <w:shd w:val="clear" w:color="auto" w:fill="auto"/>
        <w:bidi w:val="0"/>
        <w:spacing w:before="0" w:after="16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Jak podają </w:t>
      </w:r>
      <w:r>
        <w:rPr>
          <w:i/>
          <w:iCs/>
          <w:color w:val="000000"/>
          <w:spacing w:val="0"/>
          <w:w w:val="100"/>
          <w:position w:val="0"/>
          <w:shd w:val="clear" w:color="auto" w:fill="auto"/>
          <w:lang w:val="pl-PL" w:eastAsia="pl-PL" w:bidi="pl-PL"/>
        </w:rPr>
        <w:t xml:space="preserve">Ukrajinśki </w:t>
      </w:r>
      <w:r>
        <w:rPr>
          <w:i/>
          <w:iCs/>
          <w:color w:val="000000"/>
          <w:spacing w:val="0"/>
          <w:w w:val="100"/>
          <w:position w:val="0"/>
          <w:shd w:val="clear" w:color="auto" w:fill="auto"/>
          <w:lang w:val="fr-FR" w:eastAsia="fr-FR" w:bidi="fr-FR"/>
        </w:rPr>
        <w:t>Visti,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brytyjskiej strefie Niemiec zaczęto two</w:t>
        <w:softHyphen/>
        <w:t>rzyć obok polskich, jugosłowiańskich i bałtyckich także ukraińskie oddziały wartownicze (M.S.O.). Oddziały ukraińskie znajdują się już w dziesięciu puntach, między innymi w Hamburgu, Duesseldorfie i Essen, mają około trzydziestu podoficerów i kilku oficerów Ukraińców. Oficerem lub podofi</w:t>
        <w:softHyphen/>
        <w:t>cerem może zostać każdy były podoficer lub oficer armii ukraińskiej lub sowieckiej. W oddziałach ukraińskich służą także Białorusini, Czesi, Sło</w:t>
        <w:softHyphen/>
        <w:t>wacy itd.</w:t>
      </w:r>
    </w:p>
    <w:p>
      <w:pPr>
        <w:pStyle w:val="Style39"/>
        <w:keepNext w:val="0"/>
        <w:keepLines w:val="0"/>
        <w:widowControl w:val="0"/>
        <w:shd w:val="clear" w:color="auto" w:fill="auto"/>
        <w:bidi w:val="0"/>
        <w:spacing w:before="0" w:after="160" w:line="19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Problem używania języka macierzystego przez dzieci emigrantów roz</w:t>
        <w:softHyphen/>
        <w:t xml:space="preserve">wiązany został w interesujący sposób w ukraińskim ,,Małym Seminarium w Lourdes. Jak podaje katolicki miesięcznik </w:t>
      </w:r>
      <w:r>
        <w:rPr>
          <w:i/>
          <w:iCs/>
          <w:color w:val="000000"/>
          <w:spacing w:val="0"/>
          <w:w w:val="100"/>
          <w:position w:val="0"/>
          <w:shd w:val="clear" w:color="auto" w:fill="auto"/>
          <w:lang w:val="pl-PL" w:eastAsia="pl-PL" w:bidi="pl-PL"/>
        </w:rPr>
        <w:t>Nasza cerfyoa</w:t>
      </w:r>
      <w:r>
        <w:rPr>
          <w:color w:val="000000"/>
          <w:spacing w:val="0"/>
          <w:w w:val="100"/>
          <w:position w:val="0"/>
          <w:shd w:val="clear" w:color="auto" w:fill="auto"/>
          <w:lang w:val="pl-PL" w:eastAsia="pl-PL" w:bidi="pl-PL"/>
        </w:rPr>
        <w:t xml:space="preserve"> (nr 4) w semina</w:t>
        <w:softHyphen/>
        <w:t>rium znajduje się 47 chłopców, w tym czterech z Anglii, dziesięciu z Triestu, po dwu z Belgii i Niemiec, reszta z Francji. W ten sposób chłopcy, którzy nieraz mówią lepiej po francusku lub po angielsku niż po ukraińsku, zmuszeni są posługiwać się między sobą językiem ukraińskim. Najsłabiej władają ukraiń</w:t>
        <w:softHyphen/>
        <w:t>skim niektórzy uczniowie z terenu Francji, najlepiej, bo tylko po ukraińsku, mówią dzieci z Niemiec.</w:t>
      </w:r>
    </w:p>
    <w:p>
      <w:pPr>
        <w:pStyle w:val="Style39"/>
        <w:keepNext w:val="0"/>
        <w:keepLines w:val="0"/>
        <w:widowControl w:val="0"/>
        <w:shd w:val="clear" w:color="auto" w:fill="auto"/>
        <w:bidi w:val="0"/>
        <w:spacing w:before="0" w:after="160" w:line="19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8"/>
        <w:keepNext w:val="0"/>
        <w:keepLines w:val="0"/>
        <w:widowControl w:val="0"/>
        <w:shd w:val="clear" w:color="auto" w:fill="auto"/>
        <w:bidi w:val="0"/>
        <w:spacing w:before="0" w:after="160" w:line="240" w:lineRule="auto"/>
        <w:ind w:left="0" w:right="0" w:firstLine="380"/>
        <w:jc w:val="both"/>
      </w:pPr>
      <w:r>
        <w:rPr>
          <w:i/>
          <w:iCs/>
          <w:color w:val="000000"/>
          <w:spacing w:val="0"/>
          <w:w w:val="100"/>
          <w:position w:val="0"/>
          <w:shd w:val="clear" w:color="auto" w:fill="auto"/>
          <w:lang w:val="pl-PL" w:eastAsia="pl-PL" w:bidi="pl-PL"/>
        </w:rPr>
        <w:t xml:space="preserve">Nasza </w:t>
      </w:r>
      <w:r>
        <w:rPr>
          <w:i/>
          <w:iCs/>
          <w:color w:val="000000"/>
          <w:spacing w:val="0"/>
          <w:w w:val="100"/>
          <w:position w:val="0"/>
          <w:shd w:val="clear" w:color="auto" w:fill="auto"/>
          <w:lang w:val="fr-FR" w:eastAsia="fr-FR" w:bidi="fr-FR"/>
        </w:rPr>
        <w:t>cerfyûa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(nr 2) podaje za biuletynem ,,Church and the World" wiadomość o życiu religijnym w Związku Sowieckim. Według autora, który jak się zdaje jest Rosjaninem, najwięcej klasztorów znajduje się w republi</w:t>
        <w:softHyphen/>
        <w:t>kach bałtyckich i w Zachodniej Ukrainie, w Rosji jest tylko kilka klaszto</w:t>
        <w:softHyphen/>
        <w:t>rów (podczas gdy ogólna ilość prawosławnych klasztorów w całym Związku wynosi sto jeden). Oprócz Gruzji większość klasztorów znajduje się w repu</w:t>
        <w:softHyphen/>
        <w:t>blice ukraińskiej (także na Bukowinie i Zakarpaciu), białoruskiej (między inn- nymi były klasztor katolicki w Żyrowicach), łotewskiej i litewskiej (między innymi dwa klasztory w Wilnie). Innymi słowy większość klasztorów znaj</w:t>
        <w:softHyphen/>
        <w:t>duje się na terytoriach katolickich, czy też do niedawna katolickich.</w:t>
      </w:r>
    </w:p>
    <w:p>
      <w:pPr>
        <w:pStyle w:val="Style39"/>
        <w:keepNext w:val="0"/>
        <w:keepLines w:val="0"/>
        <w:widowControl w:val="0"/>
        <w:shd w:val="clear" w:color="auto" w:fill="auto"/>
        <w:bidi w:val="0"/>
        <w:spacing w:before="0" w:after="16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8"/>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 xml:space="preserve">W paryskim </w:t>
      </w:r>
      <w:r>
        <w:rPr>
          <w:i/>
          <w:iCs/>
          <w:color w:val="000000"/>
          <w:spacing w:val="0"/>
          <w:w w:val="100"/>
          <w:position w:val="0"/>
          <w:shd w:val="clear" w:color="auto" w:fill="auto"/>
          <w:lang w:val="pl-PL" w:eastAsia="pl-PL" w:bidi="pl-PL"/>
        </w:rPr>
        <w:t xml:space="preserve">Ukraińskim </w:t>
      </w:r>
      <w:r>
        <w:rPr>
          <w:i/>
          <w:iCs/>
          <w:color w:val="000000"/>
          <w:spacing w:val="0"/>
          <w:w w:val="100"/>
          <w:position w:val="0"/>
          <w:shd w:val="clear" w:color="auto" w:fill="auto"/>
          <w:lang w:val="fr-FR" w:eastAsia="fr-FR" w:bidi="fr-FR"/>
        </w:rPr>
        <w:t>Slotüie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Jurij Artiuszenko komentuje kontakty ukraińskiej cerwi prawosławnej w Niemczech ze Związkiem misyjnym ewan- gelicko-luterańskim — niedawno miała miejsce 6-dniowa wspólna konferen</w:t>
        <w:softHyphen/>
        <w:t>cja — oraz obecność delegatów tejże cerkwi na zjeździe światowego związku</w:t>
        <w:br w:type="page"/>
      </w:r>
      <w:r>
        <w:rPr>
          <w:color w:val="000000"/>
          <w:spacing w:val="0"/>
          <w:w w:val="100"/>
          <w:position w:val="0"/>
          <w:shd w:val="clear" w:color="auto" w:fill="auto"/>
          <w:lang w:val="pl-PL" w:eastAsia="pl-PL" w:bidi="pl-PL"/>
        </w:rPr>
        <w:t>kościołów w Herrenalb koło Karlsruhe. Autor przypomina, że Kościół ukra</w:t>
        <w:softHyphen/>
        <w:t>iński miał związki z Zachodem od początku swego istnienia aż do chwili gdy dostał się pod władzę Moskwy i podkreśla rolę ukraińskiej cerkwi na emigracji w tworzeniu związku prawosławnych kościołów narodów ujarzmio</w:t>
        <w:softHyphen/>
        <w:t>nych przez Moskwę.</w:t>
      </w:r>
    </w:p>
    <w:p>
      <w:pPr>
        <w:pStyle w:val="Style28"/>
        <w:keepNext w:val="0"/>
        <w:keepLines w:val="0"/>
        <w:widowControl w:val="0"/>
        <w:shd w:val="clear" w:color="auto" w:fill="auto"/>
        <w:bidi w:val="0"/>
        <w:spacing w:before="0" w:after="200" w:line="233" w:lineRule="auto"/>
        <w:ind w:left="0" w:right="380" w:firstLine="0"/>
        <w:jc w:val="right"/>
      </w:pPr>
      <w:r>
        <w:rPr>
          <w:color w:val="000000"/>
          <w:spacing w:val="0"/>
          <w:w w:val="100"/>
          <w:position w:val="0"/>
          <w:shd w:val="clear" w:color="auto" w:fill="auto"/>
          <w:lang w:val="pl-PL" w:eastAsia="pl-PL" w:bidi="pl-PL"/>
        </w:rPr>
        <w:t>(&lt;m)</w:t>
      </w:r>
    </w:p>
    <w:p>
      <w:pPr>
        <w:pStyle w:val="Style43"/>
        <w:keepNext/>
        <w:keepLines/>
        <w:widowControl w:val="0"/>
        <w:shd w:val="clear" w:color="auto" w:fill="auto"/>
        <w:bidi w:val="0"/>
        <w:spacing w:before="0" w:after="0" w:line="223" w:lineRule="auto"/>
        <w:ind w:left="0" w:right="0" w:firstLine="0"/>
        <w:jc w:val="center"/>
        <w:sectPr>
          <w:headerReference w:type="default" r:id="rId283"/>
          <w:footerReference w:type="default" r:id="rId284"/>
          <w:headerReference w:type="even" r:id="rId285"/>
          <w:footerReference w:type="even" r:id="rId286"/>
          <w:headerReference w:type="first" r:id="rId287"/>
          <w:footerReference w:type="first" r:id="rId288"/>
          <w:footnotePr>
            <w:pos w:val="pageBottom"/>
            <w:numFmt w:val="chicago"/>
            <w:numRestart w:val="continuous"/>
            <w15:footnoteColumns w:val="1"/>
          </w:footnotePr>
          <w:pgSz w:w="7077" w:h="11460"/>
          <w:pgMar w:top="1028" w:left="596" w:right="598" w:bottom="670" w:header="0" w:footer="3" w:gutter="0"/>
          <w:cols w:space="720"/>
          <w:noEndnote/>
          <w:titlePg/>
          <w:rtlGutter w:val="0"/>
          <w:docGrid w:linePitch="360"/>
        </w:sectPr>
      </w:pPr>
      <w:bookmarkStart w:id="87" w:name="bookmark87"/>
      <w:bookmarkStart w:id="88" w:name="bookmark88"/>
      <w:r>
        <w:rPr>
          <w:color w:val="000000"/>
          <w:spacing w:val="0"/>
          <w:w w:val="100"/>
          <w:position w:val="0"/>
          <w:shd w:val="clear" w:color="auto" w:fill="auto"/>
          <w:lang w:val="pl-PL" w:eastAsia="pl-PL" w:bidi="pl-PL"/>
        </w:rPr>
        <w:t>Nadesłane</w:t>
        <w:br/>
        <w:t>nowości wydawnicze</w:t>
      </w:r>
      <w:bookmarkEnd w:id="87"/>
      <w:bookmarkEnd w:id="88"/>
    </w:p>
    <w:p>
      <w:pPr>
        <w:widowControl w:val="0"/>
        <w:spacing w:line="228" w:lineRule="exact"/>
        <w:rPr>
          <w:sz w:val="18"/>
          <w:szCs w:val="18"/>
        </w:rPr>
      </w:pPr>
    </w:p>
    <w:p>
      <w:pPr>
        <w:widowControl w:val="0"/>
        <w:spacing w:line="1" w:lineRule="exact"/>
        <w:sectPr>
          <w:footnotePr>
            <w:pos w:val="pageBottom"/>
            <w:numFmt w:val="chicago"/>
            <w:numRestart w:val="continuous"/>
            <w15:footnoteColumns w:val="1"/>
          </w:footnotePr>
          <w:type w:val="continuous"/>
          <w:pgSz w:w="7077" w:h="11460"/>
          <w:pgMar w:top="1108" w:left="0" w:right="0" w:bottom="669" w:header="0" w:footer="3" w:gutter="0"/>
          <w:cols w:space="720"/>
          <w:noEndnote/>
          <w:rtlGutter w:val="0"/>
          <w:docGrid w:linePitch="360"/>
        </w:sectPr>
      </w:pPr>
    </w:p>
    <w:p>
      <w:pPr>
        <w:pStyle w:val="Style35"/>
        <w:keepNext w:val="0"/>
        <w:keepLines w:val="0"/>
        <w:widowControl w:val="0"/>
        <w:shd w:val="clear" w:color="auto" w:fill="auto"/>
        <w:bidi w:val="0"/>
        <w:spacing w:before="0" w:after="6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LITERATURA</w:t>
      </w:r>
    </w:p>
    <w:p>
      <w:pPr>
        <w:pStyle w:val="Style28"/>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pl-PL" w:eastAsia="pl-PL" w:bidi="pl-PL"/>
        </w:rPr>
        <w:t xml:space="preserve">DON SMITH. </w:t>
      </w:r>
      <w:r>
        <w:rPr>
          <w:i/>
          <w:iCs/>
          <w:color w:val="000000"/>
          <w:spacing w:val="0"/>
          <w:w w:val="100"/>
          <w:position w:val="0"/>
          <w:shd w:val="clear" w:color="auto" w:fill="auto"/>
          <w:lang w:val="fr-FR" w:eastAsia="fr-FR" w:bidi="fr-FR"/>
        </w:rPr>
        <w:t>Ching-Fou</w:t>
      </w:r>
      <w:r>
        <w:rPr>
          <w:color w:val="000000"/>
          <w:spacing w:val="0"/>
          <w:w w:val="100"/>
          <w:position w:val="0"/>
          <w:shd w:val="clear" w:color="auto" w:fill="auto"/>
          <w:lang w:val="fr-FR" w:eastAsia="fr-FR" w:bidi="fr-FR"/>
        </w:rPr>
        <w:t xml:space="preserve"> ou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fr-FR" w:eastAsia="fr-FR" w:bidi="fr-FR"/>
        </w:rPr>
        <w:t xml:space="preserve">cuisine du </w:t>
      </w:r>
      <w:r>
        <w:rPr>
          <w:i/>
          <w:iCs/>
          <w:color w:val="000000"/>
          <w:spacing w:val="0"/>
          <w:w w:val="100"/>
          <w:position w:val="0"/>
          <w:shd w:val="clear" w:color="auto" w:fill="auto"/>
          <w:lang w:val="pl-PL" w:eastAsia="pl-PL" w:bidi="pl-PL"/>
        </w:rPr>
        <w:t>diable.</w:t>
      </w:r>
      <w:r>
        <w:rPr>
          <w:color w:val="000000"/>
          <w:spacing w:val="0"/>
          <w:w w:val="100"/>
          <w:position w:val="0"/>
          <w:shd w:val="clear" w:color="auto" w:fill="auto"/>
          <w:lang w:val="pl-PL" w:eastAsia="pl-PL" w:bidi="pl-PL"/>
        </w:rPr>
        <w:t xml:space="preserve"> Roman. Pp. 249. (Ed. </w:t>
      </w:r>
      <w:r>
        <w:rPr>
          <w:color w:val="000000"/>
          <w:spacing w:val="0"/>
          <w:w w:val="100"/>
          <w:position w:val="0"/>
          <w:shd w:val="clear" w:color="auto" w:fill="auto"/>
          <w:lang w:val="fr-FR" w:eastAsia="fr-FR" w:bidi="fr-FR"/>
        </w:rPr>
        <w:t xml:space="preserve">Calmann-Lévy, Pans, </w:t>
      </w:r>
      <w:r>
        <w:rPr>
          <w:color w:val="000000"/>
          <w:spacing w:val="0"/>
          <w:w w:val="100"/>
          <w:position w:val="0"/>
          <w:shd w:val="clear" w:color="auto" w:fill="auto"/>
          <w:lang w:val="pl-PL" w:eastAsia="pl-PL" w:bidi="pl-PL"/>
        </w:rPr>
        <w:t>1955).</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GAILLARD (Roger). </w:t>
      </w:r>
      <w:r>
        <w:rPr>
          <w:i/>
          <w:iCs/>
          <w:color w:val="000000"/>
          <w:spacing w:val="0"/>
          <w:w w:val="100"/>
          <w:position w:val="0"/>
          <w:shd w:val="clear" w:color="auto" w:fill="auto"/>
          <w:lang w:val="fr-FR" w:eastAsia="fr-FR" w:bidi="fr-FR"/>
        </w:rPr>
        <w:t>Le ,.joueur” et le Sapajou.</w:t>
      </w:r>
      <w:r>
        <w:rPr>
          <w:color w:val="000000"/>
          <w:spacing w:val="0"/>
          <w:w w:val="100"/>
          <w:position w:val="0"/>
          <w:shd w:val="clear" w:color="auto" w:fill="auto"/>
          <w:lang w:val="fr-FR" w:eastAsia="fr-FR" w:bidi="fr-FR"/>
        </w:rPr>
        <w:t xml:space="preserve"> Suite de ,,La vie d’un joueur”. Pp. 300. (Ed. Cal</w:t>
        <w:softHyphen/>
        <w:t>mann-Lévy, Paris, 1955).</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LAUWICK (Hervé). </w:t>
      </w:r>
      <w:r>
        <w:rPr>
          <w:i/>
          <w:iCs/>
          <w:color w:val="000000"/>
          <w:spacing w:val="0"/>
          <w:w w:val="100"/>
          <w:position w:val="0"/>
          <w:shd w:val="clear" w:color="auto" w:fill="auto"/>
          <w:lang w:val="fr-FR" w:eastAsia="fr-FR" w:bidi="fr-FR"/>
        </w:rPr>
        <w:t>La femme est au vainqueur.</w:t>
      </w:r>
      <w:r>
        <w:rPr>
          <w:color w:val="000000"/>
          <w:spacing w:val="0"/>
          <w:w w:val="100"/>
          <w:position w:val="0"/>
          <w:shd w:val="clear" w:color="auto" w:fill="auto"/>
          <w:lang w:val="fr-FR" w:eastAsia="fr-FR" w:bidi="fr-FR"/>
        </w:rPr>
        <w:t xml:space="preserve"> Roman. Pp. 275. (Ed. Calmann-Lévy, Paris, 1955).</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KAZIN (Alfred). </w:t>
      </w:r>
      <w:r>
        <w:rPr>
          <w:i/>
          <w:iCs/>
          <w:color w:val="000000"/>
          <w:spacing w:val="0"/>
          <w:w w:val="100"/>
          <w:position w:val="0"/>
          <w:shd w:val="clear" w:color="auto" w:fill="auto"/>
          <w:lang w:val="fr-FR" w:eastAsia="fr-FR" w:bidi="fr-FR"/>
        </w:rPr>
        <w:t>Retour à Brook</w:t>
        <w:softHyphen/>
        <w:t>lyn.</w:t>
      </w:r>
      <w:r>
        <w:rPr>
          <w:color w:val="000000"/>
          <w:spacing w:val="0"/>
          <w:w w:val="100"/>
          <w:position w:val="0"/>
          <w:shd w:val="clear" w:color="auto" w:fill="auto"/>
          <w:lang w:val="fr-FR" w:eastAsia="fr-FR" w:bidi="fr-FR"/>
        </w:rPr>
        <w:t xml:space="preserve"> Traduit de l’américain par Henriette Nizan. Pp. 196. (Ed. Calmann-Lévy, Paris, 1955).</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AUDIBERTI (Jacques). </w:t>
      </w:r>
      <w:r>
        <w:rPr>
          <w:i/>
          <w:iCs/>
          <w:color w:val="000000"/>
          <w:spacing w:val="0"/>
          <w:w w:val="100"/>
          <w:position w:val="0"/>
          <w:shd w:val="clear" w:color="auto" w:fill="auto"/>
          <w:lang w:val="fr-FR" w:eastAsia="fr-FR" w:bidi="fr-FR"/>
        </w:rPr>
        <w:t>L’Abhuma- nisme.</w:t>
      </w:r>
      <w:r>
        <w:rPr>
          <w:color w:val="000000"/>
          <w:spacing w:val="0"/>
          <w:w w:val="100"/>
          <w:position w:val="0"/>
          <w:shd w:val="clear" w:color="auto" w:fill="auto"/>
          <w:lang w:val="fr-FR" w:eastAsia="fr-FR" w:bidi="fr-FR"/>
        </w:rPr>
        <w:t xml:space="preserve"> Pp. 226. (Ed. Gallimard, Paris, 1955, frs 550).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MACKIEWICZ (Józef). </w:t>
      </w:r>
      <w:r>
        <w:rPr>
          <w:i/>
          <w:iCs/>
          <w:color w:val="000000"/>
          <w:spacing w:val="0"/>
          <w:w w:val="100"/>
          <w:position w:val="0"/>
          <w:shd w:val="clear" w:color="auto" w:fill="auto"/>
          <w:lang w:val="pl-PL" w:eastAsia="pl-PL" w:bidi="pl-PL"/>
        </w:rPr>
        <w:t>Droga do nikąd.</w:t>
      </w:r>
      <w:r>
        <w:rPr>
          <w:color w:val="000000"/>
          <w:spacing w:val="0"/>
          <w:w w:val="100"/>
          <w:position w:val="0"/>
          <w:shd w:val="clear" w:color="auto" w:fill="auto"/>
          <w:lang w:val="pl-PL" w:eastAsia="pl-PL" w:bidi="pl-PL"/>
        </w:rPr>
        <w:t xml:space="preserve"> Str. 384. Okładkę projekto</w:t>
        <w:softHyphen/>
        <w:t>wał Tadeusz Terlecki. (Wyd. Księgarnia Polska ,,Orbis” w ra</w:t>
        <w:softHyphen/>
        <w:t>mach ,,Biblioteki Autorów Pol</w:t>
        <w:softHyphen/>
        <w:t>skich”, Londyn, 1955).</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REYMONT (Władysław St.). Z </w:t>
      </w:r>
      <w:r>
        <w:rPr>
          <w:i/>
          <w:iCs/>
          <w:color w:val="000000"/>
          <w:spacing w:val="0"/>
          <w:w w:val="100"/>
          <w:position w:val="0"/>
          <w:shd w:val="clear" w:color="auto" w:fill="auto"/>
          <w:lang w:val="pl-PL" w:eastAsia="pl-PL" w:bidi="pl-PL"/>
        </w:rPr>
        <w:t>ziemi chełmskiej. Pielgrzymka do Jasnej Góry.</w:t>
      </w:r>
      <w:r>
        <w:rPr>
          <w:color w:val="000000"/>
          <w:spacing w:val="0"/>
          <w:w w:val="100"/>
          <w:position w:val="0"/>
          <w:shd w:val="clear" w:color="auto" w:fill="auto"/>
          <w:lang w:val="pl-PL" w:eastAsia="pl-PL" w:bidi="pl-PL"/>
        </w:rPr>
        <w:t xml:space="preserve"> Tom XVII serii czer</w:t>
        <w:softHyphen/>
        <w:t xml:space="preserve">wonej ,,Biblioteki Polskiej”. Str. 190. (Nakł. Katolick.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luty 1955. Ce</w:t>
        <w:softHyphen/>
        <w:t>na 15 sh.).</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ZAHORSKA (Stefania). </w:t>
      </w:r>
      <w:r>
        <w:rPr>
          <w:i/>
          <w:iCs/>
          <w:color w:val="000000"/>
          <w:spacing w:val="0"/>
          <w:w w:val="100"/>
          <w:position w:val="0"/>
          <w:shd w:val="clear" w:color="auto" w:fill="auto"/>
          <w:lang w:val="pl-PL" w:eastAsia="pl-PL" w:bidi="pl-PL"/>
        </w:rPr>
        <w:t xml:space="preserve">Ofiara. </w:t>
      </w:r>
      <w:r>
        <w:rPr>
          <w:color w:val="000000"/>
          <w:spacing w:val="0"/>
          <w:w w:val="100"/>
          <w:position w:val="0"/>
          <w:shd w:val="clear" w:color="auto" w:fill="auto"/>
          <w:lang w:val="pl-PL" w:eastAsia="pl-PL" w:bidi="pl-PL"/>
        </w:rPr>
        <w:t>Str. 118. Rysunki Feliksa Topol</w:t>
        <w:softHyphen/>
        <w:t>skiego. Wydanie bibliofilskie. Wszystkie egzemplarze numerowa</w:t>
        <w:softHyphen/>
        <w:t>ne. (Nakł. Społeczności Akademic</w:t>
        <w:softHyphen/>
        <w:t>kiej U.S.B. w Londynie. Tłoczo</w:t>
        <w:softHyphen/>
        <w:t>no w Oficynie Stanisława Gliwy, Londyn 1955. Cena egz. 13sh.6d.</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ODRACZ (Fedir). </w:t>
      </w:r>
      <w:r>
        <w:rPr>
          <w:i/>
          <w:iCs/>
          <w:color w:val="000000"/>
          <w:spacing w:val="0"/>
          <w:w w:val="100"/>
          <w:position w:val="0"/>
          <w:shd w:val="clear" w:color="auto" w:fill="auto"/>
          <w:lang w:val="pl-PL" w:eastAsia="pl-PL" w:bidi="pl-PL"/>
        </w:rPr>
        <w:t>W dorozi.</w:t>
      </w:r>
      <w:r>
        <w:rPr>
          <w:color w:val="000000"/>
          <w:spacing w:val="0"/>
          <w:w w:val="100"/>
          <w:position w:val="0"/>
          <w:shd w:val="clear" w:color="auto" w:fill="auto"/>
          <w:lang w:val="pl-PL" w:eastAsia="pl-PL" w:bidi="pl-PL"/>
        </w:rPr>
        <w:t xml:space="preserve"> Str. 151. (Nakł. „Peremoha”, Buenos Aires, 1954).</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SZLEMKEWYCZ (M.). </w:t>
      </w:r>
      <w:r>
        <w:rPr>
          <w:i/>
          <w:iCs/>
          <w:color w:val="000000"/>
          <w:spacing w:val="0"/>
          <w:w w:val="100"/>
          <w:position w:val="0"/>
          <w:shd w:val="clear" w:color="auto" w:fill="auto"/>
          <w:lang w:val="pl-PL" w:eastAsia="pl-PL" w:bidi="pl-PL"/>
        </w:rPr>
        <w:t>Zahuble- na Ukraińska Ludina.</w:t>
      </w:r>
      <w:r>
        <w:rPr>
          <w:color w:val="000000"/>
          <w:spacing w:val="0"/>
          <w:w w:val="100"/>
          <w:position w:val="0"/>
          <w:shd w:val="clear" w:color="auto" w:fill="auto"/>
          <w:lang w:val="pl-PL" w:eastAsia="pl-PL" w:bidi="pl-PL"/>
        </w:rPr>
        <w:t xml:space="preserve"> Str. 159. Życie i Myśl, New York, 1954).</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PEYREFITTE (Roger). </w:t>
      </w:r>
      <w:r>
        <w:rPr>
          <w:i/>
          <w:iCs/>
          <w:color w:val="000000"/>
          <w:spacing w:val="0"/>
          <w:w w:val="100"/>
          <w:position w:val="0"/>
          <w:shd w:val="clear" w:color="auto" w:fill="auto"/>
          <w:lang w:val="fr-FR" w:eastAsia="fr-FR" w:bidi="fr-FR"/>
        </w:rPr>
        <w:t>Les clés de Saint-Pierre.</w:t>
      </w:r>
      <w:r>
        <w:rPr>
          <w:color w:val="000000"/>
          <w:spacing w:val="0"/>
          <w:w w:val="100"/>
          <w:position w:val="0"/>
          <w:shd w:val="clear" w:color="auto" w:fill="auto"/>
          <w:lang w:val="fr-FR" w:eastAsia="fr-FR" w:bidi="fr-FR"/>
        </w:rPr>
        <w:t xml:space="preserve"> Roman. Pp. 436. (Ed. Flammarion, Paris, 1955, frs 650).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WAUGH (Evelyn). </w:t>
      </w:r>
      <w:r>
        <w:rPr>
          <w:i/>
          <w:iCs/>
          <w:color w:val="000000"/>
          <w:spacing w:val="0"/>
          <w:w w:val="100"/>
          <w:position w:val="0"/>
          <w:shd w:val="clear" w:color="auto" w:fill="auto"/>
          <w:lang w:val="pl-PL" w:eastAsia="pl-PL" w:bidi="pl-PL"/>
        </w:rPr>
        <w:t xml:space="preserve">Dziennikarz </w:t>
      </w:r>
      <w:r>
        <w:rPr>
          <w:i/>
          <w:iCs/>
          <w:color w:val="000000"/>
          <w:spacing w:val="0"/>
          <w:w w:val="100"/>
          <w:position w:val="0"/>
          <w:shd w:val="clear" w:color="auto" w:fill="auto"/>
          <w:lang w:val="fr-FR" w:eastAsia="fr-FR" w:bidi="fr-FR"/>
        </w:rPr>
        <w:t xml:space="preserve">z </w:t>
      </w:r>
      <w:r>
        <w:rPr>
          <w:i/>
          <w:iCs/>
          <w:color w:val="000000"/>
          <w:spacing w:val="0"/>
          <w:w w:val="100"/>
          <w:position w:val="0"/>
          <w:shd w:val="clear" w:color="auto" w:fill="auto"/>
          <w:lang w:val="pl-PL" w:eastAsia="pl-PL" w:bidi="pl-PL"/>
        </w:rPr>
        <w:t>przypadku.</w:t>
      </w:r>
      <w:r>
        <w:rPr>
          <w:color w:val="000000"/>
          <w:spacing w:val="0"/>
          <w:w w:val="100"/>
          <w:position w:val="0"/>
          <w:shd w:val="clear" w:color="auto" w:fill="auto"/>
          <w:lang w:val="pl-PL" w:eastAsia="pl-PL" w:bidi="pl-PL"/>
        </w:rPr>
        <w:t xml:space="preserve"> Przeł. z angielskiego Teresa Skórzewska. Str. 256. Tom XIII serii czerwonej „Biblioteki Polskiej”. (Nakł.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cena egz. 15 sh.).</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la-001" w:eastAsia="la-001" w:bidi="la-001"/>
        </w:rPr>
        <w:t xml:space="preserve">SCHERER-VIRSKI </w:t>
      </w:r>
      <w:r>
        <w:rPr>
          <w:color w:val="000000"/>
          <w:spacing w:val="0"/>
          <w:w w:val="100"/>
          <w:position w:val="0"/>
          <w:shd w:val="clear" w:color="auto" w:fill="auto"/>
          <w:lang w:val="pl-PL" w:eastAsia="pl-PL" w:bidi="pl-PL"/>
        </w:rPr>
        <w:t xml:space="preserve">(Olga). </w:t>
      </w:r>
      <w:r>
        <w:rPr>
          <w:i/>
          <w:iCs/>
          <w:color w:val="000000"/>
          <w:spacing w:val="0"/>
          <w:w w:val="100"/>
          <w:position w:val="0"/>
          <w:shd w:val="clear" w:color="auto" w:fill="auto"/>
          <w:lang w:val="pl-PL" w:eastAsia="pl-PL" w:bidi="pl-PL"/>
        </w:rPr>
        <w:t xml:space="preserve">The Modern Polish </w:t>
      </w:r>
      <w:r>
        <w:rPr>
          <w:i/>
          <w:iCs/>
          <w:color w:val="000000"/>
          <w:spacing w:val="0"/>
          <w:w w:val="100"/>
          <w:position w:val="0"/>
          <w:shd w:val="clear" w:color="auto" w:fill="auto"/>
          <w:lang w:val="fr-FR" w:eastAsia="fr-FR" w:bidi="fr-FR"/>
        </w:rPr>
        <w:t xml:space="preserve">Short </w:t>
      </w:r>
      <w:r>
        <w:rPr>
          <w:i/>
          <w:iCs/>
          <w:color w:val="000000"/>
          <w:spacing w:val="0"/>
          <w:w w:val="100"/>
          <w:position w:val="0"/>
          <w:shd w:val="clear" w:color="auto" w:fill="auto"/>
          <w:lang w:val="pl-PL" w:eastAsia="pl-PL" w:bidi="pl-PL"/>
        </w:rPr>
        <w:t>Story.</w:t>
      </w:r>
      <w:r>
        <w:rPr>
          <w:color w:val="000000"/>
          <w:spacing w:val="0"/>
          <w:w w:val="100"/>
          <w:position w:val="0"/>
          <w:shd w:val="clear" w:color="auto" w:fill="auto"/>
          <w:lang w:val="pl-PL" w:eastAsia="pl-PL" w:bidi="pl-PL"/>
        </w:rPr>
        <w:t xml:space="preserve"> Str. 266. (Wyd. </w:t>
      </w:r>
      <w:r>
        <w:rPr>
          <w:color w:val="000000"/>
          <w:spacing w:val="0"/>
          <w:w w:val="100"/>
          <w:position w:val="0"/>
          <w:shd w:val="clear" w:color="auto" w:fill="auto"/>
          <w:lang w:val="fr-FR" w:eastAsia="fr-FR" w:bidi="fr-FR"/>
        </w:rPr>
        <w:t xml:space="preserve">Mouton </w:t>
      </w:r>
      <w:r>
        <w:rPr>
          <w:color w:val="000000"/>
          <w:spacing w:val="0"/>
          <w:w w:val="100"/>
          <w:position w:val="0"/>
          <w:shd w:val="clear" w:color="auto" w:fill="auto"/>
          <w:lang w:val="pl-PL" w:eastAsia="pl-PL" w:bidi="pl-PL"/>
        </w:rPr>
        <w:t xml:space="preserve">and Co — </w:t>
      </w:r>
      <w:r>
        <w:rPr>
          <w:color w:val="000000"/>
          <w:spacing w:val="0"/>
          <w:w w:val="100"/>
          <w:position w:val="0"/>
          <w:shd w:val="clear" w:color="auto" w:fill="auto"/>
          <w:lang w:val="fr-FR" w:eastAsia="fr-FR" w:bidi="fr-FR"/>
        </w:rPr>
        <w:t xml:space="preserve">S’Gravenhage, </w:t>
      </w:r>
      <w:r>
        <w:rPr>
          <w:color w:val="000000"/>
          <w:spacing w:val="0"/>
          <w:w w:val="100"/>
          <w:position w:val="0"/>
          <w:shd w:val="clear" w:color="auto" w:fill="auto"/>
          <w:lang w:val="pl-PL" w:eastAsia="pl-PL" w:bidi="pl-PL"/>
        </w:rPr>
        <w:t>1955).</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LEPKYJ (Bohdan). </w:t>
      </w:r>
      <w:r>
        <w:rPr>
          <w:i/>
          <w:iCs/>
          <w:color w:val="000000"/>
          <w:spacing w:val="0"/>
          <w:w w:val="100"/>
          <w:position w:val="0"/>
          <w:shd w:val="clear" w:color="auto" w:fill="auto"/>
          <w:lang w:val="pl-PL" w:eastAsia="pl-PL" w:bidi="pl-PL"/>
        </w:rPr>
        <w:t>Mazepa.</w:t>
      </w:r>
      <w:r>
        <w:rPr>
          <w:color w:val="000000"/>
          <w:spacing w:val="0"/>
          <w:w w:val="100"/>
          <w:position w:val="0"/>
          <w:shd w:val="clear" w:color="auto" w:fill="auto"/>
          <w:lang w:val="pl-PL" w:eastAsia="pl-PL" w:bidi="pl-PL"/>
        </w:rPr>
        <w:t xml:space="preserve"> Str. 346. (Nakł. Two Naukowe im.</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Szewczenki, N. York, 1955. Cena doi. 2,50).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KULISZ (M.). </w:t>
      </w:r>
      <w:r>
        <w:rPr>
          <w:i/>
          <w:iCs/>
          <w:color w:val="000000"/>
          <w:spacing w:val="0"/>
          <w:w w:val="100"/>
          <w:position w:val="0"/>
          <w:shd w:val="clear" w:color="auto" w:fill="auto"/>
          <w:lang w:val="pl-PL" w:eastAsia="pl-PL" w:bidi="pl-PL"/>
        </w:rPr>
        <w:t>Twori.</w:t>
      </w:r>
      <w:r>
        <w:rPr>
          <w:color w:val="000000"/>
          <w:spacing w:val="0"/>
          <w:w w:val="100"/>
          <w:position w:val="0"/>
          <w:shd w:val="clear" w:color="auto" w:fill="auto"/>
          <w:lang w:val="pl-PL" w:eastAsia="pl-PL" w:bidi="pl-PL"/>
        </w:rPr>
        <w:t xml:space="preserve"> Str. 475. (Nakł. Twa Naukowego im. Szew</w:t>
        <w:softHyphen/>
        <w:t>czenki, New York, 1955. Cena doi. 3,50).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HAEDENS </w:t>
      </w:r>
      <w:r>
        <w:rPr>
          <w:color w:val="000000"/>
          <w:spacing w:val="0"/>
          <w:w w:val="100"/>
          <w:position w:val="0"/>
          <w:shd w:val="clear" w:color="auto" w:fill="auto"/>
          <w:lang w:val="fr-FR" w:eastAsia="fr-FR" w:bidi="fr-FR"/>
        </w:rPr>
        <w:t xml:space="preserve">(Kléber). </w:t>
      </w:r>
      <w:r>
        <w:rPr>
          <w:i/>
          <w:iCs/>
          <w:color w:val="000000"/>
          <w:spacing w:val="0"/>
          <w:w w:val="100"/>
          <w:position w:val="0"/>
          <w:shd w:val="clear" w:color="auto" w:fill="auto"/>
          <w:lang w:val="pl-PL" w:eastAsia="pl-PL" w:bidi="pl-PL"/>
        </w:rPr>
        <w:t xml:space="preserve">Adieu </w:t>
      </w:r>
      <w:r>
        <w:rPr>
          <w:i/>
          <w:iCs/>
          <w:color w:val="000000"/>
          <w:spacing w:val="0"/>
          <w:w w:val="100"/>
          <w:position w:val="0"/>
          <w:shd w:val="clear" w:color="auto" w:fill="auto"/>
          <w:lang w:val="fr-FR" w:eastAsia="fr-FR" w:bidi="fr-FR"/>
        </w:rPr>
        <w:t xml:space="preserve">à </w:t>
      </w:r>
      <w:r>
        <w:rPr>
          <w:i/>
          <w:iCs/>
          <w:color w:val="000000"/>
          <w:spacing w:val="0"/>
          <w:w w:val="100"/>
          <w:position w:val="0"/>
          <w:shd w:val="clear" w:color="auto" w:fill="auto"/>
          <w:lang w:val="pl-PL" w:eastAsia="pl-PL" w:bidi="pl-PL"/>
        </w:rPr>
        <w:t>la rosę.</w:t>
      </w:r>
      <w:r>
        <w:rPr>
          <w:color w:val="000000"/>
          <w:spacing w:val="0"/>
          <w:w w:val="100"/>
          <w:position w:val="0"/>
          <w:shd w:val="clear" w:color="auto" w:fill="auto"/>
          <w:lang w:val="pl-PL" w:eastAsia="pl-PL" w:bidi="pl-PL"/>
        </w:rPr>
        <w:t xml:space="preserve"> Str. 253. (Ed. </w:t>
      </w:r>
      <w:r>
        <w:rPr>
          <w:color w:val="000000"/>
          <w:spacing w:val="0"/>
          <w:w w:val="100"/>
          <w:position w:val="0"/>
          <w:shd w:val="clear" w:color="auto" w:fill="auto"/>
          <w:lang w:val="fr-FR" w:eastAsia="fr-FR" w:bidi="fr-FR"/>
        </w:rPr>
        <w:t xml:space="preserve">Gallimard, Paris, </w:t>
      </w:r>
      <w:r>
        <w:rPr>
          <w:color w:val="000000"/>
          <w:spacing w:val="0"/>
          <w:w w:val="100"/>
          <w:position w:val="0"/>
          <w:shd w:val="clear" w:color="auto" w:fill="auto"/>
          <w:lang w:val="pl-PL" w:eastAsia="pl-PL" w:bidi="pl-PL"/>
        </w:rPr>
        <w:t>1955, fr. 500).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SALMON </w:t>
      </w:r>
      <w:r>
        <w:rPr>
          <w:color w:val="000000"/>
          <w:spacing w:val="0"/>
          <w:w w:val="100"/>
          <w:position w:val="0"/>
          <w:shd w:val="clear" w:color="auto" w:fill="auto"/>
          <w:lang w:val="fr-FR" w:eastAsia="fr-FR" w:bidi="fr-FR"/>
        </w:rPr>
        <w:t xml:space="preserve">(André). </w:t>
      </w:r>
      <w:r>
        <w:rPr>
          <w:i/>
          <w:iCs/>
          <w:color w:val="000000"/>
          <w:spacing w:val="0"/>
          <w:w w:val="100"/>
          <w:position w:val="0"/>
          <w:shd w:val="clear" w:color="auto" w:fill="auto"/>
          <w:lang w:val="fr-FR" w:eastAsia="fr-FR" w:bidi="fr-FR"/>
        </w:rPr>
        <w:t>Souvenirs sans fin.</w:t>
      </w:r>
      <w:r>
        <w:rPr>
          <w:color w:val="000000"/>
          <w:spacing w:val="0"/>
          <w:w w:val="100"/>
          <w:position w:val="0"/>
          <w:shd w:val="clear" w:color="auto" w:fill="auto"/>
          <w:lang w:val="fr-FR" w:eastAsia="fr-FR" w:bidi="fr-FR"/>
        </w:rPr>
        <w:t xml:space="preserve"> Pp. 393 (Ed. Gallimard, Pa</w:t>
        <w:softHyphen/>
        <w:t>ris, 1955, fr. 950).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JOUHANDEAU (Marcel). </w:t>
      </w:r>
      <w:r>
        <w:rPr>
          <w:i/>
          <w:iCs/>
          <w:color w:val="000000"/>
          <w:spacing w:val="0"/>
          <w:w w:val="100"/>
          <w:position w:val="0"/>
          <w:shd w:val="clear" w:color="auto" w:fill="auto"/>
          <w:lang w:val="fr-FR" w:eastAsia="fr-FR" w:bidi="fr-FR"/>
        </w:rPr>
        <w:t>Le lan</w:t>
        <w:softHyphen/>
        <w:t>gage de la tribu.</w:t>
      </w:r>
      <w:r>
        <w:rPr>
          <w:color w:val="000000"/>
          <w:spacing w:val="0"/>
          <w:w w:val="100"/>
          <w:position w:val="0"/>
          <w:shd w:val="clear" w:color="auto" w:fill="auto"/>
          <w:lang w:val="fr-FR" w:eastAsia="fr-FR" w:bidi="fr-FR"/>
        </w:rPr>
        <w:t xml:space="preserve"> Pp. 264. (Ed. Gallimard, Paris, 1955, fr. 600).</w:t>
      </w:r>
    </w:p>
    <w:p>
      <w:pPr>
        <w:pStyle w:val="Style28"/>
        <w:keepNext w:val="0"/>
        <w:keepLines w:val="0"/>
        <w:widowControl w:val="0"/>
        <w:shd w:val="clear" w:color="auto" w:fill="auto"/>
        <w:bidi w:val="0"/>
        <w:spacing w:before="0" w:after="0"/>
        <w:ind w:left="180" w:right="0" w:hanging="180"/>
        <w:jc w:val="both"/>
        <w:sectPr>
          <w:footnotePr>
            <w:pos w:val="pageBottom"/>
            <w:numFmt w:val="chicago"/>
            <w:numRestart w:val="continuous"/>
            <w15:footnoteColumns w:val="1"/>
          </w:footnotePr>
          <w:type w:val="continuous"/>
          <w:pgSz w:w="7077" w:h="11460"/>
          <w:pgMar w:top="1108" w:left="665" w:right="667" w:bottom="669" w:header="0" w:footer="3" w:gutter="0"/>
          <w:cols w:num="2" w:space="126"/>
          <w:noEndnote/>
          <w:rtlGutter w:val="0"/>
          <w:docGrid w:linePitch="360"/>
        </w:sectPr>
      </w:pPr>
      <w:r>
        <w:rPr>
          <w:color w:val="000000"/>
          <w:spacing w:val="0"/>
          <w:w w:val="100"/>
          <w:position w:val="0"/>
          <w:shd w:val="clear" w:color="auto" w:fill="auto"/>
          <w:lang w:val="fr-FR" w:eastAsia="fr-FR" w:bidi="fr-FR"/>
        </w:rPr>
        <w:t xml:space="preserve">BERNANOS (Georges). </w:t>
      </w:r>
      <w:r>
        <w:rPr>
          <w:i/>
          <w:iCs/>
          <w:color w:val="000000"/>
          <w:spacing w:val="0"/>
          <w:w w:val="100"/>
          <w:position w:val="0"/>
          <w:shd w:val="clear" w:color="auto" w:fill="auto"/>
          <w:lang w:val="fr-FR" w:eastAsia="fr-FR" w:bidi="fr-FR"/>
        </w:rPr>
        <w:t>Dialogue d’Ombres.</w:t>
      </w:r>
      <w:r>
        <w:rPr>
          <w:color w:val="000000"/>
          <w:spacing w:val="0"/>
          <w:w w:val="100"/>
          <w:position w:val="0"/>
          <w:shd w:val="clear" w:color="auto" w:fill="auto"/>
          <w:lang w:val="fr-FR" w:eastAsia="fr-FR" w:bidi="fr-FR"/>
        </w:rPr>
        <w:t xml:space="preserve"> Nouvelles. Pp. 183. (Ed. Plon, Paris, 1955, frs 360).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POULET </w:t>
      </w:r>
      <w:r>
        <w:rPr>
          <w:color w:val="000000"/>
          <w:spacing w:val="0"/>
          <w:w w:val="100"/>
          <w:position w:val="0"/>
          <w:shd w:val="clear" w:color="auto" w:fill="auto"/>
          <w:lang w:val="pl-PL" w:eastAsia="pl-PL" w:bidi="pl-PL"/>
        </w:rPr>
        <w:t xml:space="preserve">(Robert). </w:t>
      </w:r>
      <w:r>
        <w:rPr>
          <w:i/>
          <w:iCs/>
          <w:color w:val="000000"/>
          <w:spacing w:val="0"/>
          <w:w w:val="100"/>
          <w:position w:val="0"/>
          <w:shd w:val="clear" w:color="auto" w:fill="auto"/>
          <w:lang w:val="pl-PL" w:eastAsia="pl-PL" w:bidi="pl-PL"/>
        </w:rPr>
        <w:t>Handji.</w:t>
      </w:r>
      <w:r>
        <w:rPr>
          <w:color w:val="000000"/>
          <w:spacing w:val="0"/>
          <w:w w:val="100"/>
          <w:position w:val="0"/>
          <w:shd w:val="clear" w:color="auto" w:fill="auto"/>
          <w:lang w:val="pl-PL" w:eastAsia="pl-PL" w:bidi="pl-PL"/>
        </w:rPr>
        <w:t xml:space="preserve"> Pp. 253 (Ed. Plon,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1955).</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DELHOMME (Jeanne). </w:t>
      </w:r>
      <w:r>
        <w:rPr>
          <w:i/>
          <w:iCs/>
          <w:color w:val="000000"/>
          <w:spacing w:val="0"/>
          <w:w w:val="100"/>
          <w:position w:val="0"/>
          <w:shd w:val="clear" w:color="auto" w:fill="auto"/>
          <w:lang w:val="fr-FR" w:eastAsia="fr-FR" w:bidi="fr-FR"/>
        </w:rPr>
        <w:t>Temps et destin.</w:t>
      </w:r>
      <w:r>
        <w:rPr>
          <w:color w:val="000000"/>
          <w:spacing w:val="0"/>
          <w:w w:val="100"/>
          <w:position w:val="0"/>
          <w:shd w:val="clear" w:color="auto" w:fill="auto"/>
          <w:lang w:val="fr-FR" w:eastAsia="fr-FR" w:bidi="fr-FR"/>
        </w:rPr>
        <w:t xml:space="preserve"> Essai sur André Malraux. Pp. 266. (Ed. Gallimard, Paris, 1955, fr. 650).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KAZANTZAKI (Nikos). </w:t>
      </w:r>
      <w:r>
        <w:rPr>
          <w:i/>
          <w:iCs/>
          <w:color w:val="000000"/>
          <w:spacing w:val="0"/>
          <w:w w:val="100"/>
          <w:position w:val="0"/>
          <w:shd w:val="clear" w:color="auto" w:fill="auto"/>
          <w:lang w:val="fr-FR" w:eastAsia="fr-FR" w:bidi="fr-FR"/>
        </w:rPr>
        <w:t>Le Christ recrucifié.</w:t>
      </w:r>
      <w:r>
        <w:rPr>
          <w:color w:val="000000"/>
          <w:spacing w:val="0"/>
          <w:w w:val="100"/>
          <w:position w:val="0"/>
          <w:shd w:val="clear" w:color="auto" w:fill="auto"/>
          <w:lang w:val="fr-FR" w:eastAsia="fr-FR" w:bidi="fr-FR"/>
        </w:rPr>
        <w:t xml:space="preserve"> Pp. 408. (Ed. Plon, Coll. Feux Croisés, Paris, 1955, frs 990).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REBET </w:t>
      </w:r>
      <w:r>
        <w:rPr>
          <w:color w:val="000000"/>
          <w:spacing w:val="0"/>
          <w:w w:val="100"/>
          <w:position w:val="0"/>
          <w:shd w:val="clear" w:color="auto" w:fill="auto"/>
          <w:lang w:val="pl-PL" w:eastAsia="pl-PL" w:bidi="pl-PL"/>
        </w:rPr>
        <w:t xml:space="preserve">(Lewdr.). </w:t>
      </w:r>
      <w:r>
        <w:rPr>
          <w:i/>
          <w:iCs/>
          <w:color w:val="000000"/>
          <w:spacing w:val="0"/>
          <w:w w:val="100"/>
          <w:position w:val="0"/>
          <w:shd w:val="clear" w:color="auto" w:fill="auto"/>
          <w:lang w:val="pl-PL" w:eastAsia="pl-PL" w:bidi="pl-PL"/>
        </w:rPr>
        <w:t>Teoria nacji.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Str. 199. </w:t>
      </w:r>
      <w:r>
        <w:rPr>
          <w:color w:val="000000"/>
          <w:spacing w:val="0"/>
          <w:w w:val="100"/>
          <w:position w:val="0"/>
          <w:shd w:val="clear" w:color="auto" w:fill="auto"/>
          <w:lang w:val="pl-PL" w:eastAsia="pl-PL" w:bidi="pl-PL"/>
        </w:rPr>
        <w:t xml:space="preserve">(Nakł. Wydawnictwa </w:t>
      </w:r>
      <w:r>
        <w:rPr>
          <w:color w:val="000000"/>
          <w:spacing w:val="0"/>
          <w:w w:val="100"/>
          <w:position w:val="0"/>
          <w:shd w:val="clear" w:color="auto" w:fill="auto"/>
          <w:lang w:val="fr-FR" w:eastAsia="fr-FR" w:bidi="fr-FR"/>
        </w:rPr>
        <w:t xml:space="preserve">,,Su- </w:t>
      </w:r>
      <w:r>
        <w:rPr>
          <w:color w:val="000000"/>
          <w:spacing w:val="0"/>
          <w:w w:val="100"/>
          <w:position w:val="0"/>
          <w:shd w:val="clear" w:color="auto" w:fill="auto"/>
          <w:lang w:val="pl-PL" w:eastAsia="pl-PL" w:bidi="pl-PL"/>
        </w:rPr>
        <w:t xml:space="preserve">czasna Ukraina”, Monachium, </w:t>
      </w:r>
      <w:r>
        <w:rPr>
          <w:color w:val="000000"/>
          <w:spacing w:val="0"/>
          <w:w w:val="100"/>
          <w:position w:val="0"/>
          <w:shd w:val="clear" w:color="auto" w:fill="auto"/>
          <w:lang w:val="fr-FR" w:eastAsia="fr-FR" w:bidi="fr-FR"/>
        </w:rPr>
        <w:t>1955).</w:t>
      </w:r>
    </w:p>
    <w:p>
      <w:pPr>
        <w:pStyle w:val="Style28"/>
        <w:keepNext w:val="0"/>
        <w:keepLines w:val="0"/>
        <w:widowControl w:val="0"/>
        <w:shd w:val="clear" w:color="auto" w:fill="auto"/>
        <w:bidi w:val="0"/>
        <w:spacing w:before="0" w:after="40"/>
        <w:ind w:left="180" w:right="0" w:hanging="180"/>
        <w:jc w:val="both"/>
      </w:pPr>
      <w:r>
        <w:rPr>
          <w:color w:val="000000"/>
          <w:spacing w:val="0"/>
          <w:w w:val="100"/>
          <w:position w:val="0"/>
          <w:shd w:val="clear" w:color="auto" w:fill="auto"/>
          <w:lang w:val="fr-FR" w:eastAsia="fr-FR" w:bidi="fr-FR"/>
        </w:rPr>
        <w:t xml:space="preserve">BLOCH-MICHEL (Jean). </w:t>
      </w:r>
      <w:r>
        <w:rPr>
          <w:i/>
          <w:iCs/>
          <w:color w:val="000000"/>
          <w:spacing w:val="0"/>
          <w:w w:val="100"/>
          <w:position w:val="0"/>
          <w:shd w:val="clear" w:color="auto" w:fill="auto"/>
          <w:lang w:val="fr-FR" w:eastAsia="fr-FR" w:bidi="fr-FR"/>
        </w:rPr>
        <w:t>Journal du désordre.</w:t>
      </w:r>
      <w:r>
        <w:rPr>
          <w:color w:val="000000"/>
          <w:spacing w:val="0"/>
          <w:w w:val="100"/>
          <w:position w:val="0"/>
          <w:shd w:val="clear" w:color="auto" w:fill="auto"/>
          <w:lang w:val="fr-FR" w:eastAsia="fr-FR" w:bidi="fr-FR"/>
        </w:rPr>
        <w:t xml:space="preserve"> Pp. 214. (Ed. Gal</w:t>
        <w:softHyphen/>
        <w:t>limard, Paris, 1955, fr. 580).</w:t>
      </w:r>
    </w:p>
    <w:p>
      <w:pPr>
        <w:pStyle w:val="Style35"/>
        <w:keepNext w:val="0"/>
        <w:keepLines w:val="0"/>
        <w:widowControl w:val="0"/>
        <w:shd w:val="clear" w:color="auto" w:fill="auto"/>
        <w:bidi w:val="0"/>
        <w:spacing w:before="0" w:after="4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DOKUMENTY CHWILI</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BR1NTON (Crâne). </w:t>
      </w:r>
      <w:r>
        <w:rPr>
          <w:i/>
          <w:iCs/>
          <w:color w:val="000000"/>
          <w:spacing w:val="0"/>
          <w:w w:val="100"/>
          <w:position w:val="0"/>
          <w:shd w:val="clear" w:color="auto" w:fill="auto"/>
          <w:lang w:val="fr-FR" w:eastAsia="fr-FR" w:bidi="fr-FR"/>
        </w:rPr>
        <w:t>Visite aux Euro</w:t>
        <w:softHyphen/>
        <w:t>péens</w:t>
      </w:r>
      <w:r>
        <w:rPr>
          <w:color w:val="000000"/>
          <w:spacing w:val="0"/>
          <w:w w:val="100"/>
          <w:position w:val="0"/>
          <w:shd w:val="clear" w:color="auto" w:fill="auto"/>
          <w:lang w:val="fr-FR" w:eastAsia="fr-FR" w:bidi="fr-FR"/>
        </w:rPr>
        <w:t xml:space="preserve"> suivi d’un dialogue entre Raymond Aron et l’auteur. Pp. 212. (Ed. Calmann-Lévy, Paris, 1955).</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GASCAR (Pierre). </w:t>
      </w:r>
      <w:r>
        <w:rPr>
          <w:i/>
          <w:iCs/>
          <w:color w:val="000000"/>
          <w:spacing w:val="0"/>
          <w:w w:val="100"/>
          <w:position w:val="0"/>
          <w:shd w:val="clear" w:color="auto" w:fill="auto"/>
          <w:lang w:val="fr-FR" w:eastAsia="fr-FR" w:bidi="fr-FR"/>
        </w:rPr>
        <w:t xml:space="preserve">Chine ouverte. </w:t>
      </w:r>
      <w:r>
        <w:rPr>
          <w:color w:val="000000"/>
          <w:spacing w:val="0"/>
          <w:w w:val="100"/>
          <w:position w:val="0"/>
          <w:shd w:val="clear" w:color="auto" w:fill="auto"/>
          <w:lang w:val="fr-FR" w:eastAsia="fr-FR" w:bidi="fr-FR"/>
        </w:rPr>
        <w:t>Pp. 184. (Ed. Gallimard, Paris, 1955, frs 450).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ARON (Raymond). </w:t>
      </w:r>
      <w:r>
        <w:rPr>
          <w:i/>
          <w:iCs/>
          <w:color w:val="000000"/>
          <w:spacing w:val="0"/>
          <w:w w:val="100"/>
          <w:position w:val="0"/>
          <w:shd w:val="clear" w:color="auto" w:fill="auto"/>
          <w:lang w:val="fr-FR" w:eastAsia="fr-FR" w:bidi="fr-FR"/>
        </w:rPr>
        <w:t>L’Opium des in</w:t>
        <w:softHyphen/>
        <w:t>tellectuels.</w:t>
      </w:r>
      <w:r>
        <w:rPr>
          <w:color w:val="000000"/>
          <w:spacing w:val="0"/>
          <w:w w:val="100"/>
          <w:position w:val="0"/>
          <w:shd w:val="clear" w:color="auto" w:fill="auto"/>
          <w:lang w:val="fr-FR" w:eastAsia="fr-FR" w:bidi="fr-FR"/>
        </w:rPr>
        <w:t xml:space="preserve"> Pp. 337. (Ed. Cal</w:t>
        <w:softHyphen/>
        <w:t>mann-Lévy, Paris, 1955).</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GOETEL (Ferdynand). </w:t>
      </w:r>
      <w:r>
        <w:rPr>
          <w:i/>
          <w:iCs/>
          <w:color w:val="000000"/>
          <w:spacing w:val="0"/>
          <w:w w:val="100"/>
          <w:position w:val="0"/>
          <w:shd w:val="clear" w:color="auto" w:fill="auto"/>
          <w:lang w:val="pl-PL" w:eastAsia="pl-PL" w:bidi="pl-PL"/>
        </w:rPr>
        <w:t>Czasy woj</w:t>
        <w:softHyphen/>
        <w:t>ny.</w:t>
      </w:r>
      <w:r>
        <w:rPr>
          <w:color w:val="000000"/>
          <w:spacing w:val="0"/>
          <w:w w:val="100"/>
          <w:position w:val="0"/>
          <w:shd w:val="clear" w:color="auto" w:fill="auto"/>
          <w:lang w:val="pl-PL" w:eastAsia="pl-PL" w:bidi="pl-PL"/>
        </w:rPr>
        <w:t xml:space="preserve"> Str. 276. Obwolutę projekto</w:t>
        <w:softHyphen/>
        <w:t>wał E. Czarnowski. Tom XVI, serii czerwonej ,, Biblioteki Pol</w:t>
        <w:softHyphen/>
        <w:t xml:space="preserve">skiej” (Nakł.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luty 1955, Londyn, ce</w:t>
        <w:softHyphen/>
        <w:t>na 15 sh.).</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LARTEGUY </w:t>
      </w:r>
      <w:r>
        <w:rPr>
          <w:color w:val="000000"/>
          <w:spacing w:val="0"/>
          <w:w w:val="100"/>
          <w:position w:val="0"/>
          <w:shd w:val="clear" w:color="auto" w:fill="auto"/>
          <w:lang w:val="fr-FR" w:eastAsia="fr-FR" w:bidi="fr-FR"/>
        </w:rPr>
        <w:t xml:space="preserve">(Jean). </w:t>
      </w:r>
      <w:r>
        <w:rPr>
          <w:i/>
          <w:iCs/>
          <w:color w:val="000000"/>
          <w:spacing w:val="0"/>
          <w:w w:val="100"/>
          <w:position w:val="0"/>
          <w:shd w:val="clear" w:color="auto" w:fill="auto"/>
          <w:lang w:val="fr-FR" w:eastAsia="fr-FR" w:bidi="fr-FR"/>
        </w:rPr>
        <w:t>Les jeunes du monde devant la guerre.</w:t>
      </w:r>
      <w:r>
        <w:rPr>
          <w:color w:val="000000"/>
          <w:spacing w:val="0"/>
          <w:w w:val="100"/>
          <w:position w:val="0"/>
          <w:shd w:val="clear" w:color="auto" w:fill="auto"/>
          <w:lang w:val="fr-FR" w:eastAsia="fr-FR" w:bidi="fr-FR"/>
        </w:rPr>
        <w:t xml:space="preserve"> Docu</w:t>
        <w:softHyphen/>
        <w:t>ments recueillis. Pp. 201. (Ed. Gallimard, Paris, 1955, fr. 450).</w:t>
      </w:r>
    </w:p>
    <w:p>
      <w:pPr>
        <w:pStyle w:val="Style28"/>
        <w:keepNext w:val="0"/>
        <w:keepLines w:val="0"/>
        <w:widowControl w:val="0"/>
        <w:shd w:val="clear" w:color="auto" w:fill="auto"/>
        <w:bidi w:val="0"/>
        <w:spacing w:before="0" w:after="40"/>
        <w:ind w:left="180" w:right="0" w:hanging="180"/>
        <w:jc w:val="both"/>
      </w:pPr>
      <w:r>
        <w:rPr>
          <w:color w:val="000000"/>
          <w:spacing w:val="0"/>
          <w:w w:val="100"/>
          <w:position w:val="0"/>
          <w:shd w:val="clear" w:color="auto" w:fill="auto"/>
          <w:lang w:val="pl-PL" w:eastAsia="pl-PL" w:bidi="pl-PL"/>
        </w:rPr>
        <w:t xml:space="preserve">GROSS (Feliks). </w:t>
      </w:r>
      <w:r>
        <w:rPr>
          <w:i/>
          <w:iCs/>
          <w:color w:val="000000"/>
          <w:spacing w:val="0"/>
          <w:w w:val="100"/>
          <w:position w:val="0"/>
          <w:shd w:val="clear" w:color="auto" w:fill="auto"/>
          <w:lang w:val="fr-FR" w:eastAsia="fr-FR" w:bidi="fr-FR"/>
        </w:rPr>
        <w:t xml:space="preserve">Foreign </w:t>
      </w:r>
      <w:r>
        <w:rPr>
          <w:i/>
          <w:iCs/>
          <w:color w:val="000000"/>
          <w:spacing w:val="0"/>
          <w:w w:val="100"/>
          <w:position w:val="0"/>
          <w:shd w:val="clear" w:color="auto" w:fill="auto"/>
          <w:lang w:val="pl-PL" w:eastAsia="pl-PL" w:bidi="pl-PL"/>
        </w:rPr>
        <w:t xml:space="preserve">Policy </w:t>
      </w:r>
      <w:r>
        <w:rPr>
          <w:i/>
          <w:iCs/>
          <w:color w:val="000000"/>
          <w:spacing w:val="0"/>
          <w:w w:val="100"/>
          <w:position w:val="0"/>
          <w:shd w:val="clear" w:color="auto" w:fill="auto"/>
          <w:lang w:val="fr-FR" w:eastAsia="fr-FR" w:bidi="fr-FR"/>
        </w:rPr>
        <w:t>Analysis.</w:t>
      </w:r>
      <w:r>
        <w:rPr>
          <w:color w:val="000000"/>
          <w:spacing w:val="0"/>
          <w:w w:val="100"/>
          <w:position w:val="0"/>
          <w:shd w:val="clear" w:color="auto" w:fill="auto"/>
          <w:lang w:val="fr-FR" w:eastAsia="fr-FR" w:bidi="fr-FR"/>
        </w:rPr>
        <w:t xml:space="preserve"> Str. 179. (Wyd. </w:t>
      </w:r>
      <w:r>
        <w:rPr>
          <w:color w:val="000000"/>
          <w:spacing w:val="0"/>
          <w:w w:val="100"/>
          <w:position w:val="0"/>
          <w:shd w:val="clear" w:color="auto" w:fill="auto"/>
          <w:lang w:val="la-001" w:eastAsia="la-001" w:bidi="la-001"/>
        </w:rPr>
        <w:t>Philo</w:t>
        <w:softHyphen/>
        <w:t xml:space="preserve">sophica! </w:t>
      </w:r>
      <w:r>
        <w:rPr>
          <w:color w:val="000000"/>
          <w:spacing w:val="0"/>
          <w:w w:val="100"/>
          <w:position w:val="0"/>
          <w:shd w:val="clear" w:color="auto" w:fill="auto"/>
          <w:lang w:val="fr-FR" w:eastAsia="fr-FR" w:bidi="fr-FR"/>
        </w:rPr>
        <w:t xml:space="preserve">Library, New York, 1954.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dol. 3,75).</w:t>
      </w:r>
    </w:p>
    <w:p>
      <w:pPr>
        <w:pStyle w:val="Style35"/>
        <w:keepNext w:val="0"/>
        <w:keepLines w:val="0"/>
        <w:widowControl w:val="0"/>
        <w:shd w:val="clear" w:color="auto" w:fill="auto"/>
        <w:bidi w:val="0"/>
        <w:spacing w:before="0" w:after="4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RÓŻNE</w:t>
      </w:r>
    </w:p>
    <w:p>
      <w:pPr>
        <w:pStyle w:val="Style28"/>
        <w:keepNext w:val="0"/>
        <w:keepLines w:val="0"/>
        <w:widowControl w:val="0"/>
        <w:shd w:val="clear" w:color="auto" w:fill="auto"/>
        <w:bidi w:val="0"/>
        <w:spacing w:before="0" w:after="40" w:line="209" w:lineRule="auto"/>
        <w:ind w:left="180" w:right="0" w:hanging="180"/>
        <w:jc w:val="both"/>
      </w:pPr>
      <w:r>
        <w:rPr>
          <w:color w:val="000000"/>
          <w:spacing w:val="0"/>
          <w:w w:val="100"/>
          <w:position w:val="0"/>
          <w:shd w:val="clear" w:color="auto" w:fill="auto"/>
          <w:lang w:val="pl-PL" w:eastAsia="pl-PL" w:bidi="pl-PL"/>
        </w:rPr>
        <w:t xml:space="preserve">KOSSAK (Zofia). </w:t>
      </w:r>
      <w:r>
        <w:rPr>
          <w:color w:val="000000"/>
          <w:spacing w:val="0"/>
          <w:w w:val="100"/>
          <w:position w:val="0"/>
          <w:shd w:val="clear" w:color="auto" w:fill="auto"/>
          <w:lang w:val="fr-FR" w:eastAsia="fr-FR" w:bidi="fr-FR"/>
        </w:rPr>
        <w:t xml:space="preserve">Ro£ </w:t>
      </w:r>
      <w:r>
        <w:rPr>
          <w:i/>
          <w:iCs/>
          <w:color w:val="000000"/>
          <w:spacing w:val="0"/>
          <w:w w:val="100"/>
          <w:position w:val="0"/>
          <w:shd w:val="clear" w:color="auto" w:fill="auto"/>
          <w:lang w:val="pl-PL" w:eastAsia="pl-PL" w:bidi="pl-PL"/>
        </w:rPr>
        <w:t xml:space="preserve">Polski. </w:t>
      </w:r>
      <w:r>
        <w:rPr>
          <w:color w:val="000000"/>
          <w:spacing w:val="0"/>
          <w:w w:val="100"/>
          <w:position w:val="0"/>
          <w:shd w:val="clear" w:color="auto" w:fill="auto"/>
          <w:lang w:val="pl-PL" w:eastAsia="pl-PL" w:bidi="pl-PL"/>
        </w:rPr>
        <w:t>Obyczaj i wiara. Str. 238. 53 ilu</w:t>
        <w:softHyphen/>
        <w:t>stracje i 12 przerywników w tek</w:t>
        <w:softHyphen/>
        <w:t xml:space="preserve">ście. (Nakł. Kat. Ośr. Wyd. </w:t>
      </w:r>
      <w:r>
        <w:rPr>
          <w:color w:val="000000"/>
          <w:spacing w:val="0"/>
          <w:w w:val="100"/>
          <w:position w:val="0"/>
          <w:shd w:val="clear" w:color="auto" w:fill="auto"/>
          <w:lang w:val="la-001" w:eastAsia="la-001" w:bidi="la-001"/>
        </w:rPr>
        <w:t>„Ve</w:t>
        <w:softHyphen/>
        <w:t xml:space="preserve">ritas”, </w:t>
      </w:r>
      <w:r>
        <w:rPr>
          <w:color w:val="000000"/>
          <w:spacing w:val="0"/>
          <w:w w:val="100"/>
          <w:position w:val="0"/>
          <w:shd w:val="clear" w:color="auto" w:fill="auto"/>
          <w:lang w:val="pl-PL" w:eastAsia="pl-PL" w:bidi="pl-PL"/>
        </w:rPr>
        <w:t>Londyn, luty 1955),</w:t>
      </w:r>
    </w:p>
    <w:p>
      <w:pPr>
        <w:pStyle w:val="Style28"/>
        <w:keepNext w:val="0"/>
        <w:keepLines w:val="0"/>
        <w:widowControl w:val="0"/>
        <w:shd w:val="clear" w:color="auto" w:fill="auto"/>
        <w:bidi w:val="0"/>
        <w:spacing w:before="0" w:after="40" w:line="209" w:lineRule="auto"/>
        <w:ind w:left="180" w:right="0" w:hanging="180"/>
        <w:jc w:val="both"/>
      </w:pPr>
      <w:r>
        <w:rPr>
          <w:color w:val="000000"/>
          <w:spacing w:val="0"/>
          <w:w w:val="100"/>
          <w:position w:val="0"/>
          <w:shd w:val="clear" w:color="auto" w:fill="auto"/>
          <w:lang w:val="pl-PL" w:eastAsia="pl-PL" w:bidi="pl-PL"/>
        </w:rPr>
        <w:t xml:space="preserve">STETZKO </w:t>
      </w:r>
      <w:r>
        <w:rPr>
          <w:color w:val="000000"/>
          <w:spacing w:val="0"/>
          <w:w w:val="100"/>
          <w:position w:val="0"/>
          <w:shd w:val="clear" w:color="auto" w:fill="auto"/>
          <w:lang w:val="fr-FR" w:eastAsia="fr-FR" w:bidi="fr-FR"/>
        </w:rPr>
        <w:t xml:space="preserve">(Jaroslav). </w:t>
      </w:r>
      <w:r>
        <w:rPr>
          <w:i/>
          <w:iCs/>
          <w:color w:val="000000"/>
          <w:spacing w:val="0"/>
          <w:w w:val="100"/>
          <w:position w:val="0"/>
          <w:shd w:val="clear" w:color="auto" w:fill="auto"/>
          <w:lang w:val="pl-PL" w:eastAsia="pl-PL" w:bidi="pl-PL"/>
        </w:rPr>
        <w:t>Der Hoehere Sinn Unseres Kampfes.</w:t>
      </w:r>
      <w:r>
        <w:rPr>
          <w:color w:val="000000"/>
          <w:spacing w:val="0"/>
          <w:w w:val="100"/>
          <w:position w:val="0"/>
          <w:shd w:val="clear" w:color="auto" w:fill="auto"/>
          <w:lang w:val="pl-PL" w:eastAsia="pl-PL" w:bidi="pl-PL"/>
        </w:rPr>
        <w:t xml:space="preserve"> Sti. 48 (Nakł. Ukrainischer Informations- dienst, Monachium, 1955. Cena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1,50).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KOZARYNOWA (Zofia). O </w:t>
      </w:r>
      <w:r>
        <w:rPr>
          <w:i/>
          <w:iCs/>
          <w:color w:val="000000"/>
          <w:spacing w:val="0"/>
          <w:w w:val="100"/>
          <w:position w:val="0"/>
          <w:shd w:val="clear" w:color="auto" w:fill="auto"/>
          <w:lang w:val="pl-PL" w:eastAsia="pl-PL" w:bidi="pl-PL"/>
        </w:rPr>
        <w:t>bra</w:t>
        <w:softHyphen/>
        <w:t>ciach kłótni^ach i Wesołej Basi.</w:t>
      </w:r>
      <w:r>
        <w:rPr>
          <w:color w:val="000000"/>
          <w:spacing w:val="0"/>
          <w:w w:val="100"/>
          <w:position w:val="0"/>
          <w:shd w:val="clear" w:color="auto" w:fill="auto"/>
          <w:lang w:val="pl-PL" w:eastAsia="pl-PL" w:bidi="pl-PL"/>
        </w:rPr>
        <w:t xml:space="preserve"> O- powieść dla dzieci z 10 ilustracja</w:t>
        <w:softHyphen/>
        <w:t>mi Leli Pawlikowskiej. Str. 315. (Nakł. Katolickiego Ośrodka Wy</w:t>
        <w:softHyphen/>
        <w:t xml:space="preserve">dawniczego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styczeń, 1955).</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ROPS (Daniel) AMIOT (F.). </w:t>
      </w:r>
      <w:r>
        <w:rPr>
          <w:i/>
          <w:iCs/>
          <w:color w:val="000000"/>
          <w:spacing w:val="0"/>
          <w:w w:val="100"/>
          <w:position w:val="0"/>
          <w:shd w:val="clear" w:color="auto" w:fill="auto"/>
          <w:lang w:val="pl-PL" w:eastAsia="pl-PL" w:bidi="pl-PL"/>
        </w:rPr>
        <w:t>Apo</w:t>
        <w:softHyphen/>
        <w:t>kryfy Nowego Testamentu.</w:t>
      </w:r>
      <w:r>
        <w:rPr>
          <w:color w:val="000000"/>
          <w:spacing w:val="0"/>
          <w:w w:val="100"/>
          <w:position w:val="0"/>
          <w:shd w:val="clear" w:color="auto" w:fill="auto"/>
          <w:lang w:val="pl-PL" w:eastAsia="pl-PL" w:bidi="pl-PL"/>
        </w:rPr>
        <w:t xml:space="preserve"> Z prze</w:t>
        <w:softHyphen/>
        <w:t>kładu francuskiego tłumaczyła Zo</w:t>
        <w:softHyphen/>
        <w:t>fia Romanowiczowa. Str. 247. Tom V serii niebieskiej „Bibliote</w:t>
        <w:softHyphen/>
        <w:t xml:space="preserve">ki Polskiej”. (Nakł.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styczeń 1955, cena egz. 15 sh.).</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WARSZAWSKI </w:t>
      </w:r>
      <w:r>
        <w:rPr>
          <w:color w:val="000000"/>
          <w:spacing w:val="0"/>
          <w:w w:val="100"/>
          <w:position w:val="0"/>
          <w:shd w:val="clear" w:color="auto" w:fill="auto"/>
          <w:lang w:val="la-001" w:eastAsia="la-001" w:bidi="la-001"/>
        </w:rPr>
        <w:t xml:space="preserve">(J. </w:t>
      </w:r>
      <w:r>
        <w:rPr>
          <w:color w:val="000000"/>
          <w:spacing w:val="0"/>
          <w:w w:val="100"/>
          <w:position w:val="0"/>
          <w:shd w:val="clear" w:color="auto" w:fill="auto"/>
          <w:lang w:val="pl-PL" w:eastAsia="pl-PL" w:bidi="pl-PL"/>
        </w:rPr>
        <w:t xml:space="preserve">ks.,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J.). </w:t>
      </w:r>
      <w:r>
        <w:rPr>
          <w:i/>
          <w:iCs/>
          <w:color w:val="000000"/>
          <w:spacing w:val="0"/>
          <w:w w:val="100"/>
          <w:position w:val="0"/>
          <w:shd w:val="clear" w:color="auto" w:fill="auto"/>
          <w:lang w:val="pl-PL" w:eastAsia="pl-PL" w:bidi="pl-PL"/>
        </w:rPr>
        <w:t>Polonica z rzymskiego Kodeksu Nowicjuszy Towarzystwa Jezuso</w:t>
        <w:softHyphen/>
        <w:t>wego</w:t>
      </w:r>
      <w:r>
        <w:rPr>
          <w:color w:val="000000"/>
          <w:spacing w:val="0"/>
          <w:w w:val="100"/>
          <w:position w:val="0"/>
          <w:shd w:val="clear" w:color="auto" w:fill="auto"/>
          <w:lang w:val="pl-PL" w:eastAsia="pl-PL" w:bidi="pl-PL"/>
        </w:rPr>
        <w:t xml:space="preserve"> (1565-1586). Str. 207. (Wyd. Rzym, 1955).</w:t>
      </w:r>
    </w:p>
    <w:p>
      <w:pPr>
        <w:pStyle w:val="Style28"/>
        <w:keepNext w:val="0"/>
        <w:keepLines w:val="0"/>
        <w:widowControl w:val="0"/>
        <w:shd w:val="clear" w:color="auto" w:fill="auto"/>
        <w:bidi w:val="0"/>
        <w:spacing w:before="0" w:after="0"/>
        <w:ind w:left="180" w:right="0" w:hanging="180"/>
        <w:jc w:val="both"/>
      </w:pPr>
      <w:r>
        <w:rPr>
          <w:i/>
          <w:iCs/>
          <w:color w:val="000000"/>
          <w:spacing w:val="0"/>
          <w:w w:val="100"/>
          <w:position w:val="0"/>
          <w:shd w:val="clear" w:color="auto" w:fill="auto"/>
          <w:lang w:val="pl-PL" w:eastAsia="pl-PL" w:bidi="pl-PL"/>
        </w:rPr>
        <w:t xml:space="preserve">Forced </w:t>
      </w:r>
      <w:r>
        <w:rPr>
          <w:i/>
          <w:iCs/>
          <w:color w:val="000000"/>
          <w:spacing w:val="0"/>
          <w:w w:val="100"/>
          <w:position w:val="0"/>
          <w:shd w:val="clear" w:color="auto" w:fill="auto"/>
          <w:lang w:val="la-001" w:eastAsia="la-001" w:bidi="la-001"/>
        </w:rPr>
        <w:t xml:space="preserve">Labor </w:t>
      </w:r>
      <w:r>
        <w:rPr>
          <w:i/>
          <w:iCs/>
          <w:color w:val="000000"/>
          <w:spacing w:val="0"/>
          <w:w w:val="100"/>
          <w:position w:val="0"/>
          <w:shd w:val="clear" w:color="auto" w:fill="auto"/>
          <w:lang w:val="pl-PL" w:eastAsia="pl-PL" w:bidi="pl-PL"/>
        </w:rPr>
        <w:t xml:space="preserve">in the ,,People’s </w:t>
      </w:r>
      <w:r>
        <w:rPr>
          <w:i/>
          <w:iCs/>
          <w:color w:val="000000"/>
          <w:spacing w:val="0"/>
          <w:w w:val="100"/>
          <w:position w:val="0"/>
          <w:shd w:val="clear" w:color="auto" w:fill="auto"/>
          <w:lang w:val="fr-FR" w:eastAsia="fr-FR" w:bidi="fr-FR"/>
        </w:rPr>
        <w:t>Dé</w:t>
        <w:softHyphen/>
        <w:t>mocraties”.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177 </w:t>
      </w:r>
      <w:r>
        <w:rPr>
          <w:color w:val="000000"/>
          <w:spacing w:val="0"/>
          <w:w w:val="100"/>
          <w:position w:val="0"/>
          <w:shd w:val="clear" w:color="auto" w:fill="auto"/>
          <w:lang w:val="fr-FR" w:eastAsia="fr-FR" w:bidi="fr-FR"/>
        </w:rPr>
        <w:t xml:space="preserve">(Varityper). </w:t>
      </w:r>
      <w:r>
        <w:rPr>
          <w:color w:val="000000"/>
          <w:spacing w:val="0"/>
          <w:w w:val="100"/>
          <w:position w:val="0"/>
          <w:shd w:val="clear" w:color="auto" w:fill="auto"/>
          <w:lang w:val="pl-PL" w:eastAsia="pl-PL" w:bidi="pl-PL"/>
        </w:rPr>
        <w:t>Wyd. Mid-European Studies Cen</w:t>
        <w:softHyphen/>
        <w:t xml:space="preserve">ter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Committee, Inc. New York, 1955).</w:t>
      </w:r>
    </w:p>
    <w:p>
      <w:pPr>
        <w:pStyle w:val="Style28"/>
        <w:keepNext w:val="0"/>
        <w:keepLines w:val="0"/>
        <w:widowControl w:val="0"/>
        <w:shd w:val="clear" w:color="auto" w:fill="auto"/>
        <w:bidi w:val="0"/>
        <w:spacing w:before="0"/>
        <w:ind w:left="180" w:right="0" w:hanging="180"/>
        <w:jc w:val="both"/>
      </w:pPr>
      <w:r>
        <w:rPr>
          <w:color w:val="000000"/>
          <w:spacing w:val="0"/>
          <w:w w:val="100"/>
          <w:position w:val="0"/>
          <w:shd w:val="clear" w:color="auto" w:fill="auto"/>
          <w:lang w:val="pl-PL" w:eastAsia="pl-PL" w:bidi="pl-PL"/>
        </w:rPr>
        <w:t xml:space="preserve">KANTAK (Kamil </w:t>
      </w:r>
      <w:r>
        <w:rPr>
          <w:color w:val="000000"/>
          <w:spacing w:val="0"/>
          <w:w w:val="100"/>
          <w:position w:val="0"/>
          <w:shd w:val="clear" w:color="auto" w:fill="auto"/>
          <w:lang w:val="fr-FR" w:eastAsia="fr-FR" w:bidi="fr-FR"/>
        </w:rPr>
        <w:t xml:space="preserve">l’abbé). </w:t>
      </w:r>
      <w:r>
        <w:rPr>
          <w:i/>
          <w:iCs/>
          <w:color w:val="000000"/>
          <w:spacing w:val="0"/>
          <w:w w:val="100"/>
          <w:position w:val="0"/>
          <w:shd w:val="clear" w:color="auto" w:fill="auto"/>
          <w:lang w:val="fr-FR" w:eastAsia="fr-FR" w:bidi="fr-FR"/>
        </w:rPr>
        <w:t>Le culte de la Ste Vierge en Pologne.</w:t>
      </w:r>
      <w:r>
        <w:rPr>
          <w:color w:val="000000"/>
          <w:spacing w:val="0"/>
          <w:w w:val="100"/>
          <w:position w:val="0"/>
          <w:shd w:val="clear" w:color="auto" w:fill="auto"/>
          <w:lang w:val="fr-FR" w:eastAsia="fr-FR" w:bidi="fr-FR"/>
        </w:rPr>
        <w:t xml:space="preserve"> Pp. 28. </w:t>
      </w:r>
      <w:r>
        <w:rPr>
          <w:color w:val="000000"/>
          <w:spacing w:val="0"/>
          <w:w w:val="100"/>
          <w:position w:val="0"/>
          <w:shd w:val="clear" w:color="auto" w:fill="auto"/>
          <w:lang w:val="pl-PL" w:eastAsia="pl-PL" w:bidi="pl-PL"/>
        </w:rPr>
        <w:t xml:space="preserve">(Rzym, </w:t>
      </w:r>
      <w:r>
        <w:rPr>
          <w:color w:val="000000"/>
          <w:spacing w:val="0"/>
          <w:w w:val="100"/>
          <w:position w:val="0"/>
          <w:shd w:val="clear" w:color="auto" w:fill="auto"/>
          <w:lang w:val="fr-FR" w:eastAsia="fr-FR" w:bidi="fr-FR"/>
        </w:rPr>
        <w:t>1954).</w:t>
      </w:r>
    </w:p>
    <w:p>
      <w:pPr>
        <w:pStyle w:val="Style35"/>
        <w:keepNext w:val="0"/>
        <w:keepLines w:val="0"/>
        <w:widowControl w:val="0"/>
        <w:shd w:val="clear" w:color="auto" w:fill="auto"/>
        <w:bidi w:val="0"/>
        <w:spacing w:before="0" w:after="60" w:line="209"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POEZJE</w:t>
      </w:r>
    </w:p>
    <w:p>
      <w:pPr>
        <w:pStyle w:val="Style28"/>
        <w:keepNext w:val="0"/>
        <w:keepLines w:val="0"/>
        <w:widowControl w:val="0"/>
        <w:shd w:val="clear" w:color="auto" w:fill="auto"/>
        <w:bidi w:val="0"/>
        <w:spacing w:before="0" w:line="209" w:lineRule="auto"/>
        <w:ind w:left="180" w:right="0" w:hanging="180"/>
        <w:jc w:val="both"/>
      </w:pPr>
      <w:r>
        <w:rPr>
          <w:color w:val="000000"/>
          <w:spacing w:val="0"/>
          <w:w w:val="100"/>
          <w:position w:val="0"/>
          <w:shd w:val="clear" w:color="auto" w:fill="auto"/>
          <w:lang w:val="pl-PL" w:eastAsia="pl-PL" w:bidi="pl-PL"/>
        </w:rPr>
        <w:t xml:space="preserve">MIŁOSZ (Czesław). Epochos sąmo- ningumo. </w:t>
      </w:r>
      <w:r>
        <w:rPr>
          <w:i/>
          <w:iCs/>
          <w:color w:val="000000"/>
          <w:spacing w:val="0"/>
          <w:w w:val="100"/>
          <w:position w:val="0"/>
          <w:shd w:val="clear" w:color="auto" w:fill="auto"/>
          <w:lang w:val="pl-PL" w:eastAsia="pl-PL" w:bidi="pl-PL"/>
        </w:rPr>
        <w:t>Poezija.</w:t>
      </w:r>
      <w:r>
        <w:rPr>
          <w:color w:val="000000"/>
          <w:spacing w:val="0"/>
          <w:w w:val="100"/>
          <w:position w:val="0"/>
          <w:shd w:val="clear" w:color="auto" w:fill="auto"/>
          <w:lang w:val="pl-PL" w:eastAsia="pl-PL" w:bidi="pl-PL"/>
        </w:rPr>
        <w:t xml:space="preserve"> Su autoriaus iva- diniu zodziu. </w:t>
      </w:r>
      <w:r>
        <w:rPr>
          <w:color w:val="000000"/>
          <w:spacing w:val="0"/>
          <w:w w:val="100"/>
          <w:position w:val="0"/>
          <w:shd w:val="clear" w:color="auto" w:fill="auto"/>
          <w:lang w:val="fr-FR" w:eastAsia="fr-FR" w:bidi="fr-FR"/>
        </w:rPr>
        <w:t xml:space="preserve">Verte </w:t>
      </w:r>
      <w:r>
        <w:rPr>
          <w:color w:val="000000"/>
          <w:spacing w:val="0"/>
          <w:w w:val="100"/>
          <w:position w:val="0"/>
          <w:shd w:val="clear" w:color="auto" w:fill="auto"/>
          <w:lang w:val="pl-PL" w:eastAsia="pl-PL" w:bidi="pl-PL"/>
        </w:rPr>
        <w:t xml:space="preserve">ir </w:t>
      </w:r>
      <w:r>
        <w:rPr>
          <w:color w:val="000000"/>
          <w:spacing w:val="0"/>
          <w:w w:val="100"/>
          <w:position w:val="0"/>
          <w:shd w:val="clear" w:color="auto" w:fill="auto"/>
          <w:lang w:val="fr-FR" w:eastAsia="fr-FR" w:bidi="fr-FR"/>
        </w:rPr>
        <w:t xml:space="preserve">redegavo </w:t>
      </w:r>
      <w:r>
        <w:rPr>
          <w:color w:val="000000"/>
          <w:spacing w:val="0"/>
          <w:w w:val="100"/>
          <w:position w:val="0"/>
          <w:shd w:val="clear" w:color="auto" w:fill="auto"/>
          <w:lang w:val="pl-PL" w:eastAsia="pl-PL" w:bidi="pl-PL"/>
        </w:rPr>
        <w:t>Ju- ozas Kekstas. Uzsklanda parase Alfonsas Nyka-Niliunas. Str. 92. ze słowem wstępnym i fotografią autora. Tom I. Biblioteki „Litera- turos Lanku”, Buenos Aires, 1955. Nakład 300 egz.</w:t>
      </w:r>
    </w:p>
    <w:p>
      <w:pPr>
        <w:pStyle w:val="Style35"/>
        <w:keepNext w:val="0"/>
        <w:keepLines w:val="0"/>
        <w:widowControl w:val="0"/>
        <w:shd w:val="clear" w:color="auto" w:fill="auto"/>
        <w:bidi w:val="0"/>
        <w:spacing w:before="0" w:after="60" w:line="209"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NAUKA</w:t>
      </w:r>
    </w:p>
    <w:p>
      <w:pPr>
        <w:pStyle w:val="Style28"/>
        <w:keepNext w:val="0"/>
        <w:keepLines w:val="0"/>
        <w:widowControl w:val="0"/>
        <w:shd w:val="clear" w:color="auto" w:fill="auto"/>
        <w:bidi w:val="0"/>
        <w:spacing w:before="0" w:after="0" w:line="209" w:lineRule="auto"/>
        <w:ind w:left="180" w:right="0" w:hanging="180"/>
        <w:jc w:val="both"/>
      </w:pPr>
      <w:r>
        <w:rPr>
          <w:color w:val="000000"/>
          <w:spacing w:val="0"/>
          <w:w w:val="100"/>
          <w:position w:val="0"/>
          <w:shd w:val="clear" w:color="auto" w:fill="auto"/>
          <w:lang w:val="fr-FR" w:eastAsia="fr-FR" w:bidi="fr-FR"/>
        </w:rPr>
        <w:t>HEGEL (G.</w:t>
      </w:r>
      <w:r>
        <w:rPr>
          <w:color w:val="000000"/>
          <w:spacing w:val="0"/>
          <w:w w:val="100"/>
          <w:position w:val="0"/>
          <w:shd w:val="clear" w:color="auto" w:fill="auto"/>
          <w:lang w:val="pl-PL" w:eastAsia="pl-PL" w:bidi="pl-PL"/>
        </w:rPr>
        <w:t>W.</w:t>
      </w:r>
      <w:r>
        <w:rPr>
          <w:color w:val="000000"/>
          <w:spacing w:val="0"/>
          <w:w w:val="100"/>
          <w:position w:val="0"/>
          <w:shd w:val="clear" w:color="auto" w:fill="auto"/>
          <w:lang w:val="fr-FR" w:eastAsia="fr-FR" w:bidi="fr-FR"/>
        </w:rPr>
        <w:t xml:space="preserve">F.). </w:t>
      </w:r>
      <w:r>
        <w:rPr>
          <w:i/>
          <w:iCs/>
          <w:color w:val="000000"/>
          <w:spacing w:val="0"/>
          <w:w w:val="100"/>
          <w:position w:val="0"/>
          <w:shd w:val="clear" w:color="auto" w:fill="auto"/>
          <w:lang w:val="fr-FR" w:eastAsia="fr-FR" w:bidi="fr-FR"/>
        </w:rPr>
        <w:t>Leçons sur l’his</w:t>
        <w:softHyphen/>
        <w:t>toire de la philosophie.</w:t>
      </w:r>
      <w:r>
        <w:rPr>
          <w:color w:val="000000"/>
          <w:spacing w:val="0"/>
          <w:w w:val="100"/>
          <w:position w:val="0"/>
          <w:shd w:val="clear" w:color="auto" w:fill="auto"/>
          <w:lang w:val="fr-FR" w:eastAsia="fr-FR" w:bidi="fr-FR"/>
        </w:rPr>
        <w:t xml:space="preserve"> Intro</w:t>
        <w:softHyphen/>
        <w:t>duction : système et histoire de la philosophie. Traduit de l’allemand par J. Gibelin, p. 340. (Ed. Gal</w:t>
        <w:softHyphen/>
        <w:t>limard, Paris, 1955, frs 750).</w:t>
      </w:r>
    </w:p>
    <w:p>
      <w:pPr>
        <w:pStyle w:val="Style28"/>
        <w:keepNext w:val="0"/>
        <w:keepLines w:val="0"/>
        <w:widowControl w:val="0"/>
        <w:shd w:val="clear" w:color="auto" w:fill="auto"/>
        <w:bidi w:val="0"/>
        <w:spacing w:before="0" w:after="40" w:line="209" w:lineRule="auto"/>
        <w:ind w:left="180" w:right="0" w:hanging="180"/>
        <w:jc w:val="both"/>
        <w:sectPr>
          <w:headerReference w:type="default" r:id="rId289"/>
          <w:footerReference w:type="default" r:id="rId290"/>
          <w:headerReference w:type="even" r:id="rId291"/>
          <w:footerReference w:type="even" r:id="rId292"/>
          <w:footnotePr>
            <w:pos w:val="pageBottom"/>
            <w:numFmt w:val="chicago"/>
            <w:numRestart w:val="continuous"/>
            <w15:footnoteColumns w:val="1"/>
          </w:footnotePr>
          <w:pgSz w:w="7077" w:h="11460"/>
          <w:pgMar w:top="1108" w:left="665" w:right="667" w:bottom="669" w:header="0" w:footer="241" w:gutter="0"/>
          <w:cols w:num="2" w:space="126"/>
          <w:noEndnote/>
          <w:rtlGutter w:val="0"/>
          <w:docGrid w:linePitch="360"/>
        </w:sectPr>
      </w:pPr>
      <w:r>
        <w:rPr>
          <w:color w:val="000000"/>
          <w:spacing w:val="0"/>
          <w:w w:val="100"/>
          <w:position w:val="0"/>
          <w:shd w:val="clear" w:color="auto" w:fill="auto"/>
          <w:lang w:val="pl-PL" w:eastAsia="pl-PL" w:bidi="pl-PL"/>
        </w:rPr>
        <w:t xml:space="preserve">POZNAŃSKI </w:t>
      </w:r>
      <w:r>
        <w:rPr>
          <w:color w:val="000000"/>
          <w:spacing w:val="0"/>
          <w:w w:val="100"/>
          <w:position w:val="0"/>
          <w:shd w:val="clear" w:color="auto" w:fill="auto"/>
          <w:lang w:val="fr-FR" w:eastAsia="fr-FR" w:bidi="fr-FR"/>
        </w:rPr>
        <w:t xml:space="preserve">(Victor). </w:t>
      </w:r>
      <w:r>
        <w:rPr>
          <w:i/>
          <w:iCs/>
          <w:color w:val="000000"/>
          <w:spacing w:val="0"/>
          <w:w w:val="100"/>
          <w:position w:val="0"/>
          <w:shd w:val="clear" w:color="auto" w:fill="auto"/>
          <w:lang w:val="fr-FR" w:eastAsia="fr-FR" w:bidi="fr-FR"/>
        </w:rPr>
        <w:t>LJ Alle</w:t>
        <w:softHyphen/>
        <w:t>magne et l’Europe.</w:t>
      </w:r>
      <w:r>
        <w:rPr>
          <w:color w:val="000000"/>
          <w:spacing w:val="0"/>
          <w:w w:val="100"/>
          <w:position w:val="0"/>
          <w:shd w:val="clear" w:color="auto" w:fill="auto"/>
          <w:lang w:val="fr-FR" w:eastAsia="fr-FR" w:bidi="fr-FR"/>
        </w:rPr>
        <w:t xml:space="preserve"> Les origines et la scission entre la pensée romanti</w:t>
        <w:softHyphen/>
        <w:t>que allemande et l’humanisme occi</w:t>
        <w:softHyphen/>
        <w:t xml:space="preserve">dental. Str. 127. </w:t>
      </w:r>
      <w:r>
        <w:rPr>
          <w:color w:val="000000"/>
          <w:spacing w:val="0"/>
          <w:w w:val="100"/>
          <w:position w:val="0"/>
          <w:shd w:val="clear" w:color="auto" w:fill="auto"/>
          <w:lang w:val="pl-PL" w:eastAsia="pl-PL" w:bidi="pl-PL"/>
        </w:rPr>
        <w:t xml:space="preserve">Powielacz </w:t>
      </w:r>
      <w:r>
        <w:rPr>
          <w:color w:val="000000"/>
          <w:spacing w:val="0"/>
          <w:w w:val="100"/>
          <w:position w:val="0"/>
          <w:shd w:val="clear" w:color="auto" w:fill="auto"/>
          <w:lang w:val="fr-FR" w:eastAsia="fr-FR" w:bidi="fr-FR"/>
        </w:rPr>
        <w:t>(Uni</w:t>
        <w:softHyphen/>
        <w:t>versité de Strasbourg. Centre des Hautes Etudes Européennes, Mai, 1955).</w:t>
      </w:r>
    </w:p>
    <w:p>
      <w:pPr>
        <w:pStyle w:val="Style9"/>
        <w:keepNext w:val="0"/>
        <w:keepLines w:val="0"/>
        <w:widowControl w:val="0"/>
        <w:shd w:val="clear" w:color="auto" w:fill="auto"/>
        <w:bidi w:val="0"/>
        <w:spacing w:before="1040" w:after="740" w:line="240" w:lineRule="auto"/>
        <w:ind w:left="0" w:right="0" w:firstLine="0"/>
        <w:jc w:val="right"/>
      </w:pPr>
      <w:r>
        <w:rPr>
          <w:color w:val="000000"/>
          <w:spacing w:val="0"/>
          <w:w w:val="100"/>
          <w:position w:val="0"/>
          <w:shd w:val="clear" w:color="auto" w:fill="auto"/>
          <w:lang w:val="pl-PL" w:eastAsia="pl-PL" w:bidi="pl-PL"/>
        </w:rPr>
        <w:t>Polemiki</w:t>
      </w:r>
    </w:p>
    <w:p>
      <w:pPr>
        <w:pStyle w:val="Style43"/>
        <w:keepNext/>
        <w:keepLines/>
        <w:widowControl w:val="0"/>
        <w:shd w:val="clear" w:color="auto" w:fill="auto"/>
        <w:bidi w:val="0"/>
        <w:spacing w:before="0" w:after="520" w:line="240" w:lineRule="auto"/>
        <w:ind w:left="0" w:right="0" w:firstLine="0"/>
        <w:jc w:val="left"/>
      </w:pPr>
      <w:bookmarkStart w:id="89" w:name="bookmark89"/>
      <w:bookmarkStart w:id="90" w:name="bookmark90"/>
      <w:r>
        <w:rPr>
          <w:color w:val="000000"/>
          <w:spacing w:val="0"/>
          <w:w w:val="100"/>
          <w:position w:val="0"/>
          <w:shd w:val="clear" w:color="auto" w:fill="auto"/>
          <w:lang w:val="pl-PL" w:eastAsia="pl-PL" w:bidi="pl-PL"/>
        </w:rPr>
        <w:t>Jeszcze pro domo mea</w:t>
      </w:r>
      <w:bookmarkEnd w:id="89"/>
      <w:bookmarkEnd w:id="90"/>
    </w:p>
    <w:p>
      <w:pPr>
        <w:pStyle w:val="Style50"/>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 xml:space="preserve">W rozważaniach, poprzedzających pierwszą i piątą pieśń </w:t>
      </w:r>
      <w:r>
        <w:rPr>
          <w:i/>
          <w:iCs/>
          <w:color w:val="000000"/>
          <w:spacing w:val="0"/>
          <w:w w:val="100"/>
          <w:position w:val="0"/>
          <w:shd w:val="clear" w:color="auto" w:fill="auto"/>
          <w:lang w:val="pl-PL" w:eastAsia="pl-PL" w:bidi="pl-PL"/>
        </w:rPr>
        <w:t>Odyssei</w:t>
      </w:r>
      <w:r>
        <w:rPr>
          <w:color w:val="000000"/>
          <w:spacing w:val="0"/>
          <w:w w:val="100"/>
          <w:position w:val="0"/>
          <w:shd w:val="clear" w:color="auto" w:fill="auto"/>
          <w:lang w:val="pl-PL" w:eastAsia="pl-PL" w:bidi="pl-PL"/>
        </w:rPr>
        <w:t xml:space="preserve"> w nowej wersji mego przekładu (,,Kultura” Nr 4/78) pozwoliłem sobie sprowokować p. Stanisława Westfala do za</w:t>
        <w:softHyphen/>
        <w:t>brania głosu na temat archaizmów w tej pracy. Rad jestem, że pan Westfal, którego nazwałem żartobliwie ,,Wielkim Inkwizy</w:t>
        <w:softHyphen/>
        <w:t>torem języka polskiego, ale i przyjacielem piśmiennictwa w tym języku” zechciał podjąć rzuconą mu przyjaźnie (purpurową) ręka</w:t>
        <w:softHyphen/>
        <w:t>wicę. Rad jestem, gdyż dzięki pouczającej rozprawce p. West</w:t>
        <w:softHyphen/>
        <w:t>fala pt. „Moja wycieczka na Itakę” („Kultura” Nr 3/89) mogę raz jeszcze wrócić do ważnej dla mnie sprawy archaizacji. Na</w:t>
        <w:softHyphen/>
        <w:t xml:space="preserve">zwałem siebie grzesznikiem a mój przekład </w:t>
      </w:r>
      <w:r>
        <w:rPr>
          <w:i/>
          <w:iCs/>
          <w:color w:val="000000"/>
          <w:spacing w:val="0"/>
          <w:w w:val="100"/>
          <w:position w:val="0"/>
          <w:shd w:val="clear" w:color="auto" w:fill="auto"/>
          <w:lang w:val="pl-PL" w:eastAsia="pl-PL" w:bidi="pl-PL"/>
        </w:rPr>
        <w:t>Odyssei</w:t>
      </w:r>
      <w:r>
        <w:rPr>
          <w:color w:val="000000"/>
          <w:spacing w:val="0"/>
          <w:w w:val="100"/>
          <w:position w:val="0"/>
          <w:shd w:val="clear" w:color="auto" w:fill="auto"/>
          <w:lang w:val="pl-PL" w:eastAsia="pl-PL" w:bidi="pl-PL"/>
        </w:rPr>
        <w:t xml:space="preserve"> grzechem młodości, muszę więc dalej grać tę rolę, aż do uzyskania abso- lucji. Istotnie, to co od czterdziestu z górą lat robię z moją „Odysseją” jest zabiegiem oczyszczającym, a może nawet czyść</w:t>
        <w:softHyphen/>
        <w:t>cowym, jeśli wziąć w rachubę liczne stronnice przekładu, które wrzuciłem do pieca (w Polsce) i do „incineratora” (w Ameryce). To też wdzięczny jestem każdemu, kto mi chce pomóc w dosta</w:t>
        <w:softHyphen/>
        <w:t>niu się do raju. Gdym w młodych latach zaczął się borykać z trud</w:t>
        <w:softHyphen/>
        <w:t>nościami, jakie nastręcza poetycki przekład Homera, nieraz ko</w:t>
        <w:softHyphen/>
        <w:t xml:space="preserve">rzystałem z życzliwych wskazówek filologów, językoznawców', hellenistów, polonistów. Profesor Sinko np. polecił mi </w:t>
      </w:r>
      <w:r>
        <w:rPr>
          <w:i/>
          <w:iCs/>
          <w:color w:val="000000"/>
          <w:spacing w:val="0"/>
          <w:w w:val="100"/>
          <w:position w:val="0"/>
          <w:shd w:val="clear" w:color="auto" w:fill="auto"/>
          <w:lang w:val="pl-PL" w:eastAsia="pl-PL" w:bidi="pl-PL"/>
        </w:rPr>
        <w:t>,,Rejestr budowy galeony”</w:t>
      </w:r>
      <w:r>
        <w:rPr>
          <w:color w:val="000000"/>
          <w:spacing w:val="0"/>
          <w:w w:val="100"/>
          <w:position w:val="0"/>
          <w:shd w:val="clear" w:color="auto" w:fill="auto"/>
          <w:lang w:val="pl-PL" w:eastAsia="pl-PL" w:bidi="pl-PL"/>
        </w:rPr>
        <w:t xml:space="preserve"> Kleczkowskiego (niestety imię tego autora wypadło mi z pamięci). W tej książce znalazłem mnóstwo po</w:t>
        <w:softHyphen/>
        <w:t>trzebnych mi terminów żeglarskich i okrętowych, przeważnie holenderskiego pochodzenia. A jak cenne były dla mnie rozmo</w:t>
        <w:softHyphen/>
        <w:t>wy z wielkim miłośnikiem starej polszczyzny i gwar, Stefanem Żeromskim, któremu zimą roku 1921 czytałem w' Zakopanem parę pieśni przekładu, m. in. pieśń piątą „morską” (1).</w:t>
      </w:r>
    </w:p>
    <w:p>
      <w:pPr>
        <w:pStyle w:val="Style28"/>
        <w:keepNext w:val="0"/>
        <w:keepLines w:val="0"/>
        <w:widowControl w:val="0"/>
        <w:shd w:val="clear" w:color="auto" w:fill="auto"/>
        <w:bidi w:val="0"/>
        <w:spacing w:before="0" w:after="0"/>
        <w:ind w:left="0" w:right="0"/>
        <w:jc w:val="both"/>
        <w:sectPr>
          <w:headerReference w:type="default" r:id="rId293"/>
          <w:footerReference w:type="default" r:id="rId294"/>
          <w:headerReference w:type="even" r:id="rId295"/>
          <w:footerReference w:type="even" r:id="rId296"/>
          <w:footnotePr>
            <w:pos w:val="pageBottom"/>
            <w:numFmt w:val="chicago"/>
            <w:numRestart w:val="continuous"/>
            <w15:footnoteColumns w:val="1"/>
          </w:footnotePr>
          <w:pgSz w:w="7077" w:h="11460"/>
          <w:pgMar w:top="1090" w:left="637" w:right="645" w:bottom="693" w:header="662" w:footer="265" w:gutter="0"/>
          <w:pgNumType w:start="1131"/>
          <w:cols w:space="720"/>
          <w:noEndnote/>
          <w:rtlGutter w:val="0"/>
          <w:docGrid w:linePitch="360"/>
        </w:sectPr>
      </w:pPr>
      <w:r>
        <w:rPr>
          <w:color w:val="000000"/>
          <w:spacing w:val="0"/>
          <w:w w:val="100"/>
          <w:position w:val="0"/>
          <w:shd w:val="clear" w:color="auto" w:fill="auto"/>
          <w:lang w:val="pl-PL" w:eastAsia="pl-PL" w:bidi="pl-PL"/>
        </w:rPr>
        <w:t>(1) W drugiej połowie tzw. dwudziestolecia modne było u nas utyskiwa</w:t>
        <w:softHyphen/>
        <w:t>nie na tzw. żeromszczyznę. Krzywiono się wadliwą jakoby kompozycją, zwłaszcza większych utworów Żeromskiego, wypominano mu, czasem me bez słuszności, różne przerosty i nadmiary. Raził antyżeromszczyków „nieznośny barok” jego stylu i języka, raził liryzm, któremu starali się przeciwstawić</w:t>
      </w:r>
    </w:p>
    <w:p>
      <w:pPr>
        <w:pStyle w:val="Style5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Cieszę się, że p. Westfal uważa Słownik Lindego i Słownik Warszawski za Pismo święte języka polskiego. Nie rozstawałem się z tymi, jak p. Westfal słusznie je nazywa „świętymi teksta</w:t>
        <w:softHyphen/>
        <w:t xml:space="preserve">mi” w latach 1918-1924, gdy już mogłem tłumaczyć </w:t>
      </w:r>
      <w:r>
        <w:rPr>
          <w:i/>
          <w:iCs/>
          <w:color w:val="000000"/>
          <w:spacing w:val="0"/>
          <w:w w:val="100"/>
          <w:position w:val="0"/>
          <w:shd w:val="clear" w:color="auto" w:fill="auto"/>
          <w:lang w:val="pl-PL" w:eastAsia="pl-PL" w:bidi="pl-PL"/>
        </w:rPr>
        <w:t xml:space="preserve">Odysseję </w:t>
      </w:r>
      <w:r>
        <w:rPr>
          <w:color w:val="000000"/>
          <w:spacing w:val="0"/>
          <w:w w:val="100"/>
          <w:position w:val="0"/>
          <w:shd w:val="clear" w:color="auto" w:fill="auto"/>
          <w:lang w:val="pl-PL" w:eastAsia="pl-PL" w:bidi="pl-PL"/>
        </w:rPr>
        <w:t>systematycznie, a nie dorywczo. Szczególnie drogie jest mi wspomnienie obcowania z Lindem. Nigdy go nie miałem na własność. Gdy jesienią 1918 roku, a więc w wigilię swego zgonu, austriacko-węgierska armia rozstała się ze mną jako z inwalidą, w 50 procentach niezdolnym do pracy, postanowiłem tych 50 pro</w:t>
        <w:softHyphen/>
        <w:t>cent niezdolności wraz z pozostałymi 50-ciu zużyć na tłumacze</w:t>
        <w:softHyphen/>
        <w:t>nie Homera. Natychmiast po powrocie do Lwowa i wynajęciu „pokoju kawalerskiego z osobnym wejściem” (dla homerowych bogów, a zwłaszcza bogiń) przy stromej ulicy Radeckiej, między</w:t>
      </w:r>
    </w:p>
    <w:p>
      <w:pPr>
        <w:pStyle w:val="Style50"/>
        <w:keepNext w:val="0"/>
        <w:keepLines w:val="0"/>
        <w:widowControl w:val="0"/>
        <w:numPr>
          <w:ilvl w:val="0"/>
          <w:numId w:val="43"/>
        </w:numPr>
        <w:shd w:val="clear" w:color="auto" w:fill="auto"/>
        <w:tabs>
          <w:tab w:pos="334" w:val="left"/>
        </w:tabs>
        <w:bidi w:val="0"/>
        <w:spacing w:before="0" w:after="0" w:line="199" w:lineRule="auto"/>
        <w:ind w:left="0" w:right="0" w:firstLine="0"/>
        <w:jc w:val="both"/>
      </w:pPr>
      <w:r>
        <w:rPr>
          <w:color w:val="000000"/>
          <w:spacing w:val="0"/>
          <w:w w:val="100"/>
          <w:position w:val="0"/>
          <w:shd w:val="clear" w:color="auto" w:fill="auto"/>
          <w:lang w:val="pl-PL" w:eastAsia="pl-PL" w:bidi="pl-PL"/>
        </w:rPr>
        <w:t>o bogowie! — Parkiem Stryjskim, a wzgórzami Cytadeli, po</w:t>
        <w:softHyphen/>
        <w:t>życzyłem od przyjaciół sześć grubych tomisk Lindego. Nie dłu</w:t>
        <w:softHyphen/>
        <w:t>go z nimi popasałem w tamtych, zaczarowanych stronach. 1. lis</w:t>
        <w:softHyphen/>
        <w:t>topada wyszedłem z domu na obiad, a wróciłem dopiero z końcem miesiąca, po zakończeniu działań wojennych w mieście, rozdar</w:t>
        <w:softHyphen/>
        <w:t>tym linią frontu i nienawiści na dwie nierówne części. Ja musia- łem spędzić ten czas w części ukraińskiej, mój pożyczony Linde</w:t>
      </w:r>
    </w:p>
    <w:p>
      <w:pPr>
        <w:pStyle w:val="Style50"/>
        <w:keepNext w:val="0"/>
        <w:keepLines w:val="0"/>
        <w:widowControl w:val="0"/>
        <w:numPr>
          <w:ilvl w:val="0"/>
          <w:numId w:val="43"/>
        </w:numPr>
        <w:shd w:val="clear" w:color="auto" w:fill="auto"/>
        <w:tabs>
          <w:tab w:pos="327" w:val="left"/>
        </w:tabs>
        <w:bidi w:val="0"/>
        <w:spacing w:before="0" w:after="0" w:line="199" w:lineRule="auto"/>
        <w:ind w:left="0" w:right="0" w:firstLine="0"/>
        <w:jc w:val="both"/>
      </w:pPr>
      <w:r>
        <w:rPr>
          <w:color w:val="000000"/>
          <w:spacing w:val="0"/>
          <w:w w:val="100"/>
          <w:position w:val="0"/>
          <w:shd w:val="clear" w:color="auto" w:fill="auto"/>
          <w:lang w:val="pl-PL" w:eastAsia="pl-PL" w:bidi="pl-PL"/>
        </w:rPr>
        <w:t>w polskiej. Zanim z resztą „martwego inwentarza” przepro</w:t>
        <w:softHyphen/>
        <w:t>wadziłem się na Łyczaków, dziecinnymi saneczkami powiozłem Lindego przez całe miasto, po lodzie i śniegu i zamarzniętych ka</w:t>
        <w:softHyphen/>
        <w:t>łużach krwi. Nie umiem powiedzieć, czy była to krew polska, czy ukraińska.</w:t>
      </w:r>
    </w:p>
    <w:p>
      <w:pPr>
        <w:pStyle w:val="Style50"/>
        <w:keepNext w:val="0"/>
        <w:keepLines w:val="0"/>
        <w:widowControl w:val="0"/>
        <w:shd w:val="clear" w:color="auto" w:fill="auto"/>
        <w:bidi w:val="0"/>
        <w:spacing w:before="0" w:after="220" w:line="199" w:lineRule="auto"/>
        <w:ind w:left="0" w:right="0" w:firstLine="420"/>
        <w:jc w:val="both"/>
      </w:pPr>
      <w:r>
        <w:rPr>
          <w:color w:val="000000"/>
          <w:spacing w:val="0"/>
          <w:w w:val="100"/>
          <w:position w:val="0"/>
          <w:shd w:val="clear" w:color="auto" w:fill="auto"/>
          <w:lang w:val="pl-PL" w:eastAsia="pl-PL" w:bidi="pl-PL"/>
        </w:rPr>
        <w:t xml:space="preserve">Lecz przejdźmy do obrony, czy do wyznawania grzeszków, które mi wytyka p. Westfal. W niektórych wypadkach muszę mu przyznać rację, bez zastrzeżeń. </w:t>
      </w:r>
      <w:r>
        <w:rPr>
          <w:color w:val="000000"/>
          <w:spacing w:val="0"/>
          <w:w w:val="100"/>
          <w:position w:val="0"/>
          <w:shd w:val="clear" w:color="auto" w:fill="auto"/>
          <w:lang w:val="la-001" w:eastAsia="la-001" w:bidi="la-001"/>
        </w:rPr>
        <w:t xml:space="preserve">Peccavi. </w:t>
      </w:r>
      <w:r>
        <w:rPr>
          <w:color w:val="000000"/>
          <w:spacing w:val="0"/>
          <w:w w:val="100"/>
          <w:position w:val="0"/>
          <w:shd w:val="clear" w:color="auto" w:fill="auto"/>
          <w:lang w:val="pl-PL" w:eastAsia="pl-PL" w:bidi="pl-PL"/>
        </w:rPr>
        <w:t>Ale większość od</w:t>
        <w:softHyphen/>
        <w:t>stępstw od Kanonu, o które pomawia mnie p. Westfal odziedzi</w:t>
        <w:softHyphen/>
        <w:t>czyłem po innych grzesznikach i heretykach. Dziś, w New Yorku, po tylu latach, trudno mi powiedzieć, co od kogo wziąłem. Jeżeli idzie o autorów nowszych, ulubionych mistrzów mojej młodości, najwięcej winien jestem Dygasińskiemu, Żeromskiemu, Wyspiań</w:t>
        <w:softHyphen/>
        <w:t xml:space="preserve">skiemu, Kasprowiczowi, Orkanowi i Berentowi. Skąd zaś oni wzięli swe archaizmy, poprawne lub wadliwe, a ile własnych nowotworów umieścili w takich działach jak np. </w:t>
      </w:r>
      <w:r>
        <w:rPr>
          <w:i/>
          <w:iCs/>
          <w:color w:val="000000"/>
          <w:spacing w:val="0"/>
          <w:w w:val="100"/>
          <w:position w:val="0"/>
          <w:shd w:val="clear" w:color="auto" w:fill="auto"/>
          <w:lang w:val="pl-PL" w:eastAsia="pl-PL" w:bidi="pl-PL"/>
        </w:rPr>
        <w:t>Gody życia, Legenda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Bolesłazu Śmiały</w:t>
      </w:r>
      <w:r>
        <w:rPr>
          <w:color w:val="000000"/>
          <w:spacing w:val="0"/>
          <w:w w:val="100"/>
          <w:position w:val="0"/>
          <w:shd w:val="clear" w:color="auto" w:fill="auto"/>
          <w:lang w:val="pl-PL" w:eastAsia="pl-PL" w:bidi="pl-PL"/>
        </w:rPr>
        <w:t xml:space="preserve"> (rapsod i dramat), </w:t>
      </w:r>
      <w:r>
        <w:rPr>
          <w:i/>
          <w:iCs/>
          <w:color w:val="000000"/>
          <w:spacing w:val="0"/>
          <w:w w:val="100"/>
          <w:position w:val="0"/>
          <w:shd w:val="clear" w:color="auto" w:fill="auto"/>
          <w:lang w:val="pl-PL" w:eastAsia="pl-PL" w:bidi="pl-PL"/>
        </w:rPr>
        <w:t>Popioły, Duma o hetmanie, Drzewiej</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Żyzue Kamienie,</w:t>
      </w:r>
      <w:r>
        <w:rPr>
          <w:color w:val="000000"/>
          <w:spacing w:val="0"/>
          <w:w w:val="100"/>
          <w:position w:val="0"/>
          <w:shd w:val="clear" w:color="auto" w:fill="auto"/>
          <w:lang w:val="pl-PL" w:eastAsia="pl-PL" w:bidi="pl-PL"/>
        </w:rPr>
        <w:t xml:space="preserve"> to już p. Westfal le</w:t>
        <w:softHyphen/>
        <w:t>piej ode mnie wyjawi. Myślę, że należałoby sformułować zasadę</w:t>
      </w:r>
    </w:p>
    <w:p>
      <w:pPr>
        <w:pStyle w:val="Style28"/>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pl-PL" w:eastAsia="pl-PL" w:bidi="pl-PL"/>
        </w:rPr>
        <w:t>własny umiar, lub po prostu — oschłość. Dziś większość dzieł tych purytanów, dzieł — owszem poprawnych w budowie, „miłych” i lekko strawnych jak woda „przeminęło z wiatrem”, a barokowy autor „Wiatru od morza” wciąż przemawia wielkim i żywym głosem do obolałej wrażliwości Polaków 1 w Kraju i na emigracji. Śmieszny wydaje się przekąs z jakim niektórzy esteci polscy mówią o baroku. Tak, jakby nie był on naszym stylem narodowym, przeważającym i w sztuce i w życiu i nawet po śmierci. Jakby go nie było w naszych gestach, w naszej emfazie, w naszej historii. Barokowy był nie tylko Sobieski, ale i Piłsudski. Nie tylko Wacław Potocki, ale i Tuwim. Jego „Kwiaty polskie” mogą służyć za szkolny przykład piękności baroku w poezji XX wieku.</w:t>
      </w:r>
      <w:r>
        <w:br w:type="page"/>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tego, co składa się na (przepraszam za ten mój nowotwór) słowo- stan jakiegoś języka. Które z wyrażeń, pojawiających się po raz pierwszy na żywych ustach (grzechu) lub na ,,martwych'” kar</w:t>
        <w:softHyphen/>
        <w:t>tach książek, wolno wcielić do tego, słowostanu, a których nie wolno i dlaczego nie wolno. Jakie są granice, w których pisarz może folgować konieczności stwarzania nowych słów ?</w:t>
      </w:r>
    </w:p>
    <w:p>
      <w:pPr>
        <w:pStyle w:val="Style50"/>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Ale ciągle uciekam od konfesjonału i prowokuję spowiedni</w:t>
        <w:softHyphen/>
        <w:t xml:space="preserve">ka, żeby sam się spowiadał. Zgadzam się z p. Westfalem, że przymiotnik </w:t>
      </w:r>
      <w:r>
        <w:rPr>
          <w:i/>
          <w:iCs/>
          <w:color w:val="000000"/>
          <w:spacing w:val="0"/>
          <w:w w:val="100"/>
          <w:position w:val="0"/>
          <w:shd w:val="clear" w:color="auto" w:fill="auto"/>
          <w:lang w:val="pl-PL" w:eastAsia="pl-PL" w:bidi="pl-PL"/>
        </w:rPr>
        <w:t>szczerozłocisty</w:t>
      </w:r>
      <w:r>
        <w:rPr>
          <w:color w:val="000000"/>
          <w:spacing w:val="0"/>
          <w:w w:val="100"/>
          <w:position w:val="0"/>
          <w:shd w:val="clear" w:color="auto" w:fill="auto"/>
          <w:lang w:val="pl-PL" w:eastAsia="pl-PL" w:bidi="pl-PL"/>
        </w:rPr>
        <w:t xml:space="preserve"> jest zbytecznie rozszerzony przyrost</w:t>
        <w:softHyphen/>
        <w:t xml:space="preserve">kiem : st. Moja wina. Ale ten przyrostek dodałem, aby mi heksa- metr nie kulał. Zgadzam się, że </w:t>
      </w:r>
      <w:r>
        <w:rPr>
          <w:i/>
          <w:iCs/>
          <w:color w:val="000000"/>
          <w:spacing w:val="0"/>
          <w:w w:val="100"/>
          <w:position w:val="0"/>
          <w:shd w:val="clear" w:color="auto" w:fill="auto"/>
          <w:lang w:val="pl-PL" w:eastAsia="pl-PL" w:bidi="pl-PL"/>
        </w:rPr>
        <w:t>,,sięgnąć</w:t>
      </w:r>
      <w:r>
        <w:rPr>
          <w:color w:val="000000"/>
          <w:spacing w:val="0"/>
          <w:w w:val="100"/>
          <w:position w:val="0"/>
          <w:shd w:val="clear" w:color="auto" w:fill="auto"/>
          <w:lang w:val="pl-PL" w:eastAsia="pl-PL" w:bidi="pl-PL"/>
        </w:rPr>
        <w:t xml:space="preserve"> języka” wymaga przedrostka. W wydaniu książkowym nowej wersji, jeśli takowe ,,dojdzie do skutku” Telemach </w:t>
      </w:r>
      <w:r>
        <w:rPr>
          <w:i/>
          <w:iCs/>
          <w:color w:val="000000"/>
          <w:spacing w:val="0"/>
          <w:w w:val="100"/>
          <w:position w:val="0"/>
          <w:shd w:val="clear" w:color="auto" w:fill="auto"/>
          <w:lang w:val="pl-PL" w:eastAsia="pl-PL" w:bidi="pl-PL"/>
        </w:rPr>
        <w:t>„zasięgnie</w:t>
      </w:r>
      <w:r>
        <w:rPr>
          <w:color w:val="000000"/>
          <w:spacing w:val="0"/>
          <w:w w:val="100"/>
          <w:position w:val="0"/>
          <w:shd w:val="clear" w:color="auto" w:fill="auto"/>
          <w:lang w:val="pl-PL" w:eastAsia="pl-PL" w:bidi="pl-PL"/>
        </w:rPr>
        <w:t xml:space="preserve"> języka o ojcu”. Słusz</w:t>
        <w:softHyphen/>
        <w:t xml:space="preserve">nie powiada p. Westfal, że tylko trójsylabowość przymiotnika </w:t>
      </w:r>
      <w:r>
        <w:rPr>
          <w:i/>
          <w:iCs/>
          <w:color w:val="000000"/>
          <w:spacing w:val="0"/>
          <w:w w:val="100"/>
          <w:position w:val="0"/>
          <w:shd w:val="clear" w:color="auto" w:fill="auto"/>
          <w:lang w:val="pl-PL" w:eastAsia="pl-PL" w:bidi="pl-PL"/>
        </w:rPr>
        <w:t>„rychliwy”</w:t>
      </w:r>
      <w:r>
        <w:rPr>
          <w:color w:val="000000"/>
          <w:spacing w:val="0"/>
          <w:w w:val="100"/>
          <w:position w:val="0"/>
          <w:shd w:val="clear" w:color="auto" w:fill="auto"/>
          <w:lang w:val="pl-PL" w:eastAsia="pl-PL" w:bidi="pl-PL"/>
        </w:rPr>
        <w:t xml:space="preserve"> wpłynęła na jego obecność w heksametrze :</w:t>
      </w:r>
    </w:p>
    <w:p>
      <w:pPr>
        <w:pStyle w:val="Style50"/>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,,Rychliwy byłby ich kres i gorzkie zwarzone wesele”.</w:t>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Sądzę, że da się to zmienić na ,,rychły”. </w:t>
      </w:r>
      <w:r>
        <w:rPr>
          <w:i/>
          <w:iCs/>
          <w:color w:val="000000"/>
          <w:spacing w:val="0"/>
          <w:w w:val="100"/>
          <w:position w:val="0"/>
          <w:shd w:val="clear" w:color="auto" w:fill="auto"/>
          <w:lang w:val="pl-PL" w:eastAsia="pl-PL" w:bidi="pl-PL"/>
        </w:rPr>
        <w:t>„Poboiszcze”</w:t>
      </w:r>
      <w:r>
        <w:rPr>
          <w:color w:val="000000"/>
          <w:spacing w:val="0"/>
          <w:w w:val="100"/>
          <w:position w:val="0"/>
          <w:shd w:val="clear" w:color="auto" w:fill="auto"/>
          <w:lang w:val="pl-PL" w:eastAsia="pl-PL" w:bidi="pl-PL"/>
        </w:rPr>
        <w:t xml:space="preserve"> jest chy</w:t>
        <w:softHyphen/>
        <w:t xml:space="preserve">ba zeromszczyzną. Może je znajdziemy w </w:t>
      </w:r>
      <w:r>
        <w:rPr>
          <w:i/>
          <w:iCs/>
          <w:color w:val="000000"/>
          <w:spacing w:val="0"/>
          <w:w w:val="100"/>
          <w:position w:val="0"/>
          <w:shd w:val="clear" w:color="auto" w:fill="auto"/>
          <w:lang w:val="pl-PL" w:eastAsia="pl-PL" w:bidi="pl-PL"/>
        </w:rPr>
        <w:t xml:space="preserve">Słowie o Walgierzu. </w:t>
      </w:r>
      <w:r>
        <w:rPr>
          <w:color w:val="000000"/>
          <w:spacing w:val="0"/>
          <w:w w:val="100"/>
          <w:position w:val="0"/>
          <w:shd w:val="clear" w:color="auto" w:fill="auto"/>
          <w:lang w:val="pl-PL" w:eastAsia="pl-PL" w:bidi="pl-PL"/>
        </w:rPr>
        <w:t xml:space="preserve">A może u Dygasińskiego w </w:t>
      </w:r>
      <w:r>
        <w:rPr>
          <w:i/>
          <w:iCs/>
          <w:color w:val="000000"/>
          <w:spacing w:val="0"/>
          <w:w w:val="100"/>
          <w:position w:val="0"/>
          <w:shd w:val="clear" w:color="auto" w:fill="auto"/>
          <w:lang w:val="pl-PL" w:eastAsia="pl-PL" w:bidi="pl-PL"/>
        </w:rPr>
        <w:t>Godach życia?</w:t>
      </w:r>
      <w:r>
        <w:rPr>
          <w:color w:val="000000"/>
          <w:spacing w:val="0"/>
          <w:w w:val="100"/>
          <w:position w:val="0"/>
          <w:shd w:val="clear" w:color="auto" w:fill="auto"/>
          <w:lang w:val="pl-PL" w:eastAsia="pl-PL" w:bidi="pl-PL"/>
        </w:rPr>
        <w:t xml:space="preserve"> Kombinację </w:t>
      </w:r>
      <w:r>
        <w:rPr>
          <w:i/>
          <w:iCs/>
          <w:color w:val="000000"/>
          <w:spacing w:val="0"/>
          <w:w w:val="100"/>
          <w:position w:val="0"/>
          <w:shd w:val="clear" w:color="auto" w:fill="auto"/>
          <w:lang w:val="pl-PL" w:eastAsia="pl-PL" w:bidi="pl-PL"/>
        </w:rPr>
        <w:t>„szumnie- pienny”</w:t>
      </w:r>
      <w:r>
        <w:rPr>
          <w:color w:val="000000"/>
          <w:spacing w:val="0"/>
          <w:w w:val="100"/>
          <w:position w:val="0"/>
          <w:shd w:val="clear" w:color="auto" w:fill="auto"/>
          <w:lang w:val="pl-PL" w:eastAsia="pl-PL" w:bidi="pl-PL"/>
        </w:rPr>
        <w:t xml:space="preserve"> chyba ściągnąłem z </w:t>
      </w:r>
      <w:r>
        <w:rPr>
          <w:i/>
          <w:iCs/>
          <w:color w:val="000000"/>
          <w:spacing w:val="0"/>
          <w:w w:val="100"/>
          <w:position w:val="0"/>
          <w:shd w:val="clear" w:color="auto" w:fill="auto"/>
          <w:lang w:val="pl-PL" w:eastAsia="pl-PL" w:bidi="pl-PL"/>
        </w:rPr>
        <w:t>Popiołów.</w:t>
      </w:r>
      <w:r>
        <w:rPr>
          <w:color w:val="000000"/>
          <w:spacing w:val="0"/>
          <w:w w:val="100"/>
          <w:position w:val="0"/>
          <w:shd w:val="clear" w:color="auto" w:fill="auto"/>
          <w:lang w:val="pl-PL" w:eastAsia="pl-PL" w:bidi="pl-PL"/>
        </w:rPr>
        <w:t xml:space="preserve"> Gdybym zamiast </w:t>
      </w:r>
      <w:r>
        <w:rPr>
          <w:i/>
          <w:iCs/>
          <w:color w:val="000000"/>
          <w:spacing w:val="0"/>
          <w:w w:val="100"/>
          <w:position w:val="0"/>
          <w:shd w:val="clear" w:color="auto" w:fill="auto"/>
          <w:lang w:val="pl-PL" w:eastAsia="pl-PL" w:bidi="pl-PL"/>
        </w:rPr>
        <w:t xml:space="preserve">trutki </w:t>
      </w:r>
      <w:r>
        <w:rPr>
          <w:color w:val="000000"/>
          <w:spacing w:val="0"/>
          <w:w w:val="100"/>
          <w:position w:val="0"/>
          <w:shd w:val="clear" w:color="auto" w:fill="auto"/>
          <w:lang w:val="pl-PL" w:eastAsia="pl-PL" w:bidi="pl-PL"/>
        </w:rPr>
        <w:t xml:space="preserve">dał w heksametrze </w:t>
      </w:r>
      <w:r>
        <w:rPr>
          <w:i/>
          <w:iCs/>
          <w:color w:val="000000"/>
          <w:spacing w:val="0"/>
          <w:w w:val="100"/>
          <w:position w:val="0"/>
          <w:shd w:val="clear" w:color="auto" w:fill="auto"/>
          <w:lang w:val="pl-PL" w:eastAsia="pl-PL" w:bidi="pl-PL"/>
        </w:rPr>
        <w:t>truciznę,</w:t>
      </w:r>
      <w:r>
        <w:rPr>
          <w:color w:val="000000"/>
          <w:spacing w:val="0"/>
          <w:w w:val="100"/>
          <w:position w:val="0"/>
          <w:shd w:val="clear" w:color="auto" w:fill="auto"/>
          <w:lang w:val="pl-PL" w:eastAsia="pl-PL" w:bidi="pl-PL"/>
        </w:rPr>
        <w:t xml:space="preserve"> postawiłbym obok siebie dwa amfi</w:t>
        <w:softHyphen/>
        <w:t>brachy, co wpłynęłoby na zwolnienie tempa i pogrubiłoby tona</w:t>
        <w:softHyphen/>
        <w:t xml:space="preserve">cję. Ale jakoś to urządzę tak, aby p. Westfal nie gorszył się tym, że chcę ,,męże” uśmiercać trutką na myszy. </w:t>
      </w:r>
      <w:r>
        <w:rPr>
          <w:i/>
          <w:iCs/>
          <w:color w:val="000000"/>
          <w:spacing w:val="0"/>
          <w:w w:val="100"/>
          <w:position w:val="0"/>
          <w:shd w:val="clear" w:color="auto" w:fill="auto"/>
          <w:lang w:val="pl-PL" w:eastAsia="pl-PL" w:bidi="pl-PL"/>
        </w:rPr>
        <w:t>,,W domie”</w:t>
      </w:r>
      <w:r>
        <w:rPr>
          <w:color w:val="000000"/>
          <w:spacing w:val="0"/>
          <w:w w:val="100"/>
          <w:position w:val="0"/>
          <w:shd w:val="clear" w:color="auto" w:fill="auto"/>
          <w:lang w:val="pl-PL" w:eastAsia="pl-PL" w:bidi="pl-PL"/>
        </w:rPr>
        <w:t xml:space="preserve"> wzią</w:t>
        <w:softHyphen/>
        <w:t xml:space="preserve">łem zapewne w spadku po Wyspiańskim. Nie mogę przysiąc, ale ową </w:t>
      </w:r>
      <w:r>
        <w:rPr>
          <w:i/>
          <w:iCs/>
          <w:color w:val="000000"/>
          <w:spacing w:val="0"/>
          <w:w w:val="100"/>
          <w:position w:val="0"/>
          <w:shd w:val="clear" w:color="auto" w:fill="auto"/>
          <w:lang w:val="pl-PL" w:eastAsia="pl-PL" w:bidi="pl-PL"/>
        </w:rPr>
        <w:t>mokrzać</w:t>
      </w:r>
      <w:r>
        <w:rPr>
          <w:color w:val="000000"/>
          <w:spacing w:val="0"/>
          <w:w w:val="100"/>
          <w:position w:val="0"/>
          <w:shd w:val="clear" w:color="auto" w:fill="auto"/>
          <w:lang w:val="pl-PL" w:eastAsia="pl-PL" w:bidi="pl-PL"/>
        </w:rPr>
        <w:t xml:space="preserve"> widziałem w jakimś starym tekście. Czy nie u Klonowicza ? W każdym razie ja jej nie wymyśliłem. </w:t>
      </w:r>
      <w:r>
        <w:rPr>
          <w:i/>
          <w:iCs/>
          <w:color w:val="000000"/>
          <w:spacing w:val="0"/>
          <w:w w:val="100"/>
          <w:position w:val="0"/>
          <w:shd w:val="clear" w:color="auto" w:fill="auto"/>
          <w:lang w:val="pl-PL" w:eastAsia="pl-PL" w:bidi="pl-PL"/>
        </w:rPr>
        <w:t xml:space="preserve">„Namiot” </w:t>
      </w:r>
      <w:r>
        <w:rPr>
          <w:color w:val="000000"/>
          <w:spacing w:val="0"/>
          <w:w w:val="100"/>
          <w:position w:val="0"/>
          <w:shd w:val="clear" w:color="auto" w:fill="auto"/>
          <w:lang w:val="pl-PL" w:eastAsia="pl-PL" w:bidi="pl-PL"/>
        </w:rPr>
        <w:t xml:space="preserve">lub </w:t>
      </w:r>
      <w:r>
        <w:rPr>
          <w:i/>
          <w:iCs/>
          <w:color w:val="000000"/>
          <w:spacing w:val="0"/>
          <w:w w:val="100"/>
          <w:position w:val="0"/>
          <w:shd w:val="clear" w:color="auto" w:fill="auto"/>
          <w:lang w:val="pl-PL" w:eastAsia="pl-PL" w:bidi="pl-PL"/>
        </w:rPr>
        <w:t>„namiotka”</w:t>
      </w:r>
      <w:r>
        <w:rPr>
          <w:color w:val="000000"/>
          <w:spacing w:val="0"/>
          <w:w w:val="100"/>
          <w:position w:val="0"/>
          <w:shd w:val="clear" w:color="auto" w:fill="auto"/>
          <w:lang w:val="pl-PL" w:eastAsia="pl-PL" w:bidi="pl-PL"/>
        </w:rPr>
        <w:t xml:space="preserve"> jako okrycie głów białogłowskich nie po raz pierwszy pojawia się w przekładzie utworu archaicznego. </w:t>
      </w:r>
      <w:r>
        <w:rPr>
          <w:i/>
          <w:iCs/>
          <w:color w:val="000000"/>
          <w:spacing w:val="0"/>
          <w:w w:val="100"/>
          <w:position w:val="0"/>
          <w:shd w:val="clear" w:color="auto" w:fill="auto"/>
          <w:lang w:val="pl-PL" w:eastAsia="pl-PL" w:bidi="pl-PL"/>
        </w:rPr>
        <w:t xml:space="preserve">Wiecę </w:t>
      </w:r>
      <w:r>
        <w:rPr>
          <w:color w:val="000000"/>
          <w:spacing w:val="0"/>
          <w:w w:val="100"/>
          <w:position w:val="0"/>
          <w:shd w:val="clear" w:color="auto" w:fill="auto"/>
          <w:lang w:val="pl-PL" w:eastAsia="pl-PL" w:bidi="pl-PL"/>
        </w:rPr>
        <w:t xml:space="preserve">zdaje się widziałem w </w:t>
      </w:r>
      <w:r>
        <w:rPr>
          <w:i/>
          <w:iCs/>
          <w:color w:val="000000"/>
          <w:spacing w:val="0"/>
          <w:w w:val="100"/>
          <w:position w:val="0"/>
          <w:shd w:val="clear" w:color="auto" w:fill="auto"/>
          <w:lang w:val="pl-PL" w:eastAsia="pl-PL" w:bidi="pl-PL"/>
        </w:rPr>
        <w:t>Odyssei</w:t>
      </w:r>
      <w:r>
        <w:rPr>
          <w:color w:val="000000"/>
          <w:spacing w:val="0"/>
          <w:w w:val="100"/>
          <w:position w:val="0"/>
          <w:shd w:val="clear" w:color="auto" w:fill="auto"/>
          <w:lang w:val="pl-PL" w:eastAsia="pl-PL" w:bidi="pl-PL"/>
        </w:rPr>
        <w:t xml:space="preserve"> mego czcigodnego poprzednika Lucjana Siemieńskiego.</w:t>
      </w:r>
    </w:p>
    <w:p>
      <w:pPr>
        <w:pStyle w:val="Style50"/>
        <w:keepNext w:val="0"/>
        <w:keepLines w:val="0"/>
        <w:widowControl w:val="0"/>
        <w:shd w:val="clear" w:color="auto" w:fill="auto"/>
        <w:bidi w:val="0"/>
        <w:spacing w:before="0" w:after="0" w:line="202" w:lineRule="auto"/>
        <w:ind w:left="0" w:right="0" w:firstLine="460"/>
        <w:jc w:val="both"/>
        <w:sectPr>
          <w:headerReference w:type="default" r:id="rId297"/>
          <w:footerReference w:type="default" r:id="rId298"/>
          <w:headerReference w:type="even" r:id="rId299"/>
          <w:footerReference w:type="even" r:id="rId300"/>
          <w:headerReference w:type="first" r:id="rId301"/>
          <w:footerReference w:type="first" r:id="rId302"/>
          <w:footnotePr>
            <w:pos w:val="pageBottom"/>
            <w:numFmt w:val="chicago"/>
            <w:numRestart w:val="continuous"/>
            <w15:footnoteColumns w:val="1"/>
          </w:footnotePr>
          <w:pgSz w:w="7077" w:h="11460"/>
          <w:pgMar w:top="1090" w:left="637" w:right="645" w:bottom="693" w:header="0" w:footer="3" w:gutter="0"/>
          <w:pgNumType w:start="222"/>
          <w:cols w:space="720"/>
          <w:noEndnote/>
          <w:titlePg/>
          <w:rtlGutter w:val="0"/>
          <w:docGrid w:linePitch="360"/>
        </w:sectPr>
      </w:pPr>
      <w:r>
        <w:rPr>
          <w:color w:val="000000"/>
          <w:spacing w:val="0"/>
          <w:w w:val="100"/>
          <w:position w:val="0"/>
          <w:shd w:val="clear" w:color="auto" w:fill="auto"/>
          <w:lang w:val="pl-PL" w:eastAsia="pl-PL" w:bidi="pl-PL"/>
        </w:rPr>
        <w:t xml:space="preserve">Ale teraz grzesznik przestaje bić się w pierś i zaczyna się spierać z Inkwizytorem. </w:t>
      </w:r>
      <w:r>
        <w:rPr>
          <w:i/>
          <w:iCs/>
          <w:color w:val="000000"/>
          <w:spacing w:val="0"/>
          <w:w w:val="100"/>
          <w:position w:val="0"/>
          <w:shd w:val="clear" w:color="auto" w:fill="auto"/>
          <w:lang w:val="pl-PL" w:eastAsia="pl-PL" w:bidi="pl-PL"/>
        </w:rPr>
        <w:t>Cierpiennik</w:t>
      </w:r>
      <w:r>
        <w:rPr>
          <w:color w:val="000000"/>
          <w:spacing w:val="0"/>
          <w:w w:val="100"/>
          <w:position w:val="0"/>
          <w:shd w:val="clear" w:color="auto" w:fill="auto"/>
          <w:lang w:val="pl-PL" w:eastAsia="pl-PL" w:bidi="pl-PL"/>
        </w:rPr>
        <w:t xml:space="preserve"> najlepiej oddaje grecki epi- teton </w:t>
      </w:r>
      <w:r>
        <w:rPr>
          <w:i/>
          <w:iCs/>
          <w:color w:val="000000"/>
          <w:spacing w:val="0"/>
          <w:w w:val="100"/>
          <w:position w:val="0"/>
          <w:shd w:val="clear" w:color="auto" w:fill="auto"/>
          <w:lang w:val="pl-PL" w:eastAsia="pl-PL" w:bidi="pl-PL"/>
        </w:rPr>
        <w:t>„polytlas”.</w:t>
      </w:r>
      <w:r>
        <w:rPr>
          <w:color w:val="000000"/>
          <w:spacing w:val="0"/>
          <w:w w:val="100"/>
          <w:position w:val="0"/>
          <w:shd w:val="clear" w:color="auto" w:fill="auto"/>
          <w:lang w:val="pl-PL" w:eastAsia="pl-PL" w:bidi="pl-PL"/>
        </w:rPr>
        <w:t xml:space="preserve"> Prawdą jest, że został utworzony na wzór </w:t>
      </w:r>
      <w:r>
        <w:rPr>
          <w:i/>
          <w:iCs/>
          <w:color w:val="000000"/>
          <w:spacing w:val="0"/>
          <w:w w:val="100"/>
          <w:position w:val="0"/>
          <w:shd w:val="clear" w:color="auto" w:fill="auto"/>
          <w:lang w:val="pl-PL" w:eastAsia="pl-PL" w:bidi="pl-PL"/>
        </w:rPr>
        <w:t>męczennika,</w:t>
      </w:r>
      <w:r>
        <w:rPr>
          <w:color w:val="000000"/>
          <w:spacing w:val="0"/>
          <w:w w:val="100"/>
          <w:position w:val="0"/>
          <w:shd w:val="clear" w:color="auto" w:fill="auto"/>
          <w:lang w:val="pl-PL" w:eastAsia="pl-PL" w:bidi="pl-PL"/>
        </w:rPr>
        <w:t xml:space="preserve"> ale nie w tym znaczeniu, w jakim owa mama mó</w:t>
        <w:softHyphen/>
        <w:t>wiła o męczącym ją synalku. Ja tego cierpiennika nie sfabry</w:t>
        <w:softHyphen/>
        <w:t>kowałem. Wziąłem go żywcem z jakiegoś tekstu, albo ze słow</w:t>
        <w:softHyphen/>
        <w:t xml:space="preserve">nika. Muszę bronić mojego : </w:t>
      </w:r>
      <w:r>
        <w:rPr>
          <w:i/>
          <w:iCs/>
          <w:color w:val="000000"/>
          <w:spacing w:val="0"/>
          <w:w w:val="100"/>
          <w:position w:val="0"/>
          <w:shd w:val="clear" w:color="auto" w:fill="auto"/>
          <w:lang w:val="pl-PL" w:eastAsia="pl-PL" w:bidi="pl-PL"/>
        </w:rPr>
        <w:t>unasza się,</w:t>
      </w:r>
      <w:r>
        <w:rPr>
          <w:color w:val="000000"/>
          <w:spacing w:val="0"/>
          <w:w w:val="100"/>
          <w:position w:val="0"/>
          <w:shd w:val="clear" w:color="auto" w:fill="auto"/>
          <w:lang w:val="pl-PL" w:eastAsia="pl-PL" w:bidi="pl-PL"/>
        </w:rPr>
        <w:t xml:space="preserve"> chociażby dlatego, że : </w:t>
      </w:r>
      <w:r>
        <w:rPr>
          <w:i/>
          <w:iCs/>
          <w:color w:val="000000"/>
          <w:spacing w:val="0"/>
          <w:w w:val="100"/>
          <w:position w:val="0"/>
          <w:shd w:val="clear" w:color="auto" w:fill="auto"/>
          <w:lang w:val="pl-PL" w:eastAsia="pl-PL" w:bidi="pl-PL"/>
        </w:rPr>
        <w:t>„unosi się”</w:t>
      </w:r>
      <w:r>
        <w:rPr>
          <w:color w:val="000000"/>
          <w:spacing w:val="0"/>
          <w:w w:val="100"/>
          <w:position w:val="0"/>
          <w:shd w:val="clear" w:color="auto" w:fill="auto"/>
          <w:lang w:val="pl-PL" w:eastAsia="pl-PL" w:bidi="pl-PL"/>
        </w:rPr>
        <w:t xml:space="preserve"> dałoby w skandowanym wierszu groteskowy dźwięk : </w:t>
      </w:r>
      <w:r>
        <w:rPr>
          <w:i/>
          <w:iCs/>
          <w:color w:val="000000"/>
          <w:spacing w:val="0"/>
          <w:w w:val="100"/>
          <w:position w:val="0"/>
          <w:shd w:val="clear" w:color="auto" w:fill="auto"/>
          <w:lang w:val="fr-FR" w:eastAsia="fr-FR" w:bidi="fr-FR"/>
        </w:rPr>
        <w:t xml:space="preserve">si </w:t>
      </w:r>
      <w:r>
        <w:rPr>
          <w:i/>
          <w:iCs/>
          <w:color w:val="000000"/>
          <w:spacing w:val="0"/>
          <w:w w:val="100"/>
          <w:position w:val="0"/>
          <w:shd w:val="clear" w:color="auto" w:fill="auto"/>
          <w:lang w:val="pl-PL" w:eastAsia="pl-PL" w:bidi="pl-PL"/>
        </w:rPr>
        <w:t>się.</w:t>
      </w:r>
      <w:r>
        <w:rPr>
          <w:color w:val="000000"/>
          <w:spacing w:val="0"/>
          <w:w w:val="100"/>
          <w:position w:val="0"/>
          <w:shd w:val="clear" w:color="auto" w:fill="auto"/>
          <w:lang w:val="pl-PL" w:eastAsia="pl-PL" w:bidi="pl-PL"/>
        </w:rPr>
        <w:t xml:space="preserve"> Tych </w:t>
      </w:r>
      <w:r>
        <w:rPr>
          <w:i/>
          <w:iCs/>
          <w:color w:val="000000"/>
          <w:spacing w:val="0"/>
          <w:w w:val="100"/>
          <w:position w:val="0"/>
          <w:shd w:val="clear" w:color="auto" w:fill="auto"/>
          <w:lang w:val="pl-PL" w:eastAsia="pl-PL" w:bidi="pl-PL"/>
        </w:rPr>
        <w:t>siś</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miś</w:t>
      </w:r>
      <w:r>
        <w:rPr>
          <w:color w:val="000000"/>
          <w:spacing w:val="0"/>
          <w:w w:val="100"/>
          <w:position w:val="0"/>
          <w:shd w:val="clear" w:color="auto" w:fill="auto"/>
          <w:lang w:val="pl-PL" w:eastAsia="pl-PL" w:bidi="pl-PL"/>
        </w:rPr>
        <w:t xml:space="preserve"> staram się unikać w poezji, a nie</w:t>
        <w:softHyphen/>
        <w:t>kiedy i w prozie. Upieram się jak kozioł przy ,,biesiadzie skład</w:t>
        <w:softHyphen/>
        <w:t xml:space="preserve">kowej”. W oryginale użyty jest rzeczownik : </w:t>
      </w:r>
      <w:r>
        <w:rPr>
          <w:i/>
          <w:iCs/>
          <w:color w:val="000000"/>
          <w:spacing w:val="0"/>
          <w:w w:val="100"/>
          <w:position w:val="0"/>
          <w:shd w:val="clear" w:color="auto" w:fill="auto"/>
          <w:lang w:val="pl-PL" w:eastAsia="pl-PL" w:bidi="pl-PL"/>
        </w:rPr>
        <w:t xml:space="preserve">ho </w:t>
      </w:r>
      <w:r>
        <w:rPr>
          <w:i/>
          <w:iCs/>
          <w:color w:val="000000"/>
          <w:spacing w:val="0"/>
          <w:w w:val="100"/>
          <w:position w:val="0"/>
          <w:shd w:val="clear" w:color="auto" w:fill="auto"/>
          <w:lang w:val="la-001" w:eastAsia="la-001" w:bidi="la-001"/>
        </w:rPr>
        <w:t>eranos.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 dos</w:t>
        <w:softHyphen/>
        <w:t xml:space="preserve">konałym Słowniku grecko-polskim Węclewskiegb czytamy : </w:t>
      </w:r>
      <w:r>
        <w:rPr>
          <w:i/>
          <w:iCs/>
          <w:color w:val="000000"/>
          <w:spacing w:val="0"/>
          <w:w w:val="100"/>
          <w:position w:val="0"/>
          <w:shd w:val="clear" w:color="auto" w:fill="auto"/>
          <w:lang w:val="pl-PL" w:eastAsia="pl-PL" w:bidi="pl-PL"/>
        </w:rPr>
        <w:t xml:space="preserve">„ho </w:t>
      </w:r>
      <w:r>
        <w:rPr>
          <w:i/>
          <w:iCs/>
          <w:color w:val="000000"/>
          <w:spacing w:val="0"/>
          <w:w w:val="100"/>
          <w:position w:val="0"/>
          <w:shd w:val="clear" w:color="auto" w:fill="auto"/>
          <w:lang w:val="la-001" w:eastAsia="la-001" w:bidi="la-001"/>
        </w:rPr>
        <w:t>eranos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biesiada składkowa, piknik,</w:t>
      </w:r>
      <w:r>
        <w:rPr>
          <w:color w:val="000000"/>
          <w:spacing w:val="0"/>
          <w:w w:val="100"/>
          <w:position w:val="0"/>
          <w:shd w:val="clear" w:color="auto" w:fill="auto"/>
          <w:lang w:val="pl-PL" w:eastAsia="pl-PL" w:bidi="pl-PL"/>
        </w:rPr>
        <w:t xml:space="preserve"> 2) </w:t>
      </w:r>
      <w:r>
        <w:rPr>
          <w:i/>
          <w:iCs/>
          <w:color w:val="000000"/>
          <w:spacing w:val="0"/>
          <w:w w:val="100"/>
          <w:position w:val="0"/>
          <w:shd w:val="clear" w:color="auto" w:fill="auto"/>
          <w:lang w:val="pl-PL" w:eastAsia="pl-PL" w:bidi="pl-PL"/>
        </w:rPr>
        <w:t>towarzystwo, miesięcz</w:t>
        <w:softHyphen/>
        <w:t>ne składki płacące, w celach wzajemnego wspierania się, za- ba^yy”.</w:t>
      </w:r>
      <w:r>
        <w:rPr>
          <w:color w:val="000000"/>
          <w:spacing w:val="0"/>
          <w:w w:val="100"/>
          <w:position w:val="0"/>
          <w:shd w:val="clear" w:color="auto" w:fill="auto"/>
          <w:lang w:val="pl-PL" w:eastAsia="pl-PL" w:bidi="pl-PL"/>
        </w:rPr>
        <w:t xml:space="preserve"> Nie uwzględniłem tego szczegółu ani w pierwszym, ani w drugim wydaniu mego tłumaczenia i uczyniłem źle. Obecnie naprawiam to uchybienie. Pedantycznie dokładny Parandowski </w:t>
      </w:r>
    </w:p>
    <w:p>
      <w:pPr>
        <w:pStyle w:val="Style5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tłumaczy: „Widać, że to nie biesiada składkowa”... W obu naj</w:t>
        <w:softHyphen/>
        <w:t xml:space="preserve">nowszych „pingwinowych” przekładach prozą na język angielski brzmi to jeszcze pospoliciej. U wypranego z wszelkiej poetycz- ności i magii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 xml:space="preserve">V. Rieu : „No signs of subscription </w:t>
      </w:r>
      <w:r>
        <w:rPr>
          <w:color w:val="000000"/>
          <w:spacing w:val="0"/>
          <w:w w:val="100"/>
          <w:position w:val="0"/>
          <w:shd w:val="clear" w:color="auto" w:fill="auto"/>
          <w:lang w:val="la-001" w:eastAsia="la-001" w:bidi="la-001"/>
        </w:rPr>
        <w:t xml:space="preserve">supper </w:t>
      </w:r>
      <w:r>
        <w:rPr>
          <w:color w:val="000000"/>
          <w:spacing w:val="0"/>
          <w:w w:val="100"/>
          <w:position w:val="0"/>
          <w:shd w:val="clear" w:color="auto" w:fill="auto"/>
          <w:lang w:val="pl-PL" w:eastAsia="pl-PL" w:bidi="pl-PL"/>
        </w:rPr>
        <w:t xml:space="preserve">herej” A w znacznie szlachetniejszym języku W.H.D. </w:t>
      </w:r>
      <w:r>
        <w:rPr>
          <w:color w:val="000000"/>
          <w:spacing w:val="0"/>
          <w:w w:val="100"/>
          <w:position w:val="0"/>
          <w:shd w:val="clear" w:color="auto" w:fill="auto"/>
          <w:lang w:val="fr-FR" w:eastAsia="fr-FR" w:bidi="fr-FR"/>
        </w:rPr>
        <w:t xml:space="preserve">Rouse’a: </w:t>
      </w:r>
      <w:r>
        <w:rPr>
          <w:color w:val="000000"/>
          <w:spacing w:val="0"/>
          <w:w w:val="100"/>
          <w:position w:val="0"/>
          <w:shd w:val="clear" w:color="auto" w:fill="auto"/>
          <w:lang w:val="pl-PL" w:eastAsia="pl-PL" w:bidi="pl-PL"/>
        </w:rPr>
        <w:t>„It is elear that this is no bring-what - you-like pienie!” Przy</w:t>
        <w:softHyphen/>
        <w:t xml:space="preserve">kro mi, ale tu wyraźnie jest mowa o pikniku. Podobnie z tymi zębami Ateny, spoza których „wydarło się jej słowo”. Są one typowe dla homerowego obrazowania. W oryginale brzmi to tak": „pojon se epos fygen erkos odonton”. W prozie </w:t>
      </w:r>
      <w:r>
        <w:rPr>
          <w:color w:val="000000"/>
          <w:spacing w:val="0"/>
          <w:w w:val="100"/>
          <w:position w:val="0"/>
          <w:shd w:val="clear" w:color="auto" w:fill="auto"/>
          <w:lang w:val="la-001" w:eastAsia="la-001" w:bidi="la-001"/>
        </w:rPr>
        <w:t>Paran</w:t>
        <w:softHyphen/>
        <w:t xml:space="preserve">do </w:t>
      </w:r>
      <w:r>
        <w:rPr>
          <w:color w:val="000000"/>
          <w:spacing w:val="0"/>
          <w:w w:val="100"/>
          <w:position w:val="0"/>
          <w:shd w:val="clear" w:color="auto" w:fill="auto"/>
          <w:lang w:val="pl-PL" w:eastAsia="pl-PL" w:bidi="pl-PL"/>
        </w:rPr>
        <w:t xml:space="preserve">wskiego : „wymknęło się spoza zagrody twych zębów”. </w:t>
      </w:r>
      <w:r>
        <w:rPr>
          <w:i/>
          <w:iCs/>
          <w:color w:val="000000"/>
          <w:spacing w:val="0"/>
          <w:w w:val="100"/>
          <w:position w:val="0"/>
          <w:shd w:val="clear" w:color="auto" w:fill="auto"/>
          <w:lang w:val="pl-PL" w:eastAsia="pl-PL" w:bidi="pl-PL"/>
        </w:rPr>
        <w:t>Er</w:t>
        <w:softHyphen/>
        <w:t>kos</w:t>
      </w:r>
      <w:r>
        <w:rPr>
          <w:color w:val="000000"/>
          <w:spacing w:val="0"/>
          <w:w w:val="100"/>
          <w:position w:val="0"/>
          <w:shd w:val="clear" w:color="auto" w:fill="auto"/>
          <w:lang w:val="pl-PL" w:eastAsia="pl-PL" w:bidi="pl-PL"/>
        </w:rPr>
        <w:t xml:space="preserve"> znaczy : zagroda, płot, ogrodzenie. Opuściłem tę </w:t>
      </w:r>
      <w:r>
        <w:rPr>
          <w:i/>
          <w:iCs/>
          <w:color w:val="000000"/>
          <w:spacing w:val="0"/>
          <w:w w:val="100"/>
          <w:position w:val="0"/>
          <w:shd w:val="clear" w:color="auto" w:fill="auto"/>
          <w:lang w:val="pl-PL" w:eastAsia="pl-PL" w:bidi="pl-PL"/>
        </w:rPr>
        <w:t xml:space="preserve">zagrodę </w:t>
      </w:r>
      <w:r>
        <w:rPr>
          <w:color w:val="000000"/>
          <w:spacing w:val="0"/>
          <w:w w:val="100"/>
          <w:position w:val="0"/>
          <w:shd w:val="clear" w:color="auto" w:fill="auto"/>
          <w:lang w:val="pl-PL" w:eastAsia="pl-PL" w:bidi="pl-PL"/>
        </w:rPr>
        <w:t>w mniemaniu, że słowo, które wydarło się spoza zębów, daje dostatecznie żywy obraz.</w:t>
      </w:r>
    </w:p>
    <w:p>
      <w:pPr>
        <w:pStyle w:val="Style50"/>
        <w:keepNext w:val="0"/>
        <w:keepLines w:val="0"/>
        <w:widowControl w:val="0"/>
        <w:shd w:val="clear" w:color="auto" w:fill="auto"/>
        <w:bidi w:val="0"/>
        <w:spacing w:before="0" w:after="140" w:line="202" w:lineRule="auto"/>
        <w:ind w:left="0" w:right="0" w:firstLine="480"/>
        <w:jc w:val="both"/>
      </w:pPr>
      <w:r>
        <w:rPr>
          <w:color w:val="000000"/>
          <w:spacing w:val="0"/>
          <w:w w:val="100"/>
          <w:position w:val="0"/>
          <w:shd w:val="clear" w:color="auto" w:fill="auto"/>
          <w:lang w:val="pl-PL" w:eastAsia="pl-PL" w:bidi="pl-PL"/>
        </w:rPr>
        <w:t xml:space="preserve">Cały Olimp wzywam na świadków, że nigdy w ręku nie miałem „Lekarza wiejskiego” Ludwika Perzyny, a ów </w:t>
      </w:r>
      <w:r>
        <w:rPr>
          <w:i/>
          <w:iCs/>
          <w:color w:val="000000"/>
          <w:spacing w:val="0"/>
          <w:w w:val="100"/>
          <w:position w:val="0"/>
          <w:shd w:val="clear" w:color="auto" w:fill="auto"/>
          <w:lang w:val="pl-PL" w:eastAsia="pl-PL" w:bidi="pl-PL"/>
        </w:rPr>
        <w:t xml:space="preserve">domarad, </w:t>
      </w:r>
      <w:r>
        <w:rPr>
          <w:color w:val="000000"/>
          <w:spacing w:val="0"/>
          <w:w w:val="100"/>
          <w:position w:val="0"/>
          <w:shd w:val="clear" w:color="auto" w:fill="auto"/>
          <w:lang w:val="pl-PL" w:eastAsia="pl-PL" w:bidi="pl-PL"/>
        </w:rPr>
        <w:t xml:space="preserve">dobry polski odpowiednik nostalgii, widziałam albo w </w:t>
      </w:r>
      <w:r>
        <w:rPr>
          <w:i/>
          <w:iCs/>
          <w:color w:val="000000"/>
          <w:spacing w:val="0"/>
          <w:w w:val="100"/>
          <w:position w:val="0"/>
          <w:shd w:val="clear" w:color="auto" w:fill="auto"/>
          <w:lang w:val="pl-PL" w:eastAsia="pl-PL" w:bidi="pl-PL"/>
        </w:rPr>
        <w:t>Żywych kamieniach,</w:t>
      </w:r>
      <w:r>
        <w:rPr>
          <w:color w:val="000000"/>
          <w:spacing w:val="0"/>
          <w:w w:val="100"/>
          <w:position w:val="0"/>
          <w:shd w:val="clear" w:color="auto" w:fill="auto"/>
          <w:lang w:val="pl-PL" w:eastAsia="pl-PL" w:bidi="pl-PL"/>
        </w:rPr>
        <w:t xml:space="preserve"> albo — o zgrozo! — w samym Piśmie świętym. </w:t>
      </w:r>
      <w:r>
        <w:rPr>
          <w:i/>
          <w:iCs/>
          <w:color w:val="000000"/>
          <w:spacing w:val="0"/>
          <w:w w:val="100"/>
          <w:position w:val="0"/>
          <w:shd w:val="clear" w:color="auto" w:fill="auto"/>
          <w:lang w:val="pl-PL" w:eastAsia="pl-PL" w:bidi="pl-PL"/>
        </w:rPr>
        <w:t>Sędziwa dziewka</w:t>
      </w:r>
      <w:r>
        <w:rPr>
          <w:color w:val="000000"/>
          <w:spacing w:val="0"/>
          <w:w w:val="100"/>
          <w:position w:val="0"/>
          <w:shd w:val="clear" w:color="auto" w:fill="auto"/>
          <w:lang w:val="pl-PL" w:eastAsia="pl-PL" w:bidi="pl-PL"/>
        </w:rPr>
        <w:t xml:space="preserve"> i mnie do smaku nie przypada, gdy myślę o dziewce od krów lub jakiejś innej dziewczynie. Ale, podobnie jak po niemiecku — stara </w:t>
      </w:r>
      <w:r>
        <w:rPr>
          <w:i/>
          <w:iCs/>
          <w:color w:val="000000"/>
          <w:spacing w:val="0"/>
          <w:w w:val="100"/>
          <w:position w:val="0"/>
          <w:shd w:val="clear" w:color="auto" w:fill="auto"/>
          <w:lang w:val="pl-PL" w:eastAsia="pl-PL" w:bidi="pl-PL"/>
        </w:rPr>
        <w:t>służąca</w:t>
      </w:r>
      <w:r>
        <w:rPr>
          <w:color w:val="000000"/>
          <w:spacing w:val="0"/>
          <w:w w:val="100"/>
          <w:position w:val="0"/>
          <w:shd w:val="clear" w:color="auto" w:fill="auto"/>
          <w:lang w:val="pl-PL" w:eastAsia="pl-PL" w:bidi="pl-PL"/>
        </w:rPr>
        <w:t xml:space="preserve"> może być : eine </w:t>
      </w:r>
      <w:r>
        <w:rPr>
          <w:color w:val="000000"/>
          <w:spacing w:val="0"/>
          <w:w w:val="100"/>
          <w:position w:val="0"/>
          <w:shd w:val="clear" w:color="auto" w:fill="auto"/>
          <w:lang w:val="fr-FR" w:eastAsia="fr-FR" w:bidi="fr-FR"/>
        </w:rPr>
        <w:t xml:space="preserve">altè </w:t>
      </w:r>
      <w:r>
        <w:rPr>
          <w:color w:val="000000"/>
          <w:spacing w:val="0"/>
          <w:w w:val="100"/>
          <w:position w:val="0"/>
          <w:shd w:val="clear" w:color="auto" w:fill="auto"/>
          <w:lang w:val="pl-PL" w:eastAsia="pl-PL" w:bidi="pl-PL"/>
        </w:rPr>
        <w:t xml:space="preserve">Magd, a po angielsku :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old maid, tak i Eurykleja, stara służebnica Laertesa a potem Odyssa może od biedy być sędziwą dziewką. Przyznaję, że trochę uległem tu Wyspiańskiemu, który dziewka</w:t>
        <w:softHyphen/>
        <w:t xml:space="preserve">mi nazwał nawet boginie zwycięstwa. Czasownik : </w:t>
      </w:r>
      <w:r>
        <w:rPr>
          <w:i/>
          <w:iCs/>
          <w:color w:val="000000"/>
          <w:spacing w:val="0"/>
          <w:w w:val="100"/>
          <w:position w:val="0"/>
          <w:shd w:val="clear" w:color="auto" w:fill="auto"/>
          <w:lang w:val="pl-PL" w:eastAsia="pl-PL" w:bidi="pl-PL"/>
        </w:rPr>
        <w:t>zwiać,</w:t>
      </w:r>
      <w:r>
        <w:rPr>
          <w:color w:val="000000"/>
          <w:spacing w:val="0"/>
          <w:w w:val="100"/>
          <w:position w:val="0"/>
          <w:shd w:val="clear" w:color="auto" w:fill="auto"/>
          <w:lang w:val="pl-PL" w:eastAsia="pl-PL" w:bidi="pl-PL"/>
        </w:rPr>
        <w:t xml:space="preserve"> jako synonim czasowników : </w:t>
      </w:r>
      <w:r>
        <w:rPr>
          <w:i/>
          <w:iCs/>
          <w:color w:val="000000"/>
          <w:spacing w:val="0"/>
          <w:w w:val="100"/>
          <w:position w:val="0"/>
          <w:shd w:val="clear" w:color="auto" w:fill="auto"/>
          <w:lang w:val="pl-PL" w:eastAsia="pl-PL" w:bidi="pl-PL"/>
        </w:rPr>
        <w:t>ulotnić się,</w:t>
      </w:r>
      <w:r>
        <w:rPr>
          <w:color w:val="000000"/>
          <w:spacing w:val="0"/>
          <w:w w:val="100"/>
          <w:position w:val="0"/>
          <w:shd w:val="clear" w:color="auto" w:fill="auto"/>
          <w:lang w:val="pl-PL" w:eastAsia="pl-PL" w:bidi="pl-PL"/>
        </w:rPr>
        <w:t xml:space="preserve"> lub lwowskiego : </w:t>
      </w:r>
      <w:r>
        <w:rPr>
          <w:i/>
          <w:iCs/>
          <w:color w:val="000000"/>
          <w:spacing w:val="0"/>
          <w:w w:val="100"/>
          <w:position w:val="0"/>
          <w:shd w:val="clear" w:color="auto" w:fill="auto"/>
          <w:lang w:val="pl-PL" w:eastAsia="pl-PL" w:bidi="pl-PL"/>
        </w:rPr>
        <w:t xml:space="preserve">wyrwać, </w:t>
      </w:r>
      <w:r>
        <w:rPr>
          <w:color w:val="000000"/>
          <w:spacing w:val="0"/>
          <w:w w:val="100"/>
          <w:position w:val="0"/>
          <w:shd w:val="clear" w:color="auto" w:fill="auto"/>
          <w:lang w:val="pl-PL" w:eastAsia="pl-PL" w:bidi="pl-PL"/>
        </w:rPr>
        <w:t>brzmi nie tylko slangowo, lecz nawet ironicznie. Dobrze jednak i bardzo zmysłowo oddaje nagłe zniknięcie bóstwa, nie podle</w:t>
        <w:softHyphen/>
        <w:t xml:space="preserve">gającego prawom fizyki. Przywraca tajemniczość zjawisku </w:t>
      </w:r>
      <w:r>
        <w:rPr>
          <w:i/>
          <w:iCs/>
          <w:color w:val="000000"/>
          <w:spacing w:val="0"/>
          <w:w w:val="100"/>
          <w:position w:val="0"/>
          <w:shd w:val="clear" w:color="auto" w:fill="auto"/>
          <w:lang w:val="pl-PL" w:eastAsia="pl-PL" w:bidi="pl-PL"/>
        </w:rPr>
        <w:t>zwia</w:t>
        <w:softHyphen/>
        <w:t>nia</w:t>
      </w:r>
      <w:r>
        <w:rPr>
          <w:color w:val="000000"/>
          <w:spacing w:val="0"/>
          <w:w w:val="100"/>
          <w:position w:val="0"/>
          <w:shd w:val="clear" w:color="auto" w:fill="auto"/>
          <w:lang w:val="pl-PL" w:eastAsia="pl-PL" w:bidi="pl-PL"/>
        </w:rPr>
        <w:t xml:space="preserve"> postaci nadprzyrodzonej, która przybrała postać ludzką. Nie myli się p. Westfal, mówiąc, że celownik </w:t>
      </w:r>
      <w:r>
        <w:rPr>
          <w:i/>
          <w:iCs/>
          <w:color w:val="000000"/>
          <w:spacing w:val="0"/>
          <w:w w:val="100"/>
          <w:position w:val="0"/>
          <w:shd w:val="clear" w:color="auto" w:fill="auto"/>
          <w:lang w:val="pl-PL" w:eastAsia="pl-PL" w:bidi="pl-PL"/>
        </w:rPr>
        <w:t>mi</w:t>
      </w:r>
      <w:r>
        <w:rPr>
          <w:color w:val="000000"/>
          <w:spacing w:val="0"/>
          <w:w w:val="100"/>
          <w:position w:val="0"/>
          <w:shd w:val="clear" w:color="auto" w:fill="auto"/>
          <w:lang w:val="pl-PL" w:eastAsia="pl-PL" w:bidi="pl-PL"/>
        </w:rPr>
        <w:t xml:space="preserve"> w okrzyku Tele- macha, zwróconym do zalotników :</w:t>
      </w:r>
    </w:p>
    <w:p>
      <w:pPr>
        <w:pStyle w:val="Style50"/>
        <w:keepNext w:val="0"/>
        <w:keepLines w:val="0"/>
        <w:widowControl w:val="0"/>
        <w:shd w:val="clear" w:color="auto" w:fill="auto"/>
        <w:bidi w:val="0"/>
        <w:spacing w:before="0" w:after="0" w:line="233" w:lineRule="auto"/>
        <w:ind w:left="0" w:right="0" w:firstLine="260"/>
        <w:jc w:val="both"/>
      </w:pPr>
      <w:r>
        <w:rPr>
          <w:color w:val="000000"/>
          <w:spacing w:val="0"/>
          <w:w w:val="100"/>
          <w:position w:val="0"/>
          <w:shd w:val="clear" w:color="auto" w:fill="auto"/>
          <w:lang w:val="pl-PL" w:eastAsia="pl-PL" w:bidi="pl-PL"/>
        </w:rPr>
        <w:t>„Ej, wy gachowie bezczelni, matkę mi chcecie poślubić?” daje dwuznaczność i że „Edyp się kłania”. Owszem — kłania się. Często kłania się on tam, gdzie dorosły syn, osobliwie jedy</w:t>
        <w:softHyphen/>
        <w:t>nak, ujawnia uczucia, jakie w nim budzi powtórne małżeń</w:t>
        <w:softHyphen/>
        <w:t>stwo pięknej matki lub sama możliwość takiego małżeństwa. Pewno nie mielibyśmy „Hamleta”, gdyby morderca jego ojca nie ożenił się z jego matką.</w:t>
      </w:r>
    </w:p>
    <w:p>
      <w:pPr>
        <w:pStyle w:val="Style50"/>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Pozejdon</w:t>
      </w:r>
      <w:r>
        <w:rPr>
          <w:color w:val="000000"/>
          <w:spacing w:val="0"/>
          <w:w w:val="100"/>
          <w:position w:val="0"/>
          <w:shd w:val="clear" w:color="auto" w:fill="auto"/>
          <w:lang w:val="pl-PL" w:eastAsia="pl-PL" w:bidi="pl-PL"/>
        </w:rPr>
        <w:t xml:space="preserve"> zamiast </w:t>
      </w:r>
      <w:r>
        <w:rPr>
          <w:i/>
          <w:iCs/>
          <w:color w:val="000000"/>
          <w:spacing w:val="0"/>
          <w:w w:val="100"/>
          <w:position w:val="0"/>
          <w:shd w:val="clear" w:color="auto" w:fill="auto"/>
          <w:lang w:val="pl-PL" w:eastAsia="pl-PL" w:bidi="pl-PL"/>
        </w:rPr>
        <w:t>Posejdon</w:t>
      </w:r>
      <w:r>
        <w:rPr>
          <w:color w:val="000000"/>
          <w:spacing w:val="0"/>
          <w:w w:val="100"/>
          <w:position w:val="0"/>
          <w:shd w:val="clear" w:color="auto" w:fill="auto"/>
          <w:lang w:val="pl-PL" w:eastAsia="pl-PL" w:bidi="pl-PL"/>
        </w:rPr>
        <w:t xml:space="preserve"> pisał Dmochowski w tłumacze</w:t>
        <w:softHyphen/>
        <w:t xml:space="preserve">niu </w:t>
      </w:r>
      <w:r>
        <w:rPr>
          <w:i/>
          <w:iCs/>
          <w:color w:val="000000"/>
          <w:spacing w:val="0"/>
          <w:w w:val="100"/>
          <w:position w:val="0"/>
          <w:shd w:val="clear" w:color="auto" w:fill="auto"/>
          <w:lang w:val="pl-PL" w:eastAsia="pl-PL" w:bidi="pl-PL"/>
        </w:rPr>
        <w:t>Iliady,</w:t>
      </w:r>
      <w:r>
        <w:rPr>
          <w:color w:val="000000"/>
          <w:spacing w:val="0"/>
          <w:w w:val="100"/>
          <w:position w:val="0"/>
          <w:shd w:val="clear" w:color="auto" w:fill="auto"/>
          <w:lang w:val="pl-PL" w:eastAsia="pl-PL" w:bidi="pl-PL"/>
        </w:rPr>
        <w:t xml:space="preserve"> Siemieński w tłumaczeniu </w:t>
      </w:r>
      <w:r>
        <w:rPr>
          <w:i/>
          <w:iCs/>
          <w:color w:val="000000"/>
          <w:spacing w:val="0"/>
          <w:w w:val="100"/>
          <w:position w:val="0"/>
          <w:shd w:val="clear" w:color="auto" w:fill="auto"/>
          <w:lang w:val="pl-PL" w:eastAsia="pl-PL" w:bidi="pl-PL"/>
        </w:rPr>
        <w:t>Odyssei.</w:t>
      </w:r>
      <w:r>
        <w:rPr>
          <w:color w:val="000000"/>
          <w:spacing w:val="0"/>
          <w:w w:val="100"/>
          <w:position w:val="0"/>
          <w:shd w:val="clear" w:color="auto" w:fill="auto"/>
          <w:lang w:val="pl-PL" w:eastAsia="pl-PL" w:bidi="pl-PL"/>
        </w:rPr>
        <w:t xml:space="preserve"> Tak samo pisze krakowianin, prof. Sinko w swych przedmowach i komentarzach do obu tych przekładów, wydanych w „Bibliotece Narodowej”. Natomiast kujawianin Kasprowicz i lwowianin Parandowski piszą : </w:t>
      </w:r>
      <w:r>
        <w:rPr>
          <w:i/>
          <w:iCs/>
          <w:color w:val="000000"/>
          <w:spacing w:val="0"/>
          <w:w w:val="100"/>
          <w:position w:val="0"/>
          <w:shd w:val="clear" w:color="auto" w:fill="auto"/>
          <w:lang w:val="pl-PL" w:eastAsia="pl-PL" w:bidi="pl-PL"/>
        </w:rPr>
        <w:t>Posejdon.</w:t>
      </w:r>
      <w:r>
        <w:rPr>
          <w:color w:val="000000"/>
          <w:spacing w:val="0"/>
          <w:w w:val="100"/>
          <w:position w:val="0"/>
          <w:shd w:val="clear" w:color="auto" w:fill="auto"/>
          <w:lang w:val="pl-PL" w:eastAsia="pl-PL" w:bidi="pl-PL"/>
        </w:rPr>
        <w:t xml:space="preserve"> Będę wdzięczny p. Westfalowi za radę, czym zastąpić : </w:t>
      </w:r>
      <w:r>
        <w:rPr>
          <w:i/>
          <w:iCs/>
          <w:color w:val="000000"/>
          <w:spacing w:val="0"/>
          <w:w w:val="100"/>
          <w:position w:val="0"/>
          <w:shd w:val="clear" w:color="auto" w:fill="auto"/>
          <w:lang w:val="pl-PL" w:eastAsia="pl-PL" w:bidi="pl-PL"/>
        </w:rPr>
        <w:t>,,natchniewa”.</w:t>
      </w:r>
      <w:r>
        <w:rPr>
          <w:color w:val="000000"/>
          <w:spacing w:val="0"/>
          <w:w w:val="100"/>
          <w:position w:val="0"/>
          <w:shd w:val="clear" w:color="auto" w:fill="auto"/>
          <w:lang w:val="pl-PL" w:eastAsia="pl-PL" w:bidi="pl-PL"/>
        </w:rPr>
        <w:t xml:space="preserve"> Użyłem tej formy niedokonanej, żeby uratować heksametr i jego dźwięczność.</w:t>
      </w:r>
    </w:p>
    <w:p>
      <w:pPr>
        <w:pStyle w:val="Style50"/>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 xml:space="preserve">Owszem </w:t>
      </w:r>
      <w:r>
        <w:rPr>
          <w:i/>
          <w:iCs/>
          <w:color w:val="000000"/>
          <w:spacing w:val="0"/>
          <w:w w:val="100"/>
          <w:position w:val="0"/>
          <w:shd w:val="clear" w:color="auto" w:fill="auto"/>
          <w:lang w:val="pl-PL" w:eastAsia="pl-PL" w:bidi="pl-PL"/>
        </w:rPr>
        <w:t>Odysseja</w:t>
      </w:r>
      <w:r>
        <w:rPr>
          <w:color w:val="000000"/>
          <w:spacing w:val="0"/>
          <w:w w:val="100"/>
          <w:position w:val="0"/>
          <w:shd w:val="clear" w:color="auto" w:fill="auto"/>
          <w:lang w:val="pl-PL" w:eastAsia="pl-PL" w:bidi="pl-PL"/>
        </w:rPr>
        <w:t xml:space="preserve"> jest utworem elitarnym po grecku, więc</w:t>
        <w:br w:type="page"/>
      </w:r>
      <w:r>
        <w:rPr>
          <w:color w:val="000000"/>
          <w:spacing w:val="0"/>
          <w:w w:val="100"/>
          <w:position w:val="0"/>
          <w:shd w:val="clear" w:color="auto" w:fill="auto"/>
          <w:lang w:val="pl-PL" w:eastAsia="pl-PL" w:bidi="pl-PL"/>
        </w:rPr>
        <w:t>i jej przekład polski, jak o tyir. pisałem w „Pro domo mea”, wi</w:t>
        <w:softHyphen/>
        <w:t>nien tę elitarność uszanować. Lecz myślę, że już czas zakończyć tę spowiedź z grzeszków przeciw Duchowi świętemu języka i po</w:t>
        <w:softHyphen/>
        <w:t>dziękować panu Westfalowi za przyjemność rozmowy z nim, nie</w:t>
        <w:softHyphen/>
        <w:t>stety przez Ocean, i głęboko westchnąć do świętego Hieronima, patrona tłumaczów, o pomoc i opiekę w dalszej pracy.</w:t>
      </w:r>
    </w:p>
    <w:p>
      <w:pPr>
        <w:pStyle w:val="Style50"/>
        <w:keepNext w:val="0"/>
        <w:keepLines w:val="0"/>
        <w:widowControl w:val="0"/>
        <w:shd w:val="clear" w:color="auto" w:fill="auto"/>
        <w:bidi w:val="0"/>
        <w:spacing w:before="0" w:after="840" w:line="202" w:lineRule="auto"/>
        <w:ind w:left="3800" w:right="0" w:firstLine="0"/>
        <w:jc w:val="left"/>
      </w:pPr>
      <w:r>
        <w:rPr>
          <w:i/>
          <w:iCs/>
          <w:color w:val="000000"/>
          <w:spacing w:val="0"/>
          <w:w w:val="100"/>
          <w:position w:val="0"/>
          <w:shd w:val="clear" w:color="auto" w:fill="auto"/>
          <w:lang w:val="pl-PL" w:eastAsia="pl-PL" w:bidi="pl-PL"/>
        </w:rPr>
        <w:t>Józef WITTLIN</w:t>
      </w:r>
    </w:p>
    <w:p>
      <w:pPr>
        <w:pStyle w:val="Style43"/>
        <w:keepNext/>
        <w:keepLines/>
        <w:widowControl w:val="0"/>
        <w:shd w:val="clear" w:color="auto" w:fill="auto"/>
        <w:bidi w:val="0"/>
        <w:spacing w:before="0" w:after="700" w:line="240" w:lineRule="auto"/>
        <w:ind w:left="0" w:right="0" w:firstLine="0"/>
        <w:jc w:val="both"/>
      </w:pPr>
      <w:bookmarkStart w:id="91" w:name="bookmark91"/>
      <w:bookmarkStart w:id="92" w:name="bookmark92"/>
      <w:r>
        <w:rPr>
          <w:color w:val="000000"/>
          <w:spacing w:val="0"/>
          <w:w w:val="100"/>
          <w:position w:val="0"/>
          <w:shd w:val="clear" w:color="auto" w:fill="auto"/>
          <w:lang w:val="pl-PL" w:eastAsia="pl-PL" w:bidi="pl-PL"/>
        </w:rPr>
        <w:t>Wyjaśnienie</w:t>
      </w:r>
      <w:bookmarkEnd w:id="91"/>
      <w:bookmarkEnd w:id="92"/>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Dnia 31 marca br. Zygmunt Nowakowski krytykując w </w:t>
      </w:r>
      <w:r>
        <w:rPr>
          <w:i/>
          <w:iCs/>
          <w:color w:val="000000"/>
          <w:spacing w:val="0"/>
          <w:w w:val="100"/>
          <w:position w:val="0"/>
          <w:shd w:val="clear" w:color="auto" w:fill="auto"/>
          <w:lang w:val="pl-PL" w:eastAsia="pl-PL" w:bidi="pl-PL"/>
        </w:rPr>
        <w:t>Dzienniku Pol- 3^im</w:t>
      </w:r>
      <w:r>
        <w:rPr>
          <w:color w:val="000000"/>
          <w:spacing w:val="0"/>
          <w:w w:val="100"/>
          <w:position w:val="0"/>
          <w:shd w:val="clear" w:color="auto" w:fill="auto"/>
          <w:lang w:val="pl-PL" w:eastAsia="pl-PL" w:bidi="pl-PL"/>
        </w:rPr>
        <w:t xml:space="preserve"> (Londyn) usterki językowe Stanisława Mackiewicza (felieton pt. </w:t>
      </w:r>
      <w:r>
        <w:rPr>
          <w:i/>
          <w:iCs/>
          <w:color w:val="000000"/>
          <w:spacing w:val="0"/>
          <w:w w:val="100"/>
          <w:position w:val="0"/>
          <w:shd w:val="clear" w:color="auto" w:fill="auto"/>
          <w:lang w:val="pl-PL" w:eastAsia="pl-PL" w:bidi="pl-PL"/>
        </w:rPr>
        <w:t>Trzy</w:t>
        <w:softHyphen/>
        <w:t>maj linię!)</w:t>
      </w:r>
      <w:r>
        <w:rPr>
          <w:color w:val="000000"/>
          <w:spacing w:val="0"/>
          <w:w w:val="100"/>
          <w:position w:val="0"/>
          <w:shd w:val="clear" w:color="auto" w:fill="auto"/>
          <w:lang w:val="pl-PL" w:eastAsia="pl-PL" w:bidi="pl-PL"/>
        </w:rPr>
        <w:t xml:space="preserve"> dał wyraz arystokratycznemu poglądowi, który jest bodaj ogólną własnością polską : ,,co wolno wojewodzie, tego nie wolno pisarzowi, który nie jest Mickiewiczem”. Zwykle lekko traktuje się usterki uznanych wielko</w:t>
        <w:softHyphen/>
        <w:t>ści literatury, ostro zaś — uchybienia mniejszych pisarzy. Nie jest to spra</w:t>
        <w:softHyphen/>
        <w:t xml:space="preserve">wiedliwe. Mickiewiczowskie </w:t>
      </w:r>
      <w:r>
        <w:rPr>
          <w:i/>
          <w:iCs/>
          <w:color w:val="000000"/>
          <w:spacing w:val="0"/>
          <w:w w:val="100"/>
          <w:position w:val="0"/>
          <w:shd w:val="clear" w:color="auto" w:fill="auto"/>
          <w:lang w:val="pl-PL" w:eastAsia="pl-PL" w:bidi="pl-PL"/>
        </w:rPr>
        <w:t>,,Wiem Witolda, że</w:t>
      </w:r>
      <w:r>
        <w:rPr>
          <w:color w:val="000000"/>
          <w:spacing w:val="0"/>
          <w:w w:val="100"/>
          <w:position w:val="0"/>
          <w:shd w:val="clear" w:color="auto" w:fill="auto"/>
          <w:lang w:val="pl-PL" w:eastAsia="pl-PL" w:bidi="pl-PL"/>
        </w:rPr>
        <w:t xml:space="preserve"> z wojskami stoi” </w:t>
      </w:r>
      <w:r>
        <w:rPr>
          <w:i/>
          <w:iCs/>
          <w:color w:val="000000"/>
          <w:spacing w:val="0"/>
          <w:w w:val="100"/>
          <w:position w:val="0"/>
          <w:shd w:val="clear" w:color="auto" w:fill="auto"/>
          <w:lang w:val="pl-PL" w:eastAsia="pl-PL" w:bidi="pl-PL"/>
        </w:rPr>
        <w:t>(Gra</w:t>
        <w:softHyphen/>
        <w:t>żyna)</w:t>
      </w:r>
      <w:r>
        <w:rPr>
          <w:color w:val="000000"/>
          <w:spacing w:val="0"/>
          <w:w w:val="100"/>
          <w:position w:val="0"/>
          <w:shd w:val="clear" w:color="auto" w:fill="auto"/>
          <w:lang w:val="pl-PL" w:eastAsia="pl-PL" w:bidi="pl-PL"/>
        </w:rPr>
        <w:t xml:space="preserve"> jest grzechem, jak grzechem jest mackiewiczowskie „dożywający swe ostatnie lata”. Oczywiście Mickiewicz był wielkim wojewodą, a Mackie</w:t>
        <w:softHyphen/>
        <w:t>wicz, pisarz żywiołowy, jest mniejszym, ale obu jednakowo obowiązuje po</w:t>
        <w:softHyphen/>
        <w:t>stulat dobrego języka. Wykazywanie usterek bynajmniej nie jest atakiem na całość ich twórczości, ani całość walorów artystycznych ich języka.</w:t>
      </w:r>
    </w:p>
    <w:p>
      <w:pPr>
        <w:pStyle w:val="Style28"/>
        <w:keepNext w:val="0"/>
        <w:keepLines w:val="0"/>
        <w:widowControl w:val="0"/>
        <w:shd w:val="clear" w:color="auto" w:fill="auto"/>
        <w:bidi w:val="0"/>
        <w:spacing w:before="0" w:after="0"/>
        <w:ind w:left="0" w:right="0" w:firstLine="380"/>
        <w:jc w:val="both"/>
        <w:sectPr>
          <w:headerReference w:type="default" r:id="rId303"/>
          <w:footerReference w:type="default" r:id="rId304"/>
          <w:headerReference w:type="even" r:id="rId305"/>
          <w:footerReference w:type="even" r:id="rId306"/>
          <w:headerReference w:type="first" r:id="rId307"/>
          <w:footerReference w:type="first" r:id="rId308"/>
          <w:footnotePr>
            <w:pos w:val="pageBottom"/>
            <w:numFmt w:val="chicago"/>
            <w:numRestart w:val="continuous"/>
            <w15:footnoteColumns w:val="1"/>
          </w:footnotePr>
          <w:pgSz w:w="7077" w:h="11460"/>
          <w:pgMar w:top="1090" w:left="637" w:right="645" w:bottom="693" w:header="0" w:footer="3" w:gutter="0"/>
          <w:cols w:space="720"/>
          <w:noEndnote/>
          <w:titlePg/>
          <w:rtlGutter w:val="0"/>
          <w:docGrid w:linePitch="360"/>
        </w:sectPr>
      </w:pPr>
      <w:r>
        <w:rPr>
          <w:color w:val="000000"/>
          <w:spacing w:val="0"/>
          <w:w w:val="100"/>
          <w:position w:val="0"/>
          <w:shd w:val="clear" w:color="auto" w:fill="auto"/>
          <w:lang w:val="pl-PL" w:eastAsia="pl-PL" w:bidi="pl-PL"/>
        </w:rPr>
        <w:t>Ideał stuprocentowej doskonałości, nie wiem, skąd wzięty — może z pro</w:t>
        <w:softHyphen/>
        <w:t xml:space="preserve">cesów kanonizacyjnych ? — jest plagą życia społecznego i politycznego. Pretensja do stuprocentowości, nierzadka u pisarzy (wyłączyć muszę p. Witt- lina, który kilka uwag pogodnie przyjmuje) </w:t>
      </w:r>
      <w:r>
        <w:rPr>
          <w:color w:val="000000"/>
          <w:spacing w:val="0"/>
          <w:w w:val="100"/>
          <w:position w:val="0"/>
          <w:shd w:val="clear" w:color="auto" w:fill="auto"/>
          <w:vertAlign w:val="subscript"/>
          <w:lang w:val="pl-PL" w:eastAsia="pl-PL" w:bidi="pl-PL"/>
        </w:rPr>
        <w:t>L</w:t>
      </w:r>
      <w:r>
        <w:rPr>
          <w:color w:val="000000"/>
          <w:spacing w:val="0"/>
          <w:w w:val="100"/>
          <w:position w:val="0"/>
          <w:shd w:val="clear" w:color="auto" w:fill="auto"/>
          <w:lang w:val="pl-PL" w:eastAsia="pl-PL" w:bidi="pl-PL"/>
        </w:rPr>
        <w:t xml:space="preserve"> utrudnia krytykę ich języka — często wydaje im się, że muszą być ową stuprocentową cnotą pod każdym względem i uwagi krytyczne przyjmują z oburzeniem.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przecież głupstwa językowe trafiają się u artystycznie najznakomitszych pisarzy. Podam dwa przykłady z autorów, których cenię w każdym sensie wysoko, co bynaj</w:t>
        <w:softHyphen/>
        <w:t xml:space="preserve">mniej nie odwodzi mnie od wytykania im głupstw. Bodaj na wzór rosyjskiego </w:t>
      </w:r>
      <w:r>
        <w:rPr>
          <w:i/>
          <w:iCs/>
          <w:color w:val="000000"/>
          <w:spacing w:val="0"/>
          <w:w w:val="100"/>
          <w:position w:val="0"/>
          <w:shd w:val="clear" w:color="auto" w:fill="auto"/>
          <w:lang w:val="pl-PL" w:eastAsia="pl-PL" w:bidi="pl-PL"/>
        </w:rPr>
        <w:t>bogopodobnyj</w:t>
      </w:r>
      <w:r>
        <w:rPr>
          <w:color w:val="000000"/>
          <w:spacing w:val="0"/>
          <w:w w:val="100"/>
          <w:position w:val="0"/>
          <w:shd w:val="clear" w:color="auto" w:fill="auto"/>
          <w:lang w:val="pl-PL" w:eastAsia="pl-PL" w:bidi="pl-PL"/>
        </w:rPr>
        <w:t xml:space="preserve"> utworzył Żeromski pseudoarchaiczny przymiotnik </w:t>
      </w:r>
      <w:r>
        <w:rPr>
          <w:i/>
          <w:iCs/>
          <w:color w:val="000000"/>
          <w:spacing w:val="0"/>
          <w:w w:val="100"/>
          <w:position w:val="0"/>
          <w:shd w:val="clear" w:color="auto" w:fill="auto"/>
          <w:lang w:val="pl-PL" w:eastAsia="pl-PL" w:bidi="pl-PL"/>
        </w:rPr>
        <w:t>bodze- podobny</w:t>
      </w:r>
      <w:r>
        <w:rPr>
          <w:color w:val="000000"/>
          <w:spacing w:val="0"/>
          <w:w w:val="100"/>
          <w:position w:val="0"/>
          <w:shd w:val="clear" w:color="auto" w:fill="auto"/>
          <w:lang w:val="pl-PL" w:eastAsia="pl-PL" w:bidi="pl-PL"/>
        </w:rPr>
        <w:t xml:space="preserve"> (por. str. 68 </w:t>
      </w:r>
      <w:r>
        <w:rPr>
          <w:i/>
          <w:iCs/>
          <w:color w:val="000000"/>
          <w:spacing w:val="0"/>
          <w:w w:val="100"/>
          <w:position w:val="0"/>
          <w:shd w:val="clear" w:color="auto" w:fill="auto"/>
          <w:lang w:val="pl-PL" w:eastAsia="pl-PL" w:bidi="pl-PL"/>
        </w:rPr>
        <w:t>Kryteriów poprawności językowej</w:t>
      </w:r>
      <w:r>
        <w:rPr>
          <w:color w:val="000000"/>
          <w:spacing w:val="0"/>
          <w:w w:val="100"/>
          <w:position w:val="0"/>
          <w:shd w:val="clear" w:color="auto" w:fill="auto"/>
          <w:lang w:val="pl-PL" w:eastAsia="pl-PL" w:bidi="pl-PL"/>
        </w:rPr>
        <w:t xml:space="preserve"> W. Doroszewskiego) — wyczytał w jakimś tekście średniowiecznym miejscownik o </w:t>
      </w:r>
      <w:r>
        <w:rPr>
          <w:i/>
          <w:iCs/>
          <w:color w:val="000000"/>
          <w:spacing w:val="0"/>
          <w:w w:val="100"/>
          <w:position w:val="0"/>
          <w:shd w:val="clear" w:color="auto" w:fill="auto"/>
          <w:lang w:val="pl-PL" w:eastAsia="pl-PL" w:bidi="pl-PL"/>
        </w:rPr>
        <w:t>Bodze,</w:t>
      </w:r>
      <w:r>
        <w:rPr>
          <w:color w:val="000000"/>
          <w:spacing w:val="0"/>
          <w:w w:val="100"/>
          <w:position w:val="0"/>
          <w:shd w:val="clear" w:color="auto" w:fill="auto"/>
          <w:lang w:val="pl-PL" w:eastAsia="pl-PL" w:bidi="pl-PL"/>
        </w:rPr>
        <w:t xml:space="preserve"> ‘o Bogu’, a ponieważ dzisiejszy miejscownik równy jest celownikowi, wydało mu się, że niegdysiejszy celownik musiał również być </w:t>
      </w:r>
      <w:r>
        <w:rPr>
          <w:i/>
          <w:iCs/>
          <w:color w:val="000000"/>
          <w:spacing w:val="0"/>
          <w:w w:val="100"/>
          <w:position w:val="0"/>
          <w:shd w:val="clear" w:color="auto" w:fill="auto"/>
          <w:lang w:val="pl-PL" w:eastAsia="pl-PL" w:bidi="pl-PL"/>
        </w:rPr>
        <w:t>Bodze,</w:t>
      </w:r>
      <w:r>
        <w:rPr>
          <w:color w:val="000000"/>
          <w:spacing w:val="0"/>
          <w:w w:val="100"/>
          <w:position w:val="0"/>
          <w:shd w:val="clear" w:color="auto" w:fill="auto"/>
          <w:lang w:val="pl-PL" w:eastAsia="pl-PL" w:bidi="pl-PL"/>
        </w:rPr>
        <w:t xml:space="preserve"> nie </w:t>
      </w:r>
      <w:r>
        <w:rPr>
          <w:i/>
          <w:iCs/>
          <w:color w:val="000000"/>
          <w:spacing w:val="0"/>
          <w:w w:val="100"/>
          <w:position w:val="0"/>
          <w:shd w:val="clear" w:color="auto" w:fill="auto"/>
          <w:lang w:val="pl-PL" w:eastAsia="pl-PL" w:bidi="pl-PL"/>
        </w:rPr>
        <w:t>Bogu,</w:t>
      </w:r>
      <w:r>
        <w:rPr>
          <w:color w:val="000000"/>
          <w:spacing w:val="0"/>
          <w:w w:val="100"/>
          <w:position w:val="0"/>
          <w:shd w:val="clear" w:color="auto" w:fill="auto"/>
          <w:lang w:val="pl-PL" w:eastAsia="pl-PL" w:bidi="pl-PL"/>
        </w:rPr>
        <w:t xml:space="preserve"> najzupełniej oczywiście mylnie ! Albo Gołubiew, z wykształcenia wileński polonista, po którym zatem należałoby się więcej spodziewać niż po niepoloniście Żerom</w:t>
        <w:softHyphen/>
        <w:t xml:space="preserve">skim : rozciągał archaiczny biernik </w:t>
      </w:r>
      <w:r>
        <w:rPr>
          <w:i/>
          <w:iCs/>
          <w:color w:val="000000"/>
          <w:spacing w:val="0"/>
          <w:w w:val="100"/>
          <w:position w:val="0"/>
          <w:shd w:val="clear" w:color="auto" w:fill="auto"/>
          <w:lang w:val="pl-PL" w:eastAsia="pl-PL" w:bidi="pl-PL"/>
        </w:rPr>
        <w:t>ji</w:t>
      </w:r>
      <w:r>
        <w:rPr>
          <w:color w:val="000000"/>
          <w:spacing w:val="0"/>
          <w:w w:val="100"/>
          <w:position w:val="0"/>
          <w:shd w:val="clear" w:color="auto" w:fill="auto"/>
          <w:lang w:val="pl-PL" w:eastAsia="pl-PL" w:bidi="pl-PL"/>
        </w:rPr>
        <w:t xml:space="preserve"> na dopełniacz który — jak polszczyz</w:t>
        <w:softHyphen/>
        <w:t xml:space="preserve">na polszczyzną — brzmiał zawsze tylko </w:t>
      </w:r>
      <w:r>
        <w:rPr>
          <w:i/>
          <w:iCs/>
          <w:color w:val="000000"/>
          <w:spacing w:val="0"/>
          <w:w w:val="100"/>
          <w:position w:val="0"/>
          <w:shd w:val="clear" w:color="auto" w:fill="auto"/>
          <w:lang w:val="pl-PL" w:eastAsia="pl-PL" w:bidi="pl-PL"/>
        </w:rPr>
        <w:t>jego,</w:t>
      </w:r>
      <w:r>
        <w:rPr>
          <w:color w:val="000000"/>
          <w:spacing w:val="0"/>
          <w:w w:val="100"/>
          <w:position w:val="0"/>
          <w:shd w:val="clear" w:color="auto" w:fill="auto"/>
          <w:lang w:val="pl-PL" w:eastAsia="pl-PL" w:bidi="pl-PL"/>
        </w:rPr>
        <w:t xml:space="preserve"> i buch takie zdanie : „bracia gotowali się do największego święta : śmierci Chrystusowej a powstania </w:t>
      </w:r>
      <w:r>
        <w:rPr>
          <w:i/>
          <w:iCs/>
          <w:color w:val="000000"/>
          <w:spacing w:val="0"/>
          <w:w w:val="100"/>
          <w:position w:val="0"/>
          <w:shd w:val="clear" w:color="auto" w:fill="auto"/>
          <w:lang w:val="pl-PL" w:eastAsia="pl-PL" w:bidi="pl-PL"/>
        </w:rPr>
        <w:t xml:space="preserve">Ji </w:t>
      </w:r>
      <w:r>
        <w:rPr>
          <w:color w:val="000000"/>
          <w:spacing w:val="0"/>
          <w:w w:val="100"/>
          <w:position w:val="0"/>
          <w:shd w:val="clear" w:color="auto" w:fill="auto"/>
          <w:lang w:val="pl-PL" w:eastAsia="pl-PL" w:bidi="pl-PL"/>
        </w:rPr>
        <w:t xml:space="preserve">z martwych” </w:t>
      </w:r>
      <w:r>
        <w:rPr>
          <w:i/>
          <w:iCs/>
          <w:color w:val="000000"/>
          <w:spacing w:val="0"/>
          <w:w w:val="100"/>
          <w:position w:val="0"/>
          <w:shd w:val="clear" w:color="auto" w:fill="auto"/>
          <w:lang w:val="pl-PL" w:eastAsia="pl-PL" w:bidi="pl-PL"/>
        </w:rPr>
        <w:t>(Złe dni,</w:t>
      </w:r>
      <w:r>
        <w:rPr>
          <w:color w:val="000000"/>
          <w:spacing w:val="0"/>
          <w:w w:val="100"/>
          <w:position w:val="0"/>
          <w:shd w:val="clear" w:color="auto" w:fill="auto"/>
          <w:lang w:val="pl-PL" w:eastAsia="pl-PL" w:bidi="pl-PL"/>
        </w:rPr>
        <w:t xml:space="preserve"> I, str. 267). Stoję na stanowisku maksymalnie możli</w:t>
        <w:softHyphen/>
        <w:t>wego autentyzmu oszczędnie stosowanego archaizowania morfologicznego i sło</w:t>
        <w:softHyphen/>
        <w:t>wnikowego (pierwszy postulat dla tłumaczy) i sądzę, że chociażby pod tym względem kontakt z językoznawcami może być dla pisarzy pożyteczny. Mógł</w:t>
      </w:r>
    </w:p>
    <w:p>
      <w:pPr>
        <w:widowControl w:val="0"/>
        <w:spacing w:line="1" w:lineRule="exact"/>
      </w:pPr>
      <w:r>
        <mc:AlternateContent>
          <mc:Choice Requires="wps">
            <w:drawing>
              <wp:anchor distT="0" distB="76200" distL="114300" distR="114300" simplePos="0" relativeHeight="125829404" behindDoc="0" locked="0" layoutInCell="1" allowOverlap="1">
                <wp:simplePos x="0" y="0"/>
                <wp:positionH relativeFrom="page">
                  <wp:posOffset>429260</wp:posOffset>
                </wp:positionH>
                <wp:positionV relativeFrom="paragraph">
                  <wp:posOffset>12700</wp:posOffset>
                </wp:positionV>
                <wp:extent cx="2544445" cy="157480"/>
                <wp:wrapTopAndBottom/>
                <wp:docPr id="396" name="Shape 396"/>
                <a:graphic xmlns:a="http://schemas.openxmlformats.org/drawingml/2006/main">
                  <a:graphicData uri="http://schemas.microsoft.com/office/word/2010/wordprocessingShape">
                    <wps:wsp>
                      <wps:cNvSpPr txBox="1"/>
                      <wps:spPr>
                        <a:xfrm>
                          <a:ext cx="2544445" cy="157480"/>
                        </a:xfrm>
                        <a:prstGeom prst="rect"/>
                        <a:noFill/>
                      </wps:spPr>
                      <wps:txbx>
                        <w:txbxContent>
                          <w:p>
                            <w:pPr>
                              <w:pStyle w:val="Style28"/>
                              <w:keepNext w:val="0"/>
                              <w:keepLines w:val="0"/>
                              <w:widowControl w:val="0"/>
                              <w:shd w:val="clear" w:color="auto" w:fill="auto"/>
                              <w:tabs>
                                <w:tab w:pos="1732" w:val="left"/>
                              </w:tabs>
                              <w:bidi w:val="0"/>
                              <w:spacing w:before="0" w:after="0" w:line="240" w:lineRule="auto"/>
                              <w:ind w:left="0" w:right="0" w:firstLine="0"/>
                              <w:jc w:val="left"/>
                            </w:pPr>
                            <w:r>
                              <w:rPr>
                                <w:color w:val="000000"/>
                                <w:spacing w:val="0"/>
                                <w:w w:val="100"/>
                                <w:position w:val="0"/>
                                <w:shd w:val="clear" w:color="auto" w:fill="auto"/>
                                <w:lang w:val="pl-PL" w:eastAsia="pl-PL" w:bidi="pl-PL"/>
                              </w:rPr>
                              <w:t>226</w:t>
                              <w:tab/>
                              <w:t>STANISŁAW WESTFAL</w:t>
                            </w:r>
                          </w:p>
                        </w:txbxContent>
                      </wps:txbx>
                      <wps:bodyPr wrap="none" lIns="0" tIns="0" rIns="0" bIns="0">
                        <a:noAutoFit/>
                      </wps:bodyPr>
                    </wps:wsp>
                  </a:graphicData>
                </a:graphic>
              </wp:anchor>
            </w:drawing>
          </mc:Choice>
          <mc:Fallback>
            <w:pict>
              <v:shape id="_x0000_s1422" type="#_x0000_t202" style="position:absolute;margin-left:33.799999999999997pt;margin-top:1.pt;width:200.34999999999999pt;height:12.4pt;z-index:-125829349;mso-wrap-distance-left:9.pt;mso-wrap-distance-right:9.pt;mso-wrap-distance-bottom:6.pt;mso-position-horizontal-relative:page" filled="f" stroked="f">
                <v:textbox inset="0,0,0,0">
                  <w:txbxContent>
                    <w:p>
                      <w:pPr>
                        <w:pStyle w:val="Style28"/>
                        <w:keepNext w:val="0"/>
                        <w:keepLines w:val="0"/>
                        <w:widowControl w:val="0"/>
                        <w:shd w:val="clear" w:color="auto" w:fill="auto"/>
                        <w:tabs>
                          <w:tab w:pos="1732" w:val="left"/>
                        </w:tabs>
                        <w:bidi w:val="0"/>
                        <w:spacing w:before="0" w:after="0" w:line="240" w:lineRule="auto"/>
                        <w:ind w:left="0" w:right="0" w:firstLine="0"/>
                        <w:jc w:val="left"/>
                      </w:pPr>
                      <w:r>
                        <w:rPr>
                          <w:color w:val="000000"/>
                          <w:spacing w:val="0"/>
                          <w:w w:val="100"/>
                          <w:position w:val="0"/>
                          <w:shd w:val="clear" w:color="auto" w:fill="auto"/>
                          <w:lang w:val="pl-PL" w:eastAsia="pl-PL" w:bidi="pl-PL"/>
                        </w:rPr>
                        <w:t>226</w:t>
                        <w:tab/>
                        <w:t>STANISŁAW WESTFAL</w:t>
                      </w:r>
                    </w:p>
                  </w:txbxContent>
                </v:textbox>
                <w10:wrap type="topAndBottom" anchorx="page"/>
              </v:shape>
            </w:pict>
          </mc:Fallback>
        </mc:AlternateContent>
      </w:r>
    </w:p>
    <w:p>
      <w:pPr>
        <w:pStyle w:val="Style2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być już w epoce Młodej Polski, a zwłaszcza Skamandra, coraz bardziej w związku z rozrostem polonistyki językowej.</w:t>
      </w:r>
    </w:p>
    <w:p>
      <w:pPr>
        <w:pStyle w:val="Style28"/>
        <w:keepNext w:val="0"/>
        <w:keepLines w:val="0"/>
        <w:widowControl w:val="0"/>
        <w:shd w:val="clear" w:color="auto" w:fill="auto"/>
        <w:tabs>
          <w:tab w:pos="648" w:val="left"/>
        </w:tabs>
        <w:bidi w:val="0"/>
        <w:spacing w:before="0" w:after="0"/>
        <w:ind w:left="0" w:right="0"/>
        <w:jc w:val="both"/>
      </w:pPr>
      <w:r>
        <w:rPr>
          <w:color w:val="000000"/>
          <w:spacing w:val="0"/>
          <w:w w:val="100"/>
          <w:position w:val="0"/>
          <w:shd w:val="clear" w:color="auto" w:fill="auto"/>
          <w:lang w:val="pl-PL" w:eastAsia="pl-PL" w:bidi="pl-PL"/>
        </w:rPr>
        <w:t>P.</w:t>
        <w:tab/>
        <w:t>Wittlin uchyla niektóre moje krytyki stwierdzając, że poszczególne słowa wziął z takich a takich autorów. Już pewna piękna pani wylała na moją biedną głowę całą cytatę z Wyspiańskiego w obronie pana wittlinowego (a kysz, a kysz !) za/o/nego-zalotnika. Owóż, niestety, to sprawy zasadniczo nie zmienia, bo co jest złe lub zbędne, jest złe lub zbędne w danej epoce wszędzie (drugi postulat : strzec się dziedzictwa). Co innego jest pozytywny, nawet kultowy, stosunek do twórczości i artyzmu języka np. Wyspiańskiego, a co innego dorywcza krytyka tych czy innych jego wyczynów językowych. Nb. bardziej subtelne traktowanie sprawy nowotworów ujawnia spore trud</w:t>
        <w:softHyphen/>
        <w:t xml:space="preserve">ności. P. Wittlin używając </w:t>
      </w:r>
      <w:r>
        <w:rPr>
          <w:i/>
          <w:iCs/>
          <w:color w:val="000000"/>
          <w:spacing w:val="0"/>
          <w:w w:val="100"/>
          <w:position w:val="0"/>
          <w:shd w:val="clear" w:color="auto" w:fill="auto"/>
          <w:lang w:val="pl-PL" w:eastAsia="pl-PL" w:bidi="pl-PL"/>
        </w:rPr>
        <w:t>słowostanu</w:t>
      </w:r>
      <w:r>
        <w:rPr>
          <w:color w:val="000000"/>
          <w:spacing w:val="0"/>
          <w:w w:val="100"/>
          <w:position w:val="0"/>
          <w:shd w:val="clear" w:color="auto" w:fill="auto"/>
          <w:lang w:val="pl-PL" w:eastAsia="pl-PL" w:bidi="pl-PL"/>
        </w:rPr>
        <w:t xml:space="preserve"> przeprasza za ten swój nowotwór. Owóż </w:t>
      </w:r>
      <w:r>
        <w:rPr>
          <w:i/>
          <w:iCs/>
          <w:color w:val="000000"/>
          <w:spacing w:val="0"/>
          <w:w w:val="100"/>
          <w:position w:val="0"/>
          <w:shd w:val="clear" w:color="auto" w:fill="auto"/>
          <w:lang w:val="pl-PL" w:eastAsia="pl-PL" w:bidi="pl-PL"/>
        </w:rPr>
        <w:t>słowostanu</w:t>
      </w:r>
      <w:r>
        <w:rPr>
          <w:color w:val="000000"/>
          <w:spacing w:val="0"/>
          <w:w w:val="100"/>
          <w:position w:val="0"/>
          <w:shd w:val="clear" w:color="auto" w:fill="auto"/>
          <w:lang w:val="pl-PL" w:eastAsia="pl-PL" w:bidi="pl-PL"/>
        </w:rPr>
        <w:t xml:space="preserve"> używa Żeromski w </w:t>
      </w:r>
      <w:r>
        <w:rPr>
          <w:i/>
          <w:iCs/>
          <w:color w:val="000000"/>
          <w:spacing w:val="0"/>
          <w:w w:val="100"/>
          <w:position w:val="0"/>
          <w:shd w:val="clear" w:color="auto" w:fill="auto"/>
          <w:lang w:val="pl-PL" w:eastAsia="pl-PL" w:bidi="pl-PL"/>
        </w:rPr>
        <w:t>Snobizmie i postępie:</w:t>
      </w:r>
      <w:r>
        <w:rPr>
          <w:color w:val="000000"/>
          <w:spacing w:val="0"/>
          <w:w w:val="100"/>
          <w:position w:val="0"/>
          <w:shd w:val="clear" w:color="auto" w:fill="auto"/>
          <w:lang w:val="pl-PL" w:eastAsia="pl-PL" w:bidi="pl-PL"/>
        </w:rPr>
        <w:t xml:space="preserve"> „Trudno by tu wyliczyć cały zastęp poprzedników, którzy od dawna pracowali nad gro</w:t>
        <w:softHyphen/>
        <w:t xml:space="preserve">madzeniem </w:t>
      </w:r>
      <w:r>
        <w:rPr>
          <w:i/>
          <w:iCs/>
          <w:color w:val="000000"/>
          <w:spacing w:val="0"/>
          <w:w w:val="100"/>
          <w:position w:val="0"/>
          <w:shd w:val="clear" w:color="auto" w:fill="auto"/>
          <w:lang w:val="pl-PL" w:eastAsia="pl-PL" w:bidi="pl-PL"/>
        </w:rPr>
        <w:t>słowostanu</w:t>
      </w:r>
      <w:r>
        <w:rPr>
          <w:color w:val="000000"/>
          <w:spacing w:val="0"/>
          <w:w w:val="100"/>
          <w:position w:val="0"/>
          <w:shd w:val="clear" w:color="auto" w:fill="auto"/>
          <w:lang w:val="pl-PL" w:eastAsia="pl-PL" w:bidi="pl-PL"/>
        </w:rPr>
        <w:t xml:space="preserve"> gwarowego”. Owóż tu sprawa zdaje się nie ulegać wątpliwości — Wittlin dziedziczy po Żeromskim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ale jednakie twory często wybuchają w języku zupełnie niezależnie, uzasadnione jedynie tym samym zespołem faktów (tu niemałą ilością złożeń na </w:t>
      </w:r>
      <w:r>
        <w:rPr>
          <w:i/>
          <w:iCs/>
          <w:color w:val="000000"/>
          <w:spacing w:val="0"/>
          <w:w w:val="100"/>
          <w:position w:val="0"/>
          <w:shd w:val="clear" w:color="auto" w:fill="auto"/>
          <w:lang w:val="pl-PL" w:eastAsia="pl-PL" w:bidi="pl-PL"/>
        </w:rPr>
        <w:t>-stan,</w:t>
      </w:r>
      <w:r>
        <w:rPr>
          <w:color w:val="000000"/>
          <w:spacing w:val="0"/>
          <w:w w:val="100"/>
          <w:position w:val="0"/>
          <w:shd w:val="clear" w:color="auto" w:fill="auto"/>
          <w:lang w:val="pl-PL" w:eastAsia="pl-PL" w:bidi="pl-PL"/>
        </w:rPr>
        <w:t xml:space="preserve"> por. </w:t>
      </w:r>
      <w:r>
        <w:rPr>
          <w:i/>
          <w:iCs/>
          <w:color w:val="000000"/>
          <w:spacing w:val="0"/>
          <w:w w:val="100"/>
          <w:position w:val="0"/>
          <w:shd w:val="clear" w:color="auto" w:fill="auto"/>
          <w:lang w:val="pl-PL" w:eastAsia="pl-PL" w:bidi="pl-PL"/>
        </w:rPr>
        <w:t>drzewostan, zwierzostan</w:t>
      </w:r>
      <w:r>
        <w:rPr>
          <w:color w:val="000000"/>
          <w:spacing w:val="0"/>
          <w:w w:val="100"/>
          <w:position w:val="0"/>
          <w:shd w:val="clear" w:color="auto" w:fill="auto"/>
          <w:lang w:val="pl-PL" w:eastAsia="pl-PL" w:bidi="pl-PL"/>
        </w:rPr>
        <w:t xml:space="preserve"> itd.).</w:t>
      </w:r>
    </w:p>
    <w:p>
      <w:pPr>
        <w:pStyle w:val="Style2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Chciałbym teraz usunąć pewne nieporozumienia. Ja tylko zaapelowałem do południowców o używanie przynajmniej w piśmie Posejdona, bo nikogo w Polsce nie razi, podczas gdy Pozejdon robi na niepołudniowcach wrażenie marnej senzacji. Ganiąc </w:t>
      </w:r>
      <w:r>
        <w:rPr>
          <w:i/>
          <w:iCs/>
          <w:color w:val="000000"/>
          <w:spacing w:val="0"/>
          <w:w w:val="100"/>
          <w:position w:val="0"/>
          <w:shd w:val="clear" w:color="auto" w:fill="auto"/>
          <w:lang w:val="pl-PL" w:eastAsia="pl-PL" w:bidi="pl-PL"/>
        </w:rPr>
        <w:t>biesiadę</w:t>
      </w:r>
      <w:r>
        <w:rPr>
          <w:color w:val="000000"/>
          <w:spacing w:val="0"/>
          <w:w w:val="100"/>
          <w:position w:val="0"/>
          <w:shd w:val="clear" w:color="auto" w:fill="auto"/>
          <w:lang w:val="pl-PL" w:eastAsia="pl-PL" w:bidi="pl-PL"/>
        </w:rPr>
        <w:t xml:space="preserve"> składkową podkreśliłem, że to „rzecz gustu”, i nawet najznakomitszy słownik grecko-polski mnie od nagany nie odwiedzie, ani żadne tłumaczenie angielskie, które w tym wypadku może być przecież nawet gorsze (I) (osobiście wołałbym „a bring-what-you-like repast”). Nigdy bym nie posądzał p. Wittlma o to, że czytał </w:t>
      </w:r>
      <w:r>
        <w:rPr>
          <w:i/>
          <w:iCs/>
          <w:color w:val="000000"/>
          <w:spacing w:val="0"/>
          <w:w w:val="100"/>
          <w:position w:val="0"/>
          <w:shd w:val="clear" w:color="auto" w:fill="auto"/>
          <w:lang w:val="pl-PL" w:eastAsia="pl-PL" w:bidi="pl-PL"/>
        </w:rPr>
        <w:t>Lekarza wiej</w:t>
        <w:softHyphen/>
        <w:t>skiego</w:t>
      </w:r>
      <w:r>
        <w:rPr>
          <w:color w:val="000000"/>
          <w:spacing w:val="0"/>
          <w:w w:val="100"/>
          <w:position w:val="0"/>
          <w:shd w:val="clear" w:color="auto" w:fill="auto"/>
          <w:lang w:val="pl-PL" w:eastAsia="pl-PL" w:bidi="pl-PL"/>
        </w:rPr>
        <w:t xml:space="preserve"> Perzyny i że stamtąd wziął dziwaczny </w:t>
      </w:r>
      <w:r>
        <w:rPr>
          <w:i/>
          <w:iCs/>
          <w:color w:val="000000"/>
          <w:spacing w:val="0"/>
          <w:w w:val="100"/>
          <w:position w:val="0"/>
          <w:shd w:val="clear" w:color="auto" w:fill="auto"/>
          <w:lang w:val="pl-PL" w:eastAsia="pl-PL" w:bidi="pl-PL"/>
        </w:rPr>
        <w:t>domarad. Domarad</w:t>
      </w:r>
      <w:r>
        <w:rPr>
          <w:color w:val="000000"/>
          <w:spacing w:val="0"/>
          <w:w w:val="100"/>
          <w:position w:val="0"/>
          <w:shd w:val="clear" w:color="auto" w:fill="auto"/>
          <w:lang w:val="pl-PL" w:eastAsia="pl-PL" w:bidi="pl-PL"/>
        </w:rPr>
        <w:t xml:space="preserve"> wziął naj</w:t>
        <w:softHyphen/>
        <w:t>prawdopodobniej p. Wittlin z Lindego, który cytuje Perzynę, ale Linde, rejestrator faktów tego dziwu nie uświęca.</w:t>
      </w:r>
    </w:p>
    <w:p>
      <w:pPr>
        <w:pStyle w:val="Style2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Nb. przy całym szacunku, jaki żywię dla wielkiej pracy Lindego oraz autorów Słownika Warszawskiego dzieła te, dalekie od doskonałości leksyko- graficznej, nazywam „Pismem świętym” tylko żartem. Czyżbym pisał kryp- tycznie, niezrozumiale, czy różnica sztuk, którymi się paramy, sprawia, że moje pisanie jest dla p. Wittlina chwilami niejasne ?</w:t>
      </w:r>
    </w:p>
    <w:p>
      <w:pPr>
        <w:pStyle w:val="Style2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Na zakończenie : </w:t>
      </w:r>
      <w:r>
        <w:rPr>
          <w:i/>
          <w:iCs/>
          <w:color w:val="000000"/>
          <w:spacing w:val="0"/>
          <w:w w:val="100"/>
          <w:position w:val="0"/>
          <w:shd w:val="clear" w:color="auto" w:fill="auto"/>
          <w:lang w:val="pl-PL" w:eastAsia="pl-PL" w:bidi="pl-PL"/>
        </w:rPr>
        <w:t>natchnieWa</w:t>
      </w:r>
      <w:r>
        <w:rPr>
          <w:color w:val="000000"/>
          <w:spacing w:val="0"/>
          <w:w w:val="100"/>
          <w:position w:val="0"/>
          <w:shd w:val="clear" w:color="auto" w:fill="auto"/>
          <w:lang w:val="pl-PL" w:eastAsia="pl-PL" w:bidi="pl-PL"/>
        </w:rPr>
        <w:t xml:space="preserve"> można zastąpić formą </w:t>
      </w:r>
      <w:r>
        <w:rPr>
          <w:i/>
          <w:iCs/>
          <w:color w:val="000000"/>
          <w:spacing w:val="0"/>
          <w:w w:val="100"/>
          <w:position w:val="0"/>
          <w:shd w:val="clear" w:color="auto" w:fill="auto"/>
          <w:lang w:val="pl-PL" w:eastAsia="pl-PL" w:bidi="pl-PL"/>
        </w:rPr>
        <w:t>tchnie, daje na</w:t>
        <w:softHyphen/>
        <w:t>tchnienie</w:t>
      </w:r>
      <w:r>
        <w:rPr>
          <w:color w:val="000000"/>
          <w:spacing w:val="0"/>
          <w:w w:val="100"/>
          <w:position w:val="0"/>
          <w:shd w:val="clear" w:color="auto" w:fill="auto"/>
          <w:lang w:val="pl-PL" w:eastAsia="pl-PL" w:bidi="pl-PL"/>
        </w:rPr>
        <w:t xml:space="preserve"> itp. Przeobrócić, a nie : kuć ciężkie dziwolągi — czwarty postu</w:t>
        <w:softHyphen/>
        <w:t>lat.</w:t>
      </w:r>
    </w:p>
    <w:p>
      <w:pPr>
        <w:pStyle w:val="Style28"/>
        <w:keepNext w:val="0"/>
        <w:keepLines w:val="0"/>
        <w:widowControl w:val="0"/>
        <w:shd w:val="clear" w:color="auto" w:fill="auto"/>
        <w:bidi w:val="0"/>
        <w:spacing w:before="0"/>
        <w:ind w:left="0" w:right="0"/>
        <w:jc w:val="both"/>
      </w:pPr>
      <w:r>
        <w:rPr>
          <w:color w:val="000000"/>
          <w:spacing w:val="0"/>
          <w:w w:val="100"/>
          <w:position w:val="0"/>
          <w:shd w:val="clear" w:color="auto" w:fill="auto"/>
          <w:lang w:val="pl-PL" w:eastAsia="pl-PL" w:bidi="pl-PL"/>
        </w:rPr>
        <w:t>Odpór dawszy życzę p. Wittlinowi sukcesu, na który jego przekład stanowczo zasługuje.</w:t>
      </w:r>
    </w:p>
    <w:p>
      <w:pPr>
        <w:pStyle w:val="Style28"/>
        <w:keepNext w:val="0"/>
        <w:keepLines w:val="0"/>
        <w:widowControl w:val="0"/>
        <w:shd w:val="clear" w:color="auto" w:fill="auto"/>
        <w:bidi w:val="0"/>
        <w:spacing w:before="0" w:after="1540"/>
        <w:ind w:left="3620" w:right="0" w:firstLine="0"/>
        <w:jc w:val="both"/>
      </w:pPr>
      <w:r>
        <w:rPr>
          <w:i/>
          <w:iCs/>
          <w:color w:val="000000"/>
          <w:spacing w:val="0"/>
          <w:w w:val="100"/>
          <w:position w:val="0"/>
          <w:shd w:val="clear" w:color="auto" w:fill="auto"/>
          <w:lang w:val="pl-PL" w:eastAsia="pl-PL" w:bidi="pl-PL"/>
        </w:rPr>
        <w:t>Stanisław WESTFAL</w:t>
      </w:r>
    </w:p>
    <w:p>
      <w:pPr>
        <w:pStyle w:val="Style2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(I) Niekiedy tłumaczenie Rieu jest lepsze. Rieu : „I </w:t>
      </w:r>
      <w:r>
        <w:rPr>
          <w:color w:val="000000"/>
          <w:spacing w:val="0"/>
          <w:w w:val="100"/>
          <w:position w:val="0"/>
          <w:shd w:val="clear" w:color="auto" w:fill="auto"/>
          <w:lang w:val="fr-FR" w:eastAsia="fr-FR" w:bidi="fr-FR"/>
        </w:rPr>
        <w:t xml:space="preserve">never </w:t>
      </w:r>
      <w:r>
        <w:rPr>
          <w:color w:val="000000"/>
          <w:spacing w:val="0"/>
          <w:w w:val="100"/>
          <w:position w:val="0"/>
          <w:shd w:val="clear" w:color="auto" w:fill="auto"/>
          <w:lang w:val="pl-PL" w:eastAsia="pl-PL" w:bidi="pl-PL"/>
        </w:rPr>
        <w:t xml:space="preserve">thought to hear such words from you” (str. 87, Zeus do Ateny). Wittlin: „jakież to słowo wydarło s^ę </w:t>
      </w:r>
      <w:r>
        <w:rPr>
          <w:i/>
          <w:iCs/>
          <w:color w:val="000000"/>
          <w:spacing w:val="0"/>
          <w:w w:val="100"/>
          <w:position w:val="0"/>
          <w:shd w:val="clear" w:color="auto" w:fill="auto"/>
          <w:lang w:val="pl-PL" w:eastAsia="pl-PL" w:bidi="pl-PL"/>
        </w:rPr>
        <w:t>spoza twych zębów?"</w:t>
      </w:r>
      <w:r>
        <w:rPr>
          <w:color w:val="000000"/>
          <w:spacing w:val="0"/>
          <w:w w:val="100"/>
          <w:position w:val="0"/>
          <w:shd w:val="clear" w:color="auto" w:fill="auto"/>
          <w:lang w:val="pl-PL" w:eastAsia="pl-PL" w:bidi="pl-PL"/>
        </w:rPr>
        <w:t xml:space="preserve"> (64). Czy tłumacz może zmieniać niekiedy autora jeśli wymaga tego smak jego czasów? Sądzę, że lak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trzeci postulał.</w:t>
      </w:r>
      <w:r>
        <w:br w:type="page"/>
      </w:r>
    </w:p>
    <w:p>
      <w:pPr>
        <w:pStyle w:val="Style9"/>
        <w:keepNext w:val="0"/>
        <w:keepLines w:val="0"/>
        <w:widowControl w:val="0"/>
        <w:shd w:val="clear" w:color="auto" w:fill="auto"/>
        <w:bidi w:val="0"/>
        <w:spacing w:before="0" w:after="760" w:line="240" w:lineRule="auto"/>
        <w:ind w:left="2600" w:right="0" w:firstLine="0"/>
        <w:jc w:val="left"/>
      </w:pPr>
      <w:r>
        <w:rPr>
          <w:color w:val="000000"/>
          <w:spacing w:val="0"/>
          <w:w w:val="100"/>
          <w:position w:val="0"/>
          <w:shd w:val="clear" w:color="auto" w:fill="auto"/>
          <w:lang w:val="pl-PL" w:eastAsia="pl-PL" w:bidi="pl-PL"/>
        </w:rPr>
        <w:t>Listy do Redakcji</w:t>
      </w:r>
    </w:p>
    <w:p>
      <w:pPr>
        <w:pStyle w:val="Style28"/>
        <w:keepNext w:val="0"/>
        <w:keepLines w:val="0"/>
        <w:widowControl w:val="0"/>
        <w:shd w:val="clear" w:color="auto" w:fill="auto"/>
        <w:bidi w:val="0"/>
        <w:spacing w:before="0" w:after="160"/>
        <w:ind w:left="0" w:right="0" w:firstLine="740"/>
        <w:jc w:val="both"/>
      </w:pPr>
      <w:r>
        <w:rPr>
          <w:color w:val="000000"/>
          <w:spacing w:val="0"/>
          <w:w w:val="100"/>
          <w:position w:val="0"/>
          <w:shd w:val="clear" w:color="auto" w:fill="auto"/>
          <w:lang w:val="pl-PL" w:eastAsia="pl-PL" w:bidi="pl-PL"/>
        </w:rPr>
        <w:t>Szanowny Panie Redaktorze,</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 marcowym numerze ,.Kultury’ ukazał się w dziale ,,Dokumenty chwili’’ artykuł zatytułowany ,,Skarb Narodowy w New Jersey Artykuł ten przedstawia przebieg dorocznego Wolnego Zebrania Komitetu Skarbu Narodowego na stan New Jersey w Stanach Zjednoczonych A.P. w dniu 9 stycznia br., a czyni to w sposób niezgodny z rzeczywistością i krzywdzą</w:t>
        <w:softHyphen/>
        <w:t>cy dla władz Zjednoczenia Narodowego.</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Artykuł wzmiankowany jest niepodpisany i nie zaopatrzony żadną redak</w:t>
        <w:softHyphen/>
        <w:t>cyjną wzmianką. Robi więc wrażenie wypowiedzi władz Skarbu w New Jersey zamieszczonej pod powagą redakcji. Czytelnik ma prawo wszystkie stwierdzenia w nim zawarte uważać za „udokumentowane ”, A tymczasem... tymczasem nadesłany do Londynu do Komisji Głównej Skarbu Narodowe</w:t>
        <w:softHyphen/>
        <w:t>go szczegółowy protokół z tego właśnie zebrania daje zupełnie inny obraz przebiegu obrad.</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Ale sprawa zgodności zamieszczonego w „Kulturze” artykułu z rzeczy</w:t>
        <w:softHyphen/>
        <w:t>wistym przebiegiem obrad to przede wszystkim sprawa władz Skarbu Naro</w:t>
        <w:softHyphen/>
        <w:t>dowego w New Jersey oraz Komisji Głównej Skarbu Narodowego. Niech one szukają prawdy i sprawiedliwości.</w:t>
      </w:r>
    </w:p>
    <w:p>
      <w:pPr>
        <w:pStyle w:val="Style28"/>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Mnie dotyczą przede wszystkim stwierdzenia artykułu przedstawiające niezgodnie z prawdą sprawy budżetu, a w szczególności budżet Egzekutywy Zjednoczenia Narodowego. Autor artykułu pisze między innymi :</w:t>
      </w:r>
    </w:p>
    <w:p>
      <w:pPr>
        <w:pStyle w:val="Style28"/>
        <w:keepNext w:val="0"/>
        <w:keepLines w:val="0"/>
        <w:widowControl w:val="0"/>
        <w:shd w:val="clear" w:color="auto" w:fill="auto"/>
        <w:bidi w:val="0"/>
        <w:spacing w:before="0" w:after="0"/>
        <w:ind w:left="480" w:right="0" w:firstLine="380"/>
        <w:jc w:val="both"/>
      </w:pPr>
      <w:r>
        <w:rPr>
          <w:color w:val="000000"/>
          <w:spacing w:val="0"/>
          <w:w w:val="100"/>
          <w:position w:val="0"/>
          <w:shd w:val="clear" w:color="auto" w:fill="auto"/>
          <w:lang w:val="pl-PL" w:eastAsia="pl-PL" w:bidi="pl-PL"/>
        </w:rPr>
        <w:t>„...dotychczasowa „rada narodowa ”, rząd oraz władze Skarbu Narodowego ignorowały potrzeby szkolnictwa polskiego na obczyźnie, wydawnictwa dzieł naukowych Polskiego Towarzystwa Naukowego na Obczyźnie i Polskiego Uniwersytetu w Londynie oraz wszelakich instytucji kulturalnych i naukowych, a natomiast łożyły i nadal łożą ogromne sumy na pensje różnych osób, pod np. płaszczykiem „dział ministerstwa obywateli na obczyźnie”, które jest w istocie nie działa</w:t>
        <w:softHyphen/>
        <w:t>jącą fikcją.</w:t>
      </w:r>
    </w:p>
    <w:p>
      <w:pPr>
        <w:pStyle w:val="Style28"/>
        <w:keepNext w:val="0"/>
        <w:keepLines w:val="0"/>
        <w:widowControl w:val="0"/>
        <w:shd w:val="clear" w:color="auto" w:fill="auto"/>
        <w:bidi w:val="0"/>
        <w:spacing w:before="0" w:after="0"/>
        <w:ind w:left="480" w:right="0" w:firstLine="380"/>
        <w:jc w:val="both"/>
        <w:sectPr>
          <w:headerReference w:type="default" r:id="rId309"/>
          <w:footerReference w:type="default" r:id="rId310"/>
          <w:headerReference w:type="even" r:id="rId311"/>
          <w:footerReference w:type="even" r:id="rId312"/>
          <w:footnotePr>
            <w:pos w:val="pageBottom"/>
            <w:numFmt w:val="chicago"/>
            <w:numRestart w:val="continuous"/>
            <w15:footnoteColumns w:val="1"/>
          </w:footnotePr>
          <w:pgSz w:w="7077" w:h="11460"/>
          <w:pgMar w:top="893" w:left="642" w:right="640" w:bottom="426" w:header="465" w:footer="3" w:gutter="0"/>
          <w:pgNumType w:start="1136"/>
          <w:cols w:space="720"/>
          <w:noEndnote/>
          <w:rtlGutter w:val="0"/>
          <w:docGrid w:linePitch="360"/>
        </w:sectPr>
      </w:pPr>
      <w:r>
        <w:rPr>
          <w:color w:val="000000"/>
          <w:spacing w:val="0"/>
          <w:w w:val="100"/>
          <w:position w:val="0"/>
          <w:shd w:val="clear" w:color="auto" w:fill="auto"/>
          <w:lang w:val="pl-PL" w:eastAsia="pl-PL" w:bidi="pl-PL"/>
        </w:rPr>
        <w:t>Stwierdzić też trzeba, że stan ten nie tylko nie zmienił się na lepsze w ostatnich miesiącach to jest z chwilą powstania tzw. „tym</w:t>
        <w:softHyphen/>
        <w:t>czasowej rady”, ale nawet się pogorszył. Bowiem w budżecie swym za okres od I września 1954 do 31 grudnia 1954, „tymczasowa rada” nie daje już ani grosza na potrzeby kulturalne i oświatowe, a nato</w:t>
        <w:softHyphen/>
        <w:t>miast jeszcze bardziej zwiększyła wydatki na opłacanie członków stronnictw, preliminując na okres tylko 4 miesięcy, niezależnie od sum na „tymczasową radę” oraz skompromitowaną „komisję krajową”, aż ...26.040 zł. na „dział ministerstwa obywateli na obczyźnie” i 19.800 zł. na tzw. „akcję zjednoczenia narodowego”, czyli na uposażenia dla członków stronnictw politycznych, czego płatnicy na Skarb Naro</w:t>
        <w:softHyphen/>
        <w:t>dowy znieść nie mogą i absolutnie aprobować nie będą”.</w:t>
      </w:r>
    </w:p>
    <w:p>
      <w:pPr>
        <w:pStyle w:val="Style28"/>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Przede wszystkim weźmy w obronę poprzednią Radę Narodową i rząd. Stwierdzenia autora dotyczące gospodarki budżetowej, prowadzonej lub kon</w:t>
        <w:softHyphen/>
        <w:t>trolowanej przez te ciała, są fantazją, przeinaczeniem lub dowodem niezna</w:t>
        <w:softHyphen/>
        <w:t>jomości tematu. Ostatni budżet przedstawiony przez rząd gen. Odzierzyń- skiemu i uchwalony przez Radę Narodową w czerwcu 1953 r. w części Ii-ej opierającej się na Skarbie Narodowym spośród ogólnej sumy wydatków £27.835 — na cele oświatowe i społeczne przeznaczył sumę £6.179, a więc więcej niż piątą część całości. Sumy te znajdowały się w dziale Ministerstwa dla Spraw Obywateli Polskich na Obczyźnie, nazwanym przez autora „nie działającą fikcją”, a korzystały z nich nie tylko wszystkie instytucje wymie</w:t>
        <w:softHyphen/>
        <w:t>nione przez autora jako „ignorowane” przez budżet, ale także inne według potrzeb wskazanych przez Komisję Skarbu Narodowego w poszczególnych krajach.</w:t>
      </w:r>
    </w:p>
    <w:p>
      <w:pPr>
        <w:pStyle w:val="Style28"/>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Jeśli chodzi o budżet Egzekutywy zakończony 31. 12. 1954, a scharakte</w:t>
        <w:softHyphen/>
        <w:t>ryzowany powyżej przez autora, pragnę w imię prawdy i w interesie pu</w:t>
        <w:softHyphen/>
        <w:t>blicznym wyjaśnić oceny i informacje artykuły wkraczającego w dziedzinę fantazji.</w:t>
      </w:r>
    </w:p>
    <w:p>
      <w:pPr>
        <w:pStyle w:val="Style28"/>
        <w:keepNext w:val="0"/>
        <w:keepLines w:val="0"/>
        <w:widowControl w:val="0"/>
        <w:shd w:val="clear" w:color="auto" w:fill="auto"/>
        <w:bidi w:val="0"/>
        <w:spacing w:before="0" w:after="320" w:line="209" w:lineRule="auto"/>
        <w:ind w:left="0" w:right="0"/>
        <w:jc w:val="both"/>
      </w:pPr>
      <w:r>
        <w:rPr>
          <w:color w:val="000000"/>
          <w:spacing w:val="0"/>
          <w:w w:val="100"/>
          <w:position w:val="0"/>
          <w:shd w:val="clear" w:color="auto" w:fill="auto"/>
          <w:lang w:val="pl-PL" w:eastAsia="pl-PL" w:bidi="pl-PL"/>
        </w:rPr>
        <w:t>I tak Dział Ministerstwa Obywateli Polskich na Obczyźnie obejmował rzeczywiście sumę 26.040 złp. (£1.302). Ani jeden grosz z tej sumy nie poszedł na „pensje” dla „członków stronnictw”. Oto treść odnośnego działu w Budżecie :</w:t>
      </w:r>
    </w:p>
    <w:p>
      <w:pPr>
        <w:pStyle w:val="Style28"/>
        <w:keepNext w:val="0"/>
        <w:keepLines w:val="0"/>
        <w:widowControl w:val="0"/>
        <w:shd w:val="clear" w:color="auto" w:fill="auto"/>
        <w:bidi w:val="0"/>
        <w:spacing w:before="0" w:after="160" w:line="240" w:lineRule="auto"/>
        <w:ind w:left="0" w:right="0" w:firstLine="0"/>
        <w:jc w:val="center"/>
      </w:pPr>
      <w:r>
        <w:rPr>
          <w:i/>
          <w:iCs/>
          <w:color w:val="000000"/>
          <w:spacing w:val="0"/>
          <w:w w:val="100"/>
          <w:position w:val="0"/>
          <w:shd w:val="clear" w:color="auto" w:fill="auto"/>
          <w:lang w:val="pl-PL" w:eastAsia="pl-PL" w:bidi="pl-PL"/>
        </w:rPr>
        <w:t xml:space="preserve">Dział </w:t>
      </w:r>
      <w:r>
        <w:rPr>
          <w:i/>
          <w:iCs/>
          <w:color w:val="000000"/>
          <w:spacing w:val="0"/>
          <w:w w:val="100"/>
          <w:position w:val="0"/>
          <w:shd w:val="clear" w:color="auto" w:fill="auto"/>
          <w:lang w:val="fr-FR" w:eastAsia="fr-FR" w:bidi="fr-FR"/>
        </w:rPr>
        <w:t>B. Par.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Akcja społeczna i łączność z organizacjami</w:t>
      </w:r>
    </w:p>
    <w:p>
      <w:pPr>
        <w:pStyle w:val="Style31"/>
        <w:keepNext w:val="0"/>
        <w:keepLines w:val="0"/>
        <w:widowControl w:val="0"/>
        <w:shd w:val="clear" w:color="auto" w:fill="auto"/>
        <w:tabs>
          <w:tab w:leader="dot" w:pos="5618" w:val="right"/>
        </w:tabs>
        <w:bidi w:val="0"/>
        <w:spacing w:before="0" w:after="0" w:line="240"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Na obszarze Brazylii — stypendia szkolne </w:t>
        <w:tab/>
        <w:t xml:space="preserve"> 3.680</w:t>
      </w:r>
    </w:p>
    <w:p>
      <w:pPr>
        <w:pStyle w:val="Style31"/>
        <w:keepNext w:val="0"/>
        <w:keepLines w:val="0"/>
        <w:widowControl w:val="0"/>
        <w:shd w:val="clear" w:color="auto" w:fill="auto"/>
        <w:tabs>
          <w:tab w:pos="1004" w:val="left"/>
          <w:tab w:leader="dot" w:pos="5618" w:val="right"/>
        </w:tabs>
        <w:bidi w:val="0"/>
        <w:spacing w:before="0" w:after="0" w:line="206" w:lineRule="auto"/>
        <w:ind w:left="0" w:right="0" w:firstLine="440"/>
        <w:jc w:val="both"/>
      </w:pPr>
      <w:r>
        <w:rPr>
          <w:color w:val="000000"/>
          <w:spacing w:val="0"/>
          <w:w w:val="100"/>
          <w:position w:val="0"/>
          <w:shd w:val="clear" w:color="auto" w:fill="auto"/>
          <w:lang w:val="pl-PL" w:eastAsia="pl-PL" w:bidi="pl-PL"/>
        </w:rPr>
        <w:t>—</w:t>
        <w:tab/>
        <w:t xml:space="preserve">Niemiec — potrzeby szkolnictwa </w:t>
        <w:tab/>
        <w:t xml:space="preserve"> 600</w:t>
      </w:r>
    </w:p>
    <w:p>
      <w:pPr>
        <w:pStyle w:val="Style31"/>
        <w:keepNext w:val="0"/>
        <w:keepLines w:val="0"/>
        <w:widowControl w:val="0"/>
        <w:shd w:val="clear" w:color="auto" w:fill="auto"/>
        <w:tabs>
          <w:tab w:pos="1004" w:val="left"/>
          <w:tab w:leader="dot" w:pos="5618" w:val="right"/>
        </w:tabs>
        <w:bidi w:val="0"/>
        <w:spacing w:before="0" w:after="0" w:line="206" w:lineRule="auto"/>
        <w:ind w:left="0" w:right="0" w:firstLine="440"/>
        <w:jc w:val="both"/>
      </w:pPr>
      <w:r>
        <w:rPr>
          <w:color w:val="000000"/>
          <w:spacing w:val="0"/>
          <w:w w:val="100"/>
          <w:position w:val="0"/>
          <w:shd w:val="clear" w:color="auto" w:fill="auto"/>
          <w:lang w:val="pl-PL" w:eastAsia="pl-PL" w:bidi="pl-PL"/>
        </w:rPr>
        <w:t>—</w:t>
        <w:tab/>
        <w:t xml:space="preserve">Hiszpanii — potrzeby kulturalno-oświatowe </w:t>
        <w:tab/>
        <w:t xml:space="preserve"> 400</w:t>
      </w:r>
    </w:p>
    <w:p>
      <w:pPr>
        <w:pStyle w:val="Style31"/>
        <w:keepNext w:val="0"/>
        <w:keepLines w:val="0"/>
        <w:widowControl w:val="0"/>
        <w:shd w:val="clear" w:color="auto" w:fill="auto"/>
        <w:tabs>
          <w:tab w:pos="1004" w:val="left"/>
          <w:tab w:leader="dot" w:pos="5618" w:val="right"/>
        </w:tabs>
        <w:bidi w:val="0"/>
        <w:spacing w:before="0" w:after="0"/>
        <w:ind w:left="0" w:right="0" w:firstLine="440"/>
        <w:jc w:val="both"/>
      </w:pPr>
      <w:r>
        <w:rPr>
          <w:color w:val="000000"/>
          <w:spacing w:val="0"/>
          <w:w w:val="100"/>
          <w:position w:val="0"/>
          <w:shd w:val="clear" w:color="auto" w:fill="auto"/>
          <w:lang w:val="pl-PL" w:eastAsia="pl-PL" w:bidi="pl-PL"/>
        </w:rPr>
        <w:t>—</w:t>
        <w:tab/>
        <w:t xml:space="preserve">Szwecji — kursy gimnazjalne </w:t>
        <w:tab/>
        <w:t xml:space="preserve"> 700</w:t>
      </w:r>
    </w:p>
    <w:p>
      <w:pPr>
        <w:pStyle w:val="Style31"/>
        <w:keepNext w:val="0"/>
        <w:keepLines w:val="0"/>
        <w:widowControl w:val="0"/>
        <w:shd w:val="clear" w:color="auto" w:fill="auto"/>
        <w:tabs>
          <w:tab w:pos="1004" w:val="left"/>
          <w:tab w:leader="dot" w:pos="5618" w:val="right"/>
        </w:tabs>
        <w:bidi w:val="0"/>
        <w:spacing w:before="0" w:after="0" w:line="206" w:lineRule="auto"/>
        <w:ind w:left="0" w:right="0" w:firstLine="440"/>
        <w:jc w:val="both"/>
      </w:pPr>
      <w:r>
        <w:rPr>
          <w:color w:val="000000"/>
          <w:spacing w:val="0"/>
          <w:w w:val="100"/>
          <w:position w:val="0"/>
          <w:shd w:val="clear" w:color="auto" w:fill="auto"/>
          <w:lang w:val="pl-PL" w:eastAsia="pl-PL" w:bidi="pl-PL"/>
        </w:rPr>
        <w:t>—</w:t>
        <w:tab/>
        <w:t xml:space="preserve">Nowej Zelandii — oświata pozaszkolna </w:t>
        <w:tab/>
        <w:t xml:space="preserve"> 400</w:t>
      </w:r>
    </w:p>
    <w:p>
      <w:pPr>
        <w:pStyle w:val="Style31"/>
        <w:keepNext w:val="0"/>
        <w:keepLines w:val="0"/>
        <w:widowControl w:val="0"/>
        <w:shd w:val="clear" w:color="auto" w:fill="auto"/>
        <w:tabs>
          <w:tab w:pos="1004" w:val="left"/>
          <w:tab w:pos="5618" w:val="right"/>
        </w:tabs>
        <w:bidi w:val="0"/>
        <w:spacing w:before="0" w:after="0"/>
        <w:ind w:left="0" w:right="0" w:firstLine="440"/>
        <w:jc w:val="both"/>
      </w:pPr>
      <w:r>
        <w:rPr>
          <w:color w:val="000000"/>
          <w:spacing w:val="0"/>
          <w:w w:val="100"/>
          <w:position w:val="0"/>
          <w:shd w:val="clear" w:color="auto" w:fill="auto"/>
          <w:lang w:val="pl-PL" w:eastAsia="pl-PL" w:bidi="pl-PL"/>
        </w:rPr>
        <w:t>—</w:t>
        <w:tab/>
        <w:t xml:space="preserve">Szwajcarii — kolonie letnie, Muzeum </w:t>
      </w:r>
      <w:r>
        <w:rPr>
          <w:color w:val="000000"/>
          <w:spacing w:val="0"/>
          <w:w w:val="100"/>
          <w:position w:val="0"/>
          <w:shd w:val="clear" w:color="auto" w:fill="auto"/>
          <w:lang w:val="fr-FR" w:eastAsia="fr-FR" w:bidi="fr-FR"/>
        </w:rPr>
        <w:t>Rappersvilie</w:t>
        <w:tab/>
      </w:r>
      <w:r>
        <w:rPr>
          <w:color w:val="000000"/>
          <w:spacing w:val="0"/>
          <w:w w:val="100"/>
          <w:position w:val="0"/>
          <w:shd w:val="clear" w:color="auto" w:fill="auto"/>
          <w:lang w:val="pl-PL" w:eastAsia="pl-PL" w:bidi="pl-PL"/>
        </w:rPr>
        <w:t>1.200</w:t>
      </w:r>
    </w:p>
    <w:p>
      <w:pPr>
        <w:pStyle w:val="Style31"/>
        <w:keepNext w:val="0"/>
        <w:keepLines w:val="0"/>
        <w:widowControl w:val="0"/>
        <w:shd w:val="clear" w:color="auto" w:fill="auto"/>
        <w:tabs>
          <w:tab w:pos="1004" w:val="left"/>
          <w:tab w:pos="4825" w:val="center"/>
          <w:tab w:pos="5618" w:val="right"/>
        </w:tabs>
        <w:bidi w:val="0"/>
        <w:spacing w:before="0" w:after="0" w:line="206" w:lineRule="auto"/>
        <w:ind w:left="0" w:right="0" w:firstLine="440"/>
        <w:jc w:val="both"/>
      </w:pPr>
      <w:r>
        <w:rPr>
          <w:color w:val="000000"/>
          <w:spacing w:val="0"/>
          <w:w w:val="100"/>
          <w:position w:val="0"/>
          <w:shd w:val="clear" w:color="auto" w:fill="auto"/>
          <w:lang w:val="pl-PL" w:eastAsia="pl-PL" w:bidi="pl-PL"/>
        </w:rPr>
        <w:t>—</w:t>
        <w:tab/>
        <w:t>Argentyny — Biblioteka Polska, Harcerstwo</w:t>
        <w:tab/>
        <w:t>....</w:t>
        <w:tab/>
        <w:t>3.000</w:t>
      </w:r>
    </w:p>
    <w:p>
      <w:pPr>
        <w:pStyle w:val="Style31"/>
        <w:keepNext w:val="0"/>
        <w:keepLines w:val="0"/>
        <w:widowControl w:val="0"/>
        <w:shd w:val="clear" w:color="auto" w:fill="auto"/>
        <w:tabs>
          <w:tab w:pos="1004" w:val="left"/>
          <w:tab w:pos="1764" w:val="left"/>
          <w:tab w:pos="2009" w:val="left"/>
          <w:tab w:leader="dot" w:pos="5618" w:val="right"/>
        </w:tabs>
        <w:bidi w:val="0"/>
        <w:spacing w:before="0" w:after="0"/>
        <w:ind w:left="0" w:right="0" w:firstLine="440"/>
        <w:jc w:val="both"/>
      </w:pPr>
      <w:r>
        <w:rPr>
          <w:color w:val="000000"/>
          <w:spacing w:val="0"/>
          <w:w w:val="100"/>
          <w:position w:val="0"/>
          <w:shd w:val="clear" w:color="auto" w:fill="auto"/>
          <w:lang w:val="pl-PL" w:eastAsia="pl-PL" w:bidi="pl-PL"/>
        </w:rPr>
        <w:t>—</w:t>
        <w:tab/>
        <w:t>Francji:</w:t>
        <w:tab/>
        <w:t>1.</w:t>
        <w:tab/>
        <w:t xml:space="preserve">prasa niepodległościowa </w:t>
        <w:tab/>
        <w:t xml:space="preserve"> 1.400</w:t>
      </w:r>
    </w:p>
    <w:p>
      <w:pPr>
        <w:pStyle w:val="Style31"/>
        <w:keepNext w:val="0"/>
        <w:keepLines w:val="0"/>
        <w:widowControl w:val="0"/>
        <w:numPr>
          <w:ilvl w:val="0"/>
          <w:numId w:val="47"/>
        </w:numPr>
        <w:shd w:val="clear" w:color="auto" w:fill="auto"/>
        <w:tabs>
          <w:tab w:pos="1970" w:val="left"/>
          <w:tab w:leader="dot" w:pos="5618" w:val="right"/>
        </w:tabs>
        <w:bidi w:val="0"/>
        <w:spacing w:before="0" w:after="0" w:line="206" w:lineRule="auto"/>
        <w:ind w:left="1700" w:right="0" w:firstLine="0"/>
        <w:jc w:val="both"/>
      </w:pPr>
      <w:r>
        <w:rPr>
          <w:color w:val="000000"/>
          <w:spacing w:val="0"/>
          <w:w w:val="100"/>
          <w:position w:val="0"/>
          <w:shd w:val="clear" w:color="auto" w:fill="auto"/>
          <w:lang w:val="pl-PL" w:eastAsia="pl-PL" w:bidi="pl-PL"/>
        </w:rPr>
        <w:t xml:space="preserve">szkolnictwo </w:t>
        <w:tab/>
        <w:t xml:space="preserve"> 2.400</w:t>
      </w:r>
    </w:p>
    <w:p>
      <w:pPr>
        <w:pStyle w:val="Style31"/>
        <w:keepNext w:val="0"/>
        <w:keepLines w:val="0"/>
        <w:widowControl w:val="0"/>
        <w:numPr>
          <w:ilvl w:val="0"/>
          <w:numId w:val="47"/>
        </w:numPr>
        <w:shd w:val="clear" w:color="auto" w:fill="auto"/>
        <w:tabs>
          <w:tab w:pos="270" w:val="left"/>
          <w:tab w:leader="dot" w:pos="1908" w:val="left"/>
          <w:tab w:leader="dot" w:pos="3898" w:val="right"/>
        </w:tabs>
        <w:bidi w:val="0"/>
        <w:spacing w:before="0" w:after="0"/>
        <w:ind w:left="0" w:right="0" w:firstLine="0"/>
        <w:jc w:val="right"/>
      </w:pPr>
      <w:r>
        <w:rPr>
          <w:color w:val="000000"/>
          <w:spacing w:val="0"/>
          <w:w w:val="100"/>
          <w:position w:val="0"/>
          <w:shd w:val="clear" w:color="auto" w:fill="auto"/>
          <w:lang w:val="pl-PL" w:eastAsia="pl-PL" w:bidi="pl-PL"/>
        </w:rPr>
        <w:t xml:space="preserve">akcja młodzieżowa </w:t>
        <w:tab/>
        <w:tab/>
        <w:t xml:space="preserve"> 500</w:t>
      </w:r>
    </w:p>
    <w:p>
      <w:pPr>
        <w:pStyle w:val="Style31"/>
        <w:keepNext w:val="0"/>
        <w:keepLines w:val="0"/>
        <w:widowControl w:val="0"/>
        <w:numPr>
          <w:ilvl w:val="0"/>
          <w:numId w:val="47"/>
        </w:numPr>
        <w:shd w:val="clear" w:color="auto" w:fill="auto"/>
        <w:tabs>
          <w:tab w:pos="1970" w:val="left"/>
          <w:tab w:leader="dot" w:pos="5618" w:val="right"/>
        </w:tabs>
        <w:bidi w:val="0"/>
        <w:spacing w:before="0" w:after="0" w:line="206" w:lineRule="auto"/>
        <w:ind w:left="1700" w:right="0" w:firstLine="0"/>
        <w:jc w:val="both"/>
      </w:pPr>
      <w:r>
        <w:rPr>
          <w:color w:val="000000"/>
          <w:spacing w:val="0"/>
          <w:w w:val="100"/>
          <w:position w:val="0"/>
          <w:shd w:val="clear" w:color="auto" w:fill="auto"/>
          <w:lang w:val="pl-PL" w:eastAsia="pl-PL" w:bidi="pl-PL"/>
        </w:rPr>
        <w:t xml:space="preserve">wiedza i sztuka </w:t>
        <w:tab/>
        <w:t xml:space="preserve"> 500</w:t>
      </w:r>
    </w:p>
    <w:p>
      <w:pPr>
        <w:pStyle w:val="Style31"/>
        <w:keepNext w:val="0"/>
        <w:keepLines w:val="0"/>
        <w:widowControl w:val="0"/>
        <w:numPr>
          <w:ilvl w:val="0"/>
          <w:numId w:val="47"/>
        </w:numPr>
        <w:shd w:val="clear" w:color="auto" w:fill="auto"/>
        <w:tabs>
          <w:tab w:pos="270" w:val="left"/>
          <w:tab w:leader="dot" w:pos="3898" w:val="right"/>
        </w:tabs>
        <w:bidi w:val="0"/>
        <w:spacing w:before="0" w:after="0"/>
        <w:ind w:left="0" w:right="0" w:firstLine="0"/>
        <w:jc w:val="right"/>
      </w:pPr>
      <w:r>
        <w:rPr>
          <w:color w:val="000000"/>
          <w:spacing w:val="0"/>
          <w:w w:val="100"/>
          <w:position w:val="0"/>
          <w:shd w:val="clear" w:color="auto" w:fill="auto"/>
          <w:lang w:val="pl-PL" w:eastAsia="pl-PL" w:bidi="pl-PL"/>
        </w:rPr>
        <w:t xml:space="preserve">propaganda </w:t>
        <w:tab/>
        <w:t xml:space="preserve"> 500</w:t>
      </w:r>
    </w:p>
    <w:p>
      <w:pPr>
        <w:pStyle w:val="Style31"/>
        <w:keepNext w:val="0"/>
        <w:keepLines w:val="0"/>
        <w:widowControl w:val="0"/>
        <w:shd w:val="clear" w:color="auto" w:fill="auto"/>
        <w:tabs>
          <w:tab w:pos="1004" w:val="left"/>
          <w:tab w:pos="1779" w:val="left"/>
          <w:tab w:pos="1998" w:val="left"/>
          <w:tab w:leader="dot" w:pos="5618" w:val="right"/>
        </w:tabs>
        <w:bidi w:val="0"/>
        <w:spacing w:before="0" w:after="0" w:line="206" w:lineRule="auto"/>
        <w:ind w:left="0" w:right="0" w:firstLine="440"/>
        <w:jc w:val="both"/>
      </w:pPr>
      <w:r>
        <w:rPr>
          <w:color w:val="000000"/>
          <w:spacing w:val="0"/>
          <w:w w:val="100"/>
          <w:position w:val="0"/>
          <w:shd w:val="clear" w:color="auto" w:fill="auto"/>
          <w:lang w:val="pl-PL" w:eastAsia="pl-PL" w:bidi="pl-PL"/>
        </w:rPr>
        <w:t>—</w:t>
        <w:tab/>
        <w:t>Kanady:</w:t>
        <w:tab/>
        <w:t>I.</w:t>
        <w:tab/>
        <w:t>ochrona zabytków</w:t>
        <w:tab/>
        <w:t xml:space="preserve"> 3.560</w:t>
      </w:r>
    </w:p>
    <w:p>
      <w:pPr>
        <w:pStyle w:val="Style31"/>
        <w:keepNext w:val="0"/>
        <w:keepLines w:val="0"/>
        <w:widowControl w:val="0"/>
        <w:numPr>
          <w:ilvl w:val="0"/>
          <w:numId w:val="49"/>
        </w:numPr>
        <w:shd w:val="clear" w:color="auto" w:fill="auto"/>
        <w:tabs>
          <w:tab w:pos="1970" w:val="left"/>
          <w:tab w:leader="dot" w:pos="5618" w:val="right"/>
        </w:tabs>
        <w:bidi w:val="0"/>
        <w:spacing w:before="0" w:after="0"/>
        <w:ind w:left="1700" w:right="0" w:firstLine="0"/>
        <w:jc w:val="both"/>
      </w:pPr>
      <w:r>
        <w:rPr>
          <w:color w:val="000000"/>
          <w:spacing w:val="0"/>
          <w:w w:val="100"/>
          <w:position w:val="0"/>
          <w:shd w:val="clear" w:color="auto" w:fill="auto"/>
          <w:lang w:val="pl-PL" w:eastAsia="pl-PL" w:bidi="pl-PL"/>
        </w:rPr>
        <w:t xml:space="preserve">harcerstwo </w:t>
        <w:tab/>
        <w:t xml:space="preserve"> 2.100</w:t>
      </w:r>
    </w:p>
    <w:p>
      <w:pPr>
        <w:pStyle w:val="Style31"/>
        <w:keepNext w:val="0"/>
        <w:keepLines w:val="0"/>
        <w:widowControl w:val="0"/>
        <w:numPr>
          <w:ilvl w:val="0"/>
          <w:numId w:val="49"/>
        </w:numPr>
        <w:shd w:val="clear" w:color="auto" w:fill="auto"/>
        <w:tabs>
          <w:tab w:pos="270" w:val="left"/>
          <w:tab w:leader="dot" w:pos="3898" w:val="right"/>
        </w:tabs>
        <w:bidi w:val="0"/>
        <w:spacing w:before="0" w:after="0" w:line="206" w:lineRule="auto"/>
        <w:ind w:left="0" w:right="0" w:firstLine="0"/>
        <w:jc w:val="right"/>
      </w:pPr>
      <w:r>
        <w:rPr>
          <w:color w:val="000000"/>
          <w:spacing w:val="0"/>
          <w:w w:val="100"/>
          <w:position w:val="0"/>
          <w:shd w:val="clear" w:color="auto" w:fill="auto"/>
          <w:lang w:val="pl-PL" w:eastAsia="pl-PL" w:bidi="pl-PL"/>
        </w:rPr>
        <w:t xml:space="preserve">szkolnictwo </w:t>
        <w:tab/>
        <w:t xml:space="preserve"> 1.100</w:t>
      </w:r>
    </w:p>
    <w:p>
      <w:pPr>
        <w:pStyle w:val="Style31"/>
        <w:keepNext w:val="0"/>
        <w:keepLines w:val="0"/>
        <w:widowControl w:val="0"/>
        <w:numPr>
          <w:ilvl w:val="0"/>
          <w:numId w:val="49"/>
        </w:numPr>
        <w:shd w:val="clear" w:color="auto" w:fill="auto"/>
        <w:tabs>
          <w:tab w:pos="1970" w:val="left"/>
          <w:tab w:leader="dot" w:pos="4915" w:val="left"/>
        </w:tabs>
        <w:bidi w:val="0"/>
        <w:spacing w:before="0" w:after="0" w:line="206" w:lineRule="auto"/>
        <w:ind w:left="1700" w:right="0" w:firstLine="0"/>
        <w:jc w:val="both"/>
      </w:pPr>
      <w:r>
        <w:rPr>
          <w:color w:val="000000"/>
          <w:spacing w:val="0"/>
          <w:w w:val="100"/>
          <w:position w:val="0"/>
          <w:shd w:val="clear" w:color="auto" w:fill="auto"/>
          <w:lang w:val="pl-PL" w:eastAsia="pl-PL" w:bidi="pl-PL"/>
        </w:rPr>
        <w:t xml:space="preserve">Polski Instytut Naukowy </w:t>
        <w:tab/>
        <w:t xml:space="preserve"> 1.700</w:t>
      </w:r>
    </w:p>
    <w:p>
      <w:pPr>
        <w:pStyle w:val="Style31"/>
        <w:keepNext w:val="0"/>
        <w:keepLines w:val="0"/>
        <w:widowControl w:val="0"/>
        <w:numPr>
          <w:ilvl w:val="0"/>
          <w:numId w:val="49"/>
        </w:numPr>
        <w:shd w:val="clear" w:color="auto" w:fill="auto"/>
        <w:tabs>
          <w:tab w:pos="1970" w:val="left"/>
          <w:tab w:leader="dot" w:pos="5618" w:val="right"/>
        </w:tabs>
        <w:bidi w:val="0"/>
        <w:spacing w:before="0" w:after="160"/>
        <w:ind w:left="1700" w:right="0" w:firstLine="0"/>
        <w:jc w:val="both"/>
      </w:pPr>
      <w:r>
        <w:rPr>
          <w:color w:val="000000"/>
          <w:spacing w:val="0"/>
          <w:w w:val="100"/>
          <w:position w:val="0"/>
          <w:shd w:val="clear" w:color="auto" w:fill="auto"/>
          <w:lang w:val="pl-PL" w:eastAsia="pl-PL" w:bidi="pl-PL"/>
        </w:rPr>
        <w:t xml:space="preserve">stypendia </w:t>
        <w:tab/>
        <w:t xml:space="preserve"> 2.300</w:t>
      </w:r>
      <w:r>
        <w:fldChar w:fldCharType="end"/>
      </w:r>
    </w:p>
    <w:p>
      <w:pPr>
        <w:pStyle w:val="Style2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26.040</w:t>
      </w:r>
    </w:p>
    <w:p>
      <w:pPr>
        <w:pStyle w:val="Style28"/>
        <w:keepNext w:val="0"/>
        <w:keepLines w:val="0"/>
        <w:widowControl w:val="0"/>
        <w:shd w:val="clear" w:color="auto" w:fill="auto"/>
        <w:bidi w:val="0"/>
        <w:spacing w:before="0" w:after="160" w:line="221" w:lineRule="auto"/>
        <w:ind w:left="0" w:right="0"/>
        <w:jc w:val="both"/>
      </w:pPr>
      <w:r>
        <w:rPr>
          <w:color w:val="000000"/>
          <w:spacing w:val="0"/>
          <w:w w:val="100"/>
          <w:position w:val="0"/>
          <w:shd w:val="clear" w:color="auto" w:fill="auto"/>
          <w:lang w:val="pl-PL" w:eastAsia="pl-PL" w:bidi="pl-PL"/>
        </w:rPr>
        <w:t>(Budżet obliczony jest w złotych. Jeden złoty równa się jednemu szylin</w:t>
        <w:softHyphen/>
        <w:t>gowi, lub 20 centów).</w:t>
      </w:r>
    </w:p>
    <w:p>
      <w:pPr>
        <w:pStyle w:val="Style28"/>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Dodać tu trzeba, że decyzje o przeznaczeniu poszczególnych sum w tym dziale należą do poszczególnych Komisji Skarbu Narodowego w odpowied</w:t>
        <w:softHyphen/>
        <w:t>nich krajach. Rada Jedności dokonywuje jedynie formalności zatwierdzenia po</w:t>
        <w:softHyphen/>
        <w:t>zycji uchwalonych przez te Komisje. Wyliczone cele mówią same za siebie. Komisja Skarbu na terenie Francji ma jeszcze szersze uprawnienia bo w odróż</w:t>
        <w:softHyphen/>
        <w:t>nieniu od innych Komisji nie nadsyła do Londynu oryginalnych kwitów, lecz w ramach przyznanego kredytu wypłaca odpowiednie sumy według własnego uznania. Tak więc np. kredyt „prasa niepodległościowa” został przyznany ty</w:t>
        <w:softHyphen/>
        <w:t>godnikowi „Syrena”, a kredyt „Wiedza i sztuka” został przeznaczony na aa-</w:t>
        <w:br w:type="page"/>
      </w:r>
      <w:r>
        <w:rPr>
          <w:color w:val="000000"/>
          <w:spacing w:val="0"/>
          <w:w w:val="100"/>
          <w:position w:val="0"/>
          <w:shd w:val="clear" w:color="auto" w:fill="auto"/>
          <w:lang w:val="pl-PL" w:eastAsia="pl-PL" w:bidi="pl-PL"/>
        </w:rPr>
        <w:t>grody udzielane w porozumieniu ze Związkiem Pisarzy i Plastyków podczas wystaw i konkursów.</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Na terenie Kanady na uwagę zasługuje pozycja ,.Ochrona Zabytków” to to jest konserwacja tzw. „Skarbów Wawelskich” wokoło których ostatnio na</w:t>
        <w:softHyphen/>
        <w:t>robiono wiele niepotrzebnego a nawet szkodliwego szumu. Były one od dawna i są dotychczas otaczane troskliwą opieką ze środków Skarbu Narodowego. Sty</w:t>
        <w:softHyphen/>
        <w:t>pendia w Kanadzie są przyznawane studentom wyższych uczelni po rozpisa</w:t>
        <w:softHyphen/>
        <w:t>niu konkursu przez Polski Instytut Naukowy w Ameryce, Oddział w Kanadzie. Skromna dotacja dla samego Instytutu jest również przewidziana w budżecie.</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Sumy na Tymczasową Radę Jedności Narodowej wynoszą £15 miesięcz</w:t>
        <w:softHyphen/>
        <w:t>nie. Z trudem wystarcza to na znaczki pocztowe, papier. O pensjach nawet nikt nie myśli.</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„Komisja Krajowa”, to jest Komisja Badawcza Krajowa, została po</w:t>
        <w:softHyphen/>
        <w:t>wołana przez Egzekutywę we wrześniu ub. roku celem zbadania spraw łącz</w:t>
        <w:softHyphen/>
        <w:t>ności z Krajem prowadzonej w ostatnich latach przez różne czynniki, zaczyna</w:t>
        <w:softHyphen/>
        <w:t>jąc od głośnej „sprawy Bergu”. Na jej prace budżet przeznaczył sumę £50. Członkowie jej pracują bezinteresownie, poświęcając tym bardzo uciążliwym pracom swój czas wolny od pracy zarobkowej. Nazywanie tej komisji „skom</w:t>
        <w:softHyphen/>
        <w:t>promitowaną” jest zapewne wynikiem pomyłki, ale pomyłki bardzo lekkomyśl</w:t>
        <w:softHyphen/>
        <w:t>nej.</w:t>
      </w:r>
    </w:p>
    <w:p>
      <w:pPr>
        <w:pStyle w:val="Style28"/>
        <w:keepNext w:val="0"/>
        <w:keepLines w:val="0"/>
        <w:widowControl w:val="0"/>
        <w:shd w:val="clear" w:color="auto" w:fill="auto"/>
        <w:bidi w:val="0"/>
        <w:spacing w:before="0" w:after="0"/>
        <w:ind w:left="0" w:right="0" w:firstLine="380"/>
        <w:jc w:val="both"/>
      </w:pPr>
      <w:r>
        <mc:AlternateContent>
          <mc:Choice Requires="wps">
            <w:drawing>
              <wp:anchor distT="0" distB="0" distL="0" distR="0" simplePos="0" relativeHeight="125829406" behindDoc="0" locked="0" layoutInCell="1" allowOverlap="1">
                <wp:simplePos x="0" y="0"/>
                <wp:positionH relativeFrom="page">
                  <wp:posOffset>448310</wp:posOffset>
                </wp:positionH>
                <wp:positionV relativeFrom="paragraph">
                  <wp:posOffset>304800</wp:posOffset>
                </wp:positionV>
                <wp:extent cx="3614420" cy="601345"/>
                <wp:wrapTopAndBottom/>
                <wp:docPr id="398" name="Shape 398"/>
                <a:graphic xmlns:a="http://schemas.openxmlformats.org/drawingml/2006/main">
                  <a:graphicData uri="http://schemas.microsoft.com/office/word/2010/wordprocessingShape">
                    <wps:wsp>
                      <wps:cNvSpPr txBox="1"/>
                      <wps:spPr>
                        <a:xfrm>
                          <a:ext cx="3614420" cy="60134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puje : .</w:t>
                            </w:r>
                          </w:p>
                          <w:p>
                            <w:pPr>
                              <w:pStyle w:val="Style31"/>
                              <w:keepNext w:val="0"/>
                              <w:keepLines w:val="0"/>
                              <w:widowControl w:val="0"/>
                              <w:numPr>
                                <w:ilvl w:val="0"/>
                                <w:numId w:val="45"/>
                              </w:numPr>
                              <w:shd w:val="clear" w:color="auto" w:fill="auto"/>
                              <w:tabs>
                                <w:tab w:pos="216" w:val="left"/>
                                <w:tab w:leader="dot" w:pos="5620" w:val="right"/>
                              </w:tabs>
                              <w:bidi w:val="0"/>
                              <w:spacing w:before="0" w:after="0" w:line="233" w:lineRule="auto"/>
                              <w:ind w:left="0" w:right="0" w:firstLine="0"/>
                              <w:jc w:val="both"/>
                            </w:pPr>
                            <w:r>
                              <w:rPr>
                                <w:color w:val="000000"/>
                                <w:spacing w:val="0"/>
                                <w:w w:val="100"/>
                                <w:position w:val="0"/>
                                <w:shd w:val="clear" w:color="auto" w:fill="auto"/>
                                <w:lang w:val="pl-PL" w:eastAsia="pl-PL" w:bidi="pl-PL"/>
                              </w:rPr>
                              <w:t xml:space="preserve">akcja referendum (następnie wyborów) </w:t>
                              <w:tab/>
                              <w:t xml:space="preserve"> £440</w:t>
                            </w:r>
                          </w:p>
                          <w:p>
                            <w:pPr>
                              <w:pStyle w:val="Style31"/>
                              <w:keepNext w:val="0"/>
                              <w:keepLines w:val="0"/>
                              <w:widowControl w:val="0"/>
                              <w:numPr>
                                <w:ilvl w:val="0"/>
                                <w:numId w:val="45"/>
                              </w:numPr>
                              <w:shd w:val="clear" w:color="auto" w:fill="auto"/>
                              <w:tabs>
                                <w:tab w:pos="220" w:val="left"/>
                                <w:tab w:leader="dot" w:pos="562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akcja wydawnicza </w:t>
                              <w:tab/>
                              <w:t xml:space="preserve">   100</w:t>
                            </w:r>
                          </w:p>
                          <w:p>
                            <w:pPr>
                              <w:pStyle w:val="Style31"/>
                              <w:keepNext w:val="0"/>
                              <w:keepLines w:val="0"/>
                              <w:widowControl w:val="0"/>
                              <w:numPr>
                                <w:ilvl w:val="0"/>
                                <w:numId w:val="45"/>
                              </w:numPr>
                              <w:shd w:val="clear" w:color="auto" w:fill="auto"/>
                              <w:tabs>
                                <w:tab w:pos="212" w:val="left"/>
                                <w:tab w:leader="dot" w:pos="562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wyjazdy w teren (zebrania publiczne) </w:t>
                              <w:tab/>
                              <w:t xml:space="preserve"> 150</w:t>
                            </w:r>
                          </w:p>
                          <w:p>
                            <w:pPr>
                              <w:pStyle w:val="Style31"/>
                              <w:keepNext w:val="0"/>
                              <w:keepLines w:val="0"/>
                              <w:widowControl w:val="0"/>
                              <w:numPr>
                                <w:ilvl w:val="0"/>
                                <w:numId w:val="45"/>
                              </w:numPr>
                              <w:shd w:val="clear" w:color="auto" w:fill="auto"/>
                              <w:tabs>
                                <w:tab w:pos="227" w:val="left"/>
                                <w:tab w:leader="dot" w:pos="5616" w:val="right"/>
                              </w:tabs>
                              <w:bidi w:val="0"/>
                              <w:spacing w:before="0" w:after="0"/>
                              <w:ind w:left="0" w:right="0" w:firstLine="0"/>
                              <w:jc w:val="both"/>
                            </w:pPr>
                            <w:r>
                              <w:rPr>
                                <w:color w:val="000000"/>
                                <w:spacing w:val="0"/>
                                <w:w w:val="100"/>
                                <w:position w:val="0"/>
                                <w:shd w:val="clear" w:color="auto" w:fill="auto"/>
                                <w:lang w:val="pl-PL" w:eastAsia="pl-PL" w:bidi="pl-PL"/>
                              </w:rPr>
                              <w:t xml:space="preserve">przyjazdy do W. Brytanii i wyjazdy poza W. Brytanię </w:t>
                              <w:tab/>
                              <w:t xml:space="preserve"> 300</w:t>
                            </w:r>
                          </w:p>
                        </w:txbxContent>
                      </wps:txbx>
                      <wps:bodyPr lIns="0" tIns="0" rIns="0" bIns="0">
                        <a:noAutoFit/>
                      </wps:bodyPr>
                    </wps:wsp>
                  </a:graphicData>
                </a:graphic>
              </wp:anchor>
            </w:drawing>
          </mc:Choice>
          <mc:Fallback>
            <w:pict>
              <v:shape id="_x0000_s1424" type="#_x0000_t202" style="position:absolute;margin-left:35.299999999999997pt;margin-top:24.pt;width:284.60000000000002pt;height:47.350000000000001pt;z-index:-125829347;mso-wrap-distance-left:0;mso-wrap-distance-right:0;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puje : .</w:t>
                      </w:r>
                    </w:p>
                    <w:p>
                      <w:pPr>
                        <w:pStyle w:val="Style31"/>
                        <w:keepNext w:val="0"/>
                        <w:keepLines w:val="0"/>
                        <w:widowControl w:val="0"/>
                        <w:numPr>
                          <w:ilvl w:val="0"/>
                          <w:numId w:val="45"/>
                        </w:numPr>
                        <w:shd w:val="clear" w:color="auto" w:fill="auto"/>
                        <w:tabs>
                          <w:tab w:pos="216" w:val="left"/>
                          <w:tab w:leader="dot" w:pos="5620" w:val="right"/>
                        </w:tabs>
                        <w:bidi w:val="0"/>
                        <w:spacing w:before="0" w:after="0" w:line="233" w:lineRule="auto"/>
                        <w:ind w:left="0" w:right="0" w:firstLine="0"/>
                        <w:jc w:val="both"/>
                      </w:pPr>
                      <w:r>
                        <w:rPr>
                          <w:color w:val="000000"/>
                          <w:spacing w:val="0"/>
                          <w:w w:val="100"/>
                          <w:position w:val="0"/>
                          <w:shd w:val="clear" w:color="auto" w:fill="auto"/>
                          <w:lang w:val="pl-PL" w:eastAsia="pl-PL" w:bidi="pl-PL"/>
                        </w:rPr>
                        <w:t xml:space="preserve">akcja referendum (następnie wyborów) </w:t>
                        <w:tab/>
                        <w:t xml:space="preserve"> £440</w:t>
                      </w:r>
                    </w:p>
                    <w:p>
                      <w:pPr>
                        <w:pStyle w:val="Style31"/>
                        <w:keepNext w:val="0"/>
                        <w:keepLines w:val="0"/>
                        <w:widowControl w:val="0"/>
                        <w:numPr>
                          <w:ilvl w:val="0"/>
                          <w:numId w:val="45"/>
                        </w:numPr>
                        <w:shd w:val="clear" w:color="auto" w:fill="auto"/>
                        <w:tabs>
                          <w:tab w:pos="220" w:val="left"/>
                          <w:tab w:leader="dot" w:pos="562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akcja wydawnicza </w:t>
                        <w:tab/>
                        <w:t xml:space="preserve">   100</w:t>
                      </w:r>
                    </w:p>
                    <w:p>
                      <w:pPr>
                        <w:pStyle w:val="Style31"/>
                        <w:keepNext w:val="0"/>
                        <w:keepLines w:val="0"/>
                        <w:widowControl w:val="0"/>
                        <w:numPr>
                          <w:ilvl w:val="0"/>
                          <w:numId w:val="45"/>
                        </w:numPr>
                        <w:shd w:val="clear" w:color="auto" w:fill="auto"/>
                        <w:tabs>
                          <w:tab w:pos="212" w:val="left"/>
                          <w:tab w:leader="dot" w:pos="5620" w:val="right"/>
                        </w:tabs>
                        <w:bidi w:val="0"/>
                        <w:spacing w:before="0" w:after="0" w:line="206" w:lineRule="auto"/>
                        <w:ind w:left="0" w:right="0" w:firstLine="0"/>
                        <w:jc w:val="both"/>
                      </w:pPr>
                      <w:r>
                        <w:rPr>
                          <w:color w:val="000000"/>
                          <w:spacing w:val="0"/>
                          <w:w w:val="100"/>
                          <w:position w:val="0"/>
                          <w:shd w:val="clear" w:color="auto" w:fill="auto"/>
                          <w:lang w:val="pl-PL" w:eastAsia="pl-PL" w:bidi="pl-PL"/>
                        </w:rPr>
                        <w:t xml:space="preserve">wyjazdy w teren (zebrania publiczne) </w:t>
                        <w:tab/>
                        <w:t xml:space="preserve"> 150</w:t>
                      </w:r>
                    </w:p>
                    <w:p>
                      <w:pPr>
                        <w:pStyle w:val="Style31"/>
                        <w:keepNext w:val="0"/>
                        <w:keepLines w:val="0"/>
                        <w:widowControl w:val="0"/>
                        <w:numPr>
                          <w:ilvl w:val="0"/>
                          <w:numId w:val="45"/>
                        </w:numPr>
                        <w:shd w:val="clear" w:color="auto" w:fill="auto"/>
                        <w:tabs>
                          <w:tab w:pos="227" w:val="left"/>
                          <w:tab w:leader="dot" w:pos="5616" w:val="right"/>
                        </w:tabs>
                        <w:bidi w:val="0"/>
                        <w:spacing w:before="0" w:after="0"/>
                        <w:ind w:left="0" w:right="0" w:firstLine="0"/>
                        <w:jc w:val="both"/>
                      </w:pPr>
                      <w:r>
                        <w:rPr>
                          <w:color w:val="000000"/>
                          <w:spacing w:val="0"/>
                          <w:w w:val="100"/>
                          <w:position w:val="0"/>
                          <w:shd w:val="clear" w:color="auto" w:fill="auto"/>
                          <w:lang w:val="pl-PL" w:eastAsia="pl-PL" w:bidi="pl-PL"/>
                        </w:rPr>
                        <w:t xml:space="preserve">przyjazdy do W. Brytanii i wyjazdy poza W. Brytanię </w:t>
                        <w:tab/>
                        <w:t xml:space="preserve"> 300</w:t>
                      </w:r>
                    </w:p>
                  </w:txbxContent>
                </v:textbox>
                <w10:wrap type="topAndBottom" anchorx="page"/>
              </v:shape>
            </w:pict>
          </mc:Fallback>
        </mc:AlternateContent>
      </w:r>
      <w:r>
        <w:rPr>
          <w:i/>
          <w:iCs/>
          <w:color w:val="000000"/>
          <w:spacing w:val="0"/>
          <w:w w:val="100"/>
          <w:position w:val="0"/>
          <w:shd w:val="clear" w:color="auto" w:fill="auto"/>
          <w:lang w:val="pl-PL" w:eastAsia="pl-PL" w:bidi="pl-PL"/>
        </w:rPr>
        <w:t>Akcja Zjednoczenia Narodowego</w:t>
      </w:r>
      <w:r>
        <w:rPr>
          <w:color w:val="000000"/>
          <w:spacing w:val="0"/>
          <w:w w:val="100"/>
          <w:position w:val="0"/>
          <w:shd w:val="clear" w:color="auto" w:fill="auto"/>
          <w:lang w:val="pl-PL" w:eastAsia="pl-PL" w:bidi="pl-PL"/>
        </w:rPr>
        <w:t xml:space="preserve"> to nie są „uposażenia dla członków stronnictw politycznych”, a w budżecie przeznaczenie tej sumy jest wyraźnie przedstawione. Ogólna suma £990 w tym dziale jest przeznaczona jak nastę</w:t>
        <w:softHyphen/>
      </w:r>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Suma przeznaczona na referendum i wybory została zresztą przeniesiona do nowego budżetu.</w:t>
      </w:r>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Istotnie budżet Egzekutywy zmniejszył dotacje na cele naukowe wypła</w:t>
        <w:softHyphen/>
        <w:t xml:space="preserve">cane w Londynie. Sumę autor obliczył dokładnie. Budżet wszakże nie jest wyrazem pragnień lub obiecanką-cacanką. </w:t>
      </w:r>
      <w:r>
        <w:rPr>
          <w:color w:val="000000"/>
          <w:spacing w:val="0"/>
          <w:w w:val="100"/>
          <w:position w:val="0"/>
          <w:shd w:val="clear" w:color="auto" w:fill="auto"/>
          <w:lang w:val="fr-FR" w:eastAsia="fr-FR" w:bidi="fr-FR"/>
        </w:rPr>
        <w:t xml:space="preserve">lest </w:t>
      </w:r>
      <w:r>
        <w:rPr>
          <w:color w:val="000000"/>
          <w:spacing w:val="0"/>
          <w:w w:val="100"/>
          <w:position w:val="0"/>
          <w:shd w:val="clear" w:color="auto" w:fill="auto"/>
          <w:lang w:val="pl-PL" w:eastAsia="pl-PL" w:bidi="pl-PL"/>
        </w:rPr>
        <w:t>to po stronie wydatków i wy</w:t>
        <w:softHyphen/>
        <w:t>płat plan a zarazem zobowiązanie wypłat. Przy okazji drugiego budżetu Egze</w:t>
        <w:softHyphen/>
        <w:t>kutywa przedstawiła obok skromnego realnego budżetu także budżet „wizyj</w:t>
        <w:softHyphen/>
        <w:t>ny” czy budżet potrzeb, ale ta „poezja budżetowa” jest tylko wskazaniem horyzontów, a nie zobowiązaniem. W okresie pierwszego budżetu Skarb Naro</w:t>
        <w:softHyphen/>
        <w:t>dowy był w ruinie. Nie było żadnych podstaw do oczekiwania nawet skrom</w:t>
        <w:softHyphen/>
        <w:t>nych wpływów ze Skarbu. Trzeba było najpierw Skarb odbudować. Nie moż</w:t>
        <w:softHyphen/>
        <w:t>na było preliminować w budżecie wydatków wiedząc, że na pewno nie będzie na ich pokrycie pieniędzy. Nawet owe zmniejszone kredyty nie mogły być niestety w ubiegłym okresie wykonane w całości. Z trudem udało nam się i to z brakami w stosunku do jednej placówki i poważnymi opóźnieniami wypłacić dotację na placówki dyplomatyczne. To uznaliśmy za potrzebę najpilniejszą. Na inne cele nie starczyło funduszów. W każdym razie wbrew oburzeniu auto</w:t>
        <w:softHyphen/>
        <w:t>ra ani jeden grosz w ubiegłym okresie budżetowym ze Skarbu Narodowego nie poszedł na potrzeby samej Egzekutywy.</w:t>
      </w:r>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Personel płatny Egzekutywy obejmuje zresztą tylko jedną osobę, skrom</w:t>
        <w:softHyphen/>
        <w:t>nie płatną sekretarkę. Członkowie Egzekutywy pracują bezpłatnie, otrzymując zwrot kosztów przejazdów do wysokości £5 miesięcznie (około 15 dolarów miesięcznie). Niewystarczające wpływy finansowe oraz napór innych wydat</w:t>
        <w:softHyphen/>
        <w:t>ków zwłaszcza w dziale zagranicznym i na odcinku oświatowym nie pozwa</w:t>
        <w:softHyphen/>
        <w:t>lają nie tylko na „pensje” dla członków Egzekutywy, ale także na zatrudnie</w:t>
        <w:softHyphen/>
        <w:t>nie jakiegokolwiek nawet niezbędnego personelu pomocniczego. Wszystko to zresztą napisane jest w budżecie równie jasno jak i zmniejszenie kredytów na cele oświatowe.</w:t>
      </w:r>
      <w:r>
        <w:br w:type="page"/>
      </w:r>
    </w:p>
    <w:p>
      <w:pPr>
        <w:pStyle w:val="Style28"/>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Sytuacja na odcinku Skarbu powoli się poprawia. Skarb Narodowy jest w obecnym okresie budżetowym jedynym źródłem wpływów i jedyną podsta</w:t>
        <w:softHyphen/>
        <w:t>wą finansową naszej działalności politycznej. Ciągle jeszcze nie daje on moż</w:t>
        <w:softHyphen/>
        <w:t>liwości zorganizowania koniecznego, choćby nawet bardzo skromnego aparatu wykonawczego. Ciągle praca Egzekutywy opiera się na bezinteresownej, ofiar</w:t>
        <w:softHyphen/>
        <w:t>nej współpracy grona ludzi, którzy pracując zarobkowo swój wolny czas oddają pracom publicznym. I na pewno, zwłaszcza wobec jawności budżetu i szero</w:t>
        <w:softHyphen/>
        <w:t>kiej nad nim dyskusji w Radzie Jedności Narodowej, wydatki na działalność zagraniczną oraz wydatki na cele kulturalne i społeczne będą zawsze uprzywi</w:t>
        <w:softHyphen/>
        <w:t>lejowane w stosunku do wydatków na pracę samej Egzekutywy. Ale najpierw trzeba odbudować Skarb i znacznie, bardzo znacznie go rozwinąć. Do tej pracy wzywamy wszystkich Polaków.</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Łączę wyrazy poważania.</w:t>
      </w:r>
    </w:p>
    <w:p>
      <w:pPr>
        <w:pStyle w:val="Style28"/>
        <w:keepNext w:val="0"/>
        <w:keepLines w:val="0"/>
        <w:widowControl w:val="0"/>
        <w:shd w:val="clear" w:color="auto" w:fill="auto"/>
        <w:bidi w:val="0"/>
        <w:spacing w:before="0" w:after="200"/>
        <w:ind w:left="3460" w:right="0" w:firstLine="0"/>
        <w:jc w:val="left"/>
      </w:pPr>
      <w:r>
        <w:rPr>
          <w:i/>
          <w:iCs/>
          <w:color w:val="000000"/>
          <w:spacing w:val="0"/>
          <w:w w:val="100"/>
          <w:position w:val="0"/>
          <w:shd w:val="clear" w:color="auto" w:fill="auto"/>
          <w:lang w:val="pl-PL" w:eastAsia="pl-PL" w:bidi="pl-PL"/>
        </w:rPr>
        <w:t xml:space="preserve">Kazimierz </w:t>
      </w:r>
      <w:r>
        <w:rPr>
          <w:i/>
          <w:iCs/>
          <w:color w:val="000000"/>
          <w:spacing w:val="0"/>
          <w:w w:val="100"/>
          <w:position w:val="0"/>
          <w:shd w:val="clear" w:color="auto" w:fill="auto"/>
          <w:lang w:val="fr-FR" w:eastAsia="fr-FR" w:bidi="fr-FR"/>
        </w:rPr>
        <w:t>SABBAT</w:t>
      </w:r>
      <w:r>
        <w:rPr>
          <w:i/>
          <w:iCs/>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44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8"/>
        <w:keepNext w:val="0"/>
        <w:keepLines w:val="0"/>
        <w:widowControl w:val="0"/>
        <w:shd w:val="clear" w:color="auto" w:fill="auto"/>
        <w:bidi w:val="0"/>
        <w:spacing w:before="0" w:after="160"/>
        <w:ind w:left="0" w:right="0" w:firstLine="760"/>
        <w:jc w:val="both"/>
      </w:pPr>
      <w:r>
        <w:rPr>
          <w:color w:val="000000"/>
          <w:spacing w:val="0"/>
          <w:w w:val="100"/>
          <w:position w:val="0"/>
          <w:shd w:val="clear" w:color="auto" w:fill="auto"/>
          <w:lang w:val="pl-PL" w:eastAsia="pl-PL" w:bidi="pl-PL"/>
        </w:rPr>
        <w:t>Szanowny Panie Redaktorze !</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Jak wszystko, co wychodzi spod pióra A. Bobkowskiego, dziennik „Z notatek modelarza”, którego pierwsza część wydrukowana została w Nrze 5/91 ,,Kultury”, napisany jest ze swadą. Lecz niestety tak się już składa, że swada łączy się często z przesadą i brawurą. W dzienniku prywatnym każdy ma prawo wypisywać , co mu się podoba, jednak wypowiedzi, które posyła się do druku winny być nacechowane poczuciem odpowiedzialności. ,,Notatki” Bobkowskiego przynoszą szereg ciekawych wrażeń z Guatemali z okresu zeszłorocznej rewolucji, ale roją się także od skrajnie absurdalnych twierdzeń (autor me usiłuje zresztą nawet ich udowadniać), od niesprecyzo- wanych bliżej zarzutów i niewybrednych inwektyw. Wspaniale odwróciw</w:t>
        <w:softHyphen/>
        <w:t>szy kota do góry ogonem wojujący antyintelektualista ciska obelgi pod adre</w:t>
        <w:softHyphen/>
        <w:t>sem „jaskiniowców intelektu” i „wyrafinowanej ciemnoty intelektualnej”, operującej „stężonym sloganem”. Aczkolwiek na łamach „Kultury” ze zdziwieniem i z niesmakiem czyta się histeryczne trochę wywody, lektura nie jest bez korzyści. Poznajemy bowiem dość dokładnie ciekawy uraz psy</w:t>
        <w:softHyphen/>
        <w:t>chiczny Europejczyka w stosunku do Europy, która go odrzuciła i skazała na „wspaniałą walkę o życie” w kraiu — mówiąc oględnie — nieco prymi</w:t>
        <w:softHyphen/>
        <w:t>tywnym. Oczywiście autoterapia psychiczna każę delikwentowi krzyczeć urbi et orbi, że to on sam odrzucił zgniliznę Europy, ale kompleks obrażonego wygnańca przebija z każdej strony, nawet z dumnych wyznań w rodzaju : „schamiałem do reszty”.</w:t>
      </w:r>
    </w:p>
    <w:p>
      <w:pPr>
        <w:pStyle w:val="Style28"/>
        <w:keepNext w:val="0"/>
        <w:keepLines w:val="0"/>
        <w:widowControl w:val="0"/>
        <w:shd w:val="clear" w:color="auto" w:fill="auto"/>
        <w:bidi w:val="0"/>
        <w:spacing w:before="0" w:after="80"/>
        <w:ind w:left="0" w:right="0" w:firstLine="400"/>
        <w:jc w:val="both"/>
      </w:pPr>
      <w:r>
        <w:rPr>
          <w:color w:val="000000"/>
          <w:spacing w:val="0"/>
          <w:w w:val="100"/>
          <w:position w:val="0"/>
          <w:shd w:val="clear" w:color="auto" w:fill="auto"/>
          <w:lang w:val="pl-PL" w:eastAsia="pl-PL" w:bidi="pl-PL"/>
        </w:rPr>
        <w:t xml:space="preserve">Nie sposób omówić wszystkich nieścisłości i absurdów, a zresztą byłoby to niecelowe, bo z antyintelektualistami dyskusji prowadzić me można : istnieje dla nich tylko </w:t>
      </w:r>
      <w:r>
        <w:rPr>
          <w:i/>
          <w:iCs/>
          <w:color w:val="000000"/>
          <w:spacing w:val="0"/>
          <w:w w:val="100"/>
          <w:position w:val="0"/>
          <w:shd w:val="clear" w:color="auto" w:fill="auto"/>
          <w:lang w:val="pl-PL" w:eastAsia="pl-PL" w:bidi="pl-PL"/>
        </w:rPr>
        <w:t>ich</w:t>
      </w:r>
      <w:r>
        <w:rPr>
          <w:color w:val="000000"/>
          <w:spacing w:val="0"/>
          <w:w w:val="100"/>
          <w:position w:val="0"/>
          <w:shd w:val="clear" w:color="auto" w:fill="auto"/>
          <w:lang w:val="pl-PL" w:eastAsia="pl-PL" w:bidi="pl-PL"/>
        </w:rPr>
        <w:t xml:space="preserve"> emocjonalna racja. Dotknę </w:t>
      </w:r>
      <w:r>
        <w:rPr>
          <w:color w:val="000000"/>
          <w:spacing w:val="0"/>
          <w:w w:val="100"/>
          <w:position w:val="0"/>
          <w:shd w:val="clear" w:color="auto" w:fill="auto"/>
          <w:lang w:val="la-001" w:eastAsia="la-001" w:bidi="la-001"/>
        </w:rPr>
        <w:t xml:space="preserve">tvlko </w:t>
      </w:r>
      <w:r>
        <w:rPr>
          <w:color w:val="000000"/>
          <w:spacing w:val="0"/>
          <w:w w:val="100"/>
          <w:position w:val="0"/>
          <w:shd w:val="clear" w:color="auto" w:fill="auto"/>
          <w:lang w:val="pl-PL" w:eastAsia="pl-PL" w:bidi="pl-PL"/>
        </w:rPr>
        <w:t>przykładowo paru spraw. W ramach swego bezkrytycznego entuzjazmu dla amerykanizmu Bob</w:t>
        <w:softHyphen/>
        <w:t xml:space="preserve">kowski zaszczyca nas wyznaniem, że lubi technikolor i cinemascone, oraz określa przy tej okazji filmy francuskie jako „ubożuchne bzdury”. Nie będę kruszył kopii o wszystkie tytuły, jakie przytoczył, ale </w:t>
      </w:r>
      <w:r>
        <w:rPr>
          <w:color w:val="000000"/>
          <w:spacing w:val="0"/>
          <w:w w:val="100"/>
          <w:position w:val="0"/>
          <w:shd w:val="clear" w:color="auto" w:fill="auto"/>
          <w:lang w:val="la-001" w:eastAsia="la-001" w:bidi="la-001"/>
        </w:rPr>
        <w:t xml:space="preserve">radzdbvm </w:t>
      </w:r>
      <w:r>
        <w:rPr>
          <w:color w:val="000000"/>
          <w:spacing w:val="0"/>
          <w:w w:val="100"/>
          <w:position w:val="0"/>
          <w:shd w:val="clear" w:color="auto" w:fill="auto"/>
          <w:lang w:val="pl-PL" w:eastAsia="pl-PL" w:bidi="pl-PL"/>
        </w:rPr>
        <w:t>mu ostroż</w:t>
        <w:softHyphen/>
        <w:t xml:space="preserve">ność z takimi filmami jak </w:t>
      </w:r>
      <w:r>
        <w:rPr>
          <w:color w:val="000000"/>
          <w:spacing w:val="0"/>
          <w:w w:val="100"/>
          <w:position w:val="0"/>
          <w:shd w:val="clear" w:color="auto" w:fill="auto"/>
          <w:lang w:val="la-001" w:eastAsia="la-001" w:bidi="la-001"/>
        </w:rPr>
        <w:t xml:space="preserve">„Belles </w:t>
      </w:r>
      <w:r>
        <w:rPr>
          <w:color w:val="000000"/>
          <w:spacing w:val="0"/>
          <w:w w:val="100"/>
          <w:position w:val="0"/>
          <w:shd w:val="clear" w:color="auto" w:fill="auto"/>
          <w:lang w:val="fr-FR" w:eastAsia="fr-FR" w:bidi="fr-FR"/>
        </w:rPr>
        <w:t xml:space="preserve">de nuit” </w:t>
      </w:r>
      <w:r>
        <w:rPr>
          <w:color w:val="000000"/>
          <w:spacing w:val="0"/>
          <w:w w:val="100"/>
          <w:position w:val="0"/>
          <w:shd w:val="clear" w:color="auto" w:fill="auto"/>
          <w:lang w:val="pl-PL" w:eastAsia="pl-PL" w:bidi="pl-PL"/>
        </w:rPr>
        <w:t xml:space="preserve">czy „Li </w:t>
      </w:r>
      <w:r>
        <w:rPr>
          <w:color w:val="000000"/>
          <w:spacing w:val="0"/>
          <w:w w:val="100"/>
          <w:position w:val="0"/>
          <w:shd w:val="clear" w:color="auto" w:fill="auto"/>
          <w:lang w:val="fr-FR" w:eastAsia="fr-FR" w:bidi="fr-FR"/>
        </w:rPr>
        <w:t xml:space="preserve">Ronde”. </w:t>
      </w:r>
      <w:r>
        <w:rPr>
          <w:color w:val="000000"/>
          <w:spacing w:val="0"/>
          <w:w w:val="100"/>
          <w:position w:val="0"/>
          <w:shd w:val="clear" w:color="auto" w:fill="auto"/>
          <w:lang w:val="pl-PL" w:eastAsia="pl-PL" w:bidi="pl-PL"/>
        </w:rPr>
        <w:t xml:space="preserve">Bobkowski me ocenia filmów wedle kryteriów artystycznych, tylko według tego, co jego samego interesuje. Stąd średniej jakości film brytyjski „The </w:t>
      </w:r>
      <w:r>
        <w:rPr>
          <w:color w:val="000000"/>
          <w:spacing w:val="0"/>
          <w:w w:val="100"/>
          <w:position w:val="0"/>
          <w:shd w:val="clear" w:color="auto" w:fill="auto"/>
          <w:lang w:val="fr-FR" w:eastAsia="fr-FR" w:bidi="fr-FR"/>
        </w:rPr>
        <w:t xml:space="preserve">Sound </w:t>
      </w:r>
      <w:r>
        <w:rPr>
          <w:color w:val="000000"/>
          <w:spacing w:val="0"/>
          <w:w w:val="100"/>
          <w:position w:val="0"/>
          <w:shd w:val="clear" w:color="auto" w:fill="auto"/>
          <w:lang w:val="pl-PL" w:eastAsia="pl-PL" w:bidi="pl-PL"/>
        </w:rPr>
        <w:t>Barrier” określony jest przez niego jako „doskonały” (bo dotyczy samolotów) a świet</w:t>
        <w:softHyphen/>
        <w:t xml:space="preserve">ny film francuski </w:t>
      </w:r>
      <w:r>
        <w:rPr>
          <w:color w:val="000000"/>
          <w:spacing w:val="0"/>
          <w:w w:val="100"/>
          <w:position w:val="0"/>
          <w:shd w:val="clear" w:color="auto" w:fill="auto"/>
          <w:lang w:val="fr-FR" w:eastAsia="fr-FR" w:bidi="fr-FR"/>
        </w:rPr>
        <w:t xml:space="preserve">„Salaire de la peur” </w:t>
      </w:r>
      <w:r>
        <w:rPr>
          <w:color w:val="000000"/>
          <w:spacing w:val="0"/>
          <w:w w:val="100"/>
          <w:position w:val="0"/>
          <w:shd w:val="clear" w:color="auto" w:fill="auto"/>
          <w:lang w:val="pl-PL" w:eastAsia="pl-PL" w:bidi="pl-PL"/>
        </w:rPr>
        <w:t>odsądzony został pod każdym wzglę</w:t>
        <w:softHyphen/>
        <w:t>dem od czci i wiary z powodu antyamerykańskiej tendencji. Jest przy tym</w:t>
        <w:br w:type="page"/>
      </w:r>
      <w:r>
        <w:rPr>
          <w:color w:val="000000"/>
          <w:spacing w:val="0"/>
          <w:w w:val="100"/>
          <w:position w:val="0"/>
          <w:shd w:val="clear" w:color="auto" w:fill="auto"/>
          <w:lang w:val="pl-PL" w:eastAsia="pl-PL" w:bidi="pl-PL"/>
        </w:rPr>
        <w:t>rzeczą ciekawą, w jak demagogiczny sposób Bobkowski buduje swoją argu</w:t>
        <w:softHyphen/>
        <w:t>mentację. Zupełnie uboczny ,,antyamerykanizm” tego filmu (który w pierw</w:t>
        <w:softHyphen/>
        <w:t>szym rzędzie jest thrillerem o kapitalnie przeprowadzonym napięciu) wysu</w:t>
        <w:softHyphen/>
        <w:t>nięty jest przez Bobkowskiego na centralną oś, wokół której wszystko się ob</w:t>
        <w:softHyphen/>
        <w:t>raca. Następnie autor ,,Notatek modelarza” dyskwalifikuje film za drobne (i w dodatku wątpliwe) błędy w realiach. (Np. retoryczne pytanie ,,Jaki kon</w:t>
        <w:softHyphen/>
        <w:t xml:space="preserve">cern amerykański., otwierałby szyby naftowe bez wybudowania uprzednio drogi ? i konkluzja „jedna bzdura na drugiej” w ogóle nie mają sensu. Zapewniam Bobkowskiego, że na omawianym filmie droga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i właśnie drogą jadą samochody z nitrogliceryną). Faktem jest, że Bobkowski nie jest w stanie podejść do dzieła sztuki bez ujrzenia w nim tylko tego, co odpo</w:t>
        <w:softHyphen/>
        <w:t>wiada lub zaprzecza jego uprzedzeniom.</w:t>
      </w:r>
    </w:p>
    <w:p>
      <w:pPr>
        <w:pStyle w:val="Style28"/>
        <w:keepNext w:val="0"/>
        <w:keepLines w:val="0"/>
        <w:widowControl w:val="0"/>
        <w:shd w:val="clear" w:color="auto" w:fill="auto"/>
        <w:bidi w:val="0"/>
        <w:spacing w:before="0" w:after="80"/>
        <w:ind w:left="0" w:right="0" w:firstLine="380"/>
        <w:jc w:val="both"/>
      </w:pPr>
      <w:r>
        <w:rPr>
          <w:color w:val="000000"/>
          <w:spacing w:val="0"/>
          <w:w w:val="100"/>
          <w:position w:val="0"/>
          <w:shd w:val="clear" w:color="auto" w:fill="auto"/>
          <w:lang w:val="pl-PL" w:eastAsia="pl-PL" w:bidi="pl-PL"/>
        </w:rPr>
        <w:t>Podejście to uwidacznia się także w różnym potraktowaniu tych samych problemów, gdy ujmują je ulubieni Amerykanie i nielubiani Europejczycy. Bobkowski słusznie rozpływa się nad wnikliwym samokrytycyzmem „From Here to Eternity”. Można by wymienić sporo powieści, sztuk i filmów ame</w:t>
        <w:softHyphen/>
        <w:t>rykańskich, których autorzy, unikając łatwego optymizmu, nie wahają się poddawać analizie różnych, mniej różowych aspektów amerykańskiego życia. Gdy Amerykanie to robią, wszystko jest w porządku. Ale jeśli Francuzi, czy Włosi ośmielą się podejść krytycznie do własnych pro</w:t>
        <w:softHyphen/>
        <w:t xml:space="preserve">blemów, Bobkowski mówi o nich, że się „ślinią”, „taplają się po urojonych sytuacjach”, „żerują na nędzy ludzkiej z lotu ptaka”. A więc nie wolno Włochom piętnować niesprawiedliwości społecznych własnego kraju, bo to żer komunistycznej propagandy. Nie należy bagienka ruszać, niech śmierdzi. Chyba człowiek złej woli może uważać problemy socjalne, iakich dotykaia filmy włoskie i francuskie za „urojone”. A twierdząc, że nie należy tych kwestii roztrząsać, bo korzystają na tym komuniści, dowodzi się tylko, że się samemu nie ma wiary w ten wolny świat pod egidą </w:t>
      </w:r>
      <w:r>
        <w:rPr>
          <w:color w:val="000000"/>
          <w:spacing w:val="0"/>
          <w:w w:val="100"/>
          <w:position w:val="0"/>
          <w:shd w:val="clear" w:color="auto" w:fill="auto"/>
          <w:lang w:val="fr-FR" w:eastAsia="fr-FR" w:bidi="fr-FR"/>
        </w:rPr>
        <w:t xml:space="preserve">Amervki, </w:t>
      </w:r>
      <w:r>
        <w:rPr>
          <w:color w:val="000000"/>
          <w:spacing w:val="0"/>
          <w:w w:val="100"/>
          <w:position w:val="0"/>
          <w:shd w:val="clear" w:color="auto" w:fill="auto"/>
          <w:lang w:val="pl-PL" w:eastAsia="pl-PL" w:bidi="pl-PL"/>
        </w:rPr>
        <w:t>który się okadza. Amerykanie nie boją się tego, że samoanaliza ich systemu może stać się bronią w reku wroga. Podobnych praw nie odmawiaimy Europie. Jeszcze jedno : jeśli intelektualiści zachodni mają poczucie winy, to tylko dobrze o nich świadczy. Zaiste mamy powody do tego, by czuć się win</w:t>
        <w:softHyphen/>
        <w:t xml:space="preserve">nymi. Jeśli w Rosji jest nędza, trzeba nad tym ubolewać, ale nie ma się czemu dziwić. Natomiast zło krzewiące się w naszym ustroju, który chcieli- byśmy uważać za doskonały, jest </w:t>
      </w:r>
      <w:r>
        <w:rPr>
          <w:i/>
          <w:iCs/>
          <w:color w:val="000000"/>
          <w:spacing w:val="0"/>
          <w:w w:val="100"/>
          <w:position w:val="0"/>
          <w:shd w:val="clear" w:color="auto" w:fill="auto"/>
          <w:lang w:val="pl-PL" w:eastAsia="pl-PL" w:bidi="pl-PL"/>
        </w:rPr>
        <w:t>skandalem,</w:t>
      </w:r>
      <w:r>
        <w:rPr>
          <w:color w:val="000000"/>
          <w:spacing w:val="0"/>
          <w:w w:val="100"/>
          <w:position w:val="0"/>
          <w:shd w:val="clear" w:color="auto" w:fill="auto"/>
          <w:lang w:val="pl-PL" w:eastAsia="pl-PL" w:bidi="pl-PL"/>
        </w:rPr>
        <w:t xml:space="preserve"> o którym trzeba krzyczeć i pisać, który trzeba usunąć. Wina, którą się z tego powodu odczuwa, jest błogo</w:t>
        <w:softHyphen/>
        <w:t>sławioną winą.</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Bardzo charakterystyczna jest apoteoza anarchii, jaką nas Bobkowski ura</w:t>
        <w:softHyphen/>
        <w:t>czył na marginesie historyjki z Guatemalczykiem, który „nie miał ochoty” stać w ogonku, więc pchał się bez kolejki. Seria sloganów o politykach, któ</w:t>
        <w:softHyphen/>
        <w:t>rych powinno się zmieniać „po męsku z pistoletem w ręce ’, o ludziach, którzy mają bvć .-.natchnieniem buntu”, zapewne wybijając szyby i strzela</w:t>
        <w:softHyphen/>
        <w:t xml:space="preserve">jąc do wszystkich, których nupotkaia na drodze, wszystko to jest dziwnie znajome. Podejrzewam, iż Bobkowski wie równie dobrze jak ja, że anarchia jest rozwiązaniem utopijnym i że gdzie wielkie ilości ludzi muszą żyć z sobą na małych przestrzeniach, tam prawa i pewien porządek iest konieczny po to, żeby nie włażono sobie wzajemnie na odciski. Zauważę wiec </w:t>
      </w:r>
      <w:r>
        <w:rPr>
          <w:color w:val="000000"/>
          <w:spacing w:val="0"/>
          <w:w w:val="100"/>
          <w:position w:val="0"/>
          <w:shd w:val="clear" w:color="auto" w:fill="auto"/>
          <w:lang w:val="la-001" w:eastAsia="la-001" w:bidi="la-001"/>
        </w:rPr>
        <w:t xml:space="preserve">tvlko. </w:t>
      </w:r>
      <w:r>
        <w:rPr>
          <w:color w:val="000000"/>
          <w:spacing w:val="0"/>
          <w:w w:val="100"/>
          <w:position w:val="0"/>
          <w:shd w:val="clear" w:color="auto" w:fill="auto"/>
          <w:lang w:val="pl-PL" w:eastAsia="pl-PL" w:bidi="pl-PL"/>
        </w:rPr>
        <w:t>że „antykomunizm” nie wystarczy jako pozytywna ideologia, bo taką nie jest, a podszywanie się pod „szlachetnego anarchistę” nie uchodzi w ustach tego, kro kilkakrotnie podkreśla swą sympatie do skorumpowanej kbki na Formo</w:t>
        <w:softHyphen/>
        <w:t>zie i trzymającego silną rączką naród dyktatora Hiszpanii. Rodzimi nasi faszyści też pozowali na niewinnych anarchistów i o tym trzeba pamiętać.</w:t>
      </w:r>
    </w:p>
    <w:p>
      <w:pPr>
        <w:pStyle w:val="Style28"/>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 xml:space="preserve">Po co to </w:t>
      </w:r>
      <w:r>
        <w:rPr>
          <w:color w:val="000000"/>
          <w:spacing w:val="0"/>
          <w:w w:val="100"/>
          <w:position w:val="0"/>
          <w:shd w:val="clear" w:color="auto" w:fill="auto"/>
          <w:lang w:val="fr-FR" w:eastAsia="fr-FR" w:bidi="fr-FR"/>
        </w:rPr>
        <w:t xml:space="preserve">v/szystko </w:t>
      </w:r>
      <w:r>
        <w:rPr>
          <w:color w:val="000000"/>
          <w:spacing w:val="0"/>
          <w:w w:val="100"/>
          <w:position w:val="0"/>
          <w:shd w:val="clear" w:color="auto" w:fill="auto"/>
          <w:lang w:val="pl-PL" w:eastAsia="pl-PL" w:bidi="pl-PL"/>
        </w:rPr>
        <w:t>piszę ? Bobkowskiego nie przekonam, a czytelnicy „Kultury” sami wiedzą, co o jego wypowiedziach sądzić. Chodzi mi o iak najlepsze wykorzystanie łamów świetnego miesięcznika Pana. Zapowiedzią-</w:t>
        <w:br w:type="page"/>
      </w:r>
      <w:r>
        <w:rPr>
          <w:color w:val="000000"/>
          <w:spacing w:val="0"/>
          <w:w w:val="100"/>
          <w:position w:val="0"/>
          <w:shd w:val="clear" w:color="auto" w:fill="auto"/>
          <w:lang w:val="pl-PL" w:eastAsia="pl-PL" w:bidi="pl-PL"/>
        </w:rPr>
        <w:t>ny jest druk dalszych odcinków „Notatek”. Oby tam autor zaoszczędził nam oczywistych nonsensów w formie ogólnych refleksji i ograniczył się do fak</w:t>
        <w:softHyphen/>
        <w:t>tycznych opisów, które umie podawać zajmująco.</w:t>
      </w:r>
    </w:p>
    <w:p>
      <w:pPr>
        <w:pStyle w:val="Style28"/>
        <w:keepNext w:val="0"/>
        <w:keepLines w:val="0"/>
        <w:widowControl w:val="0"/>
        <w:shd w:val="clear" w:color="auto" w:fill="auto"/>
        <w:bidi w:val="0"/>
        <w:spacing w:before="0" w:after="160" w:line="204" w:lineRule="auto"/>
        <w:ind w:left="3540" w:right="360" w:firstLine="0"/>
        <w:jc w:val="right"/>
      </w:pPr>
      <w:r>
        <w:rPr>
          <w:i/>
          <w:iCs/>
          <w:color w:val="000000"/>
          <w:spacing w:val="0"/>
          <w:w w:val="100"/>
          <w:position w:val="0"/>
          <w:shd w:val="clear" w:color="auto" w:fill="auto"/>
          <w:lang w:val="pl-PL" w:eastAsia="pl-PL" w:bidi="pl-PL"/>
        </w:rPr>
        <w:t xml:space="preserve">Bolesław TAB0RSK1, </w:t>
      </w:r>
      <w:r>
        <w:rPr>
          <w:color w:val="000000"/>
          <w:spacing w:val="0"/>
          <w:w w:val="100"/>
          <w:position w:val="0"/>
          <w:shd w:val="clear" w:color="auto" w:fill="auto"/>
          <w:lang w:val="pl-PL" w:eastAsia="pl-PL" w:bidi="pl-PL"/>
        </w:rPr>
        <w:t>Richmond, Surrey.</w:t>
      </w:r>
    </w:p>
    <w:p>
      <w:pPr>
        <w:pStyle w:val="Style28"/>
        <w:keepNext w:val="0"/>
        <w:keepLines w:val="0"/>
        <w:widowControl w:val="0"/>
        <w:shd w:val="clear" w:color="auto" w:fill="auto"/>
        <w:bidi w:val="0"/>
        <w:spacing w:before="0" w:after="740"/>
        <w:ind w:left="0" w:right="0" w:firstLine="380"/>
        <w:jc w:val="both"/>
      </w:pPr>
      <w:r>
        <w:rPr>
          <w:i/>
          <w:iCs/>
          <w:color w:val="000000"/>
          <w:spacing w:val="0"/>
          <w:w w:val="100"/>
          <w:position w:val="0"/>
          <w:shd w:val="clear" w:color="auto" w:fill="auto"/>
          <w:lang w:val="pl-PL" w:eastAsia="pl-PL" w:bidi="pl-PL"/>
        </w:rPr>
        <w:t>P.S.:</w:t>
      </w:r>
      <w:r>
        <w:rPr>
          <w:color w:val="000000"/>
          <w:spacing w:val="0"/>
          <w:w w:val="100"/>
          <w:position w:val="0"/>
          <w:shd w:val="clear" w:color="auto" w:fill="auto"/>
          <w:lang w:val="pl-PL" w:eastAsia="pl-PL" w:bidi="pl-PL"/>
        </w:rPr>
        <w:t xml:space="preserve"> Radbym wiedzieć, na czym Bobkowski opiera swoje twierdze</w:t>
        <w:softHyphen/>
        <w:t xml:space="preserve">nie o bezkrytycznym uwielbieniu dla </w:t>
      </w:r>
      <w:r>
        <w:rPr>
          <w:color w:val="000000"/>
          <w:spacing w:val="0"/>
          <w:w w:val="100"/>
          <w:position w:val="0"/>
          <w:shd w:val="clear" w:color="auto" w:fill="auto"/>
          <w:lang w:val="fr-FR" w:eastAsia="fr-FR" w:bidi="fr-FR"/>
        </w:rPr>
        <w:t xml:space="preserve">Toynbee’go, </w:t>
      </w:r>
      <w:r>
        <w:rPr>
          <w:color w:val="000000"/>
          <w:spacing w:val="0"/>
          <w:w w:val="100"/>
          <w:position w:val="0"/>
          <w:shd w:val="clear" w:color="auto" w:fill="auto"/>
          <w:lang w:val="pl-PL" w:eastAsia="pl-PL" w:bidi="pl-PL"/>
        </w:rPr>
        <w:t xml:space="preserve">jakie rzekomo panuje wśród intelektualistów zachodnich. Dzieło </w:t>
      </w:r>
      <w:r>
        <w:rPr>
          <w:color w:val="000000"/>
          <w:spacing w:val="0"/>
          <w:w w:val="100"/>
          <w:position w:val="0"/>
          <w:shd w:val="clear" w:color="auto" w:fill="auto"/>
          <w:lang w:val="fr-FR" w:eastAsia="fr-FR" w:bidi="fr-FR"/>
        </w:rPr>
        <w:t xml:space="preserve">Toynbee’go </w:t>
      </w:r>
      <w:r>
        <w:rPr>
          <w:color w:val="000000"/>
          <w:spacing w:val="0"/>
          <w:w w:val="100"/>
          <w:position w:val="0"/>
          <w:shd w:val="clear" w:color="auto" w:fill="auto"/>
          <w:lang w:val="pl-PL" w:eastAsia="pl-PL" w:bidi="pl-PL"/>
        </w:rPr>
        <w:t>zostało potraktowane bardzo surowo przez krytykę fachową i ogólną.</w:t>
      </w:r>
    </w:p>
    <w:p>
      <w:pPr>
        <w:pStyle w:val="Style28"/>
        <w:keepNext w:val="0"/>
        <w:keepLines w:val="0"/>
        <w:widowControl w:val="0"/>
        <w:shd w:val="clear" w:color="auto" w:fill="auto"/>
        <w:bidi w:val="0"/>
        <w:spacing w:before="0" w:after="160"/>
        <w:ind w:left="0" w:right="0" w:firstLine="740"/>
        <w:jc w:val="both"/>
      </w:pPr>
      <w:r>
        <w:rPr>
          <w:color w:val="000000"/>
          <w:spacing w:val="0"/>
          <w:w w:val="100"/>
          <w:position w:val="0"/>
          <w:shd w:val="clear" w:color="auto" w:fill="auto"/>
          <w:lang w:val="pl-PL" w:eastAsia="pl-PL" w:bidi="pl-PL"/>
        </w:rPr>
        <w:t>Szanowny Panie Redaktorze,</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Tak się składa, że otrzymując idealnie punktualnie Pańską „Kulturę , czytam ją zwykle dopiero wówczas, gdy zbierze się parę numerów.</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Ponieważ bardzo interesuje mnie wszystko, co dotyczy penetracji komu</w:t>
        <w:softHyphen/>
        <w:t>nistycznej w Ameryce Łacińskiej ze specjalnym zaciekawieniem przeczyta</w:t>
        <w:softHyphen/>
        <w:t>łem w Nr 87/88 „Kultury” korespondencję p. Andrzeja Bobkowskiego z Guatemali pt. „Zachód nareszcie wyzwala”.</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Autor zaczyna od stwierdzenia: „Zawiniłem...”, aby następnie, dość uszczypliwie i autorytatywnie, rozprawić się z artykułem o Guatemali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S. Zarzewskiego, przeciwstawiając mu </w:t>
      </w:r>
      <w:r>
        <w:rPr>
          <w:i/>
          <w:iCs/>
          <w:color w:val="000000"/>
          <w:spacing w:val="0"/>
          <w:w w:val="100"/>
          <w:position w:val="0"/>
          <w:shd w:val="clear" w:color="auto" w:fill="auto"/>
          <w:lang w:val="pl-PL" w:eastAsia="pl-PL" w:bidi="pl-PL"/>
        </w:rPr>
        <w:t>własne</w:t>
      </w:r>
      <w:r>
        <w:rPr>
          <w:color w:val="000000"/>
          <w:spacing w:val="0"/>
          <w:w w:val="100"/>
          <w:position w:val="0"/>
          <w:shd w:val="clear" w:color="auto" w:fill="auto"/>
          <w:lang w:val="pl-PL" w:eastAsia="pl-PL" w:bidi="pl-PL"/>
        </w:rPr>
        <w:t xml:space="preserve"> naświetlenie wydarzeń w tej re</w:t>
        <w:softHyphen/>
        <w:t>publice środkowo-amerykańskiej. Czytałem, oczywiście, w Nrze 83 „Kultu</w:t>
        <w:softHyphen/>
        <w:t>ry” artykuł p. Zarzewskiego. Wydaje mi się, że autor istotnie zanadto zaufał prasie anglosaskiej. Ale cóż zrobił zamieszkały w Guatemali p. Bobkowski?</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Przetłumaczy! na język polski oficjalny raport Department of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 xml:space="preserve">z dnia 9 lipca 1954 roku, opracowany bodajże m. in. dla OEA (Organizacion de los Estados </w:t>
      </w:r>
      <w:r>
        <w:rPr>
          <w:color w:val="000000"/>
          <w:spacing w:val="0"/>
          <w:w w:val="100"/>
          <w:position w:val="0"/>
          <w:shd w:val="clear" w:color="auto" w:fill="auto"/>
          <w:lang w:val="la-001" w:eastAsia="la-001" w:bidi="la-001"/>
        </w:rPr>
        <w:t xml:space="preserve">Americanos),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la-001" w:eastAsia="la-001" w:bidi="la-001"/>
        </w:rPr>
        <w:t xml:space="preserve">„Informe </w:t>
      </w:r>
      <w:r>
        <w:rPr>
          <w:color w:val="000000"/>
          <w:spacing w:val="0"/>
          <w:w w:val="100"/>
          <w:position w:val="0"/>
          <w:shd w:val="clear" w:color="auto" w:fill="auto"/>
          <w:lang w:val="pl-PL" w:eastAsia="pl-PL" w:bidi="pl-PL"/>
        </w:rPr>
        <w:t xml:space="preserve">del Gobierno de Estados Unidos </w:t>
      </w:r>
      <w:r>
        <w:rPr>
          <w:color w:val="000000"/>
          <w:spacing w:val="0"/>
          <w:w w:val="100"/>
          <w:position w:val="0"/>
          <w:shd w:val="clear" w:color="auto" w:fill="auto"/>
          <w:lang w:val="fr-FR" w:eastAsia="fr-FR" w:bidi="fr-FR"/>
        </w:rPr>
        <w:t xml:space="preserve">sobre la </w:t>
      </w:r>
      <w:r>
        <w:rPr>
          <w:color w:val="000000"/>
          <w:spacing w:val="0"/>
          <w:w w:val="100"/>
          <w:position w:val="0"/>
          <w:shd w:val="clear" w:color="auto" w:fill="auto"/>
          <w:lang w:val="pl-PL" w:eastAsia="pl-PL" w:bidi="pl-PL"/>
        </w:rPr>
        <w:t xml:space="preserve">situacion </w:t>
      </w:r>
      <w:r>
        <w:rPr>
          <w:color w:val="000000"/>
          <w:spacing w:val="0"/>
          <w:w w:val="100"/>
          <w:position w:val="0"/>
          <w:shd w:val="clear" w:color="auto" w:fill="auto"/>
          <w:lang w:val="fr-FR" w:eastAsia="fr-FR" w:bidi="fr-FR"/>
        </w:rPr>
        <w:t xml:space="preserve">en Guatemala”, </w:t>
      </w:r>
      <w:r>
        <w:rPr>
          <w:color w:val="000000"/>
          <w:spacing w:val="0"/>
          <w:w w:val="100"/>
          <w:position w:val="0"/>
          <w:shd w:val="clear" w:color="auto" w:fill="auto"/>
          <w:lang w:val="pl-PL" w:eastAsia="pl-PL" w:bidi="pl-PL"/>
        </w:rPr>
        <w:t>opatrzył go własnymi podtytułami, „uzu</w:t>
        <w:softHyphen/>
        <w:t>pełnił” paru mało ciekawymi rozmówkami ze swymi guatemalańskimi przy</w:t>
        <w:softHyphen/>
        <w:t>jaciółmi, zamknął dość pochopnym peanem na cześć płk. Armasa i przysłał tę... korespondencję „Kulturze”.</w:t>
      </w:r>
    </w:p>
    <w:p>
      <w:pPr>
        <w:pStyle w:val="Style28"/>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 xml:space="preserve">Raport </w:t>
      </w:r>
      <w:r>
        <w:rPr>
          <w:color w:val="000000"/>
          <w:spacing w:val="0"/>
          <w:w w:val="100"/>
          <w:position w:val="0"/>
          <w:shd w:val="clear" w:color="auto" w:fill="auto"/>
          <w:lang w:val="fr-FR" w:eastAsia="fr-FR" w:bidi="fr-FR"/>
        </w:rPr>
        <w:t xml:space="preserve">D. </w:t>
      </w:r>
      <w:r>
        <w:rPr>
          <w:color w:val="000000"/>
          <w:spacing w:val="0"/>
          <w:w w:val="100"/>
          <w:position w:val="0"/>
          <w:shd w:val="clear" w:color="auto" w:fill="auto"/>
          <w:lang w:val="pl-PL" w:eastAsia="pl-PL" w:bidi="pl-PL"/>
        </w:rPr>
        <w:t>of S., który czytałem w oryginale hiszpańskim, jest doskonale przejrzysty, udokumentowany, a tym samym — sugestywny. Ale, jak się rzekło, p. Bobkowski jest na miejscu, ma wśród miejscowych — przyjaciół, pisanie nie sprawia mu, o ile wiem, specjalnej trudności, a tzw. „epoka Ar</w:t>
        <w:softHyphen/>
        <w:t>benza”, którą w Guatemali przeżył, dostarczyła mu na pewno mnóstwo ma</w:t>
        <w:softHyphen/>
        <w:t>teriału, arcydydaktycznego dla wszystkich ludzi, którzy pragną być wolnymi. Raport, jak raport, ze zrozumiałych względów wszystkich tych materiałów nie mógł podać, a p. Bobkowskiemu — nie chciało się. Drukując to, cośmy mieli okazję w „Kulturze” przeczytać, istotnie „zawinił”. Wobec p. Za</w:t>
        <w:softHyphen/>
        <w:t>rzewskiego, którego tak złośliwie skarcił i wobec czytelnika, który miał prawo oczekiwać od współpracownika „Kultury” stale zamieszkałego w Gua</w:t>
        <w:softHyphen/>
        <w:t>temali, czegoś więcej niż sprytnie „przyrządzonego” raportu amerykańskiego.</w:t>
      </w:r>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W Nr 90 „Kultury”, dla odmiany w „Listach do Redakcji” p. Bo</w:t>
        <w:softHyphen/>
        <w:t xml:space="preserve">lesław Pomian-Piątkowski, ostro, niemal po kawaleryjsku, rozprawia się z Anatola Muhlsteina : „Wspomnieniami generała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(por. „Kul</w:t>
        <w:softHyphen/>
        <w:t xml:space="preserve">tura” Nr 86). Nie moją rzeczą jest bronić p. Muhlsteina, ale — czytając znakomicie udokumentowane pamiętniki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 xml:space="preserve">— nie raz byłem pełen podziwu i zazdrości dla wspaniałej nieustępliwości generała, tak niewspółcześ- nie bezkompromisowego w obronie każdego skrawka </w:t>
      </w:r>
      <w:r>
        <w:rPr>
          <w:i/>
          <w:iCs/>
          <w:color w:val="000000"/>
          <w:spacing w:val="0"/>
          <w:w w:val="100"/>
          <w:position w:val="0"/>
          <w:shd w:val="clear" w:color="auto" w:fill="auto"/>
          <w:lang w:val="pl-PL" w:eastAsia="pl-PL" w:bidi="pl-PL"/>
        </w:rPr>
        <w:t>jego</w:t>
      </w:r>
      <w:r>
        <w:rPr>
          <w:color w:val="000000"/>
          <w:spacing w:val="0"/>
          <w:w w:val="100"/>
          <w:position w:val="0"/>
          <w:shd w:val="clear" w:color="auto" w:fill="auto"/>
          <w:lang w:val="pl-PL" w:eastAsia="pl-PL" w:bidi="pl-PL"/>
        </w:rPr>
        <w:t xml:space="preserve"> Francji. Myślę, że</w:t>
        <w:br w:type="page"/>
      </w:r>
      <w:r>
        <w:rPr>
          <w:color w:val="000000"/>
          <w:spacing w:val="0"/>
          <w:w w:val="100"/>
          <w:position w:val="0"/>
          <w:shd w:val="clear" w:color="auto" w:fill="auto"/>
          <w:lang w:val="pl-PL" w:eastAsia="pl-PL" w:bidi="pl-PL"/>
        </w:rPr>
        <w:t xml:space="preserve">wśród emigracyjnych szefów rządów,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pod tym względem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był bezkonkurencyjny. Czy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,,nie rozumiał ducha dziejów Francji”, jak pisze autor listu, nie czuję się na siłach osądzić. Mam natomiast mikro</w:t>
        <w:softHyphen/>
        <w:t xml:space="preserve">skopijne prawo zauważyć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daleki od entuzjazmów nad francuską gotowo</w:t>
        <w:softHyphen/>
        <w:t xml:space="preserve">ścią bojową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że chociaż w eskadrze foto-rozpoznawczej, do której p. Po- mian-Piątkowski należał, nie było ,,ani jednego „wolnego Francuza’ , to np. w mojej służbie wojennej, bardzo podobnej do zadań wykonywanych przez autora listu (ale bardziej „przyziemnej”), nieraz stykałem się z kole</w:t>
        <w:softHyphen/>
        <w:t xml:space="preserve">gami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„wolnymi Francuzami”. Bez złośliwości, ale na tle wielu mych rodaków, upstrzonych bojowymi odznaczeniami, a trzęsącymi się ze strachu jak... baranie ogony, te „Francuziki iz Bordo”, często mnie drażniły swą rozsądną odwagą, a czasami, urzekającą każdego Polaka, wspaniałą bra</w:t>
        <w:softHyphen/>
        <w:t>wurą.</w:t>
      </w:r>
    </w:p>
    <w:p>
      <w:pPr>
        <w:pStyle w:val="Style28"/>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 xml:space="preserve">Nie mam najmniejszego sentymentu dla </w:t>
      </w:r>
      <w:r>
        <w:rPr>
          <w:color w:val="000000"/>
          <w:spacing w:val="0"/>
          <w:w w:val="100"/>
          <w:position w:val="0"/>
          <w:shd w:val="clear" w:color="auto" w:fill="auto"/>
          <w:lang w:val="fr-FR" w:eastAsia="fr-FR" w:bidi="fr-FR"/>
        </w:rPr>
        <w:t xml:space="preserve">„siostrzycy’-Francji, </w:t>
      </w:r>
      <w:r>
        <w:rPr>
          <w:color w:val="000000"/>
          <w:spacing w:val="0"/>
          <w:w w:val="100"/>
          <w:position w:val="0"/>
          <w:shd w:val="clear" w:color="auto" w:fill="auto"/>
          <w:lang w:val="pl-PL" w:eastAsia="pl-PL" w:bidi="pl-PL"/>
        </w:rPr>
        <w:t xml:space="preserve">ani dla „polonofila”-de </w:t>
      </w:r>
      <w:r>
        <w:rPr>
          <w:color w:val="000000"/>
          <w:spacing w:val="0"/>
          <w:w w:val="100"/>
          <w:position w:val="0"/>
          <w:shd w:val="clear" w:color="auto" w:fill="auto"/>
          <w:lang w:val="fr-FR" w:eastAsia="fr-FR" w:bidi="fr-FR"/>
        </w:rPr>
        <w:t xml:space="preserve">Gaulle, </w:t>
      </w:r>
      <w:r>
        <w:rPr>
          <w:color w:val="000000"/>
          <w:spacing w:val="0"/>
          <w:w w:val="100"/>
          <w:position w:val="0"/>
          <w:shd w:val="clear" w:color="auto" w:fill="auto"/>
          <w:lang w:val="pl-PL" w:eastAsia="pl-PL" w:bidi="pl-PL"/>
        </w:rPr>
        <w:t>o którym ktoś w londyńskich „Wiadomościach” pi</w:t>
        <w:softHyphen/>
        <w:t>sał że nawet w moskiewskiej operze myślał o... Polsce, ale wydaje mi się, że p. Pomian-Piątkowski nie jest obiektywny.</w:t>
      </w:r>
    </w:p>
    <w:p>
      <w:pPr>
        <w:pStyle w:val="Style28"/>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 xml:space="preserve">Na zakończenie — drobnostka. W odległej przeszłości, bo aż w Nrze 84 „Kultury”, mojemu bezspornie ulubionemu współpracownikowi Pańskiego miesięcznika, p. Juliuszowi Mieroszewskiemu, trafiła się niedobra </w:t>
      </w:r>
      <w:r>
        <w:rPr>
          <w:color w:val="000000"/>
          <w:spacing w:val="0"/>
          <w:w w:val="100"/>
          <w:position w:val="0"/>
          <w:shd w:val="clear" w:color="auto" w:fill="auto"/>
          <w:lang w:val="fr-FR" w:eastAsia="fr-FR" w:bidi="fr-FR"/>
        </w:rPr>
        <w:t xml:space="preserve">gaffa. </w:t>
      </w:r>
      <w:r>
        <w:rPr>
          <w:color w:val="000000"/>
          <w:spacing w:val="0"/>
          <w:w w:val="100"/>
          <w:position w:val="0"/>
          <w:shd w:val="clear" w:color="auto" w:fill="auto"/>
          <w:lang w:val="pl-PL" w:eastAsia="pl-PL" w:bidi="pl-PL"/>
        </w:rPr>
        <w:t>Pi- sząc o „Kulturze” (w artykule: „Budujemy dom”) przeprowadził delikatną paralelę z kiedvś w Paryżu wydawanym tygodnikiem „Die Zukunft”. Myślę, znając przypadkiem kulisy „Die Zukunft”, że „Kultura” może sobie pozwo</w:t>
        <w:softHyphen/>
        <w:t>lić na drukowanie „sensacyj” Gorkina o Rokossowskim w... Hiszpanii, ale powinna unikać jak ognia jakiejkolwiek paranteli ze wspomnianym tygodni</w:t>
        <w:softHyphen/>
        <w:t>kiem Willi Munzenberga, o którego rzeczywistych zadaniach i działalności redaktor „Kultury” i p. Mieroszewski bezwzględnie powinni wiedzieć wszystko, co należy.</w:t>
      </w:r>
    </w:p>
    <w:p>
      <w:pPr>
        <w:pStyle w:val="Style28"/>
        <w:keepNext w:val="0"/>
        <w:keepLines w:val="0"/>
        <w:widowControl w:val="0"/>
        <w:shd w:val="clear" w:color="auto" w:fill="auto"/>
        <w:bidi w:val="0"/>
        <w:spacing w:before="0" w:after="160"/>
        <w:ind w:left="0" w:right="0" w:firstLine="340"/>
        <w:jc w:val="both"/>
      </w:pPr>
      <w:r>
        <w:rPr>
          <w:color w:val="000000"/>
          <w:spacing w:val="0"/>
          <w:w w:val="100"/>
          <w:position w:val="0"/>
          <w:shd w:val="clear" w:color="auto" w:fill="auto"/>
          <w:lang w:val="pl-PL" w:eastAsia="pl-PL" w:bidi="pl-PL"/>
        </w:rPr>
        <w:t>Proszę przyjąć, Szanowny Panie Redaktorze, uprzejme pozdrowienia.</w:t>
      </w:r>
    </w:p>
    <w:p>
      <w:pPr>
        <w:pStyle w:val="Style28"/>
        <w:keepNext w:val="0"/>
        <w:keepLines w:val="0"/>
        <w:widowControl w:val="0"/>
        <w:shd w:val="clear" w:color="auto" w:fill="auto"/>
        <w:bidi w:val="0"/>
        <w:spacing w:before="0" w:after="160"/>
        <w:ind w:left="0" w:right="380" w:firstLine="0"/>
        <w:jc w:val="right"/>
      </w:pPr>
      <w:r>
        <w:rPr>
          <w:i/>
          <w:iCs/>
          <w:color w:val="000000"/>
          <w:spacing w:val="0"/>
          <w:w w:val="100"/>
          <w:position w:val="0"/>
          <w:shd w:val="clear" w:color="auto" w:fill="auto"/>
          <w:lang w:val="pl-PL" w:eastAsia="pl-PL" w:bidi="pl-PL"/>
        </w:rPr>
        <w:t>Włodzimierz V. POPŁAWSKI</w:t>
      </w:r>
    </w:p>
    <w:p>
      <w:pPr>
        <w:pStyle w:val="Style39"/>
        <w:keepNext w:val="0"/>
        <w:keepLines w:val="0"/>
        <w:widowControl w:val="0"/>
        <w:shd w:val="clear" w:color="auto" w:fill="auto"/>
        <w:bidi w:val="0"/>
        <w:spacing w:before="0" w:after="32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8"/>
        <w:keepNext w:val="0"/>
        <w:keepLines w:val="0"/>
        <w:widowControl w:val="0"/>
        <w:shd w:val="clear" w:color="auto" w:fill="auto"/>
        <w:bidi w:val="0"/>
        <w:spacing w:before="0" w:after="160"/>
        <w:ind w:left="0" w:right="0" w:firstLine="720"/>
        <w:jc w:val="both"/>
      </w:pPr>
      <w:r>
        <w:rPr>
          <w:color w:val="000000"/>
          <w:spacing w:val="0"/>
          <w:w w:val="100"/>
          <w:position w:val="0"/>
          <w:shd w:val="clear" w:color="auto" w:fill="auto"/>
          <w:lang w:val="pl-PL" w:eastAsia="pl-PL" w:bidi="pl-PL"/>
        </w:rPr>
        <w:t>Szanowny Panie Redaktorze,</w:t>
      </w:r>
    </w:p>
    <w:p>
      <w:pPr>
        <w:pStyle w:val="Style28"/>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Zapewne zdziwi Pana fakt, że bez doczytania do końca reaguję, i daję wyraz myślom, które mi się nasunęły w miarę czytania „Doliny Issy”.</w:t>
      </w:r>
    </w:p>
    <w:p>
      <w:pPr>
        <w:pStyle w:val="Style28"/>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Otóż fakt przeczytania następnych części niewiele może zmienić. Dalszy bowiem ciąg może czytelnika jedynie bardziej jeszcze zbliżyć do niecodzien</w:t>
        <w:softHyphen/>
        <w:t>nego zjawiska jakim niewątpliwie jest proza Miłosza. Śmiała, niezależna, urzeka swoia innością i świeżością. Uderza mile ucho, bo jest dźwięczna i śpiewna. Wystarczy przeczytać chociażby jedną kartkę na głos by się o tym przekonać. Bogactwo elementów wzrokowych nie nuży.</w:t>
      </w:r>
    </w:p>
    <w:p>
      <w:pPr>
        <w:pStyle w:val="Style28"/>
        <w:keepNext w:val="0"/>
        <w:keepLines w:val="0"/>
        <w:widowControl w:val="0"/>
        <w:shd w:val="clear" w:color="auto" w:fill="auto"/>
        <w:bidi w:val="0"/>
        <w:spacing w:before="0" w:after="160" w:line="209" w:lineRule="auto"/>
        <w:ind w:left="0" w:right="0"/>
        <w:jc w:val="both"/>
      </w:pPr>
      <w:r>
        <w:rPr>
          <w:color w:val="000000"/>
          <w:spacing w:val="0"/>
          <w:w w:val="100"/>
          <w:position w:val="0"/>
          <w:shd w:val="clear" w:color="auto" w:fill="auto"/>
          <w:lang w:val="pl-PL" w:eastAsia="pl-PL" w:bidi="pl-PL"/>
        </w:rPr>
        <w:t>Urywkiem jakiegoś opisu przyrody czy doznań jednej z osób, którym każę żyć w swoim opowiadaniu, Miłosz wydobywa z pamięci czytelnika ignorowane dotąd przeżycia, które w miarę czytania nabierają nowego sensu. Chwilami czytelnikowi nasuwają się wątpliwości czy przeżycia takie miały w ogóle kiedyś miejsce. Czy naprawdę zauważył osę opuszczającą słodycz dojrzałej gruszki ? Czy zadziwiały go kontury przedmiotów wyłaniających się z mroku, w chwili gdy brzask wkradał się do pokoju ? Może pozostawał całkowicie obojętny na brzęczenie rojów muszek i granie kijanek w dolinie rodzinnego Bugu ?</w:t>
      </w:r>
      <w:r>
        <w:br w:type="page"/>
      </w:r>
    </w:p>
    <w:p>
      <w:pPr>
        <w:pStyle w:val="Style28"/>
        <w:keepNext w:val="0"/>
        <w:keepLines w:val="0"/>
        <w:widowControl w:val="0"/>
        <w:shd w:val="clear" w:color="auto" w:fill="auto"/>
        <w:bidi w:val="0"/>
        <w:spacing w:before="0" w:after="0" w:line="206" w:lineRule="auto"/>
        <w:ind w:left="0" w:right="0" w:firstLine="400"/>
        <w:jc w:val="both"/>
      </w:pPr>
      <w:r>
        <w:rPr>
          <w:color w:val="000000"/>
          <w:spacing w:val="0"/>
          <w:w w:val="100"/>
          <w:position w:val="0"/>
          <w:shd w:val="clear" w:color="auto" w:fill="auto"/>
          <w:lang w:val="pl-PL" w:eastAsia="pl-PL" w:bidi="pl-PL"/>
        </w:rPr>
        <w:t>To pewne, że podobne do kalejdoskopu, fragmenty, które budują „Do</w:t>
        <w:softHyphen/>
        <w:t>linę Issy działają pobudzająco na wyobraźnię a sugestywność prozy Miłosza daje czytelnikowi jedyne w swoim rodzaju wrażenie, że to wszystko jest takie znane czy swojskie.</w:t>
      </w:r>
    </w:p>
    <w:p>
      <w:pPr>
        <w:pStyle w:val="Style28"/>
        <w:keepNext w:val="0"/>
        <w:keepLines w:val="0"/>
        <w:widowControl w:val="0"/>
        <w:shd w:val="clear" w:color="auto" w:fill="auto"/>
        <w:bidi w:val="0"/>
        <w:spacing w:before="0" w:after="160" w:line="206" w:lineRule="auto"/>
        <w:ind w:left="0" w:right="0" w:firstLine="400"/>
        <w:jc w:val="both"/>
      </w:pPr>
      <w:r>
        <w:rPr>
          <w:color w:val="000000"/>
          <w:spacing w:val="0"/>
          <w:w w:val="100"/>
          <w:position w:val="0"/>
          <w:shd w:val="clear" w:color="auto" w:fill="auto"/>
          <w:lang w:val="pl-PL" w:eastAsia="pl-PL" w:bidi="pl-PL"/>
        </w:rPr>
        <w:t>Dziękuję Panu za drukowanie powieści Miłosza w „Kulturze” i udo</w:t>
        <w:softHyphen/>
        <w:t>stępnienie jej szerokiemu kołu czytelników.</w:t>
      </w:r>
    </w:p>
    <w:p>
      <w:pPr>
        <w:pStyle w:val="Style28"/>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Proszę przyjąć wyrazy poważania.</w:t>
      </w:r>
    </w:p>
    <w:p>
      <w:pPr>
        <w:pStyle w:val="Style28"/>
        <w:keepNext w:val="0"/>
        <w:keepLines w:val="0"/>
        <w:widowControl w:val="0"/>
        <w:shd w:val="clear" w:color="auto" w:fill="auto"/>
        <w:bidi w:val="0"/>
        <w:spacing w:before="0" w:after="220"/>
        <w:ind w:left="0" w:right="400" w:firstLine="0"/>
        <w:jc w:val="right"/>
      </w:pPr>
      <w:r>
        <w:rPr>
          <w:i/>
          <w:iCs/>
          <w:color w:val="000000"/>
          <w:spacing w:val="0"/>
          <w:w w:val="100"/>
          <w:position w:val="0"/>
          <w:shd w:val="clear" w:color="auto" w:fill="auto"/>
          <w:lang w:val="pl-PL" w:eastAsia="pl-PL" w:bidi="pl-PL"/>
        </w:rPr>
        <w:t xml:space="preserve">Irena </w:t>
      </w:r>
      <w:r>
        <w:rPr>
          <w:i/>
          <w:iCs/>
          <w:color w:val="000000"/>
          <w:spacing w:val="0"/>
          <w:w w:val="100"/>
          <w:position w:val="0"/>
          <w:shd w:val="clear" w:color="auto" w:fill="auto"/>
          <w:lang w:val="fr-FR" w:eastAsia="fr-FR" w:bidi="fr-FR"/>
        </w:rPr>
        <w:t>G</w:t>
      </w:r>
      <w:r>
        <w:rPr>
          <w:i/>
          <w:iCs/>
          <w:color w:val="000000"/>
          <w:spacing w:val="0"/>
          <w:w w:val="100"/>
          <w:position w:val="0"/>
          <w:shd w:val="clear" w:color="auto" w:fill="auto"/>
          <w:lang w:val="pl-PL" w:eastAsia="pl-PL" w:bidi="pl-PL"/>
        </w:rPr>
        <w:t>ĘBSKA</w:t>
      </w:r>
    </w:p>
    <w:p>
      <w:pPr>
        <w:pStyle w:val="Style28"/>
        <w:keepNext w:val="0"/>
        <w:keepLines w:val="0"/>
        <w:widowControl w:val="0"/>
        <w:shd w:val="clear" w:color="auto" w:fill="auto"/>
        <w:bidi w:val="0"/>
        <w:spacing w:before="0" w:after="300"/>
        <w:ind w:left="0" w:right="0" w:firstLine="0"/>
        <w:jc w:val="center"/>
      </w:pPr>
      <w:r>
        <w:rPr>
          <w:i/>
          <w:iCs/>
          <w:color w:val="000000"/>
          <w:spacing w:val="0"/>
          <w:w w:val="100"/>
          <w:position w:val="0"/>
          <w:shd w:val="clear" w:color="auto" w:fill="auto"/>
          <w:lang w:val="pl-PL" w:eastAsia="pl-PL" w:bidi="pl-PL"/>
        </w:rPr>
        <w:t>*</w:t>
      </w:r>
    </w:p>
    <w:p>
      <w:pPr>
        <w:pStyle w:val="Style28"/>
        <w:keepNext w:val="0"/>
        <w:keepLines w:val="0"/>
        <w:widowControl w:val="0"/>
        <w:shd w:val="clear" w:color="auto" w:fill="auto"/>
        <w:bidi w:val="0"/>
        <w:spacing w:before="0" w:after="160"/>
        <w:ind w:left="0" w:right="0" w:firstLine="760"/>
        <w:jc w:val="both"/>
      </w:pPr>
      <w:r>
        <w:rPr>
          <w:color w:val="000000"/>
          <w:spacing w:val="0"/>
          <w:w w:val="100"/>
          <w:position w:val="0"/>
          <w:shd w:val="clear" w:color="auto" w:fill="auto"/>
          <w:lang w:val="pl-PL" w:eastAsia="pl-PL" w:bidi="pl-PL"/>
        </w:rPr>
        <w:t>Wielce Szanowny i Drogi Panie Redaktorze,</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List do Redakcji, zamieszczony w majowym numerze „Kultury” a pod</w:t>
        <w:softHyphen/>
        <w:t>pisany przez ks. Wojciecha Artura Rojka z dodatkiem „Sekretarz General</w:t>
        <w:softHyphen/>
        <w:t>ny”, przeczytałem z wielkim zdziwieniem.</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Muszę zaznaczyć, że odpowiedź na ten list taka, jaką by napisać nale</w:t>
        <w:softHyphen/>
        <w:t>żało, jest mi utrudniona tym, iż uważam się za przyjaciela autora listu, czego dowody dałem niejednokrotnie, a także przyiaznym dotąd odnosze</w:t>
        <w:softHyphen/>
        <w:t>niem się ks. Rojka do mnie. Niemniej, list ks. Rojka wymaga — po</w:t>
        <w:softHyphen/>
        <w:t>wiedzmy — wyjaśnień. Nadmienić też muszę, iż zarówno ks. Rojkowi iak i całemu zarządowi Komitetu Skarbu Narodowego na stan New Jersey, jest dobrze wiadome, iż to ja zawsze pisałem notatki do prasy o działalności tego Komitetu, jako doń należący od chwili jego zaistnienia. I to me tylko z włas</w:t>
        <w:softHyphen/>
        <w:t>nej nieprzymuszonej woli, ale właśnie na skutek zaleceń, a więc z upoważnie</w:t>
        <w:softHyphen/>
        <w:t xml:space="preserve">nia Komitetu, z prezesem ks. prałatem Franciszkiem Kowalczykiem na czele. Sekretarz Komitetu ks. Rojek prosił mnie zawsze — także po tegorocznym </w:t>
      </w:r>
      <w:r>
        <w:rPr>
          <w:color w:val="000000"/>
          <w:spacing w:val="0"/>
          <w:w w:val="100"/>
          <w:position w:val="0"/>
          <w:shd w:val="clear" w:color="auto" w:fill="auto"/>
          <w:lang w:val="fr-FR" w:eastAsia="fr-FR" w:bidi="fr-FR"/>
        </w:rPr>
        <w:t xml:space="preserve">walnvm </w:t>
      </w:r>
      <w:r>
        <w:rPr>
          <w:color w:val="000000"/>
          <w:spacing w:val="0"/>
          <w:w w:val="100"/>
          <w:position w:val="0"/>
          <w:shd w:val="clear" w:color="auto" w:fill="auto"/>
          <w:lang w:val="pl-PL" w:eastAsia="pl-PL" w:bidi="pl-PL"/>
        </w:rPr>
        <w:t>zebraniu — by przebieg opisać możliwie obszernie i szczegółowo.</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Doprawdy dziwny wydaje sie zarzut autora listu brzmiący :</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„Autor artykułu nie upoważniony przez Zarząd do tego rodzaju enuncia- cji, wyraża poglądy „własne”, zwłaszcza w omawianiu sporów konstytucyj</w:t>
        <w:softHyphen/>
        <w:t>nych i naświetlań działalności Skarbu Narodowego.”</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Tym więcej jest to dziwne i niezrozumiałe, że przecież tekst, zamiesz</w:t>
        <w:softHyphen/>
        <w:t>czony w nr 3/89. 1955 „Kultury” bvł skrótem obszernego artykułu, zamiesz</w:t>
        <w:softHyphen/>
        <w:t>czonego w tygodnikach: „Polska Wierna” i „Słowo Katolickie” nr 7(506). zajmującego całą 10-ta stronicę. Tygodniki te dotarły znacznie wcześniej i w większej ilości do uczestników walnego zebrania, a także członków Komitetu, niźli miesięcznik „Kultura”. I wszyscy bez wyjątku, wraz z ks. Rojkiem, dziękowali mi za obszerne i dość szczegółowe opisanie przebiegu zebrania.</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Oświadczenie ks. Roika, iż na </w:t>
      </w:r>
      <w:r>
        <w:rPr>
          <w:color w:val="000000"/>
          <w:spacing w:val="0"/>
          <w:w w:val="100"/>
          <w:position w:val="0"/>
          <w:shd w:val="clear" w:color="auto" w:fill="auto"/>
          <w:lang w:val="fr-FR" w:eastAsia="fr-FR" w:bidi="fr-FR"/>
        </w:rPr>
        <w:t xml:space="preserve">walnvm </w:t>
      </w:r>
      <w:r>
        <w:rPr>
          <w:color w:val="000000"/>
          <w:spacing w:val="0"/>
          <w:w w:val="100"/>
          <w:position w:val="0"/>
          <w:shd w:val="clear" w:color="auto" w:fill="auto"/>
          <w:lang w:val="pl-PL" w:eastAsia="pl-PL" w:bidi="pl-PL"/>
        </w:rPr>
        <w:t>zebraniu „pominięto wszelkie dyskusje na tematy sporne” — niestety nie odpowiada rzeczywistości. Do</w:t>
        <w:softHyphen/>
        <w:t>wodzą tego wyjątki z protokółu obrad, przytoczone przez ks. Rojka. Nie przypominam ich, by nie wydłużać mego wyjaśnienia. Ale zarazem muszę za</w:t>
        <w:softHyphen/>
        <w:t>znaczyć i to z całym naciskiem, że bvć może uniknęłoby się dyskusji „na tematy sporne” gdyby właśnie ks. Rojek ich nie wszczynał.</w:t>
      </w:r>
    </w:p>
    <w:p>
      <w:pPr>
        <w:pStyle w:val="Style28"/>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Ks. Rojek powołuje się na zebranie zarządu, odbyte 4 marca br. N ie należy ono tutaj, więc nie będę przytaczał ogromnie burzliwego przebiegu obrad, jakie zdarzyły się także na następnym zebraniu (instalacyjnym) zarządu w dniu 11 kwietnia br. Zaznaczę tylko, że na tych zebraniach doszło do bardzo ostrych starć — choć ze strony innych mówców utrzymanych w tonie dopuszczalnym — z sekretarzem Komitetu, chcącym koniecznie podporządko</w:t>
        <w:softHyphen/>
        <w:t>wać Komitet stanowy „komisji trzech” względnie „tymczasowej radzie’ .</w:t>
      </w:r>
      <w:r>
        <w:br w:type="page"/>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Wniosek jego był zwalczony i odrzucony, względnie przezeń wycofany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każdym z zebrań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właśnie w imię nie łączenia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 żadną ze skłóco</w:t>
        <w:softHyphen/>
      </w:r>
      <w:r>
        <w:rPr>
          <w:color w:val="000000"/>
          <w:spacing w:val="0"/>
          <w:w w:val="100"/>
          <w:position w:val="0"/>
          <w:shd w:val="clear" w:color="auto" w:fill="auto"/>
          <w:lang w:val="pl-PL" w:eastAsia="pl-PL" w:bidi="pl-PL"/>
        </w:rPr>
        <w:t xml:space="preserve">nych </w:t>
      </w:r>
      <w:r>
        <w:rPr>
          <w:color w:val="000000"/>
          <w:spacing w:val="0"/>
          <w:w w:val="100"/>
          <w:position w:val="0"/>
          <w:shd w:val="clear" w:color="auto" w:fill="auto"/>
          <w:lang w:val="pl-PL" w:eastAsia="pl-PL" w:bidi="pl-PL"/>
        </w:rPr>
        <w:t>stron w Londynie.</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Zastanawiająca jest ironia, przebijająca z listu ks. sekretarza ,,zatrosz</w:t>
        <w:softHyphen/>
        <w:t>czenia się o ‘Oświatę i Wyższe Uczelnie</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To, że zarówno me przemówienia na zebraniach polonijnych, jak i wnio</w:t>
        <w:softHyphen/>
        <w:t xml:space="preserve">sek z jego motywacją na zebraniu walnym Skarbu Narodowego w stanie New lersey, </w:t>
      </w:r>
      <w:r>
        <w:rPr>
          <w:color w:val="000000"/>
          <w:spacing w:val="0"/>
          <w:w w:val="100"/>
          <w:position w:val="0"/>
          <w:shd w:val="clear" w:color="auto" w:fill="auto"/>
          <w:lang w:val="fr-FR" w:eastAsia="fr-FR" w:bidi="fr-FR"/>
        </w:rPr>
        <w:t xml:space="preserve">nie sa </w:t>
      </w:r>
      <w:r>
        <w:rPr>
          <w:color w:val="000000"/>
          <w:spacing w:val="0"/>
          <w:w w:val="100"/>
          <w:position w:val="0"/>
          <w:shd w:val="clear" w:color="auto" w:fill="auto"/>
          <w:lang w:val="pl-PL" w:eastAsia="pl-PL" w:bidi="pl-PL"/>
        </w:rPr>
        <w:t>tylko czczymi frazesami, świadczą chyba rokroczne (od pięciu już lat w USA, a przedtym na terenie Niemiec) moje ofiary pieniężne na te właśnie instytucje i na szkolnictwo, stanowiące liczne setki dolarów rocz</w:t>
        <w:softHyphen/>
        <w:t xml:space="preserve">nie. Wyrażają się one cyframi wielekroć większymi, mźli te, jakie do maja 1954 roku stanowiły dotacje Skarbu Narodowego i rządu na te cele, ale od </w:t>
      </w:r>
      <w:r>
        <w:rPr>
          <w:i/>
          <w:iCs/>
          <w:color w:val="000000"/>
          <w:spacing w:val="0"/>
          <w:w w:val="100"/>
          <w:position w:val="0"/>
          <w:shd w:val="clear" w:color="auto" w:fill="auto"/>
          <w:lang w:val="pl-PL" w:eastAsia="pl-PL" w:bidi="pl-PL"/>
        </w:rPr>
        <w:t>chwili bezprawnego przejęcia Skarbu</w:t>
      </w:r>
      <w:r>
        <w:rPr>
          <w:color w:val="000000"/>
          <w:spacing w:val="0"/>
          <w:w w:val="100"/>
          <w:position w:val="0"/>
          <w:shd w:val="clear" w:color="auto" w:fill="auto"/>
          <w:lang w:val="pl-PL" w:eastAsia="pl-PL" w:bidi="pl-PL"/>
        </w:rPr>
        <w:t xml:space="preserve"> przez czynniki partyjne, zupełnie ustały.</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Zaznaczam z naciskiem, że od maia 1954, gdy stronnictwa (partie) poli</w:t>
        <w:softHyphen/>
        <w:t>tyczne nieprawnie zawładnęły funduszami Skarbu Narodowego, „tymcza</w:t>
        <w:softHyphen/>
        <w:t>sowa rada” i jej „egzekutywa”, nie przeznaczyły ani grosza na cele ogólno</w:t>
        <w:softHyphen/>
        <w:t xml:space="preserve">narodowe, zużywając wszystkie pieniądze jakie napływaią od patriotów na Skarb Narodowy, wyłącznie na swe własne, czysto osobiste potrzeby i to mimo, że nie są one żadnym organem nadrzędnym Polaków na obczyźnie w </w:t>
      </w:r>
      <w:r>
        <w:rPr>
          <w:color w:val="000000"/>
          <w:spacing w:val="0"/>
          <w:w w:val="100"/>
          <w:position w:val="0"/>
          <w:shd w:val="clear" w:color="auto" w:fill="auto"/>
          <w:lang w:val="pl-PL" w:eastAsia="pl-PL" w:bidi="pl-PL"/>
        </w:rPr>
        <w:t xml:space="preserve">sensie </w:t>
      </w:r>
      <w:r>
        <w:rPr>
          <w:color w:val="000000"/>
          <w:spacing w:val="0"/>
          <w:w w:val="100"/>
          <w:position w:val="0"/>
          <w:shd w:val="clear" w:color="auto" w:fill="auto"/>
          <w:lang w:val="pl-PL" w:eastAsia="pl-PL" w:bidi="pl-PL"/>
        </w:rPr>
        <w:t>prawno-konstytucyinym.</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Sekretarz Komitetu co prawda przytoczył tekst meso wniosku, skiero</w:t>
        <w:softHyphen/>
        <w:t xml:space="preserve">wanego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jak chce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nisze ks. Rojek „nod adresem Głównej Komisii Skarbu Narodowego”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do czynników kierowniczych </w:t>
      </w:r>
      <w:r>
        <w:rPr>
          <w:i/>
          <w:iCs/>
          <w:color w:val="000000"/>
          <w:spacing w:val="0"/>
          <w:w w:val="100"/>
          <w:position w:val="0"/>
          <w:shd w:val="clear" w:color="auto" w:fill="auto"/>
          <w:lang w:val="la-001" w:eastAsia="la-001" w:bidi="la-001"/>
        </w:rPr>
        <w:t xml:space="preserve">W' </w:t>
      </w:r>
      <w:r>
        <w:rPr>
          <w:i/>
          <w:iCs/>
          <w:color w:val="000000"/>
          <w:spacing w:val="0"/>
          <w:w w:val="100"/>
          <w:position w:val="0"/>
          <w:shd w:val="clear" w:color="auto" w:fill="auto"/>
          <w:lang w:val="pl-PL" w:eastAsia="pl-PL" w:bidi="pl-PL"/>
        </w:rPr>
        <w:t>Londtinie</w:t>
      </w:r>
      <w:r>
        <w:rPr>
          <w:color w:val="000000"/>
          <w:spacing w:val="0"/>
          <w:w w:val="100"/>
          <w:position w:val="0"/>
          <w:shd w:val="clear" w:color="auto" w:fill="auto"/>
          <w:lang w:val="pl-PL" w:eastAsia="pl-PL" w:bidi="pl-PL"/>
        </w:rPr>
        <w:t xml:space="preserve"> (legal</w:t>
        <w:softHyphen/>
        <w:t xml:space="preserve">nych </w:t>
      </w:r>
      <w:r>
        <w:rPr>
          <w:i/>
          <w:iCs/>
          <w:color w:val="000000"/>
          <w:spacing w:val="0"/>
          <w:w w:val="100"/>
          <w:position w:val="0"/>
          <w:shd w:val="clear" w:color="auto" w:fill="auto"/>
          <w:lang w:val="pl-PL" w:eastAsia="pl-PL" w:bidi="pl-PL"/>
        </w:rPr>
        <w:t>i twnczasoWych),</w:t>
      </w:r>
      <w:r>
        <w:rPr>
          <w:color w:val="000000"/>
          <w:spacing w:val="0"/>
          <w:w w:val="100"/>
          <w:position w:val="0"/>
          <w:shd w:val="clear" w:color="auto" w:fill="auto"/>
          <w:lang w:val="pl-PL" w:eastAsia="pl-PL" w:bidi="pl-PL"/>
        </w:rPr>
        <w:t xml:space="preserve"> ale opuścił wymienione przeze mnie : Polskie Gim</w:t>
        <w:softHyphen/>
        <w:t xml:space="preserve">nazjum i Liceum w </w:t>
      </w:r>
      <w:r>
        <w:rPr>
          <w:color w:val="000000"/>
          <w:spacing w:val="0"/>
          <w:w w:val="100"/>
          <w:position w:val="0"/>
          <w:shd w:val="clear" w:color="auto" w:fill="auto"/>
          <w:lang w:val="fr-FR" w:eastAsia="fr-FR" w:bidi="fr-FR"/>
        </w:rPr>
        <w:t xml:space="preserve">Les A peux </w:t>
      </w:r>
      <w:r>
        <w:rPr>
          <w:color w:val="000000"/>
          <w:spacing w:val="0"/>
          <w:w w:val="100"/>
          <w:position w:val="0"/>
          <w:shd w:val="clear" w:color="auto" w:fill="auto"/>
          <w:lang w:val="la-001" w:eastAsia="la-001" w:bidi="la-001"/>
        </w:rPr>
        <w:t xml:space="preserve">(deo. </w:t>
      </w:r>
      <w:r>
        <w:rPr>
          <w:color w:val="000000"/>
          <w:spacing w:val="0"/>
          <w:w w:val="100"/>
          <w:position w:val="0"/>
          <w:shd w:val="clear" w:color="auto" w:fill="auto"/>
          <w:lang w:val="fr-FR" w:eastAsia="fr-FR" w:bidi="fr-FR"/>
        </w:rPr>
        <w:t xml:space="preserve">Oise) </w:t>
      </w:r>
      <w:r>
        <w:rPr>
          <w:color w:val="000000"/>
          <w:spacing w:val="0"/>
          <w:w w:val="100"/>
          <w:position w:val="0"/>
          <w:shd w:val="clear" w:color="auto" w:fill="auto"/>
          <w:lang w:val="pl-PL" w:eastAsia="pl-PL" w:bidi="pl-PL"/>
        </w:rPr>
        <w:t>we Franci!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Polski Uniwersytet na obczyźnie w Londynie i szkolnictwo eolskie na terenie Niemiec. Bvć •noże mniemał, że skoro iest mowa ogólnie o szkolnictwie wyższym, średnim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podstawowym, to już uczelnie te są tymi słowy </w:t>
      </w:r>
      <w:r>
        <w:rPr>
          <w:color w:val="000000"/>
          <w:spacing w:val="0"/>
          <w:w w:val="100"/>
          <w:position w:val="0"/>
          <w:shd w:val="clear" w:color="auto" w:fill="auto"/>
          <w:lang w:val="fr-FR" w:eastAsia="fr-FR" w:bidi="fr-FR"/>
        </w:rPr>
        <w:t xml:space="preserve">ob’ete </w:t>
      </w:r>
      <w:r>
        <w:rPr>
          <w:color w:val="000000"/>
          <w:spacing w:val="0"/>
          <w:w w:val="100"/>
          <w:position w:val="0"/>
          <w:shd w:val="clear" w:color="auto" w:fill="auto"/>
          <w:lang w:val="pl-PL" w:eastAsia="pl-PL" w:bidi="pl-PL"/>
        </w:rPr>
        <w:t>Chodziło mi jed</w:t>
        <w:softHyphen/>
        <w:t>nak o specjalnie podkreślenie potrzeb tych właśnie uczelni.</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Musze dodać, że chyba nie jest do pomyślenia, by wniosek mój wy</w:t>
        <w:softHyphen/>
        <w:t>prysnął bez uprzedniego przygotowania doń zebranych odpowiednimi argu</w:t>
        <w:softHyphen/>
        <w:t>mentami.</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Gdy idzie o wniosek zgłoszon” przez ks. Roika i cenzora Stowarzy</w:t>
        <w:softHyphen/>
        <w:t xml:space="preserve">szenia Synów Polski a wiceprezesa Komitetu, p. Alberta Klempa, brzmiący: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pl-PL" w:eastAsia="pl-PL" w:bidi="pl-PL"/>
        </w:rPr>
        <w:t>Przez Skarb Narodowy do Ziednoczenia Narodowego”</w:t>
      </w:r>
      <w:r>
        <w:rPr>
          <w:color w:val="000000"/>
          <w:spacing w:val="0"/>
          <w:w w:val="100"/>
          <w:position w:val="0"/>
          <w:shd w:val="clear" w:color="auto" w:fill="auto"/>
          <w:lang w:val="pl-PL" w:eastAsia="pl-PL" w:bidi="pl-PL"/>
        </w:rPr>
        <w:t>, jaki obecnie sta</w:t>
        <w:softHyphen/>
        <w:t>nowi slogan tymczasowej rady”, to zaznaczam, że to ja ten wniosek napi</w:t>
        <w:softHyphen/>
        <w:t>sałem, a uczyniłem to na prośbę ks. Roika. Cenzor Klemp podpisał ten wniosek niezbyt chętnie i zapytał mnie jakie ma on znaczenie. Obawiał się bowiem — obecnie okazuie się to słuszne — bv nie wzięto tego w Londy</w:t>
        <w:softHyphen/>
        <w:t>nie za popieranie stronnictw, gdyż on (p. Klemp) jest im zdecydowanie przeciwny. Tak dalece, że gdyby Komitet nasz miano podporządkować czyn</w:t>
        <w:softHyphen/>
        <w:t xml:space="preserve">nikom </w:t>
      </w:r>
      <w:r>
        <w:rPr>
          <w:color w:val="000000"/>
          <w:spacing w:val="0"/>
          <w:w w:val="100"/>
          <w:position w:val="0"/>
          <w:shd w:val="clear" w:color="auto" w:fill="auto"/>
          <w:lang w:val="fr-FR" w:eastAsia="fr-FR" w:bidi="fr-FR"/>
        </w:rPr>
        <w:t xml:space="preserve">pozakonstytucyjnvm, </w:t>
      </w:r>
      <w:r>
        <w:rPr>
          <w:color w:val="000000"/>
          <w:spacing w:val="0"/>
          <w:w w:val="100"/>
          <w:position w:val="0"/>
          <w:shd w:val="clear" w:color="auto" w:fill="auto"/>
          <w:lang w:val="pl-PL" w:eastAsia="pl-PL" w:bidi="pl-PL"/>
        </w:rPr>
        <w:t>ustąpiłby z Komitetu. Wyraz temu swemu stano</w:t>
        <w:softHyphen/>
        <w:t>wisku dał o. cenzor Klemo na zebraniu Komitetu 11. 4. br. wieczorem w słowach bardzo zdecydowanych, jakie zgasiły ferwor ks. Roika za popar</w:t>
        <w:softHyphen/>
        <w:t xml:space="preserve">ciem stronmctw </w:t>
      </w:r>
      <w:r>
        <w:rPr>
          <w:color w:val="000000"/>
          <w:spacing w:val="0"/>
          <w:w w:val="100"/>
          <w:position w:val="0"/>
          <w:shd w:val="clear" w:color="auto" w:fill="auto"/>
          <w:lang w:val="la-001" w:eastAsia="la-001" w:bidi="la-001"/>
        </w:rPr>
        <w:t>nolitycznvch.</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Protokół... Mój Boże. Fakt, że nie zawiera on mej mowy, wymierzo</w:t>
        <w:softHyphen/>
        <w:t xml:space="preserve">nej przeciw </w:t>
      </w:r>
      <w:r>
        <w:rPr>
          <w:color w:val="000000"/>
          <w:spacing w:val="0"/>
          <w:w w:val="100"/>
          <w:position w:val="0"/>
          <w:shd w:val="clear" w:color="auto" w:fill="auto"/>
          <w:lang w:val="fr-FR" w:eastAsia="fr-FR" w:bidi="fr-FR"/>
        </w:rPr>
        <w:t xml:space="preserve">oartvjnictwu </w:t>
      </w:r>
      <w:r>
        <w:rPr>
          <w:color w:val="000000"/>
          <w:spacing w:val="0"/>
          <w:w w:val="100"/>
          <w:position w:val="0"/>
          <w:shd w:val="clear" w:color="auto" w:fill="auto"/>
          <w:lang w:val="pl-PL" w:eastAsia="pl-PL" w:bidi="pl-PL"/>
        </w:rPr>
        <w:t xml:space="preserve">pośród Polaków na obczyźnie oraz przemówień pp.: Hemmerbnga. Zanrawa-Ostromęckiego, Markiewicza, Tacika, Skrzyńskiego i innych z nowej emigracji, a także np.: mec. Tad Rosponda, cenzora Alberta Klempa, wiceprezesa S.S P. Stefana </w:t>
      </w:r>
      <w:r>
        <w:rPr>
          <w:color w:val="000000"/>
          <w:spacing w:val="0"/>
          <w:w w:val="100"/>
          <w:position w:val="0"/>
          <w:shd w:val="clear" w:color="auto" w:fill="auto"/>
          <w:lang w:val="la-001" w:eastAsia="la-001" w:bidi="la-001"/>
        </w:rPr>
        <w:t xml:space="preserve">Koovcmskiego. </w:t>
      </w:r>
      <w:r>
        <w:rPr>
          <w:color w:val="000000"/>
          <w:spacing w:val="0"/>
          <w:w w:val="100"/>
          <w:position w:val="0"/>
          <w:shd w:val="clear" w:color="auto" w:fill="auto"/>
          <w:lang w:val="pl-PL" w:eastAsia="pl-PL" w:bidi="pl-PL"/>
        </w:rPr>
        <w:t xml:space="preserve">kom. Z.N.P. Anny Kaźmierczakowei. mjra m. Wallington Władysława Maruta, prezesa K.P. Stan. </w:t>
      </w:r>
      <w:r>
        <w:rPr>
          <w:color w:val="000000"/>
          <w:spacing w:val="0"/>
          <w:w w:val="100"/>
          <w:position w:val="0"/>
          <w:shd w:val="clear" w:color="auto" w:fill="auto"/>
          <w:lang w:val="fr-FR" w:eastAsia="fr-FR" w:bidi="fr-FR"/>
        </w:rPr>
        <w:t xml:space="preserve">We’olowsk'ego, </w:t>
      </w:r>
      <w:r>
        <w:rPr>
          <w:color w:val="000000"/>
          <w:spacing w:val="0"/>
          <w:w w:val="100"/>
          <w:position w:val="0"/>
          <w:shd w:val="clear" w:color="auto" w:fill="auto"/>
          <w:lang w:val="pl-PL" w:eastAsia="pl-PL" w:bidi="pl-PL"/>
        </w:rPr>
        <w:t>a w szczególności patrioty i działacza wielkiej miary ks. p</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ał. Kowalczyka, przebywających w USA od dziesiątków b?t lub tutaj urodzonych — wypowiadających sie za utrzymaniem Komitetu zdała od niesnasek politycznych w Londynie i także gdzie indziej — bynajmniej</w:t>
        <w:br w:type="page"/>
      </w:r>
      <w:r>
        <w:rPr>
          <w:color w:val="000000"/>
          <w:spacing w:val="0"/>
          <w:w w:val="100"/>
          <w:position w:val="0"/>
          <w:shd w:val="clear" w:color="auto" w:fill="auto"/>
          <w:lang w:val="pl-PL" w:eastAsia="pl-PL" w:bidi="pl-PL"/>
        </w:rPr>
        <w:t xml:space="preserve">nie oznacza, że tych przemówień nie było. Zasłanianie </w:t>
      </w:r>
      <w:r>
        <w:rPr>
          <w:rFonts w:ascii="Arial" w:eastAsia="Arial" w:hAnsi="Arial" w:cs="Arial"/>
          <w:b/>
          <w:bCs/>
          <w:color w:val="000000"/>
          <w:spacing w:val="0"/>
          <w:w w:val="100"/>
          <w:position w:val="0"/>
          <w:sz w:val="14"/>
          <w:szCs w:val="14"/>
          <w:shd w:val="clear" w:color="auto" w:fill="auto"/>
          <w:lang w:val="pl-PL" w:eastAsia="pl-PL" w:bidi="pl-PL"/>
        </w:rPr>
        <w:t xml:space="preserve">się </w:t>
      </w:r>
      <w:r>
        <w:rPr>
          <w:color w:val="000000"/>
          <w:spacing w:val="0"/>
          <w:w w:val="100"/>
          <w:position w:val="0"/>
          <w:shd w:val="clear" w:color="auto" w:fill="auto"/>
          <w:lang w:val="pl-PL" w:eastAsia="pl-PL" w:bidi="pl-PL"/>
        </w:rPr>
        <w:t>więc protokółem, nie jest wcale argumentem ważkim. Przecież wiadome jest nie od dziś, że protokóły z zebrań (nawet akademickich, na ogół oddających przebieg), nigdy i nigdzie nie są szczegółowe. Boć trzeba by — tak jak w parlamen</w:t>
        <w:softHyphen/>
        <w:t>tach — mieć do tego celu stenografów, nakazując im, by nic nie opuszczali. Cóż więc dziwnego, że w krótkich, tylko pobieżnie czynionych notatkach, świadomie lub przez nieuwagę, pomijane są tematy, zwłaszcza gdy są one drażliwe albo zgoła przykre.</w:t>
      </w:r>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Zechce Pan, Panie Redaktorze, wybaczyć, iż zbyt obszernie wyjaśniam sprawę listu ks. Rojka, listu wysłanego do Redakcji bez wiedzy i aprobaty zarządu Komitetu.</w:t>
      </w:r>
    </w:p>
    <w:p>
      <w:pPr>
        <w:pStyle w:val="Style28"/>
        <w:keepNext w:val="0"/>
        <w:keepLines w:val="0"/>
        <w:widowControl w:val="0"/>
        <w:shd w:val="clear" w:color="auto" w:fill="auto"/>
        <w:bidi w:val="0"/>
        <w:spacing w:before="0" w:line="209" w:lineRule="auto"/>
        <w:ind w:left="0" w:right="0" w:firstLine="380"/>
        <w:jc w:val="both"/>
      </w:pPr>
      <w:r>
        <w:rPr>
          <w:color w:val="000000"/>
          <w:spacing w:val="0"/>
          <w:w w:val="100"/>
          <w:position w:val="0"/>
          <w:shd w:val="clear" w:color="auto" w:fill="auto"/>
          <w:lang w:val="pl-PL" w:eastAsia="pl-PL" w:bidi="pl-PL"/>
        </w:rPr>
        <w:t>Uczyniłem to dlatego, by inne komórki Skarbu Narodowego były choć jako tako zorientowane, na co są zużywane zbierane przez nie fundusze, po wysłaniu ich do Głównej Komisji Skarbu Naordowego w Londynie i jak się usiłuje mamić ofiarnych płatników.</w:t>
      </w:r>
    </w:p>
    <w:p>
      <w:pPr>
        <w:pStyle w:val="Style28"/>
        <w:keepNext w:val="0"/>
        <w:keepLines w:val="0"/>
        <w:widowControl w:val="0"/>
        <w:shd w:val="clear" w:color="auto" w:fill="auto"/>
        <w:bidi w:val="0"/>
        <w:spacing w:before="0" w:line="209" w:lineRule="auto"/>
        <w:ind w:left="0" w:right="0" w:firstLine="380"/>
        <w:jc w:val="both"/>
      </w:pPr>
      <w:r>
        <w:rPr>
          <w:color w:val="000000"/>
          <w:spacing w:val="0"/>
          <w:w w:val="100"/>
          <w:position w:val="0"/>
          <w:shd w:val="clear" w:color="auto" w:fill="auto"/>
          <w:lang w:val="pl-PL" w:eastAsia="pl-PL" w:bidi="pl-PL"/>
        </w:rPr>
        <w:t>Łączę wyrazy głębokiego poważania i prawdziwego szacunku.</w:t>
      </w:r>
    </w:p>
    <w:p>
      <w:pPr>
        <w:pStyle w:val="Style28"/>
        <w:keepNext w:val="0"/>
        <w:keepLines w:val="0"/>
        <w:widowControl w:val="0"/>
        <w:shd w:val="clear" w:color="auto" w:fill="auto"/>
        <w:bidi w:val="0"/>
        <w:spacing w:before="0" w:after="740" w:line="209" w:lineRule="auto"/>
        <w:ind w:left="3180" w:right="0" w:firstLine="0"/>
        <w:jc w:val="left"/>
      </w:pPr>
      <w:r>
        <w:rPr>
          <w:i/>
          <w:iCs/>
          <w:color w:val="000000"/>
          <w:spacing w:val="0"/>
          <w:w w:val="100"/>
          <w:position w:val="0"/>
          <w:shd w:val="clear" w:color="auto" w:fill="auto"/>
          <w:lang w:val="pl-PL" w:eastAsia="pl-PL" w:bidi="pl-PL"/>
        </w:rPr>
        <w:t>Zbigniew ŁUKACZYŃSKI</w:t>
      </w:r>
    </w:p>
    <w:p>
      <w:pPr>
        <w:pStyle w:val="Style28"/>
        <w:keepNext w:val="0"/>
        <w:keepLines w:val="0"/>
        <w:widowControl w:val="0"/>
        <w:shd w:val="clear" w:color="auto" w:fill="auto"/>
        <w:bidi w:val="0"/>
        <w:spacing w:before="0"/>
        <w:ind w:left="0" w:right="0" w:firstLine="740"/>
        <w:jc w:val="both"/>
      </w:pPr>
      <w:r>
        <w:rPr>
          <w:color w:val="000000"/>
          <w:spacing w:val="0"/>
          <w:w w:val="100"/>
          <w:position w:val="0"/>
          <w:shd w:val="clear" w:color="auto" w:fill="auto"/>
          <w:lang w:val="pl-PL" w:eastAsia="pl-PL" w:bidi="pl-PL"/>
        </w:rPr>
        <w:t>Szanowny Panie Redaktorze,</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Ze zdziwieniem przeczytałam w numerze 4 ,.Kultury” recenzję </w:t>
      </w:r>
      <w:r>
        <w:rPr>
          <w:color w:val="000000"/>
          <w:spacing w:val="0"/>
          <w:w w:val="100"/>
          <w:position w:val="0"/>
          <w:shd w:val="clear" w:color="auto" w:fill="auto"/>
          <w:lang w:val="fr-FR" w:eastAsia="fr-FR" w:bidi="fr-FR"/>
        </w:rPr>
        <w:t xml:space="preserve">p. T. </w:t>
      </w:r>
      <w:r>
        <w:rPr>
          <w:color w:val="000000"/>
          <w:spacing w:val="0"/>
          <w:w w:val="100"/>
          <w:position w:val="0"/>
          <w:shd w:val="clear" w:color="auto" w:fill="auto"/>
          <w:lang w:val="pl-PL" w:eastAsia="pl-PL" w:bidi="pl-PL"/>
        </w:rPr>
        <w:t>S. z „Tworzywa” Wańkowicza. Kończy się ona słowami : „Nie czuję się po</w:t>
        <w:softHyphen/>
        <w:t>wołany do wydawania literackiego sądu o książce ’ — jest to zresztą wstęp do serii zarzutów kategorii niewątpliwie literackiej.</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Powstaje pytanie : czy w zamkniętym zresztą i niechętnym obcym, zespole „Kultury” nie ma ludzi powołanych i przygotowanych naukowo do wydawa</w:t>
        <w:softHyphen/>
        <w:t>nia sądów literackich ? Jeśli dziś ukazuje się na emigracji książka znanego pol</w:t>
        <w:softHyphen/>
        <w:t>skiego pisarza, obdarzonego nieprzeciętnym talentem, czy właściwe jest po</w:t>
        <w:softHyphen/>
        <w:t>święcenie jej krótkiej „recenzji” która zresztą recenzją nie jest, gdyż mówi raczej o Kanadzie niż o książce ?</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Nie chcę polemizować z </w:t>
      </w:r>
      <w:r>
        <w:rPr>
          <w:color w:val="000000"/>
          <w:spacing w:val="0"/>
          <w:w w:val="100"/>
          <w:position w:val="0"/>
          <w:shd w:val="clear" w:color="auto" w:fill="auto"/>
          <w:lang w:val="fr-FR" w:eastAsia="fr-FR" w:bidi="fr-FR"/>
        </w:rPr>
        <w:t xml:space="preserve">p. T. </w:t>
      </w:r>
      <w:r>
        <w:rPr>
          <w:color w:val="000000"/>
          <w:spacing w:val="0"/>
          <w:w w:val="100"/>
          <w:position w:val="0"/>
          <w:shd w:val="clear" w:color="auto" w:fill="auto"/>
          <w:lang w:val="pl-PL" w:eastAsia="pl-PL" w:bidi="pl-PL"/>
        </w:rPr>
        <w:t>S., gdyż jedyną odpowiedzią mogłaby być nowa recenzja, oparta na zasadach krytyki literackiej. Pragnę tylko wzmiankować, że zarzut nadmiaru elementów (opisy przyrody, folklor, dy</w:t>
        <w:softHyphen/>
        <w:t xml:space="preserve">gresje, itp., itp.) dowodzi, że </w:t>
      </w:r>
      <w:r>
        <w:rPr>
          <w:color w:val="000000"/>
          <w:spacing w:val="0"/>
          <w:w w:val="100"/>
          <w:position w:val="0"/>
          <w:shd w:val="clear" w:color="auto" w:fill="auto"/>
          <w:lang w:val="fr-FR" w:eastAsia="fr-FR" w:bidi="fr-FR"/>
        </w:rPr>
        <w:t xml:space="preserve">p. T. </w:t>
      </w:r>
      <w:r>
        <w:rPr>
          <w:color w:val="000000"/>
          <w:spacing w:val="0"/>
          <w:w w:val="100"/>
          <w:position w:val="0"/>
          <w:shd w:val="clear" w:color="auto" w:fill="auto"/>
          <w:lang w:val="pl-PL" w:eastAsia="pl-PL" w:bidi="pl-PL"/>
        </w:rPr>
        <w:t>S. nie zdawał sobie sprawy, że „Two</w:t>
        <w:softHyphen/>
        <w:t>rzywo” — jak zresztą cała twórczość Wańkowicza — stoi na pograniczu reportażu i gawędy.</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Nie tylko to jest jednak ważne. Rozdzieramy wciąż szaty nad literaturą polską na emigracji, nad trudnościami pisarza, warunkami w jakich pisze, trudnościami wydawniczymi.</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Natomiast, gdy wychodzi książka polska, napotykamy bardzo często przedziwną „zmowę milczenia”. Brak recenzji. Recenzje poklepujące po ra</w:t>
        <w:softHyphen/>
        <w:t>mieniu, pisane przez ludzi niekompetentnych, bądź uważających, że o książ</w:t>
        <w:softHyphen/>
        <w:t>kach każdy może pisać, bo ostatecznie każdy kiedyś w szkole pisał wypra</w:t>
        <w:softHyphen/>
        <w:t>cowania o miłości Skrzetuskiego do Heleny...</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A jednocześnie — dyskusje kilometrowe nad literaturą na emigracji (patrz „Orzeł Biały”). A jednocześnie zachwyt nad słabiutką książką Gibbsa, która raptem urasta w oczach krytyków do rozmiarów epopei. Bo przecież Anglosas raczył się nami zainteresować.</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Dwie książki. Wytwórczość standardowa, jedna z wielu książek płod</w:t>
        <w:softHyphen/>
        <w:t>nego pisarza angielskiego, napisana na podstawie opowiadań i lektury, „za- smaczona” patriotyzmem, heroizmem i ofiarą. Chylimy czoło, rozpływamy</w:t>
        <w:br w:type="page"/>
      </w:r>
      <w:r>
        <w:rPr>
          <w:color w:val="000000"/>
          <w:spacing w:val="0"/>
          <w:w w:val="100"/>
          <w:position w:val="0"/>
          <w:shd w:val="clear" w:color="auto" w:fill="auto"/>
          <w:lang w:val="pl-PL" w:eastAsia="pl-PL" w:bidi="pl-PL"/>
        </w:rPr>
        <w:t>się w zachwytach. Widzimy w tej książce to co jest dobre (stosunek do nas i prawda wypadków dziś już historycznych) i to o czym autor nie marzył — epos.</w:t>
      </w:r>
    </w:p>
    <w:p>
      <w:pPr>
        <w:pStyle w:val="Style2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Gdzie indziej powstaje książka pisana w żmudnym trudzie podróży po</w:t>
        <w:softHyphen/>
        <w:t>przez całą Kanadę, zmagania się z materiałem, z trudnościami przez współ</w:t>
        <w:softHyphen/>
        <w:t>rodaków rzucanymi pod nogi. Powstaje pierwszy tom epopei o emigracji w Kanadzie. Temat dotąd dziewiczy w naszej literaturze staje się słowem.</w:t>
      </w:r>
    </w:p>
    <w:p>
      <w:pPr>
        <w:pStyle w:val="Style28"/>
        <w:keepNext w:val="0"/>
        <w:keepLines w:val="0"/>
        <w:widowControl w:val="0"/>
        <w:shd w:val="clear" w:color="auto" w:fill="auto"/>
        <w:bidi w:val="0"/>
        <w:spacing w:before="0"/>
        <w:ind w:left="0" w:right="0"/>
        <w:jc w:val="both"/>
      </w:pPr>
      <w:r>
        <w:rPr>
          <w:color w:val="000000"/>
          <w:spacing w:val="0"/>
          <w:w w:val="100"/>
          <w:position w:val="0"/>
          <w:shd w:val="clear" w:color="auto" w:fill="auto"/>
          <w:lang w:val="pl-PL" w:eastAsia="pl-PL" w:bidi="pl-PL"/>
        </w:rPr>
        <w:t>Milczenie. Czasem nawet gorzej niż milczenie. Czyżby wciąż działał nasz narodowy kompleks niższości, czy być może... moralność socjalistyczna?</w:t>
      </w:r>
    </w:p>
    <w:p>
      <w:pPr>
        <w:pStyle w:val="Style28"/>
        <w:keepNext w:val="0"/>
        <w:keepLines w:val="0"/>
        <w:widowControl w:val="0"/>
        <w:shd w:val="clear" w:color="auto" w:fill="auto"/>
        <w:bidi w:val="0"/>
        <w:spacing w:before="0" w:after="1400" w:line="214" w:lineRule="auto"/>
        <w:ind w:left="1740" w:right="380" w:firstLine="0"/>
        <w:jc w:val="right"/>
      </w:pPr>
      <w:r>
        <w:rPr>
          <w:i/>
          <w:iCs/>
          <w:color w:val="000000"/>
          <w:spacing w:val="0"/>
          <w:w w:val="100"/>
          <w:position w:val="0"/>
          <w:shd w:val="clear" w:color="auto" w:fill="auto"/>
          <w:lang w:val="pl-PL" w:eastAsia="pl-PL" w:bidi="pl-PL"/>
        </w:rPr>
        <w:t xml:space="preserve">Dr Jadwiga </w:t>
      </w:r>
      <w:r>
        <w:rPr>
          <w:i/>
          <w:iCs/>
          <w:color w:val="000000"/>
          <w:spacing w:val="0"/>
          <w:w w:val="100"/>
          <w:position w:val="0"/>
          <w:shd w:val="clear" w:color="auto" w:fill="auto"/>
          <w:lang w:val="fr-FR" w:eastAsia="fr-FR" w:bidi="fr-FR"/>
        </w:rPr>
        <w:t xml:space="preserve">JURKSZÜS-TOMASZEWSKA </w:t>
      </w:r>
      <w:r>
        <w:rPr>
          <w:color w:val="000000"/>
          <w:spacing w:val="0"/>
          <w:w w:val="100"/>
          <w:position w:val="0"/>
          <w:shd w:val="clear" w:color="auto" w:fill="auto"/>
          <w:lang w:val="fr-FR" w:eastAsia="fr-FR" w:bidi="fr-FR"/>
        </w:rPr>
        <w:t>Toronto, Ont.</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300" w:firstLine="0"/>
        <w:jc w:val="right"/>
      </w:pPr>
      <w:r>
        <w:rPr>
          <w:i/>
          <w:iCs/>
          <w:color w:val="000000"/>
          <w:spacing w:val="0"/>
          <w:w w:val="100"/>
          <w:position w:val="0"/>
          <w:shd w:val="clear" w:color="auto" w:fill="auto"/>
          <w:lang w:val="pl-PL" w:eastAsia="pl-PL" w:bidi="pl-PL"/>
        </w:rPr>
        <w:t>Rzym,</w:t>
      </w:r>
      <w:r>
        <w:rPr>
          <w:color w:val="000000"/>
          <w:spacing w:val="0"/>
          <w:w w:val="100"/>
          <w:position w:val="0"/>
          <w:shd w:val="clear" w:color="auto" w:fill="auto"/>
          <w:lang w:val="pl-PL" w:eastAsia="pl-PL" w:bidi="pl-PL"/>
        </w:rPr>
        <w:t xml:space="preserve"> 18 </w:t>
      </w:r>
      <w:r>
        <w:rPr>
          <w:i/>
          <w:iCs/>
          <w:color w:val="000000"/>
          <w:spacing w:val="0"/>
          <w:w w:val="100"/>
          <w:position w:val="0"/>
          <w:shd w:val="clear" w:color="auto" w:fill="auto"/>
          <w:lang w:val="pl-PL" w:eastAsia="pl-PL" w:bidi="pl-PL"/>
        </w:rPr>
        <w:t>maja</w:t>
      </w:r>
      <w:r>
        <w:rPr>
          <w:color w:val="000000"/>
          <w:spacing w:val="0"/>
          <w:w w:val="100"/>
          <w:position w:val="0"/>
          <w:shd w:val="clear" w:color="auto" w:fill="auto"/>
          <w:lang w:val="pl-PL" w:eastAsia="pl-PL" w:bidi="pl-PL"/>
        </w:rPr>
        <w:t xml:space="preserve"> 1955.</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71" w:lineRule="auto"/>
        <w:ind w:left="0" w:right="0" w:firstLine="0"/>
        <w:jc w:val="center"/>
        <w:rPr>
          <w:sz w:val="18"/>
          <w:szCs w:val="18"/>
        </w:rPr>
      </w:pPr>
      <w:r>
        <w:rPr>
          <w:color w:val="000000"/>
          <w:spacing w:val="0"/>
          <w:w w:val="100"/>
          <w:position w:val="0"/>
          <w:sz w:val="17"/>
          <w:szCs w:val="17"/>
          <w:shd w:val="clear" w:color="auto" w:fill="auto"/>
          <w:lang w:val="pl-PL" w:eastAsia="pl-PL" w:bidi="pl-PL"/>
        </w:rPr>
        <w:t>DO SZANOWNYCH PRENUMERATORÓW</w:t>
        <w:br/>
      </w:r>
      <w:r>
        <w:rPr>
          <w:rFonts w:ascii="Arial" w:eastAsia="Arial" w:hAnsi="Arial" w:cs="Arial"/>
          <w:b/>
          <w:bCs/>
          <w:color w:val="000000"/>
          <w:spacing w:val="0"/>
          <w:w w:val="100"/>
          <w:position w:val="0"/>
          <w:sz w:val="18"/>
          <w:szCs w:val="18"/>
          <w:shd w:val="clear" w:color="auto" w:fill="auto"/>
          <w:lang w:val="fr-FR" w:eastAsia="fr-FR" w:bidi="fr-FR"/>
        </w:rPr>
        <w:t xml:space="preserve">«SACRUM </w:t>
      </w:r>
      <w:r>
        <w:rPr>
          <w:rFonts w:ascii="Arial" w:eastAsia="Arial" w:hAnsi="Arial" w:cs="Arial"/>
          <w:b/>
          <w:bCs/>
          <w:color w:val="000000"/>
          <w:spacing w:val="0"/>
          <w:w w:val="100"/>
          <w:position w:val="0"/>
          <w:sz w:val="18"/>
          <w:szCs w:val="18"/>
          <w:shd w:val="clear" w:color="auto" w:fill="auto"/>
          <w:lang w:val="pl-PL" w:eastAsia="pl-PL" w:bidi="pl-PL"/>
        </w:rPr>
        <w:t>POLONIAE MILLENNIUM»</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20" w:right="0"/>
        <w:jc w:val="both"/>
      </w:pPr>
      <w:r>
        <w:rPr>
          <w:color w:val="000000"/>
          <w:spacing w:val="0"/>
          <w:w w:val="100"/>
          <w:position w:val="0"/>
          <w:shd w:val="clear" w:color="auto" w:fill="auto"/>
          <w:lang w:val="pl-PL" w:eastAsia="pl-PL" w:bidi="pl-PL"/>
        </w:rPr>
        <w:t xml:space="preserve">Komitet </w:t>
      </w:r>
      <w:r>
        <w:rPr>
          <w:color w:val="000000"/>
          <w:spacing w:val="0"/>
          <w:w w:val="100"/>
          <w:position w:val="0"/>
          <w:shd w:val="clear" w:color="auto" w:fill="auto"/>
          <w:lang w:val="fr-FR" w:eastAsia="fr-FR" w:bidi="fr-FR"/>
        </w:rPr>
        <w:t xml:space="preserve">S. P. </w:t>
      </w:r>
      <w:r>
        <w:rPr>
          <w:color w:val="000000"/>
          <w:spacing w:val="0"/>
          <w:w w:val="100"/>
          <w:position w:val="0"/>
          <w:shd w:val="clear" w:color="auto" w:fill="auto"/>
          <w:lang w:val="pl-PL" w:eastAsia="pl-PL" w:bidi="pl-PL"/>
        </w:rPr>
        <w:t>M. poczuwa się do miłego obowiązku złożenia jeszcze raz najserdeczniejszego podziękowania wszystkim Prenumera</w:t>
        <w:softHyphen/>
        <w:t>torom I-go tomu, a zwłaszcza tym, którzy większym datkiem umożli</w:t>
        <w:softHyphen/>
        <w:t>wili szybkie jego wydanie ku chwale katolickiej Polski, i dla jej duchowego dobra.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20" w:right="0"/>
        <w:jc w:val="both"/>
      </w:pPr>
      <w:r>
        <w:rPr>
          <w:color w:val="000000"/>
          <w:spacing w:val="0"/>
          <w:w w:val="100"/>
          <w:position w:val="0"/>
          <w:shd w:val="clear" w:color="auto" w:fill="auto"/>
          <w:lang w:val="pl-PL" w:eastAsia="pl-PL" w:bidi="pl-PL"/>
        </w:rPr>
        <w:t>Dzieło to spotkało się z pełnym uznaniem zarówno swoich, jak i obcych ; wobec potomnych będzie ono chlubnym świadectwem ofiar</w:t>
        <w:softHyphen/>
        <w:t>nego ducha przebywających poza Krajem katolików Polaków lub polskiego pochodzenia.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20" w:right="0"/>
        <w:jc w:val="both"/>
      </w:pPr>
      <w:r>
        <w:rPr>
          <w:color w:val="000000"/>
          <w:spacing w:val="0"/>
          <w:w w:val="100"/>
          <w:position w:val="0"/>
          <w:shd w:val="clear" w:color="auto" w:fill="auto"/>
          <w:lang w:val="pl-PL" w:eastAsia="pl-PL" w:bidi="pl-PL"/>
        </w:rPr>
        <w:t>W najbliższych tygodniach przystępujemy do druku tomu 11-go, który obok prac innych o aktualnej wartości będzie zawierał w związku z wielką rocznicą Mickiewiczowską /sto lat od śmierci naszego Wieszcza/ rozprawy naświetlające jego stosunek do religii i Kościoła.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20" w:right="0"/>
        <w:jc w:val="both"/>
      </w:pPr>
      <w:r>
        <w:rPr>
          <w:color w:val="000000"/>
          <w:spacing w:val="0"/>
          <w:w w:val="100"/>
          <w:position w:val="0"/>
          <w:shd w:val="clear" w:color="auto" w:fill="auto"/>
          <w:lang w:val="pl-PL" w:eastAsia="pl-PL" w:bidi="pl-PL"/>
        </w:rPr>
        <w:t>Ponieważ już nie możemy liczyć na nowe większe pieniężne zasiłki, zmuszeni jesteśmy podnieść cenę poszczególnych tomów o 2 dolary, co zresztą nie przewyższa ceny podobnych wydawnictw we wszystkich krajach Starego i Nowego Świata.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ind w:left="220" w:right="0"/>
        <w:jc w:val="both"/>
      </w:pPr>
      <w:r>
        <w:rPr>
          <w:color w:val="000000"/>
          <w:spacing w:val="0"/>
          <w:w w:val="100"/>
          <w:position w:val="0"/>
          <w:shd w:val="clear" w:color="auto" w:fill="auto"/>
          <w:lang w:val="pl-PL" w:eastAsia="pl-PL" w:bidi="pl-PL"/>
        </w:rPr>
        <w:t xml:space="preserve">Prosimy zatem o łaskawe i </w:t>
      </w:r>
      <w:r>
        <w:rPr>
          <w:i/>
          <w:iCs/>
          <w:color w:val="000000"/>
          <w:spacing w:val="0"/>
          <w:w w:val="100"/>
          <w:position w:val="0"/>
          <w:shd w:val="clear" w:color="auto" w:fill="auto"/>
          <w:lang w:val="pl-PL" w:eastAsia="pl-PL" w:bidi="pl-PL"/>
        </w:rPr>
        <w:t>rychłe</w:t>
      </w:r>
      <w:r>
        <w:rPr>
          <w:color w:val="000000"/>
          <w:spacing w:val="0"/>
          <w:w w:val="100"/>
          <w:position w:val="0"/>
          <w:shd w:val="clear" w:color="auto" w:fill="auto"/>
          <w:lang w:val="pl-PL" w:eastAsia="pl-PL" w:bidi="pl-PL"/>
        </w:rPr>
        <w:t xml:space="preserve"> nadesłanie przedpłaty na tom Il-gi w wysokości 8 </w:t>
      </w:r>
      <w:r>
        <w:rPr>
          <w:i/>
          <w:iCs/>
          <w:color w:val="000000"/>
          <w:spacing w:val="0"/>
          <w:w w:val="100"/>
          <w:position w:val="0"/>
          <w:shd w:val="clear" w:color="auto" w:fill="auto"/>
          <w:lang w:val="pl-PL" w:eastAsia="pl-PL" w:bidi="pl-PL"/>
        </w:rPr>
        <w:t>dolarów za tom broszurowany lub</w:t>
      </w:r>
      <w:r>
        <w:rPr>
          <w:color w:val="000000"/>
          <w:spacing w:val="0"/>
          <w:w w:val="100"/>
          <w:position w:val="0"/>
          <w:shd w:val="clear" w:color="auto" w:fill="auto"/>
          <w:lang w:val="pl-PL" w:eastAsia="pl-PL" w:bidi="pl-PL"/>
        </w:rPr>
        <w:t xml:space="preserve"> 10 </w:t>
      </w:r>
      <w:r>
        <w:rPr>
          <w:i/>
          <w:iCs/>
          <w:color w:val="000000"/>
          <w:spacing w:val="0"/>
          <w:w w:val="100"/>
          <w:position w:val="0"/>
          <w:shd w:val="clear" w:color="auto" w:fill="auto"/>
          <w:lang w:val="pl-PL" w:eastAsia="pl-PL" w:bidi="pl-PL"/>
        </w:rPr>
        <w:t>doi. za tom oprawny w płótno lub imitację skóry.</w:t>
      </w:r>
      <w:r>
        <w:rPr>
          <w:color w:val="000000"/>
          <w:spacing w:val="0"/>
          <w:w w:val="100"/>
          <w:position w:val="0"/>
          <w:shd w:val="clear" w:color="auto" w:fill="auto"/>
          <w:lang w:val="pl-PL" w:eastAsia="pl-PL" w:bidi="pl-PL"/>
        </w:rPr>
        <w:t xml:space="preserve"> Pieniądze najlepiej prze</w:t>
        <w:softHyphen/>
        <w:t>syłać czekiem bankowym (nie zaś przekazem pocztowym) w liście poleconym pod adresem:</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pPr>
      <w:r>
        <w:rPr>
          <w:i/>
          <w:iCs/>
          <w:color w:val="000000"/>
          <w:spacing w:val="0"/>
          <w:w w:val="100"/>
          <w:position w:val="0"/>
          <w:shd w:val="clear" w:color="auto" w:fill="auto"/>
          <w:lang w:val="pl-PL" w:eastAsia="pl-PL" w:bidi="pl-PL"/>
        </w:rPr>
        <w:t>J.E. Ks. Arcybiskup Józef GAWLINA,</w:t>
        <w:br/>
        <w:t>Bołteghe Oscure</w:t>
      </w:r>
      <w:r>
        <w:rPr>
          <w:color w:val="000000"/>
          <w:spacing w:val="0"/>
          <w:w w:val="100"/>
          <w:position w:val="0"/>
          <w:shd w:val="clear" w:color="auto" w:fill="auto"/>
          <w:lang w:val="pl-PL" w:eastAsia="pl-PL" w:bidi="pl-PL"/>
        </w:rPr>
        <w:t xml:space="preserve"> 15,</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253" w:val="left"/>
        </w:tabs>
        <w:bidi w:val="0"/>
        <w:spacing w:before="0" w:after="0" w:line="214" w:lineRule="auto"/>
        <w:ind w:left="0" w:right="0" w:firstLine="0"/>
        <w:jc w:val="center"/>
      </w:pPr>
      <w:r>
        <w:rPr>
          <w:color w:val="000000"/>
          <w:spacing w:val="0"/>
          <w:w w:val="100"/>
          <w:position w:val="0"/>
          <w:shd w:val="clear" w:color="auto" w:fill="auto"/>
          <w:lang w:val="pl-PL" w:eastAsia="pl-PL" w:bidi="pl-PL"/>
        </w:rPr>
        <w:t>ROMA</w:t>
        <w:tab/>
        <w:t>Italia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ind w:left="0" w:right="0" w:firstLine="220"/>
        <w:jc w:val="both"/>
      </w:pPr>
      <w:r>
        <w:rPr>
          <w:color w:val="000000"/>
          <w:spacing w:val="0"/>
          <w:w w:val="100"/>
          <w:position w:val="0"/>
          <w:shd w:val="clear" w:color="auto" w:fill="auto"/>
          <w:lang w:val="pl-PL" w:eastAsia="pl-PL" w:bidi="pl-PL"/>
        </w:rPr>
        <w:t>z dopiskiem : ,,na Millennium”</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ind w:left="2500" w:right="0" w:firstLine="500"/>
        <w:jc w:val="left"/>
        <w:sectPr>
          <w:headerReference w:type="default" r:id="rId313"/>
          <w:footerReference w:type="default" r:id="rId314"/>
          <w:headerReference w:type="even" r:id="rId315"/>
          <w:footerReference w:type="even" r:id="rId316"/>
          <w:headerReference w:type="first" r:id="rId317"/>
          <w:footerReference w:type="first" r:id="rId318"/>
          <w:footnotePr>
            <w:pos w:val="pageBottom"/>
            <w:numFmt w:val="chicago"/>
            <w:numRestart w:val="continuous"/>
            <w15:footnoteColumns w:val="1"/>
          </w:footnotePr>
          <w:pgSz w:w="7077" w:h="11460"/>
          <w:pgMar w:top="893" w:left="642" w:right="640" w:bottom="426" w:header="0" w:footer="3" w:gutter="0"/>
          <w:pgNumType w:start="228"/>
          <w:cols w:space="720"/>
          <w:noEndnote/>
          <w:titlePg/>
          <w:rtlGutter w:val="0"/>
          <w:docGrid w:linePitch="360"/>
        </w:sectPr>
      </w:pPr>
      <w:r>
        <w:rPr>
          <w:i/>
          <w:iCs/>
          <w:color w:val="000000"/>
          <w:spacing w:val="0"/>
          <w:w w:val="100"/>
          <w:position w:val="0"/>
          <w:shd w:val="clear" w:color="auto" w:fill="auto"/>
          <w:lang w:val="pl-PL" w:eastAsia="pl-PL" w:bidi="pl-PL"/>
        </w:rPr>
        <w:t xml:space="preserve">+ Józef GAWLINA, </w:t>
      </w:r>
      <w:r>
        <w:rPr>
          <w:color w:val="000000"/>
          <w:spacing w:val="0"/>
          <w:w w:val="100"/>
          <w:position w:val="0"/>
          <w:shd w:val="clear" w:color="auto" w:fill="auto"/>
          <w:lang w:val="pl-PL" w:eastAsia="pl-PL" w:bidi="pl-PL"/>
        </w:rPr>
        <w:t xml:space="preserve">Przewodniczący Komitetu Rzymskiego </w:t>
      </w:r>
      <w:r>
        <w:rPr>
          <w:i/>
          <w:iCs/>
          <w:color w:val="000000"/>
          <w:spacing w:val="0"/>
          <w:w w:val="100"/>
          <w:position w:val="0"/>
          <w:shd w:val="clear" w:color="auto" w:fill="auto"/>
          <w:lang w:val="pl-PL" w:eastAsia="pl-PL" w:bidi="pl-PL"/>
        </w:rPr>
        <w:t>Sacrum Poloniae Millennium</w:t>
      </w:r>
    </w:p>
    <w:p>
      <w:pPr>
        <w:pStyle w:val="Style20"/>
        <w:keepNext w:val="0"/>
        <w:keepLines w:val="0"/>
        <w:widowControl w:val="0"/>
        <w:shd w:val="clear" w:color="auto" w:fill="auto"/>
        <w:bidi w:val="0"/>
        <w:spacing w:before="0" w:after="540" w:line="240" w:lineRule="auto"/>
        <w:ind w:left="0" w:right="0" w:firstLine="0"/>
        <w:jc w:val="center"/>
        <w:rPr>
          <w:sz w:val="24"/>
          <w:szCs w:val="24"/>
        </w:rPr>
      </w:pPr>
      <w:r>
        <w:rPr>
          <w:color w:val="000000"/>
          <w:spacing w:val="0"/>
          <w:w w:val="100"/>
          <w:position w:val="0"/>
          <w:sz w:val="24"/>
          <w:szCs w:val="24"/>
          <w:shd w:val="clear" w:color="auto" w:fill="auto"/>
          <w:lang w:val="la-001" w:eastAsia="la-001" w:bidi="la-001"/>
        </w:rPr>
        <w:t xml:space="preserve">RESUME EN LANGUE </w:t>
      </w:r>
      <w:r>
        <w:rPr>
          <w:color w:val="000000"/>
          <w:spacing w:val="0"/>
          <w:w w:val="100"/>
          <w:position w:val="0"/>
          <w:sz w:val="24"/>
          <w:szCs w:val="24"/>
          <w:shd w:val="clear" w:color="auto" w:fill="auto"/>
          <w:lang w:val="fr-FR" w:eastAsia="fr-FR" w:bidi="fr-FR"/>
        </w:rPr>
        <w:t>FRANÇAISE</w:t>
      </w:r>
    </w:p>
    <w:p>
      <w:pPr>
        <w:pStyle w:val="Style28"/>
        <w:keepNext w:val="0"/>
        <w:keepLines w:val="0"/>
        <w:widowControl w:val="0"/>
        <w:shd w:val="clear" w:color="auto" w:fill="auto"/>
        <w:bidi w:val="0"/>
        <w:spacing w:before="0" w:after="120" w:line="252" w:lineRule="auto"/>
        <w:ind w:left="0" w:right="0" w:firstLine="240"/>
        <w:jc w:val="both"/>
        <w:rPr>
          <w:sz w:val="16"/>
          <w:szCs w:val="16"/>
        </w:rPr>
      </w:pP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publie la première partie du dépouillement de sou enquête au sujet de la réversibilité des changements économiques et sociaux survenus en Pologne entre 1944 et 1955. Ce n’est pas en pensant à un avenir proche et concret que cette enquête a été entreprise. Il s’agissait plutôt d l’élucidation d'un système de pensée de l’émigration. Les meil</w:t>
        <w:softHyphen/>
        <w:t xml:space="preserve">leurs économistes et sociologues de l’émigration les professeurs Zweig, Zauberman, </w:t>
      </w:r>
      <w:r>
        <w:rPr>
          <w:b/>
          <w:bCs/>
          <w:color w:val="000000"/>
          <w:spacing w:val="0"/>
          <w:w w:val="100"/>
          <w:position w:val="0"/>
          <w:sz w:val="16"/>
          <w:szCs w:val="16"/>
          <w:shd w:val="clear" w:color="auto" w:fill="auto"/>
          <w:lang w:val="pl-PL" w:eastAsia="pl-PL" w:bidi="pl-PL"/>
        </w:rPr>
        <w:t xml:space="preserve">Marczewski, Brzeski, </w:t>
      </w:r>
      <w:r>
        <w:rPr>
          <w:b/>
          <w:bCs/>
          <w:color w:val="000000"/>
          <w:spacing w:val="0"/>
          <w:w w:val="100"/>
          <w:position w:val="0"/>
          <w:sz w:val="16"/>
          <w:szCs w:val="16"/>
          <w:shd w:val="clear" w:color="auto" w:fill="auto"/>
          <w:lang w:val="fr-FR" w:eastAsia="fr-FR" w:bidi="fr-FR"/>
        </w:rPr>
        <w:t>etc. répondent à nos questions. A part quelques exceptions, la plupart des réponses dénotent un scepti</w:t>
        <w:softHyphen/>
        <w:t>cisme quant à la possibilité d’un retour à un système libéral.</w:t>
      </w:r>
    </w:p>
    <w:p>
      <w:pPr>
        <w:pStyle w:val="Style28"/>
        <w:keepNext w:val="0"/>
        <w:keepLines w:val="0"/>
        <w:widowControl w:val="0"/>
        <w:shd w:val="clear" w:color="auto" w:fill="auto"/>
        <w:bidi w:val="0"/>
        <w:spacing w:before="0" w:after="120" w:line="240" w:lineRule="auto"/>
        <w:ind w:left="0" w:right="0" w:firstLine="240"/>
        <w:jc w:val="both"/>
        <w:rPr>
          <w:sz w:val="16"/>
          <w:szCs w:val="16"/>
        </w:rPr>
      </w:pPr>
      <w:r>
        <w:rPr>
          <w:b/>
          <w:bCs/>
          <w:color w:val="000000"/>
          <w:spacing w:val="0"/>
          <w:w w:val="100"/>
          <w:position w:val="0"/>
          <w:sz w:val="16"/>
          <w:szCs w:val="16"/>
          <w:shd w:val="clear" w:color="auto" w:fill="auto"/>
          <w:lang w:val="pl-PL" w:eastAsia="pl-PL" w:bidi="pl-PL"/>
        </w:rPr>
        <w:t xml:space="preserve">Antoni POSPIESZALSKI </w:t>
      </w:r>
      <w:r>
        <w:rPr>
          <w:b/>
          <w:bCs/>
          <w:color w:val="000000"/>
          <w:spacing w:val="0"/>
          <w:w w:val="100"/>
          <w:position w:val="0"/>
          <w:sz w:val="16"/>
          <w:szCs w:val="16"/>
          <w:shd w:val="clear" w:color="auto" w:fill="auto"/>
          <w:lang w:val="fr-FR" w:eastAsia="fr-FR" w:bidi="fr-FR"/>
        </w:rPr>
        <w:t>contemple « Les Mystères du Temps » de points de vue philosophique, scientifique et religieux.</w:t>
      </w:r>
    </w:p>
    <w:p>
      <w:pPr>
        <w:pStyle w:val="Style28"/>
        <w:keepNext w:val="0"/>
        <w:keepLines w:val="0"/>
        <w:widowControl w:val="0"/>
        <w:shd w:val="clear" w:color="auto" w:fill="auto"/>
        <w:bidi w:val="0"/>
        <w:spacing w:before="0" w:after="120" w:line="254" w:lineRule="auto"/>
        <w:ind w:left="0" w:right="0" w:firstLine="240"/>
        <w:jc w:val="both"/>
        <w:rPr>
          <w:sz w:val="16"/>
          <w:szCs w:val="16"/>
        </w:rPr>
      </w:pPr>
      <w:r>
        <w:rPr>
          <w:b/>
          <w:bCs/>
          <w:color w:val="000000"/>
          <w:spacing w:val="0"/>
          <w:w w:val="100"/>
          <w:position w:val="0"/>
          <w:sz w:val="16"/>
          <w:szCs w:val="16"/>
          <w:shd w:val="clear" w:color="auto" w:fill="auto"/>
          <w:lang w:val="pl-PL" w:eastAsia="pl-PL" w:bidi="pl-PL"/>
        </w:rPr>
        <w:t xml:space="preserve">Witold </w:t>
      </w:r>
      <w:r>
        <w:rPr>
          <w:b/>
          <w:bCs/>
          <w:color w:val="000000"/>
          <w:spacing w:val="0"/>
          <w:w w:val="100"/>
          <w:position w:val="0"/>
          <w:sz w:val="16"/>
          <w:szCs w:val="16"/>
          <w:shd w:val="clear" w:color="auto" w:fill="auto"/>
          <w:lang w:val="fr-FR" w:eastAsia="fr-FR" w:bidi="fr-FR"/>
        </w:rPr>
        <w:t>LE1TGEBER nous donne une «‘Image de l’Amérique» com</w:t>
        <w:softHyphen/>
        <w:t>posée d’une série d’instantanés, dont il dégage une esquisse d’analyse sociologique.</w:t>
      </w:r>
    </w:p>
    <w:p>
      <w:pPr>
        <w:pStyle w:val="Style28"/>
        <w:keepNext w:val="0"/>
        <w:keepLines w:val="0"/>
        <w:widowControl w:val="0"/>
        <w:shd w:val="clear" w:color="auto" w:fill="auto"/>
        <w:bidi w:val="0"/>
        <w:spacing w:before="0" w:after="120" w:line="254" w:lineRule="auto"/>
        <w:ind w:left="0" w:right="0" w:firstLine="240"/>
        <w:jc w:val="both"/>
        <w:rPr>
          <w:sz w:val="16"/>
          <w:szCs w:val="16"/>
        </w:rPr>
      </w:pPr>
      <w:r>
        <w:rPr>
          <w:b/>
          <w:bCs/>
          <w:color w:val="000000"/>
          <w:spacing w:val="0"/>
          <w:w w:val="100"/>
          <w:position w:val="0"/>
          <w:sz w:val="16"/>
          <w:szCs w:val="16"/>
          <w:shd w:val="clear" w:color="auto" w:fill="auto"/>
          <w:lang w:val="pl-PL" w:eastAsia="pl-PL" w:bidi="pl-PL"/>
        </w:rPr>
        <w:t xml:space="preserve">Witold GOMBROWICZ </w:t>
      </w:r>
      <w:r>
        <w:rPr>
          <w:b/>
          <w:bCs/>
          <w:color w:val="000000"/>
          <w:spacing w:val="0"/>
          <w:w w:val="100"/>
          <w:position w:val="0"/>
          <w:sz w:val="16"/>
          <w:szCs w:val="16"/>
          <w:shd w:val="clear" w:color="auto" w:fill="auto"/>
          <w:lang w:val="fr-FR" w:eastAsia="fr-FR" w:bidi="fr-FR"/>
        </w:rPr>
        <w:t xml:space="preserve">règle ses comptes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dans scs « Fragments de Journal»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avec la littérature polonaise d’entre les deux guerres.</w:t>
      </w:r>
    </w:p>
    <w:p>
      <w:pPr>
        <w:pStyle w:val="Style28"/>
        <w:keepNext w:val="0"/>
        <w:keepLines w:val="0"/>
        <w:widowControl w:val="0"/>
        <w:shd w:val="clear" w:color="auto" w:fill="auto"/>
        <w:bidi w:val="0"/>
        <w:spacing w:before="0" w:after="120" w:line="252" w:lineRule="auto"/>
        <w:ind w:left="0" w:right="0" w:firstLine="240"/>
        <w:jc w:val="both"/>
        <w:rPr>
          <w:sz w:val="16"/>
          <w:szCs w:val="16"/>
        </w:rPr>
      </w:pPr>
      <w:r>
        <w:rPr>
          <w:b/>
          <w:bCs/>
          <w:color w:val="000000"/>
          <w:spacing w:val="0"/>
          <w:w w:val="100"/>
          <w:position w:val="0"/>
          <w:sz w:val="16"/>
          <w:szCs w:val="16"/>
          <w:shd w:val="clear" w:color="auto" w:fill="auto"/>
          <w:lang w:val="pl-PL" w:eastAsia="pl-PL" w:bidi="pl-PL"/>
        </w:rPr>
        <w:t xml:space="preserve">Jan BRZĘKOWSKI, </w:t>
      </w:r>
      <w:r>
        <w:rPr>
          <w:b/>
          <w:bCs/>
          <w:color w:val="000000"/>
          <w:spacing w:val="0"/>
          <w:w w:val="100"/>
          <w:position w:val="0"/>
          <w:sz w:val="16"/>
          <w:szCs w:val="16"/>
          <w:shd w:val="clear" w:color="auto" w:fill="auto"/>
          <w:lang w:val="fr-FR" w:eastAsia="fr-FR" w:bidi="fr-FR"/>
        </w:rPr>
        <w:t>un des fondateurs et principaux animateurs de l’avant-garde poétique polonaise, nous donne une esquisse historique de cette avant-garde depuis 1917 jusqu’à la dernière guerre.</w:t>
      </w:r>
    </w:p>
    <w:p>
      <w:pPr>
        <w:pStyle w:val="Style28"/>
        <w:keepNext w:val="0"/>
        <w:keepLines w:val="0"/>
        <w:widowControl w:val="0"/>
        <w:shd w:val="clear" w:color="auto" w:fill="auto"/>
        <w:bidi w:val="0"/>
        <w:spacing w:before="0" w:after="120" w:line="252" w:lineRule="auto"/>
        <w:ind w:left="0" w:right="0" w:firstLine="240"/>
        <w:jc w:val="both"/>
        <w:rPr>
          <w:sz w:val="16"/>
          <w:szCs w:val="16"/>
        </w:rPr>
      </w:pPr>
      <w:r>
        <w:rPr>
          <w:b/>
          <w:bCs/>
          <w:color w:val="000000"/>
          <w:spacing w:val="0"/>
          <w:w w:val="100"/>
          <w:position w:val="0"/>
          <w:sz w:val="16"/>
          <w:szCs w:val="16"/>
          <w:shd w:val="clear" w:color="auto" w:fill="auto"/>
          <w:lang w:val="pl-PL" w:eastAsia="pl-PL" w:bidi="pl-PL"/>
        </w:rPr>
        <w:t xml:space="preserve">Marian PANKOWSKI </w:t>
      </w:r>
      <w:r>
        <w:rPr>
          <w:b/>
          <w:bCs/>
          <w:color w:val="000000"/>
          <w:spacing w:val="0"/>
          <w:w w:val="100"/>
          <w:position w:val="0"/>
          <w:sz w:val="16"/>
          <w:szCs w:val="16"/>
          <w:shd w:val="clear" w:color="auto" w:fill="auto"/>
          <w:lang w:val="fr-FR" w:eastAsia="fr-FR" w:bidi="fr-FR"/>
        </w:rPr>
        <w:t xml:space="preserve">oppose son « art poétique » à un récent article polémique de </w:t>
      </w:r>
      <w:r>
        <w:rPr>
          <w:b/>
          <w:bCs/>
          <w:color w:val="000000"/>
          <w:spacing w:val="0"/>
          <w:w w:val="100"/>
          <w:position w:val="0"/>
          <w:sz w:val="16"/>
          <w:szCs w:val="16"/>
          <w:shd w:val="clear" w:color="auto" w:fill="auto"/>
          <w:lang w:val="pl-PL" w:eastAsia="pl-PL" w:bidi="pl-PL"/>
        </w:rPr>
        <w:t xml:space="preserve">Jozef Łobodowski. </w:t>
      </w:r>
      <w:r>
        <w:rPr>
          <w:b/>
          <w:bCs/>
          <w:color w:val="000000"/>
          <w:spacing w:val="0"/>
          <w:w w:val="100"/>
          <w:position w:val="0"/>
          <w:sz w:val="16"/>
          <w:szCs w:val="16"/>
          <w:shd w:val="clear" w:color="auto" w:fill="auto"/>
          <w:lang w:val="fr-FR" w:eastAsia="fr-FR" w:bidi="fr-FR"/>
        </w:rPr>
        <w:t>Suivent des poèmes de plusieurs jeunes poètes de l’émigration.</w:t>
      </w:r>
    </w:p>
    <w:p>
      <w:pPr>
        <w:pStyle w:val="Style28"/>
        <w:keepNext w:val="0"/>
        <w:keepLines w:val="0"/>
        <w:widowControl w:val="0"/>
        <w:shd w:val="clear" w:color="auto" w:fill="auto"/>
        <w:bidi w:val="0"/>
        <w:spacing w:before="0" w:after="120" w:line="240" w:lineRule="auto"/>
        <w:ind w:left="0" w:right="0" w:firstLine="240"/>
        <w:jc w:val="both"/>
        <w:rPr>
          <w:sz w:val="16"/>
          <w:szCs w:val="16"/>
        </w:rPr>
      </w:pPr>
      <w:r>
        <w:rPr>
          <w:b/>
          <w:bCs/>
          <w:color w:val="000000"/>
          <w:spacing w:val="0"/>
          <w:w w:val="100"/>
          <w:position w:val="0"/>
          <w:sz w:val="16"/>
          <w:szCs w:val="16"/>
          <w:shd w:val="clear" w:color="auto" w:fill="auto"/>
          <w:lang w:val="fr-FR" w:eastAsia="fr-FR" w:bidi="fr-FR"/>
        </w:rPr>
        <w:t xml:space="preserve">Le nouveau roman de </w:t>
      </w:r>
      <w:r>
        <w:rPr>
          <w:b/>
          <w:bCs/>
          <w:color w:val="000000"/>
          <w:spacing w:val="0"/>
          <w:w w:val="100"/>
          <w:position w:val="0"/>
          <w:sz w:val="16"/>
          <w:szCs w:val="16"/>
          <w:shd w:val="clear" w:color="auto" w:fill="auto"/>
          <w:lang w:val="pl-PL" w:eastAsia="pl-PL" w:bidi="pl-PL"/>
        </w:rPr>
        <w:t xml:space="preserve">Czesław </w:t>
      </w:r>
      <w:r>
        <w:rPr>
          <w:b/>
          <w:bCs/>
          <w:color w:val="000000"/>
          <w:spacing w:val="0"/>
          <w:w w:val="100"/>
          <w:position w:val="0"/>
          <w:sz w:val="16"/>
          <w:szCs w:val="16"/>
          <w:shd w:val="clear" w:color="auto" w:fill="auto"/>
          <w:lang w:val="fr-FR" w:eastAsia="fr-FR" w:bidi="fr-FR"/>
        </w:rPr>
        <w:t>STRASZEWICZ est situé dans un ter</w:t>
        <w:softHyphen/>
        <w:t>rain vague d’un port sud-américain.</w:t>
      </w:r>
    </w:p>
    <w:p>
      <w:pPr>
        <w:pStyle w:val="Style28"/>
        <w:keepNext w:val="0"/>
        <w:keepLines w:val="0"/>
        <w:widowControl w:val="0"/>
        <w:shd w:val="clear" w:color="auto" w:fill="auto"/>
        <w:bidi w:val="0"/>
        <w:spacing w:before="0" w:after="120" w:line="240" w:lineRule="auto"/>
        <w:ind w:left="0" w:right="0" w:firstLine="240"/>
        <w:jc w:val="both"/>
        <w:rPr>
          <w:sz w:val="16"/>
          <w:szCs w:val="16"/>
        </w:rPr>
      </w:pP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commence la publication du roman de </w:t>
      </w:r>
      <w:r>
        <w:rPr>
          <w:b/>
          <w:bCs/>
          <w:color w:val="000000"/>
          <w:spacing w:val="0"/>
          <w:w w:val="100"/>
          <w:position w:val="0"/>
          <w:sz w:val="16"/>
          <w:szCs w:val="16"/>
          <w:shd w:val="clear" w:color="auto" w:fill="auto"/>
          <w:lang w:val="pl-PL" w:eastAsia="pl-PL" w:bidi="pl-PL"/>
        </w:rPr>
        <w:t xml:space="preserve">Heinrich </w:t>
      </w:r>
      <w:r>
        <w:rPr>
          <w:b/>
          <w:bCs/>
          <w:color w:val="000000"/>
          <w:spacing w:val="0"/>
          <w:w w:val="100"/>
          <w:position w:val="0"/>
          <w:sz w:val="16"/>
          <w:szCs w:val="16"/>
          <w:shd w:val="clear" w:color="auto" w:fill="auto"/>
          <w:lang w:val="fr-FR" w:eastAsia="fr-FR" w:bidi="fr-FR"/>
        </w:rPr>
        <w:t xml:space="preserve">BOLL, </w:t>
      </w:r>
      <w:r>
        <w:rPr>
          <w:b/>
          <w:bCs/>
          <w:i/>
          <w:iCs/>
          <w:color w:val="000000"/>
          <w:spacing w:val="0"/>
          <w:w w:val="100"/>
          <w:position w:val="0"/>
          <w:sz w:val="16"/>
          <w:szCs w:val="16"/>
          <w:shd w:val="clear" w:color="auto" w:fill="auto"/>
          <w:lang w:val="fr-FR" w:eastAsia="fr-FR" w:bidi="fr-FR"/>
        </w:rPr>
        <w:t>Le train était à l'heure.</w:t>
      </w:r>
    </w:p>
    <w:p>
      <w:pPr>
        <w:pStyle w:val="Style28"/>
        <w:keepNext w:val="0"/>
        <w:keepLines w:val="0"/>
        <w:widowControl w:val="0"/>
        <w:shd w:val="clear" w:color="auto" w:fill="auto"/>
        <w:bidi w:val="0"/>
        <w:spacing w:before="0" w:after="120" w:line="252" w:lineRule="auto"/>
        <w:ind w:left="0" w:right="0" w:firstLine="240"/>
        <w:jc w:val="both"/>
        <w:rPr>
          <w:sz w:val="16"/>
          <w:szCs w:val="16"/>
        </w:rPr>
      </w:pPr>
      <w:r>
        <w:rPr>
          <w:b/>
          <w:bCs/>
          <w:color w:val="000000"/>
          <w:spacing w:val="0"/>
          <w:w w:val="100"/>
          <w:position w:val="0"/>
          <w:sz w:val="16"/>
          <w:szCs w:val="16"/>
          <w:shd w:val="clear" w:color="auto" w:fill="auto"/>
          <w:lang w:val="pl-PL" w:eastAsia="pl-PL" w:bidi="pl-PL"/>
        </w:rPr>
        <w:t xml:space="preserve">Juliusz </w:t>
      </w:r>
      <w:r>
        <w:rPr>
          <w:b/>
          <w:bCs/>
          <w:color w:val="000000"/>
          <w:spacing w:val="0"/>
          <w:w w:val="100"/>
          <w:position w:val="0"/>
          <w:sz w:val="16"/>
          <w:szCs w:val="16"/>
          <w:shd w:val="clear" w:color="auto" w:fill="auto"/>
          <w:lang w:val="fr-FR" w:eastAsia="fr-FR" w:bidi="fr-FR"/>
        </w:rPr>
        <w:t>MIEROSZEWSKI passe en revue plusieurs hypothèses de déve</w:t>
        <w:softHyphen/>
        <w:t>loppements possibles au cas où la Pologne serait « neutralisée ». Il ne pense pas que cette « neutralisation » puisse mener de suite à une « libéralisation » réelle. Mais il faudrait s’habituer à l’idée que le retour de certains émigrés pourrait devenir nécessaire, si, au moins, le rôle d’une opposition leur était consenti.</w:t>
      </w:r>
    </w:p>
    <w:p>
      <w:pPr>
        <w:pStyle w:val="Style28"/>
        <w:keepNext w:val="0"/>
        <w:keepLines w:val="0"/>
        <w:widowControl w:val="0"/>
        <w:shd w:val="clear" w:color="auto" w:fill="auto"/>
        <w:bidi w:val="0"/>
        <w:spacing w:before="0" w:after="120" w:line="240" w:lineRule="auto"/>
        <w:ind w:left="0" w:right="0" w:firstLine="240"/>
        <w:jc w:val="both"/>
        <w:rPr>
          <w:sz w:val="16"/>
          <w:szCs w:val="16"/>
        </w:rPr>
      </w:pPr>
      <w:r>
        <w:rPr>
          <w:b/>
          <w:bCs/>
          <w:color w:val="000000"/>
          <w:spacing w:val="0"/>
          <w:w w:val="100"/>
          <w:position w:val="0"/>
          <w:sz w:val="16"/>
          <w:szCs w:val="16"/>
          <w:shd w:val="clear" w:color="auto" w:fill="auto"/>
          <w:lang w:val="pl-PL" w:eastAsia="pl-PL" w:bidi="pl-PL"/>
        </w:rPr>
        <w:t xml:space="preserve">Jerzy ZUBRZYCKI </w:t>
      </w:r>
      <w:r>
        <w:rPr>
          <w:b/>
          <w:bCs/>
          <w:color w:val="000000"/>
          <w:spacing w:val="0"/>
          <w:w w:val="100"/>
          <w:position w:val="0"/>
          <w:sz w:val="16"/>
          <w:szCs w:val="16"/>
          <w:shd w:val="clear" w:color="auto" w:fill="auto"/>
          <w:lang w:val="fr-FR" w:eastAsia="fr-FR" w:bidi="fr-FR"/>
        </w:rPr>
        <w:t xml:space="preserve">étudie les changements démographiques en Europe orientale. Il y observe à part la Pologne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un passage de la deuxième à la troisième phase d’évolution démographique, c’est-à-dire à une courbe descendante.</w:t>
      </w:r>
    </w:p>
    <w:p>
      <w:pPr>
        <w:pStyle w:val="Style28"/>
        <w:keepNext w:val="0"/>
        <w:keepLines w:val="0"/>
        <w:widowControl w:val="0"/>
        <w:shd w:val="clear" w:color="auto" w:fill="auto"/>
        <w:bidi w:val="0"/>
        <w:spacing w:before="0" w:after="120" w:line="240" w:lineRule="auto"/>
        <w:ind w:left="0" w:right="0" w:firstLine="240"/>
        <w:jc w:val="both"/>
        <w:rPr>
          <w:sz w:val="16"/>
          <w:szCs w:val="16"/>
        </w:rPr>
        <w:sectPr>
          <w:headerReference w:type="default" r:id="rId319"/>
          <w:footerReference w:type="default" r:id="rId320"/>
          <w:headerReference w:type="even" r:id="rId321"/>
          <w:footerReference w:type="even" r:id="rId322"/>
          <w:footnotePr>
            <w:pos w:val="pageBottom"/>
            <w:numFmt w:val="chicago"/>
            <w:numRestart w:val="continuous"/>
            <w15:footnoteColumns w:val="1"/>
          </w:footnotePr>
          <w:pgSz w:w="7077" w:h="11460"/>
          <w:pgMar w:top="893" w:left="642" w:right="640" w:bottom="426" w:header="0" w:footer="3" w:gutter="0"/>
          <w:pgNumType w:start="1148"/>
          <w:cols w:space="720"/>
          <w:noEndnote/>
          <w:rtlGutter w:val="0"/>
          <w:docGrid w:linePitch="360"/>
        </w:sectPr>
      </w:pPr>
      <w:r>
        <w:rPr>
          <w:b/>
          <w:bCs/>
          <w:color w:val="000000"/>
          <w:spacing w:val="0"/>
          <w:w w:val="100"/>
          <w:position w:val="0"/>
          <w:sz w:val="16"/>
          <w:szCs w:val="16"/>
          <w:shd w:val="clear" w:color="auto" w:fill="auto"/>
          <w:lang w:val="fr-FR" w:eastAsia="fr-FR" w:bidi="fr-FR"/>
        </w:rPr>
        <w:t xml:space="preserve">Des chroniques politiques, culturelles et littéraires </w:t>
      </w: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dont un compte rendu de </w:t>
      </w:r>
      <w:r>
        <w:rPr>
          <w:b/>
          <w:bCs/>
          <w:color w:val="000000"/>
          <w:spacing w:val="0"/>
          <w:w w:val="100"/>
          <w:position w:val="0"/>
          <w:sz w:val="16"/>
          <w:szCs w:val="16"/>
          <w:shd w:val="clear" w:color="auto" w:fill="auto"/>
          <w:lang w:val="pl-PL" w:eastAsia="pl-PL" w:bidi="pl-PL"/>
        </w:rPr>
        <w:t xml:space="preserve">Czesław MIŁOSZ </w:t>
      </w:r>
      <w:r>
        <w:rPr>
          <w:b/>
          <w:bCs/>
          <w:color w:val="000000"/>
          <w:spacing w:val="0"/>
          <w:w w:val="100"/>
          <w:position w:val="0"/>
          <w:sz w:val="16"/>
          <w:szCs w:val="16"/>
          <w:shd w:val="clear" w:color="auto" w:fill="auto"/>
          <w:lang w:val="fr-FR" w:eastAsia="fr-FR" w:bidi="fr-FR"/>
        </w:rPr>
        <w:t>du Festival d’art dramatique de Paris complètent ce numéro.</w:t>
      </w:r>
    </w:p>
    <w:p>
      <w:pPr>
        <w:pStyle w:val="Style20"/>
        <w:keepNext w:val="0"/>
        <w:keepLines w:val="0"/>
        <w:widowControl w:val="0"/>
        <w:shd w:val="clear" w:color="auto" w:fill="auto"/>
        <w:bidi w:val="0"/>
        <w:spacing w:before="0" w:after="0" w:line="209" w:lineRule="auto"/>
        <w:ind w:left="0" w:right="0" w:firstLine="0"/>
        <w:jc w:val="both"/>
        <w:rPr>
          <w:sz w:val="16"/>
          <w:szCs w:val="16"/>
        </w:rPr>
      </w:pPr>
      <w:r>
        <w:rPr>
          <w:rFonts w:ascii="Arial" w:eastAsia="Arial" w:hAnsi="Arial" w:cs="Arial"/>
          <w:color w:val="000000"/>
          <w:spacing w:val="0"/>
          <w:w w:val="100"/>
          <w:position w:val="0"/>
          <w:sz w:val="13"/>
          <w:szCs w:val="13"/>
          <w:shd w:val="clear" w:color="auto" w:fill="auto"/>
          <w:lang w:val="pl-PL" w:eastAsia="pl-PL" w:bidi="pl-PL"/>
        </w:rPr>
        <w:t xml:space="preserve">Adres Redakcji: 91, </w:t>
      </w:r>
      <w:r>
        <w:rPr>
          <w:rFonts w:ascii="Arial" w:eastAsia="Arial" w:hAnsi="Arial" w:cs="Arial"/>
          <w:color w:val="000000"/>
          <w:spacing w:val="0"/>
          <w:w w:val="100"/>
          <w:position w:val="0"/>
          <w:sz w:val="13"/>
          <w:szCs w:val="13"/>
          <w:shd w:val="clear" w:color="auto" w:fill="auto"/>
          <w:lang w:val="en-US" w:eastAsia="en-US" w:bidi="en-US"/>
        </w:rPr>
        <w:t>Av.de</w:t>
      </w:r>
      <w:r>
        <w:rPr>
          <w:rFonts w:ascii="Arial" w:eastAsia="Arial" w:hAnsi="Arial" w:cs="Arial"/>
          <w:color w:val="000000"/>
          <w:spacing w:val="0"/>
          <w:w w:val="100"/>
          <w:position w:val="0"/>
          <w:sz w:val="13"/>
          <w:szCs w:val="13"/>
          <w:shd w:val="clear" w:color="auto" w:fill="auto"/>
          <w:lang w:val="en-US" w:eastAsia="en-US" w:bidi="en-US"/>
        </w:rPr>
        <w:t xml:space="preserve"> </w:t>
      </w:r>
      <w:r>
        <w:rPr>
          <w:rFonts w:ascii="Arial" w:eastAsia="Arial" w:hAnsi="Arial" w:cs="Arial"/>
          <w:color w:val="000000"/>
          <w:spacing w:val="0"/>
          <w:w w:val="100"/>
          <w:position w:val="0"/>
          <w:sz w:val="13"/>
          <w:szCs w:val="13"/>
          <w:shd w:val="clear" w:color="auto" w:fill="auto"/>
          <w:lang w:val="pl-PL" w:eastAsia="pl-PL" w:bidi="pl-PL"/>
        </w:rPr>
        <w:t xml:space="preserve">Poissy </w:t>
      </w:r>
      <w:r>
        <w:rPr>
          <w:rFonts w:ascii="Arial" w:eastAsia="Arial" w:hAnsi="Arial" w:cs="Arial"/>
          <w:color w:val="000000"/>
          <w:spacing w:val="0"/>
          <w:w w:val="100"/>
          <w:position w:val="0"/>
          <w:sz w:val="13"/>
          <w:szCs w:val="13"/>
          <w:shd w:val="clear" w:color="auto" w:fill="auto"/>
          <w:lang w:val="fr-FR" w:eastAsia="fr-FR" w:bidi="fr-FR"/>
        </w:rPr>
        <w:t xml:space="preserve">Maisons-Laffitte </w:t>
      </w:r>
      <w:r>
        <w:rPr>
          <w:rFonts w:ascii="Arial" w:eastAsia="Arial" w:hAnsi="Arial" w:cs="Arial"/>
          <w:color w:val="000000"/>
          <w:spacing w:val="0"/>
          <w:w w:val="100"/>
          <w:position w:val="0"/>
          <w:sz w:val="13"/>
          <w:szCs w:val="13"/>
          <w:shd w:val="clear" w:color="auto" w:fill="auto"/>
          <w:lang w:val="pl-PL" w:eastAsia="pl-PL" w:bidi="pl-PL"/>
        </w:rPr>
        <w:t xml:space="preserve">(S.&amp; O.) </w:t>
      </w:r>
      <w:r>
        <w:rPr>
          <w:color w:val="000000"/>
          <w:spacing w:val="0"/>
          <w:w w:val="100"/>
          <w:position w:val="0"/>
          <w:sz w:val="16"/>
          <w:szCs w:val="16"/>
          <w:shd w:val="clear" w:color="auto" w:fill="auto"/>
          <w:lang w:val="pl-PL" w:eastAsia="pl-PL" w:bidi="pl-PL"/>
        </w:rPr>
        <w:t xml:space="preserve">Telefon : </w:t>
      </w:r>
      <w:r>
        <w:rPr>
          <w:color w:val="000000"/>
          <w:spacing w:val="0"/>
          <w:w w:val="100"/>
          <w:position w:val="0"/>
          <w:sz w:val="16"/>
          <w:szCs w:val="16"/>
          <w:shd w:val="clear" w:color="auto" w:fill="auto"/>
          <w:lang w:val="fr-FR" w:eastAsia="fr-FR" w:bidi="fr-FR"/>
        </w:rPr>
        <w:t xml:space="preserve">Maisons-Laffitte </w:t>
      </w:r>
      <w:r>
        <w:rPr>
          <w:color w:val="000000"/>
          <w:spacing w:val="0"/>
          <w:w w:val="100"/>
          <w:position w:val="0"/>
          <w:sz w:val="16"/>
          <w:szCs w:val="16"/>
          <w:shd w:val="clear" w:color="auto" w:fill="auto"/>
          <w:lang w:val="pl-PL" w:eastAsia="pl-PL" w:bidi="pl-PL"/>
        </w:rPr>
        <w:t>(S.-et-O.) 19-04</w:t>
      </w:r>
    </w:p>
    <w:tbl>
      <w:tblPr>
        <w:tblOverlap w:val="never"/>
        <w:jc w:val="center"/>
        <w:tblLayout w:type="fixed"/>
      </w:tblPr>
      <w:tblGrid>
        <w:gridCol w:w="3924"/>
        <w:gridCol w:w="868"/>
        <w:gridCol w:w="842"/>
        <w:gridCol w:w="864"/>
      </w:tblGrid>
      <w:tr>
        <w:trPr>
          <w:trHeight w:val="216" w:hRule="exact"/>
        </w:trPr>
        <w:tc>
          <w:tcPr>
            <w:vMerge w:val="restart"/>
            <w:tcBorders>
              <w:top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Egz. poj.</w:t>
            </w:r>
          </w:p>
        </w:tc>
        <w:tc>
          <w:tcPr>
            <w:gridSpan w:val="2"/>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Prenumerata</w:t>
            </w:r>
          </w:p>
        </w:tc>
      </w:tr>
      <w:tr>
        <w:trPr>
          <w:trHeight w:val="227"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2-roczna</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40"/>
              <w:jc w:val="left"/>
              <w:rPr>
                <w:sz w:val="17"/>
                <w:szCs w:val="17"/>
              </w:rPr>
            </w:pPr>
            <w:r>
              <w:rPr>
                <w:b/>
                <w:bCs/>
                <w:color w:val="000000"/>
                <w:spacing w:val="0"/>
                <w:w w:val="100"/>
                <w:position w:val="0"/>
                <w:sz w:val="17"/>
                <w:szCs w:val="17"/>
                <w:shd w:val="clear" w:color="auto" w:fill="auto"/>
                <w:lang w:val="pl-PL" w:eastAsia="pl-PL" w:bidi="pl-PL"/>
              </w:rPr>
              <w:t>Roczna</w:t>
            </w:r>
          </w:p>
        </w:tc>
      </w:tr>
      <w:tr>
        <w:trPr>
          <w:trHeight w:val="382" w:hRule="exact"/>
        </w:trPr>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60"/>
              <w:jc w:val="both"/>
              <w:rPr>
                <w:sz w:val="15"/>
                <w:szCs w:val="15"/>
              </w:rPr>
            </w:pPr>
            <w:r>
              <w:rPr>
                <w:b/>
                <w:bCs/>
                <w:color w:val="000000"/>
                <w:spacing w:val="0"/>
                <w:w w:val="100"/>
                <w:position w:val="0"/>
                <w:sz w:val="15"/>
                <w:szCs w:val="15"/>
                <w:shd w:val="clear" w:color="auto" w:fill="auto"/>
                <w:lang w:val="pl-PL" w:eastAsia="pl-PL" w:bidi="pl-PL"/>
              </w:rPr>
              <w:t>AFRYKA POŁUDNIOWA: Janusz Kruszyński,</w:t>
            </w:r>
          </w:p>
          <w:p>
            <w:pPr>
              <w:pStyle w:val="Style20"/>
              <w:keepNext w:val="0"/>
              <w:keepLines w:val="0"/>
              <w:widowControl w:val="0"/>
              <w:shd w:val="clear" w:color="auto" w:fill="auto"/>
              <w:tabs>
                <w:tab w:leader="dot" w:pos="3798"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54, 15 th. St., </w:t>
            </w:r>
            <w:r>
              <w:rPr>
                <w:color w:val="000000"/>
                <w:spacing w:val="0"/>
                <w:w w:val="100"/>
                <w:position w:val="0"/>
                <w:sz w:val="16"/>
                <w:szCs w:val="16"/>
                <w:shd w:val="clear" w:color="auto" w:fill="auto"/>
                <w:lang w:val="fr-FR" w:eastAsia="fr-FR" w:bidi="fr-FR"/>
              </w:rPr>
              <w:t xml:space="preserve">Parkhurst, Johannesburg </w:t>
            </w:r>
            <w:r>
              <w:rPr>
                <w:color w:val="000000"/>
                <w:spacing w:val="0"/>
                <w:w w:val="100"/>
                <w:position w:val="0"/>
                <w:sz w:val="16"/>
                <w:szCs w:val="16"/>
                <w:shd w:val="clear" w:color="auto" w:fill="auto"/>
                <w:lang w:val="pl-PL" w:eastAsia="pl-PL" w:bidi="pl-PL"/>
              </w:rPr>
              <w:tab/>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302" w:hRule="exact"/>
        </w:trPr>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pl-PL" w:eastAsia="pl-PL" w:bidi="pl-PL"/>
              </w:rPr>
              <w:t>ARGENTYNA: Tadeusz Dąbrowski, „Llbreria</w:t>
            </w:r>
          </w:p>
          <w:p>
            <w:pPr>
              <w:pStyle w:val="Style20"/>
              <w:keepNext w:val="0"/>
              <w:keepLines w:val="0"/>
              <w:widowControl w:val="0"/>
              <w:shd w:val="clear" w:color="auto" w:fill="auto"/>
              <w:tabs>
                <w:tab w:leader="dot" w:pos="3802"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Polaca”, </w:t>
            </w:r>
            <w:r>
              <w:rPr>
                <w:color w:val="000000"/>
                <w:spacing w:val="0"/>
                <w:w w:val="100"/>
                <w:position w:val="0"/>
                <w:sz w:val="16"/>
                <w:szCs w:val="16"/>
                <w:shd w:val="clear" w:color="auto" w:fill="auto"/>
                <w:lang w:val="la-001" w:eastAsia="la-001" w:bidi="la-001"/>
              </w:rPr>
              <w:t xml:space="preserve">Serrano </w:t>
            </w:r>
            <w:r>
              <w:rPr>
                <w:color w:val="000000"/>
                <w:spacing w:val="0"/>
                <w:w w:val="100"/>
                <w:position w:val="0"/>
                <w:sz w:val="16"/>
                <w:szCs w:val="16"/>
                <w:shd w:val="clear" w:color="auto" w:fill="auto"/>
                <w:lang w:val="pl-PL" w:eastAsia="pl-PL" w:bidi="pl-PL"/>
              </w:rPr>
              <w:t xml:space="preserve">2076, Buenos Aires </w:t>
              <w:tab/>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10 </w:t>
            </w:r>
            <w:r>
              <w:rPr>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60 </w:t>
            </w:r>
            <w:r>
              <w:rPr>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120 </w:t>
            </w:r>
            <w:r>
              <w:rPr>
                <w:color w:val="000000"/>
                <w:spacing w:val="0"/>
                <w:w w:val="100"/>
                <w:position w:val="0"/>
                <w:sz w:val="16"/>
                <w:szCs w:val="16"/>
                <w:shd w:val="clear" w:color="auto" w:fill="auto"/>
                <w:lang w:val="fr-FR" w:eastAsia="fr-FR" w:bidi="fr-FR"/>
              </w:rPr>
              <w:t>peso</w:t>
            </w:r>
          </w:p>
        </w:tc>
      </w:tr>
      <w:tr>
        <w:trPr>
          <w:trHeight w:val="306" w:hRule="exact"/>
        </w:trPr>
        <w:tc>
          <w:tcPr>
            <w:tcBorders>
              <w:top w:val="single" w:sz="4"/>
            </w:tcBorders>
            <w:shd w:val="clear" w:color="auto" w:fill="FFFFFF"/>
            <w:vAlign w:val="bottom"/>
          </w:tcPr>
          <w:p>
            <w:pPr>
              <w:pStyle w:val="Style20"/>
              <w:keepNext w:val="0"/>
              <w:keepLines w:val="0"/>
              <w:widowControl w:val="0"/>
              <w:shd w:val="clear" w:color="auto" w:fill="auto"/>
              <w:tabs>
                <w:tab w:leader="dot" w:pos="3805" w:val="left"/>
              </w:tabs>
              <w:bidi w:val="0"/>
              <w:spacing w:before="0" w:after="0" w:line="202"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AUSTRALIA: </w:t>
            </w:r>
            <w:r>
              <w:rPr>
                <w:color w:val="000000"/>
                <w:spacing w:val="0"/>
                <w:w w:val="100"/>
                <w:position w:val="0"/>
                <w:sz w:val="16"/>
                <w:szCs w:val="16"/>
                <w:shd w:val="clear" w:color="auto" w:fill="auto"/>
                <w:lang w:val="la-001" w:eastAsia="la-001" w:bidi="la-001"/>
              </w:rPr>
              <w:t xml:space="preserve">„Vistula” </w:t>
            </w:r>
            <w:r>
              <w:rPr>
                <w:color w:val="000000"/>
                <w:spacing w:val="0"/>
                <w:w w:val="100"/>
                <w:position w:val="0"/>
                <w:sz w:val="16"/>
                <w:szCs w:val="16"/>
                <w:shd w:val="clear" w:color="auto" w:fill="auto"/>
                <w:lang w:val="pl-PL" w:eastAsia="pl-PL" w:bidi="pl-PL"/>
              </w:rPr>
              <w:t xml:space="preserve">(Australia) PTY Ltd., 77, Pitt Street, Sydney </w:t>
              <w:tab/>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5 sh. (a.)</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jÊ.A.1.7.6.</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£.A.2.12.6.</w:t>
            </w:r>
          </w:p>
        </w:tc>
      </w:tr>
      <w:tr>
        <w:trPr>
          <w:trHeight w:val="454" w:hRule="exact"/>
        </w:trPr>
        <w:tc>
          <w:tcPr>
            <w:tcBorders>
              <w:top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pl-PL" w:eastAsia="pl-PL" w:bidi="pl-PL"/>
              </w:rPr>
              <w:t>BELGIA I KONGO BELG.: Janina Korab</w:t>
            </w:r>
          </w:p>
          <w:p>
            <w:pPr>
              <w:pStyle w:val="Style20"/>
              <w:keepNext w:val="0"/>
              <w:keepLines w:val="0"/>
              <w:widowControl w:val="0"/>
              <w:shd w:val="clear" w:color="auto" w:fill="auto"/>
              <w:bidi w:val="0"/>
              <w:spacing w:before="0" w:after="0" w:line="19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Brzozowska-Csaky, 62, </w:t>
            </w:r>
            <w:r>
              <w:rPr>
                <w:color w:val="000000"/>
                <w:spacing w:val="0"/>
                <w:w w:val="100"/>
                <w:position w:val="0"/>
                <w:sz w:val="16"/>
                <w:szCs w:val="16"/>
                <w:shd w:val="clear" w:color="auto" w:fill="auto"/>
                <w:lang w:val="la-001" w:eastAsia="la-001" w:bidi="la-001"/>
              </w:rPr>
              <w:t>Vanderkindere, Bruxelles-</w:t>
            </w:r>
          </w:p>
          <w:p>
            <w:pPr>
              <w:pStyle w:val="Style20"/>
              <w:keepNext w:val="0"/>
              <w:keepLines w:val="0"/>
              <w:widowControl w:val="0"/>
              <w:shd w:val="clear" w:color="auto" w:fill="auto"/>
              <w:tabs>
                <w:tab w:leader="dot" w:pos="3798"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 frb.</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145 frb.</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260 frb.</w:t>
            </w:r>
          </w:p>
        </w:tc>
      </w:tr>
      <w:tr>
        <w:trPr>
          <w:trHeight w:val="760" w:hRule="exact"/>
        </w:trPr>
        <w:tc>
          <w:tcPr>
            <w:tcBorders>
              <w:top w:val="single" w:sz="4"/>
            </w:tcBorders>
            <w:shd w:val="clear" w:color="auto" w:fill="FFFFFF"/>
            <w:vAlign w:val="top"/>
          </w:tcPr>
          <w:p>
            <w:pPr>
              <w:pStyle w:val="Style20"/>
              <w:keepNext w:val="0"/>
              <w:keepLines w:val="0"/>
              <w:widowControl w:val="0"/>
              <w:shd w:val="clear" w:color="auto" w:fill="auto"/>
              <w:tabs>
                <w:tab w:leader="dot" w:pos="3798" w:val="left"/>
              </w:tabs>
              <w:bidi w:val="0"/>
              <w:spacing w:before="0" w:after="0" w:line="199"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BRAZYLIA: Prenumeraty przyjmują: Julia Barcińska, r. Erasmo Braga 227 s. 214, Rio de Janeiro, oraz Zofia Kietlińska, Av. Batel 1514, Curitiba, Parana; Hanna Lekszycka, </w:t>
            </w:r>
            <w:r>
              <w:rPr>
                <w:color w:val="000000"/>
                <w:spacing w:val="0"/>
                <w:w w:val="100"/>
                <w:position w:val="0"/>
                <w:sz w:val="16"/>
                <w:szCs w:val="16"/>
                <w:shd w:val="clear" w:color="auto" w:fill="auto"/>
                <w:lang w:val="fr-FR" w:eastAsia="fr-FR" w:bidi="fr-FR"/>
              </w:rPr>
              <w:t xml:space="preserve">rua Guiarâ </w:t>
            </w:r>
            <w:r>
              <w:rPr>
                <w:color w:val="000000"/>
                <w:spacing w:val="0"/>
                <w:w w:val="100"/>
                <w:position w:val="0"/>
                <w:sz w:val="16"/>
                <w:szCs w:val="16"/>
                <w:shd w:val="clear" w:color="auto" w:fill="auto"/>
                <w:lang w:val="pl-PL" w:eastAsia="pl-PL" w:bidi="pl-PL"/>
              </w:rPr>
              <w:t xml:space="preserve">139, </w:t>
            </w:r>
            <w:r>
              <w:rPr>
                <w:color w:val="000000"/>
                <w:spacing w:val="0"/>
                <w:w w:val="100"/>
                <w:position w:val="0"/>
                <w:sz w:val="16"/>
                <w:szCs w:val="16"/>
                <w:shd w:val="clear" w:color="auto" w:fill="auto"/>
                <w:lang w:val="la-001" w:eastAsia="la-001" w:bidi="la-001"/>
              </w:rPr>
              <w:t xml:space="preserve">vila Pompeia, </w:t>
            </w:r>
            <w:r>
              <w:rPr>
                <w:color w:val="000000"/>
                <w:spacing w:val="0"/>
                <w:w w:val="100"/>
                <w:position w:val="0"/>
                <w:sz w:val="16"/>
                <w:szCs w:val="16"/>
                <w:shd w:val="clear" w:color="auto" w:fill="auto"/>
                <w:lang w:val="pl-PL" w:eastAsia="pl-PL" w:bidi="pl-PL"/>
              </w:rPr>
              <w:t xml:space="preserve">Sao Paulo </w:t>
              <w:tab/>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25 cruz.</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150 cruz.</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250 cruz.</w:t>
            </w:r>
          </w:p>
        </w:tc>
      </w:tr>
      <w:tr>
        <w:trPr>
          <w:trHeight w:val="457" w:hRule="exact"/>
        </w:trPr>
        <w:tc>
          <w:tcPr>
            <w:tcBorders>
              <w:top w:val="single" w:sz="4"/>
            </w:tcBorders>
            <w:shd w:val="clear" w:color="auto" w:fill="FFFFFF"/>
            <w:vAlign w:val="top"/>
          </w:tcPr>
          <w:p>
            <w:pPr>
              <w:pStyle w:val="Style20"/>
              <w:keepNext w:val="0"/>
              <w:keepLines w:val="0"/>
              <w:widowControl w:val="0"/>
              <w:shd w:val="clear" w:color="auto" w:fill="auto"/>
              <w:tabs>
                <w:tab w:leader="dot" w:pos="3802" w:val="left"/>
              </w:tabs>
              <w:bidi w:val="0"/>
              <w:spacing w:before="0" w:after="0" w:line="204"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BRYT. AFRYKA WSCH. </w:t>
            </w:r>
            <w:r>
              <w:rPr>
                <w:color w:val="000000"/>
                <w:spacing w:val="0"/>
                <w:w w:val="100"/>
                <w:position w:val="0"/>
                <w:sz w:val="16"/>
                <w:szCs w:val="16"/>
                <w:shd w:val="clear" w:color="auto" w:fill="auto"/>
                <w:lang w:val="fr-FR" w:eastAsia="fr-FR" w:bidi="fr-FR"/>
              </w:rPr>
              <w:t xml:space="preserve">(Kenya, </w:t>
            </w:r>
            <w:r>
              <w:rPr>
                <w:color w:val="000000"/>
                <w:spacing w:val="0"/>
                <w:w w:val="100"/>
                <w:position w:val="0"/>
                <w:sz w:val="16"/>
                <w:szCs w:val="16"/>
                <w:shd w:val="clear" w:color="auto" w:fill="auto"/>
                <w:lang w:val="pl-PL" w:eastAsia="pl-PL" w:bidi="pl-PL"/>
              </w:rPr>
              <w:t xml:space="preserve">Tangany- ka, Uganda), Roman Królikowski, </w:t>
            </w:r>
            <w:r>
              <w:rPr>
                <w:color w:val="000000"/>
                <w:spacing w:val="0"/>
                <w:w w:val="100"/>
                <w:position w:val="0"/>
                <w:sz w:val="16"/>
                <w:szCs w:val="16"/>
                <w:shd w:val="clear" w:color="auto" w:fill="auto"/>
                <w:lang w:val="fr-FR" w:eastAsia="fr-FR" w:bidi="fr-FR"/>
              </w:rPr>
              <w:t xml:space="preserve">POBOX </w:t>
            </w:r>
            <w:r>
              <w:rPr>
                <w:color w:val="000000"/>
                <w:spacing w:val="0"/>
                <w:w w:val="100"/>
                <w:position w:val="0"/>
                <w:sz w:val="16"/>
                <w:szCs w:val="16"/>
                <w:shd w:val="clear" w:color="auto" w:fill="auto"/>
                <w:lang w:val="pl-PL" w:eastAsia="pl-PL" w:bidi="pl-PL"/>
              </w:rPr>
              <w:t xml:space="preserve">5979, Nairobi, </w:t>
            </w:r>
            <w:r>
              <w:rPr>
                <w:color w:val="000000"/>
                <w:spacing w:val="0"/>
                <w:w w:val="100"/>
                <w:position w:val="0"/>
                <w:sz w:val="16"/>
                <w:szCs w:val="16"/>
                <w:shd w:val="clear" w:color="auto" w:fill="auto"/>
                <w:lang w:val="fr-FR" w:eastAsia="fr-FR" w:bidi="fr-FR"/>
              </w:rPr>
              <w:t xml:space="preserve">Kenya </w:t>
            </w:r>
            <w:r>
              <w:rPr>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40 sh.</w:t>
            </w:r>
          </w:p>
        </w:tc>
      </w:tr>
      <w:tr>
        <w:trPr>
          <w:trHeight w:val="295" w:hRule="exact"/>
        </w:trPr>
        <w:tc>
          <w:tcPr>
            <w:tcBorders>
              <w:top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FRANCJA: </w:t>
            </w:r>
            <w:r>
              <w:rPr>
                <w:color w:val="000000"/>
                <w:spacing w:val="0"/>
                <w:w w:val="100"/>
                <w:position w:val="0"/>
                <w:sz w:val="16"/>
                <w:szCs w:val="16"/>
                <w:shd w:val="clear" w:color="auto" w:fill="auto"/>
                <w:lang w:val="la-001" w:eastAsia="la-001" w:bidi="la-001"/>
              </w:rPr>
              <w:t xml:space="preserve">„Libella”, </w:t>
            </w:r>
            <w:r>
              <w:rPr>
                <w:color w:val="000000"/>
                <w:spacing w:val="0"/>
                <w:w w:val="100"/>
                <w:position w:val="0"/>
                <w:sz w:val="16"/>
                <w:szCs w:val="16"/>
                <w:shd w:val="clear" w:color="auto" w:fill="auto"/>
                <w:lang w:val="pl-PL" w:eastAsia="pl-PL" w:bidi="pl-PL"/>
              </w:rPr>
              <w:t xml:space="preserve">12,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St-Louis-en-lTle,</w:t>
            </w:r>
          </w:p>
          <w:p>
            <w:pPr>
              <w:pStyle w:val="Style20"/>
              <w:keepNext w:val="0"/>
              <w:keepLines w:val="0"/>
              <w:widowControl w:val="0"/>
              <w:shd w:val="clear" w:color="auto" w:fill="auto"/>
              <w:tabs>
                <w:tab w:pos="983" w:val="left"/>
                <w:tab w:leader="dot" w:pos="3791" w:val="left"/>
              </w:tabs>
              <w:bidi w:val="0"/>
              <w:spacing w:before="0" w:after="0" w:line="206" w:lineRule="auto"/>
              <w:ind w:left="0" w:right="0" w:firstLine="0"/>
              <w:jc w:val="both"/>
              <w:rPr>
                <w:sz w:val="16"/>
                <w:szCs w:val="16"/>
              </w:rPr>
            </w:pPr>
            <w:r>
              <w:rPr>
                <w:color w:val="000000"/>
                <w:spacing w:val="0"/>
                <w:w w:val="100"/>
                <w:position w:val="0"/>
                <w:sz w:val="16"/>
                <w:szCs w:val="16"/>
                <w:shd w:val="clear" w:color="auto" w:fill="auto"/>
                <w:lang w:val="fr-FR" w:eastAsia="fr-FR" w:bidi="fr-FR"/>
              </w:rPr>
              <w:t>Paris (4</w:t>
            </w:r>
            <w:r>
              <w:rPr>
                <w:color w:val="000000"/>
                <w:spacing w:val="0"/>
                <w:w w:val="100"/>
                <w:position w:val="0"/>
                <w:sz w:val="16"/>
                <w:szCs w:val="16"/>
                <w:shd w:val="clear" w:color="auto" w:fill="auto"/>
                <w:vertAlign w:val="superscript"/>
                <w:lang w:val="fr-FR" w:eastAsia="fr-FR" w:bidi="fr-FR"/>
              </w:rPr>
              <w:t>e</w:t>
            </w:r>
            <w:r>
              <w:rPr>
                <w:color w:val="000000"/>
                <w:spacing w:val="0"/>
                <w:w w:val="100"/>
                <w:position w:val="0"/>
                <w:sz w:val="16"/>
                <w:szCs w:val="16"/>
                <w:shd w:val="clear" w:color="auto" w:fill="auto"/>
                <w:lang w:val="fr-FR" w:eastAsia="fr-FR" w:bidi="fr-FR"/>
              </w:rPr>
              <w:t>)</w:t>
              <w:tab/>
            </w:r>
            <w:r>
              <w:rPr>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180 fr.</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900 fr.</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1.800 fr.</w:t>
            </w:r>
          </w:p>
        </w:tc>
      </w:tr>
      <w:tr>
        <w:trPr>
          <w:trHeight w:val="302" w:hRule="exact"/>
        </w:trPr>
        <w:tc>
          <w:tcPr>
            <w:tcBorders>
              <w:top w:val="single" w:sz="4"/>
            </w:tcBorders>
            <w:shd w:val="clear" w:color="auto" w:fill="FFFFFF"/>
            <w:vAlign w:val="bottom"/>
          </w:tcPr>
          <w:p>
            <w:pPr>
              <w:pStyle w:val="Style20"/>
              <w:keepNext w:val="0"/>
              <w:keepLines w:val="0"/>
              <w:widowControl w:val="0"/>
              <w:shd w:val="clear" w:color="auto" w:fill="auto"/>
              <w:tabs>
                <w:tab w:leader="dot" w:pos="3776" w:val="left"/>
              </w:tabs>
              <w:bidi w:val="0"/>
              <w:spacing w:before="0" w:after="0" w:line="197"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HOLANDIA: J. Szpilczyński, Stadhouderskade 60 </w:t>
            </w:r>
            <w:r>
              <w:rPr>
                <w:color w:val="000000"/>
                <w:spacing w:val="0"/>
                <w:w w:val="100"/>
                <w:position w:val="0"/>
                <w:sz w:val="16"/>
                <w:szCs w:val="16"/>
                <w:shd w:val="clear" w:color="auto" w:fill="auto"/>
                <w:lang w:val="fr-FR" w:eastAsia="fr-FR" w:bidi="fr-FR"/>
              </w:rPr>
              <w:t xml:space="preserve">A, </w:t>
            </w:r>
            <w:r>
              <w:rPr>
                <w:color w:val="000000"/>
                <w:spacing w:val="0"/>
                <w:w w:val="100"/>
                <w:position w:val="0"/>
                <w:sz w:val="16"/>
                <w:szCs w:val="16"/>
                <w:shd w:val="clear" w:color="auto" w:fill="auto"/>
                <w:lang w:val="pl-PL" w:eastAsia="pl-PL" w:bidi="pl-PL"/>
              </w:rPr>
              <w:t xml:space="preserve">Amsterdam-Z.,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716080 </w:t>
              <w:tab/>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 fl. hol.</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12 fl. hol.</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24 fl. hol.</w:t>
            </w:r>
          </w:p>
        </w:tc>
      </w:tr>
      <w:tr>
        <w:trPr>
          <w:trHeight w:val="1220" w:hRule="exact"/>
        </w:trPr>
        <w:tc>
          <w:tcPr>
            <w:tcBorders>
              <w:top w:val="single" w:sz="4"/>
            </w:tcBorders>
            <w:shd w:val="clear" w:color="auto" w:fill="FFFFFF"/>
            <w:vAlign w:val="bottom"/>
          </w:tcPr>
          <w:p>
            <w:pPr>
              <w:pStyle w:val="Style20"/>
              <w:keepNext w:val="0"/>
              <w:keepLines w:val="0"/>
              <w:widowControl w:val="0"/>
              <w:shd w:val="clear" w:color="auto" w:fill="auto"/>
              <w:tabs>
                <w:tab w:leader="dot" w:pos="3791" w:val="left"/>
              </w:tabs>
              <w:bidi w:val="0"/>
              <w:spacing w:before="0" w:after="0" w:line="197"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KANADA: K. Krakowska, 3445 Marlowe </w:t>
            </w:r>
            <w:r>
              <w:rPr>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 xml:space="preserve">N.D. </w:t>
            </w:r>
            <w:r>
              <w:rPr>
                <w:color w:val="000000"/>
                <w:spacing w:val="0"/>
                <w:w w:val="100"/>
                <w:position w:val="0"/>
                <w:sz w:val="16"/>
                <w:szCs w:val="16"/>
                <w:shd w:val="clear" w:color="auto" w:fill="auto"/>
                <w:lang w:val="fr-FR" w:eastAsia="fr-FR" w:bidi="fr-FR"/>
              </w:rPr>
              <w:t xml:space="preserve">de G., Montreal/Que., Tel.: </w:t>
            </w:r>
            <w:r>
              <w:rPr>
                <w:color w:val="000000"/>
                <w:spacing w:val="0"/>
                <w:w w:val="100"/>
                <w:position w:val="0"/>
                <w:sz w:val="16"/>
                <w:szCs w:val="16"/>
                <w:shd w:val="clear" w:color="auto" w:fill="auto"/>
                <w:lang w:val="pl-PL" w:eastAsia="pl-PL" w:bidi="pl-PL"/>
              </w:rPr>
              <w:t xml:space="preserve">HU 8-5224; Ja- </w:t>
            </w:r>
            <w:r>
              <w:rPr>
                <w:color w:val="000000"/>
                <w:spacing w:val="0"/>
                <w:w w:val="100"/>
                <w:position w:val="0"/>
                <w:sz w:val="16"/>
                <w:szCs w:val="16"/>
                <w:shd w:val="clear" w:color="auto" w:fill="auto"/>
                <w:lang w:val="fr-FR" w:eastAsia="fr-FR" w:bidi="fr-FR"/>
              </w:rPr>
              <w:t xml:space="preserve">nique Trading </w:t>
            </w:r>
            <w:r>
              <w:rPr>
                <w:color w:val="000000"/>
                <w:spacing w:val="0"/>
                <w:w w:val="100"/>
                <w:position w:val="0"/>
                <w:sz w:val="16"/>
                <w:szCs w:val="16"/>
                <w:shd w:val="clear" w:color="auto" w:fill="auto"/>
                <w:lang w:val="pl-PL" w:eastAsia="pl-PL" w:bidi="pl-PL"/>
              </w:rPr>
              <w:t xml:space="preserve">Co., 835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 xml:space="preserve">St. W. Toronto 3, </w:t>
            </w:r>
            <w:r>
              <w:rPr>
                <w:color w:val="000000"/>
                <w:spacing w:val="0"/>
                <w:w w:val="100"/>
                <w:position w:val="0"/>
                <w:sz w:val="16"/>
                <w:szCs w:val="16"/>
                <w:shd w:val="clear" w:color="auto" w:fill="auto"/>
                <w:lang w:val="fr-FR" w:eastAsia="fr-FR" w:bidi="fr-FR"/>
              </w:rPr>
              <w:t xml:space="preserve">Ont.; </w:t>
            </w:r>
            <w:r>
              <w:rPr>
                <w:color w:val="000000"/>
                <w:spacing w:val="0"/>
                <w:w w:val="100"/>
                <w:position w:val="0"/>
                <w:sz w:val="16"/>
                <w:szCs w:val="16"/>
                <w:shd w:val="clear" w:color="auto" w:fill="auto"/>
                <w:lang w:val="pl-PL" w:eastAsia="pl-PL" w:bidi="pl-PL"/>
              </w:rPr>
              <w:t xml:space="preserve">St. L. Lemański, 570 </w:t>
            </w:r>
            <w:r>
              <w:rPr>
                <w:color w:val="000000"/>
                <w:spacing w:val="0"/>
                <w:w w:val="100"/>
                <w:position w:val="0"/>
                <w:sz w:val="16"/>
                <w:szCs w:val="16"/>
                <w:shd w:val="clear" w:color="auto" w:fill="auto"/>
                <w:lang w:val="fr-FR" w:eastAsia="fr-FR" w:bidi="fr-FR"/>
              </w:rPr>
              <w:t xml:space="preserve">Aberdeen Ave., </w:t>
            </w:r>
            <w:r>
              <w:rPr>
                <w:color w:val="000000"/>
                <w:spacing w:val="0"/>
                <w:w w:val="100"/>
                <w:position w:val="0"/>
                <w:sz w:val="16"/>
                <w:szCs w:val="16"/>
                <w:shd w:val="clear" w:color="auto" w:fill="auto"/>
                <w:lang w:val="pl-PL" w:eastAsia="pl-PL" w:bidi="pl-PL"/>
              </w:rPr>
              <w:t xml:space="preserve">Win- nipeg/Man.; </w:t>
            </w:r>
            <w:r>
              <w:rPr>
                <w:color w:val="000000"/>
                <w:spacing w:val="0"/>
                <w:w w:val="100"/>
                <w:position w:val="0"/>
                <w:sz w:val="16"/>
                <w:szCs w:val="16"/>
                <w:shd w:val="clear" w:color="auto" w:fill="auto"/>
                <w:lang w:val="fr-FR" w:eastAsia="fr-FR" w:bidi="fr-FR"/>
              </w:rPr>
              <w:t xml:space="preserve">H. </w:t>
            </w:r>
            <w:r>
              <w:rPr>
                <w:color w:val="000000"/>
                <w:spacing w:val="0"/>
                <w:w w:val="100"/>
                <w:position w:val="0"/>
                <w:sz w:val="16"/>
                <w:szCs w:val="16"/>
                <w:shd w:val="clear" w:color="auto" w:fill="auto"/>
                <w:lang w:val="pl-PL" w:eastAsia="pl-PL" w:bidi="pl-PL"/>
              </w:rPr>
              <w:t xml:space="preserve">R. Radomski, 107, Rosę Park </w:t>
            </w:r>
            <w:r>
              <w:rPr>
                <w:color w:val="000000"/>
                <w:spacing w:val="0"/>
                <w:w w:val="100"/>
                <w:position w:val="0"/>
                <w:sz w:val="16"/>
                <w:szCs w:val="16"/>
                <w:shd w:val="clear" w:color="auto" w:fill="auto"/>
                <w:lang w:val="fr-FR" w:eastAsia="fr-FR" w:bidi="fr-FR"/>
              </w:rPr>
              <w:t>Dri</w:t>
              <w:softHyphen/>
              <w:t xml:space="preserve">ve, </w:t>
            </w:r>
            <w:r>
              <w:rPr>
                <w:color w:val="000000"/>
                <w:spacing w:val="0"/>
                <w:w w:val="100"/>
                <w:position w:val="0"/>
                <w:sz w:val="16"/>
                <w:szCs w:val="16"/>
                <w:shd w:val="clear" w:color="auto" w:fill="auto"/>
                <w:lang w:val="pl-PL" w:eastAsia="pl-PL" w:bidi="pl-PL"/>
              </w:rPr>
              <w:t xml:space="preserve">Toronto/Ont.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HY-0829; St. Zybala, 1089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 xml:space="preserve">St. W., Toronto/Ont.; „Związkowiec”, 700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St. W. Toronto/Ont</w:t>
              <w:tab/>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6 doi.</w:t>
            </w:r>
          </w:p>
        </w:tc>
      </w:tr>
      <w:tr>
        <w:trPr>
          <w:trHeight w:val="299" w:hRule="exact"/>
        </w:trPr>
        <w:tc>
          <w:tcPr>
            <w:tcBorders>
              <w:top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MEKSYK: </w:t>
            </w:r>
            <w:r>
              <w:rPr>
                <w:color w:val="000000"/>
                <w:spacing w:val="0"/>
                <w:w w:val="100"/>
                <w:position w:val="0"/>
                <w:sz w:val="16"/>
                <w:szCs w:val="16"/>
                <w:shd w:val="clear" w:color="auto" w:fill="auto"/>
                <w:lang w:val="fr-FR" w:eastAsia="fr-FR" w:bidi="fr-FR"/>
              </w:rPr>
              <w:t xml:space="preserve">Victor </w:t>
            </w:r>
            <w:r>
              <w:rPr>
                <w:color w:val="000000"/>
                <w:spacing w:val="0"/>
                <w:w w:val="100"/>
                <w:position w:val="0"/>
                <w:sz w:val="16"/>
                <w:szCs w:val="16"/>
                <w:shd w:val="clear" w:color="auto" w:fill="auto"/>
                <w:lang w:val="pl-PL" w:eastAsia="pl-PL" w:bidi="pl-PL"/>
              </w:rPr>
              <w:t>Stanisławski, Apartado</w:t>
            </w:r>
          </w:p>
          <w:p>
            <w:pPr>
              <w:pStyle w:val="Style20"/>
              <w:keepNext w:val="0"/>
              <w:keepLines w:val="0"/>
              <w:widowControl w:val="0"/>
              <w:shd w:val="clear" w:color="auto" w:fill="auto"/>
              <w:tabs>
                <w:tab w:leader="dot" w:pos="3798"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Postal </w:t>
            </w:r>
            <w:r>
              <w:rPr>
                <w:color w:val="000000"/>
                <w:spacing w:val="0"/>
                <w:w w:val="100"/>
                <w:position w:val="0"/>
                <w:sz w:val="16"/>
                <w:szCs w:val="16"/>
                <w:shd w:val="clear" w:color="auto" w:fill="auto"/>
                <w:lang w:val="pl-PL" w:eastAsia="pl-PL" w:bidi="pl-PL"/>
              </w:rPr>
              <w:t>206, Culiacan, Sin</w:t>
              <w:tab/>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doi.</w:t>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6 doi.</w:t>
            </w:r>
          </w:p>
        </w:tc>
      </w:tr>
      <w:tr>
        <w:trPr>
          <w:trHeight w:val="140" w:hRule="exact"/>
        </w:trPr>
        <w:tc>
          <w:tcPr>
            <w:tcBorders>
              <w:top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pl-PL" w:eastAsia="pl-PL" w:bidi="pl-PL"/>
              </w:rPr>
              <w:t xml:space="preserve">NIEMCY: „Ostatnie Wiadomości”, </w:t>
            </w:r>
            <w:r>
              <w:rPr>
                <w:color w:val="000000"/>
                <w:spacing w:val="0"/>
                <w:w w:val="100"/>
                <w:position w:val="0"/>
                <w:sz w:val="16"/>
                <w:szCs w:val="16"/>
                <w:shd w:val="clear" w:color="auto" w:fill="auto"/>
                <w:lang w:val="fr-FR" w:eastAsia="fr-FR" w:bidi="fr-FR"/>
              </w:rPr>
              <w:t>Gendarme-</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r>
      <w:tr>
        <w:trPr>
          <w:trHeight w:val="320" w:hRule="exact"/>
        </w:trPr>
        <w:tc>
          <w:tcPr>
            <w:tcBorders/>
            <w:shd w:val="clear" w:color="auto" w:fill="FFFFFF"/>
            <w:vAlign w:val="bottom"/>
          </w:tcPr>
          <w:p>
            <w:pPr>
              <w:pStyle w:val="Style20"/>
              <w:keepNext w:val="0"/>
              <w:keepLines w:val="0"/>
              <w:widowControl w:val="0"/>
              <w:shd w:val="clear" w:color="auto" w:fill="auto"/>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rie </w:t>
            </w:r>
            <w:r>
              <w:rPr>
                <w:color w:val="000000"/>
                <w:spacing w:val="0"/>
                <w:w w:val="100"/>
                <w:position w:val="0"/>
                <w:sz w:val="16"/>
                <w:szCs w:val="16"/>
                <w:shd w:val="clear" w:color="auto" w:fill="auto"/>
                <w:lang w:val="pl-PL" w:eastAsia="pl-PL" w:bidi="pl-PL"/>
              </w:rPr>
              <w:t xml:space="preserve">Kaserne, Mannheim-Schoenau; St. Mikiciuk, </w:t>
            </w:r>
            <w:r>
              <w:rPr>
                <w:color w:val="000000"/>
                <w:spacing w:val="0"/>
                <w:w w:val="100"/>
                <w:position w:val="0"/>
                <w:sz w:val="16"/>
                <w:szCs w:val="16"/>
                <w:shd w:val="clear" w:color="auto" w:fill="auto"/>
                <w:lang w:val="fr-FR" w:eastAsia="fr-FR" w:bidi="fr-FR"/>
              </w:rPr>
              <w:t xml:space="preserve">(13b) München </w:t>
            </w:r>
            <w:r>
              <w:rPr>
                <w:color w:val="000000"/>
                <w:spacing w:val="0"/>
                <w:w w:val="100"/>
                <w:position w:val="0"/>
                <w:sz w:val="16"/>
                <w:szCs w:val="16"/>
                <w:shd w:val="clear" w:color="auto" w:fill="auto"/>
                <w:lang w:val="pl-PL" w:eastAsia="pl-PL" w:bidi="pl-PL"/>
              </w:rPr>
              <w:t>13, Gablonzerstr. 7/1</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2,50 </w:t>
            </w:r>
            <w:r>
              <w:rPr>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13,50 </w:t>
            </w:r>
            <w:r>
              <w:rPr>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25 </w:t>
            </w:r>
            <w:r>
              <w:rPr>
                <w:color w:val="000000"/>
                <w:spacing w:val="0"/>
                <w:w w:val="100"/>
                <w:position w:val="0"/>
                <w:sz w:val="16"/>
                <w:szCs w:val="16"/>
                <w:shd w:val="clear" w:color="auto" w:fill="auto"/>
                <w:lang w:val="fr-FR" w:eastAsia="fr-FR" w:bidi="fr-FR"/>
              </w:rPr>
              <w:t>DM</w:t>
            </w:r>
          </w:p>
        </w:tc>
      </w:tr>
      <w:tr>
        <w:trPr>
          <w:trHeight w:val="144"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pl-PL" w:eastAsia="pl-PL" w:bidi="pl-PL"/>
              </w:rPr>
              <w:t>NORWEGIA: Br. Lubiński, Moss, Kongesgt. 2.</w:t>
            </w:r>
          </w:p>
        </w:tc>
        <w:tc>
          <w:tcPr>
            <w:vMerge w:val="restart"/>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vMerge w:val="restart"/>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vMerge w:val="restart"/>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40 sh.</w:t>
            </w:r>
          </w:p>
        </w:tc>
      </w:tr>
      <w:tr>
        <w:trPr>
          <w:trHeight w:val="140"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pl-PL" w:eastAsia="pl-PL" w:bidi="pl-PL"/>
              </w:rPr>
              <w:t xml:space="preserve">SZWAJCARIA: Maria Wasung, 2, </w:t>
            </w:r>
            <w:r>
              <w:rPr>
                <w:color w:val="000000"/>
                <w:spacing w:val="0"/>
                <w:w w:val="100"/>
                <w:position w:val="0"/>
                <w:sz w:val="16"/>
                <w:szCs w:val="16"/>
                <w:shd w:val="clear" w:color="auto" w:fill="auto"/>
                <w:lang w:val="fr-FR" w:eastAsia="fr-FR" w:bidi="fr-FR"/>
              </w:rPr>
              <w:t>rue Thaï-</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173" w:hRule="exact"/>
        </w:trPr>
        <w:tc>
          <w:tcPr>
            <w:tcBorders/>
            <w:shd w:val="clear" w:color="auto" w:fill="FFFFFF"/>
            <w:vAlign w:val="bottom"/>
          </w:tcPr>
          <w:p>
            <w:pPr>
              <w:pStyle w:val="Style20"/>
              <w:keepNext w:val="0"/>
              <w:keepLines w:val="0"/>
              <w:widowControl w:val="0"/>
              <w:shd w:val="clear" w:color="auto" w:fill="auto"/>
              <w:tabs>
                <w:tab w:leader="dot" w:pos="3794" w:val="left"/>
              </w:tabs>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berg, </w:t>
            </w:r>
            <w:r>
              <w:rPr>
                <w:color w:val="000000"/>
                <w:spacing w:val="0"/>
                <w:w w:val="100"/>
                <w:position w:val="0"/>
                <w:sz w:val="16"/>
                <w:szCs w:val="16"/>
                <w:shd w:val="clear" w:color="auto" w:fill="auto"/>
                <w:lang w:val="fr-FR" w:eastAsia="fr-FR" w:bidi="fr-FR"/>
              </w:rPr>
              <w:t xml:space="preserve">Genève, Tél. </w:t>
            </w:r>
            <w:r>
              <w:rPr>
                <w:color w:val="000000"/>
                <w:spacing w:val="0"/>
                <w:w w:val="100"/>
                <w:position w:val="0"/>
                <w:sz w:val="16"/>
                <w:szCs w:val="16"/>
                <w:shd w:val="clear" w:color="auto" w:fill="auto"/>
                <w:lang w:val="pl-PL" w:eastAsia="pl-PL" w:bidi="pl-PL"/>
              </w:rPr>
              <w:t xml:space="preserve">32-32-92 </w:t>
              <w:tab/>
            </w:r>
          </w:p>
        </w:tc>
        <w:tc>
          <w:tcPr>
            <w:vMerge w:val="restart"/>
            <w:tcBorders>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 fr. szw.</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12 fr. szw.</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22 fr. szw.</w:t>
            </w:r>
          </w:p>
        </w:tc>
      </w:tr>
      <w:tr>
        <w:trPr>
          <w:trHeight w:val="295" w:hRule="exact"/>
        </w:trPr>
        <w:tc>
          <w:tcPr>
            <w:tcBorders>
              <w:top w:val="single" w:sz="4"/>
            </w:tcBorders>
            <w:shd w:val="clear" w:color="auto" w:fill="FFFFFF"/>
            <w:vAlign w:val="top"/>
          </w:tcPr>
          <w:p>
            <w:pPr>
              <w:pStyle w:val="Style20"/>
              <w:keepNext w:val="0"/>
              <w:keepLines w:val="0"/>
              <w:widowControl w:val="0"/>
              <w:shd w:val="clear" w:color="auto" w:fill="auto"/>
              <w:tabs>
                <w:tab w:leader="dot" w:pos="3794" w:val="left"/>
              </w:tabs>
              <w:bidi w:val="0"/>
              <w:spacing w:before="0" w:after="0" w:line="197"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SZWECJA: Red. Norbert Żaba, Kallskarsga- tan </w:t>
            </w:r>
            <w:r>
              <w:rPr>
                <w:color w:val="000000"/>
                <w:spacing w:val="0"/>
                <w:w w:val="100"/>
                <w:position w:val="0"/>
                <w:sz w:val="16"/>
                <w:szCs w:val="16"/>
                <w:shd w:val="clear" w:color="auto" w:fill="auto"/>
                <w:lang w:val="fr-FR" w:eastAsia="fr-FR" w:bidi="fr-FR"/>
              </w:rPr>
              <w:t xml:space="preserve">3/IV, Stockholm </w:t>
            </w:r>
            <w:r>
              <w:rPr>
                <w:color w:val="000000"/>
                <w:spacing w:val="0"/>
                <w:w w:val="100"/>
                <w:position w:val="0"/>
                <w:sz w:val="16"/>
                <w:szCs w:val="16"/>
                <w:shd w:val="clear" w:color="auto" w:fill="auto"/>
                <w:lang w:val="pl-PL" w:eastAsia="pl-PL" w:bidi="pl-PL"/>
              </w:rPr>
              <w:tab/>
            </w:r>
          </w:p>
        </w:tc>
        <w:tc>
          <w:tcPr>
            <w:vMerge/>
            <w:tcBorders>
              <w:left w:val="single" w:sz="4"/>
            </w:tcBorders>
            <w:shd w:val="clear" w:color="auto" w:fill="FFFFFF"/>
            <w:vAlign w:val="top"/>
          </w:tcPr>
          <w:p>
            <w:pP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15 kor.</w:t>
            </w:r>
          </w:p>
        </w:tc>
        <w:tc>
          <w:tcPr>
            <w:vMerge w:val="restart"/>
            <w:tcBorders>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28 kor.</w:t>
            </w:r>
          </w:p>
        </w:tc>
      </w:tr>
      <w:tr>
        <w:trPr>
          <w:trHeight w:val="137" w:hRule="exact"/>
        </w:trPr>
        <w:tc>
          <w:tcPr>
            <w:tcBorders>
              <w:top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U.S.A.: </w:t>
            </w:r>
            <w:r>
              <w:rPr>
                <w:color w:val="000000"/>
                <w:spacing w:val="0"/>
                <w:w w:val="100"/>
                <w:position w:val="0"/>
                <w:sz w:val="16"/>
                <w:szCs w:val="16"/>
                <w:shd w:val="clear" w:color="auto" w:fill="auto"/>
                <w:lang w:val="fr-FR" w:eastAsia="fr-FR" w:bidi="fr-FR"/>
              </w:rPr>
              <w:t xml:space="preserve">Polish Amer. </w:t>
            </w:r>
            <w:r>
              <w:rPr>
                <w:color w:val="000000"/>
                <w:spacing w:val="0"/>
                <w:w w:val="100"/>
                <w:position w:val="0"/>
                <w:sz w:val="16"/>
                <w:szCs w:val="16"/>
                <w:shd w:val="clear" w:color="auto" w:fill="auto"/>
                <w:lang w:val="pl-PL" w:eastAsia="pl-PL" w:bidi="pl-PL"/>
              </w:rPr>
              <w:t>Book C°, 1136 Milwaukee</w:t>
            </w: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r>
      <w:tr>
        <w:trPr>
          <w:trHeight w:val="1958" w:hRule="exact"/>
        </w:trPr>
        <w:tc>
          <w:tcPr>
            <w:tcBorders/>
            <w:shd w:val="clear" w:color="auto" w:fill="FFFFFF"/>
            <w:vAlign w:val="bottom"/>
          </w:tcPr>
          <w:p>
            <w:pPr>
              <w:pStyle w:val="Style20"/>
              <w:keepNext w:val="0"/>
              <w:keepLines w:val="0"/>
              <w:widowControl w:val="0"/>
              <w:shd w:val="clear" w:color="auto" w:fill="auto"/>
              <w:tabs>
                <w:tab w:leader="dot" w:pos="3798" w:val="left"/>
              </w:tabs>
              <w:bidi w:val="0"/>
              <w:spacing w:before="0" w:after="0" w:line="197"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 xml:space="preserve">Chicago 22, 111.; W. Bieńkowski, „Gryf Publ.”, 296 Sheridan </w:t>
            </w:r>
            <w:r>
              <w:rPr>
                <w:color w:val="000000"/>
                <w:spacing w:val="0"/>
                <w:w w:val="100"/>
                <w:position w:val="0"/>
                <w:sz w:val="16"/>
                <w:szCs w:val="16"/>
                <w:shd w:val="clear" w:color="auto" w:fill="auto"/>
                <w:lang w:val="fr-FR" w:eastAsia="fr-FR" w:bidi="fr-FR"/>
              </w:rPr>
              <w:t xml:space="preserve">Av., </w:t>
            </w:r>
            <w:r>
              <w:rPr>
                <w:color w:val="000000"/>
                <w:spacing w:val="0"/>
                <w:w w:val="100"/>
                <w:position w:val="0"/>
                <w:sz w:val="16"/>
                <w:szCs w:val="16"/>
                <w:shd w:val="clear" w:color="auto" w:fill="auto"/>
                <w:lang w:val="pl-PL" w:eastAsia="pl-PL" w:bidi="pl-PL"/>
              </w:rPr>
              <w:t>Albany, N.Y.; L. Duda- rew Ossetyński, 1818 N. Sierra Bonita Av., Holly</w:t>
              <w:softHyphen/>
              <w:t xml:space="preserve">wood 46, Calif.; S. Dziarczykowski, 3216 W.— 15 St., Los Angeles 19, </w:t>
            </w:r>
            <w:r>
              <w:rPr>
                <w:color w:val="000000"/>
                <w:spacing w:val="0"/>
                <w:w w:val="100"/>
                <w:position w:val="0"/>
                <w:sz w:val="16"/>
                <w:szCs w:val="16"/>
                <w:shd w:val="clear" w:color="auto" w:fill="auto"/>
                <w:lang w:val="fr-FR" w:eastAsia="fr-FR" w:bidi="fr-FR"/>
              </w:rPr>
              <w:t xml:space="preserve">California; M. </w:t>
            </w:r>
            <w:r>
              <w:rPr>
                <w:color w:val="000000"/>
                <w:spacing w:val="0"/>
                <w:w w:val="100"/>
                <w:position w:val="0"/>
                <w:sz w:val="16"/>
                <w:szCs w:val="16"/>
                <w:shd w:val="clear" w:color="auto" w:fill="auto"/>
                <w:lang w:val="pl-PL" w:eastAsia="pl-PL" w:bidi="pl-PL"/>
              </w:rPr>
              <w:t>K. Dziewa</w:t>
              <w:softHyphen/>
              <w:t xml:space="preserve">nowski, 27, </w:t>
            </w:r>
            <w:r>
              <w:rPr>
                <w:color w:val="000000"/>
                <w:spacing w:val="0"/>
                <w:w w:val="100"/>
                <w:position w:val="0"/>
                <w:sz w:val="16"/>
                <w:szCs w:val="16"/>
                <w:shd w:val="clear" w:color="auto" w:fill="auto"/>
                <w:lang w:val="fr-FR" w:eastAsia="fr-FR" w:bidi="fr-FR"/>
              </w:rPr>
              <w:t xml:space="preserve">Aberdeen Ave, </w:t>
            </w:r>
            <w:r>
              <w:rPr>
                <w:color w:val="000000"/>
                <w:spacing w:val="0"/>
                <w:w w:val="100"/>
                <w:position w:val="0"/>
                <w:sz w:val="16"/>
                <w:szCs w:val="16"/>
                <w:shd w:val="clear" w:color="auto" w:fill="auto"/>
                <w:lang w:val="pl-PL" w:eastAsia="pl-PL" w:bidi="pl-PL"/>
              </w:rPr>
              <w:t xml:space="preserve">Cambridge, Mass.; T. Konopacki, 1356 E. 86 St„ </w:t>
            </w:r>
            <w:r>
              <w:rPr>
                <w:color w:val="000000"/>
                <w:spacing w:val="0"/>
                <w:w w:val="100"/>
                <w:position w:val="0"/>
                <w:sz w:val="16"/>
                <w:szCs w:val="16"/>
                <w:shd w:val="clear" w:color="auto" w:fill="auto"/>
                <w:lang w:val="fr-FR" w:eastAsia="fr-FR" w:bidi="fr-FR"/>
              </w:rPr>
              <w:t xml:space="preserve">Cleveland </w:t>
            </w:r>
            <w:r>
              <w:rPr>
                <w:color w:val="000000"/>
                <w:spacing w:val="0"/>
                <w:w w:val="100"/>
                <w:position w:val="0"/>
                <w:sz w:val="16"/>
                <w:szCs w:val="16"/>
                <w:shd w:val="clear" w:color="auto" w:fill="auto"/>
                <w:lang w:val="pl-PL" w:eastAsia="pl-PL" w:bidi="pl-PL"/>
              </w:rPr>
              <w:t xml:space="preserve">6, Ohio.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SW-1-2040; </w:t>
            </w:r>
            <w:r>
              <w:rPr>
                <w:color w:val="000000"/>
                <w:spacing w:val="0"/>
                <w:w w:val="100"/>
                <w:position w:val="0"/>
                <w:sz w:val="16"/>
                <w:szCs w:val="16"/>
                <w:shd w:val="clear" w:color="auto" w:fill="auto"/>
                <w:lang w:val="fr-FR" w:eastAsia="fr-FR" w:bidi="fr-FR"/>
              </w:rPr>
              <w:t xml:space="preserve">Ch. </w:t>
            </w:r>
            <w:r>
              <w:rPr>
                <w:color w:val="000000"/>
                <w:spacing w:val="0"/>
                <w:w w:val="100"/>
                <w:position w:val="0"/>
                <w:sz w:val="16"/>
                <w:szCs w:val="16"/>
                <w:shd w:val="clear" w:color="auto" w:fill="auto"/>
                <w:lang w:val="pl-PL" w:eastAsia="pl-PL" w:bidi="pl-PL"/>
              </w:rPr>
              <w:t xml:space="preserve">M. Kretowicz, 2109 Robin- </w:t>
            </w:r>
            <w:r>
              <w:rPr>
                <w:color w:val="000000"/>
                <w:spacing w:val="0"/>
                <w:w w:val="100"/>
                <w:position w:val="0"/>
                <w:sz w:val="16"/>
                <w:szCs w:val="16"/>
                <w:shd w:val="clear" w:color="auto" w:fill="auto"/>
                <w:lang w:val="fr-FR" w:eastAsia="fr-FR" w:bidi="fr-FR"/>
              </w:rPr>
              <w:t xml:space="preserve">wood Ave, </w:t>
            </w:r>
            <w:r>
              <w:rPr>
                <w:color w:val="000000"/>
                <w:spacing w:val="0"/>
                <w:w w:val="100"/>
                <w:position w:val="0"/>
                <w:sz w:val="16"/>
                <w:szCs w:val="16"/>
                <w:shd w:val="clear" w:color="auto" w:fill="auto"/>
                <w:lang w:val="pl-PL" w:eastAsia="pl-PL" w:bidi="pl-PL"/>
              </w:rPr>
              <w:t>Toledo 2, Ohio; A. Pleszczynski. 2025 Monterey St. Santa Barbara, Calif.; K. Troja</w:t>
              <w:softHyphen/>
              <w:t xml:space="preserve">nowski, 17932 </w:t>
            </w:r>
            <w:r>
              <w:rPr>
                <w:color w:val="000000"/>
                <w:spacing w:val="0"/>
                <w:w w:val="100"/>
                <w:position w:val="0"/>
                <w:sz w:val="16"/>
                <w:szCs w:val="16"/>
                <w:shd w:val="clear" w:color="auto" w:fill="auto"/>
                <w:lang w:val="fr-FR" w:eastAsia="fr-FR" w:bidi="fr-FR"/>
              </w:rPr>
              <w:t xml:space="preserve">Van </w:t>
            </w:r>
            <w:r>
              <w:rPr>
                <w:color w:val="000000"/>
                <w:spacing w:val="0"/>
                <w:w w:val="100"/>
                <w:position w:val="0"/>
                <w:sz w:val="16"/>
                <w:szCs w:val="16"/>
                <w:shd w:val="clear" w:color="auto" w:fill="auto"/>
                <w:lang w:val="pl-PL" w:eastAsia="pl-PL" w:bidi="pl-PL"/>
              </w:rPr>
              <w:t>Dykę, Detroit 34 Mich. S. Dobczynski, Alma Shipping Co., 11 Cooper St., New York 34, N.Y</w:t>
              <w:tab/>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6 doi.</w:t>
            </w:r>
          </w:p>
        </w:tc>
      </w:tr>
      <w:tr>
        <w:trPr>
          <w:trHeight w:val="302" w:hRule="exact"/>
        </w:trPr>
        <w:tc>
          <w:tcPr>
            <w:tcBorders>
              <w:top w:val="single" w:sz="4"/>
            </w:tcBorders>
            <w:shd w:val="clear" w:color="auto" w:fill="FFFFFF"/>
            <w:vAlign w:val="top"/>
          </w:tcPr>
          <w:p>
            <w:pPr>
              <w:pStyle w:val="Style20"/>
              <w:keepNext w:val="0"/>
              <w:keepLines w:val="0"/>
              <w:widowControl w:val="0"/>
              <w:shd w:val="clear" w:color="auto" w:fill="auto"/>
              <w:bidi w:val="0"/>
              <w:spacing w:before="0" w:after="0" w:line="197"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W. BRYTANIA: „Gryf” </w:t>
            </w:r>
            <w:r>
              <w:rPr>
                <w:color w:val="000000"/>
                <w:spacing w:val="0"/>
                <w:w w:val="100"/>
                <w:position w:val="0"/>
                <w:sz w:val="16"/>
                <w:szCs w:val="16"/>
                <w:shd w:val="clear" w:color="auto" w:fill="auto"/>
                <w:lang w:val="fr-FR" w:eastAsia="fr-FR" w:bidi="fr-FR"/>
              </w:rPr>
              <w:t xml:space="preserve">Publication </w:t>
            </w:r>
            <w:r>
              <w:rPr>
                <w:color w:val="000000"/>
                <w:spacing w:val="0"/>
                <w:w w:val="100"/>
                <w:position w:val="0"/>
                <w:sz w:val="16"/>
                <w:szCs w:val="16"/>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40 sh.</w:t>
            </w:r>
          </w:p>
        </w:tc>
      </w:tr>
      <w:tr>
        <w:trPr>
          <w:trHeight w:val="346" w:hRule="exact"/>
        </w:trPr>
        <w:tc>
          <w:tcPr>
            <w:tcBorders>
              <w:bottom w:val="single" w:sz="4"/>
            </w:tcBorders>
            <w:shd w:val="clear" w:color="auto" w:fill="FFFFFF"/>
            <w:vAlign w:val="top"/>
          </w:tcPr>
          <w:p>
            <w:pPr>
              <w:pStyle w:val="Style20"/>
              <w:keepNext w:val="0"/>
              <w:keepLines w:val="0"/>
              <w:widowControl w:val="0"/>
              <w:shd w:val="clear" w:color="auto" w:fill="auto"/>
              <w:tabs>
                <w:tab w:leader="dot" w:pos="3791" w:val="left"/>
              </w:tabs>
              <w:bidi w:val="0"/>
              <w:spacing w:before="0" w:after="0" w:line="197" w:lineRule="auto"/>
              <w:ind w:left="0" w:right="0" w:firstLine="180"/>
              <w:jc w:val="both"/>
              <w:rPr>
                <w:sz w:val="16"/>
                <w:szCs w:val="16"/>
              </w:rPr>
            </w:pPr>
            <w:r>
              <w:rPr>
                <w:color w:val="000000"/>
                <w:spacing w:val="0"/>
                <w:w w:val="100"/>
                <w:position w:val="0"/>
                <w:sz w:val="16"/>
                <w:szCs w:val="16"/>
                <w:shd w:val="clear" w:color="auto" w:fill="auto"/>
                <w:lang w:val="pl-PL" w:eastAsia="pl-PL" w:bidi="pl-PL"/>
              </w:rPr>
              <w:t xml:space="preserve">WŁOCHY: Ewa WIERUSZ-Kowalska, Corso </w:t>
            </w:r>
            <w:r>
              <w:rPr>
                <w:color w:val="000000"/>
                <w:spacing w:val="0"/>
                <w:w w:val="100"/>
                <w:position w:val="0"/>
                <w:sz w:val="16"/>
                <w:szCs w:val="16"/>
                <w:shd w:val="clear" w:color="auto" w:fill="auto"/>
                <w:lang w:val="fr-FR" w:eastAsia="fr-FR" w:bidi="fr-FR"/>
              </w:rPr>
              <w:t xml:space="preserve">Trieste </w:t>
            </w:r>
            <w:r>
              <w:rPr>
                <w:color w:val="000000"/>
                <w:spacing w:val="0"/>
                <w:w w:val="100"/>
                <w:position w:val="0"/>
                <w:sz w:val="16"/>
                <w:szCs w:val="16"/>
                <w:shd w:val="clear" w:color="auto" w:fill="auto"/>
                <w:lang w:val="pl-PL" w:eastAsia="pl-PL" w:bidi="pl-PL"/>
              </w:rPr>
              <w:t xml:space="preserve">130/5, Roma,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859632</w:t>
              <w:tab/>
            </w:r>
          </w:p>
        </w:tc>
        <w:tc>
          <w:tcPr>
            <w:tcBorders>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300 lir</w:t>
            </w:r>
          </w:p>
        </w:tc>
        <w:tc>
          <w:tcPr>
            <w:tcBorders>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1.750 lir</w:t>
            </w:r>
          </w:p>
        </w:tc>
        <w:tc>
          <w:tcPr>
            <w:tcBorders>
              <w:left w:val="single" w:sz="4"/>
              <w:bottom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3.000 lir</w:t>
            </w:r>
          </w:p>
        </w:tc>
      </w:tr>
    </w:tbl>
    <w:p>
      <w:pPr>
        <w:pStyle w:val="Style2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pl-PL" w:eastAsia="pl-PL" w:bidi="pl-PL"/>
        </w:rPr>
        <w:t>W krajach niewymienionych prenumerata jak we Francji, plus koszty porta</w:t>
      </w:r>
    </w:p>
    <w:p>
      <w:pPr>
        <w:pStyle w:val="Style28"/>
        <w:keepNext w:val="0"/>
        <w:keepLines w:val="0"/>
        <w:widowControl w:val="0"/>
        <w:shd w:val="clear" w:color="auto" w:fill="auto"/>
        <w:bidi w:val="0"/>
        <w:spacing w:before="0" w:after="0" w:line="206" w:lineRule="auto"/>
        <w:ind w:left="0" w:right="0" w:firstLine="0"/>
        <w:jc w:val="both"/>
      </w:pPr>
      <w:r>
        <w:rPr>
          <w:b/>
          <w:bCs/>
          <w:color w:val="000000"/>
          <w:spacing w:val="0"/>
          <w:w w:val="100"/>
          <w:position w:val="0"/>
          <w:shd w:val="clear" w:color="auto" w:fill="auto"/>
          <w:lang w:val="pl-PL" w:eastAsia="pl-PL" w:bidi="pl-PL"/>
        </w:rPr>
        <w:t>180 frs półrocznie i 360 frs rocznie. Przesyłka pojedynczego numeru: 30 frs.</w:t>
      </w:r>
    </w:p>
    <w:p>
      <w:pPr>
        <w:pStyle w:val="Style50"/>
        <w:keepNext w:val="0"/>
        <w:keepLines w:val="0"/>
        <w:widowControl w:val="0"/>
        <w:shd w:val="clear" w:color="auto" w:fill="auto"/>
        <w:bidi w:val="0"/>
        <w:spacing w:before="0" w:after="0" w:line="180" w:lineRule="auto"/>
        <w:ind w:left="0" w:right="0" w:firstLine="0"/>
        <w:jc w:val="center"/>
      </w:pPr>
      <w:r>
        <w:rPr>
          <w:color w:val="000000"/>
          <w:spacing w:val="0"/>
          <w:w w:val="100"/>
          <w:position w:val="0"/>
          <w:shd w:val="clear" w:color="auto" w:fill="auto"/>
          <w:lang w:val="pl-PL" w:eastAsia="pl-PL" w:bidi="pl-PL"/>
        </w:rPr>
        <w:t>Należności we Francji wpłacać można przekazem pocztowym na adres :</w:t>
      </w:r>
    </w:p>
    <w:p>
      <w:pPr>
        <w:pStyle w:val="Style50"/>
        <w:keepNext w:val="0"/>
        <w:keepLines w:val="0"/>
        <w:widowControl w:val="0"/>
        <w:shd w:val="clear" w:color="auto" w:fill="auto"/>
        <w:bidi w:val="0"/>
        <w:spacing w:before="0" w:after="0" w:line="310" w:lineRule="auto"/>
        <w:ind w:left="0" w:right="0" w:firstLine="0"/>
        <w:jc w:val="center"/>
        <w:rPr>
          <w:sz w:val="17"/>
          <w:szCs w:val="17"/>
        </w:rPr>
        <w:sectPr>
          <w:footnotePr>
            <w:pos w:val="pageBottom"/>
            <w:numFmt w:val="chicago"/>
            <w:numRestart w:val="continuous"/>
            <w15:footnoteColumns w:val="1"/>
          </w:footnotePr>
          <w:pgSz w:w="7077" w:h="11460"/>
          <w:pgMar w:top="548" w:left="289" w:right="278" w:bottom="267" w:header="0" w:footer="3" w:gutter="0"/>
          <w:cols w:space="720"/>
          <w:noEndnote/>
          <w:rtlGutter w:val="0"/>
          <w:docGrid w:linePitch="360"/>
        </w:sectPr>
      </w:pPr>
      <w:r>
        <w:rPr>
          <w:rFonts w:ascii="Arial" w:eastAsia="Arial" w:hAnsi="Arial" w:cs="Arial"/>
          <w:b/>
          <w:bCs/>
          <w:color w:val="000000"/>
          <w:spacing w:val="0"/>
          <w:w w:val="100"/>
          <w:position w:val="0"/>
          <w:sz w:val="14"/>
          <w:szCs w:val="14"/>
          <w:shd w:val="clear" w:color="auto" w:fill="auto"/>
          <w:lang w:val="pl-PL" w:eastAsia="pl-PL" w:bidi="pl-PL"/>
        </w:rPr>
        <w:t xml:space="preserve">Jerzy GIEDROYC, </w:t>
      </w:r>
      <w:r>
        <w:rPr>
          <w:b/>
          <w:bCs/>
          <w:color w:val="000000"/>
          <w:spacing w:val="0"/>
          <w:w w:val="100"/>
          <w:position w:val="0"/>
          <w:sz w:val="17"/>
          <w:szCs w:val="17"/>
          <w:shd w:val="clear" w:color="auto" w:fill="auto"/>
          <w:lang w:val="pl-PL" w:eastAsia="pl-PL" w:bidi="pl-PL"/>
        </w:rPr>
        <w:t xml:space="preserve">91, </w:t>
      </w:r>
      <w:r>
        <w:rPr>
          <w:b/>
          <w:bCs/>
          <w:color w:val="000000"/>
          <w:spacing w:val="0"/>
          <w:w w:val="100"/>
          <w:position w:val="0"/>
          <w:sz w:val="17"/>
          <w:szCs w:val="17"/>
          <w:shd w:val="clear" w:color="auto" w:fill="auto"/>
          <w:lang w:val="fr-FR" w:eastAsia="fr-FR" w:bidi="fr-FR"/>
        </w:rPr>
        <w:t xml:space="preserve">Avenue </w:t>
      </w:r>
      <w:r>
        <w:rPr>
          <w:b/>
          <w:bCs/>
          <w:color w:val="000000"/>
          <w:spacing w:val="0"/>
          <w:w w:val="100"/>
          <w:position w:val="0"/>
          <w:sz w:val="17"/>
          <w:szCs w:val="17"/>
          <w:shd w:val="clear" w:color="auto" w:fill="auto"/>
          <w:lang w:val="pl-PL" w:eastAsia="pl-PL" w:bidi="pl-PL"/>
        </w:rPr>
        <w:t xml:space="preserve">de Poissy, </w:t>
      </w:r>
      <w:r>
        <w:rPr>
          <w:rFonts w:ascii="Arial" w:eastAsia="Arial" w:hAnsi="Arial" w:cs="Arial"/>
          <w:b/>
          <w:bCs/>
          <w:color w:val="000000"/>
          <w:spacing w:val="0"/>
          <w:w w:val="100"/>
          <w:position w:val="0"/>
          <w:sz w:val="14"/>
          <w:szCs w:val="14"/>
          <w:shd w:val="clear" w:color="auto" w:fill="auto"/>
          <w:lang w:val="fr-FR" w:eastAsia="fr-FR" w:bidi="fr-FR"/>
        </w:rPr>
        <w:t xml:space="preserve">Maisons-Laffitte </w:t>
      </w:r>
      <w:r>
        <w:rPr>
          <w:b/>
          <w:bCs/>
          <w:color w:val="000000"/>
          <w:spacing w:val="0"/>
          <w:w w:val="100"/>
          <w:position w:val="0"/>
          <w:sz w:val="17"/>
          <w:szCs w:val="17"/>
          <w:shd w:val="clear" w:color="auto" w:fill="auto"/>
          <w:lang w:val="pl-PL" w:eastAsia="pl-PL" w:bidi="pl-PL"/>
        </w:rPr>
        <w:t xml:space="preserve">(S.-et-O.) Cena </w:t>
      </w:r>
      <w:r>
        <w:rPr>
          <w:b/>
          <w:bCs/>
          <w:i/>
          <w:iCs/>
          <w:color w:val="000000"/>
          <w:spacing w:val="0"/>
          <w:w w:val="100"/>
          <w:position w:val="0"/>
          <w:sz w:val="16"/>
          <w:szCs w:val="16"/>
          <w:shd w:val="clear" w:color="auto" w:fill="auto"/>
          <w:lang w:val="pl-PL" w:eastAsia="pl-PL" w:bidi="pl-PL"/>
        </w:rPr>
        <w:t>ogłoszeń:</w:t>
      </w:r>
      <w:r>
        <w:rPr>
          <w:b/>
          <w:bCs/>
          <w:color w:val="000000"/>
          <w:spacing w:val="0"/>
          <w:w w:val="100"/>
          <w:position w:val="0"/>
          <w:sz w:val="17"/>
          <w:szCs w:val="17"/>
          <w:shd w:val="clear" w:color="auto" w:fill="auto"/>
          <w:lang w:val="pl-PL" w:eastAsia="pl-PL" w:bidi="pl-PL"/>
        </w:rPr>
        <w:t xml:space="preserve"> cała strona 12.000 fr. ; </w:t>
      </w:r>
      <w:r>
        <w:rPr>
          <w:b/>
          <w:bCs/>
          <w:i/>
          <w:iCs/>
          <w:color w:val="000000"/>
          <w:spacing w:val="0"/>
          <w:w w:val="100"/>
          <w:position w:val="0"/>
          <w:sz w:val="16"/>
          <w:szCs w:val="16"/>
          <w:shd w:val="clear" w:color="auto" w:fill="auto"/>
          <w:lang w:val="pl-PL" w:eastAsia="pl-PL" w:bidi="pl-PL"/>
        </w:rPr>
        <w:t>\/2</w:t>
      </w:r>
      <w:r>
        <w:rPr>
          <w:b/>
          <w:bCs/>
          <w:color w:val="000000"/>
          <w:spacing w:val="0"/>
          <w:w w:val="100"/>
          <w:position w:val="0"/>
          <w:sz w:val="17"/>
          <w:szCs w:val="17"/>
          <w:shd w:val="clear" w:color="auto" w:fill="auto"/>
          <w:lang w:val="pl-PL" w:eastAsia="pl-PL" w:bidi="pl-PL"/>
        </w:rPr>
        <w:t xml:space="preserve"> str. 7.000 fr. fr. (okładka +50%)</w:t>
      </w:r>
    </w:p>
    <w:p>
      <w:pPr>
        <w:widowControl w:val="0"/>
        <w:spacing w:line="1" w:lineRule="exact"/>
      </w:pPr>
      <w:r>
        <mc:AlternateContent>
          <mc:Choice Requires="wps">
            <w:drawing>
              <wp:anchor distT="153670" distB="0" distL="114300" distR="2475865" simplePos="0" relativeHeight="125829408" behindDoc="0" locked="0" layoutInCell="1" allowOverlap="1">
                <wp:simplePos x="0" y="0"/>
                <wp:positionH relativeFrom="page">
                  <wp:posOffset>410210</wp:posOffset>
                </wp:positionH>
                <wp:positionV relativeFrom="paragraph">
                  <wp:posOffset>6257290</wp:posOffset>
                </wp:positionV>
                <wp:extent cx="1207135" cy="219710"/>
                <wp:wrapTopAndBottom/>
                <wp:docPr id="411" name="Shape 411"/>
                <a:graphic xmlns:a="http://schemas.openxmlformats.org/drawingml/2006/main">
                  <a:graphicData uri="http://schemas.microsoft.com/office/word/2010/wordprocessingShape">
                    <wps:wsp>
                      <wps:cNvSpPr txBox="1"/>
                      <wps:spPr>
                        <a:xfrm>
                          <a:ext cx="1207135" cy="219710"/>
                        </a:xfrm>
                        <a:prstGeom prst="rect"/>
                        <a:noFill/>
                      </wps:spPr>
                      <wps:txbx>
                        <w:txbxContent>
                          <w:p>
                            <w:pPr>
                              <w:pStyle w:val="Style20"/>
                              <w:keepNext w:val="0"/>
                              <w:keepLines w:val="0"/>
                              <w:widowControl w:val="0"/>
                              <w:shd w:val="clear" w:color="auto" w:fill="auto"/>
                              <w:bidi w:val="0"/>
                              <w:spacing w:before="0" w:after="0" w:line="240" w:lineRule="auto"/>
                              <w:ind w:left="0" w:right="0" w:firstLine="180"/>
                              <w:jc w:val="left"/>
                              <w:rPr>
                                <w:sz w:val="13"/>
                                <w:szCs w:val="13"/>
                              </w:rPr>
                            </w:pPr>
                            <w:r>
                              <w:rPr>
                                <w:smallCaps/>
                                <w:color w:val="000000"/>
                                <w:spacing w:val="0"/>
                                <w:w w:val="100"/>
                                <w:position w:val="0"/>
                                <w:sz w:val="13"/>
                                <w:szCs w:val="13"/>
                                <w:shd w:val="clear" w:color="auto" w:fill="auto"/>
                                <w:lang w:val="pl-PL" w:eastAsia="pl-PL" w:bidi="pl-PL"/>
                              </w:rPr>
                              <w:t>Imfbimibib</w:t>
                            </w:r>
                            <w:r>
                              <w:rPr>
                                <w:color w:val="000000"/>
                                <w:spacing w:val="0"/>
                                <w:w w:val="100"/>
                                <w:position w:val="0"/>
                                <w:sz w:val="13"/>
                                <w:szCs w:val="13"/>
                                <w:shd w:val="clear" w:color="auto" w:fill="auto"/>
                                <w:lang w:val="pl-PL" w:eastAsia="pl-PL" w:bidi="pl-PL"/>
                              </w:rPr>
                              <w:t xml:space="preserve"> RICHARD,</w:t>
                            </w:r>
                          </w:p>
                          <w:p>
                            <w:pPr>
                              <w:pStyle w:val="Style2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1"/>
                                <w:szCs w:val="11"/>
                                <w:shd w:val="clear" w:color="auto" w:fill="auto"/>
                                <w:lang w:val="pl-PL" w:eastAsia="pl-PL" w:bidi="pl-PL"/>
                              </w:rPr>
                              <w:t xml:space="preserve">14, </w:t>
                            </w:r>
                            <w:r>
                              <w:rPr>
                                <w:color w:val="000000"/>
                                <w:spacing w:val="0"/>
                                <w:w w:val="100"/>
                                <w:position w:val="0"/>
                                <w:sz w:val="13"/>
                                <w:szCs w:val="13"/>
                                <w:shd w:val="clear" w:color="auto" w:fill="auto"/>
                                <w:lang w:val="fr-FR" w:eastAsia="fr-FR" w:bidi="fr-FR"/>
                              </w:rPr>
                              <w:t xml:space="preserve">rue Stéphenson, </w:t>
                            </w:r>
                            <w:r>
                              <w:rPr>
                                <w:color w:val="000000"/>
                                <w:spacing w:val="0"/>
                                <w:w w:val="100"/>
                                <w:position w:val="0"/>
                                <w:sz w:val="13"/>
                                <w:szCs w:val="13"/>
                                <w:shd w:val="clear" w:color="auto" w:fill="auto"/>
                                <w:lang w:val="pl-PL" w:eastAsia="pl-PL" w:bidi="pl-PL"/>
                              </w:rPr>
                              <w:t>Parii-18*</w:t>
                            </w:r>
                          </w:p>
                        </w:txbxContent>
                      </wps:txbx>
                      <wps:bodyPr lIns="0" tIns="0" rIns="0" bIns="0">
                        <a:noAutoFit/>
                      </wps:bodyPr>
                    </wps:wsp>
                  </a:graphicData>
                </a:graphic>
              </wp:anchor>
            </w:drawing>
          </mc:Choice>
          <mc:Fallback>
            <w:pict>
              <v:shape id="_x0000_s1437" type="#_x0000_t202" style="position:absolute;margin-left:32.299999999999997pt;margin-top:492.69999999999999pt;width:95.049999999999997pt;height:17.300000000000001pt;z-index:-125829345;mso-wrap-distance-left:9.pt;mso-wrap-distance-top:12.1pt;mso-wrap-distance-right:194.9499999999999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180"/>
                        <w:jc w:val="left"/>
                        <w:rPr>
                          <w:sz w:val="13"/>
                          <w:szCs w:val="13"/>
                        </w:rPr>
                      </w:pPr>
                      <w:r>
                        <w:rPr>
                          <w:smallCaps/>
                          <w:color w:val="000000"/>
                          <w:spacing w:val="0"/>
                          <w:w w:val="100"/>
                          <w:position w:val="0"/>
                          <w:sz w:val="13"/>
                          <w:szCs w:val="13"/>
                          <w:shd w:val="clear" w:color="auto" w:fill="auto"/>
                          <w:lang w:val="pl-PL" w:eastAsia="pl-PL" w:bidi="pl-PL"/>
                        </w:rPr>
                        <w:t>Imfbimibib</w:t>
                      </w:r>
                      <w:r>
                        <w:rPr>
                          <w:color w:val="000000"/>
                          <w:spacing w:val="0"/>
                          <w:w w:val="100"/>
                          <w:position w:val="0"/>
                          <w:sz w:val="13"/>
                          <w:szCs w:val="13"/>
                          <w:shd w:val="clear" w:color="auto" w:fill="auto"/>
                          <w:lang w:val="pl-PL" w:eastAsia="pl-PL" w:bidi="pl-PL"/>
                        </w:rPr>
                        <w:t xml:space="preserve"> RICHARD,</w:t>
                      </w:r>
                    </w:p>
                    <w:p>
                      <w:pPr>
                        <w:pStyle w:val="Style20"/>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1"/>
                          <w:szCs w:val="11"/>
                          <w:shd w:val="clear" w:color="auto" w:fill="auto"/>
                          <w:lang w:val="pl-PL" w:eastAsia="pl-PL" w:bidi="pl-PL"/>
                        </w:rPr>
                        <w:t xml:space="preserve">14, </w:t>
                      </w:r>
                      <w:r>
                        <w:rPr>
                          <w:color w:val="000000"/>
                          <w:spacing w:val="0"/>
                          <w:w w:val="100"/>
                          <w:position w:val="0"/>
                          <w:sz w:val="13"/>
                          <w:szCs w:val="13"/>
                          <w:shd w:val="clear" w:color="auto" w:fill="auto"/>
                          <w:lang w:val="fr-FR" w:eastAsia="fr-FR" w:bidi="fr-FR"/>
                        </w:rPr>
                        <w:t xml:space="preserve">rue Stéphenson, </w:t>
                      </w:r>
                      <w:r>
                        <w:rPr>
                          <w:color w:val="000000"/>
                          <w:spacing w:val="0"/>
                          <w:w w:val="100"/>
                          <w:position w:val="0"/>
                          <w:sz w:val="13"/>
                          <w:szCs w:val="13"/>
                          <w:shd w:val="clear" w:color="auto" w:fill="auto"/>
                          <w:lang w:val="pl-PL" w:eastAsia="pl-PL" w:bidi="pl-PL"/>
                        </w:rPr>
                        <w:t>Parii-18*</w:t>
                      </w:r>
                    </w:p>
                  </w:txbxContent>
                </v:textbox>
                <w10:wrap type="topAndBottom" anchorx="page"/>
              </v:shape>
            </w:pict>
          </mc:Fallback>
        </mc:AlternateContent>
      </w:r>
      <w:r>
        <mc:AlternateContent>
          <mc:Choice Requires="wps">
            <w:drawing>
              <wp:anchor distT="25400" distB="27305" distL="1940560" distR="114935" simplePos="0" relativeHeight="125829410" behindDoc="0" locked="0" layoutInCell="1" allowOverlap="1">
                <wp:simplePos x="0" y="0"/>
                <wp:positionH relativeFrom="page">
                  <wp:posOffset>2236470</wp:posOffset>
                </wp:positionH>
                <wp:positionV relativeFrom="paragraph">
                  <wp:posOffset>6129020</wp:posOffset>
                </wp:positionV>
                <wp:extent cx="1741805" cy="320040"/>
                <wp:wrapTopAndBottom/>
                <wp:docPr id="413" name="Shape 413"/>
                <a:graphic xmlns:a="http://schemas.openxmlformats.org/drawingml/2006/main">
                  <a:graphicData uri="http://schemas.microsoft.com/office/word/2010/wordprocessingShape">
                    <wps:wsp>
                      <wps:cNvSpPr txBox="1"/>
                      <wps:spPr>
                        <a:xfrm>
                          <a:ext cx="1741805" cy="320040"/>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300 frs</w:t>
                            </w:r>
                          </w:p>
                        </w:txbxContent>
                      </wps:txbx>
                      <wps:bodyPr wrap="none" lIns="0" tIns="0" rIns="0" bIns="0">
                        <a:noAutoFit/>
                      </wps:bodyPr>
                    </wps:wsp>
                  </a:graphicData>
                </a:graphic>
              </wp:anchor>
            </w:drawing>
          </mc:Choice>
          <mc:Fallback>
            <w:pict>
              <v:shape id="_x0000_s1439" type="#_x0000_t202" style="position:absolute;margin-left:176.09999999999999pt;margin-top:482.60000000000002pt;width:137.15000000000001pt;height:25.199999999999999pt;z-index:-125829343;mso-wrap-distance-left:152.80000000000001pt;mso-wrap-distance-top:2.pt;mso-wrap-distance-right:9.0500000000000007pt;mso-wrap-distance-bottom:2.1499999999999999pt;mso-position-horizontal-relative:page" filled="f" stroked="f">
                <v:textbox inset="0,0,0,0">
                  <w:txbxContent>
                    <w:p>
                      <w:pPr>
                        <w:pStyle w:val="Style56"/>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300 frs</w:t>
                      </w:r>
                    </w:p>
                  </w:txbxContent>
                </v:textbox>
                <w10:wrap type="topAndBottom" anchorx="page"/>
              </v:shape>
            </w:pict>
          </mc:Fallback>
        </mc:AlternateContent>
      </w:r>
      <w:r>
        <mc:AlternateContent>
          <mc:Choice Requires="wps">
            <w:drawing>
              <wp:anchor distT="0" distB="262890" distL="116840" distR="114300" simplePos="0" relativeHeight="125829412" behindDoc="0" locked="0" layoutInCell="1" allowOverlap="1">
                <wp:simplePos x="0" y="0"/>
                <wp:positionH relativeFrom="page">
                  <wp:posOffset>611505</wp:posOffset>
                </wp:positionH>
                <wp:positionV relativeFrom="paragraph">
                  <wp:posOffset>12700</wp:posOffset>
                </wp:positionV>
                <wp:extent cx="3312160" cy="610235"/>
                <wp:wrapTopAndBottom/>
                <wp:docPr id="415" name="Shape 415"/>
                <a:graphic xmlns:a="http://schemas.openxmlformats.org/drawingml/2006/main">
                  <a:graphicData uri="http://schemas.microsoft.com/office/word/2010/wordprocessingShape">
                    <wps:wsp>
                      <wps:cNvSpPr txBox="1"/>
                      <wps:spPr>
                        <a:xfrm>
                          <a:ext cx="3312160" cy="61023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pl-PL" w:eastAsia="pl-PL" w:bidi="pl-PL"/>
                              </w:rPr>
                              <w:t xml:space="preserve">Wydawca Biblioteki  "Kultury"</w:t>
                            </w:r>
                          </w:p>
                        </w:txbxContent>
                      </wps:txbx>
                      <wps:bodyPr wrap="none" lIns="0" tIns="0" rIns="0" bIns="0">
                        <a:noAutoFit/>
                      </wps:bodyPr>
                    </wps:wsp>
                  </a:graphicData>
                </a:graphic>
              </wp:anchor>
            </w:drawing>
          </mc:Choice>
          <mc:Fallback>
            <w:pict>
              <v:shape id="_x0000_s1441" type="#_x0000_t202" style="position:absolute;margin-left:48.149999999999999pt;margin-top:1.pt;width:260.80000000000001pt;height:48.049999999999997pt;z-index:-125829341;mso-wrap-distance-left:9.1999999999999993pt;mso-wrap-distance-right:9.pt;mso-wrap-distance-bottom:20.69999999999999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pl-PL" w:eastAsia="pl-PL" w:bidi="pl-PL"/>
                        </w:rPr>
                        <w:t xml:space="preserve">Wydawca Biblioteki  "Kultury"</w:t>
                      </w:r>
                    </w:p>
                  </w:txbxContent>
                </v:textbox>
                <w10:wrap type="topAndBottom" anchorx="page"/>
              </v:shape>
            </w:pict>
          </mc:Fallback>
        </mc:AlternateContent>
      </w:r>
      <w:r>
        <mc:AlternateContent>
          <mc:Choice Requires="wps">
            <w:drawing>
              <wp:anchor distT="537210" distB="0" distL="114300" distR="1844675" simplePos="0" relativeHeight="125829414" behindDoc="0" locked="0" layoutInCell="1" allowOverlap="1">
                <wp:simplePos x="0" y="0"/>
                <wp:positionH relativeFrom="page">
                  <wp:posOffset>608965</wp:posOffset>
                </wp:positionH>
                <wp:positionV relativeFrom="paragraph">
                  <wp:posOffset>549910</wp:posOffset>
                </wp:positionV>
                <wp:extent cx="1584325" cy="335915"/>
                <wp:wrapTopAndBottom/>
                <wp:docPr id="417" name="Shape 417"/>
                <a:graphic xmlns:a="http://schemas.openxmlformats.org/drawingml/2006/main">
                  <a:graphicData uri="http://schemas.microsoft.com/office/word/2010/wordprocessingShape">
                    <wps:wsp>
                      <wps:cNvSpPr txBox="1"/>
                      <wps:spPr>
                        <a:xfrm>
                          <a:ext cx="1584325" cy="33591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pl-PL" w:eastAsia="pl-PL" w:bidi="pl-PL"/>
                              </w:rPr>
                              <w:t>Nowa książka</w:t>
                            </w:r>
                          </w:p>
                        </w:txbxContent>
                      </wps:txbx>
                      <wps:bodyPr wrap="none" lIns="0" tIns="0" rIns="0" bIns="0">
                        <a:noAutoFit/>
                      </wps:bodyPr>
                    </wps:wsp>
                  </a:graphicData>
                </a:graphic>
              </wp:anchor>
            </w:drawing>
          </mc:Choice>
          <mc:Fallback>
            <w:pict>
              <v:shape id="_x0000_s1443" type="#_x0000_t202" style="position:absolute;margin-left:47.950000000000003pt;margin-top:43.299999999999997pt;width:124.75pt;height:26.449999999999999pt;z-index:-125829339;mso-wrap-distance-left:9.pt;mso-wrap-distance-top:42.299999999999997pt;mso-wrap-distance-right:145.25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pl-PL" w:eastAsia="pl-PL" w:bidi="pl-PL"/>
                        </w:rPr>
                        <w:t>Nowa książka</w:t>
                      </w:r>
                    </w:p>
                  </w:txbxContent>
                </v:textbox>
                <w10:wrap type="topAndBottom" anchorx="page"/>
              </v:shape>
            </w:pict>
          </mc:Fallback>
        </mc:AlternateContent>
      </w:r>
    </w:p>
    <w:p>
      <w:pPr>
        <w:pStyle w:val="Style39"/>
        <w:keepNext w:val="0"/>
        <w:keepLines w:val="0"/>
        <w:widowControl w:val="0"/>
        <w:shd w:val="clear" w:color="auto" w:fill="auto"/>
        <w:bidi w:val="0"/>
        <w:spacing w:before="0" w:line="240" w:lineRule="auto"/>
        <w:ind w:left="1100" w:right="0" w:firstLine="0"/>
        <w:jc w:val="left"/>
        <w:rPr>
          <w:sz w:val="26"/>
          <w:szCs w:val="26"/>
        </w:rPr>
      </w:pPr>
      <w:r>
        <w:rPr>
          <w:color w:val="000000"/>
          <w:spacing w:val="0"/>
          <w:w w:val="100"/>
          <w:position w:val="0"/>
          <w:sz w:val="26"/>
          <w:szCs w:val="26"/>
          <w:u w:val="none"/>
          <w:shd w:val="clear" w:color="auto" w:fill="auto"/>
          <w:lang w:val="pl-PL" w:eastAsia="pl-PL" w:bidi="pl-PL"/>
        </w:rPr>
        <w:t>CZESŁAWA MIŁOSZA</w:t>
      </w:r>
    </w:p>
    <w:p>
      <w:pPr>
        <w:pStyle w:val="Style107"/>
        <w:keepNext/>
        <w:keepLines/>
        <w:widowControl w:val="0"/>
        <w:shd w:val="clear" w:color="auto" w:fill="auto"/>
        <w:bidi w:val="0"/>
        <w:spacing w:before="0" w:after="40" w:line="226" w:lineRule="auto"/>
        <w:ind w:left="0" w:right="0" w:firstLine="0"/>
        <w:jc w:val="center"/>
        <w:rPr>
          <w:sz w:val="50"/>
          <w:szCs w:val="50"/>
        </w:rPr>
      </w:pPr>
      <w:bookmarkStart w:id="93" w:name="bookmark93"/>
      <w:bookmarkStart w:id="94" w:name="bookmark94"/>
      <w:r>
        <w:rPr>
          <w:rFonts w:ascii="Arial" w:eastAsia="Arial" w:hAnsi="Arial" w:cs="Arial"/>
          <w:color w:val="000000"/>
          <w:spacing w:val="0"/>
          <w:w w:val="100"/>
          <w:position w:val="0"/>
          <w:sz w:val="50"/>
          <w:szCs w:val="50"/>
          <w:shd w:val="clear" w:color="auto" w:fill="auto"/>
          <w:lang w:val="pl-PL" w:eastAsia="pl-PL" w:bidi="pl-PL"/>
        </w:rPr>
        <w:t>DOLINA ISSY</w:t>
      </w:r>
      <w:bookmarkEnd w:id="93"/>
      <w:bookmarkEnd w:id="94"/>
    </w:p>
    <w:p>
      <w:pPr>
        <w:pStyle w:val="Style50"/>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pl-PL" w:eastAsia="pl-PL" w:bidi="pl-PL"/>
        </w:rPr>
        <w:t>Cena egzemplarza : 700 fr. (14 sh., 2 doi.)</w:t>
      </w:r>
    </w:p>
    <w:p>
      <w:pPr>
        <w:pStyle w:val="Style39"/>
        <w:keepNext w:val="0"/>
        <w:keepLines w:val="0"/>
        <w:widowControl w:val="0"/>
        <w:shd w:val="clear" w:color="auto" w:fill="auto"/>
        <w:bidi w:val="0"/>
        <w:spacing w:before="0" w:after="16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3"/>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pl-PL" w:eastAsia="pl-PL" w:bidi="pl-PL"/>
        </w:rPr>
        <w:t>Nakład książki</w:t>
      </w:r>
    </w:p>
    <w:p>
      <w:pPr>
        <w:pStyle w:val="Style12"/>
        <w:keepNext w:val="0"/>
        <w:keepLines w:val="0"/>
        <w:widowControl w:val="0"/>
        <w:shd w:val="clear" w:color="auto" w:fill="auto"/>
        <w:bidi w:val="0"/>
        <w:spacing w:before="0" w:after="120" w:line="240" w:lineRule="auto"/>
        <w:ind w:left="0" w:right="0" w:firstLine="0"/>
        <w:jc w:val="center"/>
      </w:pPr>
      <w:r>
        <w:rPr>
          <w:color w:val="000000"/>
          <w:spacing w:val="0"/>
          <w:w w:val="100"/>
          <w:position w:val="0"/>
          <w:sz w:val="20"/>
          <w:szCs w:val="20"/>
          <w:shd w:val="clear" w:color="auto" w:fill="auto"/>
          <w:lang w:val="pl-PL" w:eastAsia="pl-PL" w:bidi="pl-PL"/>
        </w:rPr>
        <w:t>STEFANA KORBOŃSKIEGO</w:t>
      </w:r>
    </w:p>
    <w:p>
      <w:pPr>
        <w:pStyle w:val="Style107"/>
        <w:keepNext/>
        <w:keepLines/>
        <w:widowControl w:val="0"/>
        <w:shd w:val="clear" w:color="auto" w:fill="auto"/>
        <w:bidi w:val="0"/>
        <w:spacing w:before="0" w:after="0" w:line="240" w:lineRule="auto"/>
        <w:ind w:left="0" w:right="0" w:firstLine="0"/>
        <w:jc w:val="left"/>
        <w:rPr>
          <w:sz w:val="50"/>
          <w:szCs w:val="50"/>
        </w:rPr>
      </w:pPr>
      <w:bookmarkStart w:id="95" w:name="bookmark95"/>
      <w:bookmarkStart w:id="96" w:name="bookmark96"/>
      <w:bookmarkStart w:id="97" w:name="bookmark97"/>
      <w:r>
        <w:rPr>
          <w:rFonts w:ascii="Calibri" w:eastAsia="Calibri" w:hAnsi="Calibri" w:cs="Calibri"/>
          <w:color w:val="000000"/>
          <w:spacing w:val="0"/>
          <w:w w:val="80"/>
          <w:position w:val="0"/>
          <w:sz w:val="50"/>
          <w:szCs w:val="50"/>
          <w:shd w:val="clear" w:color="auto" w:fill="auto"/>
          <w:lang w:val="pl-PL" w:eastAsia="pl-PL" w:bidi="pl-PL"/>
        </w:rPr>
        <w:t>W IMIENIU RZECZYPOSPOLITEJ...</w:t>
      </w:r>
      <w:bookmarkEnd w:id="95"/>
      <w:bookmarkEnd w:id="96"/>
      <w:bookmarkEnd w:id="97"/>
    </w:p>
    <w:p>
      <w:pPr>
        <w:pStyle w:val="Style23"/>
        <w:keepNext w:val="0"/>
        <w:keepLines w:val="0"/>
        <w:widowControl w:val="0"/>
        <w:shd w:val="clear" w:color="auto" w:fill="auto"/>
        <w:bidi w:val="0"/>
        <w:spacing w:before="0" w:after="40" w:line="180" w:lineRule="auto"/>
        <w:ind w:left="0" w:right="0" w:firstLine="0"/>
        <w:jc w:val="right"/>
      </w:pPr>
      <w:r>
        <w:rPr>
          <w:color w:val="000000"/>
          <w:spacing w:val="0"/>
          <w:w w:val="100"/>
          <w:position w:val="0"/>
          <w:shd w:val="clear" w:color="auto" w:fill="auto"/>
          <w:lang w:val="pl-PL" w:eastAsia="pl-PL" w:bidi="pl-PL"/>
        </w:rPr>
        <w:t>jest na wyczerpaniu</w:t>
      </w:r>
    </w:p>
    <w:p>
      <w:pPr>
        <w:pStyle w:val="Style50"/>
        <w:keepNext w:val="0"/>
        <w:keepLines w:val="0"/>
        <w:widowControl w:val="0"/>
        <w:shd w:val="clear" w:color="auto" w:fill="auto"/>
        <w:bidi w:val="0"/>
        <w:spacing w:before="0" w:after="0" w:line="199" w:lineRule="auto"/>
        <w:ind w:left="0" w:right="0" w:firstLine="0"/>
        <w:jc w:val="center"/>
      </w:pPr>
      <w:r>
        <w:rPr>
          <w:b/>
          <w:bCs/>
          <w:color w:val="000000"/>
          <w:spacing w:val="0"/>
          <w:w w:val="100"/>
          <w:position w:val="0"/>
          <w:shd w:val="clear" w:color="auto" w:fill="auto"/>
          <w:lang w:val="pl-PL" w:eastAsia="pl-PL" w:bidi="pl-PL"/>
        </w:rPr>
        <w:t>Pozostałe egzemplarze można jeszcze nabywać</w:t>
        <w:br/>
        <w:t>w administracji ,,Kultury” i w przedstawicielstwach.</w:t>
      </w:r>
    </w:p>
    <w:p>
      <w:pPr>
        <w:pStyle w:val="Style50"/>
        <w:keepNext w:val="0"/>
        <w:keepLines w:val="0"/>
        <w:widowControl w:val="0"/>
        <w:shd w:val="clear" w:color="auto" w:fill="auto"/>
        <w:bidi w:val="0"/>
        <w:spacing w:before="0" w:after="160" w:line="199" w:lineRule="auto"/>
        <w:ind w:left="0" w:right="0" w:firstLine="420"/>
        <w:jc w:val="left"/>
      </w:pPr>
      <w:r>
        <w:rPr>
          <w:b/>
          <w:bCs/>
          <w:color w:val="000000"/>
          <w:spacing w:val="0"/>
          <w:w w:val="100"/>
          <w:position w:val="0"/>
          <w:shd w:val="clear" w:color="auto" w:fill="auto"/>
          <w:lang w:val="pl-PL" w:eastAsia="pl-PL" w:bidi="pl-PL"/>
        </w:rPr>
        <w:t>Cena egzemplarza : 1.250 fr. (25 sh., doi. 3,50).</w:t>
      </w:r>
    </w:p>
    <w:p>
      <w:pPr>
        <w:pStyle w:val="Style39"/>
        <w:keepNext w:val="0"/>
        <w:keepLines w:val="0"/>
        <w:widowControl w:val="0"/>
        <w:shd w:val="clear" w:color="auto" w:fill="auto"/>
        <w:bidi w:val="0"/>
        <w:spacing w:before="0" w:after="120" w:line="18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12"/>
        <w:keepNext w:val="0"/>
        <w:keepLines w:val="0"/>
        <w:widowControl w:val="0"/>
        <w:shd w:val="clear" w:color="auto" w:fill="auto"/>
        <w:bidi w:val="0"/>
        <w:spacing w:before="0" w:after="40" w:line="199" w:lineRule="auto"/>
        <w:ind w:left="0" w:right="0" w:firstLine="0"/>
        <w:jc w:val="center"/>
      </w:pPr>
      <w:r>
        <w:rPr>
          <w:color w:val="000000"/>
          <w:spacing w:val="0"/>
          <w:w w:val="100"/>
          <w:position w:val="0"/>
          <w:sz w:val="20"/>
          <w:szCs w:val="20"/>
          <w:shd w:val="clear" w:color="auto" w:fill="auto"/>
          <w:lang w:val="pl-PL" w:eastAsia="pl-PL" w:bidi="pl-PL"/>
        </w:rPr>
        <w:t>JÓZEFA ŁOBODOWSKIĘGO</w:t>
      </w:r>
    </w:p>
    <w:p>
      <w:pPr>
        <w:pStyle w:val="Style17"/>
        <w:keepNext/>
        <w:keepLines/>
        <w:widowControl w:val="0"/>
        <w:shd w:val="clear" w:color="auto" w:fill="auto"/>
        <w:bidi w:val="0"/>
        <w:spacing w:before="0" w:after="0" w:line="240" w:lineRule="auto"/>
        <w:ind w:left="0" w:right="0" w:firstLine="420"/>
        <w:jc w:val="left"/>
        <w:rPr>
          <w:sz w:val="44"/>
          <w:szCs w:val="44"/>
        </w:rPr>
      </w:pPr>
      <w:bookmarkStart w:id="100" w:name="bookmark100"/>
      <w:bookmarkStart w:id="98" w:name="bookmark98"/>
      <w:bookmarkStart w:id="99" w:name="bookmark99"/>
      <w:r>
        <w:rPr>
          <w:b/>
          <w:bCs/>
          <w:color w:val="000000"/>
          <w:spacing w:val="0"/>
          <w:w w:val="100"/>
          <w:position w:val="0"/>
          <w:sz w:val="44"/>
          <w:szCs w:val="44"/>
          <w:shd w:val="clear" w:color="auto" w:fill="auto"/>
          <w:lang w:val="pl-PL" w:eastAsia="pl-PL" w:bidi="pl-PL"/>
        </w:rPr>
        <w:t>ZŁOTA HRAMOTA</w:t>
      </w:r>
      <w:bookmarkEnd w:id="100"/>
      <w:bookmarkEnd w:id="98"/>
      <w:bookmarkEnd w:id="99"/>
    </w:p>
    <w:p>
      <w:pPr>
        <w:pStyle w:val="Style50"/>
        <w:keepNext w:val="0"/>
        <w:keepLines w:val="0"/>
        <w:widowControl w:val="0"/>
        <w:shd w:val="clear" w:color="auto" w:fill="auto"/>
        <w:bidi w:val="0"/>
        <w:spacing w:before="0" w:after="160" w:line="199" w:lineRule="auto"/>
        <w:ind w:left="0" w:right="0" w:firstLine="0"/>
        <w:jc w:val="center"/>
      </w:pPr>
      <w:r>
        <w:rPr>
          <w:b/>
          <w:bCs/>
          <w:i/>
          <w:iCs/>
          <w:color w:val="000000"/>
          <w:spacing w:val="0"/>
          <w:w w:val="100"/>
          <w:position w:val="0"/>
          <w:shd w:val="clear" w:color="auto" w:fill="auto"/>
          <w:lang w:val="pl-PL" w:eastAsia="pl-PL" w:bidi="pl-PL"/>
        </w:rPr>
        <w:t>to poetycka próba rozrachunku polsko-ukraińskiego</w:t>
        <w:br/>
        <w:t>zarówno w płaszczyźnie historiozoficznej jak moralnej.</w:t>
        <w:br/>
      </w:r>
      <w:r>
        <w:rPr>
          <w:b/>
          <w:bCs/>
          <w:color w:val="000000"/>
          <w:spacing w:val="0"/>
          <w:w w:val="100"/>
          <w:position w:val="0"/>
          <w:shd w:val="clear" w:color="auto" w:fill="auto"/>
          <w:lang w:val="pl-PL" w:eastAsia="pl-PL" w:bidi="pl-PL"/>
        </w:rPr>
        <w:t>Cena egz. 700 fr. (14 sh., 2 doi.).</w:t>
      </w:r>
    </w:p>
    <w:p>
      <w:pPr>
        <w:pStyle w:val="Style12"/>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12"/>
        <w:keepNext w:val="0"/>
        <w:keepLines w:val="0"/>
        <w:widowControl w:val="0"/>
        <w:shd w:val="clear" w:color="auto" w:fill="auto"/>
        <w:bidi w:val="0"/>
        <w:spacing w:before="0" w:after="40" w:line="240" w:lineRule="auto"/>
        <w:ind w:left="1440" w:right="0" w:firstLine="0"/>
        <w:jc w:val="left"/>
      </w:pPr>
      <w:r>
        <w:rPr>
          <w:color w:val="000000"/>
          <w:spacing w:val="0"/>
          <w:w w:val="100"/>
          <w:position w:val="0"/>
          <w:sz w:val="20"/>
          <w:szCs w:val="20"/>
          <w:shd w:val="clear" w:color="auto" w:fill="auto"/>
          <w:lang w:val="pl-PL" w:eastAsia="pl-PL" w:bidi="pl-PL"/>
        </w:rPr>
        <w:t>CZESŁAW MIŁOSZ</w:t>
      </w:r>
    </w:p>
    <w:p>
      <w:pPr>
        <w:pStyle w:val="Style17"/>
        <w:keepNext/>
        <w:keepLines/>
        <w:widowControl w:val="0"/>
        <w:shd w:val="clear" w:color="auto" w:fill="auto"/>
        <w:bidi w:val="0"/>
        <w:spacing w:before="0" w:after="0" w:line="240" w:lineRule="auto"/>
        <w:ind w:left="0" w:right="0" w:firstLine="0"/>
        <w:jc w:val="center"/>
        <w:rPr>
          <w:sz w:val="44"/>
          <w:szCs w:val="44"/>
        </w:rPr>
      </w:pPr>
      <w:bookmarkStart w:id="101" w:name="bookmark101"/>
      <w:bookmarkStart w:id="102" w:name="bookmark102"/>
      <w:bookmarkStart w:id="103" w:name="bookmark103"/>
      <w:r>
        <w:rPr>
          <w:b/>
          <w:bCs/>
          <w:color w:val="000000"/>
          <w:spacing w:val="0"/>
          <w:w w:val="100"/>
          <w:position w:val="0"/>
          <w:sz w:val="44"/>
          <w:szCs w:val="44"/>
          <w:shd w:val="clear" w:color="auto" w:fill="auto"/>
          <w:lang w:val="pl-PL" w:eastAsia="pl-PL" w:bidi="pl-PL"/>
        </w:rPr>
        <w:t>ZDOBYCIE WŁADZY</w:t>
      </w:r>
      <w:bookmarkEnd w:id="101"/>
      <w:bookmarkEnd w:id="102"/>
      <w:bookmarkEnd w:id="103"/>
    </w:p>
    <w:p>
      <w:pPr>
        <w:pStyle w:val="Style35"/>
        <w:keepNext w:val="0"/>
        <w:keepLines w:val="0"/>
        <w:widowControl w:val="0"/>
        <w:shd w:val="clear" w:color="auto" w:fill="auto"/>
        <w:bidi w:val="0"/>
        <w:spacing w:before="0" w:after="120" w:line="240" w:lineRule="auto"/>
        <w:ind w:left="1440" w:right="0" w:firstLine="0"/>
        <w:jc w:val="left"/>
        <w:rPr>
          <w:sz w:val="17"/>
          <w:szCs w:val="17"/>
        </w:rPr>
      </w:pPr>
      <w:r>
        <w:rPr>
          <w:b/>
          <w:bCs/>
          <w:color w:val="000000"/>
          <w:spacing w:val="0"/>
          <w:w w:val="100"/>
          <w:position w:val="0"/>
          <w:sz w:val="17"/>
          <w:szCs w:val="17"/>
          <w:shd w:val="clear" w:color="auto" w:fill="auto"/>
          <w:lang w:val="fr-FR" w:eastAsia="fr-FR" w:bidi="fr-FR"/>
        </w:rPr>
        <w:t xml:space="preserve">(PRIX EUROPEEN </w:t>
      </w:r>
      <w:r>
        <w:rPr>
          <w:b/>
          <w:bCs/>
          <w:color w:val="000000"/>
          <w:spacing w:val="0"/>
          <w:w w:val="100"/>
          <w:position w:val="0"/>
          <w:sz w:val="17"/>
          <w:szCs w:val="17"/>
          <w:shd w:val="clear" w:color="auto" w:fill="auto"/>
          <w:lang w:val="pl-PL" w:eastAsia="pl-PL" w:bidi="pl-PL"/>
        </w:rPr>
        <w:t>1953)</w:t>
      </w:r>
    </w:p>
    <w:p>
      <w:pPr>
        <w:pStyle w:val="Style77"/>
        <w:keepNext w:val="0"/>
        <w:keepLines w:val="0"/>
        <w:widowControl w:val="0"/>
        <w:shd w:val="clear" w:color="auto" w:fill="auto"/>
        <w:bidi w:val="0"/>
        <w:spacing w:before="0" w:after="12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Książka liczy 160 stron. Cena egzemplarza: frs 650 (I3 sh., 2 doi.).</w:t>
      </w:r>
    </w:p>
    <w:sectPr>
      <w:footnotePr>
        <w:pos w:val="pageBottom"/>
        <w:numFmt w:val="chicago"/>
        <w:numRestart w:val="continuous"/>
        <w15:footnoteColumns w:val="1"/>
      </w:footnotePr>
      <w:pgSz w:w="7077" w:h="11460"/>
      <w:pgMar w:top="750" w:left="891" w:right="898" w:bottom="31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3939540</wp:posOffset>
              </wp:positionH>
              <wp:positionV relativeFrom="page">
                <wp:posOffset>6919595</wp:posOffset>
              </wp:positionV>
              <wp:extent cx="48260" cy="75565"/>
              <wp:wrapNone/>
              <wp:docPr id="12" name="Shape 12"/>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w:t>
                          </w:r>
                        </w:p>
                      </w:txbxContent>
                    </wps:txbx>
                    <wps:bodyPr wrap="none" lIns="0" tIns="0" rIns="0" bIns="0">
                      <a:spAutoFit/>
                    </wps:bodyPr>
                  </wps:wsp>
                </a:graphicData>
              </a:graphic>
            </wp:anchor>
          </w:drawing>
        </mc:Choice>
        <mc:Fallback>
          <w:pict>
            <v:shape id="_x0000_s1038" type="#_x0000_t202" style="position:absolute;margin-left:310.19999999999999pt;margin-top:544.85000000000002pt;width:3.7999999999999998pt;height:5.9500000000000002pt;z-index:-188744059;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3919855</wp:posOffset>
              </wp:positionH>
              <wp:positionV relativeFrom="page">
                <wp:posOffset>6967855</wp:posOffset>
              </wp:positionV>
              <wp:extent cx="93980" cy="71120"/>
              <wp:wrapNone/>
              <wp:docPr id="275" name="Shape 275"/>
              <a:graphic xmlns:a="http://schemas.openxmlformats.org/drawingml/2006/main">
                <a:graphicData uri="http://schemas.microsoft.com/office/word/2010/wordprocessingShape">
                  <wps:wsp>
                    <wps:cNvSpPr txBox="1"/>
                    <wps:spPr>
                      <a:xfrm>
                        <a:ext cx="93980" cy="71120"/>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13</w:t>
                          </w:r>
                        </w:p>
                      </w:txbxContent>
                    </wps:txbx>
                    <wps:bodyPr wrap="none" lIns="0" tIns="0" rIns="0" bIns="0">
                      <a:spAutoFit/>
                    </wps:bodyPr>
                  </wps:wsp>
                </a:graphicData>
              </a:graphic>
            </wp:anchor>
          </w:drawing>
        </mc:Choice>
        <mc:Fallback>
          <w:pict>
            <v:shape id="_x0000_s1301" type="#_x0000_t202" style="position:absolute;margin-left:308.64999999999998pt;margin-top:548.64999999999998pt;width:7.4000000000000004pt;height:5.5999999999999996pt;z-index:-188743887;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13</w:t>
                    </w:r>
                  </w:p>
                </w:txbxContent>
              </v:textbox>
              <w10:wrap anchorx="page" anchory="page"/>
            </v:shape>
          </w:pict>
        </mc:Fallback>
      </mc:AlternateContent>
    </w: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3886200</wp:posOffset>
              </wp:positionH>
              <wp:positionV relativeFrom="page">
                <wp:posOffset>6962775</wp:posOffset>
              </wp:positionV>
              <wp:extent cx="98425" cy="75565"/>
              <wp:wrapNone/>
              <wp:docPr id="328" name="Shape 328"/>
              <a:graphic xmlns:a="http://schemas.openxmlformats.org/drawingml/2006/main">
                <a:graphicData uri="http://schemas.microsoft.com/office/word/2010/wordprocessingShape">
                  <wps:wsp>
                    <wps:cNvSpPr txBox="1"/>
                    <wps:spPr>
                      <a:xfrm>
                        <a:ext cx="98425" cy="75565"/>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14</w:t>
                          </w:r>
                        </w:p>
                      </w:txbxContent>
                    </wps:txbx>
                    <wps:bodyPr wrap="none" lIns="0" tIns="0" rIns="0" bIns="0">
                      <a:spAutoFit/>
                    </wps:bodyPr>
                  </wps:wsp>
                </a:graphicData>
              </a:graphic>
            </wp:anchor>
          </w:drawing>
        </mc:Choice>
        <mc:Fallback>
          <w:pict>
            <v:shape id="_x0000_s1354" type="#_x0000_t202" style="position:absolute;margin-left:306.pt;margin-top:548.25pt;width:7.75pt;height:5.9500000000000002pt;z-index:-188743851;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14</w:t>
                    </w:r>
                  </w:p>
                </w:txbxContent>
              </v:textbox>
              <w10:wrap anchorx="page" anchory="page"/>
            </v:shape>
          </w:pict>
        </mc:Fallback>
      </mc:AlternateContent>
    </w: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3968115</wp:posOffset>
              </wp:positionH>
              <wp:positionV relativeFrom="page">
                <wp:posOffset>6950075</wp:posOffset>
              </wp:positionV>
              <wp:extent cx="48260" cy="73025"/>
              <wp:wrapNone/>
              <wp:docPr id="35" name="Shape 35"/>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w:t>
                          </w:r>
                        </w:p>
                      </w:txbxContent>
                    </wps:txbx>
                    <wps:bodyPr wrap="none" lIns="0" tIns="0" rIns="0" bIns="0">
                      <a:spAutoFit/>
                    </wps:bodyPr>
                  </wps:wsp>
                </a:graphicData>
              </a:graphic>
            </wp:anchor>
          </w:drawing>
        </mc:Choice>
        <mc:Fallback>
          <w:pict>
            <v:shape id="_x0000_s1061" type="#_x0000_t202" style="position:absolute;margin-left:312.44999999999999pt;margin-top:547.25pt;width:3.7999999999999998pt;height:5.75pt;z-index:-188744041;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w:t>
                    </w:r>
                  </w:p>
                </w:txbxContent>
              </v:textbox>
              <w10:wrap anchorx="page" anchory="page"/>
            </v:shape>
          </w:pict>
        </mc:Fallback>
      </mc:AlternateContent>
    </w: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3939540</wp:posOffset>
              </wp:positionH>
              <wp:positionV relativeFrom="page">
                <wp:posOffset>6947535</wp:posOffset>
              </wp:positionV>
              <wp:extent cx="93980" cy="77470"/>
              <wp:wrapNone/>
              <wp:docPr id="386" name="Shape 386"/>
              <a:graphic xmlns:a="http://schemas.openxmlformats.org/drawingml/2006/main">
                <a:graphicData uri="http://schemas.microsoft.com/office/word/2010/wordprocessingShape">
                  <wps:wsp>
                    <wps:cNvSpPr txBox="1"/>
                    <wps:spPr>
                      <a:xfrm>
                        <a:ext cx="93980" cy="77470"/>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15</w:t>
                          </w:r>
                        </w:p>
                      </w:txbxContent>
                    </wps:txbx>
                    <wps:bodyPr wrap="none" lIns="0" tIns="0" rIns="0" bIns="0">
                      <a:spAutoFit/>
                    </wps:bodyPr>
                  </wps:wsp>
                </a:graphicData>
              </a:graphic>
            </wp:anchor>
          </w:drawing>
        </mc:Choice>
        <mc:Fallback>
          <w:pict>
            <v:shape id="_x0000_s1412" type="#_x0000_t202" style="position:absolute;margin-left:310.19999999999999pt;margin-top:547.04999999999995pt;width:7.4000000000000004pt;height:6.0999999999999996pt;z-index:-188743809;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15</w:t>
                    </w:r>
                  </w:p>
                </w:txbxContent>
              </v:textbox>
              <w10:wrap anchorx="page" anchory="page"/>
            </v:shape>
          </w:pict>
        </mc:Fallback>
      </mc:AlternateContent>
    </w:r>
  </w:p>
</w:ftr>
</file>

<file path=word/footer1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3939540</wp:posOffset>
              </wp:positionH>
              <wp:positionV relativeFrom="page">
                <wp:posOffset>6947535</wp:posOffset>
              </wp:positionV>
              <wp:extent cx="93980" cy="77470"/>
              <wp:wrapNone/>
              <wp:docPr id="391" name="Shape 391"/>
              <a:graphic xmlns:a="http://schemas.openxmlformats.org/drawingml/2006/main">
                <a:graphicData uri="http://schemas.microsoft.com/office/word/2010/wordprocessingShape">
                  <wps:wsp>
                    <wps:cNvSpPr txBox="1"/>
                    <wps:spPr>
                      <a:xfrm>
                        <a:ext cx="93980" cy="77470"/>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15</w:t>
                          </w:r>
                        </w:p>
                      </w:txbxContent>
                    </wps:txbx>
                    <wps:bodyPr wrap="none" lIns="0" tIns="0" rIns="0" bIns="0">
                      <a:spAutoFit/>
                    </wps:bodyPr>
                  </wps:wsp>
                </a:graphicData>
              </a:graphic>
            </wp:anchor>
          </w:drawing>
        </mc:Choice>
        <mc:Fallback>
          <w:pict>
            <v:shape id="_x0000_s1417" type="#_x0000_t202" style="position:absolute;margin-left:310.19999999999999pt;margin-top:547.04999999999995pt;width:7.4000000000000004pt;height:6.0999999999999996pt;z-index:-188743805;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15</w:t>
                    </w:r>
                  </w:p>
                </w:txbxContent>
              </v:textbox>
              <w10:wrap anchorx="page" anchory="page"/>
            </v:shape>
          </w:pict>
        </mc:Fallback>
      </mc:AlternateContent>
    </w:r>
  </w:p>
</w:ftr>
</file>

<file path=word/footer1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3939540</wp:posOffset>
              </wp:positionH>
              <wp:positionV relativeFrom="page">
                <wp:posOffset>6919595</wp:posOffset>
              </wp:positionV>
              <wp:extent cx="48260" cy="75565"/>
              <wp:wrapNone/>
              <wp:docPr id="14" name="Shape 14"/>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w:t>
                          </w:r>
                        </w:p>
                      </w:txbxContent>
                    </wps:txbx>
                    <wps:bodyPr wrap="none" lIns="0" tIns="0" rIns="0" bIns="0">
                      <a:spAutoFit/>
                    </wps:bodyPr>
                  </wps:wsp>
                </a:graphicData>
              </a:graphic>
            </wp:anchor>
          </w:drawing>
        </mc:Choice>
        <mc:Fallback>
          <w:pict>
            <v:shape id="_x0000_s1040" type="#_x0000_t202" style="position:absolute;margin-left:310.19999999999999pt;margin-top:544.85000000000002pt;width:3.7999999999999998pt;height:5.9500000000000002pt;z-index:-188744057;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3985260</wp:posOffset>
              </wp:positionH>
              <wp:positionV relativeFrom="page">
                <wp:posOffset>6775450</wp:posOffset>
              </wp:positionV>
              <wp:extent cx="52705" cy="75565"/>
              <wp:wrapNone/>
              <wp:docPr id="55" name="Shape 55"/>
              <a:graphic xmlns:a="http://schemas.openxmlformats.org/drawingml/2006/main">
                <a:graphicData uri="http://schemas.microsoft.com/office/word/2010/wordprocessingShape">
                  <wps:wsp>
                    <wps:cNvSpPr txBox="1"/>
                    <wps:spPr>
                      <a:xfrm>
                        <a:ext cx="52705" cy="75565"/>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5</w:t>
                          </w:r>
                        </w:p>
                      </w:txbxContent>
                    </wps:txbx>
                    <wps:bodyPr wrap="none" lIns="0" tIns="0" rIns="0" bIns="0">
                      <a:spAutoFit/>
                    </wps:bodyPr>
                  </wps:wsp>
                </a:graphicData>
              </a:graphic>
            </wp:anchor>
          </w:drawing>
        </mc:Choice>
        <mc:Fallback>
          <w:pict>
            <v:shape id="_x0000_s1081" type="#_x0000_t202" style="position:absolute;margin-left:313.80000000000001pt;margin-top:533.5pt;width:4.1500000000000004pt;height:5.9500000000000002pt;z-index:-188744027;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5</w:t>
                    </w:r>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3985260</wp:posOffset>
              </wp:positionH>
              <wp:positionV relativeFrom="page">
                <wp:posOffset>6775450</wp:posOffset>
              </wp:positionV>
              <wp:extent cx="52705" cy="75565"/>
              <wp:wrapNone/>
              <wp:docPr id="57" name="Shape 57"/>
              <a:graphic xmlns:a="http://schemas.openxmlformats.org/drawingml/2006/main">
                <a:graphicData uri="http://schemas.microsoft.com/office/word/2010/wordprocessingShape">
                  <wps:wsp>
                    <wps:cNvSpPr txBox="1"/>
                    <wps:spPr>
                      <a:xfrm>
                        <a:ext cx="52705" cy="75565"/>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5</w:t>
                          </w:r>
                        </w:p>
                      </w:txbxContent>
                    </wps:txbx>
                    <wps:bodyPr wrap="none" lIns="0" tIns="0" rIns="0" bIns="0">
                      <a:spAutoFit/>
                    </wps:bodyPr>
                  </wps:wsp>
                </a:graphicData>
              </a:graphic>
            </wp:anchor>
          </w:drawing>
        </mc:Choice>
        <mc:Fallback>
          <w:pict>
            <v:shape id="_x0000_s1083" type="#_x0000_t202" style="position:absolute;margin-left:313.80000000000001pt;margin-top:533.5pt;width:4.1500000000000004pt;height:5.9500000000000002pt;z-index:-188744025;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5</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3961765</wp:posOffset>
              </wp:positionH>
              <wp:positionV relativeFrom="page">
                <wp:posOffset>6954520</wp:posOffset>
              </wp:positionV>
              <wp:extent cx="45720" cy="71120"/>
              <wp:wrapNone/>
              <wp:docPr id="124" name="Shape 124"/>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150" type="#_x0000_t202" style="position:absolute;margin-left:311.94999999999999pt;margin-top:547.60000000000002pt;width:3.6000000000000001pt;height:5.5999999999999996pt;z-index:-188743987;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3946525</wp:posOffset>
              </wp:positionH>
              <wp:positionV relativeFrom="page">
                <wp:posOffset>6964680</wp:posOffset>
              </wp:positionV>
              <wp:extent cx="93980" cy="75565"/>
              <wp:wrapNone/>
              <wp:docPr id="198" name="Shape 198"/>
              <a:graphic xmlns:a="http://schemas.openxmlformats.org/drawingml/2006/main">
                <a:graphicData uri="http://schemas.microsoft.com/office/word/2010/wordprocessingShape">
                  <wps:wsp>
                    <wps:cNvSpPr txBox="1"/>
                    <wps:spPr>
                      <a:xfrm>
                        <a:ext cx="93980" cy="75565"/>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11</w:t>
                          </w:r>
                        </w:p>
                      </w:txbxContent>
                    </wps:txbx>
                    <wps:bodyPr wrap="none" lIns="0" tIns="0" rIns="0" bIns="0">
                      <a:spAutoFit/>
                    </wps:bodyPr>
                  </wps:wsp>
                </a:graphicData>
              </a:graphic>
            </wp:anchor>
          </w:drawing>
        </mc:Choice>
        <mc:Fallback>
          <w:pict>
            <v:shape id="_x0000_s1224" type="#_x0000_t202" style="position:absolute;margin-left:310.75pt;margin-top:548.39999999999998pt;width:7.4000000000000004pt;height:5.9500000000000002pt;z-index:-188743937;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11</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3946525</wp:posOffset>
              </wp:positionH>
              <wp:positionV relativeFrom="page">
                <wp:posOffset>6964680</wp:posOffset>
              </wp:positionV>
              <wp:extent cx="93980" cy="75565"/>
              <wp:wrapNone/>
              <wp:docPr id="203" name="Shape 203"/>
              <a:graphic xmlns:a="http://schemas.openxmlformats.org/drawingml/2006/main">
                <a:graphicData uri="http://schemas.microsoft.com/office/word/2010/wordprocessingShape">
                  <wps:wsp>
                    <wps:cNvSpPr txBox="1"/>
                    <wps:spPr>
                      <a:xfrm>
                        <a:ext cx="93980" cy="75565"/>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11</w:t>
                          </w:r>
                        </w:p>
                      </w:txbxContent>
                    </wps:txbx>
                    <wps:bodyPr wrap="none" lIns="0" tIns="0" rIns="0" bIns="0">
                      <a:spAutoFit/>
                    </wps:bodyPr>
                  </wps:wsp>
                </a:graphicData>
              </a:graphic>
            </wp:anchor>
          </w:drawing>
        </mc:Choice>
        <mc:Fallback>
          <w:pict>
            <v:shape id="_x0000_s1229" type="#_x0000_t202" style="position:absolute;margin-left:310.75pt;margin-top:548.39999999999998pt;width:7.4000000000000004pt;height:5.9500000000000002pt;z-index:-188743933;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11</w:t>
                    </w:r>
                  </w:p>
                </w:txbxContent>
              </v:textbox>
              <w10:wrap anchorx="page" anchory="page"/>
            </v:shape>
          </w:pict>
        </mc:Fallback>
      </mc:AlternateContent>
    </w: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3881120</wp:posOffset>
              </wp:positionH>
              <wp:positionV relativeFrom="page">
                <wp:posOffset>6960870</wp:posOffset>
              </wp:positionV>
              <wp:extent cx="88900" cy="68580"/>
              <wp:wrapNone/>
              <wp:docPr id="232" name="Shape 232"/>
              <a:graphic xmlns:a="http://schemas.openxmlformats.org/drawingml/2006/main">
                <a:graphicData uri="http://schemas.microsoft.com/office/word/2010/wordprocessingShape">
                  <wps:wsp>
                    <wps:cNvSpPr txBox="1"/>
                    <wps:spPr>
                      <a:xfrm>
                        <a:ext cx="88900" cy="68580"/>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12</w:t>
                          </w:r>
                        </w:p>
                      </w:txbxContent>
                    </wps:txbx>
                    <wps:bodyPr wrap="none" lIns="0" tIns="0" rIns="0" bIns="0">
                      <a:spAutoFit/>
                    </wps:bodyPr>
                  </wps:wsp>
                </a:graphicData>
              </a:graphic>
            </wp:anchor>
          </w:drawing>
        </mc:Choice>
        <mc:Fallback>
          <w:pict>
            <v:shape id="_x0000_s1258" type="#_x0000_t202" style="position:absolute;margin-left:305.60000000000002pt;margin-top:548.10000000000002pt;width:7.pt;height:5.4000000000000004pt;z-index:-188743917;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12</w:t>
                    </w:r>
                  </w:p>
                </w:txbxContent>
              </v:textbox>
              <w10:wrap anchorx="page" anchory="page"/>
            </v:shape>
          </w:pict>
        </mc:Fallback>
      </mc:AlternateContent>
    </w: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3881120</wp:posOffset>
              </wp:positionH>
              <wp:positionV relativeFrom="page">
                <wp:posOffset>6960870</wp:posOffset>
              </wp:positionV>
              <wp:extent cx="88900" cy="68580"/>
              <wp:wrapNone/>
              <wp:docPr id="237" name="Shape 237"/>
              <a:graphic xmlns:a="http://schemas.openxmlformats.org/drawingml/2006/main">
                <a:graphicData uri="http://schemas.microsoft.com/office/word/2010/wordprocessingShape">
                  <wps:wsp>
                    <wps:cNvSpPr txBox="1"/>
                    <wps:spPr>
                      <a:xfrm>
                        <a:ext cx="88900" cy="68580"/>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12</w:t>
                          </w:r>
                        </w:p>
                      </w:txbxContent>
                    </wps:txbx>
                    <wps:bodyPr wrap="none" lIns="0" tIns="0" rIns="0" bIns="0">
                      <a:spAutoFit/>
                    </wps:bodyPr>
                  </wps:wsp>
                </a:graphicData>
              </a:graphic>
            </wp:anchor>
          </w:drawing>
        </mc:Choice>
        <mc:Fallback>
          <w:pict>
            <v:shape id="_x0000_s1263" type="#_x0000_t202" style="position:absolute;margin-left:305.60000000000002pt;margin-top:548.10000000000002pt;width:7.pt;height:5.4000000000000004pt;z-index:-188743913;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12</w:t>
                    </w:r>
                  </w:p>
                </w:txbxContent>
              </v:textbox>
              <w10:wrap anchorx="page" anchory="page"/>
            </v:shape>
          </w:pict>
        </mc:Fallback>
      </mc:AlternateContent>
    </w: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18"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Afo/eZ-hotel przydrożny dla automobilistów, składający się z osob</w:t>
        <w:softHyphen/>
        <w:t>nych domków z wszelkimi wygodami. Każdy gość zajmuje jeden taki do- mek, przed którym zostawia swój samochód.</w:t>
      </w:r>
    </w:p>
  </w:footnote>
  <w:footnote w:id="3">
    <w:p>
      <w:pPr>
        <w:pStyle w:val="Style3"/>
        <w:keepNext w:val="0"/>
        <w:keepLines w:val="0"/>
        <w:widowControl w:val="0"/>
        <w:shd w:val="clear" w:color="auto" w:fill="auto"/>
        <w:bidi w:val="0"/>
        <w:spacing w:before="0" w:after="0" w:line="240" w:lineRule="auto"/>
        <w:ind w:left="0" w:right="0" w:firstLine="400"/>
        <w:jc w:val="both"/>
        <w:rPr>
          <w:sz w:val="16"/>
          <w:szCs w:val="16"/>
        </w:rPr>
      </w:pPr>
      <w:r>
        <w:rPr>
          <w:b/>
          <w:bCs/>
          <w:color w:val="000000"/>
          <w:spacing w:val="0"/>
          <w:w w:val="100"/>
          <w:position w:val="0"/>
          <w:sz w:val="16"/>
          <w:szCs w:val="16"/>
          <w:shd w:val="clear" w:color="auto" w:fill="auto"/>
          <w:lang w:val="pl-PL" w:eastAsia="pl-PL" w:bidi="pl-PL"/>
        </w:rPr>
        <w:footnoteRef/>
      </w:r>
      <w:r>
        <w:rPr>
          <w:b/>
          <w:bCs/>
          <w:color w:val="000000"/>
          <w:spacing w:val="0"/>
          <w:w w:val="100"/>
          <w:position w:val="0"/>
          <w:sz w:val="16"/>
          <w:szCs w:val="16"/>
          <w:shd w:val="clear" w:color="auto" w:fill="auto"/>
          <w:lang w:val="pl-PL" w:eastAsia="pl-PL" w:bidi="pl-PL"/>
        </w:rPr>
        <w:t xml:space="preserve"> Rzeczy trudne robimy natychmiast. Rzeczy niemożliwe wymagają więcej czasu.</w:t>
      </w:r>
    </w:p>
  </w:footnote>
  <w:footnote w:id="4">
    <w:p>
      <w:pPr>
        <w:pStyle w:val="Style3"/>
        <w:keepNext w:val="0"/>
        <w:keepLines w:val="0"/>
        <w:widowControl w:val="0"/>
        <w:shd w:val="clear" w:color="auto" w:fill="auto"/>
        <w:bidi w:val="0"/>
        <w:spacing w:before="0" w:after="0" w:line="206"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Mój trick polega na podkreślaniu tonu. leżeli no. spam Czajkow</w:t>
        <w:softHyphen/>
        <w:t>skiego — opuszczam duchowe zmagania, idzie mi o melodyjność. Konden- suję.</w:t>
      </w:r>
    </w:p>
  </w:footnote>
  <w:footnote w:id="5">
    <w:p>
      <w:pPr>
        <w:pStyle w:val="Style3"/>
        <w:keepNext w:val="0"/>
        <w:keepLines w:val="0"/>
        <w:widowControl w:val="0"/>
        <w:shd w:val="clear" w:color="auto" w:fill="auto"/>
        <w:bidi w:val="0"/>
        <w:spacing w:before="0" w:after="0"/>
        <w:ind w:left="0" w:right="0" w:firstLine="360"/>
        <w:jc w:val="both"/>
      </w:pPr>
      <w:r>
        <w:rPr>
          <w:b/>
          <w:bCs/>
          <w:color w:val="000000"/>
          <w:spacing w:val="0"/>
          <w:w w:val="100"/>
          <w:position w:val="0"/>
          <w:shd w:val="clear" w:color="auto" w:fill="auto"/>
          <w:lang w:val="pl-PL" w:eastAsia="pl-PL" w:bidi="pl-PL"/>
        </w:rPr>
        <w:footnoteRef/>
      </w:r>
      <w:r>
        <w:rPr>
          <w:b/>
          <w:bCs/>
          <w:color w:val="000000"/>
          <w:spacing w:val="0"/>
          <w:w w:val="100"/>
          <w:position w:val="0"/>
          <w:shd w:val="clear" w:color="auto" w:fill="auto"/>
          <w:lang w:val="pl-PL" w:eastAsia="pl-PL" w:bidi="pl-PL"/>
        </w:rPr>
        <w:t xml:space="preserve"> Jak piękne to byłoby dla kogoś kto nie umie czytać.</w:t>
      </w:r>
    </w:p>
  </w:footnote>
  <w:footnote w:id="6">
    <w:p>
      <w:pPr>
        <w:pStyle w:val="Style3"/>
        <w:keepNext w:val="0"/>
        <w:keepLines w:val="0"/>
        <w:widowControl w:val="0"/>
        <w:shd w:val="clear" w:color="auto" w:fill="auto"/>
        <w:bidi w:val="0"/>
        <w:spacing w:before="0" w:after="0"/>
        <w:ind w:left="0" w:right="0" w:firstLine="360"/>
        <w:jc w:val="both"/>
      </w:pPr>
      <w:r>
        <w:rPr>
          <w:b/>
          <w:bCs/>
          <w:color w:val="000000"/>
          <w:spacing w:val="0"/>
          <w:w w:val="100"/>
          <w:position w:val="0"/>
          <w:shd w:val="clear" w:color="auto" w:fill="auto"/>
          <w:lang w:val="pl-PL" w:eastAsia="pl-PL" w:bidi="pl-PL"/>
        </w:rPr>
        <w:footnoteRef/>
      </w:r>
      <w:r>
        <w:rPr>
          <w:b/>
          <w:bCs/>
          <w:color w:val="000000"/>
          <w:spacing w:val="0"/>
          <w:w w:val="100"/>
          <w:position w:val="0"/>
          <w:shd w:val="clear" w:color="auto" w:fill="auto"/>
          <w:lang w:val="pl-PL" w:eastAsia="pl-PL" w:bidi="pl-PL"/>
        </w:rPr>
        <w:t xml:space="preserve"> ...nocą Broadway przypomina kobietę obwieszoną klejnotami i wstrząsaną nerwowymi tickami.</w:t>
      </w:r>
    </w:p>
  </w:footnote>
  <w:footnote w:id="7">
    <w:p>
      <w:pPr>
        <w:pStyle w:val="Style3"/>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fr-FR" w:eastAsia="fr-FR" w:bidi="fr-FR"/>
        </w:rPr>
        <w:footnoteRef/>
      </w: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...umieścić Boga w Konstytucji</w:t>
      </w:r>
    </w:p>
  </w:footnote>
  <w:footnote w:id="8">
    <w:p>
      <w:pPr>
        <w:pStyle w:val="Style3"/>
        <w:keepNext w:val="0"/>
        <w:keepLines w:val="0"/>
        <w:widowControl w:val="0"/>
        <w:shd w:val="clear" w:color="auto" w:fill="auto"/>
        <w:bidi w:val="0"/>
        <w:spacing w:before="0" w:after="0" w:line="206" w:lineRule="auto"/>
        <w:ind w:left="0" w:right="0" w:firstLine="360"/>
        <w:jc w:val="both"/>
      </w:pPr>
      <w:r>
        <w:rPr>
          <w:b/>
          <w:bCs/>
          <w:color w:val="000000"/>
          <w:spacing w:val="0"/>
          <w:w w:val="100"/>
          <w:position w:val="0"/>
          <w:shd w:val="clear" w:color="auto" w:fill="auto"/>
          <w:lang w:val="pl-PL" w:eastAsia="pl-PL" w:bidi="pl-PL"/>
        </w:rPr>
        <w:footnoteRef/>
      </w:r>
      <w:r>
        <w:rPr>
          <w:b/>
          <w:bCs/>
          <w:color w:val="000000"/>
          <w:spacing w:val="0"/>
          <w:w w:val="100"/>
          <w:position w:val="0"/>
          <w:shd w:val="clear" w:color="auto" w:fill="auto"/>
          <w:lang w:val="pl-PL" w:eastAsia="pl-PL" w:bidi="pl-PL"/>
        </w:rPr>
        <w:t xml:space="preserve"> W Ameryce jesteśmy zawsze na Zachodzie, ale nie jesteśmy w Eu</w:t>
        <w:softHyphen/>
        <w:t>ropie. Z Rosją — nie jesteśmy już na Zachodzie ale właśnie jeszcze w Europie.</w:t>
      </w:r>
    </w:p>
  </w:footnote>
  <w:footnote w:id="9">
    <w:p>
      <w:pPr>
        <w:pStyle w:val="Style3"/>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Moja indiańska babka.</w:t>
      </w:r>
    </w:p>
  </w:footnote>
  <w:footnote w:id="10">
    <w:p>
      <w:pPr>
        <w:pStyle w:val="Style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 bzowych malwersacjach w Rozdziale IV.</w:t>
      </w:r>
    </w:p>
  </w:footnote>
  <w:footnote w:id="11">
    <w:p>
      <w:pPr>
        <w:pStyle w:val="Style3"/>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Nazwy te są inicjałowymi skrótami pełnych nazw : ENIAC — Electronic Numerical Integrator and </w:t>
      </w:r>
      <w:r>
        <w:rPr>
          <w:color w:val="000000"/>
          <w:spacing w:val="0"/>
          <w:w w:val="100"/>
          <w:position w:val="0"/>
          <w:shd w:val="clear" w:color="auto" w:fill="auto"/>
          <w:lang w:val="la-001" w:eastAsia="la-001" w:bidi="la-001"/>
        </w:rPr>
        <w:t xml:space="preserve">Calculator; </w:t>
      </w:r>
      <w:r>
        <w:rPr>
          <w:color w:val="000000"/>
          <w:spacing w:val="0"/>
          <w:w w:val="100"/>
          <w:position w:val="0"/>
          <w:shd w:val="clear" w:color="auto" w:fill="auto"/>
          <w:lang w:val="pl-PL" w:eastAsia="pl-PL" w:bidi="pl-PL"/>
        </w:rPr>
        <w:t xml:space="preserve">EDSAC — Electronic Delayed Storage </w:t>
      </w:r>
      <w:r>
        <w:rPr>
          <w:color w:val="000000"/>
          <w:spacing w:val="0"/>
          <w:w w:val="100"/>
          <w:position w:val="0"/>
          <w:shd w:val="clear" w:color="auto" w:fill="auto"/>
          <w:lang w:val="la-001" w:eastAsia="la-001" w:bidi="la-001"/>
        </w:rPr>
        <w:t xml:space="preserve">Automatic Computer. </w:t>
      </w:r>
      <w:r>
        <w:rPr>
          <w:color w:val="000000"/>
          <w:spacing w:val="0"/>
          <w:w w:val="100"/>
          <w:position w:val="0"/>
          <w:shd w:val="clear" w:color="auto" w:fill="auto"/>
          <w:lang w:val="pl-PL" w:eastAsia="pl-PL" w:bidi="pl-PL"/>
        </w:rPr>
        <w:t>Inne z bardziej znanych, a już komer</w:t>
        <w:softHyphen/>
        <w:t xml:space="preserve">cjalnie produkowanych maszyn tego rodzaju są : ACE — </w:t>
      </w:r>
      <w:r>
        <w:rPr>
          <w:color w:val="000000"/>
          <w:spacing w:val="0"/>
          <w:w w:val="100"/>
          <w:position w:val="0"/>
          <w:shd w:val="clear" w:color="auto" w:fill="auto"/>
          <w:lang w:val="fr-FR" w:eastAsia="fr-FR" w:bidi="fr-FR"/>
        </w:rPr>
        <w:t>Automatic Com</w:t>
        <w:softHyphen/>
        <w:t xml:space="preserve">puting </w:t>
      </w:r>
      <w:r>
        <w:rPr>
          <w:color w:val="000000"/>
          <w:spacing w:val="0"/>
          <w:w w:val="100"/>
          <w:position w:val="0"/>
          <w:shd w:val="clear" w:color="auto" w:fill="auto"/>
          <w:lang w:val="pl-PL" w:eastAsia="pl-PL" w:bidi="pl-PL"/>
        </w:rPr>
        <w:t xml:space="preserve">Engine; SEC — </w:t>
      </w:r>
      <w:r>
        <w:rPr>
          <w:color w:val="000000"/>
          <w:spacing w:val="0"/>
          <w:w w:val="100"/>
          <w:position w:val="0"/>
          <w:shd w:val="clear" w:color="auto" w:fill="auto"/>
          <w:lang w:val="fr-FR" w:eastAsia="fr-FR" w:bidi="fr-FR"/>
        </w:rPr>
        <w:t xml:space="preserve">Simple </w:t>
      </w:r>
      <w:r>
        <w:rPr>
          <w:color w:val="000000"/>
          <w:spacing w:val="0"/>
          <w:w w:val="100"/>
          <w:position w:val="0"/>
          <w:shd w:val="clear" w:color="auto" w:fill="auto"/>
          <w:lang w:val="pl-PL" w:eastAsia="pl-PL" w:bidi="pl-PL"/>
        </w:rPr>
        <w:t xml:space="preserve">Electronic </w:t>
      </w:r>
      <w:r>
        <w:rPr>
          <w:color w:val="000000"/>
          <w:spacing w:val="0"/>
          <w:w w:val="100"/>
          <w:position w:val="0"/>
          <w:shd w:val="clear" w:color="auto" w:fill="auto"/>
          <w:lang w:val="fr-FR" w:eastAsia="fr-FR" w:bidi="fr-FR"/>
        </w:rPr>
        <w:t xml:space="preserve">Computer; </w:t>
      </w:r>
      <w:r>
        <w:rPr>
          <w:color w:val="000000"/>
          <w:spacing w:val="0"/>
          <w:w w:val="100"/>
          <w:position w:val="0"/>
          <w:shd w:val="clear" w:color="auto" w:fill="auto"/>
          <w:lang w:val="pl-PL" w:eastAsia="pl-PL" w:bidi="pl-PL"/>
        </w:rPr>
        <w:t xml:space="preserve">różne typy </w:t>
      </w:r>
      <w:r>
        <w:rPr>
          <w:color w:val="000000"/>
          <w:spacing w:val="0"/>
          <w:w w:val="100"/>
          <w:position w:val="0"/>
          <w:shd w:val="clear" w:color="auto" w:fill="auto"/>
          <w:lang w:val="fr-FR" w:eastAsia="fr-FR" w:bidi="fr-FR"/>
        </w:rPr>
        <w:t xml:space="preserve">APEC </w:t>
      </w:r>
      <w:r>
        <w:rPr>
          <w:color w:val="000000"/>
          <w:spacing w:val="0"/>
          <w:w w:val="100"/>
          <w:position w:val="0"/>
          <w:shd w:val="clear" w:color="auto" w:fill="auto"/>
          <w:lang w:val="pl-PL" w:eastAsia="pl-PL" w:bidi="pl-PL"/>
        </w:rPr>
        <w:t xml:space="preserve">— Ali Purpose Electronic </w:t>
      </w:r>
      <w:r>
        <w:rPr>
          <w:color w:val="000000"/>
          <w:spacing w:val="0"/>
          <w:w w:val="100"/>
          <w:position w:val="0"/>
          <w:shd w:val="clear" w:color="auto" w:fill="auto"/>
          <w:lang w:val="fr-FR" w:eastAsia="fr-FR" w:bidi="fr-FR"/>
        </w:rPr>
        <w:t xml:space="preserve">Computer </w:t>
      </w:r>
      <w:r>
        <w:rPr>
          <w:color w:val="000000"/>
          <w:spacing w:val="0"/>
          <w:w w:val="100"/>
          <w:position w:val="0"/>
          <w:shd w:val="clear" w:color="auto" w:fill="auto"/>
          <w:lang w:val="pl-PL" w:eastAsia="pl-PL" w:bidi="pl-PL"/>
        </w:rPr>
        <w:t>i inne.</w:t>
      </w:r>
    </w:p>
  </w:footnote>
  <w:footnote w:id="12">
    <w:p>
      <w:pPr>
        <w:pStyle w:val="Style3"/>
        <w:keepNext w:val="0"/>
        <w:keepLines w:val="0"/>
        <w:widowControl w:val="0"/>
        <w:shd w:val="clear" w:color="auto" w:fill="auto"/>
        <w:bidi w:val="0"/>
        <w:spacing w:before="0" w:after="0" w:line="240" w:lineRule="auto"/>
        <w:ind w:left="0" w:right="0"/>
        <w:jc w:val="both"/>
      </w:pPr>
      <w:r>
        <w:rPr>
          <w:b/>
          <w:bCs/>
          <w:color w:val="000000"/>
          <w:spacing w:val="0"/>
          <w:w w:val="100"/>
          <w:position w:val="0"/>
          <w:shd w:val="clear" w:color="auto" w:fill="auto"/>
          <w:lang w:val="pl-PL" w:eastAsia="pl-PL" w:bidi="pl-PL"/>
        </w:rPr>
        <w:footnoteRef/>
      </w:r>
      <w:r>
        <w:rPr>
          <w:b/>
          <w:bCs/>
          <w:color w:val="000000"/>
          <w:spacing w:val="0"/>
          <w:w w:val="100"/>
          <w:position w:val="0"/>
          <w:shd w:val="clear" w:color="auto" w:fill="auto"/>
          <w:lang w:val="pl-PL" w:eastAsia="pl-PL" w:bidi="pl-PL"/>
        </w:rPr>
        <w:t xml:space="preserve"> Jean Guitton. </w:t>
      </w:r>
      <w:r>
        <w:rPr>
          <w:b/>
          <w:bCs/>
          <w:i/>
          <w:iCs/>
          <w:color w:val="000000"/>
          <w:spacing w:val="0"/>
          <w:w w:val="100"/>
          <w:position w:val="0"/>
          <w:sz w:val="16"/>
          <w:szCs w:val="16"/>
          <w:shd w:val="clear" w:color="auto" w:fill="auto"/>
          <w:lang w:val="fr-FR" w:eastAsia="fr-FR" w:bidi="fr-FR"/>
        </w:rPr>
        <w:t xml:space="preserve">Dialogues avec monsieur </w:t>
      </w:r>
      <w:r>
        <w:rPr>
          <w:b/>
          <w:bCs/>
          <w:i/>
          <w:iCs/>
          <w:color w:val="000000"/>
          <w:spacing w:val="0"/>
          <w:w w:val="100"/>
          <w:position w:val="0"/>
          <w:sz w:val="16"/>
          <w:szCs w:val="16"/>
          <w:shd w:val="clear" w:color="auto" w:fill="auto"/>
          <w:lang w:val="pl-PL" w:eastAsia="pl-PL" w:bidi="pl-PL"/>
        </w:rPr>
        <w:t>Pouget,</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fr-FR" w:eastAsia="fr-FR" w:bidi="fr-FR"/>
        </w:rPr>
        <w:t xml:space="preserve">Grasset, </w:t>
      </w:r>
      <w:r>
        <w:rPr>
          <w:b/>
          <w:bCs/>
          <w:color w:val="000000"/>
          <w:spacing w:val="0"/>
          <w:w w:val="100"/>
          <w:position w:val="0"/>
          <w:shd w:val="clear" w:color="auto" w:fill="auto"/>
          <w:lang w:val="pl-PL" w:eastAsia="pl-PL" w:bidi="pl-PL"/>
        </w:rPr>
        <w:t>1954.</w:t>
      </w:r>
    </w:p>
  </w:footnote>
  <w:footnote w:id="13">
    <w:p>
      <w:pPr>
        <w:pStyle w:val="Style3"/>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Ferdynand Goetel, </w:t>
      </w:r>
      <w:r>
        <w:rPr>
          <w:i/>
          <w:iCs/>
          <w:color w:val="000000"/>
          <w:spacing w:val="0"/>
          <w:w w:val="100"/>
          <w:position w:val="0"/>
          <w:shd w:val="clear" w:color="auto" w:fill="auto"/>
          <w:lang w:val="pl-PL" w:eastAsia="pl-PL" w:bidi="pl-PL"/>
        </w:rPr>
        <w:t>Czasy Wojny.</w:t>
      </w:r>
      <w:r>
        <w:rPr>
          <w:color w:val="000000"/>
          <w:spacing w:val="0"/>
          <w:w w:val="100"/>
          <w:position w:val="0"/>
          <w:shd w:val="clear" w:color="auto" w:fill="auto"/>
          <w:lang w:val="pl-PL" w:eastAsia="pl-PL" w:bidi="pl-PL"/>
        </w:rPr>
        <w:t xml:space="preserve"> Biblioteka Polska K.O.W.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Londyn, 1955, obwoluta E. Czarnowskiego, str. 276 i 2 nlb., cena 15/— w oprawie płóciennej.</w:t>
      </w:r>
    </w:p>
  </w:footnote>
  <w:footnote w:id="14">
    <w:p>
      <w:pPr>
        <w:pStyle w:val="Style3"/>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Librairie Arthème Fayard. Paris 1954, str. 768.</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640080</wp:posOffset>
              </wp:positionH>
              <wp:positionV relativeFrom="page">
                <wp:posOffset>120650</wp:posOffset>
              </wp:positionV>
              <wp:extent cx="3387725" cy="107315"/>
              <wp:wrapNone/>
              <wp:docPr id="7" name="Shape 7"/>
              <a:graphic xmlns:a="http://schemas.openxmlformats.org/drawingml/2006/main">
                <a:graphicData uri="http://schemas.microsoft.com/office/word/2010/wordprocessingShape">
                  <wps:wsp>
                    <wps:cNvSpPr txBox="1"/>
                    <wps:spPr>
                      <a:xfrm>
                        <a:ext cx="3387725" cy="107315"/>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 POLSCE SĄ ODWRACALNE ?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33" type="#_x0000_t202" style="position:absolute;margin-left:50.399999999999999pt;margin-top:9.5pt;width:266.75pt;height:8.4499999999999993pt;z-index:-188744063;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 POLSCE SĄ ODWRACALNE ?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756285</wp:posOffset>
              </wp:positionH>
              <wp:positionV relativeFrom="page">
                <wp:posOffset>273050</wp:posOffset>
              </wp:positionV>
              <wp:extent cx="3282950" cy="0"/>
              <wp:wrapNone/>
              <wp:docPr id="9" name="Shape 9"/>
              <a:graphic xmlns:a="http://schemas.openxmlformats.org/drawingml/2006/main">
                <a:graphicData uri="http://schemas.microsoft.com/office/word/2010/wordprocessingShape">
                  <wps:wsp>
                    <wps:cNvCnPr/>
                    <wps:spPr>
                      <a:xfrm>
                        <a:ext cx="3282950" cy="0"/>
                      </a:xfrm>
                      <a:prstGeom prst="straightConnector1"/>
                      <a:ln w="12700">
                        <a:solidFill/>
                      </a:ln>
                    </wps:spPr>
                    <wps:bodyPr/>
                  </wps:wsp>
                </a:graphicData>
              </a:graphic>
            </wp:anchor>
          </w:drawing>
        </mc:Choice>
        <mc:Fallback>
          <w:pict>
            <v:shape o:spt="32" o:oned="true" path="m,l21600,21600e" style="position:absolute;margin-left:59.549999999999997pt;margin-top:21.5pt;width:258.5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490220</wp:posOffset>
              </wp:positionH>
              <wp:positionV relativeFrom="page">
                <wp:posOffset>490855</wp:posOffset>
              </wp:positionV>
              <wp:extent cx="2530475" cy="93980"/>
              <wp:wrapNone/>
              <wp:docPr id="23" name="Shape 23"/>
              <a:graphic xmlns:a="http://schemas.openxmlformats.org/drawingml/2006/main">
                <a:graphicData uri="http://schemas.microsoft.com/office/word/2010/wordprocessingShape">
                  <wps:wsp>
                    <wps:cNvSpPr txBox="1"/>
                    <wps:spPr>
                      <a:xfrm>
                        <a:ext cx="2530475" cy="93980"/>
                      </a:xfrm>
                      <a:prstGeom prst="rect"/>
                      <a:noFill/>
                    </wps:spPr>
                    <wps:txbx>
                      <w:txbxContent>
                        <w:p>
                          <w:pPr>
                            <w:pStyle w:val="Style56"/>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i/>
                                <w:iCs/>
                                <w:color w:val="000000"/>
                                <w:spacing w:val="0"/>
                                <w:w w:val="100"/>
                                <w:position w:val="0"/>
                                <w:sz w:val="19"/>
                                <w:szCs w:val="19"/>
                                <w:shd w:val="clear" w:color="auto" w:fill="auto"/>
                                <w:lang w:val="pl-PL" w:eastAsia="pl-PL" w:bidi="pl-PL"/>
                              </w:rPr>
                              <w:t>#</w:t>
                            </w:r>
                          </w:fldSimple>
                          <w:r>
                            <w:rPr>
                              <w:i/>
                              <w:iCs/>
                              <w:color w:val="000000"/>
                              <w:spacing w:val="0"/>
                              <w:w w:val="100"/>
                              <w:position w:val="0"/>
                              <w:sz w:val="19"/>
                              <w:szCs w:val="19"/>
                              <w:shd w:val="clear" w:color="auto" w:fill="auto"/>
                              <w:lang w:val="pl-PL" w:eastAsia="pl-PL" w:bidi="pl-PL"/>
                            </w:rPr>
                            <w:tab/>
                          </w:r>
                          <w:r>
                            <w:rPr>
                              <w:b/>
                              <w:bCs/>
                              <w:color w:val="000000"/>
                              <w:spacing w:val="0"/>
                              <w:w w:val="100"/>
                              <w:position w:val="0"/>
                              <w:shd w:val="clear" w:color="auto" w:fill="auto"/>
                              <w:lang w:val="la-001" w:eastAsia="la-001" w:bidi="la-001"/>
                            </w:rPr>
                            <w:t xml:space="preserve">ANTONI </w:t>
                          </w:r>
                          <w:r>
                            <w:rPr>
                              <w:b/>
                              <w:bCs/>
                              <w:color w:val="000000"/>
                              <w:spacing w:val="0"/>
                              <w:w w:val="100"/>
                              <w:position w:val="0"/>
                              <w:shd w:val="clear" w:color="auto" w:fill="auto"/>
                              <w:lang w:val="pl-PL" w:eastAsia="pl-PL" w:bidi="pl-PL"/>
                            </w:rPr>
                            <w:t>POSPIESZALSKI</w:t>
                          </w:r>
                        </w:p>
                      </w:txbxContent>
                    </wps:txbx>
                    <wps:bodyPr lIns="0" tIns="0" rIns="0" bIns="0">
                      <a:spAutoFit/>
                    </wps:bodyPr>
                  </wps:wsp>
                </a:graphicData>
              </a:graphic>
            </wp:anchor>
          </w:drawing>
        </mc:Choice>
        <mc:Fallback>
          <w:pict>
            <v:shape id="_x0000_s1049" type="#_x0000_t202" style="position:absolute;margin-left:38.600000000000001pt;margin-top:38.649999999999999pt;width:199.25pt;height:7.4000000000000004pt;z-index:-18874404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i/>
                          <w:iCs/>
                          <w:color w:val="000000"/>
                          <w:spacing w:val="0"/>
                          <w:w w:val="100"/>
                          <w:position w:val="0"/>
                          <w:sz w:val="19"/>
                          <w:szCs w:val="19"/>
                          <w:shd w:val="clear" w:color="auto" w:fill="auto"/>
                          <w:lang w:val="pl-PL" w:eastAsia="pl-PL" w:bidi="pl-PL"/>
                        </w:rPr>
                        <w:t>#</w:t>
                      </w:r>
                    </w:fldSimple>
                    <w:r>
                      <w:rPr>
                        <w:i/>
                        <w:iCs/>
                        <w:color w:val="000000"/>
                        <w:spacing w:val="0"/>
                        <w:w w:val="100"/>
                        <w:position w:val="0"/>
                        <w:sz w:val="19"/>
                        <w:szCs w:val="19"/>
                        <w:shd w:val="clear" w:color="auto" w:fill="auto"/>
                        <w:lang w:val="pl-PL" w:eastAsia="pl-PL" w:bidi="pl-PL"/>
                      </w:rPr>
                      <w:tab/>
                    </w:r>
                    <w:r>
                      <w:rPr>
                        <w:b/>
                        <w:bCs/>
                        <w:color w:val="000000"/>
                        <w:spacing w:val="0"/>
                        <w:w w:val="100"/>
                        <w:position w:val="0"/>
                        <w:shd w:val="clear" w:color="auto" w:fill="auto"/>
                        <w:lang w:val="la-001" w:eastAsia="la-001" w:bidi="la-001"/>
                      </w:rPr>
                      <w:t xml:space="preserve">ANTONI </w:t>
                    </w:r>
                    <w:r>
                      <w:rPr>
                        <w:b/>
                        <w:bCs/>
                        <w:color w:val="000000"/>
                        <w:spacing w:val="0"/>
                        <w:w w:val="100"/>
                        <w:position w:val="0"/>
                        <w:shd w:val="clear" w:color="auto" w:fill="auto"/>
                        <w:lang w:val="pl-PL" w:eastAsia="pl-PL" w:bidi="pl-PL"/>
                      </w:rPr>
                      <w:t>POSPIESZALSKI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638810</wp:posOffset>
              </wp:positionV>
              <wp:extent cx="3575050" cy="0"/>
              <wp:wrapNone/>
              <wp:docPr id="25" name="Shape 2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049999999999997pt;margin-top:50.299999999999997pt;width:281.5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515620</wp:posOffset>
              </wp:positionH>
              <wp:positionV relativeFrom="page">
                <wp:posOffset>496570</wp:posOffset>
              </wp:positionV>
              <wp:extent cx="2334260" cy="100330"/>
              <wp:wrapNone/>
              <wp:docPr id="254" name="Shape 254"/>
              <a:graphic xmlns:a="http://schemas.openxmlformats.org/drawingml/2006/main">
                <a:graphicData uri="http://schemas.microsoft.com/office/word/2010/wordprocessingShape">
                  <wps:wsp>
                    <wps:cNvSpPr txBox="1"/>
                    <wps:spPr>
                      <a:xfrm>
                        <a:ext cx="2334260" cy="100330"/>
                      </a:xfrm>
                      <a:prstGeom prst="rect"/>
                      <a:noFill/>
                    </wps:spPr>
                    <wps:txbx>
                      <w:txbxContent>
                        <w:p>
                          <w:pPr>
                            <w:pStyle w:val="Style56"/>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280" type="#_x0000_t202" style="position:absolute;margin-left:40.600000000000001pt;margin-top:39.100000000000001pt;width:183.80000000000001pt;height:7.9000000000000004pt;z-index:-18874390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675640</wp:posOffset>
              </wp:positionV>
              <wp:extent cx="3573145" cy="0"/>
              <wp:wrapNone/>
              <wp:docPr id="256" name="Shape 25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350000000000001pt;margin-top:53.200000000000003pt;width:281.35000000000002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506730</wp:posOffset>
              </wp:positionH>
              <wp:positionV relativeFrom="page">
                <wp:posOffset>495300</wp:posOffset>
              </wp:positionV>
              <wp:extent cx="2183130" cy="105410"/>
              <wp:wrapNone/>
              <wp:docPr id="257" name="Shape 257"/>
              <a:graphic xmlns:a="http://schemas.openxmlformats.org/drawingml/2006/main">
                <a:graphicData uri="http://schemas.microsoft.com/office/word/2010/wordprocessingShape">
                  <wps:wsp>
                    <wps:cNvSpPr txBox="1"/>
                    <wps:spPr>
                      <a:xfrm>
                        <a:ext cx="2183130" cy="105410"/>
                      </a:xfrm>
                      <a:prstGeom prst="rect"/>
                      <a:noFill/>
                    </wps:spPr>
                    <wps:txbx>
                      <w:txbxContent>
                        <w:p>
                          <w:pPr>
                            <w:pStyle w:val="Style56"/>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t>J. HORZELSK1</w:t>
                          </w:r>
                        </w:p>
                      </w:txbxContent>
                    </wps:txbx>
                    <wps:bodyPr lIns="0" tIns="0" rIns="0" bIns="0">
                      <a:spAutoFit/>
                    </wps:bodyPr>
                  </wps:wsp>
                </a:graphicData>
              </a:graphic>
            </wp:anchor>
          </w:drawing>
        </mc:Choice>
        <mc:Fallback>
          <w:pict>
            <v:shape id="_x0000_s1283" type="#_x0000_t202" style="position:absolute;margin-left:39.899999999999999pt;margin-top:39.pt;width:171.90000000000001pt;height:8.3000000000000007pt;z-index:-18874389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t>J. HORZELSK1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666750</wp:posOffset>
              </wp:positionH>
              <wp:positionV relativeFrom="page">
                <wp:posOffset>640080</wp:posOffset>
              </wp:positionV>
              <wp:extent cx="2551430" cy="0"/>
              <wp:wrapNone/>
              <wp:docPr id="259" name="Shape 259"/>
              <a:graphic xmlns:a="http://schemas.openxmlformats.org/drawingml/2006/main">
                <a:graphicData uri="http://schemas.microsoft.com/office/word/2010/wordprocessingShape">
                  <wps:wsp>
                    <wps:cNvCnPr/>
                    <wps:spPr>
                      <a:xfrm>
                        <a:ext cx="2551430" cy="0"/>
                      </a:xfrm>
                      <a:prstGeom prst="straightConnector1"/>
                      <a:ln w="12700">
                        <a:solidFill/>
                      </a:ln>
                    </wps:spPr>
                    <wps:bodyPr/>
                  </wps:wsp>
                </a:graphicData>
              </a:graphic>
            </wp:anchor>
          </w:drawing>
        </mc:Choice>
        <mc:Fallback>
          <w:pict>
            <v:shape o:spt="32" o:oned="true" path="m,l21600,21600e" style="position:absolute;margin-left:52.5pt;margin-top:50.399999999999999pt;width:200.90000000000001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539750</wp:posOffset>
              </wp:positionH>
              <wp:positionV relativeFrom="page">
                <wp:posOffset>498475</wp:posOffset>
              </wp:positionV>
              <wp:extent cx="2331720" cy="102870"/>
              <wp:wrapNone/>
              <wp:docPr id="260" name="Shape 260"/>
              <a:graphic xmlns:a="http://schemas.openxmlformats.org/drawingml/2006/main">
                <a:graphicData uri="http://schemas.microsoft.com/office/word/2010/wordprocessingShape">
                  <wps:wsp>
                    <wps:cNvSpPr txBox="1"/>
                    <wps:spPr>
                      <a:xfrm>
                        <a:ext cx="2331720" cy="102870"/>
                      </a:xfrm>
                      <a:prstGeom prst="rect"/>
                      <a:noFill/>
                    </wps:spPr>
                    <wps:txbx>
                      <w:txbxContent>
                        <w:p>
                          <w:pPr>
                            <w:pStyle w:val="Style56"/>
                            <w:keepNext w:val="0"/>
                            <w:keepLines w:val="0"/>
                            <w:widowControl w:val="0"/>
                            <w:shd w:val="clear" w:color="auto" w:fill="auto"/>
                            <w:tabs>
                              <w:tab w:pos="3672"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1S4</w:t>
                            <w:tab/>
                          </w:r>
                          <w:r>
                            <w:rPr>
                              <w:b/>
                              <w:bCs/>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286" type="#_x0000_t202" style="position:absolute;margin-left:42.5pt;margin-top:39.25pt;width:183.59999999999999pt;height:8.0999999999999996pt;z-index:-18874389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672"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1S4</w:t>
                      <w:tab/>
                    </w:r>
                    <w:r>
                      <w:rPr>
                        <w:b/>
                        <w:bCs/>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647065</wp:posOffset>
              </wp:positionV>
              <wp:extent cx="2603500" cy="0"/>
              <wp:wrapNone/>
              <wp:docPr id="262" name="Shape 262"/>
              <a:graphic xmlns:a="http://schemas.openxmlformats.org/drawingml/2006/main">
                <a:graphicData uri="http://schemas.microsoft.com/office/word/2010/wordprocessingShape">
                  <wps:wsp>
                    <wps:cNvCnPr/>
                    <wps:spPr>
                      <a:xfrm>
                        <a:ext cx="2603500" cy="0"/>
                      </a:xfrm>
                      <a:prstGeom prst="straightConnector1"/>
                      <a:ln w="12700">
                        <a:solidFill/>
                      </a:ln>
                    </wps:spPr>
                    <wps:bodyPr/>
                  </wps:wsp>
                </a:graphicData>
              </a:graphic>
            </wp:anchor>
          </w:drawing>
        </mc:Choice>
        <mc:Fallback>
          <w:pict>
            <v:shape o:spt="32" o:oned="true" path="m,l21600,21600e" style="position:absolute;margin-left:40.700000000000003pt;margin-top:50.950000000000003pt;width:205.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539750</wp:posOffset>
              </wp:positionH>
              <wp:positionV relativeFrom="page">
                <wp:posOffset>498475</wp:posOffset>
              </wp:positionV>
              <wp:extent cx="2331720" cy="102870"/>
              <wp:wrapNone/>
              <wp:docPr id="263" name="Shape 263"/>
              <a:graphic xmlns:a="http://schemas.openxmlformats.org/drawingml/2006/main">
                <a:graphicData uri="http://schemas.microsoft.com/office/word/2010/wordprocessingShape">
                  <wps:wsp>
                    <wps:cNvSpPr txBox="1"/>
                    <wps:spPr>
                      <a:xfrm>
                        <a:ext cx="2331720" cy="102870"/>
                      </a:xfrm>
                      <a:prstGeom prst="rect"/>
                      <a:noFill/>
                    </wps:spPr>
                    <wps:txbx>
                      <w:txbxContent>
                        <w:p>
                          <w:pPr>
                            <w:pStyle w:val="Style56"/>
                            <w:keepNext w:val="0"/>
                            <w:keepLines w:val="0"/>
                            <w:widowControl w:val="0"/>
                            <w:shd w:val="clear" w:color="auto" w:fill="auto"/>
                            <w:tabs>
                              <w:tab w:pos="3672"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1S4</w:t>
                            <w:tab/>
                          </w:r>
                          <w:r>
                            <w:rPr>
                              <w:b/>
                              <w:bCs/>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289" type="#_x0000_t202" style="position:absolute;margin-left:42.5pt;margin-top:39.25pt;width:183.59999999999999pt;height:8.0999999999999996pt;z-index:-18874389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672"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1S4</w:t>
                      <w:tab/>
                    </w:r>
                    <w:r>
                      <w:rPr>
                        <w:b/>
                        <w:bCs/>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647065</wp:posOffset>
              </wp:positionV>
              <wp:extent cx="2603500" cy="0"/>
              <wp:wrapNone/>
              <wp:docPr id="265" name="Shape 265"/>
              <a:graphic xmlns:a="http://schemas.openxmlformats.org/drawingml/2006/main">
                <a:graphicData uri="http://schemas.microsoft.com/office/word/2010/wordprocessingShape">
                  <wps:wsp>
                    <wps:cNvCnPr/>
                    <wps:spPr>
                      <a:xfrm>
                        <a:ext cx="2603500" cy="0"/>
                      </a:xfrm>
                      <a:prstGeom prst="straightConnector1"/>
                      <a:ln w="12700">
                        <a:solidFill/>
                      </a:ln>
                    </wps:spPr>
                    <wps:bodyPr/>
                  </wps:wsp>
                </a:graphicData>
              </a:graphic>
            </wp:anchor>
          </w:drawing>
        </mc:Choice>
        <mc:Fallback>
          <w:pict>
            <v:shape o:spt="32" o:oned="true" path="m,l21600,21600e" style="position:absolute;margin-left:40.700000000000003pt;margin-top:50.950000000000003pt;width:205.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1920240</wp:posOffset>
              </wp:positionH>
              <wp:positionV relativeFrom="page">
                <wp:posOffset>492125</wp:posOffset>
              </wp:positionV>
              <wp:extent cx="2128520" cy="95885"/>
              <wp:wrapNone/>
              <wp:docPr id="266" name="Shape 266"/>
              <a:graphic xmlns:a="http://schemas.openxmlformats.org/drawingml/2006/main">
                <a:graphicData uri="http://schemas.microsoft.com/office/word/2010/wordprocessingShape">
                  <wps:wsp>
                    <wps:cNvSpPr txBox="1"/>
                    <wps:spPr>
                      <a:xfrm>
                        <a:ext cx="2128520" cy="95885"/>
                      </a:xfrm>
                      <a:prstGeom prst="rect"/>
                      <a:noFill/>
                    </wps:spPr>
                    <wps:txbx>
                      <w:txbxContent>
                        <w:p>
                          <w:pPr>
                            <w:pStyle w:val="Style56"/>
                            <w:keepNext w:val="0"/>
                            <w:keepLines w:val="0"/>
                            <w:widowControl w:val="0"/>
                            <w:shd w:val="clear" w:color="auto" w:fill="auto"/>
                            <w:tabs>
                              <w:tab w:pos="3352"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O TEATRZE</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92" type="#_x0000_t202" style="position:absolute;margin-left:151.19999999999999pt;margin-top:38.75pt;width:167.59999999999999pt;height:7.5499999999999998pt;z-index:-18874389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352"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O TEATRZE</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889635</wp:posOffset>
              </wp:positionH>
              <wp:positionV relativeFrom="page">
                <wp:posOffset>643890</wp:posOffset>
              </wp:positionV>
              <wp:extent cx="2503170" cy="0"/>
              <wp:wrapNone/>
              <wp:docPr id="268" name="Shape 268"/>
              <a:graphic xmlns:a="http://schemas.openxmlformats.org/drawingml/2006/main">
                <a:graphicData uri="http://schemas.microsoft.com/office/word/2010/wordprocessingShape">
                  <wps:wsp>
                    <wps:cNvCnPr/>
                    <wps:spPr>
                      <a:xfrm>
                        <a:ext cx="2503170" cy="0"/>
                      </a:xfrm>
                      <a:prstGeom prst="straightConnector1"/>
                      <a:ln w="12700">
                        <a:solidFill/>
                      </a:ln>
                    </wps:spPr>
                    <wps:bodyPr/>
                  </wps:wsp>
                </a:graphicData>
              </a:graphic>
            </wp:anchor>
          </w:drawing>
        </mc:Choice>
        <mc:Fallback>
          <w:pict>
            <v:shape o:spt="32" o:oned="true" path="m,l21600,21600e" style="position:absolute;margin-left:70.049999999999997pt;margin-top:50.700000000000003pt;width:197.09999999999999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511175</wp:posOffset>
              </wp:positionH>
              <wp:positionV relativeFrom="page">
                <wp:posOffset>498475</wp:posOffset>
              </wp:positionV>
              <wp:extent cx="2336165" cy="93980"/>
              <wp:wrapNone/>
              <wp:docPr id="269" name="Shape 269"/>
              <a:graphic xmlns:a="http://schemas.openxmlformats.org/drawingml/2006/main">
                <a:graphicData uri="http://schemas.microsoft.com/office/word/2010/wordprocessingShape">
                  <wps:wsp>
                    <wps:cNvSpPr txBox="1"/>
                    <wps:spPr>
                      <a:xfrm>
                        <a:ext cx="2336165" cy="93980"/>
                      </a:xfrm>
                      <a:prstGeom prst="rect"/>
                      <a:noFill/>
                    </wps:spPr>
                    <wps:txbx>
                      <w:txbxContent>
                        <w:p>
                          <w:pPr>
                            <w:pStyle w:val="Style56"/>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295" type="#_x0000_t202" style="position:absolute;margin-left:40.25pt;margin-top:39.25pt;width:183.94999999999999pt;height:7.4000000000000004pt;z-index:-18874389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647065</wp:posOffset>
              </wp:positionV>
              <wp:extent cx="3566160" cy="0"/>
              <wp:wrapNone/>
              <wp:docPr id="271" name="Shape 27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649999999999999pt;margin-top:50.950000000000003pt;width:280.80000000000001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840105</wp:posOffset>
              </wp:positionH>
              <wp:positionV relativeFrom="page">
                <wp:posOffset>501015</wp:posOffset>
              </wp:positionV>
              <wp:extent cx="3214370" cy="102870"/>
              <wp:wrapNone/>
              <wp:docPr id="272" name="Shape 272"/>
              <a:graphic xmlns:a="http://schemas.openxmlformats.org/drawingml/2006/main">
                <a:graphicData uri="http://schemas.microsoft.com/office/word/2010/wordprocessingShape">
                  <wps:wsp>
                    <wps:cNvSpPr txBox="1"/>
                    <wps:spPr>
                      <a:xfrm>
                        <a:ext cx="3214370" cy="102870"/>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CZY PIERWSZY POLSKI „L1TTLE </w:t>
                          </w:r>
                          <w:r>
                            <w:rPr>
                              <w:color w:val="000000"/>
                              <w:spacing w:val="0"/>
                              <w:w w:val="100"/>
                              <w:position w:val="0"/>
                              <w:shd w:val="clear" w:color="auto" w:fill="auto"/>
                              <w:lang w:val="fr-FR" w:eastAsia="fr-FR" w:bidi="fr-FR"/>
                            </w:rPr>
                            <w:t xml:space="preserve">THEATRE”?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98" type="#_x0000_t202" style="position:absolute;margin-left:66.150000000000006pt;margin-top:39.450000000000003pt;width:253.09999999999999pt;height:8.0999999999999996pt;z-index:-188743889;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CZY PIERWSZY POLSKI „L1TTLE </w:t>
                    </w:r>
                    <w:r>
                      <w:rPr>
                        <w:color w:val="000000"/>
                        <w:spacing w:val="0"/>
                        <w:w w:val="100"/>
                        <w:position w:val="0"/>
                        <w:shd w:val="clear" w:color="auto" w:fill="auto"/>
                        <w:lang w:val="fr-FR" w:eastAsia="fr-FR" w:bidi="fr-FR"/>
                      </w:rPr>
                      <w:t xml:space="preserve">THEATRE”?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897255</wp:posOffset>
              </wp:positionH>
              <wp:positionV relativeFrom="page">
                <wp:posOffset>647065</wp:posOffset>
              </wp:positionV>
              <wp:extent cx="3140710" cy="0"/>
              <wp:wrapNone/>
              <wp:docPr id="274" name="Shape 274"/>
              <a:graphic xmlns:a="http://schemas.openxmlformats.org/drawingml/2006/main">
                <a:graphicData uri="http://schemas.microsoft.com/office/word/2010/wordprocessingShape">
                  <wps:wsp>
                    <wps:cNvCnPr/>
                    <wps:spPr>
                      <a:xfrm>
                        <a:ext cx="3140710" cy="0"/>
                      </a:xfrm>
                      <a:prstGeom prst="straightConnector1"/>
                      <a:ln w="12700">
                        <a:solidFill/>
                      </a:ln>
                    </wps:spPr>
                    <wps:bodyPr/>
                  </wps:wsp>
                </a:graphicData>
              </a:graphic>
            </wp:anchor>
          </w:drawing>
        </mc:Choice>
        <mc:Fallback>
          <w:pict>
            <v:shape o:spt="32" o:oned="true" path="m,l21600,21600e" style="position:absolute;margin-left:70.650000000000006pt;margin-top:50.950000000000003pt;width:247.30000000000001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518160</wp:posOffset>
              </wp:positionH>
              <wp:positionV relativeFrom="page">
                <wp:posOffset>480695</wp:posOffset>
              </wp:positionV>
              <wp:extent cx="2030095" cy="88900"/>
              <wp:wrapNone/>
              <wp:docPr id="277" name="Shape 277"/>
              <a:graphic xmlns:a="http://schemas.openxmlformats.org/drawingml/2006/main">
                <a:graphicData uri="http://schemas.microsoft.com/office/word/2010/wordprocessingShape">
                  <wps:wsp>
                    <wps:cNvSpPr txBox="1"/>
                    <wps:spPr>
                      <a:xfrm>
                        <a:ext cx="2030095" cy="88900"/>
                      </a:xfrm>
                      <a:prstGeom prst="rect"/>
                      <a:noFill/>
                    </wps:spPr>
                    <wps:txbx>
                      <w:txbxContent>
                        <w:p>
                          <w:pPr>
                            <w:pStyle w:val="Style56"/>
                            <w:keepNext w:val="0"/>
                            <w:keepLines w:val="0"/>
                            <w:widowControl w:val="0"/>
                            <w:shd w:val="clear" w:color="auto" w:fill="auto"/>
                            <w:tabs>
                              <w:tab w:pos="319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KRYTYK</w:t>
                          </w:r>
                        </w:p>
                      </w:txbxContent>
                    </wps:txbx>
                    <wps:bodyPr lIns="0" tIns="0" rIns="0" bIns="0">
                      <a:spAutoFit/>
                    </wps:bodyPr>
                  </wps:wsp>
                </a:graphicData>
              </a:graphic>
            </wp:anchor>
          </w:drawing>
        </mc:Choice>
        <mc:Fallback>
          <w:pict>
            <v:shape id="_x0000_s1303" type="#_x0000_t202" style="position:absolute;margin-left:40.799999999999997pt;margin-top:37.850000000000001pt;width:159.84999999999999pt;height:7.pt;z-index:-18874388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19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KRYTYK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626745</wp:posOffset>
              </wp:positionV>
              <wp:extent cx="3563620" cy="0"/>
              <wp:wrapNone/>
              <wp:docPr id="279" name="Shape 27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pt;margin-top:49.350000000000001pt;width:280.60000000000002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848360</wp:posOffset>
              </wp:positionH>
              <wp:positionV relativeFrom="page">
                <wp:posOffset>501015</wp:posOffset>
              </wp:positionV>
              <wp:extent cx="3207385" cy="111760"/>
              <wp:wrapNone/>
              <wp:docPr id="280" name="Shape 280"/>
              <a:graphic xmlns:a="http://schemas.openxmlformats.org/drawingml/2006/main">
                <a:graphicData uri="http://schemas.microsoft.com/office/word/2010/wordprocessingShape">
                  <wps:wsp>
                    <wps:cNvSpPr txBox="1"/>
                    <wps:spPr>
                      <a:xfrm>
                        <a:ext cx="3207385" cy="111760"/>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CZY PIERWSZY POLSKI „LITTLE </w:t>
                          </w:r>
                          <w:r>
                            <w:rPr>
                              <w:color w:val="000000"/>
                              <w:spacing w:val="0"/>
                              <w:w w:val="100"/>
                              <w:position w:val="0"/>
                              <w:shd w:val="clear" w:color="auto" w:fill="auto"/>
                              <w:lang w:val="fr-FR" w:eastAsia="fr-FR" w:bidi="fr-FR"/>
                            </w:rPr>
                            <w:t xml:space="preserve">THEATRE”?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06" type="#_x0000_t202" style="position:absolute;margin-left:66.799999999999997pt;margin-top:39.450000000000003pt;width:252.55000000000001pt;height:8.8000000000000007pt;z-index:-188743883;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CZY PIERWSZY POLSKI „LITTLE </w:t>
                    </w:r>
                    <w:r>
                      <w:rPr>
                        <w:color w:val="000000"/>
                        <w:spacing w:val="0"/>
                        <w:w w:val="100"/>
                        <w:position w:val="0"/>
                        <w:shd w:val="clear" w:color="auto" w:fill="auto"/>
                        <w:lang w:val="fr-FR" w:eastAsia="fr-FR" w:bidi="fr-FR"/>
                      </w:rPr>
                      <w:t xml:space="preserve">THEATRE”?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668020</wp:posOffset>
              </wp:positionV>
              <wp:extent cx="3568700" cy="0"/>
              <wp:wrapNone/>
              <wp:docPr id="282" name="Shape 28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100000000000001pt;margin-top:52.600000000000001pt;width:281.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1162685</wp:posOffset>
              </wp:positionH>
              <wp:positionV relativeFrom="page">
                <wp:posOffset>478155</wp:posOffset>
              </wp:positionV>
              <wp:extent cx="2882900" cy="111760"/>
              <wp:wrapNone/>
              <wp:docPr id="283" name="Shape 283"/>
              <a:graphic xmlns:a="http://schemas.openxmlformats.org/drawingml/2006/main">
                <a:graphicData uri="http://schemas.microsoft.com/office/word/2010/wordprocessingShape">
                  <wps:wsp>
                    <wps:cNvSpPr txBox="1"/>
                    <wps:spPr>
                      <a:xfrm>
                        <a:ext cx="2882900" cy="111760"/>
                      </a:xfrm>
                      <a:prstGeom prst="rect"/>
                      <a:noFill/>
                    </wps:spPr>
                    <wps:txbx>
                      <w:txbxContent>
                        <w:p>
                          <w:pPr>
                            <w:pStyle w:val="Style56"/>
                            <w:keepNext w:val="0"/>
                            <w:keepLines w:val="0"/>
                            <w:widowControl w:val="0"/>
                            <w:shd w:val="clear" w:color="auto" w:fill="auto"/>
                            <w:tabs>
                              <w:tab w:pos="45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KONKURS NA SZTUKĘ TEATRALNĄ</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9" type="#_x0000_t202" style="position:absolute;margin-left:91.549999999999997pt;margin-top:37.649999999999999pt;width:227.pt;height:8.8000000000000007pt;z-index:-18874388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5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KONKURS NA SZTUKĘ TEATRALNĄ</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625475</wp:posOffset>
              </wp:positionV>
              <wp:extent cx="3552190" cy="0"/>
              <wp:wrapNone/>
              <wp:docPr id="285" name="Shape 28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75pt;margin-top:49.25pt;width:279.69999999999999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1162685</wp:posOffset>
              </wp:positionH>
              <wp:positionV relativeFrom="page">
                <wp:posOffset>478155</wp:posOffset>
              </wp:positionV>
              <wp:extent cx="2882900" cy="111760"/>
              <wp:wrapNone/>
              <wp:docPr id="286" name="Shape 286"/>
              <a:graphic xmlns:a="http://schemas.openxmlformats.org/drawingml/2006/main">
                <a:graphicData uri="http://schemas.microsoft.com/office/word/2010/wordprocessingShape">
                  <wps:wsp>
                    <wps:cNvSpPr txBox="1"/>
                    <wps:spPr>
                      <a:xfrm>
                        <a:ext cx="2882900" cy="111760"/>
                      </a:xfrm>
                      <a:prstGeom prst="rect"/>
                      <a:noFill/>
                    </wps:spPr>
                    <wps:txbx>
                      <w:txbxContent>
                        <w:p>
                          <w:pPr>
                            <w:pStyle w:val="Style56"/>
                            <w:keepNext w:val="0"/>
                            <w:keepLines w:val="0"/>
                            <w:widowControl w:val="0"/>
                            <w:shd w:val="clear" w:color="auto" w:fill="auto"/>
                            <w:tabs>
                              <w:tab w:pos="45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KONKURS NA SZTUKĘ TEATRALNĄ</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2" type="#_x0000_t202" style="position:absolute;margin-left:91.549999999999997pt;margin-top:37.649999999999999pt;width:227.pt;height:8.8000000000000007pt;z-index:-18874387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5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KONKURS NA SZTUKĘ TEATRALNĄ</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625475</wp:posOffset>
              </wp:positionV>
              <wp:extent cx="3552190" cy="0"/>
              <wp:wrapNone/>
              <wp:docPr id="288" name="Shape 28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75pt;margin-top:49.25pt;width:279.69999999999999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488315</wp:posOffset>
              </wp:positionH>
              <wp:positionV relativeFrom="page">
                <wp:posOffset>521335</wp:posOffset>
              </wp:positionV>
              <wp:extent cx="2580640" cy="91440"/>
              <wp:wrapNone/>
              <wp:docPr id="289" name="Shape 289"/>
              <a:graphic xmlns:a="http://schemas.openxmlformats.org/drawingml/2006/main">
                <a:graphicData uri="http://schemas.microsoft.com/office/word/2010/wordprocessingShape">
                  <wps:wsp>
                    <wps:cNvSpPr txBox="1"/>
                    <wps:spPr>
                      <a:xfrm>
                        <a:ext cx="2580640" cy="91440"/>
                      </a:xfrm>
                      <a:prstGeom prst="rect"/>
                      <a:noFill/>
                    </wps:spPr>
                    <wps:txbx>
                      <w:txbxContent>
                        <w:p>
                          <w:pPr>
                            <w:pStyle w:val="Style56"/>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K. PAWLIKOWSKI</w:t>
                          </w:r>
                        </w:p>
                      </w:txbxContent>
                    </wps:txbx>
                    <wps:bodyPr lIns="0" tIns="0" rIns="0" bIns="0">
                      <a:spAutoFit/>
                    </wps:bodyPr>
                  </wps:wsp>
                </a:graphicData>
              </a:graphic>
            </wp:anchor>
          </w:drawing>
        </mc:Choice>
        <mc:Fallback>
          <w:pict>
            <v:shape id="_x0000_s1315" type="#_x0000_t202" style="position:absolute;margin-left:38.450000000000003pt;margin-top:41.049999999999997pt;width:203.19999999999999pt;height:7.2000000000000002pt;z-index:-18874387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K. PAWLIKOWSKI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1445895</wp:posOffset>
              </wp:positionH>
              <wp:positionV relativeFrom="page">
                <wp:posOffset>668655</wp:posOffset>
              </wp:positionV>
              <wp:extent cx="2599055" cy="0"/>
              <wp:wrapNone/>
              <wp:docPr id="291" name="Shape 291"/>
              <a:graphic xmlns:a="http://schemas.openxmlformats.org/drawingml/2006/main">
                <a:graphicData uri="http://schemas.microsoft.com/office/word/2010/wordprocessingShape">
                  <wps:wsp>
                    <wps:cNvCnPr/>
                    <wps:spPr>
                      <a:xfrm>
                        <a:ext cx="2599055" cy="0"/>
                      </a:xfrm>
                      <a:prstGeom prst="straightConnector1"/>
                      <a:ln w="12700">
                        <a:solidFill/>
                      </a:ln>
                    </wps:spPr>
                    <wps:bodyPr/>
                  </wps:wsp>
                </a:graphicData>
              </a:graphic>
            </wp:anchor>
          </w:drawing>
        </mc:Choice>
        <mc:Fallback>
          <w:pict>
            <v:shape o:spt="32" o:oned="true" path="m,l21600,21600e" style="position:absolute;margin-left:113.84999999999999pt;margin-top:52.649999999999999pt;width:204.65000000000001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488315</wp:posOffset>
              </wp:positionH>
              <wp:positionV relativeFrom="page">
                <wp:posOffset>521335</wp:posOffset>
              </wp:positionV>
              <wp:extent cx="2580640" cy="91440"/>
              <wp:wrapNone/>
              <wp:docPr id="292" name="Shape 292"/>
              <a:graphic xmlns:a="http://schemas.openxmlformats.org/drawingml/2006/main">
                <a:graphicData uri="http://schemas.microsoft.com/office/word/2010/wordprocessingShape">
                  <wps:wsp>
                    <wps:cNvSpPr txBox="1"/>
                    <wps:spPr>
                      <a:xfrm>
                        <a:ext cx="2580640" cy="91440"/>
                      </a:xfrm>
                      <a:prstGeom prst="rect"/>
                      <a:noFill/>
                    </wps:spPr>
                    <wps:txbx>
                      <w:txbxContent>
                        <w:p>
                          <w:pPr>
                            <w:pStyle w:val="Style56"/>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K. PAWLIKOWSKI</w:t>
                          </w:r>
                        </w:p>
                      </w:txbxContent>
                    </wps:txbx>
                    <wps:bodyPr lIns="0" tIns="0" rIns="0" bIns="0">
                      <a:spAutoFit/>
                    </wps:bodyPr>
                  </wps:wsp>
                </a:graphicData>
              </a:graphic>
            </wp:anchor>
          </w:drawing>
        </mc:Choice>
        <mc:Fallback>
          <w:pict>
            <v:shape id="_x0000_s1318" type="#_x0000_t202" style="position:absolute;margin-left:38.450000000000003pt;margin-top:41.049999999999997pt;width:203.19999999999999pt;height:7.2000000000000002pt;z-index:-18874387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K. PAWLIKOWSKI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1445895</wp:posOffset>
              </wp:positionH>
              <wp:positionV relativeFrom="page">
                <wp:posOffset>668655</wp:posOffset>
              </wp:positionV>
              <wp:extent cx="2599055" cy="0"/>
              <wp:wrapNone/>
              <wp:docPr id="294" name="Shape 294"/>
              <a:graphic xmlns:a="http://schemas.openxmlformats.org/drawingml/2006/main">
                <a:graphicData uri="http://schemas.microsoft.com/office/word/2010/wordprocessingShape">
                  <wps:wsp>
                    <wps:cNvCnPr/>
                    <wps:spPr>
                      <a:xfrm>
                        <a:ext cx="2599055" cy="0"/>
                      </a:xfrm>
                      <a:prstGeom prst="straightConnector1"/>
                      <a:ln w="12700">
                        <a:solidFill/>
                      </a:ln>
                    </wps:spPr>
                    <wps:bodyPr/>
                  </wps:wsp>
                </a:graphicData>
              </a:graphic>
            </wp:anchor>
          </w:drawing>
        </mc:Choice>
        <mc:Fallback>
          <w:pict>
            <v:shape o:spt="32" o:oned="true" path="m,l21600,21600e" style="position:absolute;margin-left:113.84999999999999pt;margin-top:52.649999999999999pt;width:204.65000000000001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1496695</wp:posOffset>
              </wp:positionH>
              <wp:positionV relativeFrom="page">
                <wp:posOffset>487045</wp:posOffset>
              </wp:positionV>
              <wp:extent cx="2571750" cy="93980"/>
              <wp:wrapNone/>
              <wp:docPr id="295" name="Shape 295"/>
              <a:graphic xmlns:a="http://schemas.openxmlformats.org/drawingml/2006/main">
                <a:graphicData uri="http://schemas.microsoft.com/office/word/2010/wordprocessingShape">
                  <wps:wsp>
                    <wps:cNvSpPr txBox="1"/>
                    <wps:spPr>
                      <a:xfrm>
                        <a:ext cx="2571750" cy="93980"/>
                      </a:xfrm>
                      <a:prstGeom prst="rect"/>
                      <a:noFill/>
                    </wps:spPr>
                    <wps:txbx>
                      <w:txbxContent>
                        <w:p>
                          <w:pPr>
                            <w:pStyle w:val="Style56"/>
                            <w:keepNext w:val="0"/>
                            <w:keepLines w:val="0"/>
                            <w:widowControl w:val="0"/>
                            <w:shd w:val="clear" w:color="auto" w:fill="auto"/>
                            <w:tabs>
                              <w:tab w:pos="40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EPIZOD MIŃSKI 1918 ROKU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1" type="#_x0000_t202" style="position:absolute;margin-left:117.84999999999999pt;margin-top:38.350000000000001pt;width:202.5pt;height:7.4000000000000004pt;z-index:-18874387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0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EPIZOD MIŃSKI 1918 ROKU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954405</wp:posOffset>
              </wp:positionH>
              <wp:positionV relativeFrom="page">
                <wp:posOffset>666750</wp:posOffset>
              </wp:positionV>
              <wp:extent cx="3111500" cy="0"/>
              <wp:wrapNone/>
              <wp:docPr id="297" name="Shape 297"/>
              <a:graphic xmlns:a="http://schemas.openxmlformats.org/drawingml/2006/main">
                <a:graphicData uri="http://schemas.microsoft.com/office/word/2010/wordprocessingShape">
                  <wps:wsp>
                    <wps:cNvCnPr/>
                    <wps:spPr>
                      <a:xfrm>
                        <a:ext cx="3111500" cy="0"/>
                      </a:xfrm>
                      <a:prstGeom prst="straightConnector1"/>
                      <a:ln w="12700">
                        <a:solidFill/>
                      </a:ln>
                    </wps:spPr>
                    <wps:bodyPr/>
                  </wps:wsp>
                </a:graphicData>
              </a:graphic>
            </wp:anchor>
          </w:drawing>
        </mc:Choice>
        <mc:Fallback>
          <w:pict>
            <v:shape o:spt="32" o:oned="true" path="m,l21600,21600e" style="position:absolute;margin-left:75.150000000000006pt;margin-top:52.5pt;width:245.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1339850</wp:posOffset>
              </wp:positionH>
              <wp:positionV relativeFrom="page">
                <wp:posOffset>487045</wp:posOffset>
              </wp:positionV>
              <wp:extent cx="2715895" cy="105410"/>
              <wp:wrapNone/>
              <wp:docPr id="298" name="Shape 298"/>
              <a:graphic xmlns:a="http://schemas.openxmlformats.org/drawingml/2006/main">
                <a:graphicData uri="http://schemas.microsoft.com/office/word/2010/wordprocessingShape">
                  <wps:wsp>
                    <wps:cNvSpPr txBox="1"/>
                    <wps:spPr>
                      <a:xfrm>
                        <a:ext cx="2715895" cy="105410"/>
                      </a:xfrm>
                      <a:prstGeom prst="rect"/>
                      <a:noFill/>
                    </wps:spPr>
                    <wps:txbx>
                      <w:txbxContent>
                        <w:p>
                          <w:pPr>
                            <w:pStyle w:val="Style56"/>
                            <w:keepNext w:val="0"/>
                            <w:keepLines w:val="0"/>
                            <w:widowControl w:val="0"/>
                            <w:shd w:val="clear" w:color="auto" w:fill="auto"/>
                            <w:tabs>
                              <w:tab w:pos="4277"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NOWE WYDANIE „SOLI ZIEMI”</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24" type="#_x0000_t202" style="position:absolute;margin-left:105.5pt;margin-top:38.350000000000001pt;width:213.84999999999999pt;height:8.3000000000000007pt;z-index:-18874387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277"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NOWE WYDANIE „SOLI ZIEMI”</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633730</wp:posOffset>
              </wp:positionV>
              <wp:extent cx="3563620" cy="0"/>
              <wp:wrapNone/>
              <wp:docPr id="300" name="Shape 30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450000000000003pt;margin-top:49.899999999999999pt;width:280.60000000000002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1339850</wp:posOffset>
              </wp:positionH>
              <wp:positionV relativeFrom="page">
                <wp:posOffset>487045</wp:posOffset>
              </wp:positionV>
              <wp:extent cx="2715895" cy="105410"/>
              <wp:wrapNone/>
              <wp:docPr id="301" name="Shape 301"/>
              <a:graphic xmlns:a="http://schemas.openxmlformats.org/drawingml/2006/main">
                <a:graphicData uri="http://schemas.microsoft.com/office/word/2010/wordprocessingShape">
                  <wps:wsp>
                    <wps:cNvSpPr txBox="1"/>
                    <wps:spPr>
                      <a:xfrm>
                        <a:ext cx="2715895" cy="105410"/>
                      </a:xfrm>
                      <a:prstGeom prst="rect"/>
                      <a:noFill/>
                    </wps:spPr>
                    <wps:txbx>
                      <w:txbxContent>
                        <w:p>
                          <w:pPr>
                            <w:pStyle w:val="Style56"/>
                            <w:keepNext w:val="0"/>
                            <w:keepLines w:val="0"/>
                            <w:widowControl w:val="0"/>
                            <w:shd w:val="clear" w:color="auto" w:fill="auto"/>
                            <w:tabs>
                              <w:tab w:pos="4277"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NOWE WYDANIE „SOLI ZIEMI”</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27" type="#_x0000_t202" style="position:absolute;margin-left:105.5pt;margin-top:38.350000000000001pt;width:213.84999999999999pt;height:8.3000000000000007pt;z-index:-18874386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277"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NOWE WYDANIE „SOLI ZIEMI”</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633730</wp:posOffset>
              </wp:positionV>
              <wp:extent cx="3563620" cy="0"/>
              <wp:wrapNone/>
              <wp:docPr id="303" name="Shape 30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450000000000003pt;margin-top:49.899999999999999pt;width:280.60000000000002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508635</wp:posOffset>
              </wp:positionH>
              <wp:positionV relativeFrom="page">
                <wp:posOffset>487045</wp:posOffset>
              </wp:positionV>
              <wp:extent cx="2414270" cy="91440"/>
              <wp:wrapNone/>
              <wp:docPr id="304" name="Shape 304"/>
              <a:graphic xmlns:a="http://schemas.openxmlformats.org/drawingml/2006/main">
                <a:graphicData uri="http://schemas.microsoft.com/office/word/2010/wordprocessingShape">
                  <wps:wsp>
                    <wps:cNvSpPr txBox="1"/>
                    <wps:spPr>
                      <a:xfrm>
                        <a:ext cx="2414270" cy="91440"/>
                      </a:xfrm>
                      <a:prstGeom prst="rect"/>
                      <a:noFill/>
                    </wps:spPr>
                    <wps:txbx>
                      <w:txbxContent>
                        <w:p>
                          <w:pPr>
                            <w:pStyle w:val="Style56"/>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PAWEŁ </w:t>
                          </w:r>
                          <w:r>
                            <w:rPr>
                              <w:color w:val="000000"/>
                              <w:spacing w:val="0"/>
                              <w:w w:val="100"/>
                              <w:position w:val="0"/>
                              <w:shd w:val="clear" w:color="auto" w:fill="auto"/>
                              <w:lang w:val="la-001" w:eastAsia="la-001" w:bidi="la-001"/>
                            </w:rPr>
                            <w:t xml:space="preserve">HOSTO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IEC</w:t>
                          </w:r>
                        </w:p>
                      </w:txbxContent>
                    </wps:txbx>
                    <wps:bodyPr lIns="0" tIns="0" rIns="0" bIns="0">
                      <a:spAutoFit/>
                    </wps:bodyPr>
                  </wps:wsp>
                </a:graphicData>
              </a:graphic>
            </wp:anchor>
          </w:drawing>
        </mc:Choice>
        <mc:Fallback>
          <w:pict>
            <v:shape id="_x0000_s1330" type="#_x0000_t202" style="position:absolute;margin-left:40.049999999999997pt;margin-top:38.350000000000001pt;width:190.09999999999999pt;height:7.2000000000000002pt;z-index:-18874386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PAWEŁ </w:t>
                    </w:r>
                    <w:r>
                      <w:rPr>
                        <w:color w:val="000000"/>
                        <w:spacing w:val="0"/>
                        <w:w w:val="100"/>
                        <w:position w:val="0"/>
                        <w:shd w:val="clear" w:color="auto" w:fill="auto"/>
                        <w:lang w:val="la-001" w:eastAsia="la-001" w:bidi="la-001"/>
                      </w:rPr>
                      <w:t xml:space="preserve">HOSTO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665480</wp:posOffset>
              </wp:positionV>
              <wp:extent cx="3563620" cy="0"/>
              <wp:wrapNone/>
              <wp:docPr id="306" name="Shape 30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899999999999999pt;margin-top:52.399999999999999pt;width:280.60000000000002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1322705</wp:posOffset>
              </wp:positionH>
              <wp:positionV relativeFrom="page">
                <wp:posOffset>496570</wp:posOffset>
              </wp:positionV>
              <wp:extent cx="2720340" cy="109855"/>
              <wp:wrapNone/>
              <wp:docPr id="307" name="Shape 307"/>
              <a:graphic xmlns:a="http://schemas.openxmlformats.org/drawingml/2006/main">
                <a:graphicData uri="http://schemas.microsoft.com/office/word/2010/wordprocessingShape">
                  <wps:wsp>
                    <wps:cNvSpPr txBox="1"/>
                    <wps:spPr>
                      <a:xfrm>
                        <a:ext cx="2720340" cy="109855"/>
                      </a:xfrm>
                      <a:prstGeom prst="rect"/>
                      <a:noFill/>
                    </wps:spPr>
                    <wps:txbx>
                      <w:txbxContent>
                        <w:p>
                          <w:pPr>
                            <w:pStyle w:val="Style56"/>
                            <w:keepNext w:val="0"/>
                            <w:keepLines w:val="0"/>
                            <w:widowControl w:val="0"/>
                            <w:shd w:val="clear" w:color="auto" w:fill="auto"/>
                            <w:tabs>
                              <w:tab w:pos="428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PRZED POWROTEM DO RAJU</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33" type="#_x0000_t202" style="position:absolute;margin-left:104.15000000000001pt;margin-top:39.100000000000001pt;width:214.19999999999999pt;height:8.6500000000000004pt;z-index:-18874386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28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PRZED POWROTEM DO RAJU</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642620</wp:posOffset>
              </wp:positionV>
              <wp:extent cx="3559175" cy="0"/>
              <wp:wrapNone/>
              <wp:docPr id="309" name="Shape 30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75pt;margin-top:50.600000000000001pt;width:280.25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487045</wp:posOffset>
              </wp:positionH>
              <wp:positionV relativeFrom="page">
                <wp:posOffset>489585</wp:posOffset>
              </wp:positionV>
              <wp:extent cx="1917700" cy="105410"/>
              <wp:wrapNone/>
              <wp:docPr id="310" name="Shape 310"/>
              <a:graphic xmlns:a="http://schemas.openxmlformats.org/drawingml/2006/main">
                <a:graphicData uri="http://schemas.microsoft.com/office/word/2010/wordprocessingShape">
                  <wps:wsp>
                    <wps:cNvSpPr txBox="1"/>
                    <wps:spPr>
                      <a:xfrm>
                        <a:ext cx="1917700" cy="105410"/>
                      </a:xfrm>
                      <a:prstGeom prst="rect"/>
                      <a:noFill/>
                    </wps:spPr>
                    <wps:txbx>
                      <w:txbxContent>
                        <w:p>
                          <w:pPr>
                            <w:pStyle w:val="Style56"/>
                            <w:keepNext w:val="0"/>
                            <w:keepLines w:val="0"/>
                            <w:widowControl w:val="0"/>
                            <w:shd w:val="clear" w:color="auto" w:fill="auto"/>
                            <w:tabs>
                              <w:tab w:pos="3020"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z w:val="18"/>
                              <w:szCs w:val="18"/>
                              <w:shd w:val="clear" w:color="auto" w:fill="auto"/>
                              <w:lang w:val="fr-FR" w:eastAsia="fr-FR" w:bidi="fr-FR"/>
                            </w:rPr>
                            <w:t>J. H.</w:t>
                          </w:r>
                        </w:p>
                      </w:txbxContent>
                    </wps:txbx>
                    <wps:bodyPr lIns="0" tIns="0" rIns="0" bIns="0">
                      <a:spAutoFit/>
                    </wps:bodyPr>
                  </wps:wsp>
                </a:graphicData>
              </a:graphic>
            </wp:anchor>
          </w:drawing>
        </mc:Choice>
        <mc:Fallback>
          <w:pict>
            <v:shape id="_x0000_s1336" type="#_x0000_t202" style="position:absolute;margin-left:38.350000000000001pt;margin-top:38.549999999999997pt;width:151.pt;height:8.3000000000000007pt;z-index:-18874386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020"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z w:val="18"/>
                        <w:szCs w:val="18"/>
                        <w:shd w:val="clear" w:color="auto" w:fill="auto"/>
                        <w:lang w:val="fr-FR" w:eastAsia="fr-FR" w:bidi="fr-FR"/>
                      </w:rPr>
                      <w:t>J. 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635635</wp:posOffset>
              </wp:positionV>
              <wp:extent cx="3561715" cy="0"/>
              <wp:wrapNone/>
              <wp:docPr id="312" name="Shape 312"/>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549999999999997pt;margin-top:50.049999999999997pt;width:280.44999999999999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2031365</wp:posOffset>
              </wp:positionH>
              <wp:positionV relativeFrom="page">
                <wp:posOffset>487045</wp:posOffset>
              </wp:positionV>
              <wp:extent cx="2020570" cy="86995"/>
              <wp:wrapNone/>
              <wp:docPr id="313" name="Shape 313"/>
              <a:graphic xmlns:a="http://schemas.openxmlformats.org/drawingml/2006/main">
                <a:graphicData uri="http://schemas.microsoft.com/office/word/2010/wordprocessingShape">
                  <wps:wsp>
                    <wps:cNvSpPr txBox="1"/>
                    <wps:spPr>
                      <a:xfrm>
                        <a:ext cx="2020570" cy="86995"/>
                      </a:xfrm>
                      <a:prstGeom prst="rect"/>
                      <a:noFill/>
                    </wps:spPr>
                    <wps:txbx>
                      <w:txbxContent>
                        <w:p>
                          <w:pPr>
                            <w:pStyle w:val="Style56"/>
                            <w:keepNext w:val="0"/>
                            <w:keepLines w:val="0"/>
                            <w:widowControl w:val="0"/>
                            <w:shd w:val="clear" w:color="auto" w:fill="auto"/>
                            <w:tabs>
                              <w:tab w:pos="3182"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POUCET</w:t>
                            <w:tab/>
                          </w:r>
                          <w:fldSimple w:instr=" PAGE \* MERGEFORMAT ">
                            <w:r>
                              <w:rPr>
                                <w:b/>
                                <w:bCs/>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339" type="#_x0000_t202" style="position:absolute;margin-left:159.94999999999999pt;margin-top:38.350000000000001pt;width:159.09999999999999pt;height:6.8499999999999996pt;z-index:-18874386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182"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POUCET</w:t>
                      <w:tab/>
                    </w:r>
                    <w:fldSimple w:instr=" PAGE \* MERGEFORMAT ">
                      <w:r>
                        <w:rPr>
                          <w:b/>
                          <w:bCs/>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634365</wp:posOffset>
              </wp:positionV>
              <wp:extent cx="3557270" cy="0"/>
              <wp:wrapNone/>
              <wp:docPr id="315" name="Shape 315"/>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649999999999999pt;margin-top:49.950000000000003pt;width:280.10000000000002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485775</wp:posOffset>
              </wp:positionH>
              <wp:positionV relativeFrom="page">
                <wp:posOffset>496570</wp:posOffset>
              </wp:positionV>
              <wp:extent cx="1840230" cy="98425"/>
              <wp:wrapNone/>
              <wp:docPr id="316" name="Shape 316"/>
              <a:graphic xmlns:a="http://schemas.openxmlformats.org/drawingml/2006/main">
                <a:graphicData uri="http://schemas.microsoft.com/office/word/2010/wordprocessingShape">
                  <wps:wsp>
                    <wps:cNvSpPr txBox="1"/>
                    <wps:spPr>
                      <a:xfrm>
                        <a:ext cx="1840230" cy="98425"/>
                      </a:xfrm>
                      <a:prstGeom prst="rect"/>
                      <a:noFill/>
                    </wps:spPr>
                    <wps:txbx>
                      <w:txbxContent>
                        <w:p>
                          <w:pPr>
                            <w:pStyle w:val="Style56"/>
                            <w:keepNext w:val="0"/>
                            <w:keepLines w:val="0"/>
                            <w:widowControl w:val="0"/>
                            <w:shd w:val="clear" w:color="auto" w:fill="auto"/>
                            <w:tabs>
                              <w:tab w:pos="2898"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z w:val="18"/>
                              <w:szCs w:val="18"/>
                              <w:shd w:val="clear" w:color="auto" w:fill="auto"/>
                              <w:lang w:val="fr-FR" w:eastAsia="fr-FR" w:bidi="fr-FR"/>
                            </w:rPr>
                            <w:t>L.</w:t>
                          </w:r>
                        </w:p>
                      </w:txbxContent>
                    </wps:txbx>
                    <wps:bodyPr lIns="0" tIns="0" rIns="0" bIns="0">
                      <a:spAutoFit/>
                    </wps:bodyPr>
                  </wps:wsp>
                </a:graphicData>
              </a:graphic>
            </wp:anchor>
          </w:drawing>
        </mc:Choice>
        <mc:Fallback>
          <w:pict>
            <v:shape id="_x0000_s1342" type="#_x0000_t202" style="position:absolute;margin-left:38.25pt;margin-top:39.100000000000001pt;width:144.90000000000001pt;height:7.75pt;z-index:-18874385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2898"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z w:val="18"/>
                        <w:szCs w:val="18"/>
                        <w:shd w:val="clear" w:color="auto" w:fill="auto"/>
                        <w:lang w:val="fr-FR" w:eastAsia="fr-FR" w:bidi="fr-FR"/>
                      </w:rPr>
                      <w:t>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644525</wp:posOffset>
              </wp:positionV>
              <wp:extent cx="3573145" cy="0"/>
              <wp:wrapNone/>
              <wp:docPr id="318" name="Shape 31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25pt;margin-top:50.75pt;width:281.35000000000002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504190</wp:posOffset>
              </wp:positionH>
              <wp:positionV relativeFrom="page">
                <wp:posOffset>498475</wp:posOffset>
              </wp:positionV>
              <wp:extent cx="2425700" cy="105410"/>
              <wp:wrapNone/>
              <wp:docPr id="319" name="Shape 319"/>
              <a:graphic xmlns:a="http://schemas.openxmlformats.org/drawingml/2006/main">
                <a:graphicData uri="http://schemas.microsoft.com/office/word/2010/wordprocessingShape">
                  <wps:wsp>
                    <wps:cNvSpPr txBox="1"/>
                    <wps:spPr>
                      <a:xfrm>
                        <a:ext cx="2425700" cy="105410"/>
                      </a:xfrm>
                      <a:prstGeom prst="rect"/>
                      <a:noFill/>
                    </wps:spPr>
                    <wps:txbx>
                      <w:txbxContent>
                        <w:p>
                          <w:pPr>
                            <w:pStyle w:val="Style56"/>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wps:txbx>
                    <wps:bodyPr lIns="0" tIns="0" rIns="0" bIns="0">
                      <a:spAutoFit/>
                    </wps:bodyPr>
                  </wps:wsp>
                </a:graphicData>
              </a:graphic>
            </wp:anchor>
          </w:drawing>
        </mc:Choice>
        <mc:Fallback>
          <w:pict>
            <v:shape id="_x0000_s1345" type="#_x0000_t202" style="position:absolute;margin-left:39.700000000000003pt;margin-top:39.25pt;width:191.pt;height:8.3000000000000007pt;z-index:-18874385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677545</wp:posOffset>
              </wp:positionV>
              <wp:extent cx="3570605" cy="0"/>
              <wp:wrapNone/>
              <wp:docPr id="321" name="Shape 32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350000000000001pt;margin-top:53.350000000000001pt;width:281.14999999999998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504190</wp:posOffset>
              </wp:positionH>
              <wp:positionV relativeFrom="page">
                <wp:posOffset>498475</wp:posOffset>
              </wp:positionV>
              <wp:extent cx="2425700" cy="105410"/>
              <wp:wrapNone/>
              <wp:docPr id="322" name="Shape 322"/>
              <a:graphic xmlns:a="http://schemas.openxmlformats.org/drawingml/2006/main">
                <a:graphicData uri="http://schemas.microsoft.com/office/word/2010/wordprocessingShape">
                  <wps:wsp>
                    <wps:cNvSpPr txBox="1"/>
                    <wps:spPr>
                      <a:xfrm>
                        <a:ext cx="2425700" cy="105410"/>
                      </a:xfrm>
                      <a:prstGeom prst="rect"/>
                      <a:noFill/>
                    </wps:spPr>
                    <wps:txbx>
                      <w:txbxContent>
                        <w:p>
                          <w:pPr>
                            <w:pStyle w:val="Style56"/>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wps:txbx>
                    <wps:bodyPr lIns="0" tIns="0" rIns="0" bIns="0">
                      <a:spAutoFit/>
                    </wps:bodyPr>
                  </wps:wsp>
                </a:graphicData>
              </a:graphic>
            </wp:anchor>
          </w:drawing>
        </mc:Choice>
        <mc:Fallback>
          <w:pict>
            <v:shape id="_x0000_s1348" type="#_x0000_t202" style="position:absolute;margin-left:39.700000000000003pt;margin-top:39.25pt;width:191.pt;height:8.3000000000000007pt;z-index:-18874385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677545</wp:posOffset>
              </wp:positionV>
              <wp:extent cx="3570605" cy="0"/>
              <wp:wrapNone/>
              <wp:docPr id="324" name="Shape 32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350000000000001pt;margin-top:53.350000000000001pt;width:281.14999999999998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1618615</wp:posOffset>
              </wp:positionH>
              <wp:positionV relativeFrom="page">
                <wp:posOffset>523240</wp:posOffset>
              </wp:positionV>
              <wp:extent cx="2454910" cy="114300"/>
              <wp:wrapNone/>
              <wp:docPr id="325" name="Shape 325"/>
              <a:graphic xmlns:a="http://schemas.openxmlformats.org/drawingml/2006/main">
                <a:graphicData uri="http://schemas.microsoft.com/office/word/2010/wordprocessingShape">
                  <wps:wsp>
                    <wps:cNvSpPr txBox="1"/>
                    <wps:spPr>
                      <a:xfrm>
                        <a:ext cx="2454910" cy="114300"/>
                      </a:xfrm>
                      <a:prstGeom prst="rect"/>
                      <a:noFill/>
                    </wps:spPr>
                    <wps:txbx>
                      <w:txbxContent>
                        <w:p>
                          <w:pPr>
                            <w:pStyle w:val="Style56"/>
                            <w:keepNext w:val="0"/>
                            <w:keepLines w:val="0"/>
                            <w:widowControl w:val="0"/>
                            <w:shd w:val="clear" w:color="auto" w:fill="auto"/>
                            <w:tabs>
                              <w:tab w:pos="38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ŚWIADECTWO KLĘSKI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1" type="#_x0000_t202" style="position:absolute;margin-left:127.45pt;margin-top:41.200000000000003pt;width:193.30000000000001pt;height:9.pt;z-index:-18874385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8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ŚWIADECTWO KLĘSKI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669925</wp:posOffset>
              </wp:positionV>
              <wp:extent cx="3559175" cy="0"/>
              <wp:wrapNone/>
              <wp:docPr id="327" name="Shape 32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0.pt;margin-top:52.75pt;width:280.25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483870</wp:posOffset>
              </wp:positionH>
              <wp:positionV relativeFrom="page">
                <wp:posOffset>503555</wp:posOffset>
              </wp:positionV>
              <wp:extent cx="1901825" cy="105410"/>
              <wp:wrapNone/>
              <wp:docPr id="330" name="Shape 330"/>
              <a:graphic xmlns:a="http://schemas.openxmlformats.org/drawingml/2006/main">
                <a:graphicData uri="http://schemas.microsoft.com/office/word/2010/wordprocessingShape">
                  <wps:wsp>
                    <wps:cNvSpPr txBox="1"/>
                    <wps:spPr>
                      <a:xfrm>
                        <a:ext cx="1901825" cy="105410"/>
                      </a:xfrm>
                      <a:prstGeom prst="rect"/>
                      <a:noFill/>
                    </wps:spPr>
                    <wps:txbx>
                      <w:txbxContent>
                        <w:p>
                          <w:pPr>
                            <w:pStyle w:val="Style56"/>
                            <w:keepNext w:val="0"/>
                            <w:keepLines w:val="0"/>
                            <w:widowControl w:val="0"/>
                            <w:shd w:val="clear" w:color="auto" w:fill="auto"/>
                            <w:tabs>
                              <w:tab w:pos="299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B.</w:t>
                          </w:r>
                        </w:p>
                      </w:txbxContent>
                    </wps:txbx>
                    <wps:bodyPr lIns="0" tIns="0" rIns="0" bIns="0">
                      <a:spAutoFit/>
                    </wps:bodyPr>
                  </wps:wsp>
                </a:graphicData>
              </a:graphic>
            </wp:anchor>
          </w:drawing>
        </mc:Choice>
        <mc:Fallback>
          <w:pict>
            <v:shape id="_x0000_s1356" type="#_x0000_t202" style="position:absolute;margin-left:38.100000000000001pt;margin-top:39.649999999999999pt;width:149.75pt;height:8.3000000000000007pt;z-index:-18874384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299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B.</w:t>
                    </w:r>
                  </w:p>
                </w:txbxContent>
              </v:textbox>
              <w10:wrap anchorx="page" anchory="page"/>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483870</wp:posOffset>
              </wp:positionH>
              <wp:positionV relativeFrom="page">
                <wp:posOffset>503555</wp:posOffset>
              </wp:positionV>
              <wp:extent cx="1901825" cy="105410"/>
              <wp:wrapNone/>
              <wp:docPr id="332" name="Shape 332"/>
              <a:graphic xmlns:a="http://schemas.openxmlformats.org/drawingml/2006/main">
                <a:graphicData uri="http://schemas.microsoft.com/office/word/2010/wordprocessingShape">
                  <wps:wsp>
                    <wps:cNvSpPr txBox="1"/>
                    <wps:spPr>
                      <a:xfrm>
                        <a:ext cx="1901825" cy="105410"/>
                      </a:xfrm>
                      <a:prstGeom prst="rect"/>
                      <a:noFill/>
                    </wps:spPr>
                    <wps:txbx>
                      <w:txbxContent>
                        <w:p>
                          <w:pPr>
                            <w:pStyle w:val="Style56"/>
                            <w:keepNext w:val="0"/>
                            <w:keepLines w:val="0"/>
                            <w:widowControl w:val="0"/>
                            <w:shd w:val="clear" w:color="auto" w:fill="auto"/>
                            <w:tabs>
                              <w:tab w:pos="299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B.</w:t>
                          </w:r>
                        </w:p>
                      </w:txbxContent>
                    </wps:txbx>
                    <wps:bodyPr lIns="0" tIns="0" rIns="0" bIns="0">
                      <a:spAutoFit/>
                    </wps:bodyPr>
                  </wps:wsp>
                </a:graphicData>
              </a:graphic>
            </wp:anchor>
          </w:drawing>
        </mc:Choice>
        <mc:Fallback>
          <w:pict>
            <v:shape id="_x0000_s1358" type="#_x0000_t202" style="position:absolute;margin-left:38.100000000000001pt;margin-top:39.649999999999999pt;width:149.75pt;height:8.3000000000000007pt;z-index:-18874384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299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B.</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1732915</wp:posOffset>
              </wp:positionH>
              <wp:positionV relativeFrom="page">
                <wp:posOffset>485775</wp:posOffset>
              </wp:positionV>
              <wp:extent cx="2301875" cy="88900"/>
              <wp:wrapNone/>
              <wp:docPr id="26" name="Shape 26"/>
              <a:graphic xmlns:a="http://schemas.openxmlformats.org/drawingml/2006/main">
                <a:graphicData uri="http://schemas.microsoft.com/office/word/2010/wordprocessingShape">
                  <wps:wsp>
                    <wps:cNvSpPr txBox="1"/>
                    <wps:spPr>
                      <a:xfrm>
                        <a:ext cx="2301875" cy="88900"/>
                      </a:xfrm>
                      <a:prstGeom prst="rect"/>
                      <a:noFill/>
                    </wps:spPr>
                    <wps:txbx>
                      <w:txbxContent>
                        <w:p>
                          <w:pPr>
                            <w:pStyle w:val="Style56"/>
                            <w:keepNext w:val="0"/>
                            <w:keepLines w:val="0"/>
                            <w:widowControl w:val="0"/>
                            <w:shd w:val="clear" w:color="auto" w:fill="auto"/>
                            <w:tabs>
                              <w:tab w:pos="3625"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OBRAZ AMERYKI</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52" type="#_x0000_t202" style="position:absolute;margin-left:136.44999999999999pt;margin-top:38.25pt;width:181.25pt;height:7.pt;z-index:-18874404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625"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OBRAZ AMERYKI</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635635</wp:posOffset>
              </wp:positionV>
              <wp:extent cx="3561715" cy="0"/>
              <wp:wrapNone/>
              <wp:docPr id="28" name="Shape 2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600000000000001pt;margin-top:50.049999999999997pt;width:280.44999999999999pt;height:0;z-index:-251658240;mso-position-horizontal-relative:page;mso-position-vertical-relative:page">
              <v:stroke weight="1.pt"/>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1776730</wp:posOffset>
              </wp:positionH>
              <wp:positionV relativeFrom="page">
                <wp:posOffset>489585</wp:posOffset>
              </wp:positionV>
              <wp:extent cx="2281555" cy="93980"/>
              <wp:wrapNone/>
              <wp:docPr id="334" name="Shape 334"/>
              <a:graphic xmlns:a="http://schemas.openxmlformats.org/drawingml/2006/main">
                <a:graphicData uri="http://schemas.microsoft.com/office/word/2010/wordprocessingShape">
                  <wps:wsp>
                    <wps:cNvSpPr txBox="1"/>
                    <wps:spPr>
                      <a:xfrm>
                        <a:ext cx="2281555" cy="93980"/>
                      </a:xfrm>
                      <a:prstGeom prst="rect"/>
                      <a:noFill/>
                    </wps:spPr>
                    <wps:txbx>
                      <w:txbxContent>
                        <w:p>
                          <w:pPr>
                            <w:pStyle w:val="Style56"/>
                            <w:keepNext w:val="0"/>
                            <w:keepLines w:val="0"/>
                            <w:widowControl w:val="0"/>
                            <w:shd w:val="clear" w:color="auto" w:fill="auto"/>
                            <w:tabs>
                              <w:tab w:pos="359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la-001" w:eastAsia="la-001" w:bidi="la-001"/>
                            </w:rPr>
                            <w:t xml:space="preserve">HISTORIA </w:t>
                          </w:r>
                          <w:r>
                            <w:rPr>
                              <w:color w:val="000000"/>
                              <w:spacing w:val="0"/>
                              <w:w w:val="100"/>
                              <w:position w:val="0"/>
                              <w:sz w:val="17"/>
                              <w:szCs w:val="17"/>
                              <w:shd w:val="clear" w:color="auto" w:fill="auto"/>
                              <w:lang w:val="fr-FR" w:eastAsia="fr-FR" w:bidi="fr-FR"/>
                            </w:rPr>
                            <w:t>VICHY</w:t>
                            <w:tab/>
                          </w:r>
                          <w:fldSimple w:instr=" PAGE \* MERGEFORMAT ">
                            <w:r>
                              <w:rPr>
                                <w:b/>
                                <w:bCs/>
                                <w:color w:val="000000"/>
                                <w:spacing w:val="0"/>
                                <w:w w:val="100"/>
                                <w:position w:val="0"/>
                                <w:sz w:val="18"/>
                                <w:szCs w:val="18"/>
                                <w:shd w:val="clear" w:color="auto" w:fill="auto"/>
                                <w:lang w:val="la-001" w:eastAsia="la-001" w:bidi="la-001"/>
                              </w:rPr>
                              <w:t>#</w:t>
                            </w:r>
                          </w:fldSimple>
                        </w:p>
                      </w:txbxContent>
                    </wps:txbx>
                    <wps:bodyPr lIns="0" tIns="0" rIns="0" bIns="0">
                      <a:spAutoFit/>
                    </wps:bodyPr>
                  </wps:wsp>
                </a:graphicData>
              </a:graphic>
            </wp:anchor>
          </w:drawing>
        </mc:Choice>
        <mc:Fallback>
          <w:pict>
            <v:shape id="_x0000_s1360" type="#_x0000_t202" style="position:absolute;margin-left:139.90000000000001pt;margin-top:38.549999999999997pt;width:179.65000000000001pt;height:7.4000000000000004pt;z-index:-18874384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59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la-001" w:eastAsia="la-001" w:bidi="la-001"/>
                      </w:rPr>
                      <w:t xml:space="preserve">HISTORIA </w:t>
                    </w:r>
                    <w:r>
                      <w:rPr>
                        <w:color w:val="000000"/>
                        <w:spacing w:val="0"/>
                        <w:w w:val="100"/>
                        <w:position w:val="0"/>
                        <w:sz w:val="17"/>
                        <w:szCs w:val="17"/>
                        <w:shd w:val="clear" w:color="auto" w:fill="auto"/>
                        <w:lang w:val="fr-FR" w:eastAsia="fr-FR" w:bidi="fr-FR"/>
                      </w:rPr>
                      <w:t>VICHY</w:t>
                      <w:tab/>
                    </w:r>
                    <w:fldSimple w:instr=" PAGE \* MERGEFORMAT ">
                      <w:r>
                        <w:rPr>
                          <w:b/>
                          <w:bCs/>
                          <w:color w:val="000000"/>
                          <w:spacing w:val="0"/>
                          <w:w w:val="100"/>
                          <w:position w:val="0"/>
                          <w:sz w:val="18"/>
                          <w:szCs w:val="18"/>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638175</wp:posOffset>
              </wp:positionV>
              <wp:extent cx="3559175" cy="0"/>
              <wp:wrapNone/>
              <wp:docPr id="336" name="Shape 33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799999999999997pt;margin-top:50.25pt;width:280.25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1593850</wp:posOffset>
              </wp:positionH>
              <wp:positionV relativeFrom="page">
                <wp:posOffset>508000</wp:posOffset>
              </wp:positionV>
              <wp:extent cx="2450465" cy="91440"/>
              <wp:wrapNone/>
              <wp:docPr id="337" name="Shape 337"/>
              <a:graphic xmlns:a="http://schemas.openxmlformats.org/drawingml/2006/main">
                <a:graphicData uri="http://schemas.microsoft.com/office/word/2010/wordprocessingShape">
                  <wps:wsp>
                    <wps:cNvSpPr txBox="1"/>
                    <wps:spPr>
                      <a:xfrm>
                        <a:ext cx="2450465" cy="91440"/>
                      </a:xfrm>
                      <a:prstGeom prst="rect"/>
                      <a:noFill/>
                    </wps:spPr>
                    <wps:txbx>
                      <w:txbxContent>
                        <w:p>
                          <w:pPr>
                            <w:pStyle w:val="Style56"/>
                            <w:keepNext w:val="0"/>
                            <w:keepLines w:val="0"/>
                            <w:widowControl w:val="0"/>
                            <w:shd w:val="clear" w:color="auto" w:fill="auto"/>
                            <w:tabs>
                              <w:tab w:pos="385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la-001" w:eastAsia="la-001" w:bidi="la-001"/>
                            </w:rPr>
                            <w:t xml:space="preserve">BESTIA I </w:t>
                          </w:r>
                          <w:r>
                            <w:rPr>
                              <w:color w:val="000000"/>
                              <w:spacing w:val="0"/>
                              <w:w w:val="100"/>
                              <w:position w:val="0"/>
                              <w:sz w:val="17"/>
                              <w:szCs w:val="17"/>
                              <w:shd w:val="clear" w:color="auto" w:fill="auto"/>
                              <w:lang w:val="pl-PL" w:eastAsia="pl-PL" w:bidi="pl-PL"/>
                            </w:rPr>
                            <w:t>GENTLEMAN</w:t>
                            <w:tab/>
                          </w:r>
                          <w:r>
                            <w:rPr>
                              <w:b/>
                              <w:bCs/>
                              <w:color w:val="000000"/>
                              <w:spacing w:val="0"/>
                              <w:w w:val="100"/>
                              <w:position w:val="0"/>
                              <w:sz w:val="18"/>
                              <w:szCs w:val="18"/>
                              <w:shd w:val="clear" w:color="auto" w:fill="auto"/>
                              <w:lang w:val="la-001" w:eastAsia="la-001" w:bidi="la-001"/>
                            </w:rPr>
                            <w:t>215</w:t>
                          </w:r>
                        </w:p>
                      </w:txbxContent>
                    </wps:txbx>
                    <wps:bodyPr lIns="0" tIns="0" rIns="0" bIns="0">
                      <a:spAutoFit/>
                    </wps:bodyPr>
                  </wps:wsp>
                </a:graphicData>
              </a:graphic>
            </wp:anchor>
          </w:drawing>
        </mc:Choice>
        <mc:Fallback>
          <w:pict>
            <v:shape id="_x0000_s1363" type="#_x0000_t202" style="position:absolute;margin-left:125.5pt;margin-top:40.pt;width:192.94999999999999pt;height:7.2000000000000002pt;z-index:-18874384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85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la-001" w:eastAsia="la-001" w:bidi="la-001"/>
                      </w:rPr>
                      <w:t xml:space="preserve">BESTIA I </w:t>
                    </w:r>
                    <w:r>
                      <w:rPr>
                        <w:color w:val="000000"/>
                        <w:spacing w:val="0"/>
                        <w:w w:val="100"/>
                        <w:position w:val="0"/>
                        <w:sz w:val="17"/>
                        <w:szCs w:val="17"/>
                        <w:shd w:val="clear" w:color="auto" w:fill="auto"/>
                        <w:lang w:val="pl-PL" w:eastAsia="pl-PL" w:bidi="pl-PL"/>
                      </w:rPr>
                      <w:t>GENTLEMAN</w:t>
                      <w:tab/>
                    </w:r>
                    <w:r>
                      <w:rPr>
                        <w:b/>
                        <w:bCs/>
                        <w:color w:val="000000"/>
                        <w:spacing w:val="0"/>
                        <w:w w:val="100"/>
                        <w:position w:val="0"/>
                        <w:sz w:val="18"/>
                        <w:szCs w:val="18"/>
                        <w:shd w:val="clear" w:color="auto" w:fill="auto"/>
                        <w:lang w:val="la-001" w:eastAsia="la-001" w:bidi="la-001"/>
                      </w:rPr>
                      <w:t>215</w:t>
                    </w:r>
                  </w:p>
                </w:txbxContent>
              </v:textbox>
              <w10:wrap anchorx="page" anchory="page"/>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1593850</wp:posOffset>
              </wp:positionH>
              <wp:positionV relativeFrom="page">
                <wp:posOffset>508000</wp:posOffset>
              </wp:positionV>
              <wp:extent cx="2450465" cy="91440"/>
              <wp:wrapNone/>
              <wp:docPr id="339" name="Shape 339"/>
              <a:graphic xmlns:a="http://schemas.openxmlformats.org/drawingml/2006/main">
                <a:graphicData uri="http://schemas.microsoft.com/office/word/2010/wordprocessingShape">
                  <wps:wsp>
                    <wps:cNvSpPr txBox="1"/>
                    <wps:spPr>
                      <a:xfrm>
                        <a:ext cx="2450465" cy="91440"/>
                      </a:xfrm>
                      <a:prstGeom prst="rect"/>
                      <a:noFill/>
                    </wps:spPr>
                    <wps:txbx>
                      <w:txbxContent>
                        <w:p>
                          <w:pPr>
                            <w:pStyle w:val="Style56"/>
                            <w:keepNext w:val="0"/>
                            <w:keepLines w:val="0"/>
                            <w:widowControl w:val="0"/>
                            <w:shd w:val="clear" w:color="auto" w:fill="auto"/>
                            <w:tabs>
                              <w:tab w:pos="385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la-001" w:eastAsia="la-001" w:bidi="la-001"/>
                            </w:rPr>
                            <w:t xml:space="preserve">BESTIA I </w:t>
                          </w:r>
                          <w:r>
                            <w:rPr>
                              <w:color w:val="000000"/>
                              <w:spacing w:val="0"/>
                              <w:w w:val="100"/>
                              <w:position w:val="0"/>
                              <w:sz w:val="17"/>
                              <w:szCs w:val="17"/>
                              <w:shd w:val="clear" w:color="auto" w:fill="auto"/>
                              <w:lang w:val="pl-PL" w:eastAsia="pl-PL" w:bidi="pl-PL"/>
                            </w:rPr>
                            <w:t>GENTLEMAN</w:t>
                            <w:tab/>
                          </w:r>
                          <w:r>
                            <w:rPr>
                              <w:b/>
                              <w:bCs/>
                              <w:color w:val="000000"/>
                              <w:spacing w:val="0"/>
                              <w:w w:val="100"/>
                              <w:position w:val="0"/>
                              <w:sz w:val="18"/>
                              <w:szCs w:val="18"/>
                              <w:shd w:val="clear" w:color="auto" w:fill="auto"/>
                              <w:lang w:val="la-001" w:eastAsia="la-001" w:bidi="la-001"/>
                            </w:rPr>
                            <w:t>215</w:t>
                          </w:r>
                        </w:p>
                      </w:txbxContent>
                    </wps:txbx>
                    <wps:bodyPr lIns="0" tIns="0" rIns="0" bIns="0">
                      <a:spAutoFit/>
                    </wps:bodyPr>
                  </wps:wsp>
                </a:graphicData>
              </a:graphic>
            </wp:anchor>
          </w:drawing>
        </mc:Choice>
        <mc:Fallback>
          <w:pict>
            <v:shape id="_x0000_s1365" type="#_x0000_t202" style="position:absolute;margin-left:125.5pt;margin-top:40.pt;width:192.94999999999999pt;height:7.2000000000000002pt;z-index:-18874384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85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la-001" w:eastAsia="la-001" w:bidi="la-001"/>
                      </w:rPr>
                      <w:t xml:space="preserve">BESTIA I </w:t>
                    </w:r>
                    <w:r>
                      <w:rPr>
                        <w:color w:val="000000"/>
                        <w:spacing w:val="0"/>
                        <w:w w:val="100"/>
                        <w:position w:val="0"/>
                        <w:sz w:val="17"/>
                        <w:szCs w:val="17"/>
                        <w:shd w:val="clear" w:color="auto" w:fill="auto"/>
                        <w:lang w:val="pl-PL" w:eastAsia="pl-PL" w:bidi="pl-PL"/>
                      </w:rPr>
                      <w:t>GENTLEMAN</w:t>
                      <w:tab/>
                    </w:r>
                    <w:r>
                      <w:rPr>
                        <w:b/>
                        <w:bCs/>
                        <w:color w:val="000000"/>
                        <w:spacing w:val="0"/>
                        <w:w w:val="100"/>
                        <w:position w:val="0"/>
                        <w:sz w:val="18"/>
                        <w:szCs w:val="18"/>
                        <w:shd w:val="clear" w:color="auto" w:fill="auto"/>
                        <w:lang w:val="la-001" w:eastAsia="la-001" w:bidi="la-001"/>
                      </w:rPr>
                      <w:t>215</w:t>
                    </w:r>
                  </w:p>
                </w:txbxContent>
              </v:textbox>
              <w10:wrap anchorx="page" anchory="page"/>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1543050</wp:posOffset>
              </wp:positionH>
              <wp:positionV relativeFrom="page">
                <wp:posOffset>505460</wp:posOffset>
              </wp:positionV>
              <wp:extent cx="2510155" cy="93980"/>
              <wp:wrapNone/>
              <wp:docPr id="341" name="Shape 341"/>
              <a:graphic xmlns:a="http://schemas.openxmlformats.org/drawingml/2006/main">
                <a:graphicData uri="http://schemas.microsoft.com/office/word/2010/wordprocessingShape">
                  <wps:wsp>
                    <wps:cNvSpPr txBox="1"/>
                    <wps:spPr>
                      <a:xfrm>
                        <a:ext cx="2510155" cy="93980"/>
                      </a:xfrm>
                      <a:prstGeom prst="rect"/>
                      <a:noFill/>
                    </wps:spPr>
                    <wps:txbx>
                      <w:txbxContent>
                        <w:p>
                          <w:pPr>
                            <w:pStyle w:val="Style56"/>
                            <w:keepNext w:val="0"/>
                            <w:keepLines w:val="0"/>
                            <w:widowControl w:val="0"/>
                            <w:shd w:val="clear" w:color="auto" w:fill="auto"/>
                            <w:tabs>
                              <w:tab w:pos="39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7" type="#_x0000_t202" style="position:absolute;margin-left:121.5pt;margin-top:39.799999999999997pt;width:197.65000000000001pt;height:7.4000000000000004pt;z-index:-18874383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652780</wp:posOffset>
              </wp:positionV>
              <wp:extent cx="3559175" cy="0"/>
              <wp:wrapNone/>
              <wp:docPr id="343" name="Shape 34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200000000000003pt;margin-top:51.399999999999999pt;width:280.25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1543050</wp:posOffset>
              </wp:positionH>
              <wp:positionV relativeFrom="page">
                <wp:posOffset>505460</wp:posOffset>
              </wp:positionV>
              <wp:extent cx="2510155" cy="93980"/>
              <wp:wrapNone/>
              <wp:docPr id="344" name="Shape 344"/>
              <a:graphic xmlns:a="http://schemas.openxmlformats.org/drawingml/2006/main">
                <a:graphicData uri="http://schemas.microsoft.com/office/word/2010/wordprocessingShape">
                  <wps:wsp>
                    <wps:cNvSpPr txBox="1"/>
                    <wps:spPr>
                      <a:xfrm>
                        <a:ext cx="2510155" cy="93980"/>
                      </a:xfrm>
                      <a:prstGeom prst="rect"/>
                      <a:noFill/>
                    </wps:spPr>
                    <wps:txbx>
                      <w:txbxContent>
                        <w:p>
                          <w:pPr>
                            <w:pStyle w:val="Style56"/>
                            <w:keepNext w:val="0"/>
                            <w:keepLines w:val="0"/>
                            <w:widowControl w:val="0"/>
                            <w:shd w:val="clear" w:color="auto" w:fill="auto"/>
                            <w:tabs>
                              <w:tab w:pos="39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70" type="#_x0000_t202" style="position:absolute;margin-left:121.5pt;margin-top:39.799999999999997pt;width:197.65000000000001pt;height:7.4000000000000004pt;z-index:-18874383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652780</wp:posOffset>
              </wp:positionV>
              <wp:extent cx="3559175" cy="0"/>
              <wp:wrapNone/>
              <wp:docPr id="346" name="Shape 34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200000000000003pt;margin-top:51.399999999999999pt;width:280.25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505460</wp:posOffset>
              </wp:positionH>
              <wp:positionV relativeFrom="page">
                <wp:posOffset>501015</wp:posOffset>
              </wp:positionV>
              <wp:extent cx="1899920" cy="105410"/>
              <wp:wrapNone/>
              <wp:docPr id="347" name="Shape 347"/>
              <a:graphic xmlns:a="http://schemas.openxmlformats.org/drawingml/2006/main">
                <a:graphicData uri="http://schemas.microsoft.com/office/word/2010/wordprocessingShape">
                  <wps:wsp>
                    <wps:cNvSpPr txBox="1"/>
                    <wps:spPr>
                      <a:xfrm>
                        <a:ext cx="1899920" cy="105410"/>
                      </a:xfrm>
                      <a:prstGeom prst="rect"/>
                      <a:noFill/>
                    </wps:spPr>
                    <wps:txbx>
                      <w:txbxContent>
                        <w:p>
                          <w:pPr>
                            <w:pStyle w:val="Style56"/>
                            <w:keepNext w:val="0"/>
                            <w:keepLines w:val="0"/>
                            <w:widowControl w:val="0"/>
                            <w:shd w:val="clear" w:color="auto" w:fill="auto"/>
                            <w:tabs>
                              <w:tab w:pos="2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373" type="#_x0000_t202" style="position:absolute;margin-left:39.799999999999997pt;margin-top:39.450000000000003pt;width:149.59999999999999pt;height:8.3000000000000007pt;z-index:-18874383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2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650875</wp:posOffset>
              </wp:positionV>
              <wp:extent cx="3566160" cy="0"/>
              <wp:wrapNone/>
              <wp:docPr id="349" name="Shape 34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600000000000001pt;margin-top:51.25pt;width:280.80000000000001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1590040</wp:posOffset>
              </wp:positionH>
              <wp:positionV relativeFrom="page">
                <wp:posOffset>514985</wp:posOffset>
              </wp:positionV>
              <wp:extent cx="2453005" cy="93980"/>
              <wp:wrapNone/>
              <wp:docPr id="350" name="Shape 350"/>
              <a:graphic xmlns:a="http://schemas.openxmlformats.org/drawingml/2006/main">
                <a:graphicData uri="http://schemas.microsoft.com/office/word/2010/wordprocessingShape">
                  <wps:wsp>
                    <wps:cNvSpPr txBox="1"/>
                    <wps:spPr>
                      <a:xfrm>
                        <a:ext cx="2453005" cy="93980"/>
                      </a:xfrm>
                      <a:prstGeom prst="rect"/>
                      <a:noFill/>
                    </wps:spPr>
                    <wps:txbx>
                      <w:txbxContent>
                        <w:p>
                          <w:pPr>
                            <w:pStyle w:val="Style56"/>
                            <w:keepNext w:val="0"/>
                            <w:keepLines w:val="0"/>
                            <w:widowControl w:val="0"/>
                            <w:shd w:val="clear" w:color="auto" w:fill="auto"/>
                            <w:tabs>
                              <w:tab w:pos="386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UKRAIŃSKA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76" type="#_x0000_t202" style="position:absolute;margin-left:125.2pt;margin-top:40.549999999999997pt;width:193.15000000000001pt;height:7.4000000000000004pt;z-index:-18874383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86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UKRAIŃSKA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1583055</wp:posOffset>
              </wp:positionH>
              <wp:positionV relativeFrom="page">
                <wp:posOffset>695325</wp:posOffset>
              </wp:positionV>
              <wp:extent cx="2450465" cy="0"/>
              <wp:wrapNone/>
              <wp:docPr id="352" name="Shape 352"/>
              <a:graphic xmlns:a="http://schemas.openxmlformats.org/drawingml/2006/main">
                <a:graphicData uri="http://schemas.microsoft.com/office/word/2010/wordprocessingShape">
                  <wps:wsp>
                    <wps:cNvCnPr/>
                    <wps:spPr>
                      <a:xfrm>
                        <a:ext cx="2450465" cy="0"/>
                      </a:xfrm>
                      <a:prstGeom prst="straightConnector1"/>
                      <a:ln w="12700">
                        <a:solidFill/>
                      </a:ln>
                    </wps:spPr>
                    <wps:bodyPr/>
                  </wps:wsp>
                </a:graphicData>
              </a:graphic>
            </wp:anchor>
          </w:drawing>
        </mc:Choice>
        <mc:Fallback>
          <w:pict>
            <v:shape o:spt="32" o:oned="true" path="m,l21600,21600e" style="position:absolute;margin-left:124.65000000000001pt;margin-top:54.75pt;width:192.94999999999999pt;height:0;z-index:-251658240;mso-position-horizontal-relative:page;mso-position-vertical-relative:page">
              <v:stroke weight="1.pt"/>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1590040</wp:posOffset>
              </wp:positionH>
              <wp:positionV relativeFrom="page">
                <wp:posOffset>514985</wp:posOffset>
              </wp:positionV>
              <wp:extent cx="2453005" cy="93980"/>
              <wp:wrapNone/>
              <wp:docPr id="353" name="Shape 353"/>
              <a:graphic xmlns:a="http://schemas.openxmlformats.org/drawingml/2006/main">
                <a:graphicData uri="http://schemas.microsoft.com/office/word/2010/wordprocessingShape">
                  <wps:wsp>
                    <wps:cNvSpPr txBox="1"/>
                    <wps:spPr>
                      <a:xfrm>
                        <a:ext cx="2453005" cy="93980"/>
                      </a:xfrm>
                      <a:prstGeom prst="rect"/>
                      <a:noFill/>
                    </wps:spPr>
                    <wps:txbx>
                      <w:txbxContent>
                        <w:p>
                          <w:pPr>
                            <w:pStyle w:val="Style56"/>
                            <w:keepNext w:val="0"/>
                            <w:keepLines w:val="0"/>
                            <w:widowControl w:val="0"/>
                            <w:shd w:val="clear" w:color="auto" w:fill="auto"/>
                            <w:tabs>
                              <w:tab w:pos="386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UKRAIŃSKA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79" type="#_x0000_t202" style="position:absolute;margin-left:125.2pt;margin-top:40.549999999999997pt;width:193.15000000000001pt;height:7.4000000000000004pt;z-index:-18874383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86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UKRAIŃSKA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1583055</wp:posOffset>
              </wp:positionH>
              <wp:positionV relativeFrom="page">
                <wp:posOffset>695325</wp:posOffset>
              </wp:positionV>
              <wp:extent cx="2450465" cy="0"/>
              <wp:wrapNone/>
              <wp:docPr id="355" name="Shape 355"/>
              <a:graphic xmlns:a="http://schemas.openxmlformats.org/drawingml/2006/main">
                <a:graphicData uri="http://schemas.microsoft.com/office/word/2010/wordprocessingShape">
                  <wps:wsp>
                    <wps:cNvCnPr/>
                    <wps:spPr>
                      <a:xfrm>
                        <a:ext cx="2450465" cy="0"/>
                      </a:xfrm>
                      <a:prstGeom prst="straightConnector1"/>
                      <a:ln w="12700">
                        <a:solidFill/>
                      </a:ln>
                    </wps:spPr>
                    <wps:bodyPr/>
                  </wps:wsp>
                </a:graphicData>
              </a:graphic>
            </wp:anchor>
          </w:drawing>
        </mc:Choice>
        <mc:Fallback>
          <w:pict>
            <v:shape o:spt="32" o:oned="true" path="m,l21600,21600e" style="position:absolute;margin-left:124.65000000000001pt;margin-top:54.75pt;width:192.94999999999999pt;height:0;z-index:-251658240;mso-position-horizontal-relative:page;mso-position-vertical-relative:page">
              <v:stroke weight="1.pt"/>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483870</wp:posOffset>
              </wp:positionH>
              <wp:positionV relativeFrom="page">
                <wp:posOffset>512445</wp:posOffset>
              </wp:positionV>
              <wp:extent cx="1844675" cy="105410"/>
              <wp:wrapNone/>
              <wp:docPr id="356" name="Shape 356"/>
              <a:graphic xmlns:a="http://schemas.openxmlformats.org/drawingml/2006/main">
                <a:graphicData uri="http://schemas.microsoft.com/office/word/2010/wordprocessingShape">
                  <wps:wsp>
                    <wps:cNvSpPr txBox="1"/>
                    <wps:spPr>
                      <a:xfrm>
                        <a:ext cx="1844675" cy="105410"/>
                      </a:xfrm>
                      <a:prstGeom prst="rect"/>
                      <a:noFill/>
                    </wps:spPr>
                    <wps:txbx>
                      <w:txbxContent>
                        <w:p>
                          <w:pPr>
                            <w:pStyle w:val="Style56"/>
                            <w:keepNext w:val="0"/>
                            <w:keepLines w:val="0"/>
                            <w:widowControl w:val="0"/>
                            <w:shd w:val="clear" w:color="auto" w:fill="auto"/>
                            <w:tabs>
                              <w:tab w:pos="2905"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382" type="#_x0000_t202" style="position:absolute;margin-left:38.100000000000001pt;margin-top:40.350000000000001pt;width:145.25pt;height:8.3000000000000007pt;z-index:-18874382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2905"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661035</wp:posOffset>
              </wp:positionV>
              <wp:extent cx="2660650" cy="0"/>
              <wp:wrapNone/>
              <wp:docPr id="358" name="Shape 358"/>
              <a:graphic xmlns:a="http://schemas.openxmlformats.org/drawingml/2006/main">
                <a:graphicData uri="http://schemas.microsoft.com/office/word/2010/wordprocessingShape">
                  <wps:wsp>
                    <wps:cNvCnPr/>
                    <wps:spPr>
                      <a:xfrm>
                        <a:ext cx="2660650" cy="0"/>
                      </a:xfrm>
                      <a:prstGeom prst="straightConnector1"/>
                      <a:ln w="12700">
                        <a:solidFill/>
                      </a:ln>
                    </wps:spPr>
                    <wps:bodyPr/>
                  </wps:wsp>
                </a:graphicData>
              </a:graphic>
            </wp:anchor>
          </w:drawing>
        </mc:Choice>
        <mc:Fallback>
          <w:pict>
            <v:shape o:spt="32" o:oned="true" path="m,l21600,21600e" style="position:absolute;margin-left:38.100000000000001pt;margin-top:52.049999999999997pt;width:209.5pt;height:0;z-index:-251658240;mso-position-horizontal-relative:page;mso-position-vertical-relative:page">
              <v:stroke weight="1.pt"/>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1120140</wp:posOffset>
              </wp:positionH>
              <wp:positionV relativeFrom="page">
                <wp:posOffset>492125</wp:posOffset>
              </wp:positionV>
              <wp:extent cx="2937510" cy="100330"/>
              <wp:wrapNone/>
              <wp:docPr id="359" name="Shape 359"/>
              <a:graphic xmlns:a="http://schemas.openxmlformats.org/drawingml/2006/main">
                <a:graphicData uri="http://schemas.microsoft.com/office/word/2010/wordprocessingShape">
                  <wps:wsp>
                    <wps:cNvSpPr txBox="1"/>
                    <wps:spPr>
                      <a:xfrm>
                        <a:ext cx="2937510" cy="100330"/>
                      </a:xfrm>
                      <a:prstGeom prst="rect"/>
                      <a:noFill/>
                    </wps:spPr>
                    <wps:txbx>
                      <w:txbxContent>
                        <w:p>
                          <w:pPr>
                            <w:pStyle w:val="Style56"/>
                            <w:keepNext w:val="0"/>
                            <w:keepLines w:val="0"/>
                            <w:widowControl w:val="0"/>
                            <w:shd w:val="clear" w:color="auto" w:fill="auto"/>
                            <w:tabs>
                              <w:tab w:pos="46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85" type="#_x0000_t202" style="position:absolute;margin-left:88.200000000000003pt;margin-top:38.75pt;width:231.30000000000001pt;height:7.9000000000000004pt;z-index:-18874382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6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641985</wp:posOffset>
              </wp:positionV>
              <wp:extent cx="3561715" cy="0"/>
              <wp:wrapNone/>
              <wp:docPr id="361" name="Shape 36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100000000000001pt;margin-top:50.549999999999997pt;width:280.44999999999999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454660</wp:posOffset>
              </wp:positionH>
              <wp:positionV relativeFrom="page">
                <wp:posOffset>483870</wp:posOffset>
              </wp:positionV>
              <wp:extent cx="2400300" cy="88900"/>
              <wp:wrapNone/>
              <wp:docPr id="29" name="Shape 29"/>
              <a:graphic xmlns:a="http://schemas.openxmlformats.org/drawingml/2006/main">
                <a:graphicData uri="http://schemas.microsoft.com/office/word/2010/wordprocessingShape">
                  <wps:wsp>
                    <wps:cNvSpPr txBox="1"/>
                    <wps:spPr>
                      <a:xfrm>
                        <a:ext cx="2400300" cy="88900"/>
                      </a:xfrm>
                      <a:prstGeom prst="rect"/>
                      <a:noFill/>
                    </wps:spPr>
                    <wps:txbx>
                      <w:txbxContent>
                        <w:p>
                          <w:pPr>
                            <w:pStyle w:val="Style56"/>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WITOLD LEITGEBER</w:t>
                          </w:r>
                        </w:p>
                      </w:txbxContent>
                    </wps:txbx>
                    <wps:bodyPr lIns="0" tIns="0" rIns="0" bIns="0">
                      <a:spAutoFit/>
                    </wps:bodyPr>
                  </wps:wsp>
                </a:graphicData>
              </a:graphic>
            </wp:anchor>
          </w:drawing>
        </mc:Choice>
        <mc:Fallback>
          <w:pict>
            <v:shape id="_x0000_s1055" type="#_x0000_t202" style="position:absolute;margin-left:35.799999999999997pt;margin-top:38.100000000000001pt;width:189.pt;height:7.pt;z-index:-18874404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WITOLD LEITGEBER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659765</wp:posOffset>
              </wp:positionV>
              <wp:extent cx="3575050" cy="0"/>
              <wp:wrapNone/>
              <wp:docPr id="31" name="Shape 3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649999999999999pt;margin-top:51.950000000000003pt;width:281.5pt;height:0;z-index:-251658240;mso-position-horizontal-relative:page;mso-position-vertical-relative:page">
              <v:stroke weight="1.pt"/>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1120140</wp:posOffset>
              </wp:positionH>
              <wp:positionV relativeFrom="page">
                <wp:posOffset>492125</wp:posOffset>
              </wp:positionV>
              <wp:extent cx="2937510" cy="100330"/>
              <wp:wrapNone/>
              <wp:docPr id="362" name="Shape 362"/>
              <a:graphic xmlns:a="http://schemas.openxmlformats.org/drawingml/2006/main">
                <a:graphicData uri="http://schemas.microsoft.com/office/word/2010/wordprocessingShape">
                  <wps:wsp>
                    <wps:cNvSpPr txBox="1"/>
                    <wps:spPr>
                      <a:xfrm>
                        <a:ext cx="2937510" cy="100330"/>
                      </a:xfrm>
                      <a:prstGeom prst="rect"/>
                      <a:noFill/>
                    </wps:spPr>
                    <wps:txbx>
                      <w:txbxContent>
                        <w:p>
                          <w:pPr>
                            <w:pStyle w:val="Style56"/>
                            <w:keepNext w:val="0"/>
                            <w:keepLines w:val="0"/>
                            <w:widowControl w:val="0"/>
                            <w:shd w:val="clear" w:color="auto" w:fill="auto"/>
                            <w:tabs>
                              <w:tab w:pos="46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88" type="#_x0000_t202" style="position:absolute;margin-left:88.200000000000003pt;margin-top:38.75pt;width:231.30000000000001pt;height:7.9000000000000004pt;z-index:-18874382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6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641985</wp:posOffset>
              </wp:positionV>
              <wp:extent cx="3561715" cy="0"/>
              <wp:wrapNone/>
              <wp:docPr id="364" name="Shape 36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100000000000001pt;margin-top:50.549999999999997pt;width:280.44999999999999pt;height:0;z-index:-251658240;mso-position-horizontal-relative:page;mso-position-vertical-relative:page">
              <v:stroke weight="1.pt"/>
            </v:shape>
          </w:pict>
        </mc:Fallback>
      </mc:AlternateContent>
    </w: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487045</wp:posOffset>
              </wp:positionH>
              <wp:positionV relativeFrom="page">
                <wp:posOffset>505460</wp:posOffset>
              </wp:positionV>
              <wp:extent cx="1940560" cy="107315"/>
              <wp:wrapNone/>
              <wp:docPr id="365" name="Shape 365"/>
              <a:graphic xmlns:a="http://schemas.openxmlformats.org/drawingml/2006/main">
                <a:graphicData uri="http://schemas.microsoft.com/office/word/2010/wordprocessingShape">
                  <wps:wsp>
                    <wps:cNvSpPr txBox="1"/>
                    <wps:spPr>
                      <a:xfrm>
                        <a:ext cx="1940560" cy="107315"/>
                      </a:xfrm>
                      <a:prstGeom prst="rect"/>
                      <a:noFill/>
                    </wps:spPr>
                    <wps:txbx>
                      <w:txbxContent>
                        <w:p>
                          <w:pPr>
                            <w:pStyle w:val="Style56"/>
                            <w:keepNext w:val="0"/>
                            <w:keepLines w:val="0"/>
                            <w:widowControl w:val="0"/>
                            <w:shd w:val="clear" w:color="auto" w:fill="auto"/>
                            <w:tabs>
                              <w:tab w:pos="30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391" type="#_x0000_t202" style="position:absolute;margin-left:38.350000000000001pt;margin-top:39.799999999999997pt;width:152.80000000000001pt;height:8.4499999999999993pt;z-index:-18874382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0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650240</wp:posOffset>
              </wp:positionV>
              <wp:extent cx="3561715" cy="0"/>
              <wp:wrapNone/>
              <wp:docPr id="367" name="Shape 36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700000000000003pt;margin-top:51.200000000000003pt;width:280.44999999999999pt;height:0;z-index:-251658240;mso-position-horizontal-relative:page;mso-position-vertical-relative:page">
              <v:stroke weight="1.pt"/>
            </v:shape>
          </w:pict>
        </mc:Fallback>
      </mc:AlternateContent>
    </w: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483870</wp:posOffset>
              </wp:positionH>
              <wp:positionV relativeFrom="page">
                <wp:posOffset>494665</wp:posOffset>
              </wp:positionV>
              <wp:extent cx="2953385" cy="95885"/>
              <wp:wrapNone/>
              <wp:docPr id="368" name="Shape 368"/>
              <a:graphic xmlns:a="http://schemas.openxmlformats.org/drawingml/2006/main">
                <a:graphicData uri="http://schemas.microsoft.com/office/word/2010/wordprocessingShape">
                  <wps:wsp>
                    <wps:cNvSpPr txBox="1"/>
                    <wps:spPr>
                      <a:xfrm>
                        <a:ext cx="2953385" cy="95885"/>
                      </a:xfrm>
                      <a:prstGeom prst="rect"/>
                      <a:noFill/>
                    </wps:spPr>
                    <wps:txbx>
                      <w:txbxContent>
                        <w:p>
                          <w:pPr>
                            <w:pStyle w:val="Style56"/>
                            <w:keepNext w:val="0"/>
                            <w:keepLines w:val="0"/>
                            <w:widowControl w:val="0"/>
                            <w:shd w:val="clear" w:color="auto" w:fill="auto"/>
                            <w:tabs>
                              <w:tab w:pos="465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394" type="#_x0000_t202" style="position:absolute;margin-left:38.100000000000001pt;margin-top:38.950000000000003pt;width:232.55000000000001pt;height:7.5499999999999998pt;z-index:-18874382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65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642620</wp:posOffset>
              </wp:positionV>
              <wp:extent cx="3570605" cy="0"/>
              <wp:wrapNone/>
              <wp:docPr id="370" name="Shape 37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100000000000001pt;margin-top:50.600000000000001pt;width:281.14999999999998pt;height:0;z-index:-251658240;mso-position-horizontal-relative:page;mso-position-vertical-relative:page">
              <v:stroke weight="1.pt"/>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483870</wp:posOffset>
              </wp:positionH>
              <wp:positionV relativeFrom="page">
                <wp:posOffset>494665</wp:posOffset>
              </wp:positionV>
              <wp:extent cx="2953385" cy="95885"/>
              <wp:wrapNone/>
              <wp:docPr id="371" name="Shape 371"/>
              <a:graphic xmlns:a="http://schemas.openxmlformats.org/drawingml/2006/main">
                <a:graphicData uri="http://schemas.microsoft.com/office/word/2010/wordprocessingShape">
                  <wps:wsp>
                    <wps:cNvSpPr txBox="1"/>
                    <wps:spPr>
                      <a:xfrm>
                        <a:ext cx="2953385" cy="95885"/>
                      </a:xfrm>
                      <a:prstGeom prst="rect"/>
                      <a:noFill/>
                    </wps:spPr>
                    <wps:txbx>
                      <w:txbxContent>
                        <w:p>
                          <w:pPr>
                            <w:pStyle w:val="Style56"/>
                            <w:keepNext w:val="0"/>
                            <w:keepLines w:val="0"/>
                            <w:widowControl w:val="0"/>
                            <w:shd w:val="clear" w:color="auto" w:fill="auto"/>
                            <w:tabs>
                              <w:tab w:pos="465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397" type="#_x0000_t202" style="position:absolute;margin-left:38.100000000000001pt;margin-top:38.950000000000003pt;width:232.55000000000001pt;height:7.5499999999999998pt;z-index:-18874381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65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642620</wp:posOffset>
              </wp:positionV>
              <wp:extent cx="3570605" cy="0"/>
              <wp:wrapNone/>
              <wp:docPr id="373" name="Shape 37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100000000000001pt;margin-top:50.600000000000001pt;width:281.14999999999998pt;height:0;z-index:-251658240;mso-position-horizontal-relative:page;mso-position-vertical-relative:page">
              <v:stroke weight="1.pt"/>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1487805</wp:posOffset>
              </wp:positionH>
              <wp:positionV relativeFrom="page">
                <wp:posOffset>485775</wp:posOffset>
              </wp:positionV>
              <wp:extent cx="2574290" cy="105410"/>
              <wp:wrapNone/>
              <wp:docPr id="374" name="Shape 374"/>
              <a:graphic xmlns:a="http://schemas.openxmlformats.org/drawingml/2006/main">
                <a:graphicData uri="http://schemas.microsoft.com/office/word/2010/wordprocessingShape">
                  <wps:wsp>
                    <wps:cNvSpPr txBox="1"/>
                    <wps:spPr>
                      <a:xfrm>
                        <a:ext cx="2574290" cy="105410"/>
                      </a:xfrm>
                      <a:prstGeom prst="rect"/>
                      <a:noFill/>
                    </wps:spPr>
                    <wps:txbx>
                      <w:txbxContent>
                        <w:p>
                          <w:pPr>
                            <w:pStyle w:val="Style56"/>
                            <w:keepNext w:val="0"/>
                            <w:keepLines w:val="0"/>
                            <w:widowControl w:val="0"/>
                            <w:shd w:val="clear" w:color="auto" w:fill="auto"/>
                            <w:tabs>
                              <w:tab w:pos="40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JESZCZE PRO </w:t>
                          </w:r>
                          <w:r>
                            <w:rPr>
                              <w:color w:val="000000"/>
                              <w:spacing w:val="0"/>
                              <w:w w:val="100"/>
                              <w:position w:val="0"/>
                              <w:shd w:val="clear" w:color="auto" w:fill="auto"/>
                              <w:lang w:val="la-001" w:eastAsia="la-001" w:bidi="la-001"/>
                            </w:rPr>
                            <w:t>DOMO MEA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00" type="#_x0000_t202" style="position:absolute;margin-left:117.15000000000001pt;margin-top:38.25pt;width:202.69999999999999pt;height:8.3000000000000007pt;z-index:-18874381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0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JESZCZE PRO </w:t>
                    </w:r>
                    <w:r>
                      <w:rPr>
                        <w:color w:val="000000"/>
                        <w:spacing w:val="0"/>
                        <w:w w:val="100"/>
                        <w:position w:val="0"/>
                        <w:shd w:val="clear" w:color="auto" w:fill="auto"/>
                        <w:lang w:val="la-001" w:eastAsia="la-001" w:bidi="la-001"/>
                      </w:rPr>
                      <w:t>DOMO MEA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1169670</wp:posOffset>
              </wp:positionH>
              <wp:positionV relativeFrom="page">
                <wp:posOffset>631825</wp:posOffset>
              </wp:positionV>
              <wp:extent cx="2891790" cy="0"/>
              <wp:wrapNone/>
              <wp:docPr id="376" name="Shape 376"/>
              <a:graphic xmlns:a="http://schemas.openxmlformats.org/drawingml/2006/main">
                <a:graphicData uri="http://schemas.microsoft.com/office/word/2010/wordprocessingShape">
                  <wps:wsp>
                    <wps:cNvCnPr/>
                    <wps:spPr>
                      <a:xfrm>
                        <a:ext cx="2891790" cy="0"/>
                      </a:xfrm>
                      <a:prstGeom prst="straightConnector1"/>
                      <a:ln w="12700">
                        <a:solidFill/>
                      </a:ln>
                    </wps:spPr>
                    <wps:bodyPr/>
                  </wps:wsp>
                </a:graphicData>
              </a:graphic>
            </wp:anchor>
          </w:drawing>
        </mc:Choice>
        <mc:Fallback>
          <w:pict>
            <v:shape o:spt="32" o:oned="true" path="m,l21600,21600e" style="position:absolute;margin-left:92.099999999999994pt;margin-top:49.75pt;width:227.69999999999999pt;height:0;z-index:-251658240;mso-position-horizontal-relative:page;mso-position-vertical-relative:page">
              <v:stroke weight="1.pt"/>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1487805</wp:posOffset>
              </wp:positionH>
              <wp:positionV relativeFrom="page">
                <wp:posOffset>485775</wp:posOffset>
              </wp:positionV>
              <wp:extent cx="2574290" cy="105410"/>
              <wp:wrapNone/>
              <wp:docPr id="377" name="Shape 377"/>
              <a:graphic xmlns:a="http://schemas.openxmlformats.org/drawingml/2006/main">
                <a:graphicData uri="http://schemas.microsoft.com/office/word/2010/wordprocessingShape">
                  <wps:wsp>
                    <wps:cNvSpPr txBox="1"/>
                    <wps:spPr>
                      <a:xfrm>
                        <a:ext cx="2574290" cy="105410"/>
                      </a:xfrm>
                      <a:prstGeom prst="rect"/>
                      <a:noFill/>
                    </wps:spPr>
                    <wps:txbx>
                      <w:txbxContent>
                        <w:p>
                          <w:pPr>
                            <w:pStyle w:val="Style56"/>
                            <w:keepNext w:val="0"/>
                            <w:keepLines w:val="0"/>
                            <w:widowControl w:val="0"/>
                            <w:shd w:val="clear" w:color="auto" w:fill="auto"/>
                            <w:tabs>
                              <w:tab w:pos="40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JESZCZE PRO </w:t>
                          </w:r>
                          <w:r>
                            <w:rPr>
                              <w:color w:val="000000"/>
                              <w:spacing w:val="0"/>
                              <w:w w:val="100"/>
                              <w:position w:val="0"/>
                              <w:shd w:val="clear" w:color="auto" w:fill="auto"/>
                              <w:lang w:val="la-001" w:eastAsia="la-001" w:bidi="la-001"/>
                            </w:rPr>
                            <w:t>DOMO MEA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03" type="#_x0000_t202" style="position:absolute;margin-left:117.15000000000001pt;margin-top:38.25pt;width:202.69999999999999pt;height:8.3000000000000007pt;z-index:-18874381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0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JESZCZE PRO </w:t>
                    </w:r>
                    <w:r>
                      <w:rPr>
                        <w:color w:val="000000"/>
                        <w:spacing w:val="0"/>
                        <w:w w:val="100"/>
                        <w:position w:val="0"/>
                        <w:shd w:val="clear" w:color="auto" w:fill="auto"/>
                        <w:lang w:val="la-001" w:eastAsia="la-001" w:bidi="la-001"/>
                      </w:rPr>
                      <w:t>DOMO MEA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1169670</wp:posOffset>
              </wp:positionH>
              <wp:positionV relativeFrom="page">
                <wp:posOffset>631825</wp:posOffset>
              </wp:positionV>
              <wp:extent cx="2891790" cy="0"/>
              <wp:wrapNone/>
              <wp:docPr id="379" name="Shape 379"/>
              <a:graphic xmlns:a="http://schemas.openxmlformats.org/drawingml/2006/main">
                <a:graphicData uri="http://schemas.microsoft.com/office/word/2010/wordprocessingShape">
                  <wps:wsp>
                    <wps:cNvCnPr/>
                    <wps:spPr>
                      <a:xfrm>
                        <a:ext cx="2891790" cy="0"/>
                      </a:xfrm>
                      <a:prstGeom prst="straightConnector1"/>
                      <a:ln w="12700">
                        <a:solidFill/>
                      </a:ln>
                    </wps:spPr>
                    <wps:bodyPr/>
                  </wps:wsp>
                </a:graphicData>
              </a:graphic>
            </wp:anchor>
          </w:drawing>
        </mc:Choice>
        <mc:Fallback>
          <w:pict>
            <v:shape o:spt="32" o:oned="true" path="m,l21600,21600e" style="position:absolute;margin-left:92.099999999999994pt;margin-top:49.75pt;width:227.69999999999999pt;height:0;z-index:-251658240;mso-position-horizontal-relative:page;mso-position-vertical-relative:page">
              <v:stroke weight="1.pt"/>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488950</wp:posOffset>
              </wp:positionH>
              <wp:positionV relativeFrom="page">
                <wp:posOffset>483235</wp:posOffset>
              </wp:positionV>
              <wp:extent cx="2265680" cy="107315"/>
              <wp:wrapNone/>
              <wp:docPr id="380" name="Shape 380"/>
              <a:graphic xmlns:a="http://schemas.openxmlformats.org/drawingml/2006/main">
                <a:graphicData uri="http://schemas.microsoft.com/office/word/2010/wordprocessingShape">
                  <wps:wsp>
                    <wps:cNvSpPr txBox="1"/>
                    <wps:spPr>
                      <a:xfrm>
                        <a:ext cx="2265680" cy="107315"/>
                      </a:xfrm>
                      <a:prstGeom prst="rect"/>
                      <a:noFill/>
                    </wps:spPr>
                    <wps:txbx>
                      <w:txbxContent>
                        <w:p>
                          <w:pPr>
                            <w:pStyle w:val="Style56"/>
                            <w:keepNext w:val="0"/>
                            <w:keepLines w:val="0"/>
                            <w:widowControl w:val="0"/>
                            <w:shd w:val="clear" w:color="auto" w:fill="auto"/>
                            <w:tabs>
                              <w:tab w:pos="356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JÓZEF WITTLIN</w:t>
                          </w:r>
                        </w:p>
                      </w:txbxContent>
                    </wps:txbx>
                    <wps:bodyPr lIns="0" tIns="0" rIns="0" bIns="0">
                      <a:spAutoFit/>
                    </wps:bodyPr>
                  </wps:wsp>
                </a:graphicData>
              </a:graphic>
            </wp:anchor>
          </w:drawing>
        </mc:Choice>
        <mc:Fallback>
          <w:pict>
            <v:shape id="_x0000_s1406" type="#_x0000_t202" style="position:absolute;margin-left:38.5pt;margin-top:38.049999999999997pt;width:178.40000000000001pt;height:8.4499999999999993pt;z-index:-18874381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56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JÓZEF WITTLIN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568960</wp:posOffset>
              </wp:positionH>
              <wp:positionV relativeFrom="page">
                <wp:posOffset>630555</wp:posOffset>
              </wp:positionV>
              <wp:extent cx="3486150" cy="0"/>
              <wp:wrapNone/>
              <wp:docPr id="382" name="Shape 382"/>
              <a:graphic xmlns:a="http://schemas.openxmlformats.org/drawingml/2006/main">
                <a:graphicData uri="http://schemas.microsoft.com/office/word/2010/wordprocessingShape">
                  <wps:wsp>
                    <wps:cNvCnPr/>
                    <wps:spPr>
                      <a:xfrm>
                        <a:ext cx="3486150" cy="0"/>
                      </a:xfrm>
                      <a:prstGeom prst="straightConnector1"/>
                      <a:ln w="12700">
                        <a:solidFill/>
                      </a:ln>
                    </wps:spPr>
                    <wps:bodyPr/>
                  </wps:wsp>
                </a:graphicData>
              </a:graphic>
            </wp:anchor>
          </w:drawing>
        </mc:Choice>
        <mc:Fallback>
          <w:pict>
            <v:shape o:spt="32" o:oned="true" path="m,l21600,21600e" style="position:absolute;margin-left:44.799999999999997pt;margin-top:49.649999999999999pt;width:274.5pt;height:0;z-index:-251658240;mso-position-horizontal-relative:page;mso-position-vertical-relative:page">
              <v:stroke weight="1.pt"/>
            </v:shape>
          </w:pict>
        </mc:Fallback>
      </mc:AlternateContent>
    </w: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1856740</wp:posOffset>
              </wp:positionH>
              <wp:positionV relativeFrom="page">
                <wp:posOffset>496570</wp:posOffset>
              </wp:positionV>
              <wp:extent cx="2183130" cy="114300"/>
              <wp:wrapNone/>
              <wp:docPr id="383" name="Shape 383"/>
              <a:graphic xmlns:a="http://schemas.openxmlformats.org/drawingml/2006/main">
                <a:graphicData uri="http://schemas.microsoft.com/office/word/2010/wordprocessingShape">
                  <wps:wsp>
                    <wps:cNvSpPr txBox="1"/>
                    <wps:spPr>
                      <a:xfrm>
                        <a:ext cx="2183130" cy="114300"/>
                      </a:xfrm>
                      <a:prstGeom prst="rect"/>
                      <a:noFill/>
                    </wps:spPr>
                    <wps:txbx>
                      <w:txbxContent>
                        <w:p>
                          <w:pPr>
                            <w:pStyle w:val="Style56"/>
                            <w:keepNext w:val="0"/>
                            <w:keepLines w:val="0"/>
                            <w:widowControl w:val="0"/>
                            <w:shd w:val="clear" w:color="auto" w:fill="auto"/>
                            <w:tabs>
                              <w:tab w:pos="343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WYJAŚNIENIE</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409" type="#_x0000_t202" style="position:absolute;margin-left:146.19999999999999pt;margin-top:39.100000000000001pt;width:171.90000000000001pt;height:9.pt;z-index:-18874381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43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WYJAŚNIENIE</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848995</wp:posOffset>
              </wp:positionH>
              <wp:positionV relativeFrom="page">
                <wp:posOffset>645795</wp:posOffset>
              </wp:positionV>
              <wp:extent cx="3188970" cy="0"/>
              <wp:wrapNone/>
              <wp:docPr id="385" name="Shape 385"/>
              <a:graphic xmlns:a="http://schemas.openxmlformats.org/drawingml/2006/main">
                <a:graphicData uri="http://schemas.microsoft.com/office/word/2010/wordprocessingShape">
                  <wps:wsp>
                    <wps:cNvCnPr/>
                    <wps:spPr>
                      <a:xfrm>
                        <a:ext cx="3188970" cy="0"/>
                      </a:xfrm>
                      <a:prstGeom prst="straightConnector1"/>
                      <a:ln w="12700">
                        <a:solidFill/>
                      </a:ln>
                    </wps:spPr>
                    <wps:bodyPr/>
                  </wps:wsp>
                </a:graphicData>
              </a:graphic>
            </wp:anchor>
          </w:drawing>
        </mc:Choice>
        <mc:Fallback>
          <w:pict>
            <v:shape o:spt="32" o:oned="true" path="m,l21600,21600e" style="position:absolute;margin-left:66.849999999999994pt;margin-top:50.850000000000001pt;width:251.09999999999999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1762125</wp:posOffset>
              </wp:positionH>
              <wp:positionV relativeFrom="page">
                <wp:posOffset>503555</wp:posOffset>
              </wp:positionV>
              <wp:extent cx="2306320" cy="88900"/>
              <wp:wrapNone/>
              <wp:docPr id="32" name="Shape 32"/>
              <a:graphic xmlns:a="http://schemas.openxmlformats.org/drawingml/2006/main">
                <a:graphicData uri="http://schemas.microsoft.com/office/word/2010/wordprocessingShape">
                  <wps:wsp>
                    <wps:cNvSpPr txBox="1"/>
                    <wps:spPr>
                      <a:xfrm>
                        <a:ext cx="2306320" cy="88900"/>
                      </a:xfrm>
                      <a:prstGeom prst="rect"/>
                      <a:noFill/>
                    </wps:spPr>
                    <wps:txbx>
                      <w:txbxContent>
                        <w:p>
                          <w:pPr>
                            <w:pStyle w:val="Style56"/>
                            <w:keepNext w:val="0"/>
                            <w:keepLines w:val="0"/>
                            <w:widowControl w:val="0"/>
                            <w:shd w:val="clear" w:color="auto" w:fill="auto"/>
                            <w:tabs>
                              <w:tab w:pos="3632"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OBRAZ AMERYKI</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58" type="#_x0000_t202" style="position:absolute;margin-left:138.75pt;margin-top:39.649999999999999pt;width:181.59999999999999pt;height:7.pt;z-index:-18874404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632"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OBRAZ AMERYKI</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649605</wp:posOffset>
              </wp:positionV>
              <wp:extent cx="3570605" cy="0"/>
              <wp:wrapNone/>
              <wp:docPr id="34" name="Shape 3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049999999999997pt;margin-top:51.149999999999999pt;width:281.14999999999998pt;height:0;z-index:-251658240;mso-position-horizontal-relative:page;mso-position-vertical-relative:page">
              <v:stroke weight="1.pt"/>
            </v:shape>
          </w:pict>
        </mc:Fallback>
      </mc:AlternateContent>
    </w: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1856740</wp:posOffset>
              </wp:positionH>
              <wp:positionV relativeFrom="page">
                <wp:posOffset>496570</wp:posOffset>
              </wp:positionV>
              <wp:extent cx="2183130" cy="114300"/>
              <wp:wrapNone/>
              <wp:docPr id="388" name="Shape 388"/>
              <a:graphic xmlns:a="http://schemas.openxmlformats.org/drawingml/2006/main">
                <a:graphicData uri="http://schemas.microsoft.com/office/word/2010/wordprocessingShape">
                  <wps:wsp>
                    <wps:cNvSpPr txBox="1"/>
                    <wps:spPr>
                      <a:xfrm>
                        <a:ext cx="2183130" cy="114300"/>
                      </a:xfrm>
                      <a:prstGeom prst="rect"/>
                      <a:noFill/>
                    </wps:spPr>
                    <wps:txbx>
                      <w:txbxContent>
                        <w:p>
                          <w:pPr>
                            <w:pStyle w:val="Style56"/>
                            <w:keepNext w:val="0"/>
                            <w:keepLines w:val="0"/>
                            <w:widowControl w:val="0"/>
                            <w:shd w:val="clear" w:color="auto" w:fill="auto"/>
                            <w:tabs>
                              <w:tab w:pos="343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WYJAŚNIENIE</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414" type="#_x0000_t202" style="position:absolute;margin-left:146.19999999999999pt;margin-top:39.100000000000001pt;width:171.90000000000001pt;height:9.pt;z-index:-18874380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43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WYJAŚNIENIE</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848995</wp:posOffset>
              </wp:positionH>
              <wp:positionV relativeFrom="page">
                <wp:posOffset>645795</wp:posOffset>
              </wp:positionV>
              <wp:extent cx="3188970" cy="0"/>
              <wp:wrapNone/>
              <wp:docPr id="390" name="Shape 390"/>
              <a:graphic xmlns:a="http://schemas.openxmlformats.org/drawingml/2006/main">
                <a:graphicData uri="http://schemas.microsoft.com/office/word/2010/wordprocessingShape">
                  <wps:wsp>
                    <wps:cNvCnPr/>
                    <wps:spPr>
                      <a:xfrm>
                        <a:ext cx="3188970" cy="0"/>
                      </a:xfrm>
                      <a:prstGeom prst="straightConnector1"/>
                      <a:ln w="12700">
                        <a:solidFill/>
                      </a:ln>
                    </wps:spPr>
                    <wps:bodyPr/>
                  </wps:wsp>
                </a:graphicData>
              </a:graphic>
            </wp:anchor>
          </w:drawing>
        </mc:Choice>
        <mc:Fallback>
          <w:pict>
            <v:shape o:spt="32" o:oned="true" path="m,l21600,21600e" style="position:absolute;margin-left:66.849999999999994pt;margin-top:50.850000000000001pt;width:251.09999999999999pt;height:0;z-index:-251658240;mso-position-horizontal-relative:page;mso-position-vertical-relative:page">
              <v:stroke weight="1.pt"/>
            </v:shape>
          </w:pict>
        </mc:Fallback>
      </mc:AlternateContent>
    </w: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506730</wp:posOffset>
              </wp:positionH>
              <wp:positionV relativeFrom="page">
                <wp:posOffset>501650</wp:posOffset>
              </wp:positionV>
              <wp:extent cx="2258695" cy="105410"/>
              <wp:wrapNone/>
              <wp:docPr id="393" name="Shape 393"/>
              <a:graphic xmlns:a="http://schemas.openxmlformats.org/drawingml/2006/main">
                <a:graphicData uri="http://schemas.microsoft.com/office/word/2010/wordprocessingShape">
                  <wps:wsp>
                    <wps:cNvSpPr txBox="1"/>
                    <wps:spPr>
                      <a:xfrm>
                        <a:ext cx="2258695" cy="105410"/>
                      </a:xfrm>
                      <a:prstGeom prst="rect"/>
                      <a:noFill/>
                    </wps:spPr>
                    <wps:txbx>
                      <w:txbxContent>
                        <w:p>
                          <w:pPr>
                            <w:pStyle w:val="Style56"/>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JÓZEF WITTL1N</w:t>
                          </w:r>
                        </w:p>
                      </w:txbxContent>
                    </wps:txbx>
                    <wps:bodyPr lIns="0" tIns="0" rIns="0" bIns="0">
                      <a:spAutoFit/>
                    </wps:bodyPr>
                  </wps:wsp>
                </a:graphicData>
              </a:graphic>
            </wp:anchor>
          </w:drawing>
        </mc:Choice>
        <mc:Fallback>
          <w:pict>
            <v:shape id="_x0000_s1419" type="#_x0000_t202" style="position:absolute;margin-left:39.899999999999999pt;margin-top:39.5pt;width:177.84999999999999pt;height:8.3000000000000007pt;z-index:-18874380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JÓZEF WITTL1N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516255</wp:posOffset>
              </wp:positionH>
              <wp:positionV relativeFrom="page">
                <wp:posOffset>650240</wp:posOffset>
              </wp:positionV>
              <wp:extent cx="3552190" cy="0"/>
              <wp:wrapNone/>
              <wp:docPr id="395" name="Shape 39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0.649999999999999pt;margin-top:51.200000000000003pt;width:279.69999999999999pt;height:0;z-index:-251658240;mso-position-horizontal-relative:page;mso-position-vertical-relative:page">
              <v:stroke weight="1.pt"/>
            </v:shape>
          </w:pict>
        </mc:Fallback>
      </mc:AlternateContent>
    </w:r>
  </w:p>
</w:hdr>
</file>

<file path=word/header1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1655445</wp:posOffset>
              </wp:positionH>
              <wp:positionV relativeFrom="page">
                <wp:posOffset>437515</wp:posOffset>
              </wp:positionV>
              <wp:extent cx="2391410" cy="111760"/>
              <wp:wrapNone/>
              <wp:docPr id="400" name="Shape 400"/>
              <a:graphic xmlns:a="http://schemas.openxmlformats.org/drawingml/2006/main">
                <a:graphicData uri="http://schemas.microsoft.com/office/word/2010/wordprocessingShape">
                  <wps:wsp>
                    <wps:cNvSpPr txBox="1"/>
                    <wps:spPr>
                      <a:xfrm>
                        <a:ext cx="2391410" cy="111760"/>
                      </a:xfrm>
                      <a:prstGeom prst="rect"/>
                      <a:noFill/>
                    </wps:spPr>
                    <wps:txbx>
                      <w:txbxContent>
                        <w:p>
                          <w:pPr>
                            <w:pStyle w:val="Style56"/>
                            <w:keepNext w:val="0"/>
                            <w:keepLines w:val="0"/>
                            <w:widowControl w:val="0"/>
                            <w:shd w:val="clear" w:color="auto" w:fill="auto"/>
                            <w:tabs>
                              <w:tab w:pos="37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26" type="#_x0000_t202" style="position:absolute;margin-left:130.34999999999999pt;margin-top:34.450000000000003pt;width:188.30000000000001pt;height:8.8000000000000007pt;z-index:-18874380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7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1264285</wp:posOffset>
              </wp:positionH>
              <wp:positionV relativeFrom="page">
                <wp:posOffset>592455</wp:posOffset>
              </wp:positionV>
              <wp:extent cx="2773045" cy="0"/>
              <wp:wrapNone/>
              <wp:docPr id="402" name="Shape 402"/>
              <a:graphic xmlns:a="http://schemas.openxmlformats.org/drawingml/2006/main">
                <a:graphicData uri="http://schemas.microsoft.com/office/word/2010/wordprocessingShape">
                  <wps:wsp>
                    <wps:cNvCnPr/>
                    <wps:spPr>
                      <a:xfrm>
                        <a:ext cx="2773045" cy="0"/>
                      </a:xfrm>
                      <a:prstGeom prst="straightConnector1"/>
                      <a:ln w="12700">
                        <a:solidFill/>
                      </a:ln>
                    </wps:spPr>
                    <wps:bodyPr/>
                  </wps:wsp>
                </a:graphicData>
              </a:graphic>
            </wp:anchor>
          </w:drawing>
        </mc:Choice>
        <mc:Fallback>
          <w:pict>
            <v:shape o:spt="32" o:oned="true" path="m,l21600,21600e" style="position:absolute;margin-left:99.549999999999997pt;margin-top:46.649999999999999pt;width:218.34999999999999pt;height:0;z-index:-251658240;mso-position-horizontal-relative:page;mso-position-vertical-relative:page">
              <v:stroke weight="1.pt"/>
            </v:shape>
          </w:pict>
        </mc:Fallback>
      </mc:AlternateContent>
    </w:r>
  </w:p>
</w:hdr>
</file>

<file path=word/header1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481330</wp:posOffset>
              </wp:positionH>
              <wp:positionV relativeFrom="page">
                <wp:posOffset>437515</wp:posOffset>
              </wp:positionV>
              <wp:extent cx="2395855" cy="111760"/>
              <wp:wrapNone/>
              <wp:docPr id="403" name="Shape 403"/>
              <a:graphic xmlns:a="http://schemas.openxmlformats.org/drawingml/2006/main">
                <a:graphicData uri="http://schemas.microsoft.com/office/word/2010/wordprocessingShape">
                  <wps:wsp>
                    <wps:cNvSpPr txBox="1"/>
                    <wps:spPr>
                      <a:xfrm>
                        <a:ext cx="2395855" cy="111760"/>
                      </a:xfrm>
                      <a:prstGeom prst="rect"/>
                      <a:noFill/>
                    </wps:spPr>
                    <wps:txbx>
                      <w:txbxContent>
                        <w:p>
                          <w:pPr>
                            <w:pStyle w:val="Style56"/>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LISTY DO REDAKCJI</w:t>
                          </w:r>
                        </w:p>
                      </w:txbxContent>
                    </wps:txbx>
                    <wps:bodyPr lIns="0" tIns="0" rIns="0" bIns="0">
                      <a:spAutoFit/>
                    </wps:bodyPr>
                  </wps:wsp>
                </a:graphicData>
              </a:graphic>
            </wp:anchor>
          </w:drawing>
        </mc:Choice>
        <mc:Fallback>
          <w:pict>
            <v:shape id="_x0000_s1429" type="#_x0000_t202" style="position:absolute;margin-left:37.899999999999999pt;margin-top:34.450000000000003pt;width:188.65000000000001pt;height:8.8000000000000007pt;z-index:-18874379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587375</wp:posOffset>
              </wp:positionV>
              <wp:extent cx="2816225" cy="0"/>
              <wp:wrapNone/>
              <wp:docPr id="405" name="Shape 405"/>
              <a:graphic xmlns:a="http://schemas.openxmlformats.org/drawingml/2006/main">
                <a:graphicData uri="http://schemas.microsoft.com/office/word/2010/wordprocessingShape">
                  <wps:wsp>
                    <wps:cNvCnPr/>
                    <wps:spPr>
                      <a:xfrm>
                        <a:ext cx="2816225" cy="0"/>
                      </a:xfrm>
                      <a:prstGeom prst="straightConnector1"/>
                      <a:ln w="12700">
                        <a:solidFill/>
                      </a:ln>
                    </wps:spPr>
                    <wps:bodyPr/>
                  </wps:wsp>
                </a:graphicData>
              </a:graphic>
            </wp:anchor>
          </w:drawing>
        </mc:Choice>
        <mc:Fallback>
          <w:pict>
            <v:shape o:spt="32" o:oned="true" path="m,l21600,21600e" style="position:absolute;margin-left:38.450000000000003pt;margin-top:46.25pt;width:221.75pt;height:0;z-index:-251658240;mso-position-horizontal-relative:page;mso-position-vertical-relative:page">
              <v:stroke weight="1.pt"/>
            </v:shape>
          </w:pict>
        </mc:Fallback>
      </mc:AlternateContent>
    </w:r>
  </w:p>
</w:hdr>
</file>

<file path=word/header1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504825</wp:posOffset>
              </wp:positionH>
              <wp:positionV relativeFrom="page">
                <wp:posOffset>481965</wp:posOffset>
              </wp:positionV>
              <wp:extent cx="2402840" cy="109855"/>
              <wp:wrapNone/>
              <wp:docPr id="406" name="Shape 406"/>
              <a:graphic xmlns:a="http://schemas.openxmlformats.org/drawingml/2006/main">
                <a:graphicData uri="http://schemas.microsoft.com/office/word/2010/wordprocessingShape">
                  <wps:wsp>
                    <wps:cNvSpPr txBox="1"/>
                    <wps:spPr>
                      <a:xfrm>
                        <a:ext cx="2402840" cy="109855"/>
                      </a:xfrm>
                      <a:prstGeom prst="rect"/>
                      <a:noFill/>
                    </wps:spPr>
                    <wps:txbx>
                      <w:txbxContent>
                        <w:p>
                          <w:pPr>
                            <w:pStyle w:val="Style56"/>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432" type="#_x0000_t202" style="position:absolute;margin-left:39.75pt;margin-top:37.950000000000003pt;width:189.19999999999999pt;height:8.6500000000000004pt;z-index:-18874379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631825</wp:posOffset>
              </wp:positionV>
              <wp:extent cx="3152140" cy="0"/>
              <wp:wrapNone/>
              <wp:docPr id="408" name="Shape 408"/>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39.200000000000003pt;margin-top:49.75pt;width:248.19999999999999pt;height:0;z-index:-251658240;mso-position-horizontal-relative:page;mso-position-vertical-relative:page">
              <v:stroke weight="1.pt"/>
            </v:shape>
          </w:pict>
        </mc:Fallback>
      </mc:AlternateContent>
    </w:r>
  </w:p>
</w:hdr>
</file>

<file path=word/header1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245110</wp:posOffset>
              </wp:positionH>
              <wp:positionV relativeFrom="page">
                <wp:posOffset>365125</wp:posOffset>
              </wp:positionV>
              <wp:extent cx="3726180" cy="212725"/>
              <wp:wrapNone/>
              <wp:docPr id="409" name="Shape 409"/>
              <a:graphic xmlns:a="http://schemas.openxmlformats.org/drawingml/2006/main">
                <a:graphicData uri="http://schemas.microsoft.com/office/word/2010/wordprocessingShape">
                  <wps:wsp>
                    <wps:cNvSpPr txBox="1"/>
                    <wps:spPr>
                      <a:xfrm>
                        <a:ext cx="3726180" cy="212725"/>
                      </a:xfrm>
                      <a:prstGeom prst="rect"/>
                      <a:noFill/>
                    </wps:spPr>
                    <wps:txbx>
                      <w:txbxContent>
                        <w:p>
                          <w:pPr>
                            <w:pStyle w:val="Style56"/>
                            <w:keepNext w:val="0"/>
                            <w:keepLines w:val="0"/>
                            <w:widowControl w:val="0"/>
                            <w:shd w:val="clear" w:color="auto" w:fill="auto"/>
                            <w:tabs>
                              <w:tab w:pos="5868" w:val="right"/>
                            </w:tabs>
                            <w:bidi w:val="0"/>
                            <w:spacing w:before="0" w:after="0" w:line="240" w:lineRule="auto"/>
                            <w:ind w:left="0" w:right="0" w:firstLine="0"/>
                            <w:jc w:val="left"/>
                            <w:rPr>
                              <w:sz w:val="15"/>
                              <w:szCs w:val="15"/>
                            </w:rPr>
                          </w:pPr>
                          <w:r>
                            <w:rPr>
                              <w:b/>
                              <w:bCs/>
                              <w:color w:val="000000"/>
                              <w:spacing w:val="0"/>
                              <w:w w:val="100"/>
                              <w:position w:val="0"/>
                              <w:sz w:val="46"/>
                              <w:szCs w:val="46"/>
                              <w:shd w:val="clear" w:color="auto" w:fill="auto"/>
                              <w:lang w:val="pl-PL" w:eastAsia="pl-PL" w:bidi="pl-PL"/>
                            </w:rPr>
                            <w:t>KULTURA</w:t>
                            <w:tab/>
                          </w:r>
                          <w:r>
                            <w:rPr>
                              <w:color w:val="000000"/>
                              <w:spacing w:val="0"/>
                              <w:w w:val="100"/>
                              <w:position w:val="0"/>
                              <w:sz w:val="16"/>
                              <w:szCs w:val="16"/>
                              <w:shd w:val="clear" w:color="auto" w:fill="auto"/>
                              <w:lang w:val="pl-PL" w:eastAsia="pl-PL" w:bidi="pl-PL"/>
                            </w:rPr>
                            <w:t xml:space="preserve">REDAKTOR : </w:t>
                          </w:r>
                          <w:r>
                            <w:rPr>
                              <w:b/>
                              <w:bCs/>
                              <w:color w:val="000000"/>
                              <w:spacing w:val="0"/>
                              <w:w w:val="100"/>
                              <w:position w:val="0"/>
                              <w:sz w:val="15"/>
                              <w:szCs w:val="15"/>
                              <w:shd w:val="clear" w:color="auto" w:fill="auto"/>
                              <w:lang w:val="pl-PL" w:eastAsia="pl-PL" w:bidi="pl-PL"/>
                            </w:rPr>
                            <w:t>JERZY GIEDROYC</w:t>
                          </w:r>
                        </w:p>
                      </w:txbxContent>
                    </wps:txbx>
                    <wps:bodyPr lIns="0" tIns="0" rIns="0" bIns="0">
                      <a:spAutoFit/>
                    </wps:bodyPr>
                  </wps:wsp>
                </a:graphicData>
              </a:graphic>
            </wp:anchor>
          </w:drawing>
        </mc:Choice>
        <mc:Fallback>
          <w:pict>
            <v:shape id="_x0000_s1435" type="#_x0000_t202" style="position:absolute;margin-left:19.300000000000001pt;margin-top:28.75pt;width:293.39999999999998pt;height:16.75pt;z-index:-18874379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5868" w:val="right"/>
                      </w:tabs>
                      <w:bidi w:val="0"/>
                      <w:spacing w:before="0" w:after="0" w:line="240" w:lineRule="auto"/>
                      <w:ind w:left="0" w:right="0" w:firstLine="0"/>
                      <w:jc w:val="left"/>
                      <w:rPr>
                        <w:sz w:val="15"/>
                        <w:szCs w:val="15"/>
                      </w:rPr>
                    </w:pPr>
                    <w:r>
                      <w:rPr>
                        <w:b/>
                        <w:bCs/>
                        <w:color w:val="000000"/>
                        <w:spacing w:val="0"/>
                        <w:w w:val="100"/>
                        <w:position w:val="0"/>
                        <w:sz w:val="46"/>
                        <w:szCs w:val="46"/>
                        <w:shd w:val="clear" w:color="auto" w:fill="auto"/>
                        <w:lang w:val="pl-PL" w:eastAsia="pl-PL" w:bidi="pl-PL"/>
                      </w:rPr>
                      <w:t>KULTURA</w:t>
                      <w:tab/>
                    </w:r>
                    <w:r>
                      <w:rPr>
                        <w:color w:val="000000"/>
                        <w:spacing w:val="0"/>
                        <w:w w:val="100"/>
                        <w:position w:val="0"/>
                        <w:sz w:val="16"/>
                        <w:szCs w:val="16"/>
                        <w:shd w:val="clear" w:color="auto" w:fill="auto"/>
                        <w:lang w:val="pl-PL" w:eastAsia="pl-PL" w:bidi="pl-PL"/>
                      </w:rPr>
                      <w:t xml:space="preserve">REDAKTOR : </w:t>
                    </w:r>
                    <w:r>
                      <w:rPr>
                        <w:b/>
                        <w:bCs/>
                        <w:color w:val="000000"/>
                        <w:spacing w:val="0"/>
                        <w:w w:val="100"/>
                        <w:position w:val="0"/>
                        <w:sz w:val="15"/>
                        <w:szCs w:val="15"/>
                        <w:shd w:val="clear" w:color="auto" w:fill="auto"/>
                        <w:lang w:val="pl-PL" w:eastAsia="pl-PL" w:bidi="pl-PL"/>
                      </w:rPr>
                      <w:t>JERZY GIEDROYC</w:t>
                    </w:r>
                  </w:p>
                </w:txbxContent>
              </v:textbox>
              <w10:wrap anchorx="page" anchory="page"/>
            </v:shape>
          </w:pict>
        </mc:Fallback>
      </mc:AlternateContent>
    </w:r>
  </w:p>
</w:hdr>
</file>

<file path=word/header1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1449070</wp:posOffset>
              </wp:positionH>
              <wp:positionV relativeFrom="page">
                <wp:posOffset>488950</wp:posOffset>
              </wp:positionV>
              <wp:extent cx="2608580" cy="91440"/>
              <wp:wrapNone/>
              <wp:docPr id="37" name="Shape 37"/>
              <a:graphic xmlns:a="http://schemas.openxmlformats.org/drawingml/2006/main">
                <a:graphicData uri="http://schemas.microsoft.com/office/word/2010/wordprocessingShape">
                  <wps:wsp>
                    <wps:cNvSpPr txBox="1"/>
                    <wps:spPr>
                      <a:xfrm>
                        <a:ext cx="2608580" cy="91440"/>
                      </a:xfrm>
                      <a:prstGeom prst="rect"/>
                      <a:noFill/>
                    </wps:spPr>
                    <wps:txbx>
                      <w:txbxContent>
                        <w:p>
                          <w:pPr>
                            <w:pStyle w:val="Style56"/>
                            <w:keepNext w:val="0"/>
                            <w:keepLines w:val="0"/>
                            <w:widowControl w:val="0"/>
                            <w:shd w:val="clear" w:color="auto" w:fill="auto"/>
                            <w:tabs>
                              <w:tab w:pos="410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FRAGMENTY Z DZIENNIKA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3" type="#_x0000_t202" style="position:absolute;margin-left:114.09999999999999pt;margin-top:38.5pt;width:205.40000000000001pt;height:7.2000000000000002pt;z-index:-18874403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10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FRAGMENTY Z DZIENNIKA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1496695</wp:posOffset>
              </wp:positionH>
              <wp:positionV relativeFrom="page">
                <wp:posOffset>645160</wp:posOffset>
              </wp:positionV>
              <wp:extent cx="2562860" cy="0"/>
              <wp:wrapNone/>
              <wp:docPr id="39" name="Shape 39"/>
              <a:graphic xmlns:a="http://schemas.openxmlformats.org/drawingml/2006/main">
                <a:graphicData uri="http://schemas.microsoft.com/office/word/2010/wordprocessingShape">
                  <wps:wsp>
                    <wps:cNvCnPr/>
                    <wps:spPr>
                      <a:xfrm>
                        <a:ext cx="2562860" cy="0"/>
                      </a:xfrm>
                      <a:prstGeom prst="straightConnector1"/>
                      <a:ln w="12700">
                        <a:solidFill/>
                      </a:ln>
                    </wps:spPr>
                    <wps:bodyPr/>
                  </wps:wsp>
                </a:graphicData>
              </a:graphic>
            </wp:anchor>
          </w:drawing>
        </mc:Choice>
        <mc:Fallback>
          <w:pict>
            <v:shape o:spt="32" o:oned="true" path="m,l21600,21600e" style="position:absolute;margin-left:117.84999999999999pt;margin-top:50.799999999999997pt;width:201.80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485140</wp:posOffset>
              </wp:positionH>
              <wp:positionV relativeFrom="page">
                <wp:posOffset>495935</wp:posOffset>
              </wp:positionV>
              <wp:extent cx="2491740" cy="88900"/>
              <wp:wrapNone/>
              <wp:docPr id="40" name="Shape 40"/>
              <a:graphic xmlns:a="http://schemas.openxmlformats.org/drawingml/2006/main">
                <a:graphicData uri="http://schemas.microsoft.com/office/word/2010/wordprocessingShape">
                  <wps:wsp>
                    <wps:cNvSpPr txBox="1"/>
                    <wps:spPr>
                      <a:xfrm>
                        <a:ext cx="2491740" cy="88900"/>
                      </a:xfrm>
                      <a:prstGeom prst="rect"/>
                      <a:noFill/>
                    </wps:spPr>
                    <wps:txbx>
                      <w:txbxContent>
                        <w:p>
                          <w:pPr>
                            <w:pStyle w:val="Style56"/>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WITOLD GOMBROWICZ</w:t>
                          </w:r>
                        </w:p>
                      </w:txbxContent>
                    </wps:txbx>
                    <wps:bodyPr lIns="0" tIns="0" rIns="0" bIns="0">
                      <a:spAutoFit/>
                    </wps:bodyPr>
                  </wps:wsp>
                </a:graphicData>
              </a:graphic>
            </wp:anchor>
          </w:drawing>
        </mc:Choice>
        <mc:Fallback>
          <w:pict>
            <v:shape id="_x0000_s1066" type="#_x0000_t202" style="position:absolute;margin-left:38.200000000000003pt;margin-top:39.049999999999997pt;width:196.19999999999999pt;height:7.pt;z-index:-18874403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643255</wp:posOffset>
              </wp:positionV>
              <wp:extent cx="3570605" cy="0"/>
              <wp:wrapNone/>
              <wp:docPr id="42" name="Shape 4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399999999999999pt;margin-top:50.649999999999999pt;width:281.14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500380</wp:posOffset>
              </wp:positionH>
              <wp:positionV relativeFrom="page">
                <wp:posOffset>140970</wp:posOffset>
              </wp:positionV>
              <wp:extent cx="2517140" cy="91440"/>
              <wp:wrapNone/>
              <wp:docPr id="10" name="Shape 10"/>
              <a:graphic xmlns:a="http://schemas.openxmlformats.org/drawingml/2006/main">
                <a:graphicData uri="http://schemas.microsoft.com/office/word/2010/wordprocessingShape">
                  <wps:wsp>
                    <wps:cNvSpPr txBox="1"/>
                    <wps:spPr>
                      <a:xfrm>
                        <a:ext cx="2517140" cy="91440"/>
                      </a:xfrm>
                      <a:prstGeom prst="rect"/>
                      <a:noFill/>
                    </wps:spPr>
                    <wps:txbx>
                      <w:txbxContent>
                        <w:p>
                          <w:pPr>
                            <w:pStyle w:val="Style56"/>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STANISŁAW ZARZEWSKI</w:t>
                          </w:r>
                        </w:p>
                      </w:txbxContent>
                    </wps:txbx>
                    <wps:bodyPr lIns="0" tIns="0" rIns="0" bIns="0">
                      <a:spAutoFit/>
                    </wps:bodyPr>
                  </wps:wsp>
                </a:graphicData>
              </a:graphic>
            </wp:anchor>
          </w:drawing>
        </mc:Choice>
        <mc:Fallback>
          <w:pict>
            <v:shape id="_x0000_s1036" type="#_x0000_t202" style="position:absolute;margin-left:39.399999999999999pt;margin-top:11.1pt;width:198.19999999999999pt;height:7.2000000000000002pt;z-index:-18874406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STANISŁAW ZARZEWSKI</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509270</wp:posOffset>
              </wp:positionH>
              <wp:positionV relativeFrom="page">
                <wp:posOffset>488950</wp:posOffset>
              </wp:positionV>
              <wp:extent cx="2482850" cy="100330"/>
              <wp:wrapNone/>
              <wp:docPr id="43" name="Shape 43"/>
              <a:graphic xmlns:a="http://schemas.openxmlformats.org/drawingml/2006/main">
                <a:graphicData uri="http://schemas.microsoft.com/office/word/2010/wordprocessingShape">
                  <wps:wsp>
                    <wps:cNvSpPr txBox="1"/>
                    <wps:spPr>
                      <a:xfrm>
                        <a:ext cx="2482850" cy="100330"/>
                      </a:xfrm>
                      <a:prstGeom prst="rect"/>
                      <a:noFill/>
                    </wps:spPr>
                    <wps:txbx>
                      <w:txbxContent>
                        <w:p>
                          <w:pPr>
                            <w:pStyle w:val="Style56"/>
                            <w:keepNext w:val="0"/>
                            <w:keepLines w:val="0"/>
                            <w:widowControl w:val="0"/>
                            <w:shd w:val="clear" w:color="auto" w:fill="auto"/>
                            <w:tabs>
                              <w:tab w:pos="3910"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M</w:t>
                            <w:tab/>
                          </w:r>
                          <w:r>
                            <w:rPr>
                              <w:b/>
                              <w:bCs/>
                              <w:color w:val="000000"/>
                              <w:spacing w:val="0"/>
                              <w:w w:val="100"/>
                              <w:position w:val="0"/>
                              <w:shd w:val="clear" w:color="auto" w:fill="auto"/>
                              <w:lang w:val="pl-PL" w:eastAsia="pl-PL" w:bidi="pl-PL"/>
                            </w:rPr>
                            <w:t>WITOLD GOMBROWICZ</w:t>
                          </w:r>
                        </w:p>
                      </w:txbxContent>
                    </wps:txbx>
                    <wps:bodyPr lIns="0" tIns="0" rIns="0" bIns="0">
                      <a:spAutoFit/>
                    </wps:bodyPr>
                  </wps:wsp>
                </a:graphicData>
              </a:graphic>
            </wp:anchor>
          </w:drawing>
        </mc:Choice>
        <mc:Fallback>
          <w:pict>
            <v:shape id="_x0000_s1069" type="#_x0000_t202" style="position:absolute;margin-left:40.100000000000001pt;margin-top:38.5pt;width:195.5pt;height:7.9000000000000004pt;z-index:-18874403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10"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M</w:t>
                      <w:tab/>
                    </w:r>
                    <w:r>
                      <w:rPr>
                        <w:b/>
                        <w:bCs/>
                        <w:color w:val="000000"/>
                        <w:spacing w:val="0"/>
                        <w:w w:val="100"/>
                        <w:position w:val="0"/>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656590</wp:posOffset>
              </wp:positionV>
              <wp:extent cx="3570605" cy="0"/>
              <wp:wrapNone/>
              <wp:docPr id="45" name="Shape 4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399999999999999pt;margin-top:51.700000000000003pt;width:281.14999999999998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509270</wp:posOffset>
              </wp:positionH>
              <wp:positionV relativeFrom="page">
                <wp:posOffset>488950</wp:posOffset>
              </wp:positionV>
              <wp:extent cx="2482850" cy="100330"/>
              <wp:wrapNone/>
              <wp:docPr id="46" name="Shape 46"/>
              <a:graphic xmlns:a="http://schemas.openxmlformats.org/drawingml/2006/main">
                <a:graphicData uri="http://schemas.microsoft.com/office/word/2010/wordprocessingShape">
                  <wps:wsp>
                    <wps:cNvSpPr txBox="1"/>
                    <wps:spPr>
                      <a:xfrm>
                        <a:ext cx="2482850" cy="100330"/>
                      </a:xfrm>
                      <a:prstGeom prst="rect"/>
                      <a:noFill/>
                    </wps:spPr>
                    <wps:txbx>
                      <w:txbxContent>
                        <w:p>
                          <w:pPr>
                            <w:pStyle w:val="Style56"/>
                            <w:keepNext w:val="0"/>
                            <w:keepLines w:val="0"/>
                            <w:widowControl w:val="0"/>
                            <w:shd w:val="clear" w:color="auto" w:fill="auto"/>
                            <w:tabs>
                              <w:tab w:pos="3910"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M</w:t>
                            <w:tab/>
                          </w:r>
                          <w:r>
                            <w:rPr>
                              <w:b/>
                              <w:bCs/>
                              <w:color w:val="000000"/>
                              <w:spacing w:val="0"/>
                              <w:w w:val="100"/>
                              <w:position w:val="0"/>
                              <w:shd w:val="clear" w:color="auto" w:fill="auto"/>
                              <w:lang w:val="pl-PL" w:eastAsia="pl-PL" w:bidi="pl-PL"/>
                            </w:rPr>
                            <w:t>WITOLD GOMBROWICZ</w:t>
                          </w:r>
                        </w:p>
                      </w:txbxContent>
                    </wps:txbx>
                    <wps:bodyPr lIns="0" tIns="0" rIns="0" bIns="0">
                      <a:spAutoFit/>
                    </wps:bodyPr>
                  </wps:wsp>
                </a:graphicData>
              </a:graphic>
            </wp:anchor>
          </w:drawing>
        </mc:Choice>
        <mc:Fallback>
          <w:pict>
            <v:shape id="_x0000_s1072" type="#_x0000_t202" style="position:absolute;margin-left:40.100000000000001pt;margin-top:38.5pt;width:195.5pt;height:7.9000000000000004pt;z-index:-18874403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10" w:val="right"/>
                      </w:tabs>
                      <w:bidi w:val="0"/>
                      <w:spacing w:before="0" w:after="0" w:line="240" w:lineRule="auto"/>
                      <w:ind w:left="0" w:right="0" w:firstLine="0"/>
                      <w:jc w:val="left"/>
                    </w:pPr>
                    <w:r>
                      <w:rPr>
                        <w:b/>
                        <w:bCs/>
                        <w:color w:val="000000"/>
                        <w:spacing w:val="0"/>
                        <w:w w:val="100"/>
                        <w:position w:val="0"/>
                        <w:shd w:val="clear" w:color="auto" w:fill="auto"/>
                        <w:lang w:val="fr-FR" w:eastAsia="fr-FR" w:bidi="fr-FR"/>
                      </w:rPr>
                      <w:t>M</w:t>
                      <w:tab/>
                    </w:r>
                    <w:r>
                      <w:rPr>
                        <w:b/>
                        <w:bCs/>
                        <w:color w:val="000000"/>
                        <w:spacing w:val="0"/>
                        <w:w w:val="100"/>
                        <w:position w:val="0"/>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656590</wp:posOffset>
              </wp:positionV>
              <wp:extent cx="3570605" cy="0"/>
              <wp:wrapNone/>
              <wp:docPr id="48" name="Shape 4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399999999999999pt;margin-top:51.700000000000003pt;width:281.14999999999998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1449070</wp:posOffset>
              </wp:positionH>
              <wp:positionV relativeFrom="page">
                <wp:posOffset>488950</wp:posOffset>
              </wp:positionV>
              <wp:extent cx="2608580" cy="91440"/>
              <wp:wrapNone/>
              <wp:docPr id="49" name="Shape 49"/>
              <a:graphic xmlns:a="http://schemas.openxmlformats.org/drawingml/2006/main">
                <a:graphicData uri="http://schemas.microsoft.com/office/word/2010/wordprocessingShape">
                  <wps:wsp>
                    <wps:cNvSpPr txBox="1"/>
                    <wps:spPr>
                      <a:xfrm>
                        <a:ext cx="2608580" cy="91440"/>
                      </a:xfrm>
                      <a:prstGeom prst="rect"/>
                      <a:noFill/>
                    </wps:spPr>
                    <wps:txbx>
                      <w:txbxContent>
                        <w:p>
                          <w:pPr>
                            <w:pStyle w:val="Style56"/>
                            <w:keepNext w:val="0"/>
                            <w:keepLines w:val="0"/>
                            <w:widowControl w:val="0"/>
                            <w:shd w:val="clear" w:color="auto" w:fill="auto"/>
                            <w:tabs>
                              <w:tab w:pos="410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FRAGMENTY Z DZIENNIKA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75" type="#_x0000_t202" style="position:absolute;margin-left:114.09999999999999pt;margin-top:38.5pt;width:205.40000000000001pt;height:7.2000000000000002pt;z-index:-18874403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10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FRAGMENTY Z DZIENNIKA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1496695</wp:posOffset>
              </wp:positionH>
              <wp:positionV relativeFrom="page">
                <wp:posOffset>645160</wp:posOffset>
              </wp:positionV>
              <wp:extent cx="2562860" cy="0"/>
              <wp:wrapNone/>
              <wp:docPr id="51" name="Shape 51"/>
              <a:graphic xmlns:a="http://schemas.openxmlformats.org/drawingml/2006/main">
                <a:graphicData uri="http://schemas.microsoft.com/office/word/2010/wordprocessingShape">
                  <wps:wsp>
                    <wps:cNvCnPr/>
                    <wps:spPr>
                      <a:xfrm>
                        <a:ext cx="2562860" cy="0"/>
                      </a:xfrm>
                      <a:prstGeom prst="straightConnector1"/>
                      <a:ln w="12700">
                        <a:solidFill/>
                      </a:ln>
                    </wps:spPr>
                    <wps:bodyPr/>
                  </wps:wsp>
                </a:graphicData>
              </a:graphic>
            </wp:anchor>
          </w:drawing>
        </mc:Choice>
        <mc:Fallback>
          <w:pict>
            <v:shape o:spt="32" o:oned="true" path="m,l21600,21600e" style="position:absolute;margin-left:117.84999999999999pt;margin-top:50.799999999999997pt;width:201.80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493395</wp:posOffset>
              </wp:positionH>
              <wp:positionV relativeFrom="page">
                <wp:posOffset>495935</wp:posOffset>
              </wp:positionV>
              <wp:extent cx="2484755" cy="95885"/>
              <wp:wrapNone/>
              <wp:docPr id="52" name="Shape 52"/>
              <a:graphic xmlns:a="http://schemas.openxmlformats.org/drawingml/2006/main">
                <a:graphicData uri="http://schemas.microsoft.com/office/word/2010/wordprocessingShape">
                  <wps:wsp>
                    <wps:cNvSpPr txBox="1"/>
                    <wps:spPr>
                      <a:xfrm>
                        <a:ext cx="2484755" cy="95885"/>
                      </a:xfrm>
                      <a:prstGeom prst="rect"/>
                      <a:noFill/>
                    </wps:spPr>
                    <wps:txbx>
                      <w:txbxContent>
                        <w:p>
                          <w:pPr>
                            <w:pStyle w:val="Style56"/>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WITOLD GOMBROWICZ</w:t>
                          </w:r>
                        </w:p>
                      </w:txbxContent>
                    </wps:txbx>
                    <wps:bodyPr lIns="0" tIns="0" rIns="0" bIns="0">
                      <a:spAutoFit/>
                    </wps:bodyPr>
                  </wps:wsp>
                </a:graphicData>
              </a:graphic>
            </wp:anchor>
          </w:drawing>
        </mc:Choice>
        <mc:Fallback>
          <w:pict>
            <v:shape id="_x0000_s1078" type="#_x0000_t202" style="position:absolute;margin-left:38.850000000000001pt;margin-top:39.049999999999997pt;width:195.65000000000001pt;height:7.5499999999999998pt;z-index:-18874402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643890</wp:posOffset>
              </wp:positionV>
              <wp:extent cx="3568700" cy="0"/>
              <wp:wrapNone/>
              <wp:docPr id="54" name="Shape 5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299999999999997pt;margin-top:50.700000000000003pt;width:28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1869440</wp:posOffset>
              </wp:positionH>
              <wp:positionV relativeFrom="page">
                <wp:posOffset>486410</wp:posOffset>
              </wp:positionV>
              <wp:extent cx="2203450" cy="91440"/>
              <wp:wrapNone/>
              <wp:docPr id="59" name="Shape 59"/>
              <a:graphic xmlns:a="http://schemas.openxmlformats.org/drawingml/2006/main">
                <a:graphicData uri="http://schemas.microsoft.com/office/word/2010/wordprocessingShape">
                  <wps:wsp>
                    <wps:cNvSpPr txBox="1"/>
                    <wps:spPr>
                      <a:xfrm>
                        <a:ext cx="2203450" cy="91440"/>
                      </a:xfrm>
                      <a:prstGeom prst="rect"/>
                      <a:noFill/>
                    </wps:spPr>
                    <wps:txbx>
                      <w:txbxContent>
                        <w:p>
                          <w:pPr>
                            <w:pStyle w:val="Style56"/>
                            <w:keepNext w:val="0"/>
                            <w:keepLines w:val="0"/>
                            <w:widowControl w:val="0"/>
                            <w:shd w:val="clear" w:color="auto" w:fill="auto"/>
                            <w:tabs>
                              <w:tab w:pos="3470"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AWANGARDA</w:t>
                            <w:tab/>
                          </w: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w:t>
                          </w:r>
                        </w:p>
                      </w:txbxContent>
                    </wps:txbx>
                    <wps:bodyPr lIns="0" tIns="0" rIns="0" bIns="0">
                      <a:spAutoFit/>
                    </wps:bodyPr>
                  </wps:wsp>
                </a:graphicData>
              </a:graphic>
            </wp:anchor>
          </w:drawing>
        </mc:Choice>
        <mc:Fallback>
          <w:pict>
            <v:shape id="_x0000_s1085" type="#_x0000_t202" style="position:absolute;margin-left:147.19999999999999pt;margin-top:38.299999999999997pt;width:173.5pt;height:7.2000000000000002pt;z-index:-18874402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470"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AWANGARDA</w:t>
                      <w:tab/>
                    </w: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671195</wp:posOffset>
              </wp:positionV>
              <wp:extent cx="3559175" cy="0"/>
              <wp:wrapNone/>
              <wp:docPr id="61" name="Shape 6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950000000000003pt;margin-top:52.850000000000001pt;width:280.25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497840</wp:posOffset>
              </wp:positionH>
              <wp:positionV relativeFrom="page">
                <wp:posOffset>493395</wp:posOffset>
              </wp:positionV>
              <wp:extent cx="2338705" cy="109855"/>
              <wp:wrapNone/>
              <wp:docPr id="62" name="Shape 62"/>
              <a:graphic xmlns:a="http://schemas.openxmlformats.org/drawingml/2006/main">
                <a:graphicData uri="http://schemas.microsoft.com/office/word/2010/wordprocessingShape">
                  <wps:wsp>
                    <wps:cNvSpPr txBox="1"/>
                    <wps:spPr>
                      <a:xfrm>
                        <a:ext cx="2338705" cy="109855"/>
                      </a:xfrm>
                      <a:prstGeom prst="rect"/>
                      <a:noFill/>
                    </wps:spPr>
                    <wps:txbx>
                      <w:txbxContent>
                        <w:p>
                          <w:pPr>
                            <w:pStyle w:val="Style56"/>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JAN BRZĘKOWSKI</w:t>
                          </w:r>
                        </w:p>
                      </w:txbxContent>
                    </wps:txbx>
                    <wps:bodyPr lIns="0" tIns="0" rIns="0" bIns="0">
                      <a:spAutoFit/>
                    </wps:bodyPr>
                  </wps:wsp>
                </a:graphicData>
              </a:graphic>
            </wp:anchor>
          </w:drawing>
        </mc:Choice>
        <mc:Fallback>
          <w:pict>
            <v:shape id="_x0000_s1088" type="#_x0000_t202" style="position:absolute;margin-left:39.200000000000003pt;margin-top:38.850000000000001pt;width:184.15000000000001pt;height:8.6500000000000004pt;z-index:-18874402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JAN BRZĘKOWSKI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652145</wp:posOffset>
              </wp:positionV>
              <wp:extent cx="3570605" cy="0"/>
              <wp:wrapNone/>
              <wp:docPr id="64" name="Shape 6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399999999999999pt;margin-top:51.350000000000001pt;width:281.14999999999998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490855</wp:posOffset>
              </wp:positionH>
              <wp:positionV relativeFrom="page">
                <wp:posOffset>520700</wp:posOffset>
              </wp:positionV>
              <wp:extent cx="2336165" cy="109855"/>
              <wp:wrapNone/>
              <wp:docPr id="65" name="Shape 65"/>
              <a:graphic xmlns:a="http://schemas.openxmlformats.org/drawingml/2006/main">
                <a:graphicData uri="http://schemas.microsoft.com/office/word/2010/wordprocessingShape">
                  <wps:wsp>
                    <wps:cNvSpPr txBox="1"/>
                    <wps:spPr>
                      <a:xfrm>
                        <a:ext cx="2336165" cy="109855"/>
                      </a:xfrm>
                      <a:prstGeom prst="rect"/>
                      <a:noFill/>
                    </wps:spPr>
                    <wps:txbx>
                      <w:txbxContent>
                        <w:p>
                          <w:pPr>
                            <w:pStyle w:val="Style56"/>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hd w:val="clear" w:color="auto" w:fill="auto"/>
                                <w:lang w:val="fr-FR" w:eastAsia="fr-FR" w:bidi="fr-FR"/>
                              </w:rPr>
                              <w:t>#</w:t>
                            </w:r>
                          </w:fldSimple>
                          <w:r>
                            <w:rPr>
                              <w:rFonts w:ascii="Arial" w:eastAsia="Arial" w:hAnsi="Arial" w:cs="Arial"/>
                              <w:b/>
                              <w:bCs/>
                              <w:color w:val="000000"/>
                              <w:spacing w:val="0"/>
                              <w:w w:val="100"/>
                              <w:position w:val="0"/>
                              <w:shd w:val="clear" w:color="auto" w:fill="auto"/>
                              <w:lang w:val="fr-FR" w:eastAsia="fr-FR" w:bidi="fr-FR"/>
                            </w:rPr>
                            <w:tab/>
                          </w:r>
                          <w:r>
                            <w:rPr>
                              <w:color w:val="000000"/>
                              <w:spacing w:val="0"/>
                              <w:w w:val="100"/>
                              <w:position w:val="0"/>
                              <w:shd w:val="clear" w:color="auto" w:fill="auto"/>
                              <w:lang w:val="pl-PL" w:eastAsia="pl-PL" w:bidi="pl-PL"/>
                            </w:rPr>
                            <w:t>JAN BRZĘKOWSKI</w:t>
                          </w:r>
                        </w:p>
                      </w:txbxContent>
                    </wps:txbx>
                    <wps:bodyPr lIns="0" tIns="0" rIns="0" bIns="0">
                      <a:spAutoFit/>
                    </wps:bodyPr>
                  </wps:wsp>
                </a:graphicData>
              </a:graphic>
            </wp:anchor>
          </w:drawing>
        </mc:Choice>
        <mc:Fallback>
          <w:pict>
            <v:shape id="_x0000_s1091" type="#_x0000_t202" style="position:absolute;margin-left:38.649999999999999pt;margin-top:41.pt;width:183.94999999999999pt;height:8.6500000000000004pt;z-index:-18874401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hd w:val="clear" w:color="auto" w:fill="auto"/>
                          <w:lang w:val="fr-FR" w:eastAsia="fr-FR" w:bidi="fr-FR"/>
                        </w:rPr>
                        <w:t>#</w:t>
                      </w:r>
                    </w:fldSimple>
                    <w:r>
                      <w:rPr>
                        <w:rFonts w:ascii="Arial" w:eastAsia="Arial" w:hAnsi="Arial" w:cs="Arial"/>
                        <w:b/>
                        <w:bCs/>
                        <w:color w:val="000000"/>
                        <w:spacing w:val="0"/>
                        <w:w w:val="100"/>
                        <w:position w:val="0"/>
                        <w:shd w:val="clear" w:color="auto" w:fill="auto"/>
                        <w:lang w:val="fr-FR" w:eastAsia="fr-FR" w:bidi="fr-FR"/>
                      </w:rPr>
                      <w:tab/>
                    </w:r>
                    <w:r>
                      <w:rPr>
                        <w:color w:val="000000"/>
                        <w:spacing w:val="0"/>
                        <w:w w:val="100"/>
                        <w:position w:val="0"/>
                        <w:shd w:val="clear" w:color="auto" w:fill="auto"/>
                        <w:lang w:val="pl-PL" w:eastAsia="pl-PL" w:bidi="pl-PL"/>
                      </w:rPr>
                      <w:t>JAN BRZĘKOWSKI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697230</wp:posOffset>
              </wp:positionV>
              <wp:extent cx="3561715" cy="0"/>
              <wp:wrapNone/>
              <wp:docPr id="67" name="Shape 6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200000000000003pt;margin-top:54.899999999999999pt;width:280.4499999999999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490855</wp:posOffset>
              </wp:positionH>
              <wp:positionV relativeFrom="page">
                <wp:posOffset>520700</wp:posOffset>
              </wp:positionV>
              <wp:extent cx="2336165" cy="109855"/>
              <wp:wrapNone/>
              <wp:docPr id="68" name="Shape 68"/>
              <a:graphic xmlns:a="http://schemas.openxmlformats.org/drawingml/2006/main">
                <a:graphicData uri="http://schemas.microsoft.com/office/word/2010/wordprocessingShape">
                  <wps:wsp>
                    <wps:cNvSpPr txBox="1"/>
                    <wps:spPr>
                      <a:xfrm>
                        <a:ext cx="2336165" cy="109855"/>
                      </a:xfrm>
                      <a:prstGeom prst="rect"/>
                      <a:noFill/>
                    </wps:spPr>
                    <wps:txbx>
                      <w:txbxContent>
                        <w:p>
                          <w:pPr>
                            <w:pStyle w:val="Style56"/>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hd w:val="clear" w:color="auto" w:fill="auto"/>
                                <w:lang w:val="fr-FR" w:eastAsia="fr-FR" w:bidi="fr-FR"/>
                              </w:rPr>
                              <w:t>#</w:t>
                            </w:r>
                          </w:fldSimple>
                          <w:r>
                            <w:rPr>
                              <w:rFonts w:ascii="Arial" w:eastAsia="Arial" w:hAnsi="Arial" w:cs="Arial"/>
                              <w:b/>
                              <w:bCs/>
                              <w:color w:val="000000"/>
                              <w:spacing w:val="0"/>
                              <w:w w:val="100"/>
                              <w:position w:val="0"/>
                              <w:shd w:val="clear" w:color="auto" w:fill="auto"/>
                              <w:lang w:val="fr-FR" w:eastAsia="fr-FR" w:bidi="fr-FR"/>
                            </w:rPr>
                            <w:tab/>
                          </w:r>
                          <w:r>
                            <w:rPr>
                              <w:color w:val="000000"/>
                              <w:spacing w:val="0"/>
                              <w:w w:val="100"/>
                              <w:position w:val="0"/>
                              <w:shd w:val="clear" w:color="auto" w:fill="auto"/>
                              <w:lang w:val="pl-PL" w:eastAsia="pl-PL" w:bidi="pl-PL"/>
                            </w:rPr>
                            <w:t>JAN BRZĘKOWSKI</w:t>
                          </w:r>
                        </w:p>
                      </w:txbxContent>
                    </wps:txbx>
                    <wps:bodyPr lIns="0" tIns="0" rIns="0" bIns="0">
                      <a:spAutoFit/>
                    </wps:bodyPr>
                  </wps:wsp>
                </a:graphicData>
              </a:graphic>
            </wp:anchor>
          </w:drawing>
        </mc:Choice>
        <mc:Fallback>
          <w:pict>
            <v:shape id="_x0000_s1094" type="#_x0000_t202" style="position:absolute;margin-left:38.649999999999999pt;margin-top:41.pt;width:183.94999999999999pt;height:8.6500000000000004pt;z-index:-18874401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hd w:val="clear" w:color="auto" w:fill="auto"/>
                          <w:lang w:val="fr-FR" w:eastAsia="fr-FR" w:bidi="fr-FR"/>
                        </w:rPr>
                        <w:t>#</w:t>
                      </w:r>
                    </w:fldSimple>
                    <w:r>
                      <w:rPr>
                        <w:rFonts w:ascii="Arial" w:eastAsia="Arial" w:hAnsi="Arial" w:cs="Arial"/>
                        <w:b/>
                        <w:bCs/>
                        <w:color w:val="000000"/>
                        <w:spacing w:val="0"/>
                        <w:w w:val="100"/>
                        <w:position w:val="0"/>
                        <w:shd w:val="clear" w:color="auto" w:fill="auto"/>
                        <w:lang w:val="fr-FR" w:eastAsia="fr-FR" w:bidi="fr-FR"/>
                      </w:rPr>
                      <w:tab/>
                    </w:r>
                    <w:r>
                      <w:rPr>
                        <w:color w:val="000000"/>
                        <w:spacing w:val="0"/>
                        <w:w w:val="100"/>
                        <w:position w:val="0"/>
                        <w:shd w:val="clear" w:color="auto" w:fill="auto"/>
                        <w:lang w:val="pl-PL" w:eastAsia="pl-PL" w:bidi="pl-PL"/>
                      </w:rPr>
                      <w:t>JAN BRZĘKOWSKI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697230</wp:posOffset>
              </wp:positionV>
              <wp:extent cx="3561715" cy="0"/>
              <wp:wrapNone/>
              <wp:docPr id="70" name="Shape 7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200000000000003pt;margin-top:54.899999999999999pt;width:280.44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1242060</wp:posOffset>
              </wp:positionH>
              <wp:positionV relativeFrom="page">
                <wp:posOffset>495935</wp:posOffset>
              </wp:positionV>
              <wp:extent cx="2820670" cy="107315"/>
              <wp:wrapNone/>
              <wp:docPr id="71" name="Shape 71"/>
              <a:graphic xmlns:a="http://schemas.openxmlformats.org/drawingml/2006/main">
                <a:graphicData uri="http://schemas.microsoft.com/office/word/2010/wordprocessingShape">
                  <wps:wsp>
                    <wps:cNvSpPr txBox="1"/>
                    <wps:spPr>
                      <a:xfrm>
                        <a:ext cx="2820670" cy="107315"/>
                      </a:xfrm>
                      <a:prstGeom prst="rect"/>
                      <a:noFill/>
                    </wps:spPr>
                    <wps:txbx>
                      <w:txbxContent>
                        <w:p>
                          <w:pPr>
                            <w:pStyle w:val="Style56"/>
                            <w:keepNext w:val="0"/>
                            <w:keepLines w:val="0"/>
                            <w:widowControl w:val="0"/>
                            <w:shd w:val="clear" w:color="auto" w:fill="auto"/>
                            <w:tabs>
                              <w:tab w:pos="44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„PĘDŹ LATAWCZE B1AŁONOGI...”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7" type="#_x0000_t202" style="position:absolute;margin-left:97.799999999999997pt;margin-top:39.049999999999997pt;width:222.09999999999999pt;height:8.4499999999999993pt;z-index:-18874401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4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„PĘDŹ LATAWCZE B1AŁONOGI...”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597535</wp:posOffset>
              </wp:positionH>
              <wp:positionV relativeFrom="page">
                <wp:posOffset>638175</wp:posOffset>
              </wp:positionV>
              <wp:extent cx="3467735" cy="0"/>
              <wp:wrapNone/>
              <wp:docPr id="73" name="Shape 73"/>
              <a:graphic xmlns:a="http://schemas.openxmlformats.org/drawingml/2006/main">
                <a:graphicData uri="http://schemas.microsoft.com/office/word/2010/wordprocessingShape">
                  <wps:wsp>
                    <wps:cNvCnPr/>
                    <wps:spPr>
                      <a:xfrm>
                        <a:ext cx="3467735" cy="0"/>
                      </a:xfrm>
                      <a:prstGeom prst="straightConnector1"/>
                      <a:ln w="12700">
                        <a:solidFill/>
                      </a:ln>
                    </wps:spPr>
                    <wps:bodyPr/>
                  </wps:wsp>
                </a:graphicData>
              </a:graphic>
            </wp:anchor>
          </w:drawing>
        </mc:Choice>
        <mc:Fallback>
          <w:pict>
            <v:shape o:spt="32" o:oned="true" path="m,l21600,21600e" style="position:absolute;margin-left:47.049999999999997pt;margin-top:50.25pt;width:273.0500000000000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477520</wp:posOffset>
              </wp:positionH>
              <wp:positionV relativeFrom="page">
                <wp:posOffset>486410</wp:posOffset>
              </wp:positionV>
              <wp:extent cx="2439035" cy="93980"/>
              <wp:wrapNone/>
              <wp:docPr id="74" name="Shape 74"/>
              <a:graphic xmlns:a="http://schemas.openxmlformats.org/drawingml/2006/main">
                <a:graphicData uri="http://schemas.microsoft.com/office/word/2010/wordprocessingShape">
                  <wps:wsp>
                    <wps:cNvSpPr txBox="1"/>
                    <wps:spPr>
                      <a:xfrm>
                        <a:ext cx="2439035" cy="93980"/>
                      </a:xfrm>
                      <a:prstGeom prst="rect"/>
                      <a:noFill/>
                    </wps:spPr>
                    <wps:txbx>
                      <w:txbxContent>
                        <w:p>
                          <w:pPr>
                            <w:pStyle w:val="Style56"/>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MARIAN PANKOWSKI</w:t>
                          </w:r>
                        </w:p>
                      </w:txbxContent>
                    </wps:txbx>
                    <wps:bodyPr lIns="0" tIns="0" rIns="0" bIns="0">
                      <a:spAutoFit/>
                    </wps:bodyPr>
                  </wps:wsp>
                </a:graphicData>
              </a:graphic>
            </wp:anchor>
          </w:drawing>
        </mc:Choice>
        <mc:Fallback>
          <w:pict>
            <v:shape id="_x0000_s1100" type="#_x0000_t202" style="position:absolute;margin-left:37.600000000000001pt;margin-top:38.299999999999997pt;width:192.05000000000001pt;height:7.4000000000000004pt;z-index:-18874401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638175</wp:posOffset>
              </wp:positionV>
              <wp:extent cx="3570605" cy="0"/>
              <wp:wrapNone/>
              <wp:docPr id="76" name="Shape 7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600000000000001pt;margin-top:50.25pt;width:281.14999999999998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1993900</wp:posOffset>
              </wp:positionH>
              <wp:positionV relativeFrom="page">
                <wp:posOffset>489585</wp:posOffset>
              </wp:positionV>
              <wp:extent cx="2048510" cy="91440"/>
              <wp:wrapNone/>
              <wp:docPr id="79" name="Shape 79"/>
              <a:graphic xmlns:a="http://schemas.openxmlformats.org/drawingml/2006/main">
                <a:graphicData uri="http://schemas.microsoft.com/office/word/2010/wordprocessingShape">
                  <wps:wsp>
                    <wps:cNvSpPr txBox="1"/>
                    <wps:spPr>
                      <a:xfrm>
                        <a:ext cx="2048510" cy="91440"/>
                      </a:xfrm>
                      <a:prstGeom prst="rect"/>
                      <a:noFill/>
                    </wps:spPr>
                    <wps:txbx>
                      <w:txbxContent>
                        <w:p>
                          <w:pPr>
                            <w:pStyle w:val="Style56"/>
                            <w:keepNext w:val="0"/>
                            <w:keepLines w:val="0"/>
                            <w:widowControl w:val="0"/>
                            <w:shd w:val="clear" w:color="auto" w:fill="auto"/>
                            <w:tabs>
                              <w:tab w:pos="3226"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WIERSZE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05" type="#_x0000_t202" style="position:absolute;margin-left:157.pt;margin-top:38.549999999999997pt;width:161.30000000000001pt;height:7.2000000000000002pt;z-index:-18874401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226"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WIERSZE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636270</wp:posOffset>
              </wp:positionV>
              <wp:extent cx="3524885" cy="0"/>
              <wp:wrapNone/>
              <wp:docPr id="81" name="Shape 81"/>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7.299999999999997pt;margin-top:50.100000000000001pt;width:277.55000000000001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554990</wp:posOffset>
              </wp:positionH>
              <wp:positionV relativeFrom="page">
                <wp:posOffset>499110</wp:posOffset>
              </wp:positionV>
              <wp:extent cx="2073275" cy="91440"/>
              <wp:wrapNone/>
              <wp:docPr id="82" name="Shape 82"/>
              <a:graphic xmlns:a="http://schemas.openxmlformats.org/drawingml/2006/main">
                <a:graphicData uri="http://schemas.microsoft.com/office/word/2010/wordprocessingShape">
                  <wps:wsp>
                    <wps:cNvSpPr txBox="1"/>
                    <wps:spPr>
                      <a:xfrm>
                        <a:ext cx="2073275" cy="91440"/>
                      </a:xfrm>
                      <a:prstGeom prst="rect"/>
                      <a:noFill/>
                    </wps:spPr>
                    <wps:txbx>
                      <w:txbxContent>
                        <w:p>
                          <w:pPr>
                            <w:pStyle w:val="Style56"/>
                            <w:keepNext w:val="0"/>
                            <w:keepLines w:val="0"/>
                            <w:widowControl w:val="0"/>
                            <w:shd w:val="clear" w:color="auto" w:fill="auto"/>
                            <w:tabs>
                              <w:tab w:pos="3265"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WIERSZE</w:t>
                          </w:r>
                        </w:p>
                      </w:txbxContent>
                    </wps:txbx>
                    <wps:bodyPr lIns="0" tIns="0" rIns="0" bIns="0">
                      <a:spAutoFit/>
                    </wps:bodyPr>
                  </wps:wsp>
                </a:graphicData>
              </a:graphic>
            </wp:anchor>
          </w:drawing>
        </mc:Choice>
        <mc:Fallback>
          <w:pict>
            <v:shape id="_x0000_s1108" type="#_x0000_t202" style="position:absolute;margin-left:43.700000000000003pt;margin-top:39.299999999999997pt;width:163.25pt;height:7.2000000000000002pt;z-index:-18874400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265"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WIERSZE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557530</wp:posOffset>
              </wp:positionH>
              <wp:positionV relativeFrom="page">
                <wp:posOffset>643255</wp:posOffset>
              </wp:positionV>
              <wp:extent cx="3568700" cy="0"/>
              <wp:wrapNone/>
              <wp:docPr id="84" name="Shape 8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3.899999999999999pt;margin-top:50.649999999999999pt;width:281.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1969135</wp:posOffset>
              </wp:positionH>
              <wp:positionV relativeFrom="page">
                <wp:posOffset>490220</wp:posOffset>
              </wp:positionV>
              <wp:extent cx="2059940" cy="88900"/>
              <wp:wrapNone/>
              <wp:docPr id="85" name="Shape 85"/>
              <a:graphic xmlns:a="http://schemas.openxmlformats.org/drawingml/2006/main">
                <a:graphicData uri="http://schemas.microsoft.com/office/word/2010/wordprocessingShape">
                  <wps:wsp>
                    <wps:cNvSpPr txBox="1"/>
                    <wps:spPr>
                      <a:xfrm>
                        <a:ext cx="2059940" cy="88900"/>
                      </a:xfrm>
                      <a:prstGeom prst="rect"/>
                      <a:noFill/>
                    </wps:spPr>
                    <wps:txbx>
                      <w:txbxContent>
                        <w:p>
                          <w:pPr>
                            <w:pStyle w:val="Style56"/>
                            <w:keepNext w:val="0"/>
                            <w:keepLines w:val="0"/>
                            <w:widowControl w:val="0"/>
                            <w:shd w:val="clear" w:color="auto" w:fill="auto"/>
                            <w:tabs>
                              <w:tab w:pos="32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WIERSZE</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155.05000000000001pt;margin-top:38.600000000000001pt;width:162.19999999999999pt;height:7.pt;z-index:-18874400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2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WIERSZE</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645795</wp:posOffset>
              </wp:positionV>
              <wp:extent cx="2745740" cy="0"/>
              <wp:wrapNone/>
              <wp:docPr id="87" name="Shape 87"/>
              <a:graphic xmlns:a="http://schemas.openxmlformats.org/drawingml/2006/main">
                <a:graphicData uri="http://schemas.microsoft.com/office/word/2010/wordprocessingShape">
                  <wps:wsp>
                    <wps:cNvCnPr/>
                    <wps:spPr>
                      <a:xfrm>
                        <a:ext cx="2745740" cy="0"/>
                      </a:xfrm>
                      <a:prstGeom prst="straightConnector1"/>
                      <a:ln w="12700">
                        <a:solidFill/>
                      </a:ln>
                    </wps:spPr>
                    <wps:bodyPr/>
                  </wps:wsp>
                </a:graphicData>
              </a:graphic>
            </wp:anchor>
          </w:drawing>
        </mc:Choice>
        <mc:Fallback>
          <w:pict>
            <v:shape o:spt="32" o:oned="true" path="m,l21600,21600e" style="position:absolute;margin-left:35.5pt;margin-top:50.850000000000001pt;width:216.19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1969135</wp:posOffset>
              </wp:positionH>
              <wp:positionV relativeFrom="page">
                <wp:posOffset>490220</wp:posOffset>
              </wp:positionV>
              <wp:extent cx="2059940" cy="88900"/>
              <wp:wrapNone/>
              <wp:docPr id="92" name="Shape 92"/>
              <a:graphic xmlns:a="http://schemas.openxmlformats.org/drawingml/2006/main">
                <a:graphicData uri="http://schemas.microsoft.com/office/word/2010/wordprocessingShape">
                  <wps:wsp>
                    <wps:cNvSpPr txBox="1"/>
                    <wps:spPr>
                      <a:xfrm>
                        <a:ext cx="2059940" cy="88900"/>
                      </a:xfrm>
                      <a:prstGeom prst="rect"/>
                      <a:noFill/>
                    </wps:spPr>
                    <wps:txbx>
                      <w:txbxContent>
                        <w:p>
                          <w:pPr>
                            <w:pStyle w:val="Style56"/>
                            <w:keepNext w:val="0"/>
                            <w:keepLines w:val="0"/>
                            <w:widowControl w:val="0"/>
                            <w:shd w:val="clear" w:color="auto" w:fill="auto"/>
                            <w:tabs>
                              <w:tab w:pos="32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WIERSZE</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8" type="#_x0000_t202" style="position:absolute;margin-left:155.05000000000001pt;margin-top:38.600000000000001pt;width:162.19999999999999pt;height:7.pt;z-index:-18874400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2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WIERSZE</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645795</wp:posOffset>
              </wp:positionV>
              <wp:extent cx="2745740" cy="0"/>
              <wp:wrapNone/>
              <wp:docPr id="94" name="Shape 94"/>
              <a:graphic xmlns:a="http://schemas.openxmlformats.org/drawingml/2006/main">
                <a:graphicData uri="http://schemas.microsoft.com/office/word/2010/wordprocessingShape">
                  <wps:wsp>
                    <wps:cNvCnPr/>
                    <wps:spPr>
                      <a:xfrm>
                        <a:ext cx="2745740" cy="0"/>
                      </a:xfrm>
                      <a:prstGeom prst="straightConnector1"/>
                      <a:ln w="12700">
                        <a:solidFill/>
                      </a:ln>
                    </wps:spPr>
                    <wps:bodyPr/>
                  </wps:wsp>
                </a:graphicData>
              </a:graphic>
            </wp:anchor>
          </w:drawing>
        </mc:Choice>
        <mc:Fallback>
          <w:pict>
            <v:shape o:spt="32" o:oned="true" path="m,l21600,21600e" style="position:absolute;margin-left:35.5pt;margin-top:50.850000000000001pt;width:216.19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1969135</wp:posOffset>
              </wp:positionH>
              <wp:positionV relativeFrom="page">
                <wp:posOffset>490220</wp:posOffset>
              </wp:positionV>
              <wp:extent cx="2059940" cy="88900"/>
              <wp:wrapNone/>
              <wp:docPr id="95" name="Shape 95"/>
              <a:graphic xmlns:a="http://schemas.openxmlformats.org/drawingml/2006/main">
                <a:graphicData uri="http://schemas.microsoft.com/office/word/2010/wordprocessingShape">
                  <wps:wsp>
                    <wps:cNvSpPr txBox="1"/>
                    <wps:spPr>
                      <a:xfrm>
                        <a:ext cx="2059940" cy="88900"/>
                      </a:xfrm>
                      <a:prstGeom prst="rect"/>
                      <a:noFill/>
                    </wps:spPr>
                    <wps:txbx>
                      <w:txbxContent>
                        <w:p>
                          <w:pPr>
                            <w:pStyle w:val="Style56"/>
                            <w:keepNext w:val="0"/>
                            <w:keepLines w:val="0"/>
                            <w:widowControl w:val="0"/>
                            <w:shd w:val="clear" w:color="auto" w:fill="auto"/>
                            <w:tabs>
                              <w:tab w:pos="32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WIERSZE</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1" type="#_x0000_t202" style="position:absolute;margin-left:155.05000000000001pt;margin-top:38.600000000000001pt;width:162.19999999999999pt;height:7.pt;z-index:-18874400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2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WIERSZE</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645795</wp:posOffset>
              </wp:positionV>
              <wp:extent cx="2745740" cy="0"/>
              <wp:wrapNone/>
              <wp:docPr id="97" name="Shape 97"/>
              <a:graphic xmlns:a="http://schemas.openxmlformats.org/drawingml/2006/main">
                <a:graphicData uri="http://schemas.microsoft.com/office/word/2010/wordprocessingShape">
                  <wps:wsp>
                    <wps:cNvCnPr/>
                    <wps:spPr>
                      <a:xfrm>
                        <a:ext cx="2745740" cy="0"/>
                      </a:xfrm>
                      <a:prstGeom prst="straightConnector1"/>
                      <a:ln w="12700">
                        <a:solidFill/>
                      </a:ln>
                    </wps:spPr>
                    <wps:bodyPr/>
                  </wps:wsp>
                </a:graphicData>
              </a:graphic>
            </wp:anchor>
          </w:drawing>
        </mc:Choice>
        <mc:Fallback>
          <w:pict>
            <v:shape o:spt="32" o:oned="true" path="m,l21600,21600e" style="position:absolute;margin-left:35.5pt;margin-top:50.850000000000001pt;width:216.19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1864995</wp:posOffset>
              </wp:positionH>
              <wp:positionV relativeFrom="page">
                <wp:posOffset>492125</wp:posOffset>
              </wp:positionV>
              <wp:extent cx="2139950" cy="91440"/>
              <wp:wrapNone/>
              <wp:docPr id="100" name="Shape 100"/>
              <a:graphic xmlns:a="http://schemas.openxmlformats.org/drawingml/2006/main">
                <a:graphicData uri="http://schemas.microsoft.com/office/word/2010/wordprocessingShape">
                  <wps:wsp>
                    <wps:cNvSpPr txBox="1"/>
                    <wps:spPr>
                      <a:xfrm>
                        <a:ext cx="2139950" cy="91440"/>
                      </a:xfrm>
                      <a:prstGeom prst="rect"/>
                      <a:noFill/>
                    </wps:spPr>
                    <wps:txbx>
                      <w:txbxContent>
                        <w:p>
                          <w:pPr>
                            <w:pStyle w:val="Style56"/>
                            <w:keepNext w:val="0"/>
                            <w:keepLines w:val="0"/>
                            <w:widowControl w:val="0"/>
                            <w:shd w:val="clear" w:color="auto" w:fill="auto"/>
                            <w:tabs>
                              <w:tab w:pos="33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PRZEKŁADY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6" type="#_x0000_t202" style="position:absolute;margin-left:146.84999999999999pt;margin-top:38.75pt;width:168.5pt;height:7.2000000000000002pt;z-index:-18874400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3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PRZEKŁADY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647700</wp:posOffset>
              </wp:positionV>
              <wp:extent cx="3557270" cy="0"/>
              <wp:wrapNone/>
              <wp:docPr id="102" name="Shape 102"/>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950000000000003pt;margin-top:51.pt;width:280.10000000000002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474980</wp:posOffset>
              </wp:positionH>
              <wp:positionV relativeFrom="page">
                <wp:posOffset>494665</wp:posOffset>
              </wp:positionV>
              <wp:extent cx="2144395" cy="98425"/>
              <wp:wrapNone/>
              <wp:docPr id="103" name="Shape 103"/>
              <a:graphic xmlns:a="http://schemas.openxmlformats.org/drawingml/2006/main">
                <a:graphicData uri="http://schemas.microsoft.com/office/word/2010/wordprocessingShape">
                  <wps:wsp>
                    <wps:cNvSpPr txBox="1"/>
                    <wps:spPr>
                      <a:xfrm>
                        <a:ext cx="2144395" cy="98425"/>
                      </a:xfrm>
                      <a:prstGeom prst="rect"/>
                      <a:noFill/>
                    </wps:spPr>
                    <wps:txbx>
                      <w:txbxContent>
                        <w:p>
                          <w:pPr>
                            <w:pStyle w:val="Style56"/>
                            <w:keepNext w:val="0"/>
                            <w:keepLines w:val="0"/>
                            <w:widowControl w:val="0"/>
                            <w:shd w:val="clear" w:color="auto" w:fill="auto"/>
                            <w:tabs>
                              <w:tab w:pos="337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PRZEKŁADY</w:t>
                          </w:r>
                        </w:p>
                      </w:txbxContent>
                    </wps:txbx>
                    <wps:bodyPr lIns="0" tIns="0" rIns="0" bIns="0">
                      <a:spAutoFit/>
                    </wps:bodyPr>
                  </wps:wsp>
                </a:graphicData>
              </a:graphic>
            </wp:anchor>
          </w:drawing>
        </mc:Choice>
        <mc:Fallback>
          <w:pict>
            <v:shape id="_x0000_s1129" type="#_x0000_t202" style="position:absolute;margin-left:37.399999999999999pt;margin-top:38.950000000000003pt;width:168.84999999999999pt;height:7.75pt;z-index:-18874399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37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PRZEKŁADY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638810</wp:posOffset>
              </wp:positionV>
              <wp:extent cx="3573145" cy="0"/>
              <wp:wrapNone/>
              <wp:docPr id="105" name="Shape 10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600000000000001pt;margin-top:50.299999999999997pt;width:281.35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1565910</wp:posOffset>
              </wp:positionH>
              <wp:positionV relativeFrom="page">
                <wp:posOffset>495300</wp:posOffset>
              </wp:positionV>
              <wp:extent cx="2484755" cy="88900"/>
              <wp:wrapNone/>
              <wp:docPr id="110" name="Shape 110"/>
              <a:graphic xmlns:a="http://schemas.openxmlformats.org/drawingml/2006/main">
                <a:graphicData uri="http://schemas.microsoft.com/office/word/2010/wordprocessingShape">
                  <wps:wsp>
                    <wps:cNvSpPr txBox="1"/>
                    <wps:spPr>
                      <a:xfrm>
                        <a:ext cx="2484755" cy="88900"/>
                      </a:xfrm>
                      <a:prstGeom prst="rect"/>
                      <a:noFill/>
                    </wps:spPr>
                    <wps:txbx>
                      <w:txbxContent>
                        <w:p>
                          <w:pPr>
                            <w:pStyle w:val="Style56"/>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ROZDZIAŁ Z POWIEŚCI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6" type="#_x0000_t202" style="position:absolute;margin-left:123.3pt;margin-top:39.pt;width:195.65000000000001pt;height:7.pt;z-index:-18874399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ROZDZIAŁ Z POWIEŚCI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639445</wp:posOffset>
              </wp:positionV>
              <wp:extent cx="3566160" cy="0"/>
              <wp:wrapNone/>
              <wp:docPr id="112" name="Shape 11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149999999999999pt;margin-top:50.350000000000001pt;width:280.80000000000001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497205</wp:posOffset>
              </wp:positionH>
              <wp:positionV relativeFrom="page">
                <wp:posOffset>490220</wp:posOffset>
              </wp:positionV>
              <wp:extent cx="2541905" cy="93980"/>
              <wp:wrapNone/>
              <wp:docPr id="113" name="Shape 113"/>
              <a:graphic xmlns:a="http://schemas.openxmlformats.org/drawingml/2006/main">
                <a:graphicData uri="http://schemas.microsoft.com/office/word/2010/wordprocessingShape">
                  <wps:wsp>
                    <wps:cNvSpPr txBox="1"/>
                    <wps:spPr>
                      <a:xfrm>
                        <a:ext cx="2541905" cy="93980"/>
                      </a:xfrm>
                      <a:prstGeom prst="rect"/>
                      <a:noFill/>
                    </wps:spPr>
                    <wps:txbx>
                      <w:txbxContent>
                        <w:p>
                          <w:pPr>
                            <w:pStyle w:val="Style56"/>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CZESŁAW STRASZEWICZ</w:t>
                          </w:r>
                        </w:p>
                      </w:txbxContent>
                    </wps:txbx>
                    <wps:bodyPr lIns="0" tIns="0" rIns="0" bIns="0">
                      <a:spAutoFit/>
                    </wps:bodyPr>
                  </wps:wsp>
                </a:graphicData>
              </a:graphic>
            </wp:anchor>
          </w:drawing>
        </mc:Choice>
        <mc:Fallback>
          <w:pict>
            <v:shape id="_x0000_s1139" type="#_x0000_t202" style="position:absolute;margin-left:39.149999999999999pt;margin-top:38.600000000000001pt;width:200.15000000000001pt;height:7.4000000000000004pt;z-index:-18874399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675640</wp:posOffset>
              </wp:positionV>
              <wp:extent cx="3568700" cy="0"/>
              <wp:wrapNone/>
              <wp:docPr id="115" name="Shape 11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700000000000003pt;margin-top:53.200000000000003pt;width:28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509905</wp:posOffset>
              </wp:positionH>
              <wp:positionV relativeFrom="page">
                <wp:posOffset>495300</wp:posOffset>
              </wp:positionV>
              <wp:extent cx="2544445" cy="88900"/>
              <wp:wrapNone/>
              <wp:docPr id="116" name="Shape 116"/>
              <a:graphic xmlns:a="http://schemas.openxmlformats.org/drawingml/2006/main">
                <a:graphicData uri="http://schemas.microsoft.com/office/word/2010/wordprocessingShape">
                  <wps:wsp>
                    <wps:cNvSpPr txBox="1"/>
                    <wps:spPr>
                      <a:xfrm>
                        <a:ext cx="2544445" cy="88900"/>
                      </a:xfrm>
                      <a:prstGeom prst="rect"/>
                      <a:noFill/>
                    </wps:spPr>
                    <wps:txbx>
                      <w:txbxContent>
                        <w:p>
                          <w:pPr>
                            <w:pStyle w:val="Style56"/>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CZESŁAW STRASZEW1CZ</w:t>
                          </w:r>
                        </w:p>
                      </w:txbxContent>
                    </wps:txbx>
                    <wps:bodyPr lIns="0" tIns="0" rIns="0" bIns="0">
                      <a:spAutoFit/>
                    </wps:bodyPr>
                  </wps:wsp>
                </a:graphicData>
              </a:graphic>
            </wp:anchor>
          </w:drawing>
        </mc:Choice>
        <mc:Fallback>
          <w:pict>
            <v:shape id="_x0000_s1142" type="#_x0000_t202" style="position:absolute;margin-left:40.149999999999999pt;margin-top:39.pt;width:200.34999999999999pt;height:7.pt;z-index:-18874399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CZESŁAW STRASZEW1CZ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640080</wp:posOffset>
              </wp:positionV>
              <wp:extent cx="3570605" cy="0"/>
              <wp:wrapNone/>
              <wp:docPr id="118" name="Shape 11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700000000000003pt;margin-top:50.399999999999999pt;width:281.14999999999998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500380</wp:posOffset>
              </wp:positionH>
              <wp:positionV relativeFrom="page">
                <wp:posOffset>140970</wp:posOffset>
              </wp:positionV>
              <wp:extent cx="2517140" cy="91440"/>
              <wp:wrapNone/>
              <wp:docPr id="16" name="Shape 16"/>
              <a:graphic xmlns:a="http://schemas.openxmlformats.org/drawingml/2006/main">
                <a:graphicData uri="http://schemas.microsoft.com/office/word/2010/wordprocessingShape">
                  <wps:wsp>
                    <wps:cNvSpPr txBox="1"/>
                    <wps:spPr>
                      <a:xfrm>
                        <a:ext cx="2517140" cy="91440"/>
                      </a:xfrm>
                      <a:prstGeom prst="rect"/>
                      <a:noFill/>
                    </wps:spPr>
                    <wps:txbx>
                      <w:txbxContent>
                        <w:p>
                          <w:pPr>
                            <w:pStyle w:val="Style56"/>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STANISŁAW ZARZEWSKI</w:t>
                          </w:r>
                        </w:p>
                      </w:txbxContent>
                    </wps:txbx>
                    <wps:bodyPr lIns="0" tIns="0" rIns="0" bIns="0">
                      <a:spAutoFit/>
                    </wps:bodyPr>
                  </wps:wsp>
                </a:graphicData>
              </a:graphic>
            </wp:anchor>
          </w:drawing>
        </mc:Choice>
        <mc:Fallback>
          <w:pict>
            <v:shape id="_x0000_s1042" type="#_x0000_t202" style="position:absolute;margin-left:39.399999999999999pt;margin-top:11.1pt;width:198.19999999999999pt;height:7.2000000000000002pt;z-index:-18874405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STANISŁAW ZARZEWSKI</w:t>
                    </w:r>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509905</wp:posOffset>
              </wp:positionH>
              <wp:positionV relativeFrom="page">
                <wp:posOffset>495300</wp:posOffset>
              </wp:positionV>
              <wp:extent cx="2544445" cy="88900"/>
              <wp:wrapNone/>
              <wp:docPr id="119" name="Shape 119"/>
              <a:graphic xmlns:a="http://schemas.openxmlformats.org/drawingml/2006/main">
                <a:graphicData uri="http://schemas.microsoft.com/office/word/2010/wordprocessingShape">
                  <wps:wsp>
                    <wps:cNvSpPr txBox="1"/>
                    <wps:spPr>
                      <a:xfrm>
                        <a:ext cx="2544445" cy="88900"/>
                      </a:xfrm>
                      <a:prstGeom prst="rect"/>
                      <a:noFill/>
                    </wps:spPr>
                    <wps:txbx>
                      <w:txbxContent>
                        <w:p>
                          <w:pPr>
                            <w:pStyle w:val="Style56"/>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CZESŁAW STRASZEW1CZ</w:t>
                          </w:r>
                        </w:p>
                      </w:txbxContent>
                    </wps:txbx>
                    <wps:bodyPr lIns="0" tIns="0" rIns="0" bIns="0">
                      <a:spAutoFit/>
                    </wps:bodyPr>
                  </wps:wsp>
                </a:graphicData>
              </a:graphic>
            </wp:anchor>
          </w:drawing>
        </mc:Choice>
        <mc:Fallback>
          <w:pict>
            <v:shape id="_x0000_s1145" type="#_x0000_t202" style="position:absolute;margin-left:40.149999999999999pt;margin-top:39.pt;width:200.34999999999999pt;height:7.pt;z-index:-18874399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CZESŁAW STRASZEW1CZ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640080</wp:posOffset>
              </wp:positionV>
              <wp:extent cx="3570605" cy="0"/>
              <wp:wrapNone/>
              <wp:docPr id="121" name="Shape 12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700000000000003pt;margin-top:50.399999999999999pt;width:281.14999999999998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1579880</wp:posOffset>
              </wp:positionH>
              <wp:positionV relativeFrom="page">
                <wp:posOffset>514985</wp:posOffset>
              </wp:positionV>
              <wp:extent cx="2480310" cy="93980"/>
              <wp:wrapNone/>
              <wp:docPr id="122" name="Shape 122"/>
              <a:graphic xmlns:a="http://schemas.openxmlformats.org/drawingml/2006/main">
                <a:graphicData uri="http://schemas.microsoft.com/office/word/2010/wordprocessingShape">
                  <wps:wsp>
                    <wps:cNvSpPr txBox="1"/>
                    <wps:spPr>
                      <a:xfrm>
                        <a:ext cx="2480310" cy="93980"/>
                      </a:xfrm>
                      <a:prstGeom prst="rect"/>
                      <a:noFill/>
                    </wps:spPr>
                    <wps:txbx>
                      <w:txbxContent>
                        <w:p>
                          <w:pPr>
                            <w:pStyle w:val="Style56"/>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ROZDZIAŁ Z POWIEŚCI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8" type="#_x0000_t202" style="position:absolute;margin-left:124.40000000000001pt;margin-top:40.549999999999997pt;width:195.30000000000001pt;height:7.4000000000000004pt;z-index:-18874398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ROZDZIAŁ Z POWIEŚCI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1565910</wp:posOffset>
              </wp:positionH>
              <wp:positionV relativeFrom="page">
                <wp:posOffset>495300</wp:posOffset>
              </wp:positionV>
              <wp:extent cx="2484755" cy="88900"/>
              <wp:wrapNone/>
              <wp:docPr id="126" name="Shape 126"/>
              <a:graphic xmlns:a="http://schemas.openxmlformats.org/drawingml/2006/main">
                <a:graphicData uri="http://schemas.microsoft.com/office/word/2010/wordprocessingShape">
                  <wps:wsp>
                    <wps:cNvSpPr txBox="1"/>
                    <wps:spPr>
                      <a:xfrm>
                        <a:ext cx="2484755" cy="88900"/>
                      </a:xfrm>
                      <a:prstGeom prst="rect"/>
                      <a:noFill/>
                    </wps:spPr>
                    <wps:txbx>
                      <w:txbxContent>
                        <w:p>
                          <w:pPr>
                            <w:pStyle w:val="Style56"/>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ROZDZIAŁ Z POWIEŚCI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2" type="#_x0000_t202" style="position:absolute;margin-left:123.3pt;margin-top:39.pt;width:195.65000000000001pt;height:7.pt;z-index:-18874398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ROZDZIAŁ Z POWIEŚCI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639445</wp:posOffset>
              </wp:positionV>
              <wp:extent cx="3566160" cy="0"/>
              <wp:wrapNone/>
              <wp:docPr id="128" name="Shape 12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149999999999999pt;margin-top:50.350000000000001pt;width:280.8000000000000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497205</wp:posOffset>
              </wp:positionH>
              <wp:positionV relativeFrom="page">
                <wp:posOffset>501650</wp:posOffset>
              </wp:positionV>
              <wp:extent cx="2537460" cy="86995"/>
              <wp:wrapNone/>
              <wp:docPr id="129" name="Shape 129"/>
              <a:graphic xmlns:a="http://schemas.openxmlformats.org/drawingml/2006/main">
                <a:graphicData uri="http://schemas.microsoft.com/office/word/2010/wordprocessingShape">
                  <wps:wsp>
                    <wps:cNvSpPr txBox="1"/>
                    <wps:spPr>
                      <a:xfrm>
                        <a:ext cx="2537460" cy="86995"/>
                      </a:xfrm>
                      <a:prstGeom prst="rect"/>
                      <a:noFill/>
                    </wps:spPr>
                    <wps:txbx>
                      <w:txbxContent>
                        <w:p>
                          <w:pPr>
                            <w:pStyle w:val="Style56"/>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STRASZEWICZ</w:t>
                          </w:r>
                        </w:p>
                      </w:txbxContent>
                    </wps:txbx>
                    <wps:bodyPr lIns="0" tIns="0" rIns="0" bIns="0">
                      <a:spAutoFit/>
                    </wps:bodyPr>
                  </wps:wsp>
                </a:graphicData>
              </a:graphic>
            </wp:anchor>
          </w:drawing>
        </mc:Choice>
        <mc:Fallback>
          <w:pict>
            <v:shape id="_x0000_s1155" type="#_x0000_t202" style="position:absolute;margin-left:39.149999999999999pt;margin-top:39.5pt;width:199.80000000000001pt;height:6.8499999999999996pt;z-index:-18874398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645795</wp:posOffset>
              </wp:positionV>
              <wp:extent cx="3451860" cy="0"/>
              <wp:wrapNone/>
              <wp:docPr id="131" name="Shape 131"/>
              <a:graphic xmlns:a="http://schemas.openxmlformats.org/drawingml/2006/main">
                <a:graphicData uri="http://schemas.microsoft.com/office/word/2010/wordprocessingShape">
                  <wps:wsp>
                    <wps:cNvCnPr/>
                    <wps:spPr>
                      <a:xfrm>
                        <a:ext cx="3451860" cy="0"/>
                      </a:xfrm>
                      <a:prstGeom prst="straightConnector1"/>
                      <a:ln w="12700">
                        <a:solidFill/>
                      </a:ln>
                    </wps:spPr>
                    <wps:bodyPr/>
                  </wps:wsp>
                </a:graphicData>
              </a:graphic>
            </wp:anchor>
          </w:drawing>
        </mc:Choice>
        <mc:Fallback>
          <w:pict>
            <v:shape o:spt="32" o:oned="true" path="m,l21600,21600e" style="position:absolute;margin-left:37.899999999999999pt;margin-top:50.850000000000001pt;width:271.8000000000000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513080</wp:posOffset>
              </wp:positionH>
              <wp:positionV relativeFrom="page">
                <wp:posOffset>518160</wp:posOffset>
              </wp:positionV>
              <wp:extent cx="2540000" cy="88900"/>
              <wp:wrapNone/>
              <wp:docPr id="132" name="Shape 132"/>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56"/>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STRASZEW1CZ</w:t>
                          </w:r>
                        </w:p>
                      </w:txbxContent>
                    </wps:txbx>
                    <wps:bodyPr lIns="0" tIns="0" rIns="0" bIns="0">
                      <a:spAutoFit/>
                    </wps:bodyPr>
                  </wps:wsp>
                </a:graphicData>
              </a:graphic>
            </wp:anchor>
          </w:drawing>
        </mc:Choice>
        <mc:Fallback>
          <w:pict>
            <v:shape id="_x0000_s1158" type="#_x0000_t202" style="position:absolute;margin-left:40.399999999999999pt;margin-top:40.799999999999997pt;width:200.pt;height:7.pt;z-index:-18874398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STRASZEW1CZ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662305</wp:posOffset>
              </wp:positionV>
              <wp:extent cx="2347595" cy="0"/>
              <wp:wrapNone/>
              <wp:docPr id="134" name="Shape 134"/>
              <a:graphic xmlns:a="http://schemas.openxmlformats.org/drawingml/2006/main">
                <a:graphicData uri="http://schemas.microsoft.com/office/word/2010/wordprocessingShape">
                  <wps:wsp>
                    <wps:cNvCnPr/>
                    <wps:spPr>
                      <a:xfrm>
                        <a:ext cx="2347595" cy="0"/>
                      </a:xfrm>
                      <a:prstGeom prst="straightConnector1"/>
                      <a:ln w="12700">
                        <a:solidFill/>
                      </a:ln>
                    </wps:spPr>
                    <wps:bodyPr/>
                  </wps:wsp>
                </a:graphicData>
              </a:graphic>
            </wp:anchor>
          </w:drawing>
        </mc:Choice>
        <mc:Fallback>
          <w:pict>
            <v:shape o:spt="32" o:oned="true" path="m,l21600,21600e" style="position:absolute;margin-left:38.799999999999997pt;margin-top:52.149999999999999pt;width:184.84999999999999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513080</wp:posOffset>
              </wp:positionH>
              <wp:positionV relativeFrom="page">
                <wp:posOffset>518160</wp:posOffset>
              </wp:positionV>
              <wp:extent cx="2540000" cy="88900"/>
              <wp:wrapNone/>
              <wp:docPr id="135" name="Shape 135"/>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56"/>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STRASZEW1CZ</w:t>
                          </w:r>
                        </w:p>
                      </w:txbxContent>
                    </wps:txbx>
                    <wps:bodyPr lIns="0" tIns="0" rIns="0" bIns="0">
                      <a:spAutoFit/>
                    </wps:bodyPr>
                  </wps:wsp>
                </a:graphicData>
              </a:graphic>
            </wp:anchor>
          </w:drawing>
        </mc:Choice>
        <mc:Fallback>
          <w:pict>
            <v:shape id="_x0000_s1161" type="#_x0000_t202" style="position:absolute;margin-left:40.399999999999999pt;margin-top:40.799999999999997pt;width:200.pt;height:7.pt;z-index:-18874397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STRASZEW1CZ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662305</wp:posOffset>
              </wp:positionV>
              <wp:extent cx="2347595" cy="0"/>
              <wp:wrapNone/>
              <wp:docPr id="137" name="Shape 137"/>
              <a:graphic xmlns:a="http://schemas.openxmlformats.org/drawingml/2006/main">
                <a:graphicData uri="http://schemas.microsoft.com/office/word/2010/wordprocessingShape">
                  <wps:wsp>
                    <wps:cNvCnPr/>
                    <wps:spPr>
                      <a:xfrm>
                        <a:ext cx="2347595" cy="0"/>
                      </a:xfrm>
                      <a:prstGeom prst="straightConnector1"/>
                      <a:ln w="12700">
                        <a:solidFill/>
                      </a:ln>
                    </wps:spPr>
                    <wps:bodyPr/>
                  </wps:wsp>
                </a:graphicData>
              </a:graphic>
            </wp:anchor>
          </w:drawing>
        </mc:Choice>
        <mc:Fallback>
          <w:pict>
            <v:shape o:spt="32" o:oned="true" path="m,l21600,21600e" style="position:absolute;margin-left:38.799999999999997pt;margin-top:52.149999999999999pt;width:184.84999999999999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1356360</wp:posOffset>
              </wp:positionH>
              <wp:positionV relativeFrom="page">
                <wp:posOffset>473710</wp:posOffset>
              </wp:positionV>
              <wp:extent cx="2688590" cy="102870"/>
              <wp:wrapNone/>
              <wp:docPr id="138" name="Shape 138"/>
              <a:graphic xmlns:a="http://schemas.openxmlformats.org/drawingml/2006/main">
                <a:graphicData uri="http://schemas.microsoft.com/office/word/2010/wordprocessingShape">
                  <wps:wsp>
                    <wps:cNvSpPr txBox="1"/>
                    <wps:spPr>
                      <a:xfrm>
                        <a:ext cx="2688590" cy="102870"/>
                      </a:xfrm>
                      <a:prstGeom prst="rect"/>
                      <a:noFill/>
                    </wps:spPr>
                    <wps:txbx>
                      <w:txbxContent>
                        <w:p>
                          <w:pPr>
                            <w:pStyle w:val="Style56"/>
                            <w:keepNext w:val="0"/>
                            <w:keepLines w:val="0"/>
                            <w:widowControl w:val="0"/>
                            <w:shd w:val="clear" w:color="auto" w:fill="auto"/>
                            <w:tabs>
                              <w:tab w:pos="423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64" type="#_x0000_t202" style="position:absolute;margin-left:106.8pt;margin-top:37.299999999999997pt;width:211.69999999999999pt;height:8.0999999999999996pt;z-index:-18874397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23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500380</wp:posOffset>
              </wp:positionH>
              <wp:positionV relativeFrom="page">
                <wp:posOffset>500380</wp:posOffset>
              </wp:positionV>
              <wp:extent cx="2240280" cy="84455"/>
              <wp:wrapNone/>
              <wp:docPr id="140" name="Shape 140"/>
              <a:graphic xmlns:a="http://schemas.openxmlformats.org/drawingml/2006/main">
                <a:graphicData uri="http://schemas.microsoft.com/office/word/2010/wordprocessingShape">
                  <wps:wsp>
                    <wps:cNvSpPr txBox="1"/>
                    <wps:spPr>
                      <a:xfrm>
                        <a:ext cx="2240280" cy="84455"/>
                      </a:xfrm>
                      <a:prstGeom prst="rect"/>
                      <a:noFill/>
                    </wps:spPr>
                    <wps:txbx>
                      <w:txbxContent>
                        <w:p>
                          <w:pPr>
                            <w:pStyle w:val="Style56"/>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166" type="#_x0000_t202" style="position:absolute;margin-left:39.399999999999999pt;margin-top:39.399999999999999pt;width:176.40000000000001pt;height:6.6500000000000004pt;z-index:-18874397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656590</wp:posOffset>
              </wp:positionV>
              <wp:extent cx="3573145" cy="0"/>
              <wp:wrapNone/>
              <wp:docPr id="142" name="Shape 14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5pt;margin-top:51.700000000000003pt;width:281.35000000000002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500380</wp:posOffset>
              </wp:positionH>
              <wp:positionV relativeFrom="page">
                <wp:posOffset>140970</wp:posOffset>
              </wp:positionV>
              <wp:extent cx="2517140" cy="91440"/>
              <wp:wrapNone/>
              <wp:docPr id="18" name="Shape 18"/>
              <a:graphic xmlns:a="http://schemas.openxmlformats.org/drawingml/2006/main">
                <a:graphicData uri="http://schemas.microsoft.com/office/word/2010/wordprocessingShape">
                  <wps:wsp>
                    <wps:cNvSpPr txBox="1"/>
                    <wps:spPr>
                      <a:xfrm>
                        <a:ext cx="2517140" cy="91440"/>
                      </a:xfrm>
                      <a:prstGeom prst="rect"/>
                      <a:noFill/>
                    </wps:spPr>
                    <wps:txbx>
                      <w:txbxContent>
                        <w:p>
                          <w:pPr>
                            <w:pStyle w:val="Style56"/>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STANISŁAW ZARZEWSKI</w:t>
                          </w:r>
                        </w:p>
                      </w:txbxContent>
                    </wps:txbx>
                    <wps:bodyPr lIns="0" tIns="0" rIns="0" bIns="0">
                      <a:spAutoFit/>
                    </wps:bodyPr>
                  </wps:wsp>
                </a:graphicData>
              </a:graphic>
            </wp:anchor>
          </w:drawing>
        </mc:Choice>
        <mc:Fallback>
          <w:pict>
            <v:shape id="_x0000_s1044" type="#_x0000_t202" style="position:absolute;margin-left:39.399999999999999pt;margin-top:11.1pt;width:198.19999999999999pt;height:7.2000000000000002pt;z-index:-18874405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STANISŁAW ZARZEWSKI</w:t>
                    </w:r>
                  </w:p>
                </w:txbxContent>
              </v:textbox>
              <w10:wrap anchorx="page" anchory="page"/>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520700</wp:posOffset>
              </wp:positionH>
              <wp:positionV relativeFrom="page">
                <wp:posOffset>504825</wp:posOffset>
              </wp:positionV>
              <wp:extent cx="2237740" cy="93980"/>
              <wp:wrapNone/>
              <wp:docPr id="143" name="Shape 143"/>
              <a:graphic xmlns:a="http://schemas.openxmlformats.org/drawingml/2006/main">
                <a:graphicData uri="http://schemas.microsoft.com/office/word/2010/wordprocessingShape">
                  <wps:wsp>
                    <wps:cNvSpPr txBox="1"/>
                    <wps:spPr>
                      <a:xfrm>
                        <a:ext cx="2237740" cy="93980"/>
                      </a:xfrm>
                      <a:prstGeom prst="rect"/>
                      <a:noFill/>
                    </wps:spPr>
                    <wps:txbx>
                      <w:txbxContent>
                        <w:p>
                          <w:pPr>
                            <w:pStyle w:val="Style56"/>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HEINRICH </w:t>
                          </w:r>
                          <w:r>
                            <w:rPr>
                              <w:color w:val="000000"/>
                              <w:spacing w:val="0"/>
                              <w:w w:val="100"/>
                              <w:position w:val="0"/>
                              <w:shd w:val="clear" w:color="auto" w:fill="auto"/>
                              <w:lang w:val="fr-FR" w:eastAsia="fr-FR" w:bidi="fr-FR"/>
                            </w:rPr>
                            <w:t>BÜLL</w:t>
                          </w:r>
                        </w:p>
                      </w:txbxContent>
                    </wps:txbx>
                    <wps:bodyPr lIns="0" tIns="0" rIns="0" bIns="0">
                      <a:spAutoFit/>
                    </wps:bodyPr>
                  </wps:wsp>
                </a:graphicData>
              </a:graphic>
            </wp:anchor>
          </w:drawing>
        </mc:Choice>
        <mc:Fallback>
          <w:pict>
            <v:shape id="_x0000_s1169" type="#_x0000_t202" style="position:absolute;margin-left:41.pt;margin-top:39.75pt;width:176.19999999999999pt;height:7.4000000000000004pt;z-index:-18874397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HEINRICH </w:t>
                    </w:r>
                    <w:r>
                      <w:rPr>
                        <w:color w:val="000000"/>
                        <w:spacing w:val="0"/>
                        <w:w w:val="100"/>
                        <w:position w:val="0"/>
                        <w:shd w:val="clear" w:color="auto" w:fill="auto"/>
                        <w:lang w:val="fr-FR" w:eastAsia="fr-FR" w:bidi="fr-FR"/>
                      </w:rPr>
                      <w:t>BÜLL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525145</wp:posOffset>
              </wp:positionH>
              <wp:positionV relativeFrom="page">
                <wp:posOffset>652145</wp:posOffset>
              </wp:positionV>
              <wp:extent cx="3504565" cy="0"/>
              <wp:wrapNone/>
              <wp:docPr id="145" name="Shape 145"/>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41.350000000000001pt;margin-top:51.350000000000001pt;width:275.94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1356360</wp:posOffset>
              </wp:positionH>
              <wp:positionV relativeFrom="page">
                <wp:posOffset>473710</wp:posOffset>
              </wp:positionV>
              <wp:extent cx="2688590" cy="102870"/>
              <wp:wrapNone/>
              <wp:docPr id="146" name="Shape 146"/>
              <a:graphic xmlns:a="http://schemas.openxmlformats.org/drawingml/2006/main">
                <a:graphicData uri="http://schemas.microsoft.com/office/word/2010/wordprocessingShape">
                  <wps:wsp>
                    <wps:cNvSpPr txBox="1"/>
                    <wps:spPr>
                      <a:xfrm>
                        <a:ext cx="2688590" cy="102870"/>
                      </a:xfrm>
                      <a:prstGeom prst="rect"/>
                      <a:noFill/>
                    </wps:spPr>
                    <wps:txbx>
                      <w:txbxContent>
                        <w:p>
                          <w:pPr>
                            <w:pStyle w:val="Style56"/>
                            <w:keepNext w:val="0"/>
                            <w:keepLines w:val="0"/>
                            <w:widowControl w:val="0"/>
                            <w:shd w:val="clear" w:color="auto" w:fill="auto"/>
                            <w:tabs>
                              <w:tab w:pos="423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106.8pt;margin-top:37.299999999999997pt;width:211.69999999999999pt;height:8.0999999999999996pt;z-index:-18874397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23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502285</wp:posOffset>
              </wp:positionH>
              <wp:positionV relativeFrom="page">
                <wp:posOffset>497840</wp:posOffset>
              </wp:positionV>
              <wp:extent cx="2237740" cy="100330"/>
              <wp:wrapNone/>
              <wp:docPr id="148" name="Shape 148"/>
              <a:graphic xmlns:a="http://schemas.openxmlformats.org/drawingml/2006/main">
                <a:graphicData uri="http://schemas.microsoft.com/office/word/2010/wordprocessingShape">
                  <wps:wsp>
                    <wps:cNvSpPr txBox="1"/>
                    <wps:spPr>
                      <a:xfrm>
                        <a:ext cx="2237740" cy="100330"/>
                      </a:xfrm>
                      <a:prstGeom prst="rect"/>
                      <a:noFill/>
                    </wps:spPr>
                    <wps:txbx>
                      <w:txbxContent>
                        <w:p>
                          <w:pPr>
                            <w:pStyle w:val="Style56"/>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BÜLL</w:t>
                          </w:r>
                        </w:p>
                      </w:txbxContent>
                    </wps:txbx>
                    <wps:bodyPr lIns="0" tIns="0" rIns="0" bIns="0">
                      <a:spAutoFit/>
                    </wps:bodyPr>
                  </wps:wsp>
                </a:graphicData>
              </a:graphic>
            </wp:anchor>
          </w:drawing>
        </mc:Choice>
        <mc:Fallback>
          <w:pict>
            <v:shape id="_x0000_s1174" type="#_x0000_t202" style="position:absolute;margin-left:39.549999999999997pt;margin-top:39.200000000000003pt;width:176.19999999999999pt;height:7.9000000000000004pt;z-index:-18874396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BÜLL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573405</wp:posOffset>
              </wp:positionH>
              <wp:positionV relativeFrom="page">
                <wp:posOffset>676275</wp:posOffset>
              </wp:positionV>
              <wp:extent cx="3474720" cy="0"/>
              <wp:wrapNone/>
              <wp:docPr id="150" name="Shape 150"/>
              <a:graphic xmlns:a="http://schemas.openxmlformats.org/drawingml/2006/main">
                <a:graphicData uri="http://schemas.microsoft.com/office/word/2010/wordprocessingShape">
                  <wps:wsp>
                    <wps:cNvCnPr/>
                    <wps:spPr>
                      <a:xfrm>
                        <a:ext cx="3474720" cy="0"/>
                      </a:xfrm>
                      <a:prstGeom prst="straightConnector1"/>
                      <a:ln w="12700">
                        <a:solidFill/>
                      </a:ln>
                    </wps:spPr>
                    <wps:bodyPr/>
                  </wps:wsp>
                </a:graphicData>
              </a:graphic>
            </wp:anchor>
          </w:drawing>
        </mc:Choice>
        <mc:Fallback>
          <w:pict>
            <v:shape o:spt="32" o:oned="true" path="m,l21600,21600e" style="position:absolute;margin-left:45.149999999999999pt;margin-top:53.25pt;width:273.60000000000002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517525</wp:posOffset>
              </wp:positionH>
              <wp:positionV relativeFrom="page">
                <wp:posOffset>514350</wp:posOffset>
              </wp:positionV>
              <wp:extent cx="2231390" cy="84455"/>
              <wp:wrapNone/>
              <wp:docPr id="151" name="Shape 151"/>
              <a:graphic xmlns:a="http://schemas.openxmlformats.org/drawingml/2006/main">
                <a:graphicData uri="http://schemas.microsoft.com/office/word/2010/wordprocessingShape">
                  <wps:wsp>
                    <wps:cNvSpPr txBox="1"/>
                    <wps:spPr>
                      <a:xfrm>
                        <a:ext cx="2231390" cy="84455"/>
                      </a:xfrm>
                      <a:prstGeom prst="rect"/>
                      <a:noFill/>
                    </wps:spPr>
                    <wps:txbx>
                      <w:txbxContent>
                        <w:p>
                          <w:pPr>
                            <w:pStyle w:val="Style56"/>
                            <w:keepNext w:val="0"/>
                            <w:keepLines w:val="0"/>
                            <w:widowControl w:val="0"/>
                            <w:shd w:val="clear" w:color="auto" w:fill="auto"/>
                            <w:tabs>
                              <w:tab w:pos="35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HEINRICH </w:t>
                          </w:r>
                          <w:r>
                            <w:rPr>
                              <w:color w:val="000000"/>
                              <w:spacing w:val="0"/>
                              <w:w w:val="100"/>
                              <w:position w:val="0"/>
                              <w:shd w:val="clear" w:color="auto" w:fill="auto"/>
                              <w:lang w:val="fr-FR" w:eastAsia="fr-FR" w:bidi="fr-FR"/>
                            </w:rPr>
                            <w:t>BÛLL</w:t>
                          </w:r>
                        </w:p>
                      </w:txbxContent>
                    </wps:txbx>
                    <wps:bodyPr lIns="0" tIns="0" rIns="0" bIns="0">
                      <a:spAutoFit/>
                    </wps:bodyPr>
                  </wps:wsp>
                </a:graphicData>
              </a:graphic>
            </wp:anchor>
          </w:drawing>
        </mc:Choice>
        <mc:Fallback>
          <w:pict>
            <v:shape id="_x0000_s1177" type="#_x0000_t202" style="position:absolute;margin-left:40.75pt;margin-top:40.5pt;width:175.69999999999999pt;height:6.6500000000000004pt;z-index:-18874396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5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HEINRICH </w:t>
                    </w:r>
                    <w:r>
                      <w:rPr>
                        <w:color w:val="000000"/>
                        <w:spacing w:val="0"/>
                        <w:w w:val="100"/>
                        <w:position w:val="0"/>
                        <w:shd w:val="clear" w:color="auto" w:fill="auto"/>
                        <w:lang w:val="fr-FR" w:eastAsia="fr-FR" w:bidi="fr-FR"/>
                      </w:rPr>
                      <w:t>BÛLL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657860</wp:posOffset>
              </wp:positionV>
              <wp:extent cx="2338705" cy="0"/>
              <wp:wrapNone/>
              <wp:docPr id="153" name="Shape 153"/>
              <a:graphic xmlns:a="http://schemas.openxmlformats.org/drawingml/2006/main">
                <a:graphicData uri="http://schemas.microsoft.com/office/word/2010/wordprocessingShape">
                  <wps:wsp>
                    <wps:cNvCnPr/>
                    <wps:spPr>
                      <a:xfrm>
                        <a:ext cx="2338705" cy="0"/>
                      </a:xfrm>
                      <a:prstGeom prst="straightConnector1"/>
                      <a:ln w="12700">
                        <a:solidFill/>
                      </a:ln>
                    </wps:spPr>
                    <wps:bodyPr/>
                  </wps:wsp>
                </a:graphicData>
              </a:graphic>
            </wp:anchor>
          </w:drawing>
        </mc:Choice>
        <mc:Fallback>
          <w:pict>
            <v:shape o:spt="32" o:oned="true" path="m,l21600,21600e" style="position:absolute;margin-left:38.200000000000003pt;margin-top:51.799999999999997pt;width:184.1500000000000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1356360</wp:posOffset>
              </wp:positionH>
              <wp:positionV relativeFrom="page">
                <wp:posOffset>473710</wp:posOffset>
              </wp:positionV>
              <wp:extent cx="2688590" cy="102870"/>
              <wp:wrapNone/>
              <wp:docPr id="154" name="Shape 154"/>
              <a:graphic xmlns:a="http://schemas.openxmlformats.org/drawingml/2006/main">
                <a:graphicData uri="http://schemas.microsoft.com/office/word/2010/wordprocessingShape">
                  <wps:wsp>
                    <wps:cNvSpPr txBox="1"/>
                    <wps:spPr>
                      <a:xfrm>
                        <a:ext cx="2688590" cy="102870"/>
                      </a:xfrm>
                      <a:prstGeom prst="rect"/>
                      <a:noFill/>
                    </wps:spPr>
                    <wps:txbx>
                      <w:txbxContent>
                        <w:p>
                          <w:pPr>
                            <w:pStyle w:val="Style56"/>
                            <w:keepNext w:val="0"/>
                            <w:keepLines w:val="0"/>
                            <w:widowControl w:val="0"/>
                            <w:shd w:val="clear" w:color="auto" w:fill="auto"/>
                            <w:tabs>
                              <w:tab w:pos="423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80" type="#_x0000_t202" style="position:absolute;margin-left:106.8pt;margin-top:37.299999999999997pt;width:211.69999999999999pt;height:8.0999999999999996pt;z-index:-18874396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23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509270</wp:posOffset>
              </wp:positionH>
              <wp:positionV relativeFrom="page">
                <wp:posOffset>507365</wp:posOffset>
              </wp:positionV>
              <wp:extent cx="2237740" cy="91440"/>
              <wp:wrapNone/>
              <wp:docPr id="156" name="Shape 156"/>
              <a:graphic xmlns:a="http://schemas.openxmlformats.org/drawingml/2006/main">
                <a:graphicData uri="http://schemas.microsoft.com/office/word/2010/wordprocessingShape">
                  <wps:wsp>
                    <wps:cNvSpPr txBox="1"/>
                    <wps:spPr>
                      <a:xfrm>
                        <a:ext cx="2237740" cy="91440"/>
                      </a:xfrm>
                      <a:prstGeom prst="rect"/>
                      <a:noFill/>
                    </wps:spPr>
                    <wps:txbx>
                      <w:txbxContent>
                        <w:p>
                          <w:pPr>
                            <w:pStyle w:val="Style56"/>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182" type="#_x0000_t202" style="position:absolute;margin-left:40.100000000000001pt;margin-top:39.950000000000003pt;width:176.19999999999999pt;height:7.2000000000000002pt;z-index:-18874396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652145</wp:posOffset>
              </wp:positionV>
              <wp:extent cx="3580130" cy="0"/>
              <wp:wrapNone/>
              <wp:docPr id="158" name="Shape 15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75pt;margin-top:51.350000000000001pt;width:281.89999999999998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1356360</wp:posOffset>
              </wp:positionH>
              <wp:positionV relativeFrom="page">
                <wp:posOffset>473710</wp:posOffset>
              </wp:positionV>
              <wp:extent cx="2688590" cy="102870"/>
              <wp:wrapNone/>
              <wp:docPr id="159" name="Shape 159"/>
              <a:graphic xmlns:a="http://schemas.openxmlformats.org/drawingml/2006/main">
                <a:graphicData uri="http://schemas.microsoft.com/office/word/2010/wordprocessingShape">
                  <wps:wsp>
                    <wps:cNvSpPr txBox="1"/>
                    <wps:spPr>
                      <a:xfrm>
                        <a:ext cx="2688590" cy="102870"/>
                      </a:xfrm>
                      <a:prstGeom prst="rect"/>
                      <a:noFill/>
                    </wps:spPr>
                    <wps:txbx>
                      <w:txbxContent>
                        <w:p>
                          <w:pPr>
                            <w:pStyle w:val="Style56"/>
                            <w:keepNext w:val="0"/>
                            <w:keepLines w:val="0"/>
                            <w:widowControl w:val="0"/>
                            <w:shd w:val="clear" w:color="auto" w:fill="auto"/>
                            <w:tabs>
                              <w:tab w:pos="423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85" type="#_x0000_t202" style="position:absolute;margin-left:106.8pt;margin-top:37.299999999999997pt;width:211.69999999999999pt;height:8.0999999999999996pt;z-index:-18874396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23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513080</wp:posOffset>
              </wp:positionH>
              <wp:positionV relativeFrom="page">
                <wp:posOffset>511810</wp:posOffset>
              </wp:positionV>
              <wp:extent cx="2231390" cy="84455"/>
              <wp:wrapNone/>
              <wp:docPr id="161" name="Shape 161"/>
              <a:graphic xmlns:a="http://schemas.openxmlformats.org/drawingml/2006/main">
                <a:graphicData uri="http://schemas.microsoft.com/office/word/2010/wordprocessingShape">
                  <wps:wsp>
                    <wps:cNvSpPr txBox="1"/>
                    <wps:spPr>
                      <a:xfrm>
                        <a:ext cx="2231390" cy="84455"/>
                      </a:xfrm>
                      <a:prstGeom prst="rect"/>
                      <a:noFill/>
                    </wps:spPr>
                    <wps:txbx>
                      <w:txbxContent>
                        <w:p>
                          <w:pPr>
                            <w:pStyle w:val="Style56"/>
                            <w:keepNext w:val="0"/>
                            <w:keepLines w:val="0"/>
                            <w:widowControl w:val="0"/>
                            <w:shd w:val="clear" w:color="auto" w:fill="auto"/>
                            <w:tabs>
                              <w:tab w:pos="351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187" type="#_x0000_t202" style="position:absolute;margin-left:40.399999999999999pt;margin-top:40.299999999999997pt;width:175.69999999999999pt;height:6.6500000000000004pt;z-index:-18874395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51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661670</wp:posOffset>
              </wp:positionV>
              <wp:extent cx="3559175" cy="0"/>
              <wp:wrapNone/>
              <wp:docPr id="163" name="Shape 16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399999999999999pt;margin-top:52.100000000000001pt;width:280.25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520700</wp:posOffset>
              </wp:positionH>
              <wp:positionV relativeFrom="page">
                <wp:posOffset>514350</wp:posOffset>
              </wp:positionV>
              <wp:extent cx="2228850" cy="84455"/>
              <wp:wrapNone/>
              <wp:docPr id="164" name="Shape 164"/>
              <a:graphic xmlns:a="http://schemas.openxmlformats.org/drawingml/2006/main">
                <a:graphicData uri="http://schemas.microsoft.com/office/word/2010/wordprocessingShape">
                  <wps:wsp>
                    <wps:cNvSpPr txBox="1"/>
                    <wps:spPr>
                      <a:xfrm>
                        <a:ext cx="2228850" cy="84455"/>
                      </a:xfrm>
                      <a:prstGeom prst="rect"/>
                      <a:noFill/>
                    </wps:spPr>
                    <wps:txbx>
                      <w:txbxContent>
                        <w:p>
                          <w:pPr>
                            <w:pStyle w:val="Style56"/>
                            <w:keepNext w:val="0"/>
                            <w:keepLines w:val="0"/>
                            <w:widowControl w:val="0"/>
                            <w:shd w:val="clear" w:color="auto" w:fill="auto"/>
                            <w:tabs>
                              <w:tab w:pos="351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BOLiL</w:t>
                          </w:r>
                        </w:p>
                      </w:txbxContent>
                    </wps:txbx>
                    <wps:bodyPr lIns="0" tIns="0" rIns="0" bIns="0">
                      <a:spAutoFit/>
                    </wps:bodyPr>
                  </wps:wsp>
                </a:graphicData>
              </a:graphic>
            </wp:anchor>
          </w:drawing>
        </mc:Choice>
        <mc:Fallback>
          <w:pict>
            <v:shape id="_x0000_s1190" type="#_x0000_t202" style="position:absolute;margin-left:41.pt;margin-top:40.5pt;width:175.5pt;height:6.6500000000000004pt;z-index:-18874395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51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660400</wp:posOffset>
              </wp:positionV>
              <wp:extent cx="2270125" cy="0"/>
              <wp:wrapNone/>
              <wp:docPr id="166" name="Shape 166"/>
              <a:graphic xmlns:a="http://schemas.openxmlformats.org/drawingml/2006/main">
                <a:graphicData uri="http://schemas.microsoft.com/office/word/2010/wordprocessingShape">
                  <wps:wsp>
                    <wps:cNvCnPr/>
                    <wps:spPr>
                      <a:xfrm>
                        <a:ext cx="2270125" cy="0"/>
                      </a:xfrm>
                      <a:prstGeom prst="straightConnector1"/>
                      <a:ln w="12700">
                        <a:solidFill/>
                      </a:ln>
                    </wps:spPr>
                    <wps:bodyPr/>
                  </wps:wsp>
                </a:graphicData>
              </a:graphic>
            </wp:anchor>
          </w:drawing>
        </mc:Choice>
        <mc:Fallback>
          <w:pict>
            <v:shape o:spt="32" o:oned="true" path="m,l21600,21600e" style="position:absolute;margin-left:38.850000000000001pt;margin-top:52.pt;width:178.75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511175</wp:posOffset>
              </wp:positionH>
              <wp:positionV relativeFrom="page">
                <wp:posOffset>492125</wp:posOffset>
              </wp:positionV>
              <wp:extent cx="2242820" cy="86995"/>
              <wp:wrapNone/>
              <wp:docPr id="169" name="Shape 169"/>
              <a:graphic xmlns:a="http://schemas.openxmlformats.org/drawingml/2006/main">
                <a:graphicData uri="http://schemas.microsoft.com/office/word/2010/wordprocessingShape">
                  <wps:wsp>
                    <wps:cNvSpPr txBox="1"/>
                    <wps:spPr>
                      <a:xfrm>
                        <a:ext cx="2242820" cy="86995"/>
                      </a:xfrm>
                      <a:prstGeom prst="rect"/>
                      <a:noFill/>
                    </wps:spPr>
                    <wps:txbx>
                      <w:txbxContent>
                        <w:p>
                          <w:pPr>
                            <w:pStyle w:val="Style56"/>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HEINRICH </w:t>
                          </w:r>
                          <w:r>
                            <w:rPr>
                              <w:color w:val="000000"/>
                              <w:spacing w:val="0"/>
                              <w:w w:val="100"/>
                              <w:position w:val="0"/>
                              <w:shd w:val="clear" w:color="auto" w:fill="auto"/>
                              <w:lang w:val="fr-FR" w:eastAsia="fr-FR" w:bidi="fr-FR"/>
                            </w:rPr>
                            <w:t>BÛLL</w:t>
                          </w:r>
                        </w:p>
                      </w:txbxContent>
                    </wps:txbx>
                    <wps:bodyPr lIns="0" tIns="0" rIns="0" bIns="0">
                      <a:spAutoFit/>
                    </wps:bodyPr>
                  </wps:wsp>
                </a:graphicData>
              </a:graphic>
            </wp:anchor>
          </w:drawing>
        </mc:Choice>
        <mc:Fallback>
          <w:pict>
            <v:shape id="_x0000_s1195" type="#_x0000_t202" style="position:absolute;margin-left:40.25pt;margin-top:38.75pt;width:176.59999999999999pt;height:6.8499999999999996pt;z-index:-18874395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HEINRICH </w:t>
                    </w:r>
                    <w:r>
                      <w:rPr>
                        <w:color w:val="000000"/>
                        <w:spacing w:val="0"/>
                        <w:w w:val="100"/>
                        <w:position w:val="0"/>
                        <w:shd w:val="clear" w:color="auto" w:fill="auto"/>
                        <w:lang w:val="fr-FR" w:eastAsia="fr-FR" w:bidi="fr-FR"/>
                      </w:rPr>
                      <w:t>BÛLL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640080</wp:posOffset>
              </wp:positionV>
              <wp:extent cx="3568700" cy="0"/>
              <wp:wrapNone/>
              <wp:docPr id="171" name="Shape 17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049999999999997pt;margin-top:50.399999999999999pt;width:28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511175</wp:posOffset>
              </wp:positionH>
              <wp:positionV relativeFrom="page">
                <wp:posOffset>492125</wp:posOffset>
              </wp:positionV>
              <wp:extent cx="2242820" cy="86995"/>
              <wp:wrapNone/>
              <wp:docPr id="172" name="Shape 172"/>
              <a:graphic xmlns:a="http://schemas.openxmlformats.org/drawingml/2006/main">
                <a:graphicData uri="http://schemas.microsoft.com/office/word/2010/wordprocessingShape">
                  <wps:wsp>
                    <wps:cNvSpPr txBox="1"/>
                    <wps:spPr>
                      <a:xfrm>
                        <a:ext cx="2242820" cy="86995"/>
                      </a:xfrm>
                      <a:prstGeom prst="rect"/>
                      <a:noFill/>
                    </wps:spPr>
                    <wps:txbx>
                      <w:txbxContent>
                        <w:p>
                          <w:pPr>
                            <w:pStyle w:val="Style56"/>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HEINRICH </w:t>
                          </w:r>
                          <w:r>
                            <w:rPr>
                              <w:color w:val="000000"/>
                              <w:spacing w:val="0"/>
                              <w:w w:val="100"/>
                              <w:position w:val="0"/>
                              <w:shd w:val="clear" w:color="auto" w:fill="auto"/>
                              <w:lang w:val="fr-FR" w:eastAsia="fr-FR" w:bidi="fr-FR"/>
                            </w:rPr>
                            <w:t>BÛLL</w:t>
                          </w:r>
                        </w:p>
                      </w:txbxContent>
                    </wps:txbx>
                    <wps:bodyPr lIns="0" tIns="0" rIns="0" bIns="0">
                      <a:spAutoFit/>
                    </wps:bodyPr>
                  </wps:wsp>
                </a:graphicData>
              </a:graphic>
            </wp:anchor>
          </w:drawing>
        </mc:Choice>
        <mc:Fallback>
          <w:pict>
            <v:shape id="_x0000_s1198" type="#_x0000_t202" style="position:absolute;margin-left:40.25pt;margin-top:38.75pt;width:176.59999999999999pt;height:6.8499999999999996pt;z-index:-18874395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HEINRICH </w:t>
                    </w:r>
                    <w:r>
                      <w:rPr>
                        <w:color w:val="000000"/>
                        <w:spacing w:val="0"/>
                        <w:w w:val="100"/>
                        <w:position w:val="0"/>
                        <w:shd w:val="clear" w:color="auto" w:fill="auto"/>
                        <w:lang w:val="fr-FR" w:eastAsia="fr-FR" w:bidi="fr-FR"/>
                      </w:rPr>
                      <w:t>BÛLL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640080</wp:posOffset>
              </wp:positionV>
              <wp:extent cx="3568700" cy="0"/>
              <wp:wrapNone/>
              <wp:docPr id="174" name="Shape 17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049999999999997pt;margin-top:50.399999999999999pt;width:28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1356360</wp:posOffset>
              </wp:positionH>
              <wp:positionV relativeFrom="page">
                <wp:posOffset>473710</wp:posOffset>
              </wp:positionV>
              <wp:extent cx="2688590" cy="102870"/>
              <wp:wrapNone/>
              <wp:docPr id="175" name="Shape 175"/>
              <a:graphic xmlns:a="http://schemas.openxmlformats.org/drawingml/2006/main">
                <a:graphicData uri="http://schemas.microsoft.com/office/word/2010/wordprocessingShape">
                  <wps:wsp>
                    <wps:cNvSpPr txBox="1"/>
                    <wps:spPr>
                      <a:xfrm>
                        <a:ext cx="2688590" cy="102870"/>
                      </a:xfrm>
                      <a:prstGeom prst="rect"/>
                      <a:noFill/>
                    </wps:spPr>
                    <wps:txbx>
                      <w:txbxContent>
                        <w:p>
                          <w:pPr>
                            <w:pStyle w:val="Style56"/>
                            <w:keepNext w:val="0"/>
                            <w:keepLines w:val="0"/>
                            <w:widowControl w:val="0"/>
                            <w:shd w:val="clear" w:color="auto" w:fill="auto"/>
                            <w:tabs>
                              <w:tab w:pos="423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01" type="#_x0000_t202" style="position:absolute;margin-left:106.8pt;margin-top:37.299999999999997pt;width:211.69999999999999pt;height:8.0999999999999996pt;z-index:-18874395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23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1458595</wp:posOffset>
              </wp:positionH>
              <wp:positionV relativeFrom="page">
                <wp:posOffset>478155</wp:posOffset>
              </wp:positionV>
              <wp:extent cx="2599055" cy="98425"/>
              <wp:wrapNone/>
              <wp:docPr id="177" name="Shape 177"/>
              <a:graphic xmlns:a="http://schemas.openxmlformats.org/drawingml/2006/main">
                <a:graphicData uri="http://schemas.microsoft.com/office/word/2010/wordprocessingShape">
                  <wps:wsp>
                    <wps:cNvSpPr txBox="1"/>
                    <wps:spPr>
                      <a:xfrm>
                        <a:ext cx="2599055" cy="98425"/>
                      </a:xfrm>
                      <a:prstGeom prst="rect"/>
                      <a:noFill/>
                    </wps:spPr>
                    <wps:txbx>
                      <w:txbxContent>
                        <w:p>
                          <w:pPr>
                            <w:pStyle w:val="Style56"/>
                            <w:keepNext w:val="0"/>
                            <w:keepLines w:val="0"/>
                            <w:widowControl w:val="0"/>
                            <w:shd w:val="clear" w:color="auto" w:fill="auto"/>
                            <w:tabs>
                              <w:tab w:pos="4093"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DRAMAT ,,WYZWOLENIA”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03" type="#_x0000_t202" style="position:absolute;margin-left:114.84999999999999pt;margin-top:37.649999999999999pt;width:204.65000000000001pt;height:7.75pt;z-index:-18874394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093"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DRAMAT ,,WYZWOLENIA”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514350</wp:posOffset>
              </wp:positionH>
              <wp:positionV relativeFrom="page">
                <wp:posOffset>473710</wp:posOffset>
              </wp:positionV>
              <wp:extent cx="2507615" cy="105410"/>
              <wp:wrapNone/>
              <wp:docPr id="179" name="Shape 179"/>
              <a:graphic xmlns:a="http://schemas.openxmlformats.org/drawingml/2006/main">
                <a:graphicData uri="http://schemas.microsoft.com/office/word/2010/wordprocessingShape">
                  <wps:wsp>
                    <wps:cNvSpPr txBox="1"/>
                    <wps:spPr>
                      <a:xfrm>
                        <a:ext cx="2507615" cy="105410"/>
                      </a:xfrm>
                      <a:prstGeom prst="rect"/>
                      <a:noFill/>
                    </wps:spPr>
                    <wps:txbx>
                      <w:txbxContent>
                        <w:p>
                          <w:pPr>
                            <w:pStyle w:val="Style56"/>
                            <w:keepNext w:val="0"/>
                            <w:keepLines w:val="0"/>
                            <w:widowControl w:val="0"/>
                            <w:shd w:val="clear" w:color="auto" w:fill="auto"/>
                            <w:tabs>
                              <w:tab w:pos="394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05" type="#_x0000_t202" style="position:absolute;margin-left:40.5pt;margin-top:37.299999999999997pt;width:197.44999999999999pt;height:8.3000000000000007pt;z-index:-18874394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4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623570</wp:posOffset>
              </wp:positionV>
              <wp:extent cx="3566160" cy="0"/>
              <wp:wrapNone/>
              <wp:docPr id="181" name="Shape 18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899999999999999pt;margin-top:49.100000000000001pt;width:280.80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1645920</wp:posOffset>
              </wp:positionH>
              <wp:positionV relativeFrom="page">
                <wp:posOffset>487680</wp:posOffset>
              </wp:positionV>
              <wp:extent cx="2434590" cy="91440"/>
              <wp:wrapNone/>
              <wp:docPr id="182" name="Shape 182"/>
              <a:graphic xmlns:a="http://schemas.openxmlformats.org/drawingml/2006/main">
                <a:graphicData uri="http://schemas.microsoft.com/office/word/2010/wordprocessingShape">
                  <wps:wsp>
                    <wps:cNvSpPr txBox="1"/>
                    <wps:spPr>
                      <a:xfrm>
                        <a:ext cx="2434590" cy="91440"/>
                      </a:xfrm>
                      <a:prstGeom prst="rect"/>
                      <a:noFill/>
                    </wps:spPr>
                    <wps:txbx>
                      <w:txbxContent>
                        <w:p>
                          <w:pPr>
                            <w:pStyle w:val="Style56"/>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8" type="#_x0000_t202" style="position:absolute;margin-left:129.59999999999999pt;margin-top:38.399999999999999pt;width:191.69999999999999pt;height:7.2000000000000002pt;z-index:-18874394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1184275</wp:posOffset>
              </wp:positionH>
              <wp:positionV relativeFrom="page">
                <wp:posOffset>634365</wp:posOffset>
              </wp:positionV>
              <wp:extent cx="2601595" cy="0"/>
              <wp:wrapNone/>
              <wp:docPr id="184" name="Shape 184"/>
              <a:graphic xmlns:a="http://schemas.openxmlformats.org/drawingml/2006/main">
                <a:graphicData uri="http://schemas.microsoft.com/office/word/2010/wordprocessingShape">
                  <wps:wsp>
                    <wps:cNvCnPr/>
                    <wps:spPr>
                      <a:xfrm>
                        <a:ext cx="2601595" cy="0"/>
                      </a:xfrm>
                      <a:prstGeom prst="straightConnector1"/>
                      <a:ln w="12700">
                        <a:solidFill/>
                      </a:ln>
                    </wps:spPr>
                    <wps:bodyPr/>
                  </wps:wsp>
                </a:graphicData>
              </a:graphic>
            </wp:anchor>
          </w:drawing>
        </mc:Choice>
        <mc:Fallback>
          <w:pict>
            <v:shape o:spt="32" o:oned="true" path="m,l21600,21600e" style="position:absolute;margin-left:93.25pt;margin-top:49.950000000000003pt;width:204.84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490220</wp:posOffset>
              </wp:positionH>
              <wp:positionV relativeFrom="page">
                <wp:posOffset>487680</wp:posOffset>
              </wp:positionV>
              <wp:extent cx="2194560" cy="91440"/>
              <wp:wrapNone/>
              <wp:docPr id="185" name="Shape 185"/>
              <a:graphic xmlns:a="http://schemas.openxmlformats.org/drawingml/2006/main">
                <a:graphicData uri="http://schemas.microsoft.com/office/word/2010/wordprocessingShape">
                  <wps:wsp>
                    <wps:cNvSpPr txBox="1"/>
                    <wps:spPr>
                      <a:xfrm>
                        <a:ext cx="2194560" cy="91440"/>
                      </a:xfrm>
                      <a:prstGeom prst="rect"/>
                      <a:noFill/>
                    </wps:spPr>
                    <wps:txbx>
                      <w:txbxContent>
                        <w:p>
                          <w:pPr>
                            <w:pStyle w:val="Style56"/>
                            <w:keepNext w:val="0"/>
                            <w:keepLines w:val="0"/>
                            <w:widowControl w:val="0"/>
                            <w:shd w:val="clear" w:color="auto" w:fill="auto"/>
                            <w:tabs>
                              <w:tab w:pos="34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LONDYNCZYK</w:t>
                          </w:r>
                        </w:p>
                      </w:txbxContent>
                    </wps:txbx>
                    <wps:bodyPr lIns="0" tIns="0" rIns="0" bIns="0">
                      <a:spAutoFit/>
                    </wps:bodyPr>
                  </wps:wsp>
                </a:graphicData>
              </a:graphic>
            </wp:anchor>
          </w:drawing>
        </mc:Choice>
        <mc:Fallback>
          <w:pict>
            <v:shape id="_x0000_s1211" type="#_x0000_t202" style="position:absolute;margin-left:38.600000000000001pt;margin-top:38.399999999999999pt;width:172.80000000000001pt;height:7.2000000000000002pt;z-index:-18874394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4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669925</wp:posOffset>
              </wp:positionV>
              <wp:extent cx="3563620" cy="0"/>
              <wp:wrapNone/>
              <wp:docPr id="187" name="Shape 18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350000000000001pt;margin-top:52.75pt;width:280.60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508635</wp:posOffset>
              </wp:positionH>
              <wp:positionV relativeFrom="page">
                <wp:posOffset>471805</wp:posOffset>
              </wp:positionV>
              <wp:extent cx="2507615" cy="107315"/>
              <wp:wrapNone/>
              <wp:docPr id="188" name="Shape 188"/>
              <a:graphic xmlns:a="http://schemas.openxmlformats.org/drawingml/2006/main">
                <a:graphicData uri="http://schemas.microsoft.com/office/word/2010/wordprocessingShape">
                  <wps:wsp>
                    <wps:cNvSpPr txBox="1"/>
                    <wps:spPr>
                      <a:xfrm>
                        <a:ext cx="2507615" cy="107315"/>
                      </a:xfrm>
                      <a:prstGeom prst="rect"/>
                      <a:noFill/>
                    </wps:spPr>
                    <wps:txbx>
                      <w:txbxContent>
                        <w:p>
                          <w:pPr>
                            <w:pStyle w:val="Style56"/>
                            <w:keepNext w:val="0"/>
                            <w:keepLines w:val="0"/>
                            <w:widowControl w:val="0"/>
                            <w:shd w:val="clear" w:color="auto" w:fill="auto"/>
                            <w:tabs>
                              <w:tab w:pos="3949"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JULIUSZ M1EROSZEWSKI</w:t>
                          </w:r>
                        </w:p>
                      </w:txbxContent>
                    </wps:txbx>
                    <wps:bodyPr lIns="0" tIns="0" rIns="0" bIns="0">
                      <a:spAutoFit/>
                    </wps:bodyPr>
                  </wps:wsp>
                </a:graphicData>
              </a:graphic>
            </wp:anchor>
          </w:drawing>
        </mc:Choice>
        <mc:Fallback>
          <w:pict>
            <v:shape id="_x0000_s1214" type="#_x0000_t202" style="position:absolute;margin-left:40.049999999999997pt;margin-top:37.149999999999999pt;width:197.44999999999999pt;height:8.4499999999999993pt;z-index:-18874394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49"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JULIUSZ M1EROSZEWSKI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653415</wp:posOffset>
              </wp:positionV>
              <wp:extent cx="3557270" cy="0"/>
              <wp:wrapNone/>
              <wp:docPr id="190" name="Shape 19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600000000000001pt;margin-top:51.450000000000003pt;width:280.10000000000002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1583055</wp:posOffset>
              </wp:positionH>
              <wp:positionV relativeFrom="page">
                <wp:posOffset>538480</wp:posOffset>
              </wp:positionV>
              <wp:extent cx="2432050" cy="93980"/>
              <wp:wrapNone/>
              <wp:docPr id="195" name="Shape 195"/>
              <a:graphic xmlns:a="http://schemas.openxmlformats.org/drawingml/2006/main">
                <a:graphicData uri="http://schemas.microsoft.com/office/word/2010/wordprocessingShape">
                  <wps:wsp>
                    <wps:cNvSpPr txBox="1"/>
                    <wps:spPr>
                      <a:xfrm>
                        <a:ext cx="2432050" cy="93980"/>
                      </a:xfrm>
                      <a:prstGeom prst="rect"/>
                      <a:noFill/>
                    </wps:spPr>
                    <wps:txbx>
                      <w:txbxContent>
                        <w:p>
                          <w:pPr>
                            <w:pStyle w:val="Style56"/>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1" type="#_x0000_t202" style="position:absolute;margin-left:124.65000000000001pt;margin-top:42.399999999999999pt;width:191.5pt;height:7.4000000000000004pt;z-index:-18874393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685800</wp:posOffset>
              </wp:positionV>
              <wp:extent cx="3543300" cy="0"/>
              <wp:wrapNone/>
              <wp:docPr id="197" name="Shape 19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8.049999999999997pt;margin-top:54.pt;width:279.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1583055</wp:posOffset>
              </wp:positionH>
              <wp:positionV relativeFrom="page">
                <wp:posOffset>538480</wp:posOffset>
              </wp:positionV>
              <wp:extent cx="2432050" cy="93980"/>
              <wp:wrapNone/>
              <wp:docPr id="200" name="Shape 200"/>
              <a:graphic xmlns:a="http://schemas.openxmlformats.org/drawingml/2006/main">
                <a:graphicData uri="http://schemas.microsoft.com/office/word/2010/wordprocessingShape">
                  <wps:wsp>
                    <wps:cNvSpPr txBox="1"/>
                    <wps:spPr>
                      <a:xfrm>
                        <a:ext cx="2432050" cy="93980"/>
                      </a:xfrm>
                      <a:prstGeom prst="rect"/>
                      <a:noFill/>
                    </wps:spPr>
                    <wps:txbx>
                      <w:txbxContent>
                        <w:p>
                          <w:pPr>
                            <w:pStyle w:val="Style56"/>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6" type="#_x0000_t202" style="position:absolute;margin-left:124.65000000000001pt;margin-top:42.399999999999999pt;width:191.5pt;height:7.4000000000000004pt;z-index:-18874393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685800</wp:posOffset>
              </wp:positionV>
              <wp:extent cx="3543300" cy="0"/>
              <wp:wrapNone/>
              <wp:docPr id="202" name="Shape 20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8.049999999999997pt;margin-top:54.pt;width:279.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735330</wp:posOffset>
              </wp:positionH>
              <wp:positionV relativeFrom="page">
                <wp:posOffset>492125</wp:posOffset>
              </wp:positionV>
              <wp:extent cx="3330575" cy="93980"/>
              <wp:wrapNone/>
              <wp:docPr id="209" name="Shape 209"/>
              <a:graphic xmlns:a="http://schemas.openxmlformats.org/drawingml/2006/main">
                <a:graphicData uri="http://schemas.microsoft.com/office/word/2010/wordprocessingShape">
                  <wps:wsp>
                    <wps:cNvSpPr txBox="1"/>
                    <wps:spPr>
                      <a:xfrm>
                        <a:ext cx="3330575" cy="93980"/>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PRZEMIANY LUDNOŚCIOWE W EUROPIE WSCHÓD.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35" type="#_x0000_t202" style="position:absolute;margin-left:57.899999999999999pt;margin-top:38.75pt;width:262.25pt;height:7.4000000000000004pt;z-index:-188743931;mso-wrap-style:none;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PRZEMIANY LUDNOŚCIOWE W EUROPIE WSCHÓD.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647700</wp:posOffset>
              </wp:positionV>
              <wp:extent cx="2523490" cy="0"/>
              <wp:wrapNone/>
              <wp:docPr id="211" name="Shape 211"/>
              <a:graphic xmlns:a="http://schemas.openxmlformats.org/drawingml/2006/main">
                <a:graphicData uri="http://schemas.microsoft.com/office/word/2010/wordprocessingShape">
                  <wps:wsp>
                    <wps:cNvCnPr/>
                    <wps:spPr>
                      <a:xfrm>
                        <a:ext cx="2523490" cy="0"/>
                      </a:xfrm>
                      <a:prstGeom prst="straightConnector1"/>
                      <a:ln w="12700">
                        <a:solidFill/>
                      </a:ln>
                    </wps:spPr>
                    <wps:bodyPr/>
                  </wps:wsp>
                </a:graphicData>
              </a:graphic>
            </wp:anchor>
          </w:drawing>
        </mc:Choice>
        <mc:Fallback>
          <w:pict>
            <v:shape o:spt="32" o:oned="true" path="m,l21600,21600e" style="position:absolute;margin-left:39.899999999999999pt;margin-top:51.pt;width:198.69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521970</wp:posOffset>
              </wp:positionH>
              <wp:positionV relativeFrom="page">
                <wp:posOffset>489585</wp:posOffset>
              </wp:positionV>
              <wp:extent cx="2343150" cy="107315"/>
              <wp:wrapNone/>
              <wp:docPr id="212" name="Shape 212"/>
              <a:graphic xmlns:a="http://schemas.openxmlformats.org/drawingml/2006/main">
                <a:graphicData uri="http://schemas.microsoft.com/office/word/2010/wordprocessingShape">
                  <wps:wsp>
                    <wps:cNvSpPr txBox="1"/>
                    <wps:spPr>
                      <a:xfrm>
                        <a:ext cx="2343150" cy="107315"/>
                      </a:xfrm>
                      <a:prstGeom prst="rect"/>
                      <a:noFill/>
                    </wps:spPr>
                    <wps:txbx>
                      <w:txbxContent>
                        <w:p>
                          <w:pPr>
                            <w:pStyle w:val="Style56"/>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ZUBRZYCKI</w:t>
                          </w:r>
                        </w:p>
                      </w:txbxContent>
                    </wps:txbx>
                    <wps:bodyPr lIns="0" tIns="0" rIns="0" bIns="0">
                      <a:spAutoFit/>
                    </wps:bodyPr>
                  </wps:wsp>
                </a:graphicData>
              </a:graphic>
            </wp:anchor>
          </w:drawing>
        </mc:Choice>
        <mc:Fallback>
          <w:pict>
            <v:shape id="_x0000_s1238" type="#_x0000_t202" style="position:absolute;margin-left:41.100000000000001pt;margin-top:38.549999999999997pt;width:184.5pt;height:8.4499999999999993pt;z-index:-18874392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ZUBRZYCKI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636905</wp:posOffset>
              </wp:positionV>
              <wp:extent cx="3563620" cy="0"/>
              <wp:wrapNone/>
              <wp:docPr id="214" name="Shape 21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pt;margin-top:50.149999999999999pt;width:280.60000000000002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1479550</wp:posOffset>
              </wp:positionH>
              <wp:positionV relativeFrom="page">
                <wp:posOffset>489585</wp:posOffset>
              </wp:positionV>
              <wp:extent cx="2557780" cy="95885"/>
              <wp:wrapNone/>
              <wp:docPr id="215" name="Shape 215"/>
              <a:graphic xmlns:a="http://schemas.openxmlformats.org/drawingml/2006/main">
                <a:graphicData uri="http://schemas.microsoft.com/office/word/2010/wordprocessingShape">
                  <wps:wsp>
                    <wps:cNvSpPr txBox="1"/>
                    <wps:spPr>
                      <a:xfrm>
                        <a:ext cx="2557780" cy="95885"/>
                      </a:xfrm>
                      <a:prstGeom prst="rect"/>
                      <a:noFill/>
                    </wps:spPr>
                    <wps:txbx>
                      <w:txbxContent>
                        <w:p>
                          <w:pPr>
                            <w:pStyle w:val="Style56"/>
                            <w:keepNext w:val="0"/>
                            <w:keepLines w:val="0"/>
                            <w:widowControl w:val="0"/>
                            <w:shd w:val="clear" w:color="auto" w:fill="auto"/>
                            <w:tabs>
                              <w:tab w:pos="402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SZKOLNICTWO W POLSCE</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41" type="#_x0000_t202" style="position:absolute;margin-left:116.5pt;margin-top:38.549999999999997pt;width:201.40000000000001pt;height:7.5499999999999998pt;z-index:-18874392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02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SZKOLNICTWO W POLSCE</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630555</wp:posOffset>
              </wp:positionV>
              <wp:extent cx="3554730" cy="0"/>
              <wp:wrapNone/>
              <wp:docPr id="217" name="Shape 217"/>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350000000000001pt;margin-top:49.649999999999999pt;width:279.89999999999998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497840</wp:posOffset>
              </wp:positionH>
              <wp:positionV relativeFrom="page">
                <wp:posOffset>501015</wp:posOffset>
              </wp:positionV>
              <wp:extent cx="2345690" cy="91440"/>
              <wp:wrapNone/>
              <wp:docPr id="218" name="Shape 218"/>
              <a:graphic xmlns:a="http://schemas.openxmlformats.org/drawingml/2006/main">
                <a:graphicData uri="http://schemas.microsoft.com/office/word/2010/wordprocessingShape">
                  <wps:wsp>
                    <wps:cNvSpPr txBox="1"/>
                    <wps:spPr>
                      <a:xfrm>
                        <a:ext cx="2345690" cy="91440"/>
                      </a:xfrm>
                      <a:prstGeom prst="rect"/>
                      <a:noFill/>
                    </wps:spPr>
                    <wps:txbx>
                      <w:txbxContent>
                        <w:p>
                          <w:pPr>
                            <w:pStyle w:val="Style56"/>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HENRYK WROŃSKI</w:t>
                          </w:r>
                        </w:p>
                      </w:txbxContent>
                    </wps:txbx>
                    <wps:bodyPr lIns="0" tIns="0" rIns="0" bIns="0">
                      <a:spAutoFit/>
                    </wps:bodyPr>
                  </wps:wsp>
                </a:graphicData>
              </a:graphic>
            </wp:anchor>
          </w:drawing>
        </mc:Choice>
        <mc:Fallback>
          <w:pict>
            <v:shape id="_x0000_s1244" type="#_x0000_t202" style="position:absolute;margin-left:39.200000000000003pt;margin-top:39.450000000000003pt;width:184.69999999999999pt;height:7.2000000000000002pt;z-index:-18874392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HENRYK WROŃSKI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647065</wp:posOffset>
              </wp:positionV>
              <wp:extent cx="3570605" cy="0"/>
              <wp:wrapNone/>
              <wp:docPr id="220" name="Shape 22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899999999999999pt;margin-top:50.950000000000003pt;width:281.14999999999998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486410</wp:posOffset>
              </wp:positionH>
              <wp:positionV relativeFrom="page">
                <wp:posOffset>496570</wp:posOffset>
              </wp:positionV>
              <wp:extent cx="1821815" cy="91440"/>
              <wp:wrapNone/>
              <wp:docPr id="221" name="Shape 221"/>
              <a:graphic xmlns:a="http://schemas.openxmlformats.org/drawingml/2006/main">
                <a:graphicData uri="http://schemas.microsoft.com/office/word/2010/wordprocessingShape">
                  <wps:wsp>
                    <wps:cNvSpPr txBox="1"/>
                    <wps:spPr>
                      <a:xfrm>
                        <a:ext cx="1821815" cy="91440"/>
                      </a:xfrm>
                      <a:prstGeom prst="rect"/>
                      <a:noFill/>
                    </wps:spPr>
                    <wps:txbx>
                      <w:txbxContent>
                        <w:p>
                          <w:pPr>
                            <w:pStyle w:val="Style56"/>
                            <w:keepNext w:val="0"/>
                            <w:keepLines w:val="0"/>
                            <w:widowControl w:val="0"/>
                            <w:shd w:val="clear" w:color="auto" w:fill="auto"/>
                            <w:tabs>
                              <w:tab w:pos="28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T.</w:t>
                          </w:r>
                        </w:p>
                      </w:txbxContent>
                    </wps:txbx>
                    <wps:bodyPr lIns="0" tIns="0" rIns="0" bIns="0">
                      <a:spAutoFit/>
                    </wps:bodyPr>
                  </wps:wsp>
                </a:graphicData>
              </a:graphic>
            </wp:anchor>
          </w:drawing>
        </mc:Choice>
        <mc:Fallback>
          <w:pict>
            <v:shape id="_x0000_s1247" type="#_x0000_t202" style="position:absolute;margin-left:38.299999999999997pt;margin-top:39.100000000000001pt;width:143.44999999999999pt;height:7.2000000000000002pt;z-index:-18874392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28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643890</wp:posOffset>
              </wp:positionV>
              <wp:extent cx="3570605" cy="0"/>
              <wp:wrapNone/>
              <wp:docPr id="223" name="Shape 22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850000000000001pt;margin-top:50.700000000000003pt;width:281.14999999999998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1685290</wp:posOffset>
              </wp:positionH>
              <wp:positionV relativeFrom="page">
                <wp:posOffset>488315</wp:posOffset>
              </wp:positionV>
              <wp:extent cx="2345690" cy="107315"/>
              <wp:wrapNone/>
              <wp:docPr id="20" name="Shape 20"/>
              <a:graphic xmlns:a="http://schemas.openxmlformats.org/drawingml/2006/main">
                <a:graphicData uri="http://schemas.microsoft.com/office/word/2010/wordprocessingShape">
                  <wps:wsp>
                    <wps:cNvSpPr txBox="1"/>
                    <wps:spPr>
                      <a:xfrm>
                        <a:ext cx="2345690" cy="107315"/>
                      </a:xfrm>
                      <a:prstGeom prst="rect"/>
                      <a:noFill/>
                    </wps:spPr>
                    <wps:txbx>
                      <w:txbxContent>
                        <w:p>
                          <w:pPr>
                            <w:pStyle w:val="Style56"/>
                            <w:keepNext w:val="0"/>
                            <w:keepLines w:val="0"/>
                            <w:widowControl w:val="0"/>
                            <w:shd w:val="clear" w:color="auto" w:fill="auto"/>
                            <w:tabs>
                              <w:tab w:pos="3694"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TAJEMNICE CZASU</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6" type="#_x0000_t202" style="position:absolute;margin-left:132.69999999999999pt;margin-top:38.450000000000003pt;width:184.69999999999999pt;height:8.4499999999999993pt;z-index:-18874405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694"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TAJEMNICE CZASU</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640715</wp:posOffset>
              </wp:positionV>
              <wp:extent cx="3577590" cy="0"/>
              <wp:wrapNone/>
              <wp:docPr id="22" name="Shape 2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299999999999997pt;margin-top:50.450000000000003pt;width:281.69999999999999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486410</wp:posOffset>
              </wp:positionH>
              <wp:positionV relativeFrom="page">
                <wp:posOffset>496570</wp:posOffset>
              </wp:positionV>
              <wp:extent cx="1821815" cy="91440"/>
              <wp:wrapNone/>
              <wp:docPr id="224" name="Shape 224"/>
              <a:graphic xmlns:a="http://schemas.openxmlformats.org/drawingml/2006/main">
                <a:graphicData uri="http://schemas.microsoft.com/office/word/2010/wordprocessingShape">
                  <wps:wsp>
                    <wps:cNvSpPr txBox="1"/>
                    <wps:spPr>
                      <a:xfrm>
                        <a:ext cx="1821815" cy="91440"/>
                      </a:xfrm>
                      <a:prstGeom prst="rect"/>
                      <a:noFill/>
                    </wps:spPr>
                    <wps:txbx>
                      <w:txbxContent>
                        <w:p>
                          <w:pPr>
                            <w:pStyle w:val="Style56"/>
                            <w:keepNext w:val="0"/>
                            <w:keepLines w:val="0"/>
                            <w:widowControl w:val="0"/>
                            <w:shd w:val="clear" w:color="auto" w:fill="auto"/>
                            <w:tabs>
                              <w:tab w:pos="28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T.</w:t>
                          </w:r>
                        </w:p>
                      </w:txbxContent>
                    </wps:txbx>
                    <wps:bodyPr lIns="0" tIns="0" rIns="0" bIns="0">
                      <a:spAutoFit/>
                    </wps:bodyPr>
                  </wps:wsp>
                </a:graphicData>
              </a:graphic>
            </wp:anchor>
          </w:drawing>
        </mc:Choice>
        <mc:Fallback>
          <w:pict>
            <v:shape id="_x0000_s1250" type="#_x0000_t202" style="position:absolute;margin-left:38.299999999999997pt;margin-top:39.100000000000001pt;width:143.44999999999999pt;height:7.2000000000000002pt;z-index:-18874392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28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643890</wp:posOffset>
              </wp:positionV>
              <wp:extent cx="3570605" cy="0"/>
              <wp:wrapNone/>
              <wp:docPr id="226" name="Shape 22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850000000000001pt;margin-top:50.700000000000003pt;width:281.14999999999998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1485265</wp:posOffset>
              </wp:positionH>
              <wp:positionV relativeFrom="page">
                <wp:posOffset>498475</wp:posOffset>
              </wp:positionV>
              <wp:extent cx="2610485" cy="93980"/>
              <wp:wrapNone/>
              <wp:docPr id="229" name="Shape 229"/>
              <a:graphic xmlns:a="http://schemas.openxmlformats.org/drawingml/2006/main">
                <a:graphicData uri="http://schemas.microsoft.com/office/word/2010/wordprocessingShape">
                  <wps:wsp>
                    <wps:cNvSpPr txBox="1"/>
                    <wps:spPr>
                      <a:xfrm>
                        <a:ext cx="2610485" cy="93980"/>
                      </a:xfrm>
                      <a:prstGeom prst="rect"/>
                      <a:noFill/>
                    </wps:spPr>
                    <wps:txbx>
                      <w:txbxContent>
                        <w:p>
                          <w:pPr>
                            <w:pStyle w:val="Style56"/>
                            <w:keepNext w:val="0"/>
                            <w:keepLines w:val="0"/>
                            <w:widowControl w:val="0"/>
                            <w:shd w:val="clear" w:color="auto" w:fill="auto"/>
                            <w:tabs>
                              <w:tab w:pos="4111"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POTRZEBA PSYCHOLOGÓW</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55" type="#_x0000_t202" style="position:absolute;margin-left:116.95pt;margin-top:39.25pt;width:205.55000000000001pt;height:7.4000000000000004pt;z-index:-18874391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111"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POTRZEBA PSYCHOLOGÓW</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548005</wp:posOffset>
              </wp:positionH>
              <wp:positionV relativeFrom="page">
                <wp:posOffset>647065</wp:posOffset>
              </wp:positionV>
              <wp:extent cx="3550285" cy="0"/>
              <wp:wrapNone/>
              <wp:docPr id="231" name="Shape 231"/>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3.149999999999999pt;margin-top:50.950000000000003pt;width:279.55000000000001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1485265</wp:posOffset>
              </wp:positionH>
              <wp:positionV relativeFrom="page">
                <wp:posOffset>498475</wp:posOffset>
              </wp:positionV>
              <wp:extent cx="2610485" cy="93980"/>
              <wp:wrapNone/>
              <wp:docPr id="234" name="Shape 234"/>
              <a:graphic xmlns:a="http://schemas.openxmlformats.org/drawingml/2006/main">
                <a:graphicData uri="http://schemas.microsoft.com/office/word/2010/wordprocessingShape">
                  <wps:wsp>
                    <wps:cNvSpPr txBox="1"/>
                    <wps:spPr>
                      <a:xfrm>
                        <a:ext cx="2610485" cy="93980"/>
                      </a:xfrm>
                      <a:prstGeom prst="rect"/>
                      <a:noFill/>
                    </wps:spPr>
                    <wps:txbx>
                      <w:txbxContent>
                        <w:p>
                          <w:pPr>
                            <w:pStyle w:val="Style56"/>
                            <w:keepNext w:val="0"/>
                            <w:keepLines w:val="0"/>
                            <w:widowControl w:val="0"/>
                            <w:shd w:val="clear" w:color="auto" w:fill="auto"/>
                            <w:tabs>
                              <w:tab w:pos="4111"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POTRZEBA PSYCHOLOGÓW</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60" type="#_x0000_t202" style="position:absolute;margin-left:116.95pt;margin-top:39.25pt;width:205.55000000000001pt;height:7.4000000000000004pt;z-index:-18874391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111"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POTRZEBA PSYCHOLOGÓW</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548005</wp:posOffset>
              </wp:positionH>
              <wp:positionV relativeFrom="page">
                <wp:posOffset>647065</wp:posOffset>
              </wp:positionV>
              <wp:extent cx="3550285" cy="0"/>
              <wp:wrapNone/>
              <wp:docPr id="236" name="Shape 23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3.149999999999999pt;margin-top:50.950000000000003pt;width:279.55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511175</wp:posOffset>
              </wp:positionH>
              <wp:positionV relativeFrom="page">
                <wp:posOffset>514985</wp:posOffset>
              </wp:positionV>
              <wp:extent cx="2521585" cy="105410"/>
              <wp:wrapNone/>
              <wp:docPr id="239" name="Shape 239"/>
              <a:graphic xmlns:a="http://schemas.openxmlformats.org/drawingml/2006/main">
                <a:graphicData uri="http://schemas.microsoft.com/office/word/2010/wordprocessingShape">
                  <wps:wsp>
                    <wps:cNvSpPr txBox="1"/>
                    <wps:spPr>
                      <a:xfrm>
                        <a:ext cx="2521585" cy="105410"/>
                      </a:xfrm>
                      <a:prstGeom prst="rect"/>
                      <a:noFill/>
                    </wps:spPr>
                    <wps:txbx>
                      <w:txbxContent>
                        <w:p>
                          <w:pPr>
                            <w:pStyle w:val="Style56"/>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65" type="#_x0000_t202" style="position:absolute;margin-left:40.25pt;margin-top:40.549999999999997pt;width:198.55000000000001pt;height:8.3000000000000007pt;z-index:-188743911;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664845</wp:posOffset>
              </wp:positionV>
              <wp:extent cx="3552190" cy="0"/>
              <wp:wrapNone/>
              <wp:docPr id="241" name="Shape 24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899999999999999pt;margin-top:52.350000000000001pt;width:279.69999999999999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1452245</wp:posOffset>
              </wp:positionH>
              <wp:positionV relativeFrom="page">
                <wp:posOffset>494665</wp:posOffset>
              </wp:positionV>
              <wp:extent cx="2606040" cy="93980"/>
              <wp:wrapNone/>
              <wp:docPr id="242" name="Shape 242"/>
              <a:graphic xmlns:a="http://schemas.openxmlformats.org/drawingml/2006/main">
                <a:graphicData uri="http://schemas.microsoft.com/office/word/2010/wordprocessingShape">
                  <wps:wsp>
                    <wps:cNvSpPr txBox="1"/>
                    <wps:spPr>
                      <a:xfrm>
                        <a:ext cx="2606040" cy="93980"/>
                      </a:xfrm>
                      <a:prstGeom prst="rect"/>
                      <a:noFill/>
                    </wps:spPr>
                    <wps:txbx>
                      <w:txbxContent>
                        <w:p>
                          <w:pPr>
                            <w:pStyle w:val="Style56"/>
                            <w:keepNext w:val="0"/>
                            <w:keepLines w:val="0"/>
                            <w:widowControl w:val="0"/>
                            <w:shd w:val="clear" w:color="auto" w:fill="auto"/>
                            <w:tabs>
                              <w:tab w:pos="410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POTRZEBA PSYCHOLOGÓW</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68" type="#_x0000_t202" style="position:absolute;margin-left:114.34999999999999pt;margin-top:38.950000000000003pt;width:205.19999999999999pt;height:7.4000000000000004pt;z-index:-188743909;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10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POTRZEBA PSYCHOLOGÓW</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642620</wp:posOffset>
              </wp:positionV>
              <wp:extent cx="3552190" cy="0"/>
              <wp:wrapNone/>
              <wp:docPr id="244" name="Shape 24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799999999999997pt;margin-top:50.600000000000001pt;width:279.69999999999999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1452245</wp:posOffset>
              </wp:positionH>
              <wp:positionV relativeFrom="page">
                <wp:posOffset>494665</wp:posOffset>
              </wp:positionV>
              <wp:extent cx="2606040" cy="93980"/>
              <wp:wrapNone/>
              <wp:docPr id="245" name="Shape 245"/>
              <a:graphic xmlns:a="http://schemas.openxmlformats.org/drawingml/2006/main">
                <a:graphicData uri="http://schemas.microsoft.com/office/word/2010/wordprocessingShape">
                  <wps:wsp>
                    <wps:cNvSpPr txBox="1"/>
                    <wps:spPr>
                      <a:xfrm>
                        <a:ext cx="2606040" cy="93980"/>
                      </a:xfrm>
                      <a:prstGeom prst="rect"/>
                      <a:noFill/>
                    </wps:spPr>
                    <wps:txbx>
                      <w:txbxContent>
                        <w:p>
                          <w:pPr>
                            <w:pStyle w:val="Style56"/>
                            <w:keepNext w:val="0"/>
                            <w:keepLines w:val="0"/>
                            <w:widowControl w:val="0"/>
                            <w:shd w:val="clear" w:color="auto" w:fill="auto"/>
                            <w:tabs>
                              <w:tab w:pos="410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POTRZEBA PSYCHOLOGÓW</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71" type="#_x0000_t202" style="position:absolute;margin-left:114.34999999999999pt;margin-top:38.950000000000003pt;width:205.19999999999999pt;height:7.4000000000000004pt;z-index:-188743907;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410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POTRZEBA PSYCHOLOGÓW</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642620</wp:posOffset>
              </wp:positionV>
              <wp:extent cx="3552190" cy="0"/>
              <wp:wrapNone/>
              <wp:docPr id="247" name="Shape 247"/>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799999999999997pt;margin-top:50.600000000000001pt;width:279.69999999999999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513715</wp:posOffset>
              </wp:positionH>
              <wp:positionV relativeFrom="page">
                <wp:posOffset>500380</wp:posOffset>
              </wp:positionV>
              <wp:extent cx="2190115" cy="105410"/>
              <wp:wrapNone/>
              <wp:docPr id="248" name="Shape 248"/>
              <a:graphic xmlns:a="http://schemas.openxmlformats.org/drawingml/2006/main">
                <a:graphicData uri="http://schemas.microsoft.com/office/word/2010/wordprocessingShape">
                  <wps:wsp>
                    <wps:cNvSpPr txBox="1"/>
                    <wps:spPr>
                      <a:xfrm>
                        <a:ext cx="2190115" cy="105410"/>
                      </a:xfrm>
                      <a:prstGeom prst="rect"/>
                      <a:noFill/>
                    </wps:spPr>
                    <wps:txbx>
                      <w:txbxContent>
                        <w:p>
                          <w:pPr>
                            <w:pStyle w:val="Style56"/>
                            <w:keepNext w:val="0"/>
                            <w:keepLines w:val="0"/>
                            <w:widowControl w:val="0"/>
                            <w:shd w:val="clear" w:color="auto" w:fill="auto"/>
                            <w:tabs>
                              <w:tab w:pos="3449"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HORZELSKI</w:t>
                          </w:r>
                        </w:p>
                      </w:txbxContent>
                    </wps:txbx>
                    <wps:bodyPr lIns="0" tIns="0" rIns="0" bIns="0">
                      <a:spAutoFit/>
                    </wps:bodyPr>
                  </wps:wsp>
                </a:graphicData>
              </a:graphic>
            </wp:anchor>
          </w:drawing>
        </mc:Choice>
        <mc:Fallback>
          <w:pict>
            <v:shape id="_x0000_s1274" type="#_x0000_t202" style="position:absolute;margin-left:40.450000000000003pt;margin-top:39.399999999999999pt;width:172.44999999999999pt;height:8.3000000000000007pt;z-index:-188743905;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449"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HORZELSKI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658495</wp:posOffset>
              </wp:positionV>
              <wp:extent cx="3568700" cy="0"/>
              <wp:wrapNone/>
              <wp:docPr id="250" name="Shape 25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pt;margin-top:51.850000000000001pt;width:28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1920240</wp:posOffset>
              </wp:positionH>
              <wp:positionV relativeFrom="page">
                <wp:posOffset>492125</wp:posOffset>
              </wp:positionV>
              <wp:extent cx="2128520" cy="95885"/>
              <wp:wrapNone/>
              <wp:docPr id="251" name="Shape 251"/>
              <a:graphic xmlns:a="http://schemas.openxmlformats.org/drawingml/2006/main">
                <a:graphicData uri="http://schemas.microsoft.com/office/word/2010/wordprocessingShape">
                  <wps:wsp>
                    <wps:cNvSpPr txBox="1"/>
                    <wps:spPr>
                      <a:xfrm>
                        <a:ext cx="2128520" cy="95885"/>
                      </a:xfrm>
                      <a:prstGeom prst="rect"/>
                      <a:noFill/>
                    </wps:spPr>
                    <wps:txbx>
                      <w:txbxContent>
                        <w:p>
                          <w:pPr>
                            <w:pStyle w:val="Style56"/>
                            <w:keepNext w:val="0"/>
                            <w:keepLines w:val="0"/>
                            <w:widowControl w:val="0"/>
                            <w:shd w:val="clear" w:color="auto" w:fill="auto"/>
                            <w:tabs>
                              <w:tab w:pos="3352"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O TEATRZE</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77" type="#_x0000_t202" style="position:absolute;margin-left:151.19999999999999pt;margin-top:38.75pt;width:167.59999999999999pt;height:7.5499999999999998pt;z-index:-188743903;mso-wrap-distance-left:0;mso-wrap-distance-right:0;mso-position-horizontal-relative:page;mso-position-vertical-relative:page" wrapcoords="0 0" filled="f" stroked="f">
              <v:textbox style="mso-fit-shape-to-text:t" inset="0,0,0,0">
                <w:txbxContent>
                  <w:p>
                    <w:pPr>
                      <w:pStyle w:val="Style56"/>
                      <w:keepNext w:val="0"/>
                      <w:keepLines w:val="0"/>
                      <w:widowControl w:val="0"/>
                      <w:shd w:val="clear" w:color="auto" w:fill="auto"/>
                      <w:tabs>
                        <w:tab w:pos="3352"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O TEATRZE</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889635</wp:posOffset>
              </wp:positionH>
              <wp:positionV relativeFrom="page">
                <wp:posOffset>643890</wp:posOffset>
              </wp:positionV>
              <wp:extent cx="2503170" cy="0"/>
              <wp:wrapNone/>
              <wp:docPr id="253" name="Shape 253"/>
              <a:graphic xmlns:a="http://schemas.openxmlformats.org/drawingml/2006/main">
                <a:graphicData uri="http://schemas.microsoft.com/office/word/2010/wordprocessingShape">
                  <wps:wsp>
                    <wps:cNvCnPr/>
                    <wps:spPr>
                      <a:xfrm>
                        <a:ext cx="2503170" cy="0"/>
                      </a:xfrm>
                      <a:prstGeom prst="straightConnector1"/>
                      <a:ln w="12700">
                        <a:solidFill/>
                      </a:ln>
                    </wps:spPr>
                    <wps:bodyPr/>
                  </wps:wsp>
                </a:graphicData>
              </a:graphic>
            </wp:anchor>
          </w:drawing>
        </mc:Choice>
        <mc:Fallback>
          <w:pict>
            <v:shape o:spt="32" o:oned="true" path="m,l21600,21600e" style="position:absolute;margin-left:70.049999999999997pt;margin-top:50.700000000000003pt;width:197.09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50"/>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4">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6">
    <w:multiLevelType w:val="multilevel"/>
    <w:lvl w:ilvl="0">
      <w:start w:val="1"/>
      <w:numFmt w:val="lowerLetter"/>
      <w:lvlText w:val="%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14">
    <w:multiLevelType w:val="multilevel"/>
    <w:lvl w:ilvl="0">
      <w:start w:val="1934"/>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8">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2">
    <w:multiLevelType w:val="multilevel"/>
    <w:lvl w:ilvl="0">
      <w:start w:val="1946"/>
      <w:numFmt w:val="decimal"/>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3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3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38">
    <w:multiLevelType w:val="multilevel"/>
    <w:lvl w:ilvl="0">
      <w:start w:val="2"/>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4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4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46">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48">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10">
    <w:name w:val="Tekst treści (10)_"/>
    <w:basedOn w:val="DefaultParagraphFont"/>
    <w:link w:val="Style9"/>
    <w:rPr>
      <w:rFonts w:ascii="Times New Roman" w:eastAsia="Times New Roman" w:hAnsi="Times New Roman" w:cs="Times New Roman"/>
      <w:b/>
      <w:bCs/>
      <w:i/>
      <w:iCs/>
      <w:smallCaps w:val="0"/>
      <w:strike w:val="0"/>
      <w:sz w:val="32"/>
      <w:szCs w:val="32"/>
      <w:u w:val="single"/>
    </w:rPr>
  </w:style>
  <w:style w:type="character" w:customStyle="1" w:styleId="CharStyle13">
    <w:name w:val="Tekst treści (3)_"/>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6">
    <w:name w:val="Nagłówek #2_"/>
    <w:basedOn w:val="DefaultParagraphFont"/>
    <w:link w:val="Style15"/>
    <w:rPr>
      <w:rFonts w:ascii="Times New Roman" w:eastAsia="Times New Roman" w:hAnsi="Times New Roman" w:cs="Times New Roman"/>
      <w:b/>
      <w:bCs/>
      <w:i w:val="0"/>
      <w:iCs w:val="0"/>
      <w:smallCaps w:val="0"/>
      <w:strike w:val="0"/>
      <w:w w:val="50"/>
      <w:sz w:val="246"/>
      <w:szCs w:val="246"/>
      <w:u w:val="none"/>
    </w:rPr>
  </w:style>
  <w:style w:type="character" w:customStyle="1" w:styleId="CharStyle18">
    <w:name w:val="Nagłówek #6_"/>
    <w:basedOn w:val="DefaultParagraphFont"/>
    <w:link w:val="Style17"/>
    <w:rPr>
      <w:rFonts w:ascii="Times New Roman" w:eastAsia="Times New Roman" w:hAnsi="Times New Roman" w:cs="Times New Roman"/>
      <w:b w:val="0"/>
      <w:bCs w:val="0"/>
      <w:i w:val="0"/>
      <w:iCs w:val="0"/>
      <w:smallCaps w:val="0"/>
      <w:strike w:val="0"/>
      <w:sz w:val="52"/>
      <w:szCs w:val="52"/>
      <w:u w:val="none"/>
    </w:rPr>
  </w:style>
  <w:style w:type="character" w:customStyle="1" w:styleId="CharStyle21">
    <w:name w:val="Inne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Tekst treści (8)_"/>
    <w:basedOn w:val="DefaultParagraphFont"/>
    <w:link w:val="Style23"/>
    <w:rPr>
      <w:rFonts w:ascii="Times New Roman" w:eastAsia="Times New Roman" w:hAnsi="Times New Roman" w:cs="Times New Roman"/>
      <w:b w:val="0"/>
      <w:bCs w:val="0"/>
      <w:i/>
      <w:iCs/>
      <w:smallCaps w:val="0"/>
      <w:strike w:val="0"/>
      <w:sz w:val="40"/>
      <w:szCs w:val="40"/>
      <w:u w:val="none"/>
    </w:rPr>
  </w:style>
  <w:style w:type="character" w:customStyle="1" w:styleId="CharStyle29">
    <w:name w:val="Tekst treści (2)_"/>
    <w:basedOn w:val="DefaultParagraphFont"/>
    <w:link w:val="Style28"/>
    <w:rPr>
      <w:rFonts w:ascii="Times New Roman" w:eastAsia="Times New Roman" w:hAnsi="Times New Roman" w:cs="Times New Roman"/>
      <w:b w:val="0"/>
      <w:bCs w:val="0"/>
      <w:i w:val="0"/>
      <w:iCs w:val="0"/>
      <w:smallCaps w:val="0"/>
      <w:strike w:val="0"/>
      <w:sz w:val="17"/>
      <w:szCs w:val="17"/>
      <w:u w:val="none"/>
    </w:rPr>
  </w:style>
  <w:style w:type="character" w:customStyle="1" w:styleId="CharStyle32">
    <w:name w:val="Spis treści_"/>
    <w:basedOn w:val="DefaultParagraphFont"/>
    <w:link w:val="Style31"/>
    <w:rPr>
      <w:rFonts w:ascii="Times New Roman" w:eastAsia="Times New Roman" w:hAnsi="Times New Roman" w:cs="Times New Roman"/>
      <w:b w:val="0"/>
      <w:bCs w:val="0"/>
      <w:i w:val="0"/>
      <w:iCs w:val="0"/>
      <w:smallCaps w:val="0"/>
      <w:strike w:val="0"/>
      <w:sz w:val="17"/>
      <w:szCs w:val="17"/>
      <w:u w:val="none"/>
    </w:rPr>
  </w:style>
  <w:style w:type="character" w:customStyle="1" w:styleId="CharStyle36">
    <w:name w:val="Tekst treści (7)_"/>
    <w:basedOn w:val="DefaultParagraphFont"/>
    <w:link w:val="Style35"/>
    <w:rPr>
      <w:rFonts w:ascii="Arial" w:eastAsia="Arial" w:hAnsi="Arial" w:cs="Arial"/>
      <w:b w:val="0"/>
      <w:bCs w:val="0"/>
      <w:i w:val="0"/>
      <w:iCs w:val="0"/>
      <w:smallCaps w:val="0"/>
      <w:strike w:val="0"/>
      <w:sz w:val="16"/>
      <w:szCs w:val="16"/>
      <w:u w:val="none"/>
    </w:rPr>
  </w:style>
  <w:style w:type="character" w:customStyle="1" w:styleId="CharStyle40">
    <w:name w:val="Tekst treści (6)_"/>
    <w:basedOn w:val="DefaultParagraphFont"/>
    <w:link w:val="Style39"/>
    <w:rPr>
      <w:rFonts w:ascii="Arial" w:eastAsia="Arial" w:hAnsi="Arial" w:cs="Arial"/>
      <w:b/>
      <w:bCs/>
      <w:i w:val="0"/>
      <w:iCs w:val="0"/>
      <w:smallCaps w:val="0"/>
      <w:strike w:val="0"/>
      <w:w w:val="70"/>
      <w:u w:val="single"/>
    </w:rPr>
  </w:style>
  <w:style w:type="character" w:customStyle="1" w:styleId="CharStyle44">
    <w:name w:val="Nagłówek #8_"/>
    <w:basedOn w:val="DefaultParagraphFont"/>
    <w:link w:val="Style43"/>
    <w:rPr>
      <w:rFonts w:ascii="Times New Roman" w:eastAsia="Times New Roman" w:hAnsi="Times New Roman" w:cs="Times New Roman"/>
      <w:b/>
      <w:bCs/>
      <w:i w:val="0"/>
      <w:iCs w:val="0"/>
      <w:smallCaps w:val="0"/>
      <w:strike w:val="0"/>
      <w:sz w:val="44"/>
      <w:szCs w:val="44"/>
      <w:u w:val="none"/>
    </w:rPr>
  </w:style>
  <w:style w:type="character" w:customStyle="1" w:styleId="CharStyle51">
    <w:name w:val="Tekst treści_"/>
    <w:basedOn w:val="DefaultParagraphFont"/>
    <w:link w:val="Style50"/>
    <w:rPr>
      <w:rFonts w:ascii="Times New Roman" w:eastAsia="Times New Roman" w:hAnsi="Times New Roman" w:cs="Times New Roman"/>
      <w:b w:val="0"/>
      <w:bCs w:val="0"/>
      <w:i w:val="0"/>
      <w:iCs w:val="0"/>
      <w:smallCaps w:val="0"/>
      <w:strike w:val="0"/>
      <w:sz w:val="20"/>
      <w:szCs w:val="20"/>
      <w:u w:val="none"/>
    </w:rPr>
  </w:style>
  <w:style w:type="character" w:customStyle="1" w:styleId="CharStyle57">
    <w:name w:val="Nagłówek lub stopka_"/>
    <w:basedOn w:val="DefaultParagraphFont"/>
    <w:link w:val="Style56"/>
    <w:rPr>
      <w:rFonts w:ascii="Times New Roman" w:eastAsia="Times New Roman" w:hAnsi="Times New Roman" w:cs="Times New Roman"/>
      <w:b w:val="0"/>
      <w:bCs w:val="0"/>
      <w:i w:val="0"/>
      <w:iCs w:val="0"/>
      <w:smallCaps w:val="0"/>
      <w:strike w:val="0"/>
      <w:sz w:val="17"/>
      <w:szCs w:val="17"/>
      <w:u w:val="none"/>
    </w:rPr>
  </w:style>
  <w:style w:type="character" w:customStyle="1" w:styleId="CharStyle64">
    <w:name w:val="Nagłówek #7_"/>
    <w:basedOn w:val="DefaultParagraphFont"/>
    <w:link w:val="Style63"/>
    <w:rPr>
      <w:rFonts w:ascii="Times New Roman" w:eastAsia="Times New Roman" w:hAnsi="Times New Roman" w:cs="Times New Roman"/>
      <w:b/>
      <w:bCs/>
      <w:i w:val="0"/>
      <w:iCs w:val="0"/>
      <w:smallCaps w:val="0"/>
      <w:strike w:val="0"/>
      <w:sz w:val="46"/>
      <w:szCs w:val="46"/>
      <w:u w:val="none"/>
      <w:lang w:val="fr-FR" w:eastAsia="fr-FR" w:bidi="fr-FR"/>
    </w:rPr>
  </w:style>
  <w:style w:type="character" w:customStyle="1" w:styleId="CharStyle78">
    <w:name w:val="Tekst treści (9)_"/>
    <w:basedOn w:val="DefaultParagraphFont"/>
    <w:link w:val="Style77"/>
    <w:rPr>
      <w:rFonts w:ascii="Times New Roman" w:eastAsia="Times New Roman" w:hAnsi="Times New Roman" w:cs="Times New Roman"/>
      <w:b w:val="0"/>
      <w:bCs w:val="0"/>
      <w:i w:val="0"/>
      <w:iCs w:val="0"/>
      <w:smallCaps w:val="0"/>
      <w:strike w:val="0"/>
      <w:sz w:val="15"/>
      <w:szCs w:val="15"/>
      <w:u w:val="none"/>
    </w:rPr>
  </w:style>
  <w:style w:type="character" w:customStyle="1" w:styleId="CharStyle103">
    <w:name w:val="Podpis obrazu_"/>
    <w:basedOn w:val="DefaultParagraphFont"/>
    <w:link w:val="Style102"/>
    <w:rPr>
      <w:rFonts w:ascii="Times New Roman" w:eastAsia="Times New Roman" w:hAnsi="Times New Roman" w:cs="Times New Roman"/>
      <w:b/>
      <w:bCs/>
      <w:i/>
      <w:iCs/>
      <w:smallCaps w:val="0"/>
      <w:strike w:val="0"/>
      <w:sz w:val="32"/>
      <w:szCs w:val="32"/>
      <w:u w:val="none"/>
    </w:rPr>
  </w:style>
  <w:style w:type="character" w:customStyle="1" w:styleId="CharStyle108">
    <w:name w:val="Nagłówek #3_"/>
    <w:basedOn w:val="DefaultParagraphFont"/>
    <w:link w:val="Style107"/>
    <w:rPr>
      <w:rFonts w:ascii="Consolas" w:eastAsia="Consolas" w:hAnsi="Consolas" w:cs="Consolas"/>
      <w:b/>
      <w:bCs/>
      <w:i w:val="0"/>
      <w:iCs w:val="0"/>
      <w:smallCaps w:val="0"/>
      <w:strike w:val="0"/>
      <w:w w:val="70"/>
      <w:sz w:val="80"/>
      <w:szCs w:val="80"/>
      <w:u w:val="none"/>
    </w:rPr>
  </w:style>
  <w:style w:type="character" w:customStyle="1" w:styleId="CharStyle117">
    <w:name w:val="Podpis tabeli_"/>
    <w:basedOn w:val="DefaultParagraphFont"/>
    <w:link w:val="Style116"/>
    <w:rPr>
      <w:rFonts w:ascii="Times New Roman" w:eastAsia="Times New Roman" w:hAnsi="Times New Roman" w:cs="Times New Roman"/>
      <w:b w:val="0"/>
      <w:bCs w:val="0"/>
      <w:i w:val="0"/>
      <w:iCs w:val="0"/>
      <w:smallCaps w:val="0"/>
      <w:strike w:val="0"/>
      <w:sz w:val="17"/>
      <w:szCs w:val="17"/>
      <w:u w:val="none"/>
    </w:rPr>
  </w:style>
  <w:style w:type="paragraph" w:customStyle="1" w:styleId="Style3">
    <w:name w:val="Stopka"/>
    <w:basedOn w:val="Normal"/>
    <w:link w:val="CharStyle4"/>
    <w:pPr>
      <w:widowControl w:val="0"/>
      <w:shd w:val="clear" w:color="auto" w:fill="FFFFFF"/>
      <w:spacing w:line="214" w:lineRule="auto"/>
      <w:ind w:left="300"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9">
    <w:name w:val="Tekst treści (10)"/>
    <w:basedOn w:val="Normal"/>
    <w:link w:val="CharStyle10"/>
    <w:pPr>
      <w:widowControl w:val="0"/>
      <w:shd w:val="clear" w:color="auto" w:fill="FFFFFF"/>
      <w:spacing w:after="600"/>
      <w:jc w:val="right"/>
    </w:pPr>
    <w:rPr>
      <w:rFonts w:ascii="Times New Roman" w:eastAsia="Times New Roman" w:hAnsi="Times New Roman" w:cs="Times New Roman"/>
      <w:b/>
      <w:bCs/>
      <w:i/>
      <w:iCs/>
      <w:smallCaps w:val="0"/>
      <w:strike w:val="0"/>
      <w:sz w:val="32"/>
      <w:szCs w:val="32"/>
      <w:u w:val="single"/>
    </w:rPr>
  </w:style>
  <w:style w:type="paragraph" w:customStyle="1" w:styleId="Style12">
    <w:name w:val="Tekst treści (3)"/>
    <w:basedOn w:val="Normal"/>
    <w:link w:val="CharStyle13"/>
    <w:pPr>
      <w:widowControl w:val="0"/>
      <w:shd w:val="clear" w:color="auto" w:fill="FFFFFF"/>
      <w:spacing w:after="150" w:line="218" w:lineRule="auto"/>
      <w:jc w:val="center"/>
    </w:pPr>
    <w:rPr>
      <w:rFonts w:ascii="Arial" w:eastAsia="Arial" w:hAnsi="Arial" w:cs="Arial"/>
      <w:b w:val="0"/>
      <w:bCs w:val="0"/>
      <w:i w:val="0"/>
      <w:iCs w:val="0"/>
      <w:smallCaps w:val="0"/>
      <w:strike w:val="0"/>
      <w:sz w:val="20"/>
      <w:szCs w:val="20"/>
      <w:u w:val="none"/>
    </w:rPr>
  </w:style>
  <w:style w:type="paragraph" w:customStyle="1" w:styleId="Style15">
    <w:name w:val="Nagłówek #2"/>
    <w:basedOn w:val="Normal"/>
    <w:link w:val="CharStyle16"/>
    <w:pPr>
      <w:widowControl w:val="0"/>
      <w:shd w:val="clear" w:color="auto" w:fill="FFFFFF"/>
      <w:jc w:val="center"/>
      <w:outlineLvl w:val="1"/>
    </w:pPr>
    <w:rPr>
      <w:rFonts w:ascii="Times New Roman" w:eastAsia="Times New Roman" w:hAnsi="Times New Roman" w:cs="Times New Roman"/>
      <w:b/>
      <w:bCs/>
      <w:i w:val="0"/>
      <w:iCs w:val="0"/>
      <w:smallCaps w:val="0"/>
      <w:strike w:val="0"/>
      <w:w w:val="50"/>
      <w:sz w:val="246"/>
      <w:szCs w:val="246"/>
      <w:u w:val="none"/>
    </w:rPr>
  </w:style>
  <w:style w:type="paragraph" w:customStyle="1" w:styleId="Style17">
    <w:name w:val="Nagłówek #6"/>
    <w:basedOn w:val="Normal"/>
    <w:link w:val="CharStyle18"/>
    <w:pPr>
      <w:widowControl w:val="0"/>
      <w:shd w:val="clear" w:color="auto" w:fill="FFFFFF"/>
      <w:spacing w:after="740" w:line="233" w:lineRule="auto"/>
      <w:jc w:val="center"/>
      <w:outlineLvl w:val="5"/>
    </w:pPr>
    <w:rPr>
      <w:rFonts w:ascii="Times New Roman" w:eastAsia="Times New Roman" w:hAnsi="Times New Roman" w:cs="Times New Roman"/>
      <w:b w:val="0"/>
      <w:bCs w:val="0"/>
      <w:i w:val="0"/>
      <w:iCs w:val="0"/>
      <w:smallCaps w:val="0"/>
      <w:strike w:val="0"/>
      <w:sz w:val="52"/>
      <w:szCs w:val="52"/>
      <w:u w:val="none"/>
    </w:rPr>
  </w:style>
  <w:style w:type="paragraph" w:customStyle="1" w:styleId="Style20">
    <w:name w:val="Inne"/>
    <w:basedOn w:val="Normal"/>
    <w:link w:val="CharStyle21"/>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Tekst treści (8)"/>
    <w:basedOn w:val="Normal"/>
    <w:link w:val="CharStyle24"/>
    <w:pPr>
      <w:widowControl w:val="0"/>
      <w:shd w:val="clear" w:color="auto" w:fill="FFFFFF"/>
      <w:spacing w:after="540"/>
      <w:jc w:val="right"/>
    </w:pPr>
    <w:rPr>
      <w:rFonts w:ascii="Times New Roman" w:eastAsia="Times New Roman" w:hAnsi="Times New Roman" w:cs="Times New Roman"/>
      <w:b w:val="0"/>
      <w:bCs w:val="0"/>
      <w:i/>
      <w:iCs/>
      <w:smallCaps w:val="0"/>
      <w:strike w:val="0"/>
      <w:sz w:val="40"/>
      <w:szCs w:val="40"/>
      <w:u w:val="none"/>
    </w:rPr>
  </w:style>
  <w:style w:type="paragraph" w:customStyle="1" w:styleId="Style28">
    <w:name w:val="Tekst treści (2)"/>
    <w:basedOn w:val="Normal"/>
    <w:link w:val="CharStyle29"/>
    <w:pPr>
      <w:widowControl w:val="0"/>
      <w:shd w:val="clear" w:color="auto" w:fill="FFFFFF"/>
      <w:spacing w:after="140" w:line="211" w:lineRule="auto"/>
      <w:ind w:left="320" w:firstLine="360"/>
    </w:pPr>
    <w:rPr>
      <w:rFonts w:ascii="Times New Roman" w:eastAsia="Times New Roman" w:hAnsi="Times New Roman" w:cs="Times New Roman"/>
      <w:b w:val="0"/>
      <w:bCs w:val="0"/>
      <w:i w:val="0"/>
      <w:iCs w:val="0"/>
      <w:smallCaps w:val="0"/>
      <w:strike w:val="0"/>
      <w:sz w:val="17"/>
      <w:szCs w:val="17"/>
      <w:u w:val="none"/>
    </w:rPr>
  </w:style>
  <w:style w:type="paragraph" w:customStyle="1" w:styleId="Style31">
    <w:name w:val="Spis treści"/>
    <w:basedOn w:val="Normal"/>
    <w:link w:val="CharStyle32"/>
    <w:pPr>
      <w:widowControl w:val="0"/>
      <w:shd w:val="clear" w:color="auto" w:fill="FFFFFF"/>
      <w:spacing w:line="211" w:lineRule="auto"/>
      <w:ind w:firstLine="320"/>
    </w:pPr>
    <w:rPr>
      <w:rFonts w:ascii="Times New Roman" w:eastAsia="Times New Roman" w:hAnsi="Times New Roman" w:cs="Times New Roman"/>
      <w:b w:val="0"/>
      <w:bCs w:val="0"/>
      <w:i w:val="0"/>
      <w:iCs w:val="0"/>
      <w:smallCaps w:val="0"/>
      <w:strike w:val="0"/>
      <w:sz w:val="17"/>
      <w:szCs w:val="17"/>
      <w:u w:val="none"/>
    </w:rPr>
  </w:style>
  <w:style w:type="paragraph" w:customStyle="1" w:styleId="Style35">
    <w:name w:val="Tekst treści (7)"/>
    <w:basedOn w:val="Normal"/>
    <w:link w:val="CharStyle36"/>
    <w:pPr>
      <w:widowControl w:val="0"/>
      <w:shd w:val="clear" w:color="auto" w:fill="FFFFFF"/>
      <w:spacing w:after="180" w:line="276" w:lineRule="auto"/>
      <w:jc w:val="center"/>
    </w:pPr>
    <w:rPr>
      <w:rFonts w:ascii="Arial" w:eastAsia="Arial" w:hAnsi="Arial" w:cs="Arial"/>
      <w:b w:val="0"/>
      <w:bCs w:val="0"/>
      <w:i w:val="0"/>
      <w:iCs w:val="0"/>
      <w:smallCaps w:val="0"/>
      <w:strike w:val="0"/>
      <w:sz w:val="16"/>
      <w:szCs w:val="16"/>
      <w:u w:val="none"/>
    </w:rPr>
  </w:style>
  <w:style w:type="paragraph" w:customStyle="1" w:styleId="Style39">
    <w:name w:val="Tekst treści (6)"/>
    <w:basedOn w:val="Normal"/>
    <w:link w:val="CharStyle40"/>
    <w:pPr>
      <w:widowControl w:val="0"/>
      <w:shd w:val="clear" w:color="auto" w:fill="FFFFFF"/>
      <w:spacing w:after="40" w:line="290" w:lineRule="auto"/>
      <w:ind w:right="480"/>
      <w:jc w:val="right"/>
    </w:pPr>
    <w:rPr>
      <w:rFonts w:ascii="Arial" w:eastAsia="Arial" w:hAnsi="Arial" w:cs="Arial"/>
      <w:b/>
      <w:bCs/>
      <w:i w:val="0"/>
      <w:iCs w:val="0"/>
      <w:smallCaps w:val="0"/>
      <w:strike w:val="0"/>
      <w:w w:val="70"/>
      <w:u w:val="single"/>
    </w:rPr>
  </w:style>
  <w:style w:type="paragraph" w:customStyle="1" w:styleId="Style43">
    <w:name w:val="Nagłówek #8"/>
    <w:basedOn w:val="Normal"/>
    <w:link w:val="CharStyle44"/>
    <w:pPr>
      <w:widowControl w:val="0"/>
      <w:shd w:val="clear" w:color="auto" w:fill="FFFFFF"/>
      <w:spacing w:before="1030" w:after="540" w:line="233" w:lineRule="auto"/>
      <w:ind w:left="160" w:firstLine="20"/>
      <w:outlineLvl w:val="7"/>
    </w:pPr>
    <w:rPr>
      <w:rFonts w:ascii="Times New Roman" w:eastAsia="Times New Roman" w:hAnsi="Times New Roman" w:cs="Times New Roman"/>
      <w:b/>
      <w:bCs/>
      <w:i w:val="0"/>
      <w:iCs w:val="0"/>
      <w:smallCaps w:val="0"/>
      <w:strike w:val="0"/>
      <w:sz w:val="44"/>
      <w:szCs w:val="44"/>
      <w:u w:val="none"/>
    </w:rPr>
  </w:style>
  <w:style w:type="paragraph" w:customStyle="1" w:styleId="Style50">
    <w:name w:val="Tekst treści"/>
    <w:basedOn w:val="Normal"/>
    <w:link w:val="CharStyle51"/>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56">
    <w:name w:val="Nagłówek lub stopka"/>
    <w:basedOn w:val="Normal"/>
    <w:link w:val="CharStyle57"/>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63">
    <w:name w:val="Nagłówek #7"/>
    <w:basedOn w:val="Normal"/>
    <w:link w:val="CharStyle64"/>
    <w:pPr>
      <w:widowControl w:val="0"/>
      <w:shd w:val="clear" w:color="auto" w:fill="FFFFFF"/>
      <w:spacing w:line="197" w:lineRule="auto"/>
      <w:jc w:val="center"/>
      <w:outlineLvl w:val="6"/>
    </w:pPr>
    <w:rPr>
      <w:rFonts w:ascii="Times New Roman" w:eastAsia="Times New Roman" w:hAnsi="Times New Roman" w:cs="Times New Roman"/>
      <w:b/>
      <w:bCs/>
      <w:i w:val="0"/>
      <w:iCs w:val="0"/>
      <w:smallCaps w:val="0"/>
      <w:strike w:val="0"/>
      <w:sz w:val="46"/>
      <w:szCs w:val="46"/>
      <w:u w:val="none"/>
      <w:lang w:val="fr-FR" w:eastAsia="fr-FR" w:bidi="fr-FR"/>
    </w:rPr>
  </w:style>
  <w:style w:type="paragraph" w:customStyle="1" w:styleId="Style77">
    <w:name w:val="Tekst treści (9)"/>
    <w:basedOn w:val="Normal"/>
    <w:link w:val="CharStyle78"/>
    <w:pPr>
      <w:widowControl w:val="0"/>
      <w:shd w:val="clear" w:color="auto" w:fill="FFFFFF"/>
      <w:spacing w:line="295" w:lineRule="auto"/>
      <w:ind w:firstLine="420"/>
    </w:pPr>
    <w:rPr>
      <w:rFonts w:ascii="Times New Roman" w:eastAsia="Times New Roman" w:hAnsi="Times New Roman" w:cs="Times New Roman"/>
      <w:b w:val="0"/>
      <w:bCs w:val="0"/>
      <w:i w:val="0"/>
      <w:iCs w:val="0"/>
      <w:smallCaps w:val="0"/>
      <w:strike w:val="0"/>
      <w:sz w:val="15"/>
      <w:szCs w:val="15"/>
      <w:u w:val="none"/>
    </w:rPr>
  </w:style>
  <w:style w:type="paragraph" w:customStyle="1" w:styleId="Style102">
    <w:name w:val="Podpis obrazu"/>
    <w:basedOn w:val="Normal"/>
    <w:link w:val="CharStyle103"/>
    <w:pPr>
      <w:widowControl w:val="0"/>
      <w:shd w:val="clear" w:color="auto" w:fill="FFFFFF"/>
    </w:pPr>
    <w:rPr>
      <w:rFonts w:ascii="Times New Roman" w:eastAsia="Times New Roman" w:hAnsi="Times New Roman" w:cs="Times New Roman"/>
      <w:b/>
      <w:bCs/>
      <w:i/>
      <w:iCs/>
      <w:smallCaps w:val="0"/>
      <w:strike w:val="0"/>
      <w:sz w:val="32"/>
      <w:szCs w:val="32"/>
      <w:u w:val="none"/>
    </w:rPr>
  </w:style>
  <w:style w:type="paragraph" w:customStyle="1" w:styleId="Style107">
    <w:name w:val="Nagłówek #3"/>
    <w:basedOn w:val="Normal"/>
    <w:link w:val="CharStyle108"/>
    <w:pPr>
      <w:widowControl w:val="0"/>
      <w:shd w:val="clear" w:color="auto" w:fill="FFFFFF"/>
      <w:spacing w:after="160" w:line="185" w:lineRule="auto"/>
      <w:outlineLvl w:val="2"/>
    </w:pPr>
    <w:rPr>
      <w:rFonts w:ascii="Consolas" w:eastAsia="Consolas" w:hAnsi="Consolas" w:cs="Consolas"/>
      <w:b/>
      <w:bCs/>
      <w:i w:val="0"/>
      <w:iCs w:val="0"/>
      <w:smallCaps w:val="0"/>
      <w:strike w:val="0"/>
      <w:w w:val="70"/>
      <w:sz w:val="80"/>
      <w:szCs w:val="80"/>
      <w:u w:val="none"/>
    </w:rPr>
  </w:style>
  <w:style w:type="paragraph" w:customStyle="1" w:styleId="Style116">
    <w:name w:val="Podpis tabeli"/>
    <w:basedOn w:val="Normal"/>
    <w:link w:val="CharStyle117"/>
    <w:pPr>
      <w:widowControl w:val="0"/>
      <w:shd w:val="clear" w:color="auto" w:fill="FFFFFF"/>
      <w:spacing w:line="209" w:lineRule="auto"/>
    </w:pPr>
    <w:rPr>
      <w:rFonts w:ascii="Times New Roman" w:eastAsia="Times New Roman" w:hAnsi="Times New Roman" w:cs="Times New Roman"/>
      <w:b w:val="0"/>
      <w:bCs w:val="0"/>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header" Target="header7.xml"/><Relationship Id="rId16" Type="http://schemas.openxmlformats.org/officeDocument/2006/relationships/footer" Target="footer5.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header" Target="header9.xml"/><Relationship Id="rId20" Type="http://schemas.openxmlformats.org/officeDocument/2006/relationships/footer" Target="footer7.xml"/><Relationship Id="rId21" Type="http://schemas.openxmlformats.org/officeDocument/2006/relationships/header" Target="header10.xml"/><Relationship Id="rId22" Type="http://schemas.openxmlformats.org/officeDocument/2006/relationships/footer" Target="footer8.xml"/><Relationship Id="rId23" Type="http://schemas.openxmlformats.org/officeDocument/2006/relationships/header" Target="header11.xml"/><Relationship Id="rId24" Type="http://schemas.openxmlformats.org/officeDocument/2006/relationships/footer" Target="footer9.xml"/><Relationship Id="rId25" Type="http://schemas.openxmlformats.org/officeDocument/2006/relationships/header" Target="header12.xml"/><Relationship Id="rId26" Type="http://schemas.openxmlformats.org/officeDocument/2006/relationships/footer" Target="footer10.xml"/><Relationship Id="rId27" Type="http://schemas.openxmlformats.org/officeDocument/2006/relationships/header" Target="header13.xml"/><Relationship Id="rId28" Type="http://schemas.openxmlformats.org/officeDocument/2006/relationships/footer" Target="footer11.xml"/><Relationship Id="rId29" Type="http://schemas.openxmlformats.org/officeDocument/2006/relationships/header" Target="header14.xml"/><Relationship Id="rId30" Type="http://schemas.openxmlformats.org/officeDocument/2006/relationships/footer" Target="footer12.xml"/><Relationship Id="rId31" Type="http://schemas.openxmlformats.org/officeDocument/2006/relationships/header" Target="header15.xml"/><Relationship Id="rId32" Type="http://schemas.openxmlformats.org/officeDocument/2006/relationships/footer" Target="footer13.xml"/><Relationship Id="rId33" Type="http://schemas.openxmlformats.org/officeDocument/2006/relationships/header" Target="header16.xml"/><Relationship Id="rId34" Type="http://schemas.openxmlformats.org/officeDocument/2006/relationships/footer" Target="footer14.xml"/><Relationship Id="rId35" Type="http://schemas.openxmlformats.org/officeDocument/2006/relationships/header" Target="header17.xml"/><Relationship Id="rId36" Type="http://schemas.openxmlformats.org/officeDocument/2006/relationships/footer" Target="footer15.xml"/><Relationship Id="rId37" Type="http://schemas.openxmlformats.org/officeDocument/2006/relationships/header" Target="header18.xml"/><Relationship Id="rId38" Type="http://schemas.openxmlformats.org/officeDocument/2006/relationships/footer" Target="footer16.xml"/><Relationship Id="rId39" Type="http://schemas.openxmlformats.org/officeDocument/2006/relationships/header" Target="header19.xml"/><Relationship Id="rId40" Type="http://schemas.openxmlformats.org/officeDocument/2006/relationships/footer" Target="footer17.xml"/><Relationship Id="rId41" Type="http://schemas.openxmlformats.org/officeDocument/2006/relationships/header" Target="header20.xml"/><Relationship Id="rId42" Type="http://schemas.openxmlformats.org/officeDocument/2006/relationships/footer" Target="footer18.xml"/><Relationship Id="rId43" Type="http://schemas.openxmlformats.org/officeDocument/2006/relationships/header" Target="header21.xml"/><Relationship Id="rId44" Type="http://schemas.openxmlformats.org/officeDocument/2006/relationships/footer" Target="footer19.xml"/><Relationship Id="rId45" Type="http://schemas.openxmlformats.org/officeDocument/2006/relationships/header" Target="header22.xml"/><Relationship Id="rId46" Type="http://schemas.openxmlformats.org/officeDocument/2006/relationships/footer" Target="footer20.xml"/><Relationship Id="rId47" Type="http://schemas.openxmlformats.org/officeDocument/2006/relationships/header" Target="header23.xml"/><Relationship Id="rId48" Type="http://schemas.openxmlformats.org/officeDocument/2006/relationships/footer" Target="footer21.xml"/><Relationship Id="rId49" Type="http://schemas.openxmlformats.org/officeDocument/2006/relationships/header" Target="header24.xml"/><Relationship Id="rId50" Type="http://schemas.openxmlformats.org/officeDocument/2006/relationships/footer" Target="footer22.xml"/><Relationship Id="rId51" Type="http://schemas.openxmlformats.org/officeDocument/2006/relationships/header" Target="header25.xml"/><Relationship Id="rId52" Type="http://schemas.openxmlformats.org/officeDocument/2006/relationships/footer" Target="footer23.xml"/><Relationship Id="rId53" Type="http://schemas.openxmlformats.org/officeDocument/2006/relationships/header" Target="header26.xml"/><Relationship Id="rId54" Type="http://schemas.openxmlformats.org/officeDocument/2006/relationships/footer" Target="footer24.xml"/><Relationship Id="rId55" Type="http://schemas.openxmlformats.org/officeDocument/2006/relationships/header" Target="header27.xml"/><Relationship Id="rId56" Type="http://schemas.openxmlformats.org/officeDocument/2006/relationships/footer" Target="footer25.xml"/><Relationship Id="rId57" Type="http://schemas.openxmlformats.org/officeDocument/2006/relationships/header" Target="header28.xml"/><Relationship Id="rId58" Type="http://schemas.openxmlformats.org/officeDocument/2006/relationships/footer" Target="footer26.xml"/><Relationship Id="rId59" Type="http://schemas.openxmlformats.org/officeDocument/2006/relationships/header" Target="header29.xml"/><Relationship Id="rId60" Type="http://schemas.openxmlformats.org/officeDocument/2006/relationships/footer" Target="footer27.xml"/><Relationship Id="rId61" Type="http://schemas.openxmlformats.org/officeDocument/2006/relationships/header" Target="header30.xml"/><Relationship Id="rId62" Type="http://schemas.openxmlformats.org/officeDocument/2006/relationships/footer" Target="footer28.xml"/><Relationship Id="rId63" Type="http://schemas.openxmlformats.org/officeDocument/2006/relationships/header" Target="header31.xml"/><Relationship Id="rId64" Type="http://schemas.openxmlformats.org/officeDocument/2006/relationships/footer" Target="footer29.xml"/><Relationship Id="rId65" Type="http://schemas.openxmlformats.org/officeDocument/2006/relationships/header" Target="header32.xml"/><Relationship Id="rId66" Type="http://schemas.openxmlformats.org/officeDocument/2006/relationships/footer" Target="footer30.xml"/><Relationship Id="rId67" Type="http://schemas.openxmlformats.org/officeDocument/2006/relationships/header" Target="header33.xml"/><Relationship Id="rId68" Type="http://schemas.openxmlformats.org/officeDocument/2006/relationships/footer" Target="footer31.xml"/><Relationship Id="rId69" Type="http://schemas.openxmlformats.org/officeDocument/2006/relationships/header" Target="header34.xml"/><Relationship Id="rId70" Type="http://schemas.openxmlformats.org/officeDocument/2006/relationships/footer" Target="footer32.xml"/><Relationship Id="rId71" Type="http://schemas.openxmlformats.org/officeDocument/2006/relationships/header" Target="header35.xml"/><Relationship Id="rId72" Type="http://schemas.openxmlformats.org/officeDocument/2006/relationships/footer" Target="footer33.xml"/><Relationship Id="rId73" Type="http://schemas.openxmlformats.org/officeDocument/2006/relationships/header" Target="header36.xml"/><Relationship Id="rId74" Type="http://schemas.openxmlformats.org/officeDocument/2006/relationships/footer" Target="footer34.xml"/><Relationship Id="rId75" Type="http://schemas.openxmlformats.org/officeDocument/2006/relationships/header" Target="header37.xml"/><Relationship Id="rId76" Type="http://schemas.openxmlformats.org/officeDocument/2006/relationships/footer" Target="footer35.xml"/><Relationship Id="rId77" Type="http://schemas.openxmlformats.org/officeDocument/2006/relationships/header" Target="header38.xml"/><Relationship Id="rId78" Type="http://schemas.openxmlformats.org/officeDocument/2006/relationships/footer" Target="footer36.xml"/><Relationship Id="rId79" Type="http://schemas.openxmlformats.org/officeDocument/2006/relationships/header" Target="header39.xml"/><Relationship Id="rId80" Type="http://schemas.openxmlformats.org/officeDocument/2006/relationships/footer" Target="footer37.xml"/><Relationship Id="rId81" Type="http://schemas.openxmlformats.org/officeDocument/2006/relationships/header" Target="header40.xml"/><Relationship Id="rId82" Type="http://schemas.openxmlformats.org/officeDocument/2006/relationships/footer" Target="footer38.xml"/><Relationship Id="rId83" Type="http://schemas.openxmlformats.org/officeDocument/2006/relationships/header" Target="header41.xml"/><Relationship Id="rId84" Type="http://schemas.openxmlformats.org/officeDocument/2006/relationships/footer" Target="footer39.xml"/><Relationship Id="rId85" Type="http://schemas.openxmlformats.org/officeDocument/2006/relationships/header" Target="header42.xml"/><Relationship Id="rId86" Type="http://schemas.openxmlformats.org/officeDocument/2006/relationships/footer" Target="footer40.xml"/><Relationship Id="rId87" Type="http://schemas.openxmlformats.org/officeDocument/2006/relationships/header" Target="header43.xml"/><Relationship Id="rId88" Type="http://schemas.openxmlformats.org/officeDocument/2006/relationships/footer" Target="footer41.xml"/><Relationship Id="rId89" Type="http://schemas.openxmlformats.org/officeDocument/2006/relationships/header" Target="header44.xml"/><Relationship Id="rId90" Type="http://schemas.openxmlformats.org/officeDocument/2006/relationships/footer" Target="footer42.xml"/><Relationship Id="rId91" Type="http://schemas.openxmlformats.org/officeDocument/2006/relationships/image" Target="media/image1.jpeg"/><Relationship Id="rId92" Type="http://schemas.openxmlformats.org/officeDocument/2006/relationships/image" Target="media/image1.jpeg" TargetMode="External"/><Relationship Id="rId93" Type="http://schemas.openxmlformats.org/officeDocument/2006/relationships/header" Target="header45.xml"/><Relationship Id="rId94" Type="http://schemas.openxmlformats.org/officeDocument/2006/relationships/footer" Target="footer43.xml"/><Relationship Id="rId95" Type="http://schemas.openxmlformats.org/officeDocument/2006/relationships/header" Target="header46.xml"/><Relationship Id="rId96" Type="http://schemas.openxmlformats.org/officeDocument/2006/relationships/footer" Target="footer44.xml"/><Relationship Id="rId97" Type="http://schemas.openxmlformats.org/officeDocument/2006/relationships/header" Target="header47.xml"/><Relationship Id="rId98" Type="http://schemas.openxmlformats.org/officeDocument/2006/relationships/footer" Target="footer45.xml"/><Relationship Id="rId99" Type="http://schemas.openxmlformats.org/officeDocument/2006/relationships/header" Target="header48.xml"/><Relationship Id="rId100" Type="http://schemas.openxmlformats.org/officeDocument/2006/relationships/footer" Target="footer46.xml"/><Relationship Id="rId101" Type="http://schemas.openxmlformats.org/officeDocument/2006/relationships/header" Target="header49.xml"/><Relationship Id="rId102" Type="http://schemas.openxmlformats.org/officeDocument/2006/relationships/footer" Target="footer47.xml"/><Relationship Id="rId103" Type="http://schemas.openxmlformats.org/officeDocument/2006/relationships/header" Target="header50.xml"/><Relationship Id="rId104" Type="http://schemas.openxmlformats.org/officeDocument/2006/relationships/footer" Target="footer48.xml"/><Relationship Id="rId105" Type="http://schemas.openxmlformats.org/officeDocument/2006/relationships/header" Target="header51.xml"/><Relationship Id="rId106" Type="http://schemas.openxmlformats.org/officeDocument/2006/relationships/footer" Target="footer49.xml"/><Relationship Id="rId107" Type="http://schemas.openxmlformats.org/officeDocument/2006/relationships/header" Target="header52.xml"/><Relationship Id="rId108" Type="http://schemas.openxmlformats.org/officeDocument/2006/relationships/footer" Target="footer50.xml"/><Relationship Id="rId109" Type="http://schemas.openxmlformats.org/officeDocument/2006/relationships/header" Target="header53.xml"/><Relationship Id="rId110" Type="http://schemas.openxmlformats.org/officeDocument/2006/relationships/footer" Target="footer51.xml"/><Relationship Id="rId111" Type="http://schemas.openxmlformats.org/officeDocument/2006/relationships/header" Target="header54.xml"/><Relationship Id="rId112" Type="http://schemas.openxmlformats.org/officeDocument/2006/relationships/footer" Target="footer52.xml"/><Relationship Id="rId113" Type="http://schemas.openxmlformats.org/officeDocument/2006/relationships/header" Target="header55.xml"/><Relationship Id="rId114" Type="http://schemas.openxmlformats.org/officeDocument/2006/relationships/footer" Target="footer53.xml"/><Relationship Id="rId115" Type="http://schemas.openxmlformats.org/officeDocument/2006/relationships/header" Target="header56.xml"/><Relationship Id="rId116" Type="http://schemas.openxmlformats.org/officeDocument/2006/relationships/footer" Target="footer54.xml"/><Relationship Id="rId117" Type="http://schemas.openxmlformats.org/officeDocument/2006/relationships/header" Target="header57.xml"/><Relationship Id="rId118" Type="http://schemas.openxmlformats.org/officeDocument/2006/relationships/footer" Target="footer55.xml"/><Relationship Id="rId119" Type="http://schemas.openxmlformats.org/officeDocument/2006/relationships/header" Target="header58.xml"/><Relationship Id="rId120" Type="http://schemas.openxmlformats.org/officeDocument/2006/relationships/footer" Target="footer56.xml"/><Relationship Id="rId121" Type="http://schemas.openxmlformats.org/officeDocument/2006/relationships/header" Target="header59.xml"/><Relationship Id="rId122" Type="http://schemas.openxmlformats.org/officeDocument/2006/relationships/footer" Target="footer57.xml"/><Relationship Id="rId123" Type="http://schemas.openxmlformats.org/officeDocument/2006/relationships/header" Target="header60.xml"/><Relationship Id="rId124" Type="http://schemas.openxmlformats.org/officeDocument/2006/relationships/footer" Target="footer58.xml"/><Relationship Id="rId125" Type="http://schemas.openxmlformats.org/officeDocument/2006/relationships/header" Target="header61.xml"/><Relationship Id="rId126" Type="http://schemas.openxmlformats.org/officeDocument/2006/relationships/footer" Target="footer59.xml"/><Relationship Id="rId127" Type="http://schemas.openxmlformats.org/officeDocument/2006/relationships/header" Target="header62.xml"/><Relationship Id="rId128" Type="http://schemas.openxmlformats.org/officeDocument/2006/relationships/footer" Target="footer60.xml"/><Relationship Id="rId129" Type="http://schemas.openxmlformats.org/officeDocument/2006/relationships/header" Target="header63.xml"/><Relationship Id="rId130" Type="http://schemas.openxmlformats.org/officeDocument/2006/relationships/footer" Target="footer61.xml"/><Relationship Id="rId131" Type="http://schemas.openxmlformats.org/officeDocument/2006/relationships/header" Target="header64.xml"/><Relationship Id="rId132" Type="http://schemas.openxmlformats.org/officeDocument/2006/relationships/footer" Target="footer62.xml"/><Relationship Id="rId133" Type="http://schemas.openxmlformats.org/officeDocument/2006/relationships/header" Target="header65.xml"/><Relationship Id="rId134" Type="http://schemas.openxmlformats.org/officeDocument/2006/relationships/footer" Target="footer63.xml"/><Relationship Id="rId135" Type="http://schemas.openxmlformats.org/officeDocument/2006/relationships/header" Target="header66.xml"/><Relationship Id="rId136" Type="http://schemas.openxmlformats.org/officeDocument/2006/relationships/footer" Target="footer64.xml"/><Relationship Id="rId137" Type="http://schemas.openxmlformats.org/officeDocument/2006/relationships/header" Target="header67.xml"/><Relationship Id="rId138" Type="http://schemas.openxmlformats.org/officeDocument/2006/relationships/footer" Target="footer65.xml"/><Relationship Id="rId139" Type="http://schemas.openxmlformats.org/officeDocument/2006/relationships/header" Target="header68.xml"/><Relationship Id="rId140" Type="http://schemas.openxmlformats.org/officeDocument/2006/relationships/footer" Target="footer66.xml"/><Relationship Id="rId141" Type="http://schemas.openxmlformats.org/officeDocument/2006/relationships/header" Target="header69.xml"/><Relationship Id="rId142" Type="http://schemas.openxmlformats.org/officeDocument/2006/relationships/footer" Target="footer67.xml"/><Relationship Id="rId143" Type="http://schemas.openxmlformats.org/officeDocument/2006/relationships/header" Target="header70.xml"/><Relationship Id="rId144" Type="http://schemas.openxmlformats.org/officeDocument/2006/relationships/footer" Target="footer68.xml"/><Relationship Id="rId145" Type="http://schemas.openxmlformats.org/officeDocument/2006/relationships/header" Target="header71.xml"/><Relationship Id="rId146" Type="http://schemas.openxmlformats.org/officeDocument/2006/relationships/footer" Target="footer69.xml"/><Relationship Id="rId147" Type="http://schemas.openxmlformats.org/officeDocument/2006/relationships/header" Target="header72.xml"/><Relationship Id="rId148" Type="http://schemas.openxmlformats.org/officeDocument/2006/relationships/footer" Target="footer70.xml"/><Relationship Id="rId149" Type="http://schemas.openxmlformats.org/officeDocument/2006/relationships/header" Target="header73.xml"/><Relationship Id="rId150" Type="http://schemas.openxmlformats.org/officeDocument/2006/relationships/footer" Target="footer71.xml"/><Relationship Id="rId151" Type="http://schemas.openxmlformats.org/officeDocument/2006/relationships/header" Target="header74.xml"/><Relationship Id="rId152" Type="http://schemas.openxmlformats.org/officeDocument/2006/relationships/footer" Target="footer72.xml"/><Relationship Id="rId153" Type="http://schemas.openxmlformats.org/officeDocument/2006/relationships/header" Target="header75.xml"/><Relationship Id="rId154" Type="http://schemas.openxmlformats.org/officeDocument/2006/relationships/footer" Target="footer73.xml"/><Relationship Id="rId155" Type="http://schemas.openxmlformats.org/officeDocument/2006/relationships/header" Target="header76.xml"/><Relationship Id="rId156" Type="http://schemas.openxmlformats.org/officeDocument/2006/relationships/footer" Target="footer74.xml"/><Relationship Id="rId157" Type="http://schemas.openxmlformats.org/officeDocument/2006/relationships/header" Target="header77.xml"/><Relationship Id="rId158" Type="http://schemas.openxmlformats.org/officeDocument/2006/relationships/footer" Target="footer75.xml"/><Relationship Id="rId159" Type="http://schemas.openxmlformats.org/officeDocument/2006/relationships/header" Target="header78.xml"/><Relationship Id="rId160" Type="http://schemas.openxmlformats.org/officeDocument/2006/relationships/footer" Target="footer76.xml"/><Relationship Id="rId161" Type="http://schemas.openxmlformats.org/officeDocument/2006/relationships/header" Target="header79.xml"/><Relationship Id="rId162" Type="http://schemas.openxmlformats.org/officeDocument/2006/relationships/footer" Target="footer77.xml"/><Relationship Id="rId163" Type="http://schemas.openxmlformats.org/officeDocument/2006/relationships/header" Target="header80.xml"/><Relationship Id="rId164" Type="http://schemas.openxmlformats.org/officeDocument/2006/relationships/footer" Target="footer78.xml"/><Relationship Id="rId165" Type="http://schemas.openxmlformats.org/officeDocument/2006/relationships/image" Target="media/image2.jpeg"/><Relationship Id="rId166" Type="http://schemas.openxmlformats.org/officeDocument/2006/relationships/image" Target="media/image2.jpeg" TargetMode="External"/><Relationship Id="rId167" Type="http://schemas.openxmlformats.org/officeDocument/2006/relationships/header" Target="header81.xml"/><Relationship Id="rId168" Type="http://schemas.openxmlformats.org/officeDocument/2006/relationships/footer" Target="footer79.xml"/><Relationship Id="rId169" Type="http://schemas.openxmlformats.org/officeDocument/2006/relationships/header" Target="header82.xml"/><Relationship Id="rId170" Type="http://schemas.openxmlformats.org/officeDocument/2006/relationships/footer" Target="footer80.xml"/><Relationship Id="rId171" Type="http://schemas.openxmlformats.org/officeDocument/2006/relationships/header" Target="header83.xml"/><Relationship Id="rId172" Type="http://schemas.openxmlformats.org/officeDocument/2006/relationships/footer" Target="footer81.xml"/><Relationship Id="rId173" Type="http://schemas.openxmlformats.org/officeDocument/2006/relationships/header" Target="header84.xml"/><Relationship Id="rId174" Type="http://schemas.openxmlformats.org/officeDocument/2006/relationships/footer" Target="footer82.xml"/><Relationship Id="rId175" Type="http://schemas.openxmlformats.org/officeDocument/2006/relationships/header" Target="header85.xml"/><Relationship Id="rId176" Type="http://schemas.openxmlformats.org/officeDocument/2006/relationships/footer" Target="footer83.xml"/><Relationship Id="rId177" Type="http://schemas.openxmlformats.org/officeDocument/2006/relationships/header" Target="header86.xml"/><Relationship Id="rId178" Type="http://schemas.openxmlformats.org/officeDocument/2006/relationships/footer" Target="footer84.xml"/><Relationship Id="rId179" Type="http://schemas.openxmlformats.org/officeDocument/2006/relationships/header" Target="header87.xml"/><Relationship Id="rId180" Type="http://schemas.openxmlformats.org/officeDocument/2006/relationships/footer" Target="footer85.xml"/><Relationship Id="rId181" Type="http://schemas.openxmlformats.org/officeDocument/2006/relationships/header" Target="header88.xml"/><Relationship Id="rId182" Type="http://schemas.openxmlformats.org/officeDocument/2006/relationships/footer" Target="footer86.xml"/><Relationship Id="rId183" Type="http://schemas.openxmlformats.org/officeDocument/2006/relationships/header" Target="header89.xml"/><Relationship Id="rId184" Type="http://schemas.openxmlformats.org/officeDocument/2006/relationships/footer" Target="footer87.xml"/><Relationship Id="rId185" Type="http://schemas.openxmlformats.org/officeDocument/2006/relationships/header" Target="header90.xml"/><Relationship Id="rId186" Type="http://schemas.openxmlformats.org/officeDocument/2006/relationships/footer" Target="footer88.xml"/><Relationship Id="rId187" Type="http://schemas.openxmlformats.org/officeDocument/2006/relationships/header" Target="header91.xml"/><Relationship Id="rId188" Type="http://schemas.openxmlformats.org/officeDocument/2006/relationships/footer" Target="footer89.xml"/><Relationship Id="rId189" Type="http://schemas.openxmlformats.org/officeDocument/2006/relationships/header" Target="header92.xml"/><Relationship Id="rId190" Type="http://schemas.openxmlformats.org/officeDocument/2006/relationships/footer" Target="footer90.xml"/><Relationship Id="rId191" Type="http://schemas.openxmlformats.org/officeDocument/2006/relationships/header" Target="header93.xml"/><Relationship Id="rId192" Type="http://schemas.openxmlformats.org/officeDocument/2006/relationships/footer" Target="footer91.xml"/><Relationship Id="rId193" Type="http://schemas.openxmlformats.org/officeDocument/2006/relationships/header" Target="header94.xml"/><Relationship Id="rId194" Type="http://schemas.openxmlformats.org/officeDocument/2006/relationships/footer" Target="footer92.xml"/><Relationship Id="rId195" Type="http://schemas.openxmlformats.org/officeDocument/2006/relationships/header" Target="header95.xml"/><Relationship Id="rId196" Type="http://schemas.openxmlformats.org/officeDocument/2006/relationships/footer" Target="footer93.xml"/><Relationship Id="rId197" Type="http://schemas.openxmlformats.org/officeDocument/2006/relationships/header" Target="header96.xml"/><Relationship Id="rId198" Type="http://schemas.openxmlformats.org/officeDocument/2006/relationships/footer" Target="footer94.xml"/><Relationship Id="rId199" Type="http://schemas.openxmlformats.org/officeDocument/2006/relationships/header" Target="header97.xml"/><Relationship Id="rId200" Type="http://schemas.openxmlformats.org/officeDocument/2006/relationships/footer" Target="footer95.xml"/><Relationship Id="rId201" Type="http://schemas.openxmlformats.org/officeDocument/2006/relationships/header" Target="header98.xml"/><Relationship Id="rId202" Type="http://schemas.openxmlformats.org/officeDocument/2006/relationships/footer" Target="footer96.xml"/><Relationship Id="rId203" Type="http://schemas.openxmlformats.org/officeDocument/2006/relationships/header" Target="header99.xml"/><Relationship Id="rId204" Type="http://schemas.openxmlformats.org/officeDocument/2006/relationships/footer" Target="footer97.xml"/><Relationship Id="rId205" Type="http://schemas.openxmlformats.org/officeDocument/2006/relationships/header" Target="header100.xml"/><Relationship Id="rId206" Type="http://schemas.openxmlformats.org/officeDocument/2006/relationships/footer" Target="footer98.xml"/><Relationship Id="rId207" Type="http://schemas.openxmlformats.org/officeDocument/2006/relationships/header" Target="header101.xml"/><Relationship Id="rId208" Type="http://schemas.openxmlformats.org/officeDocument/2006/relationships/footer" Target="footer99.xml"/><Relationship Id="rId209" Type="http://schemas.openxmlformats.org/officeDocument/2006/relationships/header" Target="header102.xml"/><Relationship Id="rId210" Type="http://schemas.openxmlformats.org/officeDocument/2006/relationships/footer" Target="footer100.xml"/><Relationship Id="rId211" Type="http://schemas.openxmlformats.org/officeDocument/2006/relationships/header" Target="header103.xml"/><Relationship Id="rId212" Type="http://schemas.openxmlformats.org/officeDocument/2006/relationships/footer" Target="footer101.xml"/><Relationship Id="rId213" Type="http://schemas.openxmlformats.org/officeDocument/2006/relationships/header" Target="header104.xml"/><Relationship Id="rId214" Type="http://schemas.openxmlformats.org/officeDocument/2006/relationships/footer" Target="footer102.xml"/><Relationship Id="rId215" Type="http://schemas.openxmlformats.org/officeDocument/2006/relationships/header" Target="header105.xml"/><Relationship Id="rId216" Type="http://schemas.openxmlformats.org/officeDocument/2006/relationships/footer" Target="footer103.xml"/><Relationship Id="rId217" Type="http://schemas.openxmlformats.org/officeDocument/2006/relationships/header" Target="header106.xml"/><Relationship Id="rId218" Type="http://schemas.openxmlformats.org/officeDocument/2006/relationships/footer" Target="footer104.xml"/><Relationship Id="rId219" Type="http://schemas.openxmlformats.org/officeDocument/2006/relationships/header" Target="header107.xml"/><Relationship Id="rId220" Type="http://schemas.openxmlformats.org/officeDocument/2006/relationships/footer" Target="footer105.xml"/><Relationship Id="rId221" Type="http://schemas.openxmlformats.org/officeDocument/2006/relationships/header" Target="header108.xml"/><Relationship Id="rId222" Type="http://schemas.openxmlformats.org/officeDocument/2006/relationships/footer" Target="footer106.xml"/><Relationship Id="rId223" Type="http://schemas.openxmlformats.org/officeDocument/2006/relationships/header" Target="header109.xml"/><Relationship Id="rId224" Type="http://schemas.openxmlformats.org/officeDocument/2006/relationships/footer" Target="footer107.xml"/><Relationship Id="rId225" Type="http://schemas.openxmlformats.org/officeDocument/2006/relationships/header" Target="header110.xml"/><Relationship Id="rId226" Type="http://schemas.openxmlformats.org/officeDocument/2006/relationships/footer" Target="footer108.xml"/><Relationship Id="rId227" Type="http://schemas.openxmlformats.org/officeDocument/2006/relationships/header" Target="header111.xml"/><Relationship Id="rId228" Type="http://schemas.openxmlformats.org/officeDocument/2006/relationships/footer" Target="footer109.xml"/><Relationship Id="rId229" Type="http://schemas.openxmlformats.org/officeDocument/2006/relationships/header" Target="header112.xml"/><Relationship Id="rId230" Type="http://schemas.openxmlformats.org/officeDocument/2006/relationships/footer" Target="footer110.xml"/><Relationship Id="rId231" Type="http://schemas.openxmlformats.org/officeDocument/2006/relationships/header" Target="header113.xml"/><Relationship Id="rId232" Type="http://schemas.openxmlformats.org/officeDocument/2006/relationships/footer" Target="footer111.xml"/><Relationship Id="rId233" Type="http://schemas.openxmlformats.org/officeDocument/2006/relationships/header" Target="header114.xml"/><Relationship Id="rId234" Type="http://schemas.openxmlformats.org/officeDocument/2006/relationships/footer" Target="footer112.xml"/><Relationship Id="rId235" Type="http://schemas.openxmlformats.org/officeDocument/2006/relationships/header" Target="header115.xml"/><Relationship Id="rId236" Type="http://schemas.openxmlformats.org/officeDocument/2006/relationships/footer" Target="footer113.xml"/><Relationship Id="rId237" Type="http://schemas.openxmlformats.org/officeDocument/2006/relationships/header" Target="header116.xml"/><Relationship Id="rId238" Type="http://schemas.openxmlformats.org/officeDocument/2006/relationships/footer" Target="footer114.xml"/><Relationship Id="rId239" Type="http://schemas.openxmlformats.org/officeDocument/2006/relationships/header" Target="header117.xml"/><Relationship Id="rId240" Type="http://schemas.openxmlformats.org/officeDocument/2006/relationships/footer" Target="footer115.xml"/><Relationship Id="rId241" Type="http://schemas.openxmlformats.org/officeDocument/2006/relationships/header" Target="header118.xml"/><Relationship Id="rId242" Type="http://schemas.openxmlformats.org/officeDocument/2006/relationships/footer" Target="footer116.xml"/><Relationship Id="rId243" Type="http://schemas.openxmlformats.org/officeDocument/2006/relationships/header" Target="header119.xml"/><Relationship Id="rId244" Type="http://schemas.openxmlformats.org/officeDocument/2006/relationships/footer" Target="footer117.xml"/><Relationship Id="rId245" Type="http://schemas.openxmlformats.org/officeDocument/2006/relationships/header" Target="header120.xml"/><Relationship Id="rId246" Type="http://schemas.openxmlformats.org/officeDocument/2006/relationships/footer" Target="footer118.xml"/><Relationship Id="rId247" Type="http://schemas.openxmlformats.org/officeDocument/2006/relationships/header" Target="header121.xml"/><Relationship Id="rId248" Type="http://schemas.openxmlformats.org/officeDocument/2006/relationships/footer" Target="footer119.xml"/><Relationship Id="rId249" Type="http://schemas.openxmlformats.org/officeDocument/2006/relationships/header" Target="header122.xml"/><Relationship Id="rId250" Type="http://schemas.openxmlformats.org/officeDocument/2006/relationships/footer" Target="footer120.xml"/><Relationship Id="rId251" Type="http://schemas.openxmlformats.org/officeDocument/2006/relationships/header" Target="header123.xml"/><Relationship Id="rId252" Type="http://schemas.openxmlformats.org/officeDocument/2006/relationships/footer" Target="footer121.xml"/><Relationship Id="rId253" Type="http://schemas.openxmlformats.org/officeDocument/2006/relationships/header" Target="header124.xml"/><Relationship Id="rId254" Type="http://schemas.openxmlformats.org/officeDocument/2006/relationships/footer" Target="footer122.xml"/><Relationship Id="rId255" Type="http://schemas.openxmlformats.org/officeDocument/2006/relationships/header" Target="header125.xml"/><Relationship Id="rId256" Type="http://schemas.openxmlformats.org/officeDocument/2006/relationships/footer" Target="footer123.xml"/><Relationship Id="rId257" Type="http://schemas.openxmlformats.org/officeDocument/2006/relationships/header" Target="header126.xml"/><Relationship Id="rId258" Type="http://schemas.openxmlformats.org/officeDocument/2006/relationships/footer" Target="footer124.xml"/><Relationship Id="rId259" Type="http://schemas.openxmlformats.org/officeDocument/2006/relationships/header" Target="header127.xml"/><Relationship Id="rId260" Type="http://schemas.openxmlformats.org/officeDocument/2006/relationships/footer" Target="footer125.xml"/><Relationship Id="rId261" Type="http://schemas.openxmlformats.org/officeDocument/2006/relationships/header" Target="header128.xml"/><Relationship Id="rId262" Type="http://schemas.openxmlformats.org/officeDocument/2006/relationships/footer" Target="footer126.xml"/><Relationship Id="rId263" Type="http://schemas.openxmlformats.org/officeDocument/2006/relationships/header" Target="header129.xml"/><Relationship Id="rId264" Type="http://schemas.openxmlformats.org/officeDocument/2006/relationships/footer" Target="footer127.xml"/><Relationship Id="rId265" Type="http://schemas.openxmlformats.org/officeDocument/2006/relationships/header" Target="header130.xml"/><Relationship Id="rId266" Type="http://schemas.openxmlformats.org/officeDocument/2006/relationships/footer" Target="footer128.xml"/><Relationship Id="rId267" Type="http://schemas.openxmlformats.org/officeDocument/2006/relationships/header" Target="header131.xml"/><Relationship Id="rId268" Type="http://schemas.openxmlformats.org/officeDocument/2006/relationships/footer" Target="footer129.xml"/><Relationship Id="rId269" Type="http://schemas.openxmlformats.org/officeDocument/2006/relationships/header" Target="header132.xml"/><Relationship Id="rId270" Type="http://schemas.openxmlformats.org/officeDocument/2006/relationships/footer" Target="footer130.xml"/><Relationship Id="rId271" Type="http://schemas.openxmlformats.org/officeDocument/2006/relationships/header" Target="header133.xml"/><Relationship Id="rId272" Type="http://schemas.openxmlformats.org/officeDocument/2006/relationships/footer" Target="footer131.xml"/><Relationship Id="rId273" Type="http://schemas.openxmlformats.org/officeDocument/2006/relationships/header" Target="header134.xml"/><Relationship Id="rId274" Type="http://schemas.openxmlformats.org/officeDocument/2006/relationships/footer" Target="footer132.xml"/><Relationship Id="rId275" Type="http://schemas.openxmlformats.org/officeDocument/2006/relationships/header" Target="header135.xml"/><Relationship Id="rId276" Type="http://schemas.openxmlformats.org/officeDocument/2006/relationships/footer" Target="footer133.xml"/><Relationship Id="rId277" Type="http://schemas.openxmlformats.org/officeDocument/2006/relationships/header" Target="header136.xml"/><Relationship Id="rId278" Type="http://schemas.openxmlformats.org/officeDocument/2006/relationships/footer" Target="footer134.xml"/><Relationship Id="rId279" Type="http://schemas.openxmlformats.org/officeDocument/2006/relationships/header" Target="header137.xml"/><Relationship Id="rId280" Type="http://schemas.openxmlformats.org/officeDocument/2006/relationships/footer" Target="footer135.xml"/><Relationship Id="rId281" Type="http://schemas.openxmlformats.org/officeDocument/2006/relationships/header" Target="header138.xml"/><Relationship Id="rId282" Type="http://schemas.openxmlformats.org/officeDocument/2006/relationships/footer" Target="footer136.xml"/><Relationship Id="rId283" Type="http://schemas.openxmlformats.org/officeDocument/2006/relationships/header" Target="header139.xml"/><Relationship Id="rId284" Type="http://schemas.openxmlformats.org/officeDocument/2006/relationships/footer" Target="footer137.xml"/><Relationship Id="rId285" Type="http://schemas.openxmlformats.org/officeDocument/2006/relationships/header" Target="header140.xml"/><Relationship Id="rId286" Type="http://schemas.openxmlformats.org/officeDocument/2006/relationships/footer" Target="footer138.xml"/><Relationship Id="rId287" Type="http://schemas.openxmlformats.org/officeDocument/2006/relationships/header" Target="header141.xml"/><Relationship Id="rId288" Type="http://schemas.openxmlformats.org/officeDocument/2006/relationships/footer" Target="footer139.xml"/><Relationship Id="rId289" Type="http://schemas.openxmlformats.org/officeDocument/2006/relationships/header" Target="header142.xml"/><Relationship Id="rId290" Type="http://schemas.openxmlformats.org/officeDocument/2006/relationships/footer" Target="footer140.xml"/><Relationship Id="rId291" Type="http://schemas.openxmlformats.org/officeDocument/2006/relationships/header" Target="header143.xml"/><Relationship Id="rId292" Type="http://schemas.openxmlformats.org/officeDocument/2006/relationships/footer" Target="footer141.xml"/><Relationship Id="rId293" Type="http://schemas.openxmlformats.org/officeDocument/2006/relationships/header" Target="header144.xml"/><Relationship Id="rId294" Type="http://schemas.openxmlformats.org/officeDocument/2006/relationships/footer" Target="footer142.xml"/><Relationship Id="rId295" Type="http://schemas.openxmlformats.org/officeDocument/2006/relationships/header" Target="header145.xml"/><Relationship Id="rId296" Type="http://schemas.openxmlformats.org/officeDocument/2006/relationships/footer" Target="footer143.xml"/><Relationship Id="rId297" Type="http://schemas.openxmlformats.org/officeDocument/2006/relationships/header" Target="header146.xml"/><Relationship Id="rId298" Type="http://schemas.openxmlformats.org/officeDocument/2006/relationships/footer" Target="footer144.xml"/><Relationship Id="rId299" Type="http://schemas.openxmlformats.org/officeDocument/2006/relationships/header" Target="header147.xml"/><Relationship Id="rId300" Type="http://schemas.openxmlformats.org/officeDocument/2006/relationships/footer" Target="footer145.xml"/><Relationship Id="rId301" Type="http://schemas.openxmlformats.org/officeDocument/2006/relationships/header" Target="header148.xml"/><Relationship Id="rId302" Type="http://schemas.openxmlformats.org/officeDocument/2006/relationships/footer" Target="footer146.xml"/><Relationship Id="rId303" Type="http://schemas.openxmlformats.org/officeDocument/2006/relationships/header" Target="header149.xml"/><Relationship Id="rId304" Type="http://schemas.openxmlformats.org/officeDocument/2006/relationships/footer" Target="footer147.xml"/><Relationship Id="rId305" Type="http://schemas.openxmlformats.org/officeDocument/2006/relationships/header" Target="header150.xml"/><Relationship Id="rId306" Type="http://schemas.openxmlformats.org/officeDocument/2006/relationships/footer" Target="footer148.xml"/><Relationship Id="rId307" Type="http://schemas.openxmlformats.org/officeDocument/2006/relationships/header" Target="header151.xml"/><Relationship Id="rId308" Type="http://schemas.openxmlformats.org/officeDocument/2006/relationships/footer" Target="footer149.xml"/><Relationship Id="rId309" Type="http://schemas.openxmlformats.org/officeDocument/2006/relationships/header" Target="header152.xml"/><Relationship Id="rId310" Type="http://schemas.openxmlformats.org/officeDocument/2006/relationships/footer" Target="footer150.xml"/><Relationship Id="rId311" Type="http://schemas.openxmlformats.org/officeDocument/2006/relationships/header" Target="header153.xml"/><Relationship Id="rId312" Type="http://schemas.openxmlformats.org/officeDocument/2006/relationships/footer" Target="footer151.xml"/><Relationship Id="rId313" Type="http://schemas.openxmlformats.org/officeDocument/2006/relationships/header" Target="header154.xml"/><Relationship Id="rId314" Type="http://schemas.openxmlformats.org/officeDocument/2006/relationships/footer" Target="footer152.xml"/><Relationship Id="rId315" Type="http://schemas.openxmlformats.org/officeDocument/2006/relationships/header" Target="header155.xml"/><Relationship Id="rId316" Type="http://schemas.openxmlformats.org/officeDocument/2006/relationships/footer" Target="footer153.xml"/><Relationship Id="rId317" Type="http://schemas.openxmlformats.org/officeDocument/2006/relationships/header" Target="header156.xml"/><Relationship Id="rId318" Type="http://schemas.openxmlformats.org/officeDocument/2006/relationships/footer" Target="footer154.xml"/><Relationship Id="rId319" Type="http://schemas.openxmlformats.org/officeDocument/2006/relationships/header" Target="header157.xml"/><Relationship Id="rId320" Type="http://schemas.openxmlformats.org/officeDocument/2006/relationships/footer" Target="footer155.xml"/><Relationship Id="rId321" Type="http://schemas.openxmlformats.org/officeDocument/2006/relationships/header" Target="header158.xml"/><Relationship Id="rId322" Type="http://schemas.openxmlformats.org/officeDocument/2006/relationships/footer" Target="footer156.xml"/></Relationships>
</file>