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445770" distB="4532630" distL="175895" distR="3100070" simplePos="0" relativeHeight="125829378" behindDoc="0" locked="0" layoutInCell="1" allowOverlap="1">
                <wp:simplePos x="0" y="0"/>
                <wp:positionH relativeFrom="page">
                  <wp:posOffset>240665</wp:posOffset>
                </wp:positionH>
                <wp:positionV relativeFrom="paragraph">
                  <wp:posOffset>1687195</wp:posOffset>
                </wp:positionV>
                <wp:extent cx="964565" cy="334010"/>
                <wp:wrapTopAndBottom/>
                <wp:docPr id="1" name="Shape 1"/>
                <a:graphic xmlns:a="http://schemas.openxmlformats.org/drawingml/2006/main">
                  <a:graphicData uri="http://schemas.microsoft.com/office/word/2010/wordprocessingShape">
                    <wps:wsp>
                      <wps:cNvSpPr txBox="1"/>
                      <wps:spPr>
                        <a:xfrm>
                          <a:ext cx="964565" cy="334010"/>
                        </a:xfrm>
                        <a:prstGeom prst="rect"/>
                        <a:noFill/>
                      </wps:spPr>
                      <wps:txbx>
                        <w:txbxContent>
                          <w:p>
                            <w:pPr>
                              <w:pStyle w:val="Style5"/>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pl-PL" w:eastAsia="pl-PL" w:bidi="pl-PL"/>
                              </w:rPr>
                              <w:t>PARYŻ</w:t>
                            </w:r>
                            <w:bookmarkEnd w:id="0"/>
                            <w:bookmarkEnd w:id="1"/>
                            <w:bookmarkEnd w:id="2"/>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8.949999999999999pt;margin-top:132.84999999999999pt;width:75.950000000000003pt;height:26.300000000000001pt;z-index:-125829375;mso-wrap-distance-left:13.85pt;mso-wrap-distance-top:35.100000000000001pt;mso-wrap-distance-right:244.09999999999999pt;mso-wrap-distance-bottom:356.89999999999998pt;mso-position-horizontal-relative:page" filled="f" stroked="f">
                <v:textbox inset="0,0,0,0">
                  <w:txbxContent>
                    <w:p>
                      <w:pPr>
                        <w:pStyle w:val="Style5"/>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pl-PL" w:eastAsia="pl-PL" w:bidi="pl-PL"/>
                        </w:rPr>
                        <w:t>PARYŻ</w:t>
                      </w:r>
                      <w:bookmarkEnd w:id="0"/>
                      <w:bookmarkEnd w:id="1"/>
                      <w:bookmarkEnd w:id="2"/>
                    </w:p>
                  </w:txbxContent>
                </v:textbox>
                <w10:wrap type="topAndBottom" anchorx="page"/>
              </v:shape>
            </w:pict>
          </mc:Fallback>
        </mc:AlternateContent>
      </w:r>
      <w:r>
        <mc:AlternateContent>
          <mc:Choice Requires="wps">
            <w:drawing>
              <wp:anchor distT="436880" distB="4541520" distL="1734820" distR="1330960" simplePos="0" relativeHeight="125829380" behindDoc="0" locked="0" layoutInCell="1" allowOverlap="1">
                <wp:simplePos x="0" y="0"/>
                <wp:positionH relativeFrom="page">
                  <wp:posOffset>1799590</wp:posOffset>
                </wp:positionH>
                <wp:positionV relativeFrom="paragraph">
                  <wp:posOffset>1678305</wp:posOffset>
                </wp:positionV>
                <wp:extent cx="1174750" cy="334010"/>
                <wp:wrapTopAndBottom/>
                <wp:docPr id="3" name="Shape 3"/>
                <a:graphic xmlns:a="http://schemas.openxmlformats.org/drawingml/2006/main">
                  <a:graphicData uri="http://schemas.microsoft.com/office/word/2010/wordprocessingShape">
                    <wps:wsp>
                      <wps:cNvSpPr txBox="1"/>
                      <wps:spPr>
                        <a:xfrm>
                          <a:ext cx="1174750" cy="334010"/>
                        </a:xfrm>
                        <a:prstGeom prst="rect"/>
                        <a:noFill/>
                      </wps:spPr>
                      <wps:txbx>
                        <w:txbxContent>
                          <w:p>
                            <w:pPr>
                              <w:pStyle w:val="Style5"/>
                              <w:keepNext/>
                              <w:keepLines/>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pl-PL" w:eastAsia="pl-PL" w:bidi="pl-PL"/>
                              </w:rPr>
                              <w:t>Nr 9/107</w:t>
                            </w:r>
                            <w:bookmarkEnd w:id="3"/>
                            <w:bookmarkEnd w:id="4"/>
                            <w:bookmarkEnd w:id="5"/>
                          </w:p>
                        </w:txbxContent>
                      </wps:txbx>
                      <wps:bodyPr wrap="none" lIns="0" tIns="0" rIns="0" bIns="0">
                        <a:noAutoFit/>
                      </wps:bodyPr>
                    </wps:wsp>
                  </a:graphicData>
                </a:graphic>
              </wp:anchor>
            </w:drawing>
          </mc:Choice>
          <mc:Fallback>
            <w:pict>
              <v:shape id="_x0000_s1029" type="#_x0000_t202" style="position:absolute;margin-left:141.69999999999999pt;margin-top:132.15000000000001pt;width:92.5pt;height:26.300000000000001pt;z-index:-125829373;mso-wrap-distance-left:136.59999999999999pt;mso-wrap-distance-top:34.399999999999999pt;mso-wrap-distance-right:104.8pt;mso-wrap-distance-bottom:357.60000000000002pt;mso-position-horizontal-relative:page" filled="f" stroked="f">
                <v:textbox inset="0,0,0,0">
                  <w:txbxContent>
                    <w:p>
                      <w:pPr>
                        <w:pStyle w:val="Style5"/>
                        <w:keepNext/>
                        <w:keepLines/>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pl-PL" w:eastAsia="pl-PL" w:bidi="pl-PL"/>
                        </w:rPr>
                        <w:t>Nr 9/107</w:t>
                      </w:r>
                      <w:bookmarkEnd w:id="3"/>
                      <w:bookmarkEnd w:id="4"/>
                      <w:bookmarkEnd w:id="5"/>
                    </w:p>
                  </w:txbxContent>
                </v:textbox>
                <w10:wrap type="topAndBottom" anchorx="page"/>
              </v:shape>
            </w:pict>
          </mc:Fallback>
        </mc:AlternateContent>
      </w:r>
      <w:r>
        <mc:AlternateContent>
          <mc:Choice Requires="wps">
            <w:drawing>
              <wp:anchor distT="441325" distB="4537075" distL="3559175" distR="114300" simplePos="0" relativeHeight="125829382" behindDoc="0" locked="0" layoutInCell="1" allowOverlap="1">
                <wp:simplePos x="0" y="0"/>
                <wp:positionH relativeFrom="page">
                  <wp:posOffset>3623945</wp:posOffset>
                </wp:positionH>
                <wp:positionV relativeFrom="paragraph">
                  <wp:posOffset>1682750</wp:posOffset>
                </wp:positionV>
                <wp:extent cx="567055" cy="334010"/>
                <wp:wrapTopAndBottom/>
                <wp:docPr id="5" name="Shape 5"/>
                <a:graphic xmlns:a="http://schemas.openxmlformats.org/drawingml/2006/main">
                  <a:graphicData uri="http://schemas.microsoft.com/office/word/2010/wordprocessingShape">
                    <wps:wsp>
                      <wps:cNvSpPr txBox="1"/>
                      <wps:spPr>
                        <a:xfrm>
                          <a:ext cx="567055" cy="334010"/>
                        </a:xfrm>
                        <a:prstGeom prst="rect"/>
                        <a:noFill/>
                      </wps:spPr>
                      <wps:txbx>
                        <w:txbxContent>
                          <w:p>
                            <w:pPr>
                              <w:pStyle w:val="Style5"/>
                              <w:keepNext/>
                              <w:keepLines/>
                              <w:widowControl w:val="0"/>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shd w:val="clear" w:color="auto" w:fill="auto"/>
                                <w:lang w:val="pl-PL" w:eastAsia="pl-PL" w:bidi="pl-PL"/>
                              </w:rPr>
                              <w:t>1956</w:t>
                            </w:r>
                            <w:bookmarkEnd w:id="6"/>
                            <w:bookmarkEnd w:id="7"/>
                          </w:p>
                        </w:txbxContent>
                      </wps:txbx>
                      <wps:bodyPr wrap="none" lIns="0" tIns="0" rIns="0" bIns="0">
                        <a:noAutoFit/>
                      </wps:bodyPr>
                    </wps:wsp>
                  </a:graphicData>
                </a:graphic>
              </wp:anchor>
            </w:drawing>
          </mc:Choice>
          <mc:Fallback>
            <w:pict>
              <v:shape id="_x0000_s1031" type="#_x0000_t202" style="position:absolute;margin-left:285.35000000000002pt;margin-top:132.5pt;width:44.649999999999999pt;height:26.300000000000001pt;z-index:-125829371;mso-wrap-distance-left:280.25pt;mso-wrap-distance-top:34.75pt;mso-wrap-distance-right:9.pt;mso-wrap-distance-bottom:357.25pt;mso-position-horizontal-relative:page" filled="f" stroked="f">
                <v:textbox inset="0,0,0,0">
                  <w:txbxContent>
                    <w:p>
                      <w:pPr>
                        <w:pStyle w:val="Style5"/>
                        <w:keepNext/>
                        <w:keepLines/>
                        <w:widowControl w:val="0"/>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shd w:val="clear" w:color="auto" w:fill="auto"/>
                          <w:lang w:val="pl-PL" w:eastAsia="pl-PL" w:bidi="pl-PL"/>
                        </w:rPr>
                        <w:t>1956</w:t>
                      </w:r>
                      <w:bookmarkEnd w:id="6"/>
                      <w:bookmarkEnd w:id="7"/>
                    </w:p>
                  </w:txbxContent>
                </v:textbox>
                <w10:wrap type="topAndBottom" anchorx="page"/>
              </v:shape>
            </w:pict>
          </mc:Fallback>
        </mc:AlternateContent>
      </w:r>
      <w:r>
        <mc:AlternateContent>
          <mc:Choice Requires="wps">
            <w:drawing>
              <wp:anchor distT="4157980" distB="660400" distL="155575" distR="132715" simplePos="0" relativeHeight="125829384" behindDoc="0" locked="0" layoutInCell="1" allowOverlap="1">
                <wp:simplePos x="0" y="0"/>
                <wp:positionH relativeFrom="page">
                  <wp:posOffset>220345</wp:posOffset>
                </wp:positionH>
                <wp:positionV relativeFrom="paragraph">
                  <wp:posOffset>5399405</wp:posOffset>
                </wp:positionV>
                <wp:extent cx="3952240" cy="494030"/>
                <wp:wrapTopAndBottom/>
                <wp:docPr id="7" name="Shape 7"/>
                <a:graphic xmlns:a="http://schemas.openxmlformats.org/drawingml/2006/main">
                  <a:graphicData uri="http://schemas.microsoft.com/office/word/2010/wordprocessingShape">
                    <wps:wsp>
                      <wps:cNvSpPr txBox="1"/>
                      <wps:spPr>
                        <a:xfrm>
                          <a:ext cx="3952240" cy="494030"/>
                        </a:xfrm>
                        <a:prstGeom prst="rect"/>
                        <a:noFill/>
                      </wps:spPr>
                      <wps:txbx>
                        <w:txbxContent>
                          <w:p>
                            <w:pPr>
                              <w:pStyle w:val="Style7"/>
                              <w:keepNext w:val="0"/>
                              <w:keepLines w:val="0"/>
                              <w:widowControl w:val="0"/>
                              <w:shd w:val="clear" w:color="auto" w:fill="auto"/>
                              <w:tabs>
                                <w:tab w:pos="4856" w:val="left"/>
                              </w:tabs>
                              <w:bidi w:val="0"/>
                              <w:spacing w:before="0" w:after="0" w:line="240" w:lineRule="auto"/>
                              <w:ind w:left="0" w:right="0" w:firstLine="0"/>
                              <w:jc w:val="left"/>
                              <w:rPr>
                                <w:sz w:val="28"/>
                                <w:szCs w:val="28"/>
                              </w:rPr>
                            </w:pPr>
                            <w:r>
                              <w:rPr>
                                <w:color w:val="000000"/>
                                <w:spacing w:val="0"/>
                                <w:w w:val="100"/>
                                <w:position w:val="0"/>
                                <w:sz w:val="30"/>
                                <w:szCs w:val="30"/>
                                <w:shd w:val="clear" w:color="auto" w:fill="auto"/>
                                <w:lang w:val="fr-FR" w:eastAsia="fr-FR" w:bidi="fr-FR"/>
                              </w:rPr>
                              <w:t xml:space="preserve">J. </w:t>
                            </w:r>
                            <w:r>
                              <w:rPr>
                                <w:color w:val="000000"/>
                                <w:spacing w:val="0"/>
                                <w:w w:val="100"/>
                                <w:position w:val="0"/>
                                <w:sz w:val="30"/>
                                <w:szCs w:val="30"/>
                                <w:shd w:val="clear" w:color="auto" w:fill="auto"/>
                                <w:lang w:val="pl-PL" w:eastAsia="pl-PL" w:bidi="pl-PL"/>
                              </w:rPr>
                              <w:t xml:space="preserve">MIEROSZEWSKI </w:t>
                            </w:r>
                            <w:r>
                              <w:rPr>
                                <w:color w:val="000000"/>
                                <w:spacing w:val="0"/>
                                <w:w w:val="100"/>
                                <w:position w:val="0"/>
                                <w:sz w:val="30"/>
                                <w:szCs w:val="30"/>
                                <w:shd w:val="clear" w:color="auto" w:fill="auto"/>
                                <w:lang w:val="fr-FR" w:eastAsia="fr-FR" w:bidi="fr-FR"/>
                              </w:rPr>
                              <w:t>:</w:t>
                              <w:tab/>
                            </w:r>
                            <w:r>
                              <w:rPr>
                                <w:rFonts w:ascii="Arial" w:eastAsia="Arial" w:hAnsi="Arial" w:cs="Arial"/>
                                <w:b/>
                                <w:bCs/>
                                <w:color w:val="000000"/>
                                <w:spacing w:val="0"/>
                                <w:w w:val="100"/>
                                <w:position w:val="0"/>
                                <w:sz w:val="28"/>
                                <w:szCs w:val="28"/>
                                <w:shd w:val="clear" w:color="auto" w:fill="auto"/>
                                <w:lang w:val="pl-PL" w:eastAsia="pl-PL" w:bidi="pl-PL"/>
                              </w:rPr>
                              <w:t>DIALOG</w:t>
                            </w:r>
                          </w:p>
                          <w:p>
                            <w:pPr>
                              <w:pStyle w:val="Style10"/>
                              <w:keepNext w:val="0"/>
                              <w:keepLines w:val="0"/>
                              <w:widowControl w:val="0"/>
                              <w:shd w:val="clear" w:color="auto" w:fill="auto"/>
                              <w:tabs>
                                <w:tab w:pos="3841" w:val="left"/>
                              </w:tabs>
                              <w:bidi w:val="0"/>
                              <w:spacing w:before="0" w:after="0" w:line="240" w:lineRule="auto"/>
                              <w:ind w:left="0" w:right="0" w:firstLine="0"/>
                              <w:jc w:val="left"/>
                            </w:pPr>
                            <w:r>
                              <w:rPr>
                                <w:rFonts w:ascii="Cambria" w:eastAsia="Cambria" w:hAnsi="Cambria" w:cs="Cambria"/>
                                <w:b w:val="0"/>
                                <w:bCs w:val="0"/>
                                <w:color w:val="000000"/>
                                <w:spacing w:val="0"/>
                                <w:w w:val="100"/>
                                <w:position w:val="0"/>
                                <w:sz w:val="30"/>
                                <w:szCs w:val="30"/>
                                <w:shd w:val="clear" w:color="auto" w:fill="auto"/>
                                <w:lang w:val="fr-FR" w:eastAsia="fr-FR" w:bidi="fr-FR"/>
                              </w:rPr>
                              <w:t xml:space="preserve">A. </w:t>
                            </w:r>
                            <w:r>
                              <w:rPr>
                                <w:rFonts w:ascii="Cambria" w:eastAsia="Cambria" w:hAnsi="Cambria" w:cs="Cambria"/>
                                <w:b w:val="0"/>
                                <w:bCs w:val="0"/>
                                <w:color w:val="000000"/>
                                <w:spacing w:val="0"/>
                                <w:w w:val="100"/>
                                <w:position w:val="0"/>
                                <w:sz w:val="30"/>
                                <w:szCs w:val="30"/>
                                <w:shd w:val="clear" w:color="auto" w:fill="auto"/>
                                <w:lang w:val="pl-PL" w:eastAsia="pl-PL" w:bidi="pl-PL"/>
                              </w:rPr>
                              <w:t xml:space="preserve">UZIEMBŁO </w:t>
                            </w:r>
                            <w:r>
                              <w:rPr>
                                <w:rFonts w:ascii="Cambria" w:eastAsia="Cambria" w:hAnsi="Cambria" w:cs="Cambria"/>
                                <w:b w:val="0"/>
                                <w:bCs w:val="0"/>
                                <w:color w:val="000000"/>
                                <w:spacing w:val="0"/>
                                <w:w w:val="100"/>
                                <w:position w:val="0"/>
                                <w:sz w:val="30"/>
                                <w:szCs w:val="30"/>
                                <w:shd w:val="clear" w:color="auto" w:fill="auto"/>
                                <w:lang w:val="fr-FR" w:eastAsia="fr-FR" w:bidi="fr-FR"/>
                              </w:rPr>
                              <w:t>:</w:t>
                              <w:tab/>
                            </w:r>
                            <w:r>
                              <w:rPr>
                                <w:color w:val="000000"/>
                                <w:spacing w:val="0"/>
                                <w:w w:val="100"/>
                                <w:position w:val="0"/>
                                <w:shd w:val="clear" w:color="auto" w:fill="auto"/>
                                <w:lang w:val="pl-PL" w:eastAsia="pl-PL" w:bidi="pl-PL"/>
                              </w:rPr>
                              <w:t>JAK NIEGDYŚ...</w:t>
                            </w:r>
                          </w:p>
                        </w:txbxContent>
                      </wps:txbx>
                      <wps:bodyPr lIns="0" tIns="0" rIns="0" bIns="0">
                        <a:noAutoFit/>
                      </wps:bodyPr>
                    </wps:wsp>
                  </a:graphicData>
                </a:graphic>
              </wp:anchor>
            </w:drawing>
          </mc:Choice>
          <mc:Fallback>
            <w:pict>
              <v:shape id="_x0000_s1033" type="#_x0000_t202" style="position:absolute;margin-left:17.350000000000001pt;margin-top:425.14999999999998pt;width:311.19999999999999pt;height:38.899999999999999pt;z-index:-125829369;mso-wrap-distance-left:12.25pt;mso-wrap-distance-top:327.39999999999998pt;mso-wrap-distance-right:10.449999999999999pt;mso-wrap-distance-bottom:52.pt;mso-position-horizontal-relative:page" filled="f" stroked="f">
                <v:textbox inset="0,0,0,0">
                  <w:txbxContent>
                    <w:p>
                      <w:pPr>
                        <w:pStyle w:val="Style7"/>
                        <w:keepNext w:val="0"/>
                        <w:keepLines w:val="0"/>
                        <w:widowControl w:val="0"/>
                        <w:shd w:val="clear" w:color="auto" w:fill="auto"/>
                        <w:tabs>
                          <w:tab w:pos="4856" w:val="left"/>
                        </w:tabs>
                        <w:bidi w:val="0"/>
                        <w:spacing w:before="0" w:after="0" w:line="240" w:lineRule="auto"/>
                        <w:ind w:left="0" w:right="0" w:firstLine="0"/>
                        <w:jc w:val="left"/>
                        <w:rPr>
                          <w:sz w:val="28"/>
                          <w:szCs w:val="28"/>
                        </w:rPr>
                      </w:pPr>
                      <w:r>
                        <w:rPr>
                          <w:color w:val="000000"/>
                          <w:spacing w:val="0"/>
                          <w:w w:val="100"/>
                          <w:position w:val="0"/>
                          <w:sz w:val="30"/>
                          <w:szCs w:val="30"/>
                          <w:shd w:val="clear" w:color="auto" w:fill="auto"/>
                          <w:lang w:val="fr-FR" w:eastAsia="fr-FR" w:bidi="fr-FR"/>
                        </w:rPr>
                        <w:t xml:space="preserve">J. </w:t>
                      </w:r>
                      <w:r>
                        <w:rPr>
                          <w:color w:val="000000"/>
                          <w:spacing w:val="0"/>
                          <w:w w:val="100"/>
                          <w:position w:val="0"/>
                          <w:sz w:val="30"/>
                          <w:szCs w:val="30"/>
                          <w:shd w:val="clear" w:color="auto" w:fill="auto"/>
                          <w:lang w:val="pl-PL" w:eastAsia="pl-PL" w:bidi="pl-PL"/>
                        </w:rPr>
                        <w:t xml:space="preserve">MIEROSZEWSKI </w:t>
                      </w:r>
                      <w:r>
                        <w:rPr>
                          <w:color w:val="000000"/>
                          <w:spacing w:val="0"/>
                          <w:w w:val="100"/>
                          <w:position w:val="0"/>
                          <w:sz w:val="30"/>
                          <w:szCs w:val="30"/>
                          <w:shd w:val="clear" w:color="auto" w:fill="auto"/>
                          <w:lang w:val="fr-FR" w:eastAsia="fr-FR" w:bidi="fr-FR"/>
                        </w:rPr>
                        <w:t>:</w:t>
                        <w:tab/>
                      </w:r>
                      <w:r>
                        <w:rPr>
                          <w:rFonts w:ascii="Arial" w:eastAsia="Arial" w:hAnsi="Arial" w:cs="Arial"/>
                          <w:b/>
                          <w:bCs/>
                          <w:color w:val="000000"/>
                          <w:spacing w:val="0"/>
                          <w:w w:val="100"/>
                          <w:position w:val="0"/>
                          <w:sz w:val="28"/>
                          <w:szCs w:val="28"/>
                          <w:shd w:val="clear" w:color="auto" w:fill="auto"/>
                          <w:lang w:val="pl-PL" w:eastAsia="pl-PL" w:bidi="pl-PL"/>
                        </w:rPr>
                        <w:t>DIALOG</w:t>
                      </w:r>
                    </w:p>
                    <w:p>
                      <w:pPr>
                        <w:pStyle w:val="Style10"/>
                        <w:keepNext w:val="0"/>
                        <w:keepLines w:val="0"/>
                        <w:widowControl w:val="0"/>
                        <w:shd w:val="clear" w:color="auto" w:fill="auto"/>
                        <w:tabs>
                          <w:tab w:pos="3841" w:val="left"/>
                        </w:tabs>
                        <w:bidi w:val="0"/>
                        <w:spacing w:before="0" w:after="0" w:line="240" w:lineRule="auto"/>
                        <w:ind w:left="0" w:right="0" w:firstLine="0"/>
                        <w:jc w:val="left"/>
                      </w:pPr>
                      <w:r>
                        <w:rPr>
                          <w:rFonts w:ascii="Cambria" w:eastAsia="Cambria" w:hAnsi="Cambria" w:cs="Cambria"/>
                          <w:b w:val="0"/>
                          <w:bCs w:val="0"/>
                          <w:color w:val="000000"/>
                          <w:spacing w:val="0"/>
                          <w:w w:val="100"/>
                          <w:position w:val="0"/>
                          <w:sz w:val="30"/>
                          <w:szCs w:val="30"/>
                          <w:shd w:val="clear" w:color="auto" w:fill="auto"/>
                          <w:lang w:val="fr-FR" w:eastAsia="fr-FR" w:bidi="fr-FR"/>
                        </w:rPr>
                        <w:t xml:space="preserve">A. </w:t>
                      </w:r>
                      <w:r>
                        <w:rPr>
                          <w:rFonts w:ascii="Cambria" w:eastAsia="Cambria" w:hAnsi="Cambria" w:cs="Cambria"/>
                          <w:b w:val="0"/>
                          <w:bCs w:val="0"/>
                          <w:color w:val="000000"/>
                          <w:spacing w:val="0"/>
                          <w:w w:val="100"/>
                          <w:position w:val="0"/>
                          <w:sz w:val="30"/>
                          <w:szCs w:val="30"/>
                          <w:shd w:val="clear" w:color="auto" w:fill="auto"/>
                          <w:lang w:val="pl-PL" w:eastAsia="pl-PL" w:bidi="pl-PL"/>
                        </w:rPr>
                        <w:t xml:space="preserve">UZIEMBŁO </w:t>
                      </w:r>
                      <w:r>
                        <w:rPr>
                          <w:rFonts w:ascii="Cambria" w:eastAsia="Cambria" w:hAnsi="Cambria" w:cs="Cambria"/>
                          <w:b w:val="0"/>
                          <w:bCs w:val="0"/>
                          <w:color w:val="000000"/>
                          <w:spacing w:val="0"/>
                          <w:w w:val="100"/>
                          <w:position w:val="0"/>
                          <w:sz w:val="30"/>
                          <w:szCs w:val="30"/>
                          <w:shd w:val="clear" w:color="auto" w:fill="auto"/>
                          <w:lang w:val="fr-FR" w:eastAsia="fr-FR" w:bidi="fr-FR"/>
                        </w:rPr>
                        <w:t>:</w:t>
                        <w:tab/>
                      </w:r>
                      <w:r>
                        <w:rPr>
                          <w:color w:val="000000"/>
                          <w:spacing w:val="0"/>
                          <w:w w:val="100"/>
                          <w:position w:val="0"/>
                          <w:shd w:val="clear" w:color="auto" w:fill="auto"/>
                          <w:lang w:val="pl-PL" w:eastAsia="pl-PL" w:bidi="pl-PL"/>
                        </w:rPr>
                        <w:t>JAK NIEGDYŚ...</w:t>
                      </w:r>
                    </w:p>
                  </w:txbxContent>
                </v:textbox>
                <w10:wrap type="topAndBottom" anchorx="page"/>
              </v:shape>
            </w:pict>
          </mc:Fallback>
        </mc:AlternateContent>
      </w:r>
      <w:r>
        <mc:AlternateContent>
          <mc:Choice Requires="wps">
            <w:drawing>
              <wp:anchor distT="4766310" distB="0" distL="482600" distR="424815" simplePos="0" relativeHeight="125829386" behindDoc="0" locked="0" layoutInCell="1" allowOverlap="1">
                <wp:simplePos x="0" y="0"/>
                <wp:positionH relativeFrom="page">
                  <wp:posOffset>547370</wp:posOffset>
                </wp:positionH>
                <wp:positionV relativeFrom="paragraph">
                  <wp:posOffset>6007735</wp:posOffset>
                </wp:positionV>
                <wp:extent cx="3333115" cy="546100"/>
                <wp:wrapTopAndBottom/>
                <wp:docPr id="9" name="Shape 9"/>
                <a:graphic xmlns:a="http://schemas.openxmlformats.org/drawingml/2006/main">
                  <a:graphicData uri="http://schemas.microsoft.com/office/word/2010/wordprocessingShape">
                    <wps:wsp>
                      <wps:cNvSpPr txBox="1"/>
                      <wps:spPr>
                        <a:xfrm>
                          <a:ext cx="3333115" cy="546100"/>
                        </a:xfrm>
                        <a:prstGeom prst="rect"/>
                        <a:noFill/>
                      </wps:spPr>
                      <wps:txbx>
                        <w:txbxContent>
                          <w:p>
                            <w:pPr>
                              <w:pStyle w:val="Style13"/>
                              <w:keepNext w:val="0"/>
                              <w:keepLines w:val="0"/>
                              <w:widowControl w:val="0"/>
                              <w:shd w:val="clear" w:color="auto" w:fill="auto"/>
                              <w:bidi w:val="0"/>
                              <w:spacing w:before="0" w:after="60" w:line="240" w:lineRule="auto"/>
                              <w:ind w:left="0" w:right="0" w:firstLine="0"/>
                              <w:jc w:val="center"/>
                              <w:rPr>
                                <w:sz w:val="30"/>
                                <w:szCs w:val="30"/>
                              </w:rPr>
                            </w:pPr>
                            <w:r>
                              <w:rPr>
                                <w:rFonts w:ascii="Cambria" w:eastAsia="Cambria" w:hAnsi="Cambria" w:cs="Cambria"/>
                                <w:color w:val="000000"/>
                                <w:spacing w:val="0"/>
                                <w:w w:val="100"/>
                                <w:position w:val="0"/>
                                <w:sz w:val="30"/>
                                <w:szCs w:val="30"/>
                                <w:shd w:val="clear" w:color="auto" w:fill="auto"/>
                                <w:lang w:val="pl-PL" w:eastAsia="pl-PL" w:bidi="pl-PL"/>
                              </w:rPr>
                              <w:t>ANKIETA "KULTURY"</w:t>
                            </w:r>
                          </w:p>
                          <w:p>
                            <w:pPr>
                              <w:pStyle w:val="Style13"/>
                              <w:keepNext w:val="0"/>
                              <w:keepLines w:val="0"/>
                              <w:widowControl w:val="0"/>
                              <w:shd w:val="clear" w:color="auto" w:fill="auto"/>
                              <w:bidi w:val="0"/>
                              <w:spacing w:before="0" w:after="0" w:line="240" w:lineRule="auto"/>
                              <w:ind w:left="0" w:right="0" w:firstLine="0"/>
                              <w:jc w:val="center"/>
                              <w:rPr>
                                <w:sz w:val="34"/>
                                <w:szCs w:val="34"/>
                              </w:rPr>
                            </w:pPr>
                            <w:r>
                              <w:rPr>
                                <w:rFonts w:ascii="Arial" w:eastAsia="Arial" w:hAnsi="Arial" w:cs="Arial"/>
                                <w:b/>
                                <w:bCs/>
                                <w:color w:val="000000"/>
                                <w:spacing w:val="0"/>
                                <w:w w:val="100"/>
                                <w:position w:val="0"/>
                                <w:sz w:val="34"/>
                                <w:szCs w:val="34"/>
                                <w:shd w:val="clear" w:color="auto" w:fill="auto"/>
                                <w:lang w:val="pl-PL" w:eastAsia="pl-PL" w:bidi="pl-PL"/>
                              </w:rPr>
                              <w:t>ANTYSEMITYZM POLSKI</w:t>
                            </w:r>
                          </w:p>
                        </w:txbxContent>
                      </wps:txbx>
                      <wps:bodyPr lIns="0" tIns="0" rIns="0" bIns="0">
                        <a:noAutoFit/>
                      </wps:bodyPr>
                    </wps:wsp>
                  </a:graphicData>
                </a:graphic>
              </wp:anchor>
            </w:drawing>
          </mc:Choice>
          <mc:Fallback>
            <w:pict>
              <v:shape id="_x0000_s1035" type="#_x0000_t202" style="position:absolute;margin-left:43.100000000000001pt;margin-top:473.05000000000001pt;width:262.44999999999999pt;height:43.pt;z-index:-125829367;mso-wrap-distance-left:38.pt;mso-wrap-distance-top:375.30000000000001pt;mso-wrap-distance-right:33.450000000000003pt;mso-position-horizontal-relative:page" filled="f" stroked="f">
                <v:textbox inset="0,0,0,0">
                  <w:txbxContent>
                    <w:p>
                      <w:pPr>
                        <w:pStyle w:val="Style13"/>
                        <w:keepNext w:val="0"/>
                        <w:keepLines w:val="0"/>
                        <w:widowControl w:val="0"/>
                        <w:shd w:val="clear" w:color="auto" w:fill="auto"/>
                        <w:bidi w:val="0"/>
                        <w:spacing w:before="0" w:after="60" w:line="240" w:lineRule="auto"/>
                        <w:ind w:left="0" w:right="0" w:firstLine="0"/>
                        <w:jc w:val="center"/>
                        <w:rPr>
                          <w:sz w:val="30"/>
                          <w:szCs w:val="30"/>
                        </w:rPr>
                      </w:pPr>
                      <w:r>
                        <w:rPr>
                          <w:rFonts w:ascii="Cambria" w:eastAsia="Cambria" w:hAnsi="Cambria" w:cs="Cambria"/>
                          <w:color w:val="000000"/>
                          <w:spacing w:val="0"/>
                          <w:w w:val="100"/>
                          <w:position w:val="0"/>
                          <w:sz w:val="30"/>
                          <w:szCs w:val="30"/>
                          <w:shd w:val="clear" w:color="auto" w:fill="auto"/>
                          <w:lang w:val="pl-PL" w:eastAsia="pl-PL" w:bidi="pl-PL"/>
                        </w:rPr>
                        <w:t>ANKIETA "KULTURY"</w:t>
                      </w:r>
                    </w:p>
                    <w:p>
                      <w:pPr>
                        <w:pStyle w:val="Style13"/>
                        <w:keepNext w:val="0"/>
                        <w:keepLines w:val="0"/>
                        <w:widowControl w:val="0"/>
                        <w:shd w:val="clear" w:color="auto" w:fill="auto"/>
                        <w:bidi w:val="0"/>
                        <w:spacing w:before="0" w:after="0" w:line="240" w:lineRule="auto"/>
                        <w:ind w:left="0" w:right="0" w:firstLine="0"/>
                        <w:jc w:val="center"/>
                        <w:rPr>
                          <w:sz w:val="34"/>
                          <w:szCs w:val="34"/>
                        </w:rPr>
                      </w:pPr>
                      <w:r>
                        <w:rPr>
                          <w:rFonts w:ascii="Arial" w:eastAsia="Arial" w:hAnsi="Arial" w:cs="Arial"/>
                          <w:b/>
                          <w:bCs/>
                          <w:color w:val="000000"/>
                          <w:spacing w:val="0"/>
                          <w:w w:val="100"/>
                          <w:position w:val="0"/>
                          <w:sz w:val="34"/>
                          <w:szCs w:val="34"/>
                          <w:shd w:val="clear" w:color="auto" w:fill="auto"/>
                          <w:lang w:val="pl-PL" w:eastAsia="pl-PL" w:bidi="pl-PL"/>
                        </w:rPr>
                        <w:t>ANTYSEMITYZM POLSKI</w:t>
                      </w:r>
                    </w:p>
                  </w:txbxContent>
                </v:textbox>
                <w10:wrap type="topAndBottom" anchorx="page"/>
              </v:shape>
            </w:pict>
          </mc:Fallback>
        </mc:AlternateContent>
      </w:r>
      <w:r>
        <mc:AlternateContent>
          <mc:Choice Requires="wps">
            <w:drawing>
              <wp:anchor distT="0" distB="5022215" distL="114300" distR="116840" simplePos="0" relativeHeight="125829388" behindDoc="0" locked="0" layoutInCell="1" allowOverlap="1">
                <wp:simplePos x="0" y="0"/>
                <wp:positionH relativeFrom="page">
                  <wp:posOffset>179070</wp:posOffset>
                </wp:positionH>
                <wp:positionV relativeFrom="paragraph">
                  <wp:posOffset>1241425</wp:posOffset>
                </wp:positionV>
                <wp:extent cx="4009390" cy="290195"/>
                <wp:wrapTopAndBottom/>
                <wp:docPr id="11" name="Shape 11"/>
                <a:graphic xmlns:a="http://schemas.openxmlformats.org/drawingml/2006/main">
                  <a:graphicData uri="http://schemas.microsoft.com/office/word/2010/wordprocessingShape">
                    <wps:wsp>
                      <wps:cNvSpPr txBox="1"/>
                      <wps:spPr>
                        <a:xfrm>
                          <a:ext cx="4009390" cy="29019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Szkice • Opowiadania • Sprawozdania</w:t>
                            </w:r>
                          </w:p>
                        </w:txbxContent>
                      </wps:txbx>
                      <wps:bodyPr lIns="0" tIns="0" rIns="0" bIns="0">
                        <a:noAutoFit/>
                      </wps:bodyPr>
                    </wps:wsp>
                  </a:graphicData>
                </a:graphic>
              </wp:anchor>
            </w:drawing>
          </mc:Choice>
          <mc:Fallback>
            <w:pict>
              <v:shape id="_x0000_s1037" type="#_x0000_t202" style="position:absolute;margin-left:14.1pt;margin-top:97.75pt;width:315.69999999999999pt;height:22.850000000000001pt;z-index:-125829365;mso-wrap-distance-left:9.pt;mso-wrap-distance-right:9.1999999999999993pt;mso-wrap-distance-bottom:395.44999999999999pt;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Szkice • Opowiadania • Sprawozdania</w:t>
                      </w:r>
                    </w:p>
                  </w:txbxContent>
                </v:textbox>
                <w10:wrap type="topAndBottom" anchorx="page"/>
              </v:shape>
            </w:pict>
          </mc:Fallback>
        </mc:AlternateContent>
      </w:r>
      <w:r>
        <mc:AlternateContent>
          <mc:Choice Requires="wps">
            <w:drawing>
              <wp:anchor distT="3669030" distB="1383030" distL="153035" distR="187325" simplePos="0" relativeHeight="125829390" behindDoc="0" locked="0" layoutInCell="1" allowOverlap="1">
                <wp:simplePos x="0" y="0"/>
                <wp:positionH relativeFrom="page">
                  <wp:posOffset>217805</wp:posOffset>
                </wp:positionH>
                <wp:positionV relativeFrom="paragraph">
                  <wp:posOffset>4910455</wp:posOffset>
                </wp:positionV>
                <wp:extent cx="3900170" cy="260350"/>
                <wp:wrapTopAndBottom/>
                <wp:docPr id="13" name="Shape 13"/>
                <a:graphic xmlns:a="http://schemas.openxmlformats.org/drawingml/2006/main">
                  <a:graphicData uri="http://schemas.microsoft.com/office/word/2010/wordprocessingShape">
                    <wps:wsp>
                      <wps:cNvSpPr txBox="1"/>
                      <wps:spPr>
                        <a:xfrm>
                          <a:ext cx="3900170" cy="260350"/>
                        </a:xfrm>
                        <a:prstGeom prst="rect"/>
                        <a:noFill/>
                      </wps:spPr>
                      <wps:txbx>
                        <w:txbxContent>
                          <w:p>
                            <w:pPr>
                              <w:pStyle w:val="Style20"/>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32"/>
                                <w:szCs w:val="32"/>
                              </w:rPr>
                            </w:pPr>
                            <w:r>
                              <w:rPr>
                                <w:color w:val="FFFFFF"/>
                                <w:spacing w:val="0"/>
                                <w:w w:val="100"/>
                                <w:position w:val="0"/>
                                <w:sz w:val="32"/>
                                <w:szCs w:val="32"/>
                                <w:u w:val="none"/>
                                <w:shd w:val="clear" w:color="auto" w:fill="auto"/>
                                <w:lang w:val="fr-FR" w:eastAsia="fr-FR" w:bidi="fr-FR"/>
                              </w:rPr>
                              <w:t xml:space="preserve">• </w:t>
                            </w:r>
                            <w:r>
                              <w:rPr>
                                <w:color w:val="FFFFFF"/>
                                <w:spacing w:val="0"/>
                                <w:w w:val="100"/>
                                <w:position w:val="0"/>
                                <w:sz w:val="32"/>
                                <w:szCs w:val="32"/>
                                <w:u w:val="none"/>
                                <w:shd w:val="clear" w:color="auto" w:fill="auto"/>
                                <w:lang w:val="pl-PL" w:eastAsia="pl-PL" w:bidi="pl-PL"/>
                              </w:rPr>
                              <w:t>La Culture» • Revue mensuelle</w:t>
                            </w:r>
                          </w:p>
                        </w:txbxContent>
                      </wps:txbx>
                      <wps:bodyPr wrap="none" lIns="0" tIns="0" rIns="0" bIns="0">
                        <a:noAutoFit/>
                      </wps:bodyPr>
                    </wps:wsp>
                  </a:graphicData>
                </a:graphic>
              </wp:anchor>
            </w:drawing>
          </mc:Choice>
          <mc:Fallback>
            <w:pict>
              <v:shape id="_x0000_s1039" type="#_x0000_t202" style="position:absolute;margin-left:17.149999999999999pt;margin-top:386.64999999999998pt;width:307.10000000000002pt;height:20.5pt;z-index:-125829363;mso-wrap-distance-left:12.050000000000001pt;mso-wrap-distance-top:288.89999999999998pt;mso-wrap-distance-right:14.75pt;mso-wrap-distance-bottom:108.90000000000001pt;mso-position-horizontal-relative:page" filled="f" stroked="f">
                <v:textbox inset="0,0,0,0">
                  <w:txbxContent>
                    <w:p>
                      <w:pPr>
                        <w:pStyle w:val="Style20"/>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32"/>
                          <w:szCs w:val="32"/>
                        </w:rPr>
                      </w:pPr>
                      <w:r>
                        <w:rPr>
                          <w:color w:val="FFFFFF"/>
                          <w:spacing w:val="0"/>
                          <w:w w:val="100"/>
                          <w:position w:val="0"/>
                          <w:sz w:val="32"/>
                          <w:szCs w:val="32"/>
                          <w:u w:val="none"/>
                          <w:shd w:val="clear" w:color="auto" w:fill="auto"/>
                          <w:lang w:val="fr-FR" w:eastAsia="fr-FR" w:bidi="fr-FR"/>
                        </w:rPr>
                        <w:t xml:space="preserve">• </w:t>
                      </w:r>
                      <w:r>
                        <w:rPr>
                          <w:color w:val="FFFFFF"/>
                          <w:spacing w:val="0"/>
                          <w:w w:val="100"/>
                          <w:position w:val="0"/>
                          <w:sz w:val="32"/>
                          <w:szCs w:val="32"/>
                          <w:u w:val="none"/>
                          <w:shd w:val="clear" w:color="auto" w:fill="auto"/>
                          <w:lang w:val="pl-PL" w:eastAsia="pl-PL" w:bidi="pl-PL"/>
                        </w:rPr>
                        <w:t>La Culture» • Revue mensuelle</w:t>
                      </w:r>
                    </w:p>
                  </w:txbxContent>
                </v:textbox>
                <w10:wrap type="topAndBottom" anchorx="page"/>
              </v:shape>
            </w:pict>
          </mc:Fallback>
        </mc:AlternateContent>
      </w:r>
    </w:p>
    <w:p>
      <w:pPr>
        <w:pStyle w:val="Style17"/>
        <w:keepNext w:val="0"/>
        <w:keepLines w:val="0"/>
        <w:widowControl w:val="0"/>
        <w:shd w:val="clear" w:color="auto" w:fill="auto"/>
        <w:bidi w:val="0"/>
        <w:spacing w:before="0" w:after="0" w:line="240" w:lineRule="auto"/>
        <w:ind w:left="0" w:right="0" w:firstLine="0"/>
        <w:jc w:val="left"/>
        <w:rPr>
          <w:sz w:val="252"/>
          <w:szCs w:val="252"/>
        </w:rPr>
      </w:pPr>
      <w:r>
        <w:rPr>
          <w:rStyle w:val="CharStyle29"/>
          <w:b w:val="0"/>
          <w:bCs w:val="0"/>
        </w:rPr>
        <w:t>KULTURA</w:t>
      </w:r>
      <w:r>
        <w:br w:type="page"/>
      </w:r>
    </w:p>
    <w:p>
      <w:pPr>
        <w:pStyle w:val="Style13"/>
        <w:keepNext w:val="0"/>
        <w:keepLines w:val="0"/>
        <w:widowControl w:val="0"/>
        <w:shd w:val="clear" w:color="auto" w:fill="auto"/>
        <w:bidi w:val="0"/>
        <w:spacing w:before="0" w:after="360" w:line="240" w:lineRule="auto"/>
        <w:ind w:left="0" w:right="0" w:firstLine="0"/>
        <w:jc w:val="center"/>
        <w:rPr>
          <w:sz w:val="38"/>
          <w:szCs w:val="38"/>
        </w:rPr>
      </w:pPr>
      <w:r>
        <w:rPr>
          <w:color w:val="000000"/>
          <w:spacing w:val="0"/>
          <w:w w:val="80"/>
          <w:position w:val="0"/>
          <w:sz w:val="38"/>
          <w:szCs w:val="38"/>
          <w:shd w:val="clear" w:color="auto" w:fill="auto"/>
          <w:lang w:val="pl-PL" w:eastAsia="pl-PL" w:bidi="pl-PL"/>
        </w:rPr>
        <w:t>SPIS RZECZY</w:t>
      </w:r>
    </w:p>
    <w:p>
      <w:pPr>
        <w:pStyle w:val="Style31"/>
        <w:keepNext w:val="0"/>
        <w:keepLines w:val="0"/>
        <w:widowControl w:val="0"/>
        <w:shd w:val="clear" w:color="auto" w:fill="auto"/>
        <w:tabs>
          <w:tab w:pos="2528" w:val="left"/>
          <w:tab w:leader="dot" w:pos="5612" w:val="right"/>
        </w:tabs>
        <w:bidi w:val="0"/>
        <w:spacing w:before="0" w:after="0" w:line="240"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 xml:space="preserve">Dialog </w:t>
        <w:tab/>
      </w:r>
      <w:r>
        <w:rPr>
          <w:color w:val="000000"/>
          <w:spacing w:val="0"/>
          <w:w w:val="100"/>
          <w:position w:val="0"/>
          <w:shd w:val="clear" w:color="auto" w:fill="auto"/>
          <w:lang w:val="pl-PL" w:eastAsia="pl-PL" w:bidi="pl-PL"/>
        </w:rPr>
        <w:t xml:space="preserve"> 3</w:t>
      </w:r>
    </w:p>
    <w:p>
      <w:pPr>
        <w:pStyle w:val="Style31"/>
        <w:keepNext w:val="0"/>
        <w:keepLines w:val="0"/>
        <w:widowControl w:val="0"/>
        <w:shd w:val="clear" w:color="auto" w:fill="auto"/>
        <w:tabs>
          <w:tab w:pos="1336" w:val="left"/>
          <w:tab w:leader="dot" w:pos="4435" w:val="right"/>
        </w:tabs>
        <w:bidi w:val="0"/>
        <w:spacing w:before="0" w:after="0" w:line="226" w:lineRule="auto"/>
        <w:ind w:left="0" w:right="0" w:firstLine="0"/>
        <w:jc w:val="right"/>
      </w:pPr>
      <w:hyperlink w:anchor="bookmark18" w:tooltip="Current Document">
        <w:r>
          <w:rPr>
            <w:i/>
            <w:iCs/>
            <w:color w:val="000000"/>
            <w:spacing w:val="0"/>
            <w:w w:val="100"/>
            <w:position w:val="0"/>
            <w:shd w:val="clear" w:color="auto" w:fill="auto"/>
            <w:lang w:val="pl-PL" w:eastAsia="pl-PL" w:bidi="pl-PL"/>
          </w:rPr>
          <w:t>—</w:t>
          <w:tab/>
          <w:t xml:space="preserve">Ankieta ,,Kultury” </w:t>
          <w:tab/>
        </w:r>
        <w:r>
          <w:rPr>
            <w:color w:val="000000"/>
            <w:spacing w:val="0"/>
            <w:w w:val="100"/>
            <w:position w:val="0"/>
            <w:shd w:val="clear" w:color="auto" w:fill="auto"/>
            <w:lang w:val="pl-PL" w:eastAsia="pl-PL" w:bidi="pl-PL"/>
          </w:rPr>
          <w:t xml:space="preserve"> 12</w:t>
        </w:r>
      </w:hyperlink>
    </w:p>
    <w:p>
      <w:pPr>
        <w:pStyle w:val="Style31"/>
        <w:keepNext w:val="0"/>
        <w:keepLines w:val="0"/>
        <w:widowControl w:val="0"/>
        <w:shd w:val="clear" w:color="auto" w:fill="auto"/>
        <w:tabs>
          <w:tab w:pos="2528" w:val="left"/>
          <w:tab w:pos="3710" w:val="left"/>
          <w:tab w:leader="dot" w:pos="5612" w:val="right"/>
        </w:tabs>
        <w:bidi w:val="0"/>
        <w:spacing w:before="0" w:after="0" w:line="228" w:lineRule="auto"/>
        <w:ind w:left="0" w:right="0" w:firstLine="0"/>
        <w:jc w:val="left"/>
      </w:pPr>
      <w:r>
        <w:rPr>
          <w:color w:val="000000"/>
          <w:spacing w:val="0"/>
          <w:w w:val="100"/>
          <w:position w:val="0"/>
          <w:shd w:val="clear" w:color="auto" w:fill="auto"/>
          <w:lang w:val="pl-PL" w:eastAsia="pl-PL" w:bidi="pl-PL"/>
        </w:rPr>
        <w:t>K.A. Jeleński :</w:t>
        <w:tab/>
      </w:r>
      <w:r>
        <w:rPr>
          <w:i/>
          <w:iCs/>
          <w:color w:val="000000"/>
          <w:spacing w:val="0"/>
          <w:w w:val="100"/>
          <w:position w:val="0"/>
          <w:shd w:val="clear" w:color="auto" w:fill="auto"/>
          <w:lang w:val="pl-PL" w:eastAsia="pl-PL" w:bidi="pl-PL"/>
        </w:rPr>
        <w:t>Od endeków</w:t>
        <w:tab/>
        <w:t>do stalinistów</w:t>
        <w:tab/>
      </w:r>
      <w:r>
        <w:rPr>
          <w:color w:val="000000"/>
          <w:spacing w:val="0"/>
          <w:w w:val="100"/>
          <w:position w:val="0"/>
          <w:shd w:val="clear" w:color="auto" w:fill="auto"/>
          <w:lang w:val="pl-PL" w:eastAsia="pl-PL" w:bidi="pl-PL"/>
        </w:rPr>
        <w:t xml:space="preserve"> 13</w:t>
      </w:r>
    </w:p>
    <w:p>
      <w:pPr>
        <w:pStyle w:val="Style31"/>
        <w:keepNext w:val="0"/>
        <w:keepLines w:val="0"/>
        <w:widowControl w:val="0"/>
        <w:shd w:val="clear" w:color="auto" w:fill="auto"/>
        <w:tabs>
          <w:tab w:pos="2528" w:val="left"/>
          <w:tab w:pos="3696" w:val="left"/>
          <w:tab w:leader="dot" w:pos="5612" w:val="right"/>
        </w:tabs>
        <w:bidi w:val="0"/>
        <w:spacing w:before="0" w:after="0" w:line="233" w:lineRule="auto"/>
        <w:ind w:left="0" w:right="0" w:firstLine="0"/>
        <w:jc w:val="left"/>
      </w:pPr>
      <w:r>
        <w:rPr>
          <w:color w:val="000000"/>
          <w:spacing w:val="0"/>
          <w:w w:val="100"/>
          <w:position w:val="0"/>
          <w:shd w:val="clear" w:color="auto" w:fill="auto"/>
          <w:lang w:val="pl-PL" w:eastAsia="pl-PL" w:bidi="pl-PL"/>
        </w:rPr>
        <w:t>Witold Gombrowicz ;</w:t>
        <w:tab/>
      </w:r>
      <w:r>
        <w:rPr>
          <w:i/>
          <w:iCs/>
          <w:color w:val="000000"/>
          <w:spacing w:val="0"/>
          <w:w w:val="100"/>
          <w:position w:val="0"/>
          <w:shd w:val="clear" w:color="auto" w:fill="auto"/>
          <w:lang w:val="pl-PL" w:eastAsia="pl-PL" w:bidi="pl-PL"/>
        </w:rPr>
        <w:t>Fragmenty z</w:t>
        <w:tab/>
        <w:t xml:space="preserve">dziennika </w:t>
        <w:tab/>
      </w:r>
      <w:r>
        <w:rPr>
          <w:color w:val="000000"/>
          <w:spacing w:val="0"/>
          <w:w w:val="100"/>
          <w:position w:val="0"/>
          <w:shd w:val="clear" w:color="auto" w:fill="auto"/>
          <w:lang w:val="pl-PL" w:eastAsia="pl-PL" w:bidi="pl-PL"/>
        </w:rPr>
        <w:t xml:space="preserve"> 21</w:t>
      </w:r>
      <w:r>
        <w:fldChar w:fldCharType="end"/>
      </w:r>
    </w:p>
    <w:p>
      <w:pPr>
        <w:widowControl w:val="0"/>
        <w:spacing w:line="1" w:lineRule="exact"/>
        <w:sectPr>
          <w:footnotePr>
            <w:pos w:val="pageBottom"/>
            <w:numFmt w:val="decimal"/>
            <w:numRestart w:val="continuous"/>
          </w:footnotePr>
          <w:pgSz w:w="6862" w:h="11307"/>
          <w:pgMar w:top="541" w:left="299" w:right="288" w:bottom="246" w:header="0" w:footer="3" w:gutter="0"/>
          <w:pgNumType w:start="1"/>
          <w:cols w:space="720"/>
          <w:noEndnote/>
          <w:rtlGutter w:val="0"/>
          <w:docGrid w:linePitch="360"/>
        </w:sectPr>
      </w:pPr>
      <w:r>
        <mc:AlternateContent>
          <mc:Choice Requires="wps">
            <w:drawing>
              <wp:anchor distT="266700" distB="482600" distL="0" distR="0" simplePos="0" relativeHeight="125829392" behindDoc="0" locked="0" layoutInCell="1" allowOverlap="1">
                <wp:simplePos x="0" y="0"/>
                <wp:positionH relativeFrom="page">
                  <wp:posOffset>415290</wp:posOffset>
                </wp:positionH>
                <wp:positionV relativeFrom="paragraph">
                  <wp:posOffset>266700</wp:posOffset>
                </wp:positionV>
                <wp:extent cx="745490" cy="148590"/>
                <wp:wrapTopAndBottom/>
                <wp:docPr id="15" name="Shape 15"/>
                <a:graphic xmlns:a="http://schemas.openxmlformats.org/drawingml/2006/main">
                  <a:graphicData uri="http://schemas.microsoft.com/office/word/2010/wordprocessingShape">
                    <wps:wsp>
                      <wps:cNvSpPr txBox="1"/>
                      <wps:spPr>
                        <a:xfrm>
                          <a:ext cx="745490" cy="14859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Żywina :</w:t>
                            </w:r>
                          </w:p>
                        </w:txbxContent>
                      </wps:txbx>
                      <wps:bodyPr wrap="none" lIns="0" tIns="0" rIns="0" bIns="0">
                        <a:noAutoFit/>
                      </wps:bodyPr>
                    </wps:wsp>
                  </a:graphicData>
                </a:graphic>
              </wp:anchor>
            </w:drawing>
          </mc:Choice>
          <mc:Fallback>
            <w:pict>
              <v:shape id="_x0000_s1041" type="#_x0000_t202" style="position:absolute;margin-left:32.700000000000003pt;margin-top:21.pt;width:58.700000000000003pt;height:11.699999999999999pt;z-index:-125829361;mso-wrap-distance-left:0;mso-wrap-distance-top:21.pt;mso-wrap-distance-right:0;mso-wrap-distance-bottom:38.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Żywina :</w:t>
                      </w:r>
                    </w:p>
                  </w:txbxContent>
                </v:textbox>
                <w10:wrap type="topAndBottom" anchorx="page"/>
              </v:shape>
            </w:pict>
          </mc:Fallback>
        </mc:AlternateContent>
      </w:r>
      <w:r>
        <mc:AlternateContent>
          <mc:Choice Requires="wps">
            <w:drawing>
              <wp:anchor distT="266700" distB="487045" distL="0" distR="0" simplePos="0" relativeHeight="125829394" behindDoc="0" locked="0" layoutInCell="1" allowOverlap="1">
                <wp:simplePos x="0" y="0"/>
                <wp:positionH relativeFrom="page">
                  <wp:posOffset>2054225</wp:posOffset>
                </wp:positionH>
                <wp:positionV relativeFrom="paragraph">
                  <wp:posOffset>266700</wp:posOffset>
                </wp:positionV>
                <wp:extent cx="962660" cy="144145"/>
                <wp:wrapTopAndBottom/>
                <wp:docPr id="17" name="Shape 17"/>
                <a:graphic xmlns:a="http://schemas.openxmlformats.org/drawingml/2006/main">
                  <a:graphicData uri="http://schemas.microsoft.com/office/word/2010/wordprocessingShape">
                    <wps:wsp>
                      <wps:cNvSpPr txBox="1"/>
                      <wps:spPr>
                        <a:xfrm>
                          <a:ext cx="962660" cy="14414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Na śmierć Lechonia</w:t>
                            </w:r>
                          </w:p>
                        </w:txbxContent>
                      </wps:txbx>
                      <wps:bodyPr wrap="none" lIns="0" tIns="0" rIns="0" bIns="0">
                        <a:noAutoFit/>
                      </wps:bodyPr>
                    </wps:wsp>
                  </a:graphicData>
                </a:graphic>
              </wp:anchor>
            </w:drawing>
          </mc:Choice>
          <mc:Fallback>
            <w:pict>
              <v:shape id="_x0000_s1043" type="#_x0000_t202" style="position:absolute;margin-left:161.75pt;margin-top:21.pt;width:75.799999999999997pt;height:11.35pt;z-index:-125829359;mso-wrap-distance-left:0;mso-wrap-distance-top:21.pt;mso-wrap-distance-right:0;mso-wrap-distance-bottom:38.350000000000001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Na śmierć Lechonia</w:t>
                      </w:r>
                    </w:p>
                  </w:txbxContent>
                </v:textbox>
                <w10:wrap type="topAndBottom" anchorx="page"/>
              </v:shape>
            </w:pict>
          </mc:Fallback>
        </mc:AlternateContent>
      </w:r>
      <w:r>
        <mc:AlternateContent>
          <mc:Choice Requires="wps">
            <w:drawing>
              <wp:anchor distT="266700" distB="487045" distL="0" distR="0" simplePos="0" relativeHeight="125829396" behindDoc="0" locked="0" layoutInCell="1" allowOverlap="1">
                <wp:simplePos x="0" y="0"/>
                <wp:positionH relativeFrom="page">
                  <wp:posOffset>3896995</wp:posOffset>
                </wp:positionH>
                <wp:positionV relativeFrom="paragraph">
                  <wp:posOffset>266700</wp:posOffset>
                </wp:positionV>
                <wp:extent cx="123190" cy="144145"/>
                <wp:wrapTopAndBottom/>
                <wp:docPr id="19" name="Shape 19"/>
                <a:graphic xmlns:a="http://schemas.openxmlformats.org/drawingml/2006/main">
                  <a:graphicData uri="http://schemas.microsoft.com/office/word/2010/wordprocessingShape">
                    <wps:wsp>
                      <wps:cNvSpPr txBox="1"/>
                      <wps:spPr>
                        <a:xfrm>
                          <a:ext cx="123190" cy="14414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31</w:t>
                            </w:r>
                          </w:p>
                        </w:txbxContent>
                      </wps:txbx>
                      <wps:bodyPr wrap="none" lIns="0" tIns="0" rIns="0" bIns="0">
                        <a:noAutoFit/>
                      </wps:bodyPr>
                    </wps:wsp>
                  </a:graphicData>
                </a:graphic>
              </wp:anchor>
            </w:drawing>
          </mc:Choice>
          <mc:Fallback>
            <w:pict>
              <v:shape id="_x0000_s1045" type="#_x0000_t202" style="position:absolute;margin-left:306.85000000000002pt;margin-top:21.pt;width:9.6999999999999993pt;height:11.35pt;z-index:-125829357;mso-wrap-distance-left:0;mso-wrap-distance-top:21.pt;mso-wrap-distance-right:0;mso-wrap-distance-bottom:38.350000000000001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31</w:t>
                      </w:r>
                    </w:p>
                  </w:txbxContent>
                </v:textbox>
                <w10:wrap type="topAndBottom" anchorx="page"/>
              </v:shape>
            </w:pict>
          </mc:Fallback>
        </mc:AlternateContent>
      </w:r>
      <w:r>
        <mc:AlternateContent>
          <mc:Choice Requires="wps">
            <w:drawing>
              <wp:anchor distT="749300" distB="0" distL="0" distR="0" simplePos="0" relativeHeight="125829398" behindDoc="0" locked="0" layoutInCell="1" allowOverlap="1">
                <wp:simplePos x="0" y="0"/>
                <wp:positionH relativeFrom="page">
                  <wp:posOffset>422275</wp:posOffset>
                </wp:positionH>
                <wp:positionV relativeFrom="paragraph">
                  <wp:posOffset>749300</wp:posOffset>
                </wp:positionV>
                <wp:extent cx="1005840" cy="148590"/>
                <wp:wrapTopAndBottom/>
                <wp:docPr id="21" name="Shape 21"/>
                <a:graphic xmlns:a="http://schemas.openxmlformats.org/drawingml/2006/main">
                  <a:graphicData uri="http://schemas.microsoft.com/office/word/2010/wordprocessingShape">
                    <wps:wsp>
                      <wps:cNvSpPr txBox="1"/>
                      <wps:spPr>
                        <a:xfrm>
                          <a:ext cx="1005840" cy="14859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Andrzej Bobkowski :</w:t>
                            </w:r>
                          </w:p>
                        </w:txbxContent>
                      </wps:txbx>
                      <wps:bodyPr wrap="none" lIns="0" tIns="0" rIns="0" bIns="0">
                        <a:noAutoFit/>
                      </wps:bodyPr>
                    </wps:wsp>
                  </a:graphicData>
                </a:graphic>
              </wp:anchor>
            </w:drawing>
          </mc:Choice>
          <mc:Fallback>
            <w:pict>
              <v:shape id="_x0000_s1047" type="#_x0000_t202" style="position:absolute;margin-left:33.25pt;margin-top:59.pt;width:79.200000000000003pt;height:11.699999999999999pt;z-index:-125829355;mso-wrap-distance-left:0;mso-wrap-distance-top:59.pt;mso-wrap-distance-right:0;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Andrzej Bobkowski :</w:t>
                      </w:r>
                    </w:p>
                  </w:txbxContent>
                </v:textbox>
                <w10:wrap type="topAndBottom" anchorx="page"/>
              </v:shape>
            </w:pict>
          </mc:Fallback>
        </mc:AlternateContent>
      </w:r>
      <w:r>
        <mc:AlternateContent>
          <mc:Choice Requires="wps">
            <w:drawing>
              <wp:anchor distT="753745" distB="0" distL="0" distR="0" simplePos="0" relativeHeight="125829400" behindDoc="0" locked="0" layoutInCell="1" allowOverlap="1">
                <wp:simplePos x="0" y="0"/>
                <wp:positionH relativeFrom="page">
                  <wp:posOffset>2047240</wp:posOffset>
                </wp:positionH>
                <wp:positionV relativeFrom="paragraph">
                  <wp:posOffset>753745</wp:posOffset>
                </wp:positionV>
                <wp:extent cx="854710" cy="144145"/>
                <wp:wrapTopAndBottom/>
                <wp:docPr id="23" name="Shape 23"/>
                <a:graphic xmlns:a="http://schemas.openxmlformats.org/drawingml/2006/main">
                  <a:graphicData uri="http://schemas.microsoft.com/office/word/2010/wordprocessingShape">
                    <wps:wsp>
                      <wps:cNvSpPr txBox="1"/>
                      <wps:spPr>
                        <a:xfrm>
                          <a:ext cx="854710" cy="14414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Punkt równowagi</w:t>
                            </w:r>
                          </w:p>
                        </w:txbxContent>
                      </wps:txbx>
                      <wps:bodyPr wrap="none" lIns="0" tIns="0" rIns="0" bIns="0">
                        <a:noAutoFit/>
                      </wps:bodyPr>
                    </wps:wsp>
                  </a:graphicData>
                </a:graphic>
              </wp:anchor>
            </w:drawing>
          </mc:Choice>
          <mc:Fallback>
            <w:pict>
              <v:shape id="_x0000_s1049" type="#_x0000_t202" style="position:absolute;margin-left:161.19999999999999pt;margin-top:59.350000000000001pt;width:67.299999999999997pt;height:11.35pt;z-index:-125829353;mso-wrap-distance-left:0;mso-wrap-distance-top:59.350000000000001pt;mso-wrap-distance-right:0;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Punkt równowagi</w:t>
                      </w:r>
                    </w:p>
                  </w:txbxContent>
                </v:textbox>
                <w10:wrap type="topAndBottom" anchorx="page"/>
              </v:shape>
            </w:pict>
          </mc:Fallback>
        </mc:AlternateContent>
      </w:r>
      <w:r>
        <mc:AlternateContent>
          <mc:Choice Requires="wps">
            <w:drawing>
              <wp:anchor distT="721360" distB="2540" distL="0" distR="0" simplePos="0" relativeHeight="125829402" behindDoc="0" locked="0" layoutInCell="1" allowOverlap="1">
                <wp:simplePos x="0" y="0"/>
                <wp:positionH relativeFrom="page">
                  <wp:posOffset>3887470</wp:posOffset>
                </wp:positionH>
                <wp:positionV relativeFrom="paragraph">
                  <wp:posOffset>721360</wp:posOffset>
                </wp:positionV>
                <wp:extent cx="141605" cy="173990"/>
                <wp:wrapTopAndBottom/>
                <wp:docPr id="25" name="Shape 25"/>
                <a:graphic xmlns:a="http://schemas.openxmlformats.org/drawingml/2006/main">
                  <a:graphicData uri="http://schemas.microsoft.com/office/word/2010/wordprocessingShape">
                    <wps:wsp>
                      <wps:cNvSpPr txBox="1"/>
                      <wps:spPr>
                        <a:xfrm>
                          <a:ext cx="141605" cy="17399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33</w:t>
                            </w:r>
                          </w:p>
                        </w:txbxContent>
                      </wps:txbx>
                      <wps:bodyPr wrap="none" lIns="0" tIns="0" rIns="0" bIns="0">
                        <a:noAutoFit/>
                      </wps:bodyPr>
                    </wps:wsp>
                  </a:graphicData>
                </a:graphic>
              </wp:anchor>
            </w:drawing>
          </mc:Choice>
          <mc:Fallback>
            <w:pict>
              <v:shape id="_x0000_s1051" type="#_x0000_t202" style="position:absolute;margin-left:306.10000000000002pt;margin-top:56.799999999999997pt;width:11.15pt;height:13.699999999999999pt;z-index:-125829351;mso-wrap-distance-left:0;mso-wrap-distance-top:56.799999999999997pt;mso-wrap-distance-right:0;mso-wrap-distance-bottom:0.20000000000000001pt;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33</w:t>
                      </w:r>
                    </w:p>
                  </w:txbxContent>
                </v:textbox>
                <w10:wrap type="topAndBottom" anchorx="page"/>
              </v:shape>
            </w:pict>
          </mc:Fallback>
        </mc:AlternateContent>
      </w:r>
    </w:p>
    <w:p>
      <w:pPr>
        <w:widowControl w:val="0"/>
        <w:spacing w:before="3" w:after="3" w:line="240" w:lineRule="exact"/>
        <w:rPr>
          <w:sz w:val="19"/>
          <w:szCs w:val="19"/>
        </w:rPr>
      </w:pPr>
    </w:p>
    <w:p>
      <w:pPr>
        <w:widowControl w:val="0"/>
        <w:spacing w:line="1" w:lineRule="exact"/>
        <w:sectPr>
          <w:footnotePr>
            <w:pos w:val="pageBottom"/>
            <w:numFmt w:val="decimal"/>
            <w:numRestart w:val="continuous"/>
          </w:footnotePr>
          <w:type w:val="continuous"/>
          <w:pgSz w:w="6862" w:h="11307"/>
          <w:pgMar w:top="792" w:left="0" w:right="0" w:bottom="679" w:header="0" w:footer="3" w:gutter="0"/>
          <w:cols w:space="720"/>
          <w:noEndnote/>
          <w:rtlGutter w:val="0"/>
          <w:docGrid w:linePitch="360"/>
        </w:sectPr>
      </w:pPr>
    </w:p>
    <w:p>
      <w:pPr>
        <w:pStyle w:val="Style23"/>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ARCHIWUM POLITYCZNE</w:t>
      </w:r>
    </w:p>
    <w:p>
      <w:pPr>
        <w:pStyle w:val="Style31"/>
        <w:keepNext w:val="0"/>
        <w:keepLines w:val="0"/>
        <w:widowControl w:val="0"/>
        <w:shd w:val="clear" w:color="auto" w:fill="auto"/>
        <w:tabs>
          <w:tab w:pos="2525" w:val="left"/>
          <w:tab w:leader="dot" w:pos="5607" w:val="right"/>
        </w:tabs>
        <w:bidi w:val="0"/>
        <w:spacing w:before="0" w:after="0" w:line="240"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Adam Uziembło :</w:t>
        <w:tab/>
      </w:r>
      <w:r>
        <w:rPr>
          <w:i/>
          <w:iCs/>
          <w:color w:val="000000"/>
          <w:spacing w:val="0"/>
          <w:w w:val="100"/>
          <w:position w:val="0"/>
          <w:shd w:val="clear" w:color="auto" w:fill="auto"/>
          <w:lang w:val="pl-PL" w:eastAsia="pl-PL" w:bidi="pl-PL"/>
        </w:rPr>
        <w:t>Jak niegdyś</w:t>
        <w:tab/>
      </w:r>
      <w:r>
        <w:rPr>
          <w:color w:val="000000"/>
          <w:spacing w:val="0"/>
          <w:w w:val="100"/>
          <w:position w:val="0"/>
          <w:shd w:val="clear" w:color="auto" w:fill="auto"/>
          <w:lang w:val="pl-PL" w:eastAsia="pl-PL" w:bidi="pl-PL"/>
        </w:rPr>
        <w:t xml:space="preserve"> 53</w:t>
      </w:r>
    </w:p>
    <w:p>
      <w:pPr>
        <w:pStyle w:val="Style31"/>
        <w:keepNext w:val="0"/>
        <w:keepLines w:val="0"/>
        <w:widowControl w:val="0"/>
        <w:shd w:val="clear" w:color="auto" w:fill="auto"/>
        <w:tabs>
          <w:tab w:pos="2525" w:val="left"/>
          <w:tab w:leader="dot" w:pos="5607" w:val="right"/>
        </w:tabs>
        <w:bidi w:val="0"/>
        <w:spacing w:before="0" w:after="340" w:line="221" w:lineRule="auto"/>
        <w:ind w:left="0" w:right="0" w:firstLine="0"/>
        <w:jc w:val="both"/>
      </w:pPr>
      <w:r>
        <w:rPr>
          <w:color w:val="000000"/>
          <w:spacing w:val="0"/>
          <w:w w:val="100"/>
          <w:position w:val="0"/>
          <w:shd w:val="clear" w:color="auto" w:fill="auto"/>
          <w:lang w:val="pl-PL" w:eastAsia="pl-PL" w:bidi="pl-PL"/>
        </w:rPr>
        <w:t>Londyńczyk :</w:t>
        <w:tab/>
      </w:r>
      <w:r>
        <w:rPr>
          <w:i/>
          <w:iCs/>
          <w:color w:val="000000"/>
          <w:spacing w:val="0"/>
          <w:w w:val="100"/>
          <w:position w:val="0"/>
          <w:shd w:val="clear" w:color="auto" w:fill="auto"/>
          <w:lang w:val="pl-PL" w:eastAsia="pl-PL" w:bidi="pl-PL"/>
        </w:rPr>
        <w:t>Kronika angielska</w:t>
        <w:tab/>
      </w:r>
      <w:r>
        <w:rPr>
          <w:color w:val="000000"/>
          <w:spacing w:val="0"/>
          <w:w w:val="100"/>
          <w:position w:val="0"/>
          <w:shd w:val="clear" w:color="auto" w:fill="auto"/>
          <w:lang w:val="pl-PL" w:eastAsia="pl-PL" w:bidi="pl-PL"/>
        </w:rPr>
        <w:t xml:space="preserve"> 58</w:t>
      </w:r>
    </w:p>
    <w:p>
      <w:pPr>
        <w:pStyle w:val="Style31"/>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NAJNOWSZA HISTORIA POLSKI</w:t>
      </w:r>
    </w:p>
    <w:p>
      <w:pPr>
        <w:pStyle w:val="Style31"/>
        <w:keepNext w:val="0"/>
        <w:keepLines w:val="0"/>
        <w:widowControl w:val="0"/>
        <w:shd w:val="clear" w:color="auto" w:fill="auto"/>
        <w:tabs>
          <w:tab w:pos="2525" w:val="left"/>
          <w:tab w:leader="dot" w:pos="5607" w:val="right"/>
        </w:tabs>
        <w:bidi w:val="0"/>
        <w:spacing w:before="0" w:after="0" w:line="240" w:lineRule="auto"/>
        <w:ind w:left="0" w:right="0" w:firstLine="0"/>
        <w:jc w:val="both"/>
      </w:pPr>
      <w:r>
        <w:rPr>
          <w:color w:val="000000"/>
          <w:spacing w:val="0"/>
          <w:w w:val="100"/>
          <w:position w:val="0"/>
          <w:shd w:val="clear" w:color="auto" w:fill="auto"/>
          <w:lang w:val="pl-PL" w:eastAsia="pl-PL" w:bidi="pl-PL"/>
        </w:rPr>
        <w:t>Zbigniew Grabowski :</w:t>
        <w:tab/>
      </w:r>
      <w:r>
        <w:rPr>
          <w:i/>
          <w:iCs/>
          <w:color w:val="000000"/>
          <w:spacing w:val="0"/>
          <w:w w:val="100"/>
          <w:position w:val="0"/>
          <w:shd w:val="clear" w:color="auto" w:fill="auto"/>
          <w:lang w:val="pl-PL" w:eastAsia="pl-PL" w:bidi="pl-PL"/>
        </w:rPr>
        <w:t>Tematy napoczęte</w:t>
      </w:r>
      <w:r>
        <w:rPr>
          <w:color w:val="000000"/>
          <w:spacing w:val="0"/>
          <w:w w:val="100"/>
          <w:position w:val="0"/>
          <w:shd w:val="clear" w:color="auto" w:fill="auto"/>
          <w:lang w:val="pl-PL" w:eastAsia="pl-PL" w:bidi="pl-PL"/>
        </w:rPr>
        <w:t xml:space="preserve"> (I) </w:t>
        <w:tab/>
        <w:t xml:space="preserve"> 65</w:t>
      </w:r>
    </w:p>
    <w:p>
      <w:pPr>
        <w:pStyle w:val="Style31"/>
        <w:keepNext w:val="0"/>
        <w:keepLines w:val="0"/>
        <w:widowControl w:val="0"/>
        <w:shd w:val="clear" w:color="auto" w:fill="auto"/>
        <w:tabs>
          <w:tab w:pos="2525" w:val="left"/>
          <w:tab w:leader="dot" w:pos="5607" w:val="right"/>
        </w:tabs>
        <w:bidi w:val="0"/>
        <w:spacing w:before="0" w:after="340" w:line="226" w:lineRule="auto"/>
        <w:ind w:left="0" w:right="0" w:firstLine="0"/>
        <w:jc w:val="both"/>
      </w:pPr>
      <w:r>
        <w:rPr>
          <w:color w:val="000000"/>
          <w:spacing w:val="0"/>
          <w:w w:val="100"/>
          <w:position w:val="0"/>
          <w:shd w:val="clear" w:color="auto" w:fill="auto"/>
          <w:lang w:val="pl-PL" w:eastAsia="pl-PL" w:bidi="pl-PL"/>
        </w:rPr>
        <w:t>Janusz Negryński :</w:t>
        <w:tab/>
      </w:r>
      <w:r>
        <w:rPr>
          <w:i/>
          <w:iCs/>
          <w:color w:val="000000"/>
          <w:spacing w:val="0"/>
          <w:w w:val="100"/>
          <w:position w:val="0"/>
          <w:shd w:val="clear" w:color="auto" w:fill="auto"/>
          <w:lang w:val="pl-PL" w:eastAsia="pl-PL" w:bidi="pl-PL"/>
        </w:rPr>
        <w:t xml:space="preserve">,,Gospodarka Narodowa”’ </w:t>
        <w:tab/>
      </w:r>
      <w:r>
        <w:rPr>
          <w:color w:val="000000"/>
          <w:spacing w:val="0"/>
          <w:w w:val="100"/>
          <w:position w:val="0"/>
          <w:shd w:val="clear" w:color="auto" w:fill="auto"/>
          <w:lang w:val="pl-PL" w:eastAsia="pl-PL" w:bidi="pl-PL"/>
        </w:rPr>
        <w:t xml:space="preserve"> 76</w:t>
      </w:r>
    </w:p>
    <w:p>
      <w:pPr>
        <w:pStyle w:val="Style31"/>
        <w:keepNext w:val="0"/>
        <w:keepLines w:val="0"/>
        <w:widowControl w:val="0"/>
        <w:shd w:val="clear" w:color="auto" w:fill="auto"/>
        <w:bidi w:val="0"/>
        <w:spacing w:before="0" w:after="180" w:line="240" w:lineRule="auto"/>
        <w:ind w:left="1640" w:right="0" w:firstLine="0"/>
        <w:jc w:val="left"/>
      </w:pPr>
      <w:r>
        <w:rPr>
          <w:color w:val="000000"/>
          <w:spacing w:val="0"/>
          <w:w w:val="100"/>
          <w:position w:val="0"/>
          <w:shd w:val="clear" w:color="auto" w:fill="auto"/>
          <w:lang w:val="pl-PL" w:eastAsia="pl-PL" w:bidi="pl-PL"/>
        </w:rPr>
        <w:t>KRONIKA KULTURALNA</w:t>
      </w:r>
    </w:p>
    <w:p>
      <w:pPr>
        <w:pStyle w:val="Style31"/>
        <w:keepNext w:val="0"/>
        <w:keepLines w:val="0"/>
        <w:widowControl w:val="0"/>
        <w:shd w:val="clear" w:color="auto" w:fill="auto"/>
        <w:tabs>
          <w:tab w:pos="2525" w:val="left"/>
          <w:tab w:leader="dot" w:pos="5607" w:val="right"/>
        </w:tabs>
        <w:bidi w:val="0"/>
        <w:spacing w:before="0" w:after="0" w:line="230" w:lineRule="auto"/>
        <w:ind w:left="2760" w:right="0" w:hanging="2760"/>
        <w:jc w:val="both"/>
      </w:pPr>
      <w:r>
        <w:rPr>
          <w:color w:val="000000"/>
          <w:spacing w:val="0"/>
          <w:w w:val="100"/>
          <w:position w:val="0"/>
          <w:shd w:val="clear" w:color="auto" w:fill="auto"/>
          <w:lang w:val="pl-PL" w:eastAsia="pl-PL" w:bidi="pl-PL"/>
        </w:rPr>
        <w:t>Zdzisław Broncel :</w:t>
        <w:tab/>
      </w:r>
      <w:r>
        <w:rPr>
          <w:i/>
          <w:iCs/>
          <w:color w:val="000000"/>
          <w:spacing w:val="0"/>
          <w:w w:val="100"/>
          <w:position w:val="0"/>
          <w:shd w:val="clear" w:color="auto" w:fill="auto"/>
          <w:lang w:val="pl-PL" w:eastAsia="pl-PL" w:bidi="pl-PL"/>
        </w:rPr>
        <w:t xml:space="preserve">Kongres </w:t>
      </w:r>
      <w:r>
        <w:rPr>
          <w:i/>
          <w:iCs/>
          <w:color w:val="000000"/>
          <w:spacing w:val="0"/>
          <w:w w:val="100"/>
          <w:position w:val="0"/>
          <w:shd w:val="clear" w:color="auto" w:fill="auto"/>
          <w:lang w:val="fr-FR" w:eastAsia="fr-FR" w:bidi="fr-FR"/>
        </w:rPr>
        <w:t>P</w:t>
      </w:r>
      <w:r>
        <w:rPr>
          <w:i/>
          <w:iCs/>
          <w:color w:val="000000"/>
          <w:spacing w:val="0"/>
          <w:w w:val="100"/>
          <w:position w:val="0"/>
          <w:shd w:val="clear" w:color="auto" w:fill="auto"/>
          <w:lang w:val="pl-PL" w:eastAsia="pl-PL" w:bidi="pl-PL"/>
        </w:rPr>
        <w:t>.E</w:t>
      </w:r>
      <w:r>
        <w:rPr>
          <w:i/>
          <w:iCs/>
          <w:color w:val="000000"/>
          <w:spacing w:val="0"/>
          <w:w w:val="100"/>
          <w:position w:val="0"/>
          <w:shd w:val="clear" w:color="auto" w:fill="auto"/>
          <w:lang w:val="fr-FR" w:eastAsia="fr-FR" w:bidi="fr-FR"/>
        </w:rPr>
        <w:t>.N.-Club’</w:t>
      </w:r>
      <w:r>
        <w:rPr>
          <w:i/>
          <w:iCs/>
          <w:color w:val="000000"/>
          <w:spacing w:val="0"/>
          <w:w w:val="100"/>
          <w:position w:val="0"/>
          <w:shd w:val="clear" w:color="auto" w:fill="auto"/>
          <w:lang w:val="pl-PL" w:eastAsia="pl-PL" w:bidi="pl-PL"/>
        </w:rPr>
        <w:t>u i jego pol</w:t>
        <w:softHyphen/>
        <w:t xml:space="preserve">skie echa </w:t>
        <w:tab/>
      </w:r>
      <w:r>
        <w:rPr>
          <w:color w:val="000000"/>
          <w:spacing w:val="0"/>
          <w:w w:val="100"/>
          <w:position w:val="0"/>
          <w:shd w:val="clear" w:color="auto" w:fill="auto"/>
          <w:lang w:val="pl-PL" w:eastAsia="pl-PL" w:bidi="pl-PL"/>
        </w:rPr>
        <w:t xml:space="preserve"> 105</w:t>
      </w:r>
    </w:p>
    <w:p>
      <w:pPr>
        <w:pStyle w:val="Style31"/>
        <w:keepNext w:val="0"/>
        <w:keepLines w:val="0"/>
        <w:widowControl w:val="0"/>
        <w:shd w:val="clear" w:color="auto" w:fill="auto"/>
        <w:tabs>
          <w:tab w:pos="2525" w:val="left"/>
          <w:tab w:leader="dot" w:pos="5305" w:val="right"/>
        </w:tabs>
        <w:bidi w:val="0"/>
        <w:spacing w:before="0" w:after="340" w:line="230" w:lineRule="auto"/>
        <w:ind w:left="0" w:right="0" w:firstLine="0"/>
        <w:jc w:val="both"/>
      </w:pPr>
      <w:r>
        <w:rPr>
          <w:color w:val="000000"/>
          <w:spacing w:val="0"/>
          <w:w w:val="100"/>
          <w:position w:val="0"/>
          <w:shd w:val="clear" w:color="auto" w:fill="auto"/>
          <w:lang w:val="pl-PL" w:eastAsia="pl-PL" w:bidi="pl-PL"/>
        </w:rPr>
        <w:t>Jan Bielatowicz :</w:t>
        <w:tab/>
      </w:r>
      <w:r>
        <w:rPr>
          <w:i/>
          <w:iCs/>
          <w:color w:val="000000"/>
          <w:spacing w:val="0"/>
          <w:w w:val="100"/>
          <w:position w:val="0"/>
          <w:shd w:val="clear" w:color="auto" w:fill="auto"/>
          <w:lang w:val="pl-PL" w:eastAsia="pl-PL" w:bidi="pl-PL"/>
        </w:rPr>
        <w:t>Jan Olechowski</w:t>
        <w:tab/>
      </w:r>
      <w:r>
        <w:rPr>
          <w:color w:val="000000"/>
          <w:spacing w:val="0"/>
          <w:w w:val="100"/>
          <w:position w:val="0"/>
          <w:shd w:val="clear" w:color="auto" w:fill="auto"/>
          <w:lang w:val="pl-PL" w:eastAsia="pl-PL" w:bidi="pl-PL"/>
        </w:rPr>
        <w:t xml:space="preserve"> 121</w:t>
      </w:r>
    </w:p>
    <w:p>
      <w:pPr>
        <w:pStyle w:val="Style31"/>
        <w:keepNext w:val="0"/>
        <w:keepLines w:val="0"/>
        <w:widowControl w:val="0"/>
        <w:shd w:val="clear" w:color="auto" w:fill="auto"/>
        <w:bidi w:val="0"/>
        <w:spacing w:before="0" w:after="180" w:line="230" w:lineRule="auto"/>
        <w:ind w:left="0" w:right="0" w:firstLine="0"/>
        <w:jc w:val="center"/>
      </w:pPr>
      <w:r>
        <w:rPr>
          <w:color w:val="000000"/>
          <w:spacing w:val="0"/>
          <w:w w:val="100"/>
          <w:position w:val="0"/>
          <w:shd w:val="clear" w:color="auto" w:fill="auto"/>
          <w:lang w:val="pl-PL" w:eastAsia="pl-PL" w:bidi="pl-PL"/>
        </w:rPr>
        <w:t>KSIĄŻKI</w:t>
      </w:r>
    </w:p>
    <w:p>
      <w:pPr>
        <w:pStyle w:val="Style31"/>
        <w:keepNext w:val="0"/>
        <w:keepLines w:val="0"/>
        <w:widowControl w:val="0"/>
        <w:shd w:val="clear" w:color="auto" w:fill="auto"/>
        <w:tabs>
          <w:tab w:pos="2525" w:val="left"/>
          <w:tab w:leader="dot" w:pos="5607" w:val="right"/>
        </w:tabs>
        <w:bidi w:val="0"/>
        <w:spacing w:before="0" w:after="0" w:line="230" w:lineRule="auto"/>
        <w:ind w:left="0" w:right="0" w:firstLine="0"/>
        <w:jc w:val="both"/>
      </w:pPr>
      <w:r>
        <w:rPr>
          <w:color w:val="000000"/>
          <w:spacing w:val="0"/>
          <w:w w:val="100"/>
          <w:position w:val="0"/>
          <w:shd w:val="clear" w:color="auto" w:fill="auto"/>
          <w:lang w:val="pl-PL" w:eastAsia="pl-PL" w:bidi="pl-PL"/>
        </w:rPr>
        <w:t>Marian Pankowski :</w:t>
        <w:tab/>
      </w:r>
      <w:r>
        <w:rPr>
          <w:i/>
          <w:iCs/>
          <w:color w:val="000000"/>
          <w:spacing w:val="0"/>
          <w:w w:val="100"/>
          <w:position w:val="0"/>
          <w:shd w:val="clear" w:color="auto" w:fill="auto"/>
          <w:lang w:val="pl-PL" w:eastAsia="pl-PL" w:bidi="pl-PL"/>
        </w:rPr>
        <w:t xml:space="preserve">Rzeczywistość widzialna </w:t>
        <w:tab/>
      </w:r>
      <w:r>
        <w:rPr>
          <w:color w:val="000000"/>
          <w:spacing w:val="0"/>
          <w:w w:val="100"/>
          <w:position w:val="0"/>
          <w:shd w:val="clear" w:color="auto" w:fill="auto"/>
          <w:lang w:val="pl-PL" w:eastAsia="pl-PL" w:bidi="pl-PL"/>
        </w:rPr>
        <w:t xml:space="preserve"> 129</w:t>
      </w:r>
    </w:p>
    <w:p>
      <w:pPr>
        <w:pStyle w:val="Style31"/>
        <w:keepNext w:val="0"/>
        <w:keepLines w:val="0"/>
        <w:widowControl w:val="0"/>
        <w:shd w:val="clear" w:color="auto" w:fill="auto"/>
        <w:tabs>
          <w:tab w:pos="2525" w:val="left"/>
          <w:tab w:pos="5305" w:val="right"/>
          <w:tab w:pos="5607" w:val="right"/>
        </w:tabs>
        <w:bidi w:val="0"/>
        <w:spacing w:before="0" w:after="0" w:line="230" w:lineRule="auto"/>
        <w:ind w:left="0" w:right="0" w:firstLine="0"/>
        <w:jc w:val="both"/>
      </w:pPr>
      <w:r>
        <w:rPr>
          <w:color w:val="000000"/>
          <w:spacing w:val="0"/>
          <w:w w:val="100"/>
          <w:position w:val="0"/>
          <w:shd w:val="clear" w:color="auto" w:fill="auto"/>
          <w:lang w:val="pl-PL" w:eastAsia="pl-PL" w:bidi="pl-PL"/>
        </w:rPr>
        <w:t>Adam Czerniawski:</w:t>
        <w:tab/>
      </w:r>
      <w:r>
        <w:rPr>
          <w:i/>
          <w:iCs/>
          <w:color w:val="000000"/>
          <w:spacing w:val="0"/>
          <w:w w:val="100"/>
          <w:position w:val="0"/>
          <w:shd w:val="clear" w:color="auto" w:fill="auto"/>
          <w:lang w:val="pl-PL" w:eastAsia="pl-PL" w:bidi="pl-PL"/>
        </w:rPr>
        <w:t>,,Ostatnie utwory” Pawlikowskiej</w:t>
        <w:tab/>
        <w:t>..</w:t>
      </w:r>
      <w:r>
        <w:rPr>
          <w:color w:val="000000"/>
          <w:spacing w:val="0"/>
          <w:w w:val="100"/>
          <w:position w:val="0"/>
          <w:shd w:val="clear" w:color="auto" w:fill="auto"/>
          <w:lang w:val="pl-PL" w:eastAsia="pl-PL" w:bidi="pl-PL"/>
        </w:rPr>
        <w:tab/>
        <w:t>134</w:t>
      </w:r>
    </w:p>
    <w:p>
      <w:pPr>
        <w:pStyle w:val="Style31"/>
        <w:keepNext w:val="0"/>
        <w:keepLines w:val="0"/>
        <w:widowControl w:val="0"/>
        <w:shd w:val="clear" w:color="auto" w:fill="auto"/>
        <w:tabs>
          <w:tab w:pos="2525" w:val="left"/>
          <w:tab w:pos="5607" w:val="right"/>
        </w:tabs>
        <w:bidi w:val="0"/>
        <w:spacing w:before="0" w:after="0" w:line="230" w:lineRule="auto"/>
        <w:ind w:left="0" w:right="0" w:firstLine="0"/>
        <w:jc w:val="both"/>
      </w:pPr>
      <w:r>
        <w:rPr>
          <w:color w:val="000000"/>
          <w:spacing w:val="0"/>
          <w:w w:val="100"/>
          <w:position w:val="0"/>
          <w:shd w:val="clear" w:color="auto" w:fill="auto"/>
          <w:lang w:val="pl-PL" w:eastAsia="pl-PL" w:bidi="pl-PL"/>
        </w:rPr>
        <w:t>(AV) :</w:t>
        <w:tab/>
      </w:r>
      <w:r>
        <w:rPr>
          <w:i/>
          <w:iCs/>
          <w:color w:val="000000"/>
          <w:spacing w:val="0"/>
          <w:w w:val="100"/>
          <w:position w:val="0"/>
          <w:shd w:val="clear" w:color="auto" w:fill="auto"/>
          <w:lang w:val="pl-PL" w:eastAsia="pl-PL" w:bidi="pl-PL"/>
        </w:rPr>
        <w:t>Lwów oczami Ukraińców ........</w:t>
      </w:r>
      <w:r>
        <w:rPr>
          <w:color w:val="000000"/>
          <w:spacing w:val="0"/>
          <w:w w:val="100"/>
          <w:position w:val="0"/>
          <w:shd w:val="clear" w:color="auto" w:fill="auto"/>
          <w:lang w:val="pl-PL" w:eastAsia="pl-PL" w:bidi="pl-PL"/>
        </w:rPr>
        <w:tab/>
        <w:t>137</w:t>
      </w:r>
    </w:p>
    <w:p>
      <w:pPr>
        <w:pStyle w:val="Style31"/>
        <w:keepNext w:val="0"/>
        <w:keepLines w:val="0"/>
        <w:widowControl w:val="0"/>
        <w:shd w:val="clear" w:color="auto" w:fill="auto"/>
        <w:tabs>
          <w:tab w:pos="2525" w:val="left"/>
          <w:tab w:leader="dot" w:pos="5607" w:val="right"/>
        </w:tabs>
        <w:bidi w:val="0"/>
        <w:spacing w:before="0" w:after="0" w:line="230" w:lineRule="auto"/>
        <w:ind w:left="0" w:right="0" w:firstLine="0"/>
        <w:jc w:val="both"/>
      </w:pPr>
      <w:hyperlink w:anchor="bookmark50" w:tooltip="Current Document">
        <w:r>
          <w:rPr>
            <w:color w:val="000000"/>
            <w:spacing w:val="0"/>
            <w:w w:val="100"/>
            <w:position w:val="0"/>
            <w:shd w:val="clear" w:color="auto" w:fill="auto"/>
            <w:lang w:val="pl-PL" w:eastAsia="pl-PL" w:bidi="pl-PL"/>
          </w:rPr>
          <w:t>ZBM :</w:t>
          <w:tab/>
        </w:r>
        <w:r>
          <w:rPr>
            <w:i/>
            <w:iCs/>
            <w:color w:val="000000"/>
            <w:spacing w:val="0"/>
            <w:w w:val="100"/>
            <w:position w:val="0"/>
            <w:shd w:val="clear" w:color="auto" w:fill="auto"/>
            <w:lang w:val="pl-PL" w:eastAsia="pl-PL" w:bidi="pl-PL"/>
          </w:rPr>
          <w:t xml:space="preserve">Wydawnictwa amerykańskie </w:t>
          <w:tab/>
        </w:r>
        <w:r>
          <w:rPr>
            <w:color w:val="000000"/>
            <w:spacing w:val="0"/>
            <w:w w:val="100"/>
            <w:position w:val="0"/>
            <w:shd w:val="clear" w:color="auto" w:fill="auto"/>
            <w:lang w:val="pl-PL" w:eastAsia="pl-PL" w:bidi="pl-PL"/>
          </w:rPr>
          <w:t xml:space="preserve"> 143</w:t>
        </w:r>
      </w:hyperlink>
    </w:p>
    <w:p>
      <w:pPr>
        <w:pStyle w:val="Style31"/>
        <w:keepNext w:val="0"/>
        <w:keepLines w:val="0"/>
        <w:widowControl w:val="0"/>
        <w:shd w:val="clear" w:color="auto" w:fill="auto"/>
        <w:tabs>
          <w:tab w:pos="2525" w:val="left"/>
          <w:tab w:pos="5305" w:val="right"/>
          <w:tab w:pos="5607" w:val="right"/>
        </w:tabs>
        <w:bidi w:val="0"/>
        <w:spacing w:before="0" w:after="180" w:line="230" w:lineRule="auto"/>
        <w:ind w:left="0" w:right="0" w:firstLine="0"/>
        <w:jc w:val="both"/>
      </w:pPr>
      <w:hyperlink w:anchor="bookmark52" w:tooltip="Current Document">
        <w:r>
          <w:rPr>
            <w:color w:val="000000"/>
            <w:spacing w:val="0"/>
            <w:w w:val="100"/>
            <w:position w:val="0"/>
            <w:shd w:val="clear" w:color="auto" w:fill="auto"/>
            <w:lang w:val="pl-PL" w:eastAsia="pl-PL" w:bidi="pl-PL"/>
          </w:rPr>
          <w:t>ZBM :</w:t>
          <w:tab/>
        </w:r>
        <w:r>
          <w:rPr>
            <w:i/>
            <w:iCs/>
            <w:color w:val="000000"/>
            <w:spacing w:val="0"/>
            <w:w w:val="100"/>
            <w:position w:val="0"/>
            <w:shd w:val="clear" w:color="auto" w:fill="auto"/>
            <w:lang w:val="pl-PL" w:eastAsia="pl-PL" w:bidi="pl-PL"/>
          </w:rPr>
          <w:t>Wśród czasopism amerykańskich</w:t>
          <w:tab/>
          <w:t>..</w:t>
        </w:r>
        <w:r>
          <w:rPr>
            <w:color w:val="000000"/>
            <w:spacing w:val="0"/>
            <w:w w:val="100"/>
            <w:position w:val="0"/>
            <w:shd w:val="clear" w:color="auto" w:fill="auto"/>
            <w:lang w:val="pl-PL" w:eastAsia="pl-PL" w:bidi="pl-PL"/>
          </w:rPr>
          <w:tab/>
          <w:t>147</w:t>
        </w:r>
      </w:hyperlink>
      <w:r>
        <w:fldChar w:fldCharType="end"/>
      </w:r>
    </w:p>
    <w:p>
      <w:pPr>
        <w:pStyle w:val="Style17"/>
        <w:keepNext w:val="0"/>
        <w:keepLines w:val="0"/>
        <w:widowControl w:val="0"/>
        <w:shd w:val="clear" w:color="auto" w:fill="auto"/>
        <w:bidi w:val="0"/>
        <w:spacing w:before="0" w:after="24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2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M. Hochberg-Mariańska, I.M.</w:t>
      </w:r>
    </w:p>
    <w:p>
      <w:pPr>
        <w:pStyle w:val="Style23"/>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Bocheński, O.P., Z. Grabowski,</w:t>
      </w:r>
    </w:p>
    <w:p>
      <w:pPr>
        <w:pStyle w:val="Style23"/>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J. Kowalewski, T. Tomaszewski,</w:t>
      </w:r>
    </w:p>
    <w:p>
      <w:pPr>
        <w:pStyle w:val="Style2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L. Kruszelnicki, M.E. Rojek,</w:t>
      </w:r>
    </w:p>
    <w:p>
      <w:pPr>
        <w:pStyle w:val="Style23"/>
        <w:keepNext w:val="0"/>
        <w:keepLines w:val="0"/>
        <w:widowControl w:val="0"/>
        <w:shd w:val="clear" w:color="auto" w:fill="auto"/>
        <w:tabs>
          <w:tab w:pos="2525" w:val="left"/>
          <w:tab w:leader="dot" w:pos="5607" w:val="right"/>
        </w:tabs>
        <w:bidi w:val="0"/>
        <w:spacing w:before="0" w:after="180"/>
        <w:ind w:left="0" w:right="0" w:firstLine="0"/>
        <w:jc w:val="both"/>
        <w:sectPr>
          <w:footnotePr>
            <w:pos w:val="pageBottom"/>
            <w:numFmt w:val="decimal"/>
            <w:numRestart w:val="continuous"/>
          </w:footnotePr>
          <w:type w:val="continuous"/>
          <w:pgSz w:w="6862" w:h="11307"/>
          <w:pgMar w:top="792" w:left="601" w:right="554" w:bottom="679" w:header="0" w:footer="3" w:gutter="0"/>
          <w:cols w:space="720"/>
          <w:noEndnote/>
          <w:rtlGutter w:val="0"/>
          <w:docGrid w:linePitch="360"/>
        </w:sectPr>
      </w:pPr>
      <w:r>
        <w:rPr>
          <w:color w:val="000000"/>
          <w:spacing w:val="0"/>
          <w:w w:val="100"/>
          <w:position w:val="0"/>
          <w:shd w:val="clear" w:color="auto" w:fill="auto"/>
          <w:lang w:val="pl-PL" w:eastAsia="pl-PL" w:bidi="pl-PL"/>
        </w:rPr>
        <w:t>W. Tumasz, Z. Marek:</w:t>
        <w:tab/>
      </w:r>
      <w:r>
        <w:rPr>
          <w:i/>
          <w:iCs/>
          <w:color w:val="000000"/>
          <w:spacing w:val="0"/>
          <w:w w:val="100"/>
          <w:position w:val="0"/>
          <w:shd w:val="clear" w:color="auto" w:fill="auto"/>
          <w:lang w:val="pl-PL" w:eastAsia="pl-PL" w:bidi="pl-PL"/>
        </w:rPr>
        <w:t xml:space="preserve">Listy do Redakcji </w:t>
        <w:tab/>
      </w:r>
      <w:r>
        <w:rPr>
          <w:color w:val="000000"/>
          <w:spacing w:val="0"/>
          <w:w w:val="100"/>
          <w:position w:val="0"/>
          <w:shd w:val="clear" w:color="auto" w:fill="auto"/>
          <w:lang w:val="pl-PL" w:eastAsia="pl-PL" w:bidi="pl-PL"/>
        </w:rPr>
        <w:t xml:space="preserve"> 151</w:t>
      </w:r>
    </w:p>
    <w:p>
      <w:pPr>
        <w:pStyle w:val="Style28"/>
        <w:keepNext/>
        <w:keepLines/>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position w:val="0"/>
          <w:shd w:val="clear" w:color="auto" w:fill="auto"/>
          <w:lang w:val="pl-PL" w:eastAsia="pl-PL" w:bidi="pl-PL"/>
        </w:rPr>
        <w:t>KULTURA</w:t>
      </w:r>
      <w:bookmarkEnd w:id="8"/>
      <w:bookmarkEnd w:id="9"/>
    </w:p>
    <w:p>
      <w:pPr>
        <w:pStyle w:val="Style13"/>
        <w:keepNext w:val="0"/>
        <w:keepLines w:val="0"/>
        <w:widowControl w:val="0"/>
        <w:shd w:val="clear" w:color="auto" w:fill="auto"/>
        <w:bidi w:val="0"/>
        <w:spacing w:before="0" w:after="300" w:line="240" w:lineRule="auto"/>
        <w:ind w:left="0" w:right="0" w:firstLine="0"/>
        <w:jc w:val="center"/>
        <w:rPr>
          <w:sz w:val="34"/>
          <w:szCs w:val="34"/>
        </w:rPr>
      </w:pPr>
      <w:r>
        <w:rPr>
          <w:color w:val="000000"/>
          <w:spacing w:val="0"/>
          <w:w w:val="100"/>
          <w:position w:val="0"/>
          <w:sz w:val="34"/>
          <w:szCs w:val="34"/>
          <w:shd w:val="clear" w:color="auto" w:fill="auto"/>
          <w:lang w:val="pl-PL" w:eastAsia="pl-PL" w:bidi="pl-PL"/>
        </w:rPr>
        <w:t>Szkice • Opowiadania • Sprawozdania</w:t>
      </w:r>
    </w:p>
    <w:p>
      <w:pPr>
        <w:pStyle w:val="Style13"/>
        <w:keepNext w:val="0"/>
        <w:keepLines w:val="0"/>
        <w:widowControl w:val="0"/>
        <w:shd w:val="clear" w:color="auto" w:fill="auto"/>
        <w:bidi w:val="0"/>
        <w:spacing w:before="0" w:after="0" w:line="240" w:lineRule="auto"/>
        <w:ind w:left="0" w:right="0" w:firstLine="0"/>
        <w:jc w:val="left"/>
        <w:rPr>
          <w:sz w:val="30"/>
          <w:szCs w:val="30"/>
        </w:rPr>
        <w:sectPr>
          <w:footnotePr>
            <w:pos w:val="pageBottom"/>
            <w:numFmt w:val="decimal"/>
            <w:numRestart w:val="continuous"/>
          </w:footnotePr>
          <w:pgSz w:w="6862" w:h="11307"/>
          <w:pgMar w:top="248" w:left="198" w:right="169" w:bottom="678" w:header="0" w:footer="3" w:gutter="0"/>
          <w:cols w:space="720"/>
          <w:noEndnote/>
          <w:rtlGutter w:val="0"/>
          <w:docGrid w:linePitch="360"/>
        </w:sectPr>
      </w:pPr>
      <w:r>
        <w:rPr>
          <w:rFonts w:ascii="Arial" w:eastAsia="Arial" w:hAnsi="Arial" w:cs="Arial"/>
          <w:color w:val="000000"/>
          <w:spacing w:val="0"/>
          <w:w w:val="100"/>
          <w:position w:val="0"/>
          <w:sz w:val="30"/>
          <w:szCs w:val="30"/>
          <w:u w:val="single"/>
          <w:shd w:val="clear" w:color="auto" w:fill="auto"/>
          <w:lang w:val="pl-PL" w:eastAsia="pl-PL" w:bidi="pl-PL"/>
        </w:rPr>
        <w:t>PARYŻ Wrzesień-Septembre 1956</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9" w:after="119" w:line="240" w:lineRule="exact"/>
        <w:rPr>
          <w:sz w:val="19"/>
          <w:szCs w:val="19"/>
        </w:rPr>
      </w:pPr>
    </w:p>
    <w:p>
      <w:pPr>
        <w:widowControl w:val="0"/>
        <w:spacing w:line="1" w:lineRule="exact"/>
        <w:sectPr>
          <w:footnotePr>
            <w:pos w:val="pageBottom"/>
            <w:numFmt w:val="decimal"/>
            <w:numRestart w:val="continuous"/>
          </w:footnotePr>
          <w:type w:val="continuous"/>
          <w:pgSz w:w="6862" w:h="11307"/>
          <w:pgMar w:top="248" w:left="0" w:right="0" w:bottom="248" w:header="0" w:footer="3" w:gutter="0"/>
          <w:cols w:space="720"/>
          <w:noEndnote/>
          <w:rtlGutter w:val="0"/>
          <w:docGrid w:linePitch="360"/>
        </w:sectPr>
      </w:pPr>
    </w:p>
    <w:p>
      <w:pPr>
        <w:pStyle w:val="Style5"/>
        <w:keepNext/>
        <w:keepLines/>
        <w:widowControl w:val="0"/>
        <w:shd w:val="clear" w:color="auto" w:fill="auto"/>
        <w:bidi w:val="0"/>
        <w:spacing w:before="0" w:after="0" w:line="240" w:lineRule="auto"/>
        <w:ind w:left="0" w:right="0" w:firstLine="0"/>
        <w:jc w:val="left"/>
      </w:pPr>
      <w:bookmarkStart w:id="10" w:name="bookmark10"/>
      <w:bookmarkStart w:id="11" w:name="bookmark11"/>
      <w:bookmarkStart w:id="12" w:name="bookmark12"/>
      <w:r>
        <w:rPr>
          <w:color w:val="000000"/>
          <w:spacing w:val="0"/>
          <w:w w:val="100"/>
          <w:position w:val="0"/>
          <w:u w:val="single"/>
          <w:shd w:val="clear" w:color="auto" w:fill="auto"/>
          <w:lang w:val="pl-PL" w:eastAsia="pl-PL" w:bidi="pl-PL"/>
        </w:rPr>
        <w:t>INSTYTUT</w:t>
      </w:r>
      <w:bookmarkEnd w:id="10"/>
      <w:bookmarkEnd w:id="11"/>
      <w:bookmarkEnd w:id="12"/>
    </w:p>
    <w:p>
      <w:pPr>
        <w:pStyle w:val="Style5"/>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6862" w:h="11307"/>
          <w:pgMar w:top="248" w:left="331" w:right="345" w:bottom="248" w:header="0" w:footer="3" w:gutter="0"/>
          <w:cols w:num="2" w:space="914"/>
          <w:noEndnote/>
          <w:rtlGutter w:val="0"/>
          <w:docGrid w:linePitch="360"/>
        </w:sectPr>
      </w:pPr>
      <w:bookmarkStart w:id="13" w:name="bookmark13"/>
      <w:bookmarkStart w:id="14" w:name="bookmark14"/>
      <w:bookmarkStart w:id="15" w:name="bookmark15"/>
      <w:r>
        <w:rPr>
          <w:color w:val="000000"/>
          <w:spacing w:val="0"/>
          <w:w w:val="100"/>
          <w:position w:val="0"/>
          <w:u w:val="single"/>
          <w:shd w:val="clear" w:color="auto" w:fill="auto"/>
          <w:lang w:val="pl-PL" w:eastAsia="pl-PL" w:bidi="pl-PL"/>
        </w:rPr>
        <w:t>LITERACKI</w:t>
      </w:r>
      <w:bookmarkEnd w:id="13"/>
      <w:bookmarkEnd w:id="14"/>
      <w:bookmarkEnd w:id="15"/>
    </w:p>
    <w:p>
      <w:pPr>
        <w:rPr>
          <w:sz w:val="2"/>
          <w:szCs w:val="2"/>
        </w:rPr>
        <w:sectPr>
          <w:footnotePr>
            <w:pos w:val="pageBottom"/>
            <w:numFmt w:val="decimal"/>
            <w:numRestart w:val="continuous"/>
          </w:footnotePr>
          <w:type w:val="continuous"/>
          <w:pgSz w:w="6862" w:h="11307"/>
          <w:pgMar w:top="248" w:left="331" w:right="345" w:bottom="248" w:header="0" w:footer="3" w:gutter="0"/>
          <w:cols w:num="2" w:space="914"/>
          <w:noEndnote/>
          <w:rtlGutter w:val="0"/>
          <w:docGrid w:linePitch="360"/>
        </w:sectPr>
      </w:pPr>
    </w:p>
    <w:p>
      <w:pPr>
        <w:pStyle w:val="Style17"/>
        <w:keepNext w:val="0"/>
        <w:keepLines w:val="0"/>
        <w:widowControl w:val="0"/>
        <w:shd w:val="clear" w:color="auto" w:fill="auto"/>
        <w:bidi w:val="0"/>
        <w:spacing w:before="1420" w:line="240" w:lineRule="auto"/>
        <w:ind w:left="0" w:right="0" w:firstLine="0"/>
        <w:jc w:val="both"/>
      </w:pPr>
      <w:r>
        <w:rPr>
          <w:color w:val="000000"/>
          <w:spacing w:val="0"/>
          <w:w w:val="100"/>
          <w:position w:val="0"/>
          <w:shd w:val="clear" w:color="auto" w:fill="auto"/>
          <w:lang w:val="pl-PL" w:eastAsia="pl-PL" w:bidi="pl-PL"/>
        </w:rPr>
        <w:t>KATASTROFA GÓRNICZA W MARCINELLE</w:t>
      </w:r>
    </w:p>
    <w:p>
      <w:pPr>
        <w:pStyle w:val="Style23"/>
        <w:keepNext w:val="0"/>
        <w:keepLines w:val="0"/>
        <w:widowControl w:val="0"/>
        <w:shd w:val="clear" w:color="auto" w:fill="auto"/>
        <w:bidi w:val="0"/>
        <w:spacing w:before="0" w:after="340" w:line="230" w:lineRule="auto"/>
        <w:ind w:left="0" w:right="0" w:firstLine="440"/>
        <w:jc w:val="both"/>
      </w:pPr>
      <w:r>
        <w:rPr>
          <w:color w:val="000000"/>
          <w:spacing w:val="0"/>
          <w:w w:val="100"/>
          <w:position w:val="0"/>
          <w:shd w:val="clear" w:color="auto" w:fill="auto"/>
          <w:lang w:val="pl-PL" w:eastAsia="pl-PL" w:bidi="pl-PL"/>
        </w:rPr>
        <w:t>Wśród setek zabitych w katastrofie kopalni węgla w Marcinelle (Belgia) znajdują się również górnicy polscy. Redakcja „Kultury” przeka</w:t>
        <w:softHyphen/>
        <w:t>zuje 1.000 franków belgijskich na Fundusz Pomocy dla rodzin ofiar.</w:t>
      </w:r>
    </w:p>
    <w:p>
      <w:pPr>
        <w:pStyle w:val="Style17"/>
        <w:keepNext w:val="0"/>
        <w:keepLines w:val="0"/>
        <w:widowControl w:val="0"/>
        <w:shd w:val="clear" w:color="auto" w:fill="auto"/>
        <w:bidi w:val="0"/>
        <w:spacing w:before="0" w:after="40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17"/>
        <w:keepNext w:val="0"/>
        <w:keepLines w:val="0"/>
        <w:widowControl w:val="0"/>
        <w:shd w:val="clear" w:color="auto" w:fill="auto"/>
        <w:bidi w:val="0"/>
        <w:spacing w:before="0" w:line="240" w:lineRule="auto"/>
        <w:ind w:left="0" w:right="0" w:firstLine="420"/>
        <w:jc w:val="both"/>
      </w:pPr>
      <w:r>
        <w:rPr>
          <w:color w:val="000000"/>
          <w:spacing w:val="0"/>
          <w:w w:val="100"/>
          <w:position w:val="0"/>
          <w:shd w:val="clear" w:color="auto" w:fill="auto"/>
          <w:lang w:val="pl-PL" w:eastAsia="pl-PL" w:bidi="pl-PL"/>
        </w:rPr>
        <w:t>NAGRODA LITERACKA “KULTURY”</w:t>
      </w:r>
    </w:p>
    <w:p>
      <w:pPr>
        <w:pStyle w:val="Style23"/>
        <w:keepNext w:val="0"/>
        <w:keepLines w:val="0"/>
        <w:widowControl w:val="0"/>
        <w:shd w:val="clear" w:color="auto" w:fill="auto"/>
        <w:bidi w:val="0"/>
        <w:spacing w:before="0" w:after="480" w:line="230" w:lineRule="auto"/>
        <w:ind w:left="0" w:right="0" w:firstLine="440"/>
        <w:jc w:val="both"/>
      </w:pPr>
      <w:r>
        <w:rPr>
          <w:color w:val="000000"/>
          <w:spacing w:val="0"/>
          <w:w w:val="100"/>
          <w:position w:val="0"/>
          <w:shd w:val="clear" w:color="auto" w:fill="auto"/>
          <w:lang w:val="pl-PL" w:eastAsia="pl-PL" w:bidi="pl-PL"/>
        </w:rPr>
        <w:t>Przypominamy, że termin nadsyłania prac na Nagrodę literacką „Kul</w:t>
        <w:softHyphen/>
        <w:t>tury” za rok 1956 upływa dnia 31 października 1956.</w:t>
      </w:r>
    </w:p>
    <w:p>
      <w:pPr>
        <w:pStyle w:val="Style17"/>
        <w:keepNext w:val="0"/>
        <w:keepLines w:val="0"/>
        <w:widowControl w:val="0"/>
        <w:shd w:val="clear" w:color="auto" w:fill="auto"/>
        <w:bidi w:val="0"/>
        <w:spacing w:before="0" w:after="60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1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pl-PL" w:eastAsia="pl-PL" w:bidi="pl-PL"/>
        </w:rPr>
        <w:t>DALSZE WPŁATY NA DOM “KULTURY”</w:t>
      </w:r>
    </w:p>
    <w:p>
      <w:pPr>
        <w:pStyle w:val="Style23"/>
        <w:keepNext w:val="0"/>
        <w:keepLines w:val="0"/>
        <w:widowControl w:val="0"/>
        <w:shd w:val="clear" w:color="auto" w:fill="auto"/>
        <w:tabs>
          <w:tab w:leader="dot" w:pos="4594" w:val="lef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Janusz S wieńcz yc-Wi land, Toronto,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 xml:space="preserve">(Kanada) </w:t>
        <w:tab/>
        <w:t xml:space="preserve"> 1.000 fr.</w:t>
      </w:r>
    </w:p>
    <w:p>
      <w:pPr>
        <w:pStyle w:val="Style31"/>
        <w:keepNext w:val="0"/>
        <w:keepLines w:val="0"/>
        <w:widowControl w:val="0"/>
        <w:shd w:val="clear" w:color="auto" w:fill="auto"/>
        <w:tabs>
          <w:tab w:pos="4967" w:val="left"/>
        </w:tabs>
        <w:bidi w:val="0"/>
        <w:spacing w:before="0" w:after="0" w:line="240"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Stanisław Stelmach, New Britam, Conn. (USA), ponownie ..</w:t>
        <w:tab/>
        <w:t>1.000</w:t>
      </w:r>
    </w:p>
    <w:p>
      <w:pPr>
        <w:pStyle w:val="Style31"/>
        <w:keepNext w:val="0"/>
        <w:keepLines w:val="0"/>
        <w:widowControl w:val="0"/>
        <w:shd w:val="clear" w:color="auto" w:fill="auto"/>
        <w:tabs>
          <w:tab w:leader="dot" w:pos="5353" w:val="righ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Wincenty Radkowski, Chicago, 111. (USA), ponownie </w:t>
        <w:tab/>
        <w:t xml:space="preserve"> 3.500</w:t>
      </w:r>
    </w:p>
    <w:p>
      <w:pPr>
        <w:pStyle w:val="Style31"/>
        <w:keepNext w:val="0"/>
        <w:keepLines w:val="0"/>
        <w:widowControl w:val="0"/>
        <w:shd w:val="clear" w:color="auto" w:fill="auto"/>
        <w:tabs>
          <w:tab w:pos="4967" w:val="left"/>
        </w:tabs>
        <w:bidi w:val="0"/>
        <w:spacing w:before="0" w:after="0" w:line="240" w:lineRule="auto"/>
        <w:ind w:left="0" w:right="0" w:firstLine="0"/>
        <w:jc w:val="both"/>
      </w:pPr>
      <w:r>
        <w:rPr>
          <w:color w:val="000000"/>
          <w:spacing w:val="0"/>
          <w:w w:val="100"/>
          <w:position w:val="0"/>
          <w:shd w:val="clear" w:color="auto" w:fill="auto"/>
          <w:lang w:val="pl-PL" w:eastAsia="pl-PL" w:bidi="pl-PL"/>
        </w:rPr>
        <w:t>Stanisław Kowalewski, Trenton, N.J. (USA), ponownie ....</w:t>
        <w:tab/>
        <w:t>1.000</w:t>
      </w:r>
    </w:p>
    <w:p>
      <w:pPr>
        <w:pStyle w:val="Style31"/>
        <w:keepNext w:val="0"/>
        <w:keepLines w:val="0"/>
        <w:widowControl w:val="0"/>
        <w:shd w:val="clear" w:color="auto" w:fill="auto"/>
        <w:tabs>
          <w:tab w:pos="4967" w:val="lef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Z. Balko-Niwski, South Yarra, </w:t>
      </w:r>
      <w:r>
        <w:rPr>
          <w:color w:val="000000"/>
          <w:spacing w:val="0"/>
          <w:w w:val="100"/>
          <w:position w:val="0"/>
          <w:shd w:val="clear" w:color="auto" w:fill="auto"/>
          <w:lang w:val="fr-FR" w:eastAsia="fr-FR" w:bidi="fr-FR"/>
        </w:rPr>
        <w:t xml:space="preserve">Vie. </w:t>
      </w:r>
      <w:r>
        <w:rPr>
          <w:color w:val="000000"/>
          <w:spacing w:val="0"/>
          <w:w w:val="100"/>
          <w:position w:val="0"/>
          <w:shd w:val="clear" w:color="auto" w:fill="auto"/>
          <w:lang w:val="pl-PL" w:eastAsia="pl-PL" w:bidi="pl-PL"/>
        </w:rPr>
        <w:t>(Australia), ponownie ..</w:t>
        <w:tab/>
        <w:t>1.000</w:t>
      </w:r>
    </w:p>
    <w:p>
      <w:pPr>
        <w:pStyle w:val="Style31"/>
        <w:keepNext w:val="0"/>
        <w:keepLines w:val="0"/>
        <w:widowControl w:val="0"/>
        <w:shd w:val="clear" w:color="auto" w:fill="auto"/>
        <w:tabs>
          <w:tab w:leader="dot" w:pos="5353" w:val="right"/>
        </w:tabs>
        <w:bidi w:val="0"/>
        <w:spacing w:before="0" w:after="0" w:line="240" w:lineRule="auto"/>
        <w:ind w:left="0" w:right="0" w:firstLine="0"/>
        <w:jc w:val="both"/>
      </w:pPr>
      <w:r>
        <w:rPr>
          <w:color w:val="000000"/>
          <w:spacing w:val="0"/>
          <w:w w:val="100"/>
          <w:position w:val="0"/>
          <w:shd w:val="clear" w:color="auto" w:fill="auto"/>
          <w:lang w:val="pl-PL" w:eastAsia="pl-PL" w:bidi="pl-PL"/>
        </w:rPr>
        <w:t>Adam Uziembło, Monachium (Niemcy), ponownie</w:t>
        <w:tab/>
        <w:t xml:space="preserve"> 3.000</w:t>
      </w:r>
    </w:p>
    <w:p>
      <w:pPr>
        <w:pStyle w:val="Style31"/>
        <w:keepNext w:val="0"/>
        <w:keepLines w:val="0"/>
        <w:widowControl w:val="0"/>
        <w:shd w:val="clear" w:color="auto" w:fill="auto"/>
        <w:tabs>
          <w:tab w:leader="dot" w:pos="5353" w:val="righ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Janusz Poray-Biernacki, Londyn (Anglia) </w:t>
        <w:tab/>
        <w:t xml:space="preserve"> 3.000</w:t>
      </w:r>
    </w:p>
    <w:p>
      <w:pPr>
        <w:pStyle w:val="Style31"/>
        <w:keepNext w:val="0"/>
        <w:keepLines w:val="0"/>
        <w:widowControl w:val="0"/>
        <w:shd w:val="clear" w:color="auto" w:fill="auto"/>
        <w:tabs>
          <w:tab w:leader="dot" w:pos="5353" w:val="righ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Michał K. Pawlikowski, Berkeley, Calif. (USA) </w:t>
        <w:tab/>
        <w:t xml:space="preserve"> 1.750</w:t>
      </w:r>
    </w:p>
    <w:p>
      <w:pPr>
        <w:pStyle w:val="Style31"/>
        <w:keepNext w:val="0"/>
        <w:keepLines w:val="0"/>
        <w:widowControl w:val="0"/>
        <w:shd w:val="clear" w:color="auto" w:fill="auto"/>
        <w:tabs>
          <w:tab w:leader="dot" w:pos="4594" w:val="left"/>
          <w:tab w:pos="4967" w:val="lef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Jerzy Roszkowski, </w:t>
      </w:r>
      <w:r>
        <w:rPr>
          <w:color w:val="000000"/>
          <w:spacing w:val="0"/>
          <w:w w:val="100"/>
          <w:position w:val="0"/>
          <w:shd w:val="clear" w:color="auto" w:fill="auto"/>
          <w:lang w:val="fr-FR" w:eastAsia="fr-FR" w:bidi="fr-FR"/>
        </w:rPr>
        <w:t xml:space="preserve">Philadelphia, </w:t>
      </w:r>
      <w:r>
        <w:rPr>
          <w:color w:val="000000"/>
          <w:spacing w:val="0"/>
          <w:w w:val="100"/>
          <w:position w:val="0"/>
          <w:shd w:val="clear" w:color="auto" w:fill="auto"/>
          <w:lang w:val="pl-PL" w:eastAsia="pl-PL" w:bidi="pl-PL"/>
        </w:rPr>
        <w:t>Pa. (USA), ponownie</w:t>
        <w:tab/>
        <w:tab/>
        <w:t>1.500</w:t>
      </w:r>
    </w:p>
    <w:p>
      <w:pPr>
        <w:pStyle w:val="Style31"/>
        <w:keepNext w:val="0"/>
        <w:keepLines w:val="0"/>
        <w:widowControl w:val="0"/>
        <w:shd w:val="clear" w:color="auto" w:fill="auto"/>
        <w:tabs>
          <w:tab w:leader="dot" w:pos="5353" w:val="righ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A. Zieliński, Kaniama, Katanga (Kongo Belg.) </w:t>
        <w:tab/>
        <w:t xml:space="preserve"> 1.000</w:t>
      </w:r>
    </w:p>
    <w:p>
      <w:pPr>
        <w:pStyle w:val="Style31"/>
        <w:keepNext w:val="0"/>
        <w:keepLines w:val="0"/>
        <w:widowControl w:val="0"/>
        <w:shd w:val="clear" w:color="auto" w:fill="auto"/>
        <w:tabs>
          <w:tab w:leader="dot" w:pos="5353" w:val="righ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H. Kunowska, Elizabeth, N.J. (USA) </w:t>
        <w:tab/>
        <w:t xml:space="preserve"> 400</w:t>
      </w:r>
      <w:r>
        <w:fldChar w:fldCharType="end"/>
      </w:r>
    </w:p>
    <w:p>
      <w:pPr>
        <w:pStyle w:val="Style23"/>
        <w:keepNext w:val="0"/>
        <w:keepLines w:val="0"/>
        <w:widowControl w:val="0"/>
        <w:shd w:val="clear" w:color="auto" w:fill="auto"/>
        <w:tabs>
          <w:tab w:pos="4967" w:val="left"/>
        </w:tabs>
        <w:bidi w:val="0"/>
        <w:spacing w:before="0" w:after="60" w:line="240" w:lineRule="auto"/>
        <w:ind w:left="0" w:right="0" w:firstLine="0"/>
        <w:jc w:val="both"/>
      </w:pPr>
      <w:r>
        <w:rPr>
          <w:color w:val="000000"/>
          <w:spacing w:val="0"/>
          <w:w w:val="100"/>
          <w:position w:val="0"/>
          <w:shd w:val="clear" w:color="auto" w:fill="auto"/>
          <w:lang w:val="pl-PL" w:eastAsia="pl-PL" w:bidi="pl-PL"/>
        </w:rPr>
        <w:t xml:space="preserve">Wiktor Chmielewski, </w:t>
      </w:r>
      <w:r>
        <w:rPr>
          <w:color w:val="000000"/>
          <w:spacing w:val="0"/>
          <w:w w:val="100"/>
          <w:position w:val="0"/>
          <w:shd w:val="clear" w:color="auto" w:fill="auto"/>
          <w:lang w:val="fr-FR" w:eastAsia="fr-FR" w:bidi="fr-FR"/>
        </w:rPr>
        <w:t xml:space="preserve">East Victoria </w:t>
      </w:r>
      <w:r>
        <w:rPr>
          <w:color w:val="000000"/>
          <w:spacing w:val="0"/>
          <w:w w:val="100"/>
          <w:position w:val="0"/>
          <w:shd w:val="clear" w:color="auto" w:fill="auto"/>
          <w:lang w:val="pl-PL" w:eastAsia="pl-PL" w:bidi="pl-PL"/>
        </w:rPr>
        <w:t>Park, W.A. (Australia) ..</w:t>
        <w:tab/>
        <w:t>40.000</w:t>
      </w:r>
    </w:p>
    <w:p>
      <w:pPr>
        <w:pStyle w:val="Style23"/>
        <w:keepNext w:val="0"/>
        <w:keepLines w:val="0"/>
        <w:widowControl w:val="0"/>
        <w:shd w:val="clear" w:color="auto" w:fill="auto"/>
        <w:bidi w:val="0"/>
        <w:spacing w:before="0" w:after="640" w:line="240" w:lineRule="auto"/>
        <w:ind w:left="0" w:right="0" w:firstLine="0"/>
        <w:jc w:val="right"/>
      </w:pPr>
      <w:r>
        <w:rPr>
          <w:color w:val="000000"/>
          <w:spacing w:val="0"/>
          <w:w w:val="100"/>
          <w:position w:val="0"/>
          <w:shd w:val="clear" w:color="auto" w:fill="auto"/>
          <w:lang w:val="pl-PL" w:eastAsia="pl-PL" w:bidi="pl-PL"/>
        </w:rPr>
        <w:t>DZIĘKUJEMY</w:t>
      </w:r>
    </w:p>
    <w:p>
      <w:pPr>
        <w:pStyle w:val="Style26"/>
        <w:keepNext w:val="0"/>
        <w:keepLines w:val="0"/>
        <w:widowControl w:val="0"/>
        <w:pBdr>
          <w:top w:val="single" w:sz="4" w:space="0" w:color="auto"/>
        </w:pBdr>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fr-FR" w:eastAsia="fr-FR" w:bidi="fr-FR"/>
        </w:rPr>
        <w:t xml:space="preserve">Imprimé </w:t>
      </w:r>
      <w:r>
        <w:rPr>
          <w:color w:val="000000"/>
          <w:spacing w:val="0"/>
          <w:w w:val="100"/>
          <w:position w:val="0"/>
          <w:sz w:val="19"/>
          <w:szCs w:val="19"/>
          <w:shd w:val="clear" w:color="auto" w:fill="auto"/>
          <w:lang w:val="pl-PL" w:eastAsia="pl-PL" w:bidi="pl-PL"/>
        </w:rPr>
        <w:t>en France</w:t>
      </w:r>
      <w:r>
        <w:br w:type="page"/>
      </w:r>
    </w:p>
    <w:p>
      <w:pPr>
        <w:pStyle w:val="Style5"/>
        <w:keepNext/>
        <w:keepLines/>
        <w:widowControl w:val="0"/>
        <w:shd w:val="clear" w:color="auto" w:fill="auto"/>
        <w:bidi w:val="0"/>
        <w:spacing w:before="0" w:after="800" w:line="240" w:lineRule="auto"/>
        <w:ind w:left="0" w:right="0" w:firstLine="0"/>
        <w:jc w:val="left"/>
      </w:pPr>
      <w:bookmarkStart w:id="16" w:name="bookmark16"/>
      <w:bookmarkStart w:id="17" w:name="bookmark17"/>
      <w:r>
        <w:rPr>
          <w:color w:val="000000"/>
          <w:spacing w:val="0"/>
          <w:w w:val="100"/>
          <w:position w:val="0"/>
          <w:shd w:val="clear" w:color="auto" w:fill="auto"/>
          <w:lang w:val="pl-PL" w:eastAsia="pl-PL" w:bidi="pl-PL"/>
        </w:rPr>
        <w:t>Dialog</w:t>
      </w:r>
      <w:bookmarkEnd w:id="16"/>
      <w:bookmarkEnd w:id="17"/>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Kilka uwag o charakterze ogólnym. W początku lipca, w czasie zjazdu Pen-Clubów widziałem się kilkakrotnie z człon</w:t>
        <w:softHyphen/>
        <w:t>kami delegacji krajowej. Rozmawiałem z wszystkimi z tą róż</w:t>
        <w:softHyphen/>
        <w:t>nicą, że z pewnymi panami mówiłem pięć minut a z innymi pięć godzin.</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Ponieważ w pewnych kołach emigracyjnych panuje pogląd, iż rozmowy tego typu są równoznaczne z ,,zejściem z plat</w:t>
        <w:softHyphen/>
        <w:t>formy niepodległości” — pragnę przy tej sposobności jeszcze raz podkreślić że w mojej opinii obowiązkiem dziennikarza jest rozmawiać z każdym. Rozmawiałem z p. Brandysem, chętnie po</w:t>
        <w:softHyphen/>
        <w:t>mówiłbym z Gomułką, dałbym wiele za możliwość dłuższej roz</w:t>
        <w:softHyphen/>
        <w:t>mowy z p. Chruszczowem.</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Może najbardziej charakterystycznym rysem tego dialogu był fakt, że my wiedzieliśmy o nich wiele — oni o nas, dosłownie nic. Dopiero na tle tej przerażającej ignorancji stają się zrozu</w:t>
        <w:softHyphen/>
        <w:t>miałe takie zjawiska jak biuletyn „Kraj” i artykuły o emigracji spotykane czasami na łamach pism krajowych. Owe dyspro</w:t>
        <w:softHyphen/>
        <w:t>porcje występują jeszcze jaskrawiej na polu literatury. My znamy Brandysa od „a” do „z”, nie wyłączając „Obrony Grenady”. Natomiast Brandys o literaturze emigracyjnej nie wie nic.</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Jerzy Zawieyski zwierzył mi się, że pewien wybitny krytyk emigracyjny powiedział mu, że na obczyźnie po roku 1939 po</w:t>
        <w:softHyphen/>
        <w:t>wstało dziesięć arcydzieł literatury polskiej. „Czy to jest i pań</w:t>
        <w:softHyphen/>
        <w:t>ska opinia?” — dopytywał się z wyraźnym niedowierzaniem. Uspokoiłem go, że tylu arcydzieł nie możemy, niestety, zapre</w:t>
        <w:softHyphen/>
        <w:t xml:space="preserve">zentować Krajowi. Ale czyż literatura składa się z arcydzieł? Literatura to są dobre książki. Na emigracji napisano i wydano kilkanaście dobrych książek — dobrych ,,by any </w:t>
      </w:r>
      <w:r>
        <w:rPr>
          <w:color w:val="000000"/>
          <w:spacing w:val="0"/>
          <w:w w:val="100"/>
          <w:position w:val="0"/>
          <w:shd w:val="clear" w:color="auto" w:fill="auto"/>
          <w:lang w:val="fr-FR" w:eastAsia="fr-FR" w:bidi="fr-FR"/>
        </w:rPr>
        <w:t xml:space="preserve">standards” </w:t>
      </w:r>
      <w:r>
        <w:rPr>
          <w:color w:val="000000"/>
          <w:spacing w:val="0"/>
          <w:w w:val="100"/>
          <w:position w:val="0"/>
          <w:shd w:val="clear" w:color="auto" w:fill="auto"/>
          <w:lang w:val="pl-PL" w:eastAsia="pl-PL" w:bidi="pl-PL"/>
        </w:rPr>
        <w:t>— jakby powiedział Anglik.</w:t>
      </w:r>
    </w:p>
    <w:p>
      <w:pPr>
        <w:pStyle w:val="Style26"/>
        <w:keepNext w:val="0"/>
        <w:keepLines w:val="0"/>
        <w:widowControl w:val="0"/>
        <w:shd w:val="clear" w:color="auto" w:fill="auto"/>
        <w:bidi w:val="0"/>
        <w:spacing w:before="0" w:after="0" w:line="204" w:lineRule="auto"/>
        <w:ind w:left="0" w:right="0" w:firstLine="420"/>
        <w:jc w:val="both"/>
        <w:sectPr>
          <w:footnotePr>
            <w:pos w:val="pageBottom"/>
            <w:numFmt w:val="decimal"/>
            <w:numRestart w:val="continuous"/>
          </w:footnotePr>
          <w:pgSz w:w="6862" w:h="11307"/>
          <w:pgMar w:top="1026" w:left="541" w:right="489" w:bottom="601" w:header="0" w:footer="3" w:gutter="0"/>
          <w:cols w:space="720"/>
          <w:noEndnote/>
          <w:rtlGutter w:val="0"/>
          <w:docGrid w:linePitch="360"/>
        </w:sectPr>
      </w:pPr>
      <w:r>
        <w:rPr>
          <w:color w:val="000000"/>
          <w:spacing w:val="0"/>
          <w:w w:val="100"/>
          <w:position w:val="0"/>
          <w:shd w:val="clear" w:color="auto" w:fill="auto"/>
          <w:lang w:val="pl-PL" w:eastAsia="pl-PL" w:bidi="pl-PL"/>
        </w:rPr>
        <w:t>Pewne ustroje czułyby się zagrożone u samych podstaw, gdyby obywatelom pozwolono rozczytywać się swobodnie w „Transatlantyku” Gombrowicza. Jest coś upakarzająco żenu</w:t>
        <w:softHyphen/>
        <w:t xml:space="preserve">jącego w tym fakcie. Moi krajowi rozmówcy wskazywali z dumą, </w:t>
      </w:r>
    </w:p>
    <w:p>
      <w:pPr>
        <w:pStyle w:val="Style2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że dziś prasę francuską czy angielską można kupić w każdym kiosku w Warszawie. Jeżeli tak jest, to gdzież tu logika? Czy ,,Transatlantyk” Gombrowicza czy ,, Koniec ,, Zgody Naro</w:t>
        <w:softHyphen/>
        <w:t>dów” Parnickiego groźniejsze są niż ,,The Times”?</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Skłonny jestem przypuszczać, że pobyt na Zachodzie ułat</w:t>
        <w:softHyphen/>
        <w:t>wił naszym gościom dostrzeżenie pewnych zagadnień w właści</w:t>
        <w:softHyphen/>
        <w:t>wej perspektywie. Przekonali się, że problem Polaków zagranicą nie sprowadza się do konwentykli przedwojennych partii poli</w:t>
        <w:softHyphen/>
        <w:t>tycznych, którym p. Arski poświęcił tyle czasu, papieru i farby drukarskiej. Można pokpiwać z emigracyjnych partii, rządów i odwiecznych prezesów. Można liczyć na powrót do Kraju jesz</w:t>
        <w:softHyphen/>
        <w:t>cze jednego premiera czy jeszcze jednego znużonego życiem i sobą samym polityka. Ale identyfikować jednych lub drugich z emi</w:t>
        <w:softHyphen/>
        <w:t>gracją oznaczałoby widzieć drzewa a nie dostrzegać lasu — na wzór p. Arskiego.</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moim przekonaniu, żaden rząd w Warszawie na dłuższą metę nie może sobie pozwolić na ,,luksus” ignorowania siedmiu milionów Polaków zagranicznych. Administracja warszawska, przyjmując „wojnę” z emigracją jako element stały, musiałaby tym samym zrezygnować z realnej poprawy stosunków z Zacho</w:t>
        <w:softHyphen/>
        <w:t>dem.</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Jakie jest wyjście z tej sytuacji i czy w ogóle jest jakieś wyjście?</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Punktem rozpoznawczym numer jeden musi być stwierdze</w:t>
        <w:softHyphen/>
        <w:t>nie, że rząd warszawski nie dysponuje i nigdy nie będzie dyspo</w:t>
        <w:softHyphen/>
        <w:t>nował środkami przymusu w stosunku do Polaków zagranicz</w:t>
        <w:softHyphen/>
        <w:t>nych. Praktycznie biorąc, pozostaje więc tylko jedna droga — to jest rozmowy, negocjacje i ewentualny kompromis. Czy to jest możliwe i osiągalne ?</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czerwcu i w lipcu br. rozmawiałem z dziesiątkami Pola</w:t>
        <w:softHyphen/>
        <w:t>ków z Kraju. Nie tylko z pisarzami i nie tylko z intelektualis</w:t>
        <w:softHyphen/>
        <w:t>tami.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Pewną rewelacją były dla mnie opinie wyrażane przez ludzi zajmujących bardzo różne stanowiska — dotyczące reakcjonizmu szerokich warstw społeczeństwa. Jeden z moich informatorów społeczny przekrój współczesnej Polski zobrazował w następu</w:t>
        <w:softHyphen/>
        <w:t>jących słowach : ,,po jednej stronie mamy procentowo nieliczną grupę komunistów — po drugiej ciasną, nacjonalistyczną reak</w:t>
        <w:softHyphen/>
        <w:t>cję. Między tymi dwoma biegunami jest „masa do wzięcia” po</w:t>
        <w:softHyphen/>
        <w:t>tencjalnie reakcyjna”.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Inny rozmówca z Kraju, z którym rozmawiałem na temat Poznania, oświadczył wręcz : „partia nie może iść zbyt daleko na drodze liberalizacji ponieważ każdy centymetr terenu odstą</w:t>
        <w:softHyphen/>
        <w:t>piony przez partię jest natychmiast okupowany przez reakcję”.</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Jeżeli tak jest — zauważyłem — liberalizacja nie jest demo</w:t>
        <w:softHyphen/>
        <w:t>kratyzacją tylko zamianą reakcji lewej na reakcję prawą.</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Osobiście, nie miałem nigdy wątpliwości, że przedziwna współpraca pomiędzy partią komunistyczną a „wodzem” Bole</w:t>
        <w:softHyphen/>
        <w:t>sławem Piaseckim, poczęta w epoce kwitnącego stalinizmu, sta</w:t>
        <w:softHyphen/>
        <w:br w:type="page"/>
      </w:r>
      <w:r>
        <w:rPr>
          <w:color w:val="000000"/>
          <w:spacing w:val="0"/>
          <w:w w:val="100"/>
          <w:position w:val="0"/>
          <w:shd w:val="clear" w:color="auto" w:fill="auto"/>
          <w:lang w:val="pl-PL" w:eastAsia="pl-PL" w:bidi="pl-PL"/>
        </w:rPr>
        <w:t>nowi klasyczny przykład sojuszu reakcyjnych totalizmów. Kato</w:t>
        <w:softHyphen/>
        <w:t xml:space="preserve">licyzm p. Piaseckiego został właściwie sklasyfikowany przez władze Kościoła. Politycznie rzecz biorąc, nie chodzi o jego </w:t>
      </w:r>
      <w:r>
        <w:rPr>
          <w:color w:val="000000"/>
          <w:spacing w:val="0"/>
          <w:w w:val="100"/>
          <w:position w:val="0"/>
          <w:shd w:val="clear" w:color="auto" w:fill="auto"/>
          <w:lang w:val="pl-PL" w:eastAsia="pl-PL" w:bidi="pl-PL"/>
        </w:rPr>
        <w:t xml:space="preserve">wątpliwy </w:t>
      </w:r>
      <w:r>
        <w:rPr>
          <w:color w:val="000000"/>
          <w:spacing w:val="0"/>
          <w:w w:val="100"/>
          <w:position w:val="0"/>
          <w:shd w:val="clear" w:color="auto" w:fill="auto"/>
          <w:lang w:val="pl-PL" w:eastAsia="pl-PL" w:bidi="pl-PL"/>
        </w:rPr>
        <w:t xml:space="preserve">katolicyzm lecz o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niewątpliwy faszyzm. Dziś, ten przytajony faszyzm pracuje z stalinowską reakcją z dwóch przy</w:t>
        <w:softHyphen/>
        <w:t>czyn : po pierwsze obie reakcje łączy wspólna nienawiść do demo</w:t>
        <w:softHyphen/>
        <w:t xml:space="preserve">kracji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 drugie Piasecki sądzi, że w razie nagłej ,,zmiany warty” on zostanie na placu i sięgnie po władzę.</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Gdyby </w:t>
      </w:r>
      <w:r>
        <w:rPr>
          <w:color w:val="000000"/>
          <w:spacing w:val="0"/>
          <w:w w:val="100"/>
          <w:position w:val="0"/>
          <w:shd w:val="clear" w:color="auto" w:fill="auto"/>
          <w:lang w:val="pl-PL" w:eastAsia="pl-PL" w:bidi="pl-PL"/>
        </w:rPr>
        <w:t xml:space="preserve">tylko komuniści, względnie ich bliscy sympatycy, wysuwali pogląd, że liberalizacja posunięta zbyt daleko niesie z </w:t>
      </w:r>
      <w:r>
        <w:rPr>
          <w:color w:val="000000"/>
          <w:spacing w:val="0"/>
          <w:w w:val="100"/>
          <w:position w:val="0"/>
          <w:shd w:val="clear" w:color="auto" w:fill="auto"/>
          <w:lang w:val="pl-PL" w:eastAsia="pl-PL" w:bidi="pl-PL"/>
        </w:rPr>
        <w:t xml:space="preserve">sobą </w:t>
      </w:r>
      <w:r>
        <w:rPr>
          <w:color w:val="000000"/>
          <w:spacing w:val="0"/>
          <w:w w:val="100"/>
          <w:position w:val="0"/>
          <w:shd w:val="clear" w:color="auto" w:fill="auto"/>
          <w:lang w:val="pl-PL" w:eastAsia="pl-PL" w:bidi="pl-PL"/>
        </w:rPr>
        <w:t xml:space="preserve">niebezpieczeństwo prawicowej reakcji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można by przejść nad tym do porządku jako nad zwykłym manewrem taktycznym. Oczywiście i wówczas należałoby postawić pytanie czy jest do</w:t>
        <w:softHyphen/>
        <w:t>zwolone tłumić wolność w obawie, że gdy się ludziom da wol</w:t>
        <w:softHyphen/>
        <w:t>ność staną się faszystami i oenerowcami. Ale to jest zagadnie</w:t>
        <w:softHyphen/>
        <w:t>nie odrębne i nie rozważajmy go w tej chwili.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Muszę jednak stwierdzić, że podobne obawy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ku mojemu zdumieniu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wysuwali w rozmowach ze mną ludzie od samego początku negatywnie ustosunkowani do komunizmu. Według ich opinii nacisk totalizmu komunistycznego nie budzi w masach reakcji demokratycznej, liberalnej lecz przeciwnie hoduje w lu</w:t>
        <w:softHyphen/>
        <w:t>dziach nastroje nacjonalistyczno-prawicowe. Jeżeli tak jest, to polski komunizm spełnia dziwną historyczną misję !</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Mimo, że w powyższej sprawie opinie moich rozmówców były dość wyrównane byłoby błędem wysuwać z nich jakiś gene</w:t>
        <w:softHyphen/>
        <w:t>ralizujący wniosek. Niemniej sądzę, że należy, niestety, przyjąć za wysoce prawdopodobne, że świadomych, przekonanych demo</w:t>
        <w:softHyphen/>
        <w:t>kratów w współczesnej Polsce jest stosunkowo niewielu. Nie każdy kto domaga się wolności jest demokratą. Iluż jest takich, którzy dziś domagają się wolności, jutro poszliby na barykady a pojutrze oddaliby głos na Piaseckiego czy innego „Fiihrera”.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Komuniści prowadzą dziwną politykę. Komunizm może prze</w:t>
        <w:softHyphen/>
        <w:t>cież istnieć wyłącznie w dwóch formach — jako tak zwana ,,dyk</w:t>
        <w:softHyphen/>
        <w:t>tatura proletariatu”, albo w ramach państwa demokratycznego. W państwie prawicowej dyktatury komuniści mogliby tylko liczyć na szubienicę i obóz koncentracyjny. Mimo to szukają zawsze sojuszników wśród wrogów demokracji choć — jak his</w:t>
        <w:softHyphen/>
        <w:t>toria uczy — wychodzili na tym fatalnie. Komuniści wytworzyli błędne koło. Tłumią wolność by nie tracić gruntu na rzecz pra</w:t>
        <w:softHyphen/>
        <w:t>wicowej reakcji. Gnębienie wolności dynamizuje z kolei skrajny nacjonalizm, który jest naturalną pożywką „Fiihrcr-principia- listów”.</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Jeżeli wyłączyć pewnych dygnitarzy z emigracyjnego teatru cieni — to można przyjąć, iż 7 milionów Polaków zagranicz</w:t>
        <w:softHyphen/>
        <w:t>nych stanowi w chwili obecnej najbardziej demokratyczny człon naszego narodu. Czytelnikowi w Kraju może się wydać dziwne, że z jednej strony uważam Polaków zagranicznych za przekona</w:t>
        <w:softHyphen/>
        <w:t>nych demokratów, z drugiej zaś strony do reprezentowania tych Polaków zgłaszają pretensje Rady Trzech i inne instytucje, któ</w:t>
        <w:softHyphen/>
        <w:br w:type="page"/>
      </w:r>
      <w:r>
        <w:rPr>
          <w:color w:val="000000"/>
          <w:spacing w:val="0"/>
          <w:w w:val="100"/>
          <w:position w:val="0"/>
          <w:shd w:val="clear" w:color="auto" w:fill="auto"/>
          <w:lang w:val="pl-PL" w:eastAsia="pl-PL" w:bidi="pl-PL"/>
        </w:rPr>
        <w:t>rych związek z demokracją jest raczej luźny. Odpowiedź jest prosta. Nikt się tymi panami nie interesuje. Gdyby jutro jeden z nich ogłosił się królem polskim i wielkim księciem litewskim również nie byłoby protestów i fakt ten w niczym nie wpłynąłby na demokratyzm emigracji.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 demokracji powiedziano setki rzeczy mądrych i wznio</w:t>
        <w:softHyphen/>
        <w:t>słych. Ale dopiero na Zachodzie przyswoiliśmy sobie przekona</w:t>
        <w:softHyphen/>
        <w:t>nie, że istnieje tylko jedna prawdziwa wolność to jest wolność demokratyczna. Wszystko inne nie jest wolnością choćby się nią mieniło. Bo tylko wolność demokratyczna jest wolnością dla wszystkich. Polacy stawiają znak równania między wol</w:t>
        <w:softHyphen/>
        <w:t>nością a niepodległością. Ale to jest ujęcie fałszywe. Polska rządzona przez oenerowskiego „Fiihrera” mogłaby być pań</w:t>
        <w:softHyphen/>
        <w:t>stwem niepodległym i suwerennym ale w tej Polsce nie byłoby wolności ani dla mnie ani dla setek tysięcy moich rodaków.</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 tle obrazu sytuacji w Kraju demokratyzm Polonii zagra</w:t>
        <w:softHyphen/>
        <w:t>nicznej nabiera specjalnej wagi. Miliony Polaków na Zachodzie wrastają w tradycje ustroju demokratycznego. Być może, że Polsce przyjdzie kiedyś sięgnąć do tego rezerwuaru polskiego, zachodniego demokratyzmu.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Postawiliśmy pytanie czy jest rzeczą możliwą — choćby z teoretycznego punktu widzenia — rozpatrzyć możliwości pew</w:t>
        <w:softHyphen/>
        <w:t>nej normalizacji stosunku emigracji do Kraju. Rozważając ten pro</w:t>
        <w:softHyphen/>
        <w:t>blem trzeba zacząć od punktów nienadających się z natury rzeczy do rozwiązań kompromisowych. Polacy zagraniczni nie zrezygnują nigdy z ustroju demokratycznego w Polsce. Ustrój demokra</w:t>
        <w:softHyphen/>
        <w:t>tyczny nie przesądza politycznego pionu rządu. Rząd demokra</w:t>
        <w:softHyphen/>
        <w:t>tycznie wyłoniony może być lewicowy, prawicowy, koalicyjny — z udziałem, lub bez udziału komunistów.</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Jeżeli obecny ustrój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kraju będzie ewoluował w kierunku uznania zasady wielopoglądowości politycznej — </w:t>
      </w:r>
      <w:r>
        <w:rPr>
          <w:color w:val="000000"/>
          <w:spacing w:val="0"/>
          <w:w w:val="100"/>
          <w:position w:val="0"/>
          <w:shd w:val="clear" w:color="auto" w:fill="auto"/>
          <w:lang w:val="pl-PL" w:eastAsia="pl-PL" w:bidi="pl-PL"/>
        </w:rPr>
        <w:t>jeżeli liberali</w:t>
        <w:softHyphen/>
        <w:t xml:space="preserve">zacja </w:t>
      </w:r>
      <w:r>
        <w:rPr>
          <w:color w:val="000000"/>
          <w:spacing w:val="0"/>
          <w:w w:val="100"/>
          <w:position w:val="0"/>
          <w:shd w:val="clear" w:color="auto" w:fill="auto"/>
          <w:lang w:val="pl-PL" w:eastAsia="pl-PL" w:bidi="pl-PL"/>
        </w:rPr>
        <w:t xml:space="preserve">zacznie z czasem przekształcać się w demokratyzację — wówczas zarysuje się możliwość unormalizowania stosunku </w:t>
      </w:r>
      <w:r>
        <w:rPr>
          <w:color w:val="000000"/>
          <w:spacing w:val="0"/>
          <w:w w:val="100"/>
          <w:position w:val="0"/>
          <w:shd w:val="clear" w:color="auto" w:fill="auto"/>
          <w:lang w:val="pl-PL" w:eastAsia="pl-PL" w:bidi="pl-PL"/>
        </w:rPr>
        <w:t>emi</w:t>
        <w:softHyphen/>
      </w:r>
      <w:r>
        <w:rPr>
          <w:color w:val="000000"/>
          <w:spacing w:val="0"/>
          <w:w w:val="100"/>
          <w:position w:val="0"/>
          <w:shd w:val="clear" w:color="auto" w:fill="auto"/>
          <w:lang w:val="pl-PL" w:eastAsia="pl-PL" w:bidi="pl-PL"/>
        </w:rPr>
        <w:t>gracji do Kraju.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Do czasu, gdy artykuł ten ukaże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w druku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dotrze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czytelnika sytuacja w Polsce może </w:t>
      </w:r>
      <w:r>
        <w:rPr>
          <w:color w:val="000000"/>
          <w:spacing w:val="0"/>
          <w:w w:val="100"/>
          <w:position w:val="0"/>
          <w:shd w:val="clear" w:color="auto" w:fill="auto"/>
          <w:lang w:val="pl-PL" w:eastAsia="pl-PL" w:bidi="pl-PL"/>
        </w:rPr>
        <w:t xml:space="preserve">ulec </w:t>
      </w:r>
      <w:r>
        <w:rPr>
          <w:color w:val="000000"/>
          <w:spacing w:val="0"/>
          <w:w w:val="100"/>
          <w:position w:val="0"/>
          <w:shd w:val="clear" w:color="auto" w:fill="auto"/>
          <w:lang w:val="pl-PL" w:eastAsia="pl-PL" w:bidi="pl-PL"/>
        </w:rPr>
        <w:t xml:space="preserve">poważniejszym </w:t>
      </w:r>
      <w:r>
        <w:rPr>
          <w:color w:val="000000"/>
          <w:spacing w:val="0"/>
          <w:w w:val="100"/>
          <w:position w:val="0"/>
          <w:shd w:val="clear" w:color="auto" w:fill="auto"/>
          <w:lang w:val="pl-PL" w:eastAsia="pl-PL" w:bidi="pl-PL"/>
        </w:rPr>
        <w:t xml:space="preserve">zmianom. W </w:t>
      </w:r>
      <w:r>
        <w:rPr>
          <w:color w:val="000000"/>
          <w:spacing w:val="0"/>
          <w:w w:val="100"/>
          <w:position w:val="0"/>
          <w:shd w:val="clear" w:color="auto" w:fill="auto"/>
          <w:lang w:val="pl-PL" w:eastAsia="pl-PL" w:bidi="pl-PL"/>
        </w:rPr>
        <w:t xml:space="preserve">moim przekonaniu państwa komunistyczne, </w:t>
      </w:r>
      <w:r>
        <w:rPr>
          <w:color w:val="000000"/>
          <w:spacing w:val="0"/>
          <w:w w:val="100"/>
          <w:position w:val="0"/>
          <w:shd w:val="clear" w:color="auto" w:fill="auto"/>
          <w:lang w:val="pl-PL" w:eastAsia="pl-PL" w:bidi="pl-PL"/>
        </w:rPr>
        <w:t xml:space="preserve">z Rosją </w:t>
      </w:r>
      <w:r>
        <w:rPr>
          <w:color w:val="000000"/>
          <w:spacing w:val="0"/>
          <w:w w:val="100"/>
          <w:position w:val="0"/>
          <w:shd w:val="clear" w:color="auto" w:fill="auto"/>
          <w:lang w:val="pl-PL" w:eastAsia="pl-PL" w:bidi="pl-PL"/>
        </w:rPr>
        <w:t>włącz</w:t>
        <w:softHyphen/>
        <w:t xml:space="preserve">nie, weszły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fazę długofalowych przeobrażeń. </w:t>
      </w:r>
      <w:r>
        <w:rPr>
          <w:color w:val="000000"/>
          <w:spacing w:val="0"/>
          <w:w w:val="100"/>
          <w:position w:val="0"/>
          <w:shd w:val="clear" w:color="auto" w:fill="auto"/>
          <w:lang w:val="pl-PL" w:eastAsia="pl-PL" w:bidi="pl-PL"/>
        </w:rPr>
        <w:t xml:space="preserve">Będzie jeszcze wiele </w:t>
      </w:r>
      <w:r>
        <w:rPr>
          <w:color w:val="000000"/>
          <w:spacing w:val="0"/>
          <w:w w:val="100"/>
          <w:position w:val="0"/>
          <w:shd w:val="clear" w:color="auto" w:fill="auto"/>
          <w:lang w:val="pl-PL" w:eastAsia="pl-PL" w:bidi="pl-PL"/>
        </w:rPr>
        <w:t xml:space="preserve">liberalizacji </w:t>
      </w:r>
      <w:r>
        <w:rPr>
          <w:color w:val="000000"/>
          <w:spacing w:val="0"/>
          <w:w w:val="100"/>
          <w:position w:val="0"/>
          <w:shd w:val="clear" w:color="auto" w:fill="auto"/>
          <w:lang w:val="pl-PL" w:eastAsia="pl-PL" w:bidi="pl-PL"/>
        </w:rPr>
        <w:t>i deliberalizacji. Poznań skompromitował licz</w:t>
        <w:softHyphen/>
      </w:r>
      <w:r>
        <w:rPr>
          <w:color w:val="000000"/>
          <w:spacing w:val="0"/>
          <w:w w:val="100"/>
          <w:position w:val="0"/>
          <w:shd w:val="clear" w:color="auto" w:fill="auto"/>
          <w:lang w:val="pl-PL" w:eastAsia="pl-PL" w:bidi="pl-PL"/>
        </w:rPr>
        <w:t xml:space="preserve">nych speców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uczonych komunistologów, którzy </w:t>
      </w:r>
      <w:r>
        <w:rPr>
          <w:color w:val="000000"/>
          <w:spacing w:val="0"/>
          <w:w w:val="100"/>
          <w:position w:val="0"/>
          <w:shd w:val="clear" w:color="auto" w:fill="auto"/>
          <w:lang w:val="pl-PL" w:eastAsia="pl-PL" w:bidi="pl-PL"/>
        </w:rPr>
        <w:t>uporczywie gło</w:t>
        <w:softHyphen/>
      </w:r>
      <w:r>
        <w:rPr>
          <w:color w:val="000000"/>
          <w:spacing w:val="0"/>
          <w:w w:val="100"/>
          <w:position w:val="0"/>
          <w:shd w:val="clear" w:color="auto" w:fill="auto"/>
          <w:lang w:val="pl-PL" w:eastAsia="pl-PL" w:bidi="pl-PL"/>
        </w:rPr>
        <w:t xml:space="preserve">sili, </w:t>
      </w:r>
      <w:r>
        <w:rPr>
          <w:color w:val="000000"/>
          <w:spacing w:val="0"/>
          <w:w w:val="100"/>
          <w:position w:val="0"/>
          <w:shd w:val="clear" w:color="auto" w:fill="auto"/>
          <w:lang w:val="pl-PL" w:eastAsia="pl-PL" w:bidi="pl-PL"/>
        </w:rPr>
        <w:t xml:space="preserve">że w </w:t>
      </w:r>
      <w:r>
        <w:rPr>
          <w:color w:val="000000"/>
          <w:spacing w:val="0"/>
          <w:w w:val="100"/>
          <w:position w:val="0"/>
          <w:shd w:val="clear" w:color="auto" w:fill="auto"/>
          <w:lang w:val="pl-PL" w:eastAsia="pl-PL" w:bidi="pl-PL"/>
        </w:rPr>
        <w:t xml:space="preserve">państwie totalistycznym </w:t>
      </w:r>
      <w:r>
        <w:rPr>
          <w:color w:val="000000"/>
          <w:spacing w:val="0"/>
          <w:w w:val="100"/>
          <w:position w:val="0"/>
          <w:shd w:val="clear" w:color="auto" w:fill="auto"/>
          <w:lang w:val="pl-PL" w:eastAsia="pl-PL" w:bidi="pl-PL"/>
        </w:rPr>
        <w:t xml:space="preserve">powstanie czy bunt nie są </w:t>
      </w:r>
      <w:r>
        <w:rPr>
          <w:color w:val="000000"/>
          <w:spacing w:val="0"/>
          <w:w w:val="100"/>
          <w:position w:val="0"/>
          <w:shd w:val="clear" w:color="auto" w:fill="auto"/>
          <w:lang w:val="pl-PL" w:eastAsia="pl-PL" w:bidi="pl-PL"/>
        </w:rPr>
        <w:t xml:space="preserve">rzeczą możliwą. Państwa komunistyczne chowają </w:t>
      </w:r>
      <w:r>
        <w:rPr>
          <w:color w:val="000000"/>
          <w:spacing w:val="0"/>
          <w:w w:val="100"/>
          <w:position w:val="0"/>
          <w:shd w:val="clear" w:color="auto" w:fill="auto"/>
          <w:lang w:val="pl-PL" w:eastAsia="pl-PL" w:bidi="pl-PL"/>
        </w:rPr>
        <w:t xml:space="preserve">w zanadrzu </w:t>
      </w:r>
      <w:r>
        <w:rPr>
          <w:color w:val="000000"/>
          <w:spacing w:val="0"/>
          <w:w w:val="100"/>
          <w:position w:val="0"/>
          <w:shd w:val="clear" w:color="auto" w:fill="auto"/>
          <w:lang w:val="pl-PL" w:eastAsia="pl-PL" w:bidi="pl-PL"/>
        </w:rPr>
        <w:t xml:space="preserve">jeszcze </w:t>
      </w:r>
      <w:r>
        <w:rPr>
          <w:color w:val="000000"/>
          <w:spacing w:val="0"/>
          <w:w w:val="100"/>
          <w:position w:val="0"/>
          <w:shd w:val="clear" w:color="auto" w:fill="auto"/>
          <w:lang w:val="pl-PL" w:eastAsia="pl-PL" w:bidi="pl-PL"/>
        </w:rPr>
        <w:t>nie jedną niespodziankę, którą zadziwią zachodnich ko</w:t>
        <w:softHyphen/>
        <w:t>munistologów. Do wieczora dwudziestego wieku jeszcze daleko.</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Może znajdzie się Czytelnik, który powie, że mój artykuł jest przedwczesny. Po co zastanawiać się nad problemem norma</w:t>
        <w:softHyphen/>
        <w:t>lizacji stosunków emigracji z Krajem skoro nie wiadomo czy sprawa będzie aktualna w najbliższym okresie?</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rzeczywistości sprawa jest aktualna już dziś. Ponieważ</w:t>
        <w:br w:type="page"/>
      </w:r>
      <w:r>
        <w:rPr>
          <w:color w:val="000000"/>
          <w:spacing w:val="0"/>
          <w:w w:val="100"/>
          <w:position w:val="0"/>
          <w:shd w:val="clear" w:color="auto" w:fill="auto"/>
          <w:lang w:val="pl-PL" w:eastAsia="pl-PL" w:bidi="pl-PL"/>
        </w:rPr>
        <w:t xml:space="preserve">w stosunku do Kraju nie mamy żadnej polityki tylko wiązankę sloganów i pobożnych życzeń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władze warszawskie przejęły inicjatywę w swoje ręce i podejmują próbę normalizacji na włas</w:t>
        <w:softHyphen/>
        <w:t xml:space="preserve">ny rachunek i na własnych warunkach. Inicjatywy i propozycje krajowe spowodowały kompletny chaos po tej stronie barykady. Ludzie nie wiedzą jak postąpić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czy odrzucić często nęcące propozycje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jeżeli odrzucić, to dlaczego?</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Liberalizacja </w:t>
      </w:r>
      <w:r>
        <w:rPr>
          <w:color w:val="000000"/>
          <w:spacing w:val="0"/>
          <w:w w:val="100"/>
          <w:position w:val="0"/>
          <w:shd w:val="clear" w:color="auto" w:fill="auto"/>
          <w:lang w:val="la-001" w:eastAsia="la-001" w:bidi="la-001"/>
        </w:rPr>
        <w:t xml:space="preserve">vulgo </w:t>
      </w:r>
      <w:r>
        <w:rPr>
          <w:color w:val="000000"/>
          <w:spacing w:val="0"/>
          <w:w w:val="100"/>
          <w:position w:val="0"/>
          <w:shd w:val="clear" w:color="auto" w:fill="auto"/>
          <w:lang w:val="pl-PL" w:eastAsia="pl-PL" w:bidi="pl-PL"/>
        </w:rPr>
        <w:t xml:space="preserve">,,odwilż” spowodowała również nagłą zmianę w proporcji poziomów. Dopóki prasa krajowa była tylko narzędziem propagandy komunistycznej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tle jej beznadziej</w:t>
        <w:softHyphen/>
        <w:t xml:space="preserve">nej jałowości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każdy druczek emigracyjny </w:t>
      </w:r>
      <w:r>
        <w:rPr>
          <w:color w:val="000000"/>
          <w:spacing w:val="0"/>
          <w:w w:val="100"/>
          <w:position w:val="0"/>
          <w:shd w:val="clear" w:color="auto" w:fill="auto"/>
          <w:lang w:val="pl-PL" w:eastAsia="pl-PL" w:bidi="pl-PL"/>
        </w:rPr>
        <w:t xml:space="preserve">wydawał </w:t>
      </w:r>
      <w:r>
        <w:rPr>
          <w:color w:val="000000"/>
          <w:spacing w:val="0"/>
          <w:w w:val="100"/>
          <w:position w:val="0"/>
          <w:shd w:val="clear" w:color="auto" w:fill="auto"/>
          <w:lang w:val="pl-PL" w:eastAsia="pl-PL" w:bidi="pl-PL"/>
        </w:rPr>
        <w:t>się arcy</w:t>
        <w:softHyphen/>
        <w:t xml:space="preserve">dziełem. Konkurowanie z </w:t>
      </w:r>
      <w:r>
        <w:rPr>
          <w:color w:val="000000"/>
          <w:spacing w:val="0"/>
          <w:w w:val="100"/>
          <w:position w:val="0"/>
          <w:shd w:val="clear" w:color="auto" w:fill="auto"/>
          <w:lang w:val="pl-PL" w:eastAsia="pl-PL" w:bidi="pl-PL"/>
        </w:rPr>
        <w:t xml:space="preserve">tygodnikami </w:t>
      </w:r>
      <w:r>
        <w:rPr>
          <w:color w:val="000000"/>
          <w:spacing w:val="0"/>
          <w:w w:val="100"/>
          <w:position w:val="0"/>
          <w:shd w:val="clear" w:color="auto" w:fill="auto"/>
          <w:lang w:val="pl-PL" w:eastAsia="pl-PL" w:bidi="pl-PL"/>
        </w:rPr>
        <w:t>kulturalnymi i periody</w:t>
        <w:softHyphen/>
        <w:t xml:space="preserve">kami krajowymi było łatwe, gdyż przed-odwilżowa </w:t>
      </w:r>
      <w:r>
        <w:rPr>
          <w:color w:val="000000"/>
          <w:spacing w:val="0"/>
          <w:w w:val="100"/>
          <w:position w:val="0"/>
          <w:shd w:val="clear" w:color="auto" w:fill="auto"/>
          <w:lang w:val="pl-PL" w:eastAsia="pl-PL" w:bidi="pl-PL"/>
        </w:rPr>
        <w:t xml:space="preserve">prasa </w:t>
      </w:r>
      <w:r>
        <w:rPr>
          <w:color w:val="000000"/>
          <w:spacing w:val="0"/>
          <w:w w:val="100"/>
          <w:position w:val="0"/>
          <w:shd w:val="clear" w:color="auto" w:fill="auto"/>
          <w:lang w:val="pl-PL" w:eastAsia="pl-PL" w:bidi="pl-PL"/>
        </w:rPr>
        <w:t xml:space="preserve">była w pełni zrozumiała tylko dla specjalistów. Obecnie </w:t>
      </w:r>
      <w:r>
        <w:rPr>
          <w:color w:val="000000"/>
          <w:spacing w:val="0"/>
          <w:w w:val="100"/>
          <w:position w:val="0"/>
          <w:shd w:val="clear" w:color="auto" w:fill="auto"/>
          <w:lang w:val="pl-PL" w:eastAsia="pl-PL" w:bidi="pl-PL"/>
        </w:rPr>
        <w:t xml:space="preserve">sytuacja </w:t>
      </w:r>
      <w:r>
        <w:rPr>
          <w:color w:val="000000"/>
          <w:spacing w:val="0"/>
          <w:w w:val="100"/>
          <w:position w:val="0"/>
          <w:shd w:val="clear" w:color="auto" w:fill="auto"/>
          <w:lang w:val="pl-PL" w:eastAsia="pl-PL" w:bidi="pl-PL"/>
        </w:rPr>
        <w:t>ule</w:t>
        <w:softHyphen/>
        <w:t xml:space="preserve">gła dużej zmianie. Prasa, a w szczególności </w:t>
      </w:r>
      <w:r>
        <w:rPr>
          <w:color w:val="000000"/>
          <w:spacing w:val="0"/>
          <w:w w:val="100"/>
          <w:position w:val="0"/>
          <w:shd w:val="clear" w:color="auto" w:fill="auto"/>
          <w:lang w:val="pl-PL" w:eastAsia="pl-PL" w:bidi="pl-PL"/>
        </w:rPr>
        <w:t xml:space="preserve">tygodniki </w:t>
      </w:r>
      <w:r>
        <w:rPr>
          <w:color w:val="000000"/>
          <w:spacing w:val="0"/>
          <w:w w:val="100"/>
          <w:position w:val="0"/>
          <w:shd w:val="clear" w:color="auto" w:fill="auto"/>
          <w:lang w:val="pl-PL" w:eastAsia="pl-PL" w:bidi="pl-PL"/>
        </w:rPr>
        <w:t>krajowe stały się bardzo interesujące. Poczytność tych tygodników na emigracji wzrasta w oszałamiającym tempie. Innymi słowy po</w:t>
        <w:softHyphen/>
        <w:t>jawił się groźny konkurent.</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Ofensywa kulturalna reżymu podjęta została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chwili, kiedy etaty literackie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uległy już pewnej stabilizacji. Okazało się jednak, że poza tym rynkiem jest bardzo wielu pisa</w:t>
        <w:softHyphen/>
        <w:t>rzy, którzy w większości wypadków walczą z trudnościami ma</w:t>
        <w:softHyphen/>
        <w:t>terialnymi. I ta grupa pisarzy znalazła się pod najgwałtowniej</w:t>
        <w:softHyphen/>
        <w:t>szym obstrzałem.</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Byłoby błędem całe zagadnienie sprowadzać do momentów natury finansowej. Jest oczywiste, że każdy autor piszący po polsku, chciałby być czytany nie tylko przez publiczność emigra</w:t>
        <w:softHyphen/>
        <w:t>cyjną ale i krajową. Największy rozgłos osiągnięty na emigra</w:t>
        <w:softHyphen/>
        <w:t>cji nigdy nie wyrówna cywilnej śmierci pisarza w Kraju. Nie</w:t>
        <w:softHyphen/>
        <w:t>mniej, momenty finansowe odgrywają w tych sprawach poważ</w:t>
        <w:softHyphen/>
        <w:t xml:space="preserve">ną rolę. Pisarz czynnie związany z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prędzej od</w:t>
        <w:softHyphen/>
        <w:t>rzuci propozycję druku w Kraju powodowany troską o swoją pensję, posadę i pozycję. Pisarz nie związany z instytucjami amerykańskimi ma inną sytuację, ponieważ najczęściej nie ma nic do stracenia.</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jakim kierunku idą owe warszawskie propozycje ?</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Proponuję by dla jasności obrazu ująć je w następujący sche</w:t>
        <w:softHyphen/>
        <w:t>mat :</w:t>
      </w:r>
    </w:p>
    <w:p>
      <w:pPr>
        <w:pStyle w:val="Style26"/>
        <w:keepNext w:val="0"/>
        <w:keepLines w:val="0"/>
        <w:widowControl w:val="0"/>
        <w:numPr>
          <w:ilvl w:val="0"/>
          <w:numId w:val="1"/>
        </w:numPr>
        <w:shd w:val="clear" w:color="auto" w:fill="auto"/>
        <w:tabs>
          <w:tab w:pos="659" w:val="left"/>
        </w:tabs>
        <w:bidi w:val="0"/>
        <w:spacing w:before="0" w:after="0" w:line="204" w:lineRule="auto"/>
        <w:ind w:left="620" w:right="0" w:hanging="220"/>
        <w:jc w:val="both"/>
      </w:pPr>
      <w:r>
        <w:rPr>
          <w:color w:val="000000"/>
          <w:spacing w:val="0"/>
          <w:w w:val="100"/>
          <w:position w:val="0"/>
          <w:shd w:val="clear" w:color="auto" w:fill="auto"/>
          <w:lang w:val="pl-PL" w:eastAsia="pl-PL" w:bidi="pl-PL"/>
        </w:rPr>
        <w:t>Pisywanie reportaży, esejów, omówień literackich itd. do tygodników i periodyków krajowych ;</w:t>
      </w:r>
    </w:p>
    <w:p>
      <w:pPr>
        <w:pStyle w:val="Style26"/>
        <w:keepNext w:val="0"/>
        <w:keepLines w:val="0"/>
        <w:widowControl w:val="0"/>
        <w:numPr>
          <w:ilvl w:val="0"/>
          <w:numId w:val="1"/>
        </w:numPr>
        <w:shd w:val="clear" w:color="auto" w:fill="auto"/>
        <w:tabs>
          <w:tab w:pos="670" w:val="left"/>
        </w:tabs>
        <w:bidi w:val="0"/>
        <w:spacing w:before="0" w:after="0" w:line="204" w:lineRule="auto"/>
        <w:ind w:left="620" w:right="0" w:hanging="220"/>
        <w:jc w:val="both"/>
      </w:pPr>
      <w:r>
        <w:rPr>
          <w:color w:val="000000"/>
          <w:spacing w:val="0"/>
          <w:w w:val="100"/>
          <w:position w:val="0"/>
          <w:shd w:val="clear" w:color="auto" w:fill="auto"/>
          <w:lang w:val="pl-PL" w:eastAsia="pl-PL" w:bidi="pl-PL"/>
        </w:rPr>
        <w:t>Krajowe wydania książek napisanych i ogłoszonych dru</w:t>
        <w:softHyphen/>
        <w:t>kiem przed wojną;</w:t>
      </w:r>
    </w:p>
    <w:p>
      <w:pPr>
        <w:pStyle w:val="Style26"/>
        <w:keepNext w:val="0"/>
        <w:keepLines w:val="0"/>
        <w:widowControl w:val="0"/>
        <w:numPr>
          <w:ilvl w:val="0"/>
          <w:numId w:val="1"/>
        </w:numPr>
        <w:shd w:val="clear" w:color="auto" w:fill="auto"/>
        <w:tabs>
          <w:tab w:pos="673" w:val="left"/>
        </w:tabs>
        <w:bidi w:val="0"/>
        <w:spacing w:before="0" w:after="0" w:line="204" w:lineRule="auto"/>
        <w:ind w:left="620" w:right="0" w:hanging="220"/>
        <w:jc w:val="both"/>
      </w:pPr>
      <w:r>
        <w:rPr>
          <w:color w:val="000000"/>
          <w:spacing w:val="0"/>
          <w:w w:val="100"/>
          <w:position w:val="0"/>
          <w:shd w:val="clear" w:color="auto" w:fill="auto"/>
          <w:lang w:val="pl-PL" w:eastAsia="pl-PL" w:bidi="pl-PL"/>
        </w:rPr>
        <w:t>Krajowe wydania książek, napisanych i ogłoszonych dru</w:t>
        <w:softHyphen/>
        <w:t>kiem na emigracji ;</w:t>
      </w:r>
    </w:p>
    <w:p>
      <w:pPr>
        <w:pStyle w:val="Style26"/>
        <w:keepNext w:val="0"/>
        <w:keepLines w:val="0"/>
        <w:widowControl w:val="0"/>
        <w:numPr>
          <w:ilvl w:val="0"/>
          <w:numId w:val="1"/>
        </w:numPr>
        <w:shd w:val="clear" w:color="auto" w:fill="auto"/>
        <w:tabs>
          <w:tab w:pos="677" w:val="left"/>
        </w:tabs>
        <w:bidi w:val="0"/>
        <w:spacing w:before="0" w:after="0" w:line="204" w:lineRule="auto"/>
        <w:ind w:left="620" w:right="0" w:hanging="220"/>
        <w:jc w:val="both"/>
      </w:pPr>
      <w:r>
        <w:rPr>
          <w:color w:val="000000"/>
          <w:spacing w:val="0"/>
          <w:w w:val="100"/>
          <w:position w:val="0"/>
          <w:shd w:val="clear" w:color="auto" w:fill="auto"/>
          <w:lang w:val="pl-PL" w:eastAsia="pl-PL" w:bidi="pl-PL"/>
        </w:rPr>
        <w:t>Krajowe wydania książek napisanych na emigracji — dotąd drukiem nie ogłoszonych.</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Odrębny dział stanowią projekty licznych antologii — jak „literatury dwudziestolecia niepodległości”, „prozy emigracyj</w:t>
        <w:softHyphen/>
        <w:br w:type="page"/>
      </w:r>
      <w:r>
        <w:rPr>
          <w:color w:val="000000"/>
          <w:spacing w:val="0"/>
          <w:w w:val="100"/>
          <w:position w:val="0"/>
          <w:shd w:val="clear" w:color="auto" w:fill="auto"/>
          <w:lang w:val="pl-PL" w:eastAsia="pl-PL" w:bidi="pl-PL"/>
        </w:rPr>
        <w:t>nej”, ,,poezji emigracyjnej” — oraz zbiorowy tom najmłodszych poetów emigracyjnych.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Do grupy omawianych propozycji należy również drukowa</w:t>
        <w:softHyphen/>
        <w:t>nie korespondencji pisarzy krajowych na łamach pism emigracyj</w:t>
        <w:softHyphen/>
        <w:t>nych.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 marginesie trzeba dodać, że pisarzy emigracyjnych roz</w:t>
        <w:softHyphen/>
        <w:t>pracowuje się indywidualnie. W pewnych wypadkach powyższe metody budzą wiele zastrzeżeń. Znam w Londynie pisarza emi</w:t>
        <w:softHyphen/>
        <w:t>gracyjnego, którego zainteresowani panowie odwiedzają dwa razy tygodniowo, proponując mu przedruk jego tomu poezji w Kraju, równocześnie zachęcając go do pisania krytyk i esejów w krajowych tygodnikach literackich. Zainteresowani panowie obiecują wypłatę honorarium w funtach, tu w Londynie, po bar</w:t>
        <w:softHyphen/>
        <w:t>dzo korzystnym kursie przeliczeniowym, tłumacząc, że za funty można daleko wydatniej pomagać rodzinie niż przelewając hono</w:t>
        <w:softHyphen/>
        <w:t>rarium w złotych na matkę czy brata w Kraju.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Najbardziej nieustępliwi są ci pisarze, którzy — jak dotąd — nie otrzymali żadnych propozycji. Ale przykład z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może w tym wypadku napełnić otuchą władze warszaw</w:t>
        <w:softHyphen/>
        <w:t xml:space="preserve">skie. Znamy pisarzy, którzy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dosłownie mieszali z błotem, a dziś są jednymi z najlepiej płatnych współpracowni</w:t>
        <w:softHyphen/>
        <w:t>ków tej instytucji.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Rozważając ten cykl niełatwych zagadnień Zespół redak</w:t>
        <w:softHyphen/>
        <w:t>cyjny „Kultury” doszedł do następujących wniosków.</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Wychodzimy z założenia, że emigracja z przymusowej staje się dobrowolną. Powrót do Kraju nie wiąże się dziś z perspek</w:t>
        <w:softHyphen/>
        <w:t>tywą więzienia czy łagru. Jeżeli ktoś z przyczyn osobistych wra</w:t>
        <w:softHyphen/>
        <w:t>ca do Polski, jesteśmy gotowi uszanować tę decyzję, pod warun</w:t>
        <w:softHyphen/>
        <w:t>kiem, że jest powzięta uczciwie i jawnie.</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Emigrant wracający do Kraju przestaje być emigrantem. Może zajmować się polityką, sprawami gospodarczymi czy lite</w:t>
        <w:softHyphen/>
        <w:t>rackimi, ale w Kraju, nie na emigracji. Repatriantom odma</w:t>
        <w:softHyphen/>
        <w:t>wiamy kategorycznie prawa do „podwójnego obywatelstwa”. Cat-Mackiewicz — by sięgnąć po najbliższy przykład — może być dziś publicystą czy politykiem krajowym — nie może być jednak równocześnie publicystą krajowym i emigracyjnym.</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Stanisław Mackiewicz jest krajowym korespondentem, wy</w:t>
        <w:softHyphen/>
        <w:t>dawanego w Londynie pisma pn. „Tygodnik”. „Tygodnik” nie ma jednak debitu w Kraju. Innymi słowy, „Tygodnik” nie jest rozpowszechniany w Polsce, ale artykuły p. Mackiewicza są roz</w:t>
        <w:softHyphen/>
        <w:t>powszechniane na emigracji. To są klasyczne metody „konia trojańskiego”, którym należy się energicznie przeciwstawić.</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Następny punkt dotyczy wycieczek i czasowych wyjazdów do Kraju.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Według opinii Zespołu — nie powinni odwiedzać Kraju w żadnym charakterze ludzie należący do emigracyjnej elity (tej bez cudzysłowu) politycznej, naukowej czy artystycznej. Jeżeli bo</w:t>
        <w:softHyphen/>
        <w:t>wiem wybitne jednostki ze świata emigracyjnego zaczęłyby od</w:t>
        <w:softHyphen/>
        <w:t>wiedzać Kraj — udokumentowałoby.się przekonanie, że warunki</w:t>
        <w:br w:type="page"/>
      </w:r>
      <w:r>
        <w:rPr>
          <w:color w:val="000000"/>
          <w:spacing w:val="0"/>
          <w:w w:val="100"/>
          <w:position w:val="0"/>
          <w:shd w:val="clear" w:color="auto" w:fill="auto"/>
          <w:lang w:val="pl-PL" w:eastAsia="pl-PL" w:bidi="pl-PL"/>
        </w:rPr>
        <w:t>w Polsce dojrzały do likwidacji emigracji politycznej. Reżym dą</w:t>
        <w:softHyphen/>
        <w:t>ży od dawna do tego, by emigrację przemianować w opozycję, czasowo przebywającą na obczyźnie, w nowy Front Morges.</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Bardzo chętnie zrezygnowalibyśmy ze statutu emigracyjne</w:t>
        <w:softHyphen/>
        <w:t>go, gdyby w Polsce istniały możliwości walki politycznej w cha</w:t>
        <w:softHyphen/>
        <w:t>rakterze opozycji. Gdyby w Kraju można było podjąć polityczną walkę o przywrócenie ustroju demokratycznego — wówczas obowiązkiem naszym byłoby powrócić. Ale, jak wiemy, w Polsce nie ma tych możliwości a opozycja, tak jak ją pojmuje demo</w:t>
        <w:softHyphen/>
        <w:t>krata, uważana jest za działalność anty-państwową.</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Wycieczki wybitnych jednostek, których nazwiska powszech</w:t>
        <w:softHyphen/>
        <w:t>nie są znane emigracji, byłyby wodą na młyn polityki reżymowej pogłębiając chaos i dezorientację.</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jesteśmy natomiast przeciwni, by Kraj odwiedzali emi</w:t>
        <w:softHyphen/>
        <w:t>gracyjni dziennikarze jeżeli zachowane zostaną pewne warunki.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Czytelnik gotów jest w tym miejscu posądzić nas o nie</w:t>
        <w:softHyphen/>
        <w:t>konsekwencję. Ale niekonsekwencja jest tylko pozorna i w dużej mierze wypływa z emigracyjnego pomieszania terminów, pojęć i wartości. Obowiązkiem dziennikarza jest zdobyć informację wszystkimi dostępnymi, a dozwolonymi środkami.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Weźmy przykład pierwszy z serii. Jeżeli do Warszawy je- dzic korespondent choćby tak poważnego, światowego pisma jak ,,The Times” — to jego podróż jest tylko fragmentem normal</w:t>
        <w:softHyphen/>
        <w:t>nych zawodowych czynności dziennikarskich. Jeżeli jednak do Warszawy jedzie Graham Greene to już jest w pewnym stopniu manifestacja polityczna.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Jeżeli do Polski pojedzie na dwa tygodnie dziennikarz emi</w:t>
        <w:softHyphen/>
        <w:t>gracyjny p. Iksatowicz i po powrocie z Kraju ogłosi serię udo</w:t>
        <w:softHyphen/>
        <w:t>kumentowanych, rzetelnych reportaży — można przyjąć, że jego podróż mieści się w ramach zawodowej działalności dziennikar</w:t>
        <w:softHyphen/>
        <w:t>skiej. Oczywiście, że ostateczna ocena takiej wycieczki zależeć będzie od tego co p. Iksatowicz napisze. Ocena dziś jest tym łatwiejsza, że nasza wiedza o Kraju pozwala na rozróżnienie plew propagitki od ziarna autentycznej informacji.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Każdy jednak przyzna, że co innego jest, gdy do Kraju na wycieczkę wyjedzie p. Iksatowicz — a co innego, gdy gościem reżymu podejmowanym i fetowanym będzie pisarz rangi Wańko</w:t>
        <w:softHyphen/>
        <w:t>wicza. W pierwszym wypadku będzie to epizod bez większego znaczenia i konsekwencji, w drugim, manifestacja polityczna, której reżym nie omieszka wykorzystać.</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Mechanik samochodowy z Chiswick może bez przeszkód po</w:t>
        <w:softHyphen/>
        <w:t>jechać do Warszawy by odwiedzić swą rodzinę. Jego wizyta w Kraju będzie wydarzeniem ściśle prywatnym i anonimowym. Ale Mieroszewski, Gombrowicz czy Giedroyc nie mogliby po Pol</w:t>
        <w:softHyphen/>
        <w:t>sce podróżować prywatnie i incognito. W sumie, nie powinni wy</w:t>
        <w:softHyphen/>
        <w:t>jeżdżać ludzie, którzy dzięki swej pozycji umożliwiliby reżymowi ukucie kapitału politycznego z ich pobytu w Kraju.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Rozważając zagadnienie drukowania w Polsce — należy roz</w:t>
        <w:softHyphen/>
        <w:t>różnić druk książek i współpracę w czasopismach. Istnieje w tej</w:t>
        <w:br w:type="page"/>
      </w:r>
      <w:r>
        <w:rPr>
          <w:color w:val="000000"/>
          <w:spacing w:val="0"/>
          <w:w w:val="100"/>
          <w:position w:val="0"/>
          <w:shd w:val="clear" w:color="auto" w:fill="auto"/>
          <w:lang w:val="pl-PL" w:eastAsia="pl-PL" w:bidi="pl-PL"/>
        </w:rPr>
        <w:t>sprawie deklaracja Związku Pisarzy Polskich na Obczyźnie. Ze</w:t>
        <w:softHyphen/>
        <w:t>spół ,,Kultury” nie podpisał tej deklaracji i zaprotestował publicznie przeciwko jej postanowieniom. Uważamy, że każdy autor polski ma prawo drukować swoje książki w Kraju, ale muszą być spełnione pewne warunki. W pierwszym rzędzie wy</w:t>
        <w:softHyphen/>
        <w:t>danie krajowe winno być zgodne co do joty z oryginałem. Nie można akceptować żadnych skreśleń, redakcyjnych „komenta</w:t>
        <w:softHyphen/>
        <w:t>rzy”, czy wstępów.</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jesteśmy również przeciwni pisywaniu autorów krajo</w:t>
        <w:softHyphen/>
        <w:t>wych do pism emigracyjnych i pisywaniu pisarzy emigracyjnych do prasy krajowej. Ale i tu muszą być wpierw spełnione pewne warunki.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Uważamy, że pisarze emigracyjni nie powinni niczego dru</w:t>
        <w:softHyphen/>
        <w:t>kować w periodykach krajowych dopóki pisarze krajowi nie zaczną publikować swych utworów w prasie zachodniej i na łamach pism emigracyjnych. Mamy oczywiście na myśli pisarzy a nie propagandyntów typu pp. Arskiego, Mitznera-Szeląga czy Kuśniewicza. Ci panowie nie są bowiem ani pisarzami ani dziennikarzami i wyjęci z wody marksistowskiej propagandy staliby się natychmiast martwymi zerami.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Ciernistym zagadnieniem jest honorarium. Zdajemy sobie sprawę, żc wysuwamy rozwiązanie nie popularne, ale nie zawsze można pogodzić „popularność” z wymogami wyższego rzędu.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opinii naszego Zespołu autorzy emigracyjni w żadnym wypadku nie powinni przyjmować honorarium w dewizach — to znaczy w funtach, frankach czy dolarach.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Dlaczego?</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Przyczyn jest wiele — najważniejsze można sformułować następująco: Zapas dewiz w Kraju jest bardzo mały. Brak de</w:t>
        <w:softHyphen/>
        <w:t>wiz uniemożliwia zaopatrywanie bibliotek, czytelni uniwersytec</w:t>
        <w:softHyphen/>
        <w:t>kich itd. w książki i w prasę Zachodu. Z tej samej przyczyny cofa się przyznane stypendia naukowe. To są rzeczy powszechnie znane i w prasie krajowej szeroko omawiane.</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Autor emigracyjny, pobierający honoraria w dewizach w opinii szerokich mas czytelniczych w Kraju byłby tym, któ</w:t>
        <w:softHyphen/>
        <w:t>rego reżym kupił za cenne dolary czy funty.</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Mielibyśmy dwa typy książek polskich autorów ; pisarzy uprzywilejowanych, przebywających bezpiecznie zagranicą i po</w:t>
        <w:softHyphen/>
        <w:t>bierających honoraria w funtach i w dolarach — oraz pisarzy drugiej klasy, którzy mieszkają w Polsce i otrzymują honoraria w złotych. Jest oczywiste, że rozwój po tej linii doprowadziłby w konsekwencji do odwrócenia sytuacji. To nie pewni pisarze krajowi byliby pupilami reżymu, tylko pewni pisarze emigracyj</w:t>
        <w:softHyphen/>
        <w:t>ni byliby kosztownymi pupilami reżymu.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U dna sprawa jest jasna. Leży w naszym interesie by czy</w:t>
        <w:softHyphen/>
        <w:t>telnicy w Kraju mieli jak najszerszy dostęp do polskich książek napisanych na Zachodzie. Ale honorarium nie płacą czytelnicy tylko „Czytelnik”. Różnica kardynalna i zasadnicza.</w:t>
      </w:r>
    </w:p>
    <w:p>
      <w:pPr>
        <w:pStyle w:val="Style26"/>
        <w:keepNext w:val="0"/>
        <w:keepLines w:val="0"/>
        <w:widowControl w:val="0"/>
        <w:shd w:val="clear" w:color="auto" w:fill="auto"/>
        <w:bidi w:val="0"/>
        <w:spacing w:before="0" w:after="0" w:line="204" w:lineRule="auto"/>
        <w:ind w:left="0" w:right="0"/>
        <w:jc w:val="both"/>
        <w:sectPr>
          <w:headerReference w:type="default" r:id="rId5"/>
          <w:headerReference w:type="even" r:id="rId6"/>
          <w:footnotePr>
            <w:pos w:val="pageBottom"/>
            <w:numFmt w:val="decimal"/>
            <w:numRestart w:val="continuous"/>
          </w:footnotePr>
          <w:pgSz w:w="6862" w:h="11307"/>
          <w:pgMar w:top="1026" w:left="541" w:right="489" w:bottom="601" w:header="0" w:footer="3" w:gutter="0"/>
          <w:pgNumType w:start="4"/>
          <w:cols w:space="720"/>
          <w:noEndnote/>
          <w:rtlGutter w:val="0"/>
          <w:docGrid w:linePitch="360"/>
        </w:sectPr>
      </w:pPr>
      <w:r>
        <w:rPr>
          <w:color w:val="000000"/>
          <w:spacing w:val="0"/>
          <w:w w:val="100"/>
          <w:position w:val="0"/>
          <w:shd w:val="clear" w:color="auto" w:fill="auto"/>
          <w:lang w:val="pl-PL" w:eastAsia="pl-PL" w:bidi="pl-PL"/>
        </w:rPr>
        <w:t>Więc jakie jest wyjście ?</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Zespół ,,Kultury” uważa że dopuszczalne jest przekazywa</w:t>
        <w:softHyphen/>
        <w:t>nie honorariów krajowych przez pisarzy emigracyjnych na rzecz ich rodzin w Polsce, mimo że pełną niezależność pisarza emigra</w:t>
        <w:softHyphen/>
        <w:t>cyjnego, w oczach opinii krajowej i emigracyjnej, mogłoby tylko gwarantować przekazanie przez niego krajowych honorariów na rzecz bezspornie publicznych celów w Polsce, jak na przykład na odbudowę Biblioteki Narodowej.</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Jesteśmy dalecy od organizowania terroru, ale sprawę tę oceniamy jako tak ważną, że postanowiliśmy zamknąć łamy ,,Kultury” dla tych autorów emigracyjnych, którzy przyjmą dewizowe honoraria za druk swych książek w Polsce.</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By uniknąć wszelkich niejasności dodajmy jeszcze jeden punkt. Zasada nie pobierania honorarium w dewizach dotyczyć musi — w naszej opinii — zarówno książek napisanych przed 1939 rokiem jak i po tej dacie. Istotą rzeczy jest zapłata a nie data napisania książki.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Winniśmy wszelkimi dostępnymi środkami wzmacniać nasz udział w opiniotwórczym procesie Kraju, ale z postawy niezależ</w:t>
        <w:softHyphen/>
        <w:t>nej.</w:t>
      </w:r>
    </w:p>
    <w:p>
      <w:pPr>
        <w:pStyle w:val="Style26"/>
        <w:keepNext w:val="0"/>
        <w:keepLines w:val="0"/>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Przeżywamy trudny okres i dziś bardziej niż kiedykolwiek indziej byłoby wielkim ryzykiem opierać się na przewidywaniach. Dlatego powyżej sformułowane postulaty Zespołu ,,Kultury” do</w:t>
        <w:softHyphen/>
        <w:t>tyczą wyłącznie sytuacji obecnej. Nasze stanowisko w tych sprawach może ulec liberalizacji lub też przeciwnie usztywnieniu — zależnie od dalszego rozwoju wypadków.</w:t>
      </w:r>
    </w:p>
    <w:p>
      <w:pPr>
        <w:pStyle w:val="Style26"/>
        <w:keepNext w:val="0"/>
        <w:keepLines w:val="0"/>
        <w:widowControl w:val="0"/>
        <w:shd w:val="clear" w:color="auto" w:fill="auto"/>
        <w:bidi w:val="0"/>
        <w:spacing w:before="0" w:after="0" w:line="240" w:lineRule="auto"/>
        <w:ind w:left="2880" w:right="0" w:firstLine="0"/>
        <w:jc w:val="both"/>
        <w:sectPr>
          <w:headerReference w:type="default" r:id="rId7"/>
          <w:headerReference w:type="even" r:id="rId8"/>
          <w:footnotePr>
            <w:pos w:val="pageBottom"/>
            <w:numFmt w:val="decimal"/>
            <w:numRestart w:val="continuous"/>
          </w:footnotePr>
          <w:pgSz w:w="6862" w:h="11307"/>
          <w:pgMar w:top="1026" w:left="541" w:right="489" w:bottom="601" w:header="0" w:footer="173" w:gutter="0"/>
          <w:pgNumType w:start="13"/>
          <w:cols w:space="720"/>
          <w:noEndnote/>
          <w:rtlGutter w:val="0"/>
          <w:docGrid w:linePitch="360"/>
        </w:sectPr>
      </w:pPr>
      <w:r>
        <w:rPr>
          <w:i/>
          <w:iCs/>
          <w:color w:val="000000"/>
          <w:spacing w:val="0"/>
          <w:w w:val="100"/>
          <w:position w:val="0"/>
          <w:shd w:val="clear" w:color="auto" w:fill="auto"/>
          <w:lang w:val="pl-PL" w:eastAsia="pl-PL" w:bidi="pl-PL"/>
        </w:rPr>
        <w:t>Juliusz MIERO SZEWSKI</w:t>
      </w:r>
    </w:p>
    <w:p>
      <w:pPr>
        <w:pStyle w:val="Style5"/>
        <w:keepNext/>
        <w:keepLines/>
        <w:widowControl w:val="0"/>
        <w:shd w:val="clear" w:color="auto" w:fill="auto"/>
        <w:bidi w:val="0"/>
        <w:spacing w:before="1520" w:after="460" w:line="240"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Ankieta “ Kultury ”</w:t>
      </w:r>
      <w:bookmarkEnd w:id="18"/>
      <w:bookmarkEnd w:id="19"/>
    </w:p>
    <w:p>
      <w:pPr>
        <w:pStyle w:val="Style26"/>
        <w:keepNext w:val="0"/>
        <w:keepLines w:val="0"/>
        <w:widowControl w:val="0"/>
        <w:shd w:val="clear" w:color="auto" w:fill="auto"/>
        <w:bidi w:val="0"/>
        <w:spacing w:before="0" w:after="0" w:line="226" w:lineRule="auto"/>
        <w:ind w:left="0" w:right="0" w:firstLine="420"/>
        <w:jc w:val="both"/>
      </w:pPr>
      <w:r>
        <w:rPr>
          <w:i/>
          <w:iCs/>
          <w:color w:val="000000"/>
          <w:spacing w:val="0"/>
          <w:w w:val="100"/>
          <w:position w:val="0"/>
          <w:shd w:val="clear" w:color="auto" w:fill="auto"/>
          <w:lang w:val="pl-PL" w:eastAsia="pl-PL" w:bidi="pl-PL"/>
        </w:rPr>
        <w:t>Jednym</w:t>
      </w:r>
      <w:r>
        <w:rPr>
          <w:color w:val="000000"/>
          <w:spacing w:val="0"/>
          <w:w w:val="100"/>
          <w:position w:val="0"/>
          <w:shd w:val="clear" w:color="auto" w:fill="auto"/>
          <w:lang w:val="pl-PL" w:eastAsia="pl-PL" w:bidi="pl-PL"/>
        </w:rPr>
        <w:t xml:space="preserve"> z </w:t>
      </w:r>
      <w:r>
        <w:rPr>
          <w:i/>
          <w:iCs/>
          <w:color w:val="000000"/>
          <w:spacing w:val="0"/>
          <w:w w:val="100"/>
          <w:position w:val="0"/>
          <w:shd w:val="clear" w:color="auto" w:fill="auto"/>
          <w:lang w:val="pl-PL" w:eastAsia="pl-PL" w:bidi="pl-PL"/>
        </w:rPr>
        <w:t>głównych zadań polskiej emigracji politycznej winno być wywieranie wpływu na społeczeństwo w Kraju. Już ten wzgląd byłby wystarczający abyśmy dołączyli się do głosów krajowych publicystów walczących z antysemityzmem, otoczo</w:t>
        <w:softHyphen/>
        <w:t xml:space="preserve">nym do niedawna stalinowskim </w:t>
      </w:r>
      <w:r>
        <w:rPr>
          <w:i/>
          <w:iCs/>
          <w:color w:val="000000"/>
          <w:spacing w:val="0"/>
          <w:w w:val="100"/>
          <w:position w:val="0"/>
          <w:shd w:val="clear" w:color="auto" w:fill="auto"/>
          <w:lang w:val="la-001" w:eastAsia="la-001" w:bidi="la-001"/>
        </w:rPr>
        <w:t xml:space="preserve">murem </w:t>
      </w:r>
      <w:r>
        <w:rPr>
          <w:i/>
          <w:iCs/>
          <w:color w:val="000000"/>
          <w:spacing w:val="0"/>
          <w:w w:val="100"/>
          <w:position w:val="0"/>
          <w:shd w:val="clear" w:color="auto" w:fill="auto"/>
          <w:lang w:val="pl-PL" w:eastAsia="pl-PL" w:bidi="pl-PL"/>
        </w:rPr>
        <w:t>milczenia.</w:t>
      </w:r>
    </w:p>
    <w:p>
      <w:pPr>
        <w:pStyle w:val="Style26"/>
        <w:keepNext w:val="0"/>
        <w:keepLines w:val="0"/>
        <w:widowControl w:val="0"/>
        <w:shd w:val="clear" w:color="auto" w:fill="auto"/>
        <w:bidi w:val="0"/>
        <w:spacing w:before="0" w:after="0" w:line="226" w:lineRule="auto"/>
        <w:ind w:left="0" w:right="0" w:firstLine="420"/>
        <w:jc w:val="both"/>
      </w:pPr>
      <w:r>
        <w:rPr>
          <w:i/>
          <w:iCs/>
          <w:color w:val="000000"/>
          <w:spacing w:val="0"/>
          <w:w w:val="100"/>
          <w:position w:val="0"/>
          <w:shd w:val="clear" w:color="auto" w:fill="auto"/>
          <w:lang w:val="pl-PL" w:eastAsia="pl-PL" w:bidi="pl-PL"/>
        </w:rPr>
        <w:t>Dochodzą też inne względy: możemy na uchodźtwie otwar</w:t>
        <w:softHyphen/>
        <w:t>cie wskazywać na antysemityzm Kremla i na niebezpieczeństwo wykorzystania antysemityzmu przez pewne kliki polskich komu</w:t>
        <w:softHyphen/>
        <w:t>nistów w rozgrywce z prądami liberalnymi, podczas gdy publi</w:t>
        <w:softHyphen/>
        <w:t>cyści krajowi mogą sobie tu pozwolić jedynie na nieśmiałe aluzje.</w:t>
      </w:r>
    </w:p>
    <w:p>
      <w:pPr>
        <w:pStyle w:val="Style26"/>
        <w:keepNext w:val="0"/>
        <w:keepLines w:val="0"/>
        <w:widowControl w:val="0"/>
        <w:shd w:val="clear" w:color="auto" w:fill="auto"/>
        <w:bidi w:val="0"/>
        <w:spacing w:before="0" w:after="0" w:line="226" w:lineRule="auto"/>
        <w:ind w:left="0" w:right="0" w:firstLine="420"/>
        <w:jc w:val="both"/>
      </w:pPr>
      <w:r>
        <w:rPr>
          <w:i/>
          <w:iCs/>
          <w:color w:val="000000"/>
          <w:spacing w:val="0"/>
          <w:w w:val="100"/>
          <w:position w:val="0"/>
          <w:shd w:val="clear" w:color="auto" w:fill="auto"/>
          <w:lang w:val="pl-PL" w:eastAsia="pl-PL" w:bidi="pl-PL"/>
        </w:rPr>
        <w:t>Mieszkając i pracując od szeregu lat na Zachodzie, wiemy skądinąd ile polski antysemityzm przyniósł szkody sprawie pol</w:t>
        <w:softHyphen/>
        <w:t>skiej zagranicą. Ponowny wzrost antysemityzmu w Polsce mógł</w:t>
        <w:softHyphen/>
        <w:t>by oddalić od nas nawet najbardziej oddanych przyjaciół.</w:t>
      </w:r>
    </w:p>
    <w:p>
      <w:pPr>
        <w:pStyle w:val="Style26"/>
        <w:keepNext w:val="0"/>
        <w:keepLines w:val="0"/>
        <w:widowControl w:val="0"/>
        <w:shd w:val="clear" w:color="auto" w:fill="auto"/>
        <w:bidi w:val="0"/>
        <w:spacing w:before="0" w:after="0" w:line="226" w:lineRule="auto"/>
        <w:ind w:left="0" w:right="0" w:firstLine="420"/>
        <w:jc w:val="both"/>
      </w:pPr>
      <w:r>
        <w:rPr>
          <w:i/>
          <w:iCs/>
          <w:color w:val="000000"/>
          <w:spacing w:val="0"/>
          <w:w w:val="100"/>
          <w:position w:val="0"/>
          <w:shd w:val="clear" w:color="auto" w:fill="auto"/>
          <w:lang w:val="pl-PL" w:eastAsia="pl-PL" w:bidi="pl-PL"/>
        </w:rPr>
        <w:t>Wszystkie te względy sprawiają, że postanowiliśmy zwrócić się do szeregu przedstawicieli polskiego życia na uchodźtwie, prosząc ich o krótkie wypowiedzi w tej sprawie. Nie narzucając im żadnej sztywnej formy, pragnęlibyśmy uzyskać naświetlenie następujących zagadnień:</w:t>
      </w:r>
    </w:p>
    <w:p>
      <w:pPr>
        <w:pStyle w:val="Style26"/>
        <w:keepNext w:val="0"/>
        <w:keepLines w:val="0"/>
        <w:widowControl w:val="0"/>
        <w:shd w:val="clear" w:color="auto" w:fill="auto"/>
        <w:bidi w:val="0"/>
        <w:spacing w:before="0" w:after="0" w:line="226" w:lineRule="auto"/>
        <w:ind w:left="0" w:right="0" w:firstLine="42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Psychoanaliza polskiego antysemityzmu.</w:t>
      </w:r>
    </w:p>
    <w:p>
      <w:pPr>
        <w:pStyle w:val="Style26"/>
        <w:keepNext w:val="0"/>
        <w:keepLines w:val="0"/>
        <w:widowControl w:val="0"/>
        <w:shd w:val="clear" w:color="auto" w:fill="auto"/>
        <w:bidi w:val="0"/>
        <w:spacing w:before="0" w:after="0" w:line="226" w:lineRule="auto"/>
        <w:ind w:left="0" w:right="0" w:firstLine="42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Dlaczego antysemityzm wydaje się związany</w:t>
      </w:r>
      <w:r>
        <w:rPr>
          <w:color w:val="000000"/>
          <w:spacing w:val="0"/>
          <w:w w:val="100"/>
          <w:position w:val="0"/>
          <w:shd w:val="clear" w:color="auto" w:fill="auto"/>
          <w:lang w:val="pl-PL" w:eastAsia="pl-PL" w:bidi="pl-PL"/>
        </w:rPr>
        <w:t xml:space="preserve"> z </w:t>
      </w:r>
      <w:r>
        <w:rPr>
          <w:i/>
          <w:iCs/>
          <w:color w:val="000000"/>
          <w:spacing w:val="0"/>
          <w:w w:val="100"/>
          <w:position w:val="0"/>
          <w:shd w:val="clear" w:color="auto" w:fill="auto"/>
          <w:lang w:val="pl-PL" w:eastAsia="pl-PL" w:bidi="pl-PL"/>
        </w:rPr>
        <w:t>reakcją, czy typu faszystowskiego, czy stalinowskiego?</w:t>
      </w:r>
    </w:p>
    <w:p>
      <w:pPr>
        <w:pStyle w:val="Style26"/>
        <w:keepNext w:val="0"/>
        <w:keepLines w:val="0"/>
        <w:widowControl w:val="0"/>
        <w:shd w:val="clear" w:color="auto" w:fill="auto"/>
        <w:bidi w:val="0"/>
        <w:spacing w:before="0" w:after="0" w:line="226" w:lineRule="auto"/>
        <w:ind w:left="0" w:right="0" w:firstLine="42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Jakie sfery w Polsce mogłyby najskuteczniej przeciw</w:t>
        <w:softHyphen/>
        <w:t>działać wzrostowi antysemityzmu i jakimi środkami?</w:t>
      </w:r>
    </w:p>
    <w:p>
      <w:pPr>
        <w:pStyle w:val="Style26"/>
        <w:keepNext w:val="0"/>
        <w:keepLines w:val="0"/>
        <w:widowControl w:val="0"/>
        <w:shd w:val="clear" w:color="auto" w:fill="auto"/>
        <w:bidi w:val="0"/>
        <w:spacing w:before="0" w:after="0" w:line="226" w:lineRule="auto"/>
        <w:ind w:left="0" w:right="0" w:firstLine="42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Czy istnieje antysemityzm w polskim życiu emigracyj</w:t>
        <w:softHyphen/>
        <w:t>nym i jak się przejawia?</w:t>
      </w:r>
    </w:p>
    <w:p>
      <w:pPr>
        <w:pStyle w:val="Style26"/>
        <w:keepNext w:val="0"/>
        <w:keepLines w:val="0"/>
        <w:widowControl w:val="0"/>
        <w:shd w:val="clear" w:color="auto" w:fill="auto"/>
        <w:bidi w:val="0"/>
        <w:spacing w:before="0" w:after="0" w:line="226" w:lineRule="auto"/>
        <w:ind w:left="0" w:right="0" w:firstLine="42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Jakimi środkami może przyczynić się emigracja do zwal</w:t>
        <w:softHyphen/>
        <w:t>czania antysemityzmu?</w:t>
      </w:r>
    </w:p>
    <w:p>
      <w:pPr>
        <w:pStyle w:val="Style26"/>
        <w:keepNext w:val="0"/>
        <w:keepLines w:val="0"/>
        <w:widowControl w:val="0"/>
        <w:shd w:val="clear" w:color="auto" w:fill="auto"/>
        <w:bidi w:val="0"/>
        <w:spacing w:before="0" w:after="0" w:line="226" w:lineRule="auto"/>
        <w:ind w:left="0" w:right="0" w:firstLine="420"/>
        <w:jc w:val="both"/>
      </w:pPr>
      <w:r>
        <w:rPr>
          <w:i/>
          <w:iCs/>
          <w:color w:val="000000"/>
          <w:spacing w:val="0"/>
          <w:w w:val="100"/>
          <w:position w:val="0"/>
          <w:shd w:val="clear" w:color="auto" w:fill="auto"/>
          <w:lang w:val="pl-PL" w:eastAsia="pl-PL" w:bidi="pl-PL"/>
        </w:rPr>
        <w:t>Odpowiedzi na tę ankietę będą drukowane w ,,Kulturze . Chętnie będziemy widzieli również wypowiedzi naszych Czytel</w:t>
        <w:softHyphen/>
        <w:t>ników na ten temat.</w:t>
      </w:r>
      <w:r>
        <w:br w:type="page"/>
      </w:r>
    </w:p>
    <w:p>
      <w:pPr>
        <w:pStyle w:val="Style5"/>
        <w:keepNext/>
        <w:keepLines/>
        <w:widowControl w:val="0"/>
        <w:shd w:val="clear" w:color="auto" w:fill="auto"/>
        <w:bidi w:val="0"/>
        <w:spacing w:before="0" w:after="840" w:line="240" w:lineRule="auto"/>
        <w:ind w:left="0" w:right="0" w:firstLine="0"/>
        <w:jc w:val="left"/>
      </w:pPr>
      <w:bookmarkStart w:id="20" w:name="bookmark20"/>
      <w:bookmarkStart w:id="21" w:name="bookmark21"/>
      <w:r>
        <w:rPr>
          <w:color w:val="000000"/>
          <w:spacing w:val="0"/>
          <w:w w:val="100"/>
          <w:position w:val="0"/>
          <w:shd w:val="clear" w:color="auto" w:fill="auto"/>
          <w:lang w:val="pl-PL" w:eastAsia="pl-PL" w:bidi="pl-PL"/>
        </w:rPr>
        <w:t>Od endeków do stalinistów</w:t>
      </w:r>
      <w:bookmarkEnd w:id="20"/>
      <w:bookmarkEnd w:id="21"/>
    </w:p>
    <w:p>
      <w:pPr>
        <w:pStyle w:val="Style26"/>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Od czasu pogromu w Kielcach z 4 lipca 1946 roku, przez blisko dziesięć lat nikt w prasie polskiej nie poruszał kwestii antysemickiej. Gdyby nie opowiadania Żydów emigru</w:t>
        <w:softHyphen/>
        <w:t>jących z Polski do Izraela, gdyby nie niespokojne glosy przy</w:t>
        <w:softHyphen/>
        <w:t>jezdnych Polaków, można by było sądzić, że antysemityzm przestał być w Polsce problemem.</w:t>
      </w:r>
    </w:p>
    <w:p>
      <w:pPr>
        <w:pStyle w:val="Style26"/>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Od kwietnia 1956 ukazała się jednak w polskich dzienni</w:t>
        <w:softHyphen/>
        <w:t>kach i tygodnikach cała seria niezmiernie alarmujących artyku</w:t>
        <w:softHyphen/>
        <w:t>łów o przejawach antysemityzmu w Polsce. Cytuje się niewiele faktów, ale są one przerażające.</w:t>
      </w:r>
    </w:p>
    <w:p>
      <w:pPr>
        <w:pStyle w:val="Style26"/>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Pomnik poległych powstańców warszawskiego ghetta został ohydnie zbeszczeszczony (pogadanka Gustawa Kadena w radio warszawskim z 13.6.1956).</w:t>
      </w:r>
    </w:p>
    <w:p>
      <w:pPr>
        <w:pStyle w:val="Style26"/>
        <w:keepNext w:val="0"/>
        <w:keepLines w:val="0"/>
        <w:widowControl w:val="0"/>
        <w:shd w:val="clear" w:color="auto" w:fill="auto"/>
        <w:bidi w:val="0"/>
        <w:spacing w:before="0" w:after="180" w:line="204" w:lineRule="auto"/>
        <w:ind w:left="0" w:right="0" w:firstLine="480"/>
        <w:jc w:val="both"/>
      </w:pPr>
      <w:r>
        <w:rPr>
          <w:color w:val="000000"/>
          <w:spacing w:val="0"/>
          <w:w w:val="100"/>
          <w:position w:val="0"/>
          <w:shd w:val="clear" w:color="auto" w:fill="auto"/>
          <w:lang w:val="pl-PL" w:eastAsia="pl-PL" w:bidi="pl-PL"/>
        </w:rPr>
        <w:t>— Groby żydowskie są celowo grabione i profanowane. Oto co pisze o tym Jerzy Broszkiewicz w ,, Przeglądzie Kultu</w:t>
        <w:softHyphen/>
        <w:t>ralnym” z 7.6.1956:</w:t>
      </w:r>
    </w:p>
    <w:p>
      <w:pPr>
        <w:pStyle w:val="Style23"/>
        <w:keepNext w:val="0"/>
        <w:keepLines w:val="0"/>
        <w:widowControl w:val="0"/>
        <w:shd w:val="clear" w:color="auto" w:fill="auto"/>
        <w:bidi w:val="0"/>
        <w:spacing w:before="0" w:after="180" w:line="226" w:lineRule="auto"/>
        <w:ind w:left="600" w:right="0" w:firstLine="360"/>
        <w:jc w:val="both"/>
      </w:pPr>
      <w:r>
        <w:rPr>
          <w:color w:val="000000"/>
          <w:spacing w:val="0"/>
          <w:w w:val="100"/>
          <w:position w:val="0"/>
          <w:shd w:val="clear" w:color="auto" w:fill="auto"/>
          <w:lang w:val="pl-PL" w:eastAsia="pl-PL" w:bidi="pl-PL"/>
        </w:rPr>
        <w:t xml:space="preserve">,,W Polsce są hieny. Żerują na cmentarzach. Nie na wszystkich jednak cmentarzach żerują z równą swobodą, bo chociaż żydowskich pozostało najmniej, to jednak najchętniej żerują na nich właśnie 1 wiodą ku końcowi dzieło w takiej chwale rozpoczęte niegdyś przez ludzi z SS, własowców, szaulisów czy eneszetowców. Czasem nawet hieny rozpoczynają rzecz od nowa. Oto na przykład na żydowskim cmentarzu we Wrocławiu znajdują się groby, które uległy dewastacji </w:t>
      </w:r>
      <w:r>
        <w:rPr>
          <w:i/>
          <w:iCs/>
          <w:color w:val="000000"/>
          <w:spacing w:val="0"/>
          <w:w w:val="100"/>
          <w:position w:val="0"/>
          <w:shd w:val="clear" w:color="auto" w:fill="auto"/>
          <w:lang w:val="pl-PL" w:eastAsia="pl-PL" w:bidi="pl-PL"/>
        </w:rPr>
        <w:t>dopiero po</w:t>
      </w:r>
      <w:r>
        <w:rPr>
          <w:color w:val="000000"/>
          <w:spacing w:val="0"/>
          <w:w w:val="100"/>
          <w:position w:val="0"/>
          <w:shd w:val="clear" w:color="auto" w:fill="auto"/>
          <w:lang w:val="pl-PL" w:eastAsia="pl-PL" w:bidi="pl-PL"/>
        </w:rPr>
        <w:t xml:space="preserve"> 45 </w:t>
      </w:r>
      <w:r>
        <w:rPr>
          <w:i/>
          <w:iCs/>
          <w:color w:val="000000"/>
          <w:spacing w:val="0"/>
          <w:w w:val="100"/>
          <w:position w:val="0"/>
          <w:shd w:val="clear" w:color="auto" w:fill="auto"/>
          <w:lang w:val="fr-FR" w:eastAsia="fr-FR" w:bidi="fr-FR"/>
        </w:rPr>
        <w:t>roJçu.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Są to groby </w:t>
      </w:r>
      <w:r>
        <w:rPr>
          <w:color w:val="000000"/>
          <w:spacing w:val="0"/>
          <w:w w:val="100"/>
          <w:position w:val="0"/>
          <w:shd w:val="clear" w:color="auto" w:fill="auto"/>
          <w:lang w:val="fr-FR" w:eastAsia="fr-FR" w:bidi="fr-FR"/>
        </w:rPr>
        <w:t xml:space="preserve">Lassale’a </w:t>
      </w:r>
      <w:r>
        <w:rPr>
          <w:color w:val="000000"/>
          <w:spacing w:val="0"/>
          <w:w w:val="100"/>
          <w:position w:val="0"/>
          <w:shd w:val="clear" w:color="auto" w:fill="auto"/>
          <w:lang w:val="pl-PL" w:eastAsia="pl-PL" w:bidi="pl-PL"/>
        </w:rPr>
        <w:t>i historyka Graetza...”</w:t>
      </w:r>
    </w:p>
    <w:p>
      <w:pPr>
        <w:pStyle w:val="Style26"/>
        <w:keepNext w:val="0"/>
        <w:keepLines w:val="0"/>
        <w:widowControl w:val="0"/>
        <w:shd w:val="clear" w:color="auto" w:fill="auto"/>
        <w:bidi w:val="0"/>
        <w:spacing w:before="0" w:after="180" w:line="202" w:lineRule="auto"/>
        <w:ind w:left="0" w:right="0" w:firstLine="480"/>
        <w:jc w:val="both"/>
        <w:sectPr>
          <w:headerReference w:type="default" r:id="rId9"/>
          <w:headerReference w:type="even" r:id="rId10"/>
          <w:footnotePr>
            <w:pos w:val="pageBottom"/>
            <w:numFmt w:val="decimal"/>
            <w:numRestart w:val="continuous"/>
          </w:footnotePr>
          <w:pgSz w:w="6862" w:h="11307"/>
          <w:pgMar w:top="1026" w:left="527" w:right="488" w:bottom="590" w:header="598" w:footer="162" w:gutter="0"/>
          <w:cols w:space="720"/>
          <w:noEndnote/>
          <w:rtlGutter w:val="0"/>
          <w:docGrid w:linePitch="360"/>
        </w:sectPr>
      </w:pPr>
      <w:r>
        <w:rPr>
          <w:color w:val="000000"/>
          <w:spacing w:val="0"/>
          <w:w w:val="100"/>
          <w:position w:val="0"/>
          <w:shd w:val="clear" w:color="auto" w:fill="auto"/>
          <w:lang w:val="pl-PL" w:eastAsia="pl-PL" w:bidi="pl-PL"/>
        </w:rPr>
        <w:t>— Są fakty groźniejsze jeszcze. Antysemityzm przenika do szkół, często popierany przez nauczycieli. Antoni Czałbowski opowiada, w „Trybunie Ludu” z 6.6.1956, o tej małej Helence, którą nauczycielka uparcie przezywa „Hindą”. Podczas prze</w:t>
        <w:softHyphen/>
        <w:t xml:space="preserve">rwy, jej koleżanki i koledzy — </w:t>
      </w:r>
      <w:r>
        <w:rPr>
          <w:i/>
          <w:iCs/>
          <w:color w:val="000000"/>
          <w:spacing w:val="0"/>
          <w:w w:val="100"/>
          <w:position w:val="0"/>
          <w:shd w:val="clear" w:color="auto" w:fill="auto"/>
          <w:lang w:val="pl-PL" w:eastAsia="pl-PL" w:bidi="pl-PL"/>
        </w:rPr>
        <w:t>siedmioletnie dzieci —</w:t>
      </w:r>
      <w:r>
        <w:rPr>
          <w:color w:val="000000"/>
          <w:spacing w:val="0"/>
          <w:w w:val="100"/>
          <w:position w:val="0"/>
          <w:shd w:val="clear" w:color="auto" w:fill="auto"/>
          <w:lang w:val="pl-PL" w:eastAsia="pl-PL" w:bidi="pl-PL"/>
        </w:rPr>
        <w:t xml:space="preserve"> otaczają ją kołem i przedrzeźniają chóralnie : „Hin-da-Ży-dó-wa, Hin-da- Ży-dó-wa”. A oto inny przykład „ghetta ławkowego”, które od</w:t>
        <w:softHyphen/>
      </w:r>
    </w:p>
    <w:p>
      <w:pPr>
        <w:pStyle w:val="Style26"/>
        <w:keepNext w:val="0"/>
        <w:keepLines w:val="0"/>
        <w:widowControl w:val="0"/>
        <w:shd w:val="clear" w:color="auto" w:fill="auto"/>
        <w:bidi w:val="0"/>
        <w:spacing w:before="0" w:after="180" w:line="202" w:lineRule="auto"/>
        <w:ind w:left="0" w:right="0" w:firstLine="0"/>
        <w:jc w:val="both"/>
      </w:pPr>
      <w:r>
        <w:rPr>
          <w:color w:val="000000"/>
          <w:spacing w:val="0"/>
          <w:w w:val="100"/>
          <w:position w:val="0"/>
          <w:shd w:val="clear" w:color="auto" w:fill="auto"/>
          <w:lang w:val="pl-PL" w:eastAsia="pl-PL" w:bidi="pl-PL"/>
        </w:rPr>
        <w:t>żywa w Polsce w jedenaście lat po rozbiciu bram kacetów, przy</w:t>
        <w:softHyphen/>
        <w:t>toczony przez Broszkiewicza w cytowanym powyżej artykule :</w:t>
      </w:r>
    </w:p>
    <w:p>
      <w:pPr>
        <w:pStyle w:val="Style23"/>
        <w:keepNext w:val="0"/>
        <w:keepLines w:val="0"/>
        <w:widowControl w:val="0"/>
        <w:shd w:val="clear" w:color="auto" w:fill="auto"/>
        <w:bidi w:val="0"/>
        <w:spacing w:before="0" w:after="180"/>
        <w:ind w:left="540" w:right="0"/>
        <w:jc w:val="both"/>
      </w:pPr>
      <w:r>
        <w:rPr>
          <w:color w:val="000000"/>
          <w:spacing w:val="0"/>
          <w:w w:val="100"/>
          <w:position w:val="0"/>
          <w:shd w:val="clear" w:color="auto" w:fill="auto"/>
          <w:lang w:val="pl-PL" w:eastAsia="pl-PL" w:bidi="pl-PL"/>
        </w:rPr>
        <w:t>,,Jest jedna na całą klasę dziewięcio i dziesięciolatków. Siedzi sama w swojej ławce — żadna z koleżanek i żaden z kolegów nie chcą z nią sąsiadować. Raz tylko doszło do jawnego okrucieństwa, krzyków,obrzucania grudkami ziemi i kamykami. Uciekła swym prze</w:t>
        <w:softHyphen/>
        <w:t>śladowcom. Dopiero w domu wybuchła wielkim płaczem. Nie chciała jednak zdradzić ,,za co”. Nie naskarżyła też nauczycielom ,,kto”. Być może — ze strachu. Scena nie powtórzyła się zresztą. Na co dzień pozostała już tylko obcość, złe słowo, szarpnięcie za włosy, kpina. Prześladowcy być może wiedzą, że należy unikać krzyku i bicia — a może po prostu ktoś im tak doradził, ktoś dojrzały, mądry i rozsądny, ktoś... ,,taktowny”. Wystarczą przecież drobne, małe ciernie. Na pewno wystarczą, jeśli tylko kłują dostatecznie czę</w:t>
        <w:softHyphen/>
        <w:t>sto”.</w:t>
      </w:r>
    </w:p>
    <w:p>
      <w:pPr>
        <w:pStyle w:val="Style26"/>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O udziale nauczycieli w tym prześladowaniu dziecka żydow</w:t>
        <w:softHyphen/>
        <w:t>skiego i zatruwaniu duszy dziecka polskiego pisze Kaden w cyto</w:t>
        <w:softHyphen/>
        <w:t>wanej powyżej pogadance :</w:t>
      </w:r>
    </w:p>
    <w:p>
      <w:pPr>
        <w:pStyle w:val="Style23"/>
        <w:keepNext w:val="0"/>
        <w:keepLines w:val="0"/>
        <w:widowControl w:val="0"/>
        <w:shd w:val="clear" w:color="auto" w:fill="auto"/>
        <w:bidi w:val="0"/>
        <w:spacing w:before="0" w:after="180" w:line="226" w:lineRule="auto"/>
        <w:ind w:left="540" w:right="0"/>
        <w:jc w:val="both"/>
      </w:pPr>
      <w:r>
        <w:rPr>
          <w:color w:val="000000"/>
          <w:spacing w:val="0"/>
          <w:w w:val="100"/>
          <w:position w:val="0"/>
          <w:shd w:val="clear" w:color="auto" w:fill="auto"/>
          <w:lang w:val="pl-PL" w:eastAsia="pl-PL" w:bidi="pl-PL"/>
        </w:rPr>
        <w:t>,,W jednej ze szkół warszawskich nauczycielka, przynosząca wstyd swojemu zawodowi, sadza małą dziewczynkę na oddzielnej ławce, wyjaśniając klasie że uczyniła tak ponieważ dziewczynka jest Żydówką...”</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W „Po Prostu” z 20.5.1956 ukazały się wstrząsające ,,Kartki z Pamiętnika” Hanki Szwarcman. Młoda dziewczyna, Żydówka, wraca po wojnie do Polski z Francji gdzie spędziła całe dzieciństwo. Nie ma ,,semickiego” wyglądu i dlatego może na każdym kroku, wśród znajomych i kolegów, napotyka się na antysemickie wypowiedzi. Życie jej jest zatrute ,,pozostałościa</w:t>
        <w:softHyphen/>
        <w:t>mi kanibalizmu i średniowiecza”.</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Przez dziesięć lat ,,żelazna zasłona” była zasłoną kłamstwa. Komunistyczna propaganda walczyła z rasizmem — w krajach w któie godził sowiecki imperializm. Oburzenie krajowych „libe</w:t>
        <w:softHyphen/>
        <w:t>rałów” skupiało się na sprawie murzyńskiej w Ameryce, na segregacji rasowej w Południowej Afryce. O rasizmie rodzimym wołano nie pisać — nie śmiano pisać. Łgarstwo propagandzis</w:t>
        <w:softHyphen/>
        <w:t>tów „socjalistycznego kraju” trafiało tu zresztą na podatny grunt. Nawet polscy liberałowie i demokraci, nawet Polacy, któ</w:t>
        <w:softHyphen/>
        <w:t>rym antysemityzm jest najbardziej obcy i wrogi, skłonni są do przemilczania spraw, które wydają im się zbyt wstydliwe. Jak przyznać przed sobą samym, że antysemityzm polski przetrwał okupację hitlerowską, że widok największej masowej zbrodni w historii świata nie spowodował masowego odruchu solidar</w:t>
        <w:softHyphen/>
        <w:t>ności Polaków w stosunku do ludności żydowskiej? Polski liberał i chrześcijanin chwyta się jak deski ratunku znanych epizodów</w:t>
      </w:r>
      <w:r>
        <w:rPr>
          <w:color w:val="000000"/>
          <w:spacing w:val="0"/>
          <w:w w:val="100"/>
          <w:position w:val="0"/>
          <w:shd w:val="clear" w:color="auto" w:fill="auto"/>
          <w:vertAlign w:val="superscript"/>
          <w:lang w:val="pl-PL" w:eastAsia="pl-PL" w:bidi="pl-PL"/>
        </w:rPr>
        <w:t xml:space="preserve">7 </w:t>
      </w:r>
      <w:r>
        <w:rPr>
          <w:color w:val="000000"/>
          <w:spacing w:val="0"/>
          <w:w w:val="100"/>
          <w:position w:val="0"/>
          <w:shd w:val="clear" w:color="auto" w:fill="auto"/>
          <w:lang w:val="pl-PL" w:eastAsia="pl-PL" w:bidi="pl-PL"/>
        </w:rPr>
        <w:t xml:space="preserve">ratowania żydowskich przyjaciół czy żydowskich dzieci przez Polaków, którzy czynili to z narażeniem życia. Ale przecież te </w:t>
      </w:r>
      <w:r>
        <w:rPr>
          <w:i/>
          <w:iCs/>
          <w:color w:val="000000"/>
          <w:spacing w:val="0"/>
          <w:w w:val="100"/>
          <w:position w:val="0"/>
          <w:shd w:val="clear" w:color="auto" w:fill="auto"/>
          <w:lang w:val="pl-PL" w:eastAsia="pl-PL" w:bidi="pl-PL"/>
        </w:rPr>
        <w:t>wyjątkowe</w:t>
      </w:r>
      <w:r>
        <w:rPr>
          <w:color w:val="000000"/>
          <w:spacing w:val="0"/>
          <w:w w:val="100"/>
          <w:position w:val="0"/>
          <w:shd w:val="clear" w:color="auto" w:fill="auto"/>
          <w:lang w:val="pl-PL" w:eastAsia="pl-PL" w:bidi="pl-PL"/>
        </w:rPr>
        <w:t xml:space="preserve"> epizody (dowodem ich rzadkości jest liczba Żydów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którzy przeżyli wojnę) nie wyrównują biernej odpowiedzialności, która ciąży na narodzie polskim za wyniszczenie trzech milionów ludzi... Nie byłem w Polsce pod okupacją hitlerowską, ale z opo</w:t>
        <w:softHyphen/>
        <w:t>wiadań naocznych świadków, Polaków i Żydów, znam epizody bardziej ohydne od biernego przyglądania się „jak Hitler likwi</w:t>
        <w:softHyphen/>
        <w:t>duje problem żydowski w Polsce”. Myślę o szantażach, myślę o ,,przechowywaniu” Żydów, którzy płacili za to miliony, myślę o szklankach wody, które Polacy sprzedawali za złote monety Żydom wywożonym z Holandii w ,,pociągach śmierci”, myślę o wyczynach ,,granatowej policji” w getcie, myślę o ,,akcjach” N.S.Z.... Jednym z ulubionych argumentów polskich antyse</w:t>
        <w:softHyphen/>
        <w:t>mitów są opowiadania o tym jak Żydzi radośnie witali wejście wojska sowieckiego na ziemie wschodnie. ,,Wymachiwali czer</w:t>
        <w:softHyphen/>
        <w:t>wonymi płachtami, Panie, krzyczeli, Panie, ot draństwo, Pa</w:t>
        <w:softHyphen/>
        <w:t xml:space="preserve">nie”. Trudno chyba o bardziej naturalną reakcję. Przecież ta biedna, od lat prześladowana, ale utrzymująca się przy życiu ludność żydowska </w:t>
      </w:r>
      <w:r>
        <w:rPr>
          <w:i/>
          <w:iCs/>
          <w:color w:val="000000"/>
          <w:spacing w:val="0"/>
          <w:w w:val="100"/>
          <w:position w:val="0"/>
          <w:shd w:val="clear" w:color="auto" w:fill="auto"/>
          <w:lang w:val="pl-PL" w:eastAsia="pl-PL" w:bidi="pl-PL"/>
        </w:rPr>
        <w:t>była skazana na śmierć,</w:t>
      </w:r>
      <w:r>
        <w:rPr>
          <w:color w:val="000000"/>
          <w:spacing w:val="0"/>
          <w:w w:val="100"/>
          <w:position w:val="0"/>
          <w:shd w:val="clear" w:color="auto" w:fill="auto"/>
          <w:lang w:val="pl-PL" w:eastAsia="pl-PL" w:bidi="pl-PL"/>
        </w:rPr>
        <w:t xml:space="preserve"> gdyby zamiast czer</w:t>
        <w:softHyphen/>
        <w:t>wonej armii wkroczyło do. ich miasteczka wojsko niemieckie. Trudno się dziwić radości z jaką witali, nie ustrój, nie ludzi, a cud, który miał im uratować życie... Że wywiezieni razem z Polakami do sowieckich łagrów, Żydzi ginęli tam razem z Po</w:t>
        <w:softHyphen/>
        <w:t>lakami, tak jak razem z Polakami ginęli w Oświęcimiu, to już inna sprawa... Trudno się w każdym razie dziwić, że jeśli anty</w:t>
        <w:softHyphen/>
        <w:t xml:space="preserve">semityzm polski przetrwał okupację hitlerowską, pod którą już nie chrześcijańska, ale zwykła ludzka reakcja winna go była zlikwidować doszczętnie, to okupacja sowiecka mogła go tylko podjudzić. Tym razem znajdowali Polacy </w:t>
      </w:r>
      <w:r>
        <w:rPr>
          <w:i/>
          <w:iCs/>
          <w:color w:val="000000"/>
          <w:spacing w:val="0"/>
          <w:w w:val="100"/>
          <w:position w:val="0"/>
          <w:shd w:val="clear" w:color="auto" w:fill="auto"/>
          <w:lang w:val="pl-PL" w:eastAsia="pl-PL" w:bidi="pl-PL"/>
        </w:rPr>
        <w:t>pretekst :</w:t>
      </w:r>
      <w:r>
        <w:rPr>
          <w:color w:val="000000"/>
          <w:spacing w:val="0"/>
          <w:w w:val="100"/>
          <w:position w:val="0"/>
          <w:shd w:val="clear" w:color="auto" w:fill="auto"/>
          <w:lang w:val="pl-PL" w:eastAsia="pl-PL" w:bidi="pl-PL"/>
        </w:rPr>
        <w:t xml:space="preserve"> znaczny pro</w:t>
        <w:softHyphen/>
        <w:t>cent Żydów, lub osób żydowskiego pochodzenia, wśród dygni</w:t>
        <w:softHyphen/>
        <w:t>tarzy partyjnych, w U.B. Zastanówmy się jednak. Czy pewne skłonności ludności żydowskiej, w kraju, w ciągu ostatnich stu lat przynajmniej, tradycyjnie antysemickim, do partii, do ustro</w:t>
        <w:softHyphen/>
        <w:t>ju, który teoretycznie likwiduje całą kwestię antysemicką, nie jest zrozumiała ? Tłumaczono skłonność Żydów do komunizmu ich logicznym, filozoficznym temperamentem, połączonym z gło</w:t>
        <w:softHyphen/>
        <w:t>dem doktryny uniwersalnej. Interpretacja ta nie jest może po</w:t>
        <w:softHyphen/>
        <w:t>zbawiona słuszności : podobne względy kierują innych Żydów ku katolicyzmowi. W każdym razie wydaje się absurdem oskar</w:t>
        <w:softHyphen/>
        <w:t>żanie o „kolaboracje” tych właśnie obywateli polskich, których „kolaboracja” z komunizmem wytłumaczalna jest względami samozachowawczymi : mniej by Żydów pociągał komunizm, gdy</w:t>
        <w:softHyphen/>
        <w:t>by była ich nie odtrącała Polska przez tyle lat. A zresztą kto najgłośniej operuje tymi zarzutami ? Ideowi koledzy tych ludzi, którzy z oenerowców czy falangistów stali się nietyle „kolabo</w:t>
        <w:softHyphen/>
        <w:t>rantami”, co agentami komunistycznego reżymu. Dość mamy przykładów obrzydliwego pochlebstwa wobec komunistów ze strony polskich „narodowców” i rodzimych antysemitów, aby- śmy mogli uznać ten argument.</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 artykułów, ogłoszonych ostatnio w prasie polskiej na te</w:t>
        <w:softHyphen/>
        <w:t>mat antysemityzmu, wynika sprawa bardziej sensacyjna. Wiele</w:t>
        <w:br w:type="page"/>
      </w:r>
      <w:r>
        <w:rPr>
          <w:color w:val="000000"/>
          <w:spacing w:val="0"/>
          <w:w w:val="100"/>
          <w:position w:val="0"/>
          <w:shd w:val="clear" w:color="auto" w:fill="auto"/>
          <w:lang w:val="pl-PL" w:eastAsia="pl-PL" w:bidi="pl-PL"/>
        </w:rPr>
        <w:t xml:space="preserve">z nich zawiera aluzje, które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trudno na pozór </w:t>
      </w:r>
      <w:r>
        <w:rPr>
          <w:color w:val="000000"/>
          <w:spacing w:val="0"/>
          <w:w w:val="100"/>
          <w:position w:val="0"/>
          <w:shd w:val="clear" w:color="auto" w:fill="auto"/>
          <w:lang w:val="pl-PL" w:eastAsia="pl-PL" w:bidi="pl-PL"/>
        </w:rPr>
        <w:t xml:space="preserve">zrozumiałe — </w:t>
      </w:r>
      <w:r>
        <w:rPr>
          <w:color w:val="000000"/>
          <w:spacing w:val="0"/>
          <w:w w:val="100"/>
          <w:position w:val="0"/>
          <w:shd w:val="clear" w:color="auto" w:fill="auto"/>
          <w:lang w:val="pl-PL" w:eastAsia="pl-PL" w:bidi="pl-PL"/>
        </w:rPr>
        <w:t xml:space="preserve">nabierają, kiedy się je zestawi, dość groźnej wymowy. Nie ma bowiem artykułu, w którym by nie wspominano o </w:t>
      </w:r>
      <w:r>
        <w:rPr>
          <w:color w:val="000000"/>
          <w:spacing w:val="0"/>
          <w:w w:val="100"/>
          <w:position w:val="0"/>
          <w:shd w:val="clear" w:color="auto" w:fill="auto"/>
          <w:lang w:val="pl-PL" w:eastAsia="pl-PL" w:bidi="pl-PL"/>
        </w:rPr>
        <w:t xml:space="preserve">skłonnościach </w:t>
      </w:r>
      <w:r>
        <w:rPr>
          <w:color w:val="000000"/>
          <w:spacing w:val="0"/>
          <w:w w:val="100"/>
          <w:position w:val="0"/>
          <w:shd w:val="clear" w:color="auto" w:fill="auto"/>
          <w:lang w:val="pl-PL" w:eastAsia="pl-PL" w:bidi="pl-PL"/>
        </w:rPr>
        <w:t xml:space="preserve">antysemickich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ramach partii komunistycznej. Aluzje są dys</w:t>
        <w:softHyphen/>
        <w:t xml:space="preserve">kretne, autorzy robią je mimochodem, ale powtarzają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one tak często, źe trudno nie przywiązać do nich wagi, </w:t>
      </w:r>
      <w:r>
        <w:rPr>
          <w:color w:val="000000"/>
          <w:spacing w:val="0"/>
          <w:w w:val="100"/>
          <w:position w:val="0"/>
          <w:shd w:val="clear" w:color="auto" w:fill="auto"/>
          <w:lang w:val="pl-PL" w:eastAsia="pl-PL" w:bidi="pl-PL"/>
        </w:rPr>
        <w:t xml:space="preserve">trudno </w:t>
      </w:r>
      <w:r>
        <w:rPr>
          <w:color w:val="000000"/>
          <w:spacing w:val="0"/>
          <w:w w:val="100"/>
          <w:position w:val="0"/>
          <w:shd w:val="clear" w:color="auto" w:fill="auto"/>
          <w:lang w:val="pl-PL" w:eastAsia="pl-PL" w:bidi="pl-PL"/>
        </w:rPr>
        <w:t>nie podejrzewać że wymowa ich przekracza dozwolone ramy.</w:t>
      </w:r>
    </w:p>
    <w:p>
      <w:pPr>
        <w:pStyle w:val="Style26"/>
        <w:keepNext w:val="0"/>
        <w:keepLines w:val="0"/>
        <w:widowControl w:val="0"/>
        <w:shd w:val="clear" w:color="auto" w:fill="auto"/>
        <w:bidi w:val="0"/>
        <w:spacing w:before="0" w:after="200" w:line="206" w:lineRule="auto"/>
        <w:ind w:left="0" w:right="0" w:firstLine="420"/>
        <w:jc w:val="both"/>
      </w:pPr>
      <w:r>
        <w:rPr>
          <w:color w:val="000000"/>
          <w:spacing w:val="0"/>
          <w:w w:val="100"/>
          <w:position w:val="0"/>
          <w:shd w:val="clear" w:color="auto" w:fill="auto"/>
          <w:lang w:val="pl-PL" w:eastAsia="pl-PL" w:bidi="pl-PL"/>
        </w:rPr>
        <w:t>Jerzy Broszkiewicz pisze w „Przeglądzie Kulturalnym” z dnia 7.VI. :</w:t>
      </w:r>
    </w:p>
    <w:p>
      <w:pPr>
        <w:pStyle w:val="Style23"/>
        <w:keepNext w:val="0"/>
        <w:keepLines w:val="0"/>
        <w:widowControl w:val="0"/>
        <w:shd w:val="clear" w:color="auto" w:fill="auto"/>
        <w:bidi w:val="0"/>
        <w:spacing w:before="0" w:after="200" w:line="226" w:lineRule="auto"/>
        <w:ind w:right="0" w:firstLine="360"/>
        <w:jc w:val="both"/>
      </w:pPr>
      <w:r>
        <w:rPr>
          <w:color w:val="000000"/>
          <w:spacing w:val="0"/>
          <w:w w:val="100"/>
          <w:position w:val="0"/>
          <w:shd w:val="clear" w:color="auto" w:fill="auto"/>
          <w:lang w:val="pl-PL" w:eastAsia="pl-PL" w:bidi="pl-PL"/>
        </w:rPr>
        <w:t>„Nie mogę zaręczyć że cień antysemityzmu nie przekroczył pro</w:t>
        <w:softHyphen/>
        <w:t>gu żadnego z komitetów partyjnych”.</w:t>
      </w:r>
    </w:p>
    <w:p>
      <w:pPr>
        <w:pStyle w:val="Style26"/>
        <w:keepNext w:val="0"/>
        <w:keepLines w:val="0"/>
        <w:widowControl w:val="0"/>
        <w:shd w:val="clear" w:color="auto" w:fill="auto"/>
        <w:bidi w:val="0"/>
        <w:spacing w:before="0" w:after="200" w:line="202" w:lineRule="auto"/>
        <w:ind w:left="0" w:right="0" w:firstLine="380"/>
        <w:jc w:val="both"/>
      </w:pPr>
      <w:r>
        <w:rPr>
          <w:color w:val="000000"/>
          <w:spacing w:val="0"/>
          <w:w w:val="100"/>
          <w:position w:val="0"/>
          <w:shd w:val="clear" w:color="auto" w:fill="auto"/>
          <w:lang w:val="pl-PL" w:eastAsia="pl-PL" w:bidi="pl-PL"/>
        </w:rPr>
        <w:t>I dalej :</w:t>
      </w:r>
    </w:p>
    <w:p>
      <w:pPr>
        <w:pStyle w:val="Style23"/>
        <w:keepNext w:val="0"/>
        <w:keepLines w:val="0"/>
        <w:widowControl w:val="0"/>
        <w:shd w:val="clear" w:color="auto" w:fill="auto"/>
        <w:bidi w:val="0"/>
        <w:spacing w:before="0" w:after="200"/>
        <w:ind w:right="0" w:firstLine="360"/>
        <w:jc w:val="both"/>
      </w:pPr>
      <w:r>
        <w:rPr>
          <w:color w:val="000000"/>
          <w:spacing w:val="0"/>
          <w:w w:val="100"/>
          <w:position w:val="0"/>
          <w:shd w:val="clear" w:color="auto" w:fill="auto"/>
          <w:lang w:val="pl-PL" w:eastAsia="pl-PL" w:bidi="pl-PL"/>
        </w:rPr>
        <w:t>„Fakt przenikania do szeregu partii każdej myśli, każdej tendencji sprzecznej z założeniami podstawowymi ruchu robotniczego, wrogiej zasadom i prawom komunistycznej moralności ... może stać się jedy</w:t>
        <w:softHyphen/>
        <w:t>nym naprawdę groźnym niebezpieczeństwem. ... Zdarzają się wypad</w:t>
        <w:softHyphen/>
        <w:t>ki, kiedy partyjni ulegają presji obcych i wrogich tendencji, kiedy... pod hasłami narodowej jedności dokonuje się... przemytu tendencji obskuranckich, nacjonalistycznych, średniowiecznych...”</w:t>
      </w:r>
    </w:p>
    <w:p>
      <w:pPr>
        <w:pStyle w:val="Style26"/>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Albo ten ustęp, z polemiki po artykule Hanki Szwarcman w „Po Prostu” :</w:t>
      </w:r>
    </w:p>
    <w:p>
      <w:pPr>
        <w:pStyle w:val="Style23"/>
        <w:keepNext w:val="0"/>
        <w:keepLines w:val="0"/>
        <w:widowControl w:val="0"/>
        <w:shd w:val="clear" w:color="auto" w:fill="auto"/>
        <w:bidi w:val="0"/>
        <w:spacing w:before="0" w:after="200" w:line="226" w:lineRule="auto"/>
        <w:ind w:right="0" w:firstLine="360"/>
        <w:jc w:val="both"/>
      </w:pPr>
      <w:r>
        <w:rPr>
          <w:color w:val="000000"/>
          <w:spacing w:val="0"/>
          <w:w w:val="100"/>
          <w:position w:val="0"/>
          <w:shd w:val="clear" w:color="auto" w:fill="auto"/>
          <w:lang w:val="pl-PL" w:eastAsia="pl-PL" w:bidi="pl-PL"/>
        </w:rPr>
        <w:t>„Mamy w Polsce do czynienia z potrójnym nacjonalizmem ukształtowanym historycznie — uczucia antyniemieckie, antyrosyjskie i antyżydowskie. Dwa pierwsze objawy tego nacjonalizmu uwzględ</w:t>
        <w:softHyphen/>
        <w:t xml:space="preserve">nione są w propagandzie, w wychowaniu dzieci, młodzieży... </w:t>
      </w:r>
      <w:r>
        <w:rPr>
          <w:i/>
          <w:iCs/>
          <w:color w:val="000000"/>
          <w:spacing w:val="0"/>
          <w:w w:val="100"/>
          <w:position w:val="0"/>
          <w:shd w:val="clear" w:color="auto" w:fill="auto"/>
          <w:lang w:val="pl-PL" w:eastAsia="pl-PL" w:bidi="pl-PL"/>
        </w:rPr>
        <w:t>Nato</w:t>
        <w:softHyphen/>
        <w:t>miast o Żydach... tu obowiązuje przemilczenie”.</w:t>
      </w:r>
      <w:r>
        <w:rPr>
          <w:color w:val="000000"/>
          <w:spacing w:val="0"/>
          <w:w w:val="100"/>
          <w:position w:val="0"/>
          <w:shd w:val="clear" w:color="auto" w:fill="auto"/>
          <w:lang w:val="pl-PL" w:eastAsia="pl-PL" w:bidi="pl-PL"/>
        </w:rPr>
        <w:t xml:space="preserve"> (Podkr. nasze).</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Ignacy Krasicki nie waha się w „Dzienniku Polskim” (24 V. 1956) wskazać na przyczyny tego „przemilczenia”, pisząc że „tragiczne zbrodnie” które wynikały z „kultu osobowości” (trudno dziś o bardziej czytelny eufemizm) rzucają ponury cień na kwestię antysemityzmu i że jednym z zasadniczych elementów „beriowszczyzny ” (inna odmiana eufemizmu) był obrzydliwy akompaniament antysemicki tylu procesów...</w:t>
      </w:r>
    </w:p>
    <w:p>
      <w:pPr>
        <w:pStyle w:val="Style26"/>
        <w:keepNext w:val="0"/>
        <w:keepLines w:val="0"/>
        <w:widowControl w:val="0"/>
        <w:shd w:val="clear" w:color="auto" w:fill="auto"/>
        <w:bidi w:val="0"/>
        <w:spacing w:before="0" w:after="200" w:line="202" w:lineRule="auto"/>
        <w:ind w:left="0" w:right="0" w:firstLine="420"/>
        <w:jc w:val="both"/>
      </w:pPr>
      <w:r>
        <w:rPr>
          <w:color w:val="000000"/>
          <w:spacing w:val="0"/>
          <w:w w:val="100"/>
          <w:position w:val="0"/>
          <w:shd w:val="clear" w:color="auto" w:fill="auto"/>
          <w:lang w:val="pl-PL" w:eastAsia="pl-PL" w:bidi="pl-PL"/>
        </w:rPr>
        <w:t>Podobnie Arnold Słucki w „Przeglądzie Kulturalnym” z 12. kwietnia :</w:t>
      </w:r>
    </w:p>
    <w:p>
      <w:pPr>
        <w:pStyle w:val="Style23"/>
        <w:keepNext w:val="0"/>
        <w:keepLines w:val="0"/>
        <w:widowControl w:val="0"/>
        <w:shd w:val="clear" w:color="auto" w:fill="auto"/>
        <w:bidi w:val="0"/>
        <w:spacing w:before="0" w:after="200" w:line="226" w:lineRule="auto"/>
        <w:ind w:right="0" w:firstLine="360"/>
        <w:jc w:val="both"/>
      </w:pPr>
      <w:r>
        <w:rPr>
          <w:color w:val="000000"/>
          <w:spacing w:val="0"/>
          <w:w w:val="100"/>
          <w:position w:val="0"/>
          <w:shd w:val="clear" w:color="auto" w:fill="auto"/>
          <w:lang w:val="pl-PL" w:eastAsia="pl-PL" w:bidi="pl-PL"/>
        </w:rPr>
        <w:t>„Czy sprawa lekarzy nie mogła stać się swoistym preludium do tego rodzaju swoistych mistyfikacji o daleko szerszych społecznych kon</w:t>
        <w:softHyphen/>
        <w:t>sekwencjach ? Nie należy tych spraw przemilczać. Antysemityzm — powiedział Bebel — to socjalizm dla głupich. Należy zastanowić się czy pod skrzydłami beriowszczyzny nie wypróbowywano odmiany ko</w:t>
        <w:softHyphen/>
        <w:t>munizmu dla durniów”.</w:t>
      </w:r>
    </w:p>
    <w:p>
      <w:pPr>
        <w:pStyle w:val="Style26"/>
        <w:keepNext w:val="0"/>
        <w:keepLines w:val="0"/>
        <w:widowControl w:val="0"/>
        <w:shd w:val="clear" w:color="auto" w:fill="auto"/>
        <w:bidi w:val="0"/>
        <w:spacing w:before="0" w:after="200" w:line="199" w:lineRule="auto"/>
        <w:ind w:left="0" w:right="0" w:firstLine="420"/>
        <w:jc w:val="both"/>
        <w:sectPr>
          <w:headerReference w:type="default" r:id="rId11"/>
          <w:headerReference w:type="even" r:id="rId12"/>
          <w:footnotePr>
            <w:pos w:val="pageBottom"/>
            <w:numFmt w:val="decimal"/>
            <w:numRestart w:val="continuous"/>
          </w:footnotePr>
          <w:pgSz w:w="6862" w:h="11307"/>
          <w:pgMar w:top="1026" w:left="527" w:right="488" w:bottom="590" w:header="0" w:footer="3" w:gutter="0"/>
          <w:pgNumType w:start="14"/>
          <w:cols w:space="720"/>
          <w:noEndnote/>
          <w:rtlGutter w:val="0"/>
          <w:docGrid w:linePitch="360"/>
        </w:sectPr>
      </w:pPr>
      <w:r>
        <w:rPr>
          <w:color w:val="000000"/>
          <w:spacing w:val="0"/>
          <w:w w:val="100"/>
          <w:position w:val="0"/>
          <w:shd w:val="clear" w:color="auto" w:fill="auto"/>
          <w:lang w:val="pl-PL" w:eastAsia="pl-PL" w:bidi="pl-PL"/>
        </w:rPr>
        <w:t>A Stanisław Jerzy Lec formułuje tę samą myśl jeszcze bar</w:t>
        <w:softHyphen/>
        <w:t>dziej bezpośrednio („Przegląd Kulturalny”, 10.V.) :</w:t>
      </w:r>
    </w:p>
    <w:p>
      <w:pPr>
        <w:pStyle w:val="Style23"/>
        <w:keepNext w:val="0"/>
        <w:keepLines w:val="0"/>
        <w:widowControl w:val="0"/>
        <w:pBdr>
          <w:top w:val="single" w:sz="4" w:space="0" w:color="auto"/>
        </w:pBdr>
        <w:shd w:val="clear" w:color="auto" w:fill="auto"/>
        <w:bidi w:val="0"/>
        <w:spacing w:before="0" w:line="233" w:lineRule="auto"/>
        <w:ind w:right="0" w:firstLine="360"/>
        <w:jc w:val="both"/>
      </w:pPr>
      <w:r>
        <w:rPr>
          <w:color w:val="000000"/>
          <w:spacing w:val="0"/>
          <w:w w:val="100"/>
          <w:position w:val="0"/>
          <w:shd w:val="clear" w:color="auto" w:fill="auto"/>
          <w:lang w:val="pl-PL" w:eastAsia="pl-PL" w:bidi="pl-PL"/>
        </w:rPr>
        <w:t>„August Bebel powiedział : Antysemityzm to socjalizm głupców. Czy będziemy jeszcze musieli mówić : Antysemityzm to komunizm głupców ?”</w:t>
      </w:r>
    </w:p>
    <w:p>
      <w:pPr>
        <w:pStyle w:val="Style26"/>
        <w:keepNext w:val="0"/>
        <w:keepLines w:val="0"/>
        <w:widowControl w:val="0"/>
        <w:shd w:val="clear" w:color="auto" w:fill="auto"/>
        <w:bidi w:val="0"/>
        <w:spacing w:before="0" w:after="160" w:line="206" w:lineRule="auto"/>
        <w:ind w:left="0" w:right="0" w:firstLine="220"/>
        <w:jc w:val="both"/>
      </w:pPr>
      <w:r>
        <w:rPr>
          <w:color w:val="000000"/>
          <w:spacing w:val="0"/>
          <w:w w:val="100"/>
          <w:position w:val="0"/>
          <w:shd w:val="clear" w:color="auto" w:fill="auto"/>
          <w:lang w:val="pl-PL" w:eastAsia="pl-PL" w:bidi="pl-PL"/>
        </w:rPr>
        <w:t>Edmund Osmańczyk („Świat”, 20.V.) daje wyraźnie do zro</w:t>
        <w:softHyphen/>
        <w:t>zumienia, że istnieje grupa antysemicka wśród komunistów :</w:t>
      </w:r>
    </w:p>
    <w:p>
      <w:pPr>
        <w:pStyle w:val="Style23"/>
        <w:keepNext w:val="0"/>
        <w:keepLines w:val="0"/>
        <w:widowControl w:val="0"/>
        <w:shd w:val="clear" w:color="auto" w:fill="auto"/>
        <w:bidi w:val="0"/>
        <w:spacing w:before="0"/>
        <w:ind w:right="0" w:firstLine="360"/>
        <w:jc w:val="both"/>
      </w:pPr>
      <w:r>
        <w:rPr>
          <w:color w:val="000000"/>
          <w:spacing w:val="0"/>
          <w:w w:val="100"/>
          <w:position w:val="0"/>
          <w:shd w:val="clear" w:color="auto" w:fill="auto"/>
          <w:lang w:val="pl-PL" w:eastAsia="pl-PL" w:bidi="pl-PL"/>
        </w:rPr>
        <w:t>,,Nie jest postępowym ten kto szanuje Z.S.R.R. i naszą Partię, ale toleruje wokół siebie i w sobie jakieś uprzedzenia rasistowskie, konkretnie — w naszych warunkach — antysemickie”.</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Przed próbą bliższej analizy tych aluzji, przejdźmy do in</w:t>
        <w:softHyphen/>
        <w:t>nych informacji o antysemityźmie w łonie partii komunistycznej, które nie mogą się oczywiście ukazać w prasie polskiej. Według Seweryna Białera, byłego urzędnika centralnego komitetu pol</w:t>
        <w:softHyphen/>
        <w:t>skiej partii komunistycznej, który sam jest pochodzenia żydow</w:t>
        <w:softHyphen/>
        <w:t>skiego i uciekł niedawno z Polski, pierwsze czystki antyse</w:t>
        <w:softHyphen/>
        <w:t xml:space="preserve">mickie miały miejsce w partii na przełomie 1953 * </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954 </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°ku. Następujące osobistości pochodzenia żydowskiego zostały wów</w:t>
        <w:softHyphen/>
        <w:t>czas zwolnione z zajmowanych stanowisk : Oskar Kluski, dyrek</w:t>
        <w:softHyphen/>
        <w:t>tor sekcji zagranicznej K.C., Artur Starewicz, dyrektor sekcji propagandy K.C., Teodora Feder, jego zastępca, Stefan Sta</w:t>
        <w:softHyphen/>
        <w:t>szewski, dyrektor departamentu prasowego K.C., Leon Kas- man, redaktor „Trybuny Ludu” — i wiele innych. Silne ten</w:t>
        <w:softHyphen/>
        <w:t xml:space="preserve">dencje antysemickie przypisuje się w szeregach partii i armii Rokossowskiego. Faktem jest że, mniej więcej w tym samym czanie, </w:t>
      </w:r>
      <w:r>
        <w:rPr>
          <w:i/>
          <w:iCs/>
          <w:color w:val="000000"/>
          <w:spacing w:val="0"/>
          <w:w w:val="100"/>
          <w:position w:val="0"/>
          <w:shd w:val="clear" w:color="auto" w:fill="auto"/>
          <w:lang w:val="pl-PL" w:eastAsia="pl-PL" w:bidi="pl-PL"/>
        </w:rPr>
        <w:t>kilka tysięcy</w:t>
      </w:r>
      <w:r>
        <w:rPr>
          <w:color w:val="000000"/>
          <w:spacing w:val="0"/>
          <w:w w:val="100"/>
          <w:position w:val="0"/>
          <w:shd w:val="clear" w:color="auto" w:fill="auto"/>
          <w:lang w:val="pl-PL" w:eastAsia="pl-PL" w:bidi="pl-PL"/>
        </w:rPr>
        <w:t xml:space="preserve"> oficerów pochodzenia żydowskiego zostało przeniesionych w stan spoczynku, bez żadnego wytłumaczenia oficjalnego. Kazimierz Witaszewski, prawa ręka Rokossowskie</w:t>
        <w:softHyphen/>
        <w:t>go, który był jego podsekretarzem stanu w ministerstwie obrony narodowej i dyrektorem wychowania politycznego wojska, ucho</w:t>
        <w:softHyphen/>
        <w:t>dzi za gwałtownego antysemitę. Został on niedawno mianowany generałem i stoi obecnie na czele U.B. Opowiadają na jego te</w:t>
        <w:softHyphen/>
        <w:t>mat .następujące zdarzenie. Na zebraniu w warszawskiej Aka</w:t>
        <w:softHyphen/>
        <w:t>demii Dzierżyńskiego (akademia wojskowa wychowania poli</w:t>
        <w:softHyphen/>
        <w:t>tycznego), Witaszewski krytykował Hilarego Minca i jego poli</w:t>
        <w:softHyphen/>
        <w:t>tykę gospodarczą, robiąc kilka razy aluzję do jego pochodzenia żydowskiego. Podczas dyskusji, jeden z oficerów zaprotestował, mówiąc że można atakować politykę gospodarczą Minca, ale że nie widzi co ma do tego jego żydowskie pochodzenie. Witaszew</w:t>
        <w:softHyphen/>
        <w:t>ski zażądał od śmiałka danych personalnych, myśląc że wchodzi tu w grę „żydowska solidarność”. Okazało się że oficer ten nie jest Żydem, a postawa jego zyskała poklask sali.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Rokossowski i Witaszewski uchodzą za przeciwników „no</w:t>
        <w:softHyphen/>
        <w:t>wego kursu” w Polsce, za „twardych” (jak ich nazywa prasa francuska), podobnie jak Ochab i Wiktor Kłosiewicz, zarząd</w:t>
        <w:softHyphen/>
        <w:t>ca syndykatów, nowy członek biura politycznego, którzy rów</w:t>
        <w:softHyphen/>
        <w:t>nież mają opinię antysemitów. O Ochabie opowiadają, że na wiecu partyjnym w Łodzi ktoś z publiczności przekazał mu kart</w:t>
        <w:softHyphen/>
        <w:t>kę z zapytaniem (zwyczaj ustalony po XX Kongresie): , ,Dla</w:t>
        <w:softHyphen/>
        <w:br w:type="page"/>
      </w:r>
      <w:r>
        <w:rPr>
          <w:color w:val="000000"/>
          <w:spacing w:val="0"/>
          <w:w w:val="100"/>
          <w:position w:val="0"/>
          <w:shd w:val="clear" w:color="auto" w:fill="auto"/>
          <w:lang w:val="pl-PL" w:eastAsia="pl-PL" w:bidi="pl-PL"/>
        </w:rPr>
        <w:t>czego najlepsze stanowiska w partii, rządzie i administracji za</w:t>
        <w:softHyphen/>
        <w:t>jęte są przez Żydów?” Ochab rzekomo surowo zgromił anoni</w:t>
        <w:softHyphen/>
        <w:t>mowego interpelanta za antysemityzm, mówiąc że jest on sprzeczny z ideologią komunistyczną, ale dodał charakterystycz</w:t>
        <w:softHyphen/>
        <w:t>nie że ,,rząd dokona rewizji obsadzenia szeregu stanowisk”.</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Ochab jest szczególnie niepopularny w kołach partyjnej inte</w:t>
        <w:softHyphen/>
        <w:t>ligencji — zwłaszcza wśród pisarzy i artystów. Nie ukrywał on nigdy swego niepokoju i niezadowolenia z obrotu jaki przybrała ,,odwilż” w Polsce. Otóż wśród pisarzy i dziennikarzy, którzy pierwsi i najodważniej zaczęli walczyć o większą wolność, nie brak Żydów. Umysły prymitywne — czy wywodzą się z faszyz</w:t>
        <w:softHyphen/>
        <w:t xml:space="preserve">mu czy ze stalinizmu — zawsze podejrzewały Żydów o mroczne tendencje liberalne. Nie gdzie indziej jak w „Życiu Warszawy” z 31 maja czytamy to rewelacyjne zdanie, przedstawione jako opinia pewnego odłamu polskich antysemitów : </w:t>
      </w:r>
      <w:r>
        <w:rPr>
          <w:i/>
          <w:iCs/>
          <w:color w:val="000000"/>
          <w:spacing w:val="0"/>
          <w:w w:val="100"/>
          <w:position w:val="0"/>
          <w:shd w:val="clear" w:color="auto" w:fill="auto"/>
          <w:lang w:val="pl-PL" w:eastAsia="pl-PL" w:bidi="pl-PL"/>
        </w:rPr>
        <w:t>,,Żydów charak</w:t>
        <w:softHyphen/>
        <w:t>teryzują ciągoty do burżuazyjnego liberalizmu"</w:t>
      </w:r>
      <w:r>
        <w:rPr>
          <w:color w:val="000000"/>
          <w:spacing w:val="0"/>
          <w:w w:val="100"/>
          <w:position w:val="0"/>
          <w:shd w:val="clear" w:color="auto" w:fill="auto"/>
          <w:lang w:val="pl-PL" w:eastAsia="pl-PL" w:bidi="pl-PL"/>
        </w:rPr>
        <w:t>. Jakiż to anty</w:t>
        <w:softHyphen/>
        <w:t>semita może się dziś w ten sposób wyrażać, jeśli nie antysemita stalinowski? Jak widać hasło „Żydokomuna” zastępuje się has</w:t>
        <w:softHyphen/>
        <w:t>łem „Żydoliberalizm”.</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Reasumując: liczne świadectwa, które dochodzą do nas z Pol</w:t>
        <w:softHyphen/>
        <w:t>ski, pozwalają zrekonstruować następujący obraz sytuacji. Gru</w:t>
        <w:softHyphen/>
        <w:t>pa „stalinowska” w łonie polskiej partii komunistycznej, prze</w:t>
        <w:softHyphen/>
        <w:t>ciwna reformom i jakiejkolwiek zmianie obecnego stanu rzeczy, jest w znacznej mierze antysemicka. Antysemityzm jest platfor</w:t>
        <w:softHyphen/>
        <w:t>mą, na której jakikolwiek rząd Polski może uzyskać poklask najbardziej zacofanej części społeczeństwa. Porzucając, z pole</w:t>
        <w:softHyphen/>
        <w:t>cenia Kremla, dotychczasową politykę terroru i będąc w ten sposób zmuszonym szukać nieco szerszego oparcia w ludności, reżym poświęca bez wahania szereg ludzi, którzy mu byli odda</w:t>
        <w:softHyphen/>
        <w:t>ni : Żyd jest zawsze i wszędzie idealnym kozłem ofiarnym. Po</w:t>
        <w:softHyphen/>
        <w:t>nieważ autentyczne tendencje liberalne są reprezentowane we</w:t>
        <w:softHyphen/>
        <w:t>wnątrz Partii przez sfery intelektualne, wśród których nie brak ludzi żydowskiego pochodzenia, stalinowcy przygotowują sobie może w ten sposób grunt do rozgrywki z „liberalną” opozycją.</w:t>
      </w:r>
    </w:p>
    <w:p>
      <w:pPr>
        <w:pStyle w:val="Style26"/>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Rozumowanie to jest tym bardziej prawdopodobne, że anty</w:t>
        <w:softHyphen/>
        <w:t>semityzm polskich stalinowców odzwierciadla antysemityzm ich moskiewskich mocodawców. Ochab uchodzi za człowieka posia</w:t>
        <w:softHyphen/>
        <w:t>dającego zaufanie Chruszczowa. Otóż przypisuje się ogólnie na Zachodzie Chruszczowowi tendencje antysemickie. Zachodnia opinia była poruszona faktem, że raport Chruszczowa nie zawie</w:t>
        <w:softHyphen/>
        <w:t>rał potępienia zbrodni dokonanych w epoce stalinowskiej przeciw Żydom. Sam komunistyczny organ amerykański „Daily Wor- ker”, zawierał w nr. z 6 czerwca 1956 następujące zdanie:</w:t>
      </w:r>
    </w:p>
    <w:p>
      <w:pPr>
        <w:pStyle w:val="Style23"/>
        <w:keepNext w:val="0"/>
        <w:keepLines w:val="0"/>
        <w:widowControl w:val="0"/>
        <w:shd w:val="clear" w:color="auto" w:fill="auto"/>
        <w:bidi w:val="0"/>
        <w:spacing w:before="0" w:after="100" w:line="226" w:lineRule="auto"/>
        <w:ind w:left="540" w:right="0"/>
        <w:jc w:val="both"/>
      </w:pPr>
      <w:r>
        <w:rPr>
          <w:color w:val="000000"/>
          <w:spacing w:val="0"/>
          <w:w w:val="100"/>
          <w:position w:val="0"/>
          <w:shd w:val="clear" w:color="auto" w:fill="auto"/>
          <w:lang w:val="pl-PL" w:eastAsia="pl-PL" w:bidi="pl-PL"/>
        </w:rPr>
        <w:t>Wyrażamy również nasz niepokój w związku z faktem, że wśród długiej listy zbrodni wspomnianych w przemówieniu brakuje tych które pełniono przeciw kulturze żydowskiej i przeciw żydowskim twórcom kulturalnym”.</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Wiadomo także że pewne koła zachodnie — zwłaszcza wśród</w:t>
        <w:br w:type="page"/>
      </w:r>
      <w:r>
        <w:rPr>
          <w:color w:val="000000"/>
          <w:spacing w:val="0"/>
          <w:w w:val="100"/>
          <w:position w:val="0"/>
          <w:shd w:val="clear" w:color="auto" w:fill="auto"/>
          <w:lang w:val="pl-PL" w:eastAsia="pl-PL" w:bidi="pl-PL"/>
        </w:rPr>
        <w:t>socjalistów, kilkakrotnie interweniowały w tej sprawie w roz</w:t>
        <w:softHyphen/>
        <w:t xml:space="preserve">mowach z sowieckimi przywódcami i że Chruszczów zbył te interwencje twierdzeniem że antysemityzm nie istnieje w Z.S.S.R. Szwajcarska ,,Ncue </w:t>
      </w:r>
      <w:r>
        <w:rPr>
          <w:color w:val="000000"/>
          <w:spacing w:val="0"/>
          <w:w w:val="100"/>
          <w:position w:val="0"/>
          <w:shd w:val="clear" w:color="auto" w:fill="auto"/>
          <w:lang w:val="fr-FR" w:eastAsia="fr-FR" w:bidi="fr-FR"/>
        </w:rPr>
        <w:t xml:space="preserve">Züricher </w:t>
      </w:r>
      <w:r>
        <w:rPr>
          <w:color w:val="000000"/>
          <w:spacing w:val="0"/>
          <w:w w:val="100"/>
          <w:position w:val="0"/>
          <w:shd w:val="clear" w:color="auto" w:fill="auto"/>
          <w:lang w:val="pl-PL" w:eastAsia="pl-PL" w:bidi="pl-PL"/>
        </w:rPr>
        <w:t>Zeitung” z 16 czerwca przytacza taką rozmowę między czołowym socjalistą, brytyjskim Hugh Gaitskell i Chruszczowem podczas wizyty ,,B. i K.” w Londy</w:t>
        <w:softHyphen/>
        <w:t>nie, oraz dyskusje między Chruszczowem i delegatami francus</w:t>
        <w:softHyphen/>
        <w:t>kiej S.F.I.O. w Moskwie. Zapytany o los Żydów w Z.S.S.R. Chruszczów miał stwierdzić, że żydowscy intelektualiści ode</w:t>
        <w:softHyphen/>
        <w:t>grali ważną rolę podczas rewolucji i że otrzymali dlatego ważne stanowiska w partii i w administracji. Było to potrzebne wów</w:t>
        <w:softHyphen/>
        <w:t>czas, z powodu braku rosyjskich sił intelektualnych. Ale warun</w:t>
        <w:softHyphen/>
        <w:t>ki się zmieniły od tego czasu. Bolszewizm uformował swych własnych administratorów i inteligentów i nie potrzebuje już po</w:t>
        <w:softHyphen/>
        <w:t>legać na intelektualistach żydowskich. Chruszczów oświadczył wreszcie, że same żydowskie organizacje kulturalne nie przywią</w:t>
        <w:softHyphen/>
        <w:t>zują żadnej wagi do swej własnej kultury i że życzą sobie jak najszybszej ,,rusyfikacji” dwóch milionów Żydów zamieszkują</w:t>
        <w:softHyphen/>
        <w:t>cych Z.S.S.R. Już te oświadczenia zawierają sporą dozę anty</w:t>
        <w:softHyphen/>
        <w:t>semityzmu, chociażby podświadomego. Teza głównej roli zagra</w:t>
        <w:softHyphen/>
        <w:t>nej przez Żydów podczas rewolucji październikowej — jest osta</w:t>
        <w:softHyphen/>
        <w:t>tecznie tezą ,,Czarnej Sotni”. Ale Chruszczów wyraża się w spo</w:t>
        <w:softHyphen/>
        <w:t>sób o wiele bardziej bezpośredni w „demokracjach ludowych”, niż w rozmowach z zachodnimi demokratami. Podczas posiedze</w:t>
        <w:softHyphen/>
        <w:t>nia Centralnego Komitetu Polskiej Partii Komunistycznej po śmierci Bieruta, Chruszczów rozmawiał łaskawie w kuluarach z delegatami klepiąc ich po ramieniu. Oto kilka jego wystąpień w sprawie żydowskiej : (przeglądając listę delegatów) : „Macie tu za dużo Abramowiczów”. Albo, w charakterze przyjacielskiej rady „starszego braciszka” : „Jeśli macie do wyboru między Kowalskim i Rosenblumem, i jeśli Kowalski nie jest zupełnym kretynem i draniem, a Rosenblum geniuszem, wybierajcie zaw</w:t>
        <w:softHyphen/>
        <w:t>sze Kowalskiego”...</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Antysemityzm sowiecki jest zresztą znany w Polsce. W czerwcu 1956, zorganizowano zbiorową wycieczkę </w:t>
      </w:r>
      <w:r>
        <w:rPr>
          <w:color w:val="000000"/>
          <w:spacing w:val="0"/>
          <w:w w:val="100"/>
          <w:position w:val="0"/>
          <w:shd w:val="clear" w:color="auto" w:fill="auto"/>
          <w:lang w:val="fr-FR" w:eastAsia="fr-FR" w:bidi="fr-FR"/>
        </w:rPr>
        <w:t xml:space="preserve">P.G.R.’ôw </w:t>
      </w:r>
      <w:r>
        <w:rPr>
          <w:color w:val="000000"/>
          <w:spacing w:val="0"/>
          <w:w w:val="100"/>
          <w:position w:val="0"/>
          <w:shd w:val="clear" w:color="auto" w:fill="auto"/>
          <w:lang w:val="pl-PL" w:eastAsia="pl-PL" w:bidi="pl-PL"/>
        </w:rPr>
        <w:t>do Z.S.S.R. W ostatniej chwili, skreślono z listy delegatów wszystkich Żydów, nawet dygnitarzy.</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Wykorzystywanie antysemityzmu przez komunistów nie jest w Polsce nowością. Wiadomo dziś że pogrom w Kielcach w roku 1946 został sprowokowany przez lokalnych urzędników — rosyj</w:t>
        <w:softHyphen/>
        <w:t>skich wówczas — U.B.</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świetle tych danych, polskie artykuły które cytowaliśmy, z zawartymi w nich aluzjami do skłonności antysemickich w pol</w:t>
        <w:softHyphen/>
        <w:t>skiej partii komunistycznej, nabierają specjalnego wyrazu.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ciągu ostatnich dziesięciu lat, tradycyjny, głęboki anty</w:t>
        <w:softHyphen/>
        <w:t xml:space="preserve">semityzm polski nie stracił w niczym na natężeniu. Ale — jak mówi jeden z polskich dziennikarzy — </w:t>
      </w:r>
      <w:r>
        <w:rPr>
          <w:i/>
          <w:iCs/>
          <w:color w:val="000000"/>
          <w:spacing w:val="0"/>
          <w:w w:val="100"/>
          <w:position w:val="0"/>
          <w:shd w:val="clear" w:color="auto" w:fill="auto"/>
          <w:lang w:val="pl-PL" w:eastAsia="pl-PL" w:bidi="pl-PL"/>
        </w:rPr>
        <w:t xml:space="preserve">obowiązywało milczenie. </w:t>
      </w:r>
      <w:r>
        <w:rPr>
          <w:color w:val="000000"/>
          <w:spacing w:val="0"/>
          <w:w w:val="100"/>
          <w:position w:val="0"/>
          <w:shd w:val="clear" w:color="auto" w:fill="auto"/>
          <w:lang w:val="pl-PL" w:eastAsia="pl-PL" w:bidi="pl-PL"/>
        </w:rPr>
        <w:t>Dopiero na skutek „odwilży” — i to już dobrze zaawansowanej — od kwietnia 1956 — zaczęto znów w Polsce mówić o anty</w:t>
        <w:softHyphen/>
        <w:br w:type="page"/>
      </w:r>
      <w:r>
        <w:rPr>
          <w:color w:val="000000"/>
          <w:spacing w:val="0"/>
          <w:w w:val="100"/>
          <w:position w:val="0"/>
          <w:shd w:val="clear" w:color="auto" w:fill="auto"/>
          <w:lang w:val="pl-PL" w:eastAsia="pl-PL" w:bidi="pl-PL"/>
        </w:rPr>
        <w:t>semityzmie. Ciekawy zbieg okoliczności — organy prasowe i dziennikarze, którzy pierwsi zabrali głos na ten temat, są ci sami, którzy pierwsi odważyli się walczyć na łamach polskiej prasy o szeroko pojętą liberalizację.</w:t>
      </w:r>
    </w:p>
    <w:p>
      <w:pPr>
        <w:pStyle w:val="Style26"/>
        <w:keepNext w:val="0"/>
        <w:keepLines w:val="0"/>
        <w:widowControl w:val="0"/>
        <w:shd w:val="clear" w:color="auto" w:fill="auto"/>
        <w:bidi w:val="0"/>
        <w:spacing w:before="0" w:after="160" w:line="206" w:lineRule="auto"/>
        <w:ind w:left="0" w:right="0" w:firstLine="480"/>
        <w:jc w:val="both"/>
      </w:pPr>
      <w:r>
        <w:rPr>
          <w:color w:val="000000"/>
          <w:spacing w:val="0"/>
          <w:w w:val="100"/>
          <w:position w:val="0"/>
          <w:shd w:val="clear" w:color="auto" w:fill="auto"/>
          <w:lang w:val="pl-PL" w:eastAsia="pl-PL" w:bidi="pl-PL"/>
        </w:rPr>
        <w:t>Muszą oni zdawać sobie sprawę, że ta liberalizacja jest zagro</w:t>
        <w:softHyphen/>
        <w:t>żona przez stalinistów, przez ,,kacyków”, zarówno przez wszyst</w:t>
        <w:softHyphen/>
        <w:t>kich administratorów na uprzywilejowanych stanowiskach — jak przez odwieczną polską kołtunerię. Czują oni że właśnie na tym odcinku — żydowskim — może powstać alians pomiędzy stali- nistami i kołtunerią. I dlatego korzystają z obecnej atmosfery, aby ostrzec nas przed tą podwójną groźbą. Na skutek tragicznej ironii losu, antysemityzm, który tyle złego wyrządził i Polsce i Polakom, staje się znów aktualnym niebezpieczeństwem, i może być wykorzystany przez dzisiejszych oprawców Polski, tak jak był wykorzystany przez wczorajszych.</w:t>
      </w:r>
    </w:p>
    <w:p>
      <w:pPr>
        <w:pStyle w:val="Style26"/>
        <w:keepNext w:val="0"/>
        <w:keepLines w:val="0"/>
        <w:widowControl w:val="0"/>
        <w:shd w:val="clear" w:color="auto" w:fill="auto"/>
        <w:bidi w:val="0"/>
        <w:spacing w:before="0" w:after="780" w:line="206" w:lineRule="auto"/>
        <w:ind w:left="0" w:right="400" w:firstLine="0"/>
        <w:jc w:val="right"/>
      </w:pPr>
      <w:r>
        <w:rPr>
          <w:i/>
          <w:iCs/>
          <w:color w:val="000000"/>
          <w:spacing w:val="0"/>
          <w:w w:val="100"/>
          <w:position w:val="0"/>
          <w:shd w:val="clear" w:color="auto" w:fill="auto"/>
          <w:lang w:val="pl-PL" w:eastAsia="pl-PL" w:bidi="pl-PL"/>
        </w:rPr>
        <w:t>K.A. JELEftSKI</w:t>
      </w:r>
    </w:p>
    <w:p>
      <w:pPr>
        <w:widowControl w:val="0"/>
        <w:jc w:val="center"/>
        <w:rPr>
          <w:sz w:val="2"/>
          <w:szCs w:val="2"/>
        </w:rPr>
      </w:pPr>
      <w:r>
        <w:drawing>
          <wp:inline>
            <wp:extent cx="3596640" cy="1865630"/>
            <wp:docPr id="45" name="Picutre 45"/>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3"/>
                    <a:stretch/>
                  </pic:blipFill>
                  <pic:spPr>
                    <a:xfrm>
                      <a:ext cx="3596640" cy="1865630"/>
                    </a:xfrm>
                    <a:prstGeom prst="rect"/>
                  </pic:spPr>
                </pic:pic>
              </a:graphicData>
            </a:graphic>
          </wp:inline>
        </w:drawing>
      </w:r>
    </w:p>
    <w:p>
      <w:pPr>
        <w:widowControl w:val="0"/>
        <w:spacing w:after="159" w:line="1" w:lineRule="exact"/>
      </w:pPr>
    </w:p>
    <w:p>
      <w:pPr>
        <w:widowControl w:val="0"/>
        <w:spacing w:line="1" w:lineRule="exact"/>
      </w:pPr>
    </w:p>
    <w:p>
      <w:pPr>
        <w:widowControl w:val="0"/>
        <w:jc w:val="center"/>
        <w:rPr>
          <w:sz w:val="2"/>
          <w:szCs w:val="2"/>
        </w:rPr>
        <w:sectPr>
          <w:headerReference w:type="default" r:id="rId15"/>
          <w:footerReference w:type="default" r:id="rId16"/>
          <w:headerReference w:type="even" r:id="rId17"/>
          <w:footerReference w:type="even" r:id="rId18"/>
          <w:headerReference w:type="first" r:id="rId19"/>
          <w:footerReference w:type="first" r:id="rId20"/>
          <w:footnotePr>
            <w:pos w:val="pageBottom"/>
            <w:numFmt w:val="decimal"/>
            <w:numRestart w:val="continuous"/>
          </w:footnotePr>
          <w:pgSz w:w="6862" w:h="11307"/>
          <w:pgMar w:top="1026" w:left="527" w:right="488" w:bottom="590" w:header="0" w:footer="3" w:gutter="0"/>
          <w:cols w:space="720"/>
          <w:noEndnote/>
          <w:titlePg/>
          <w:rtlGutter w:val="0"/>
          <w:docGrid w:linePitch="360"/>
        </w:sectPr>
      </w:pPr>
      <w:r>
        <w:drawing>
          <wp:inline>
            <wp:extent cx="3608705" cy="1536065"/>
            <wp:docPr id="57" name="Picutre 57"/>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21"/>
                    <a:stretch/>
                  </pic:blipFill>
                  <pic:spPr>
                    <a:xfrm>
                      <a:ext cx="3608705" cy="1536065"/>
                    </a:xfrm>
                    <a:prstGeom prst="rect"/>
                  </pic:spPr>
                </pic:pic>
              </a:graphicData>
            </a:graphic>
          </wp:inline>
        </w:drawing>
      </w:r>
    </w:p>
    <w:p>
      <w:pPr>
        <w:pStyle w:val="Style5"/>
        <w:keepNext/>
        <w:keepLines/>
        <w:widowControl w:val="0"/>
        <w:shd w:val="clear" w:color="auto" w:fill="auto"/>
        <w:bidi w:val="0"/>
        <w:spacing w:before="0" w:after="820" w:line="240" w:lineRule="auto"/>
        <w:ind w:left="0" w:right="0" w:firstLine="0"/>
        <w:jc w:val="left"/>
      </w:pPr>
      <w:bookmarkStart w:id="22" w:name="bookmark22"/>
      <w:bookmarkStart w:id="23" w:name="bookmark23"/>
      <w:r>
        <w:rPr>
          <w:color w:val="000000"/>
          <w:spacing w:val="0"/>
          <w:w w:val="100"/>
          <w:position w:val="0"/>
          <w:shd w:val="clear" w:color="auto" w:fill="auto"/>
          <w:lang w:val="pl-PL" w:eastAsia="pl-PL" w:bidi="pl-PL"/>
        </w:rPr>
        <w:t>Fragmenty z dziennika</w:t>
      </w:r>
      <w:bookmarkEnd w:id="22"/>
      <w:bookmarkEnd w:id="23"/>
    </w:p>
    <w:p>
      <w:pPr>
        <w:pStyle w:val="Style26"/>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Środa.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 powrocie do Buenos Aires zmieniłem tryb życia. V\ staję około ii-ej, ale golenie odkładam na później — bo bardzo nu</w:t>
        <w:softHyphen/>
        <w:t>dzące. Śniadanie, złożone z herbaty, pieczywa, masła i dwóch jaj, w parzyste dni tygodnia na miękko, w nieparzyste na twardo. Po śniadaniu zabieram się do pracy i piszę póki chęć zaprzesta</w:t>
        <w:softHyphen/>
        <w:t>nia roboty nie zwalczy we mnie niechęci do golenia. Gdy nastą</w:t>
        <w:softHyphen/>
        <w:t xml:space="preserve">pi to przesilenie, golę się z przyjemnością. Ogolenie skłania do wyjścia na miasto, idę więc do kawiarni </w:t>
      </w:r>
      <w:r>
        <w:rPr>
          <w:color w:val="000000"/>
          <w:spacing w:val="0"/>
          <w:w w:val="100"/>
          <w:position w:val="0"/>
          <w:shd w:val="clear" w:color="auto" w:fill="auto"/>
          <w:lang w:val="fr-FR" w:eastAsia="fr-FR" w:bidi="fr-FR"/>
        </w:rPr>
        <w:t xml:space="preserve">Querandi, </w:t>
      </w:r>
      <w:r>
        <w:rPr>
          <w:color w:val="000000"/>
          <w:spacing w:val="0"/>
          <w:w w:val="100"/>
          <w:position w:val="0"/>
          <w:shd w:val="clear" w:color="auto" w:fill="auto"/>
          <w:lang w:val="pl-PL" w:eastAsia="pl-PL" w:bidi="pl-PL"/>
        </w:rPr>
        <w:t>róg Moreno i Peru, na kawę z rogalikami i lekturą La Razon.</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Wracam do domu aby jeszcze popracować, ale te godziny po</w:t>
        <w:softHyphen/>
        <w:t>święcam pracy zarobkowej dla tutejszej prasy, lub też, do</w:t>
        <w:softHyphen/>
        <w:t xml:space="preserve">siadłszy mego Remingtona, załatwiam korespondencję. Pykam przy tym z mej fajki Dunhill, albo z mej BBB Ultonii. Palę </w:t>
      </w:r>
      <w:r>
        <w:rPr>
          <w:color w:val="000000"/>
          <w:spacing w:val="0"/>
          <w:w w:val="100"/>
          <w:position w:val="0"/>
          <w:shd w:val="clear" w:color="auto" w:fill="auto"/>
          <w:lang w:val="la-001" w:eastAsia="la-001" w:bidi="la-001"/>
        </w:rPr>
        <w:t xml:space="preserve">tabaco </w:t>
      </w:r>
      <w:r>
        <w:rPr>
          <w:color w:val="000000"/>
          <w:spacing w:val="0"/>
          <w:w w:val="100"/>
          <w:position w:val="0"/>
          <w:shd w:val="clear" w:color="auto" w:fill="auto"/>
          <w:lang w:val="pl-PL" w:eastAsia="pl-PL" w:bidi="pl-PL"/>
        </w:rPr>
        <w:t>Hermes para pipa. Po 8-ej wychodzę do restauracji Sorrento na kolację, a potem program zmienia się zależnie od okoliczności. Późną noc przeznaczam na czytanie książek, które, niestety, nie zawsze są takie jakich bym pragnął.</w:t>
      </w:r>
    </w:p>
    <w:p>
      <w:pPr>
        <w:pStyle w:val="Style26"/>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Kupiłem na wyprzedaży sześć koszul letnich po bardzo nis</w:t>
        <w:softHyphen/>
        <w:t>kiej cenie.</w:t>
      </w:r>
    </w:p>
    <w:p>
      <w:pPr>
        <w:pStyle w:val="Style26"/>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Czwartek.</w:t>
      </w:r>
    </w:p>
    <w:p>
      <w:pPr>
        <w:pStyle w:val="Style26"/>
        <w:keepNext w:val="0"/>
        <w:keepLines w:val="0"/>
        <w:widowControl w:val="0"/>
        <w:shd w:val="clear" w:color="auto" w:fill="auto"/>
        <w:bidi w:val="0"/>
        <w:spacing w:before="0" w:after="0" w:line="202" w:lineRule="auto"/>
        <w:ind w:left="0" w:right="0" w:firstLine="420"/>
        <w:jc w:val="both"/>
        <w:sectPr>
          <w:headerReference w:type="default" r:id="rId23"/>
          <w:footerReference w:type="default" r:id="rId24"/>
          <w:headerReference w:type="even" r:id="rId25"/>
          <w:footerReference w:type="even" r:id="rId26"/>
          <w:footnotePr>
            <w:pos w:val="pageBottom"/>
            <w:numFmt w:val="decimal"/>
            <w:numRestart w:val="continuous"/>
          </w:footnotePr>
          <w:pgSz w:w="6862" w:h="11307"/>
          <w:pgMar w:top="1026" w:left="527" w:right="488" w:bottom="590" w:header="598" w:footer="162" w:gutter="0"/>
          <w:pgNumType w:start="23"/>
          <w:cols w:space="720"/>
          <w:noEndnote/>
          <w:rtlGutter w:val="0"/>
          <w:docGrid w:linePitch="360"/>
        </w:sectPr>
      </w:pPr>
      <w:r>
        <w:rPr>
          <w:color w:val="000000"/>
          <w:spacing w:val="0"/>
          <w:w w:val="100"/>
          <w:position w:val="0"/>
          <w:shd w:val="clear" w:color="auto" w:fill="auto"/>
          <w:lang w:val="pl-PL" w:eastAsia="pl-PL" w:bidi="pl-PL"/>
        </w:rPr>
        <w:t>Kupa gazet z Kraju, przesłanych mi przez Giedroycia. ,,No</w:t>
        <w:softHyphen/>
        <w:t>wa Kultura”, „Życie Literackie”, „Przegląd Kulturalny”, „Po prostu”... Przeglądam. Ludzie nowi. Nieznane nazwiska : Lap- ter, Bartelski, Toeplitz, Bratny — co to za osoby? Recenzje z książek, o których nic nie wiem, napomknięcia o zdarzeniach przeze mnie niezasłyszanych, fraszki o niezrozumiałej aluzji, star</w:t>
        <w:softHyphen/>
        <w:t xml:space="preserve">cia i spięcia w których się nie orientuję — jak gdybym nocą podkradł się pod mury wielkiego obozowiska i łowił dochodzące odgłosy. Co to za wrzawa? W Polsce ongiś byłem cudzoziemcem, </w:t>
      </w:r>
    </w:p>
    <w:p>
      <w:pPr>
        <w:pStyle w:val="Style2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ponieważ moja literatura była egzotyczna i odpychano ją — dziś znowu błąkam się na peryferiach.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Przerzucam te pisma i chciałbym dowiedzieć się co </w:t>
      </w:r>
      <w:r>
        <w:rPr>
          <w:i/>
          <w:iCs/>
          <w:color w:val="000000"/>
          <w:spacing w:val="0"/>
          <w:w w:val="100"/>
          <w:position w:val="0"/>
          <w:shd w:val="clear" w:color="auto" w:fill="auto"/>
          <w:lang w:val="pl-PL" w:eastAsia="pl-PL" w:bidi="pl-PL"/>
        </w:rPr>
        <w:t>na</w:t>
        <w:softHyphen/>
        <w:t>prawdę</w:t>
      </w:r>
      <w:r>
        <w:rPr>
          <w:color w:val="000000"/>
          <w:spacing w:val="0"/>
          <w:w w:val="100"/>
          <w:position w:val="0"/>
          <w:shd w:val="clear" w:color="auto" w:fill="auto"/>
          <w:lang w:val="pl-PL" w:eastAsia="pl-PL" w:bidi="pl-PL"/>
        </w:rPr>
        <w:t xml:space="preserve"> tam z nimi się dzieje. Tymczasowość tego co piszą nie ulega wątpliwości : nie wyłowiłem ani jednego tekstu, ani jed</w:t>
        <w:softHyphen/>
        <w:t>nego autora, o których można by powiedzieć, że tu rozpoczyna się istotna praca duchowa, stanowcza, świadoma, nieoportunis- tyczna, na długą obliczona metę. Ale nie idzie o to, co piszą. Chciałbym zajrzeć im do głów : co myślą? Zrozumieć, co z nimi się stało ? Czy jest możliwe takie zduszenie słowa, że ono niczym się nie zdradzi ?</w:t>
      </w:r>
    </w:p>
    <w:p>
      <w:pPr>
        <w:pStyle w:val="Style26"/>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Na tych niezbyt ciekawych szpaltach pełno obrachunków z tytułu dziesięciolecia Polski Ludowej, takie tam bilansy jak z każdej innej produkcji — obliczają swoje tomiki poetyckie i jaka była wydajność fabryki prozy. Gdybym ja, tak z boku, na niewidziane, na oślep prawie, zrobił im bilans dziesięciolecia? Wsłuchując się nie w ich słowa ; w ich głos.</w:t>
      </w:r>
    </w:p>
    <w:p>
      <w:pPr>
        <w:pStyle w:val="Style26"/>
        <w:keepNext w:val="0"/>
        <w:keepLines w:val="0"/>
        <w:widowControl w:val="0"/>
        <w:shd w:val="clear" w:color="auto" w:fill="auto"/>
        <w:bidi w:val="0"/>
        <w:spacing w:before="0" w:after="180" w:line="204" w:lineRule="auto"/>
        <w:ind w:left="0" w:right="0" w:firstLine="0"/>
        <w:jc w:val="both"/>
      </w:pPr>
      <w:r>
        <w:rPr>
          <w:i/>
          <w:iCs/>
          <w:color w:val="000000"/>
          <w:spacing w:val="0"/>
          <w:w w:val="100"/>
          <w:position w:val="0"/>
          <w:shd w:val="clear" w:color="auto" w:fill="auto"/>
          <w:lang w:val="pl-PL" w:eastAsia="pl-PL" w:bidi="pl-PL"/>
        </w:rPr>
        <w:t>Piątek.</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Stwierdźmy naprzód, że przeszli przez dwa olbrzymie do</w:t>
        <w:softHyphen/>
        <w:t>świadczenia : wojnę i rewolucję. I powiedzmy, że o tyle tylko mogą oni dzisiaj być kimś, coś przedstawiać, coś tworzyć, o ile te doświadczenia weszły im w kreW. Albowiem przestali być ludźmi z roku 1939 — są modelami 1956. Jeżeli, utraciwszy tam</w:t>
        <w:softHyphen/>
        <w:t>tą rzeczywistość, nie przyswoili sobie dostatecznie nowej, jeżeli nie są, dość intensywnie, ani tym ani tamtym, to czymże są? Niczym.</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Mnie właśnie się zdaje, że oni swojego życia nie przeżyli.</w:t>
      </w:r>
    </w:p>
    <w:p>
      <w:pPr>
        <w:pStyle w:val="Style26"/>
        <w:keepNext w:val="0"/>
        <w:keepLines w:val="0"/>
        <w:widowControl w:val="0"/>
        <w:shd w:val="clear" w:color="auto" w:fill="auto"/>
        <w:bidi w:val="0"/>
        <w:spacing w:before="0" w:after="180" w:line="204" w:lineRule="auto"/>
        <w:ind w:left="0" w:right="0" w:firstLine="420"/>
        <w:jc w:val="both"/>
      </w:pPr>
      <w:r>
        <w:rPr>
          <w:i/>
          <w:iCs/>
          <w:color w:val="000000"/>
          <w:spacing w:val="0"/>
          <w:w w:val="100"/>
          <w:position w:val="0"/>
          <w:shd w:val="clear" w:color="auto" w:fill="auto"/>
          <w:lang w:val="pl-PL" w:eastAsia="pl-PL" w:bidi="pl-PL"/>
        </w:rPr>
        <w:t>Ich nieprzeżycie wojny. —</w:t>
      </w:r>
      <w:r>
        <w:rPr>
          <w:color w:val="000000"/>
          <w:spacing w:val="0"/>
          <w:w w:val="100"/>
          <w:position w:val="0"/>
          <w:shd w:val="clear" w:color="auto" w:fill="auto"/>
          <w:lang w:val="pl-PL" w:eastAsia="pl-PL" w:bidi="pl-PL"/>
        </w:rPr>
        <w:t xml:space="preserve"> Ktoś w tych gazetach powołuje się na Adolfa Rudnickiego — on miał powiedzieć, że literatura powojennej Polski nie zdołała wyczerpać należycie tematyki wo</w:t>
        <w:softHyphen/>
        <w:t>jennej, że z tej otchłani piekielnej nie wydobyto wszystkiego, co by się dało, o człowieku. To prawda, że nie wiele wydobyto. Ale czy piekło nadaje się do eksploatacji ?</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Ci pisarze, między innymi i przede wszystkim Rudnicki, za</w:t>
        <w:softHyphen/>
        <w:t>brali się do ciał torturowanych sądząc, że niebotyczność cierpie</w:t>
        <w:softHyphen/>
        <w:t>nia dostarczy im jakiejś prawdy, moralności, przynajmniej nowej wiedzy o naszych granicach. Niewiele znaleźli, co by okazało się płodne i twórcze. Odkryli, jak Borowski, źe jesteśmy bez</w:t>
        <w:softHyphen/>
        <w:t>dennie nikczemni. Ależ, jeśli wszyscy jesteśmy nikczemni, nikt nie jest nikczemny — pojęcie to hańbi tylko wtedy, gdy służy do odróżniania człowieka od człowieka. Odkryli, że kultura, ta pięknoduchowska estetów i intelektualistów, jest tylko pianką — to mi przedpotopowa rewelacja i dosyć dziecinna ! Opisując ową nieludzkość wołali w moralizatorskim tonie o ludzkość (Andrzejewski) — lecz od takich księżowskich kazań nic się nie zmienia ani w tym, kto je wygłasza, ani w słuchaczu. Żenujący</w:t>
        <w:br w:type="page"/>
      </w:r>
      <w:r>
        <w:rPr>
          <w:color w:val="000000"/>
          <w:spacing w:val="0"/>
          <w:w w:val="100"/>
          <w:position w:val="0"/>
          <w:shd w:val="clear" w:color="auto" w:fill="auto"/>
          <w:lang w:val="pl-PL" w:eastAsia="pl-PL" w:bidi="pl-PL"/>
        </w:rPr>
        <w:t>kontrast pomiędzy górą krwawego cielska a nikłością tego do niej komentarza, który właściwie, pomimo iż obfity w wykrzyk</w:t>
        <w:softHyphen/>
        <w:t xml:space="preserve">niki, nie potrafił wymyślić nic ponad </w:t>
      </w:r>
      <w:r>
        <w:rPr>
          <w:i/>
          <w:iCs/>
          <w:color w:val="000000"/>
          <w:spacing w:val="0"/>
          <w:w w:val="100"/>
          <w:position w:val="0"/>
          <w:shd w:val="clear" w:color="auto" w:fill="auto"/>
          <w:lang w:val="la-001" w:eastAsia="la-001" w:bidi="la-001"/>
        </w:rPr>
        <w:t>pia desideria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zawarte już w wypowiedziach Ojca św., a mianowicie, że ludzie nie powinni być źli, tylko dobrzy. Proust więcej znalazł w swoim ciasteczku, w swojej służącej i w swoich hrabiach, niż oni w dymiących przez lata całe krematoriach. I nic dziwnego, że w końcu ten dym gryzący stał się im kadzidłem dla nowej dyktatury, pod- kadzali nim swoje wyzwolenie w nowym, stalinowskim, reżymie (zapominając o dymach Kołymy). Nastąpiło oswojenie piekła i wprzągnięcie go w konstruktywną pracę polityczną.</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Wcale nie uważam, żeby ich impotencja artystyczna wobec wojny była wstydem ; wręcz przeciwnie, to było do przewidzenia. Dlaczego się tak dzieje, że żołnierz idzie na front, doznaje okrop</w:t>
        <w:softHyphen/>
        <w:t>ności, sam nią się staje, a potem wraca do życia cywilnego jakby nigdy nic... taki właśnie, jakim był przed wyruszeniem? Zda</w:t>
        <w:softHyphen/>
        <w:t>rzają się dawki za silne. Tych organizm nie przyjmuje. Dlatego, gdybym był towarzyszem-prezesem ich Związku Literatów w tych dniach powojennych, zaleciłbym wyjątkową ostrożność w traktowaniu tematów demonicznych, nadmiernie olbrzymich — a przynajmniej wyjątkową chytrość. Jeśli Proust z hrabiów wy</w:t>
        <w:softHyphen/>
        <w:t>dobył więcej, to dlatego że wśród hrabiów mógł poruszać się i czuć swobodnie, a i ciasteczko go nie przerastało — ale te cztery miliony zamordowanych Żydów to Himalaje ! Zakazałbym tej typowo polskiej naiwności, która mniema, że tylko na szczy</w:t>
        <w:softHyphen/>
        <w:t>tach jest coś do odkrycia. Na szczytach nie ma nic, śnieg, lód i skała — natomiast wiele jest do zobaczenia we własnym ogród</w:t>
        <w:softHyphen/>
        <w:t xml:space="preserve">ku. Gdy zbliżasz się z piórem w ręku do gór milionowej męki, ogarnia cię lęk, szacunek, zgroza, pióro drży w dłoni, a twoje wargi nie stać na nic oprócz jęku. Ale jękami nie robi się literatury. Ani pustką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 xml:space="preserve">la Borowski. Ani „sumieniem”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ksiądz Andrzejewski.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Oczywiście — to dotyczy nie tylko literatury. Także prze</w:t>
        <w:softHyphen/>
        <w:t>ciętny polski inteligent nie był zdolny przeżyć wojny do dna. Ale w tych warunkach jedynym rzetelnym podejściem do sprawy byłoby nie wysilać się na przeżywanie czegoś, co przeżyć się nie da, a właśnie zapytać, dlaczego takie przeżycie jest nam nie</w:t>
        <w:softHyphen/>
        <w:t>dostępne. Polak bowiem bynajmniej wojny nie doświadczył. Do</w:t>
        <w:softHyphen/>
        <w:t>świadczył jedynie tego, że wojny nie da się doświadczyć — mówię, doświadczyć w pełni, wyczerpać — i tego że wraz z po</w:t>
        <w:softHyphen/>
        <w:t>kojem powraca natychmiast inny wymiar, ten normalny. Tak postawione zagadnienie miałoby przynajmiej tę zaletę, że nie ubezwładniłoby ich na czas pokoju pod względem myślowym, moralnym, uczuciowym — znając pojemność swojej natury ci ludzie łatwiej odnaleźliby równowagę.</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Jednakże stosunek ich do wojny został sfałszowany. Ujęto to w trybie konwencjonalnym : „wielkie” przeżycie, więc trzeba z niego wyciągnąć wielkie wzruszenie i wielką naukę. Kto ich nie wyciągnie, jest podły. Ponieważ nikt nie mógł wyciągnąć,</w:t>
        <w:br w:type="page"/>
      </w:r>
      <w:r>
        <w:rPr>
          <w:color w:val="000000"/>
          <w:spacing w:val="0"/>
          <w:w w:val="100"/>
          <w:position w:val="0"/>
          <w:shd w:val="clear" w:color="auto" w:fill="auto"/>
          <w:lang w:val="pl-PL" w:eastAsia="pl-PL" w:bidi="pl-PL"/>
        </w:rPr>
        <w:t>więc wszyscy poczuli się podli, a, gdy poczuli się podli, wpadli w lekkomyślność. A przecież można było im powiedzieć : wiedz, że wojna nie jest ani odrobinę straszniejsza od tego, co się dzieje w twoim ogródku, w dzień pogodny. Jeżeli wiesz, co w ogóle się dzieje, w świecie i w życiu, dlaczego tamto cię przeraża? A jeśli nie wiesz, dlaczego upierasz się, aby taką wiedzę właśnie mieć o wojnie ?</w:t>
      </w:r>
    </w:p>
    <w:p>
      <w:pPr>
        <w:pStyle w:val="Style26"/>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 xml:space="preserve">Nie trzeba powyższych uwag rozumieć, jako cynizm — bo tu pragnie się jedynie stwierdzić, że istnieją zjawiska do których dojście na najkrótszej drodze jest niemożliwe; można przybliżyć się do nich tylko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 xml:space="preserve">cały świat i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natura ludzka w jej naj</w:t>
        <w:softHyphen/>
        <w:t>bardziej zasadniczych aspektach.</w:t>
      </w:r>
    </w:p>
    <w:p>
      <w:pPr>
        <w:pStyle w:val="Style26"/>
        <w:keepNext w:val="0"/>
        <w:keepLines w:val="0"/>
        <w:widowControl w:val="0"/>
        <w:shd w:val="clear" w:color="auto" w:fill="auto"/>
        <w:bidi w:val="0"/>
        <w:spacing w:before="0" w:after="0" w:line="209" w:lineRule="auto"/>
        <w:ind w:left="0" w:right="0" w:firstLine="420"/>
        <w:jc w:val="both"/>
      </w:pPr>
      <w:r>
        <w:rPr>
          <w:i/>
          <w:iCs/>
          <w:color w:val="000000"/>
          <w:spacing w:val="0"/>
          <w:w w:val="100"/>
          <w:position w:val="0"/>
          <w:shd w:val="clear" w:color="auto" w:fill="auto"/>
          <w:lang w:val="pl-PL" w:eastAsia="pl-PL" w:bidi="pl-PL"/>
        </w:rPr>
        <w:t>Ich nieprzeżycie rewolucji. —</w:t>
      </w:r>
      <w:r>
        <w:rPr>
          <w:color w:val="000000"/>
          <w:spacing w:val="0"/>
          <w:w w:val="100"/>
          <w:position w:val="0"/>
          <w:shd w:val="clear" w:color="auto" w:fill="auto"/>
          <w:lang w:val="pl-PL" w:eastAsia="pl-PL" w:bidi="pl-PL"/>
        </w:rPr>
        <w:t xml:space="preserve"> A zatem cóż przedostało się z wojny do ich świadomości — co zostało sformułowane ? Jakaś luźna myśl o „okropności” i nieco kulawego, moralizatorskiego patosu.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rzeczywistości ukończenie wojny zastało ich przewróco</w:t>
        <w:softHyphen/>
        <w:t>nymi, ogłupiałymi, wypróżnionymi. Byli jeszcze zdolni do roz</w:t>
        <w:softHyphen/>
        <w:t>maitych akcji zbiorowych, brali udział w organizacjach, ale to dlatego, że chwytali się czegokolwiek aby się utrzymać, aby się ruszać, miotał nimi instynkt walki i życia — ale byli ogłuszeni. I na tę pustkę w nich spadł marksizm. Marksizm, wyobrażam sobie, spadł na nich zanim zdołali całkowicie przyjść do siebie to jest do siebie z czasów przedwojennych. Toteż myślę, że oni nie przeżyli rewolucji, ponieważ nie mieli czym jej przeżywać. Gdyby marksizm osiedlił się w Polsce samorzutnie, stopniowo, przezwyciężając opory... ale on został na kraj nałożony, jak się nakłada klatkę na odurzone ptaki, jak się nakłada ubranie na człowieka nagiego.</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 chwilą gdy znaleźli się w klatce, wszelka polska dyskusja z rewolucją stała się niemożliwa. Dotyczy to także tajnego dia</w:t>
        <w:softHyphen/>
        <w:t>logu duszy indywidualnej z marksizmem — gdyż Polak był zu</w:t>
        <w:softHyphen/>
        <w:t>pełnie nieprzygotowany do stawienia czoła temu naporowi. Nasza kultura tylko z pozoru była indywidualistyczna. Kiedyż to dla Polaka indywidualizm byś czymś innym niż popuszczaniem pasa, czyż kiedykolwiek zabłysnął nam jako cnota i trudny obowiązek wierności wobec siebie samego? Jak mogły skutecznie przeciw</w:t>
        <w:softHyphen/>
        <w:t>stawić się Marksowi dusze, wychowane na Mickiewiczu, Sien</w:t>
        <w:softHyphen/>
        <w:t>kiewiczu i Żeromskim ? Kiedy ich spętano, już było za późno aby mógł się zorganizować świadomy indywidualizm polski — więc oni, pozbawieni broni intelektualnej, niepewni swej racji moralnej, walcząc w pojedynkę, raczej opędzali się bezładnie niż walczyli, odrzucali to, nie przyjmowali do wiadomości. Wniosek, paradoksalny, ten, że w krajach burżuazyjnych Zachodu, we Francji lub we Włoszech, marksizm jest nieskończenie głębiej przeżywany. Podczas gdv w Polsce jest on tylko systemem społecznym, w którym się żyje — którego się nie przeżywa. Polska — jeden z krajów najmniej marksistowskich świata.</w:t>
      </w:r>
      <w:r>
        <w:br w:type="page"/>
      </w:r>
    </w:p>
    <w:p>
      <w:pPr>
        <w:pStyle w:val="Style26"/>
        <w:keepNext w:val="0"/>
        <w:keepLines w:val="0"/>
        <w:widowControl w:val="0"/>
        <w:pBdr>
          <w:top w:val="single" w:sz="4" w:space="0" w:color="auto"/>
        </w:pBdr>
        <w:shd w:val="clear" w:color="auto" w:fill="auto"/>
        <w:bidi w:val="0"/>
        <w:spacing w:before="0" w:after="180" w:line="204" w:lineRule="auto"/>
        <w:ind w:left="0" w:right="0" w:firstLine="0"/>
        <w:jc w:val="both"/>
      </w:pPr>
      <w:r>
        <w:rPr>
          <w:i/>
          <w:iCs/>
          <w:color w:val="000000"/>
          <w:spacing w:val="0"/>
          <w:w w:val="100"/>
          <w:position w:val="0"/>
          <w:shd w:val="clear" w:color="auto" w:fill="auto"/>
          <w:lang w:val="pl-PL" w:eastAsia="pl-PL" w:bidi="pl-PL"/>
        </w:rPr>
        <w:t>Środa.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Wracając do tych gazet z Polski, które leżą tutaj na półce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więc, moim zdaniem, oni tam, w Kraju, zaledwie są... są tylko do pewnego stopnia... jakąś słabowitą, wstępną egzysten</w:t>
        <w:softHyphen/>
        <w:t>cją.</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Aby nie być gołosłownym. Oto pewne charakterystyczne symptomy tego ich niedoistnienia w nowej rzeczywistości.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 przeżyli lud, proletariat? Mówię o inteligencji. Przecież ten proletariusz naraz wylazł na scenę i w czołowej roli ; więc ten inteligent powinienby, choćby ze strachu, silniej odczuć tę obec</w:t>
        <w:softHyphen/>
        <w:t>ność...</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Oczywiście w ich gazetach proletariusz jest akurat taki jak na afiszu, krzepki i promienny. Jeżeli przed wojną nasza ,,wyższa sfera”, tak przecież zagrożona ową bezdenną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Polsce i dziką niższością, nie zdobyła się w tym przedmiocie na nic oprócz papieru, zapisanego filantropią, społecznikostwem i że- romszczyzną, to teraz stosunek inteligencji do ludu stał się uniżony i gładko wyklepany oficjalnym frazesem. Zrozumiałe. Logiczne. Ale... nieoficjalnie? W ich poezji, metaforze, w języ</w:t>
        <w:softHyphen/>
        <w:t>ku, w sposobie czy raczej w tonie ich myślenia szukam ech intensywnego przeżycia niższości, jako siły stwarzającej — wszakże, gdyby to w nich tkwiło, musiałoby jakoś się objawić. Ale nic. Jakby ich wyobraźnia zasnęła.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Ich nieodczuwanie ludu — jego chociażby (to jest im dozwo</w:t>
        <w:softHyphen/>
        <w:t>lone) piękności i jego poezji. Wprost niesamowite, a nawet gor</w:t>
        <w:softHyphen/>
        <w:t>szące ! Rewolucja sfałszowała i spłyciła ich stosunki z proleta</w:t>
        <w:softHyphen/>
        <w:t>riatem, redukując je do „konstruktywnej współpracy”, gdy w rzeczywistości to tragiczne ale twórcze zmaganie się potęg. Cóż, w myśl rewolucji, czynić ma inteligent z robociarzem, z chłopkiem ? Budować wspólnie fabrykę ? Oświecać go ? Stwa</w:t>
        <w:softHyphen/>
        <w:t xml:space="preserve">rzać wspólny front partyjny ? Ależ techniczna współpraca to nie żadna osobista styczność — w takim zaś osobistym zetknięciu wybuchnie zaraz nieporozumienie, niechęć, nieufność, wstręt, strach, wybuchnie starcie, gdyż te dwa piętra świadomości — wyższe i niższe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są sobie obce i wrogie, i wyższość może się ze</w:t>
        <w:softHyphen/>
        <w:t>tknąć, zespolić z niższością tylko poprzez gwałt i walkę. Otóż, wed</w:t>
        <w:softHyphen/>
        <w:t>ług mnie, nigdy kontakt inteligencji polskiej z warstwą niższą nie był tak nieosobisty — tak wyłącznie techniczny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czyli martwy, czyli duchowo nietwórczy. Nie mam na uwadze, powtarzam, ich urzędowego myślenia, tego co piszą pod dyktandem. Twierdzę, że nawet po cichu i po kryjomu nie nawiedzają ich takie myśli. Kogóż z nich, znużonych, olśni piękność takiego starcia sfer ? Że jest wspaniałe, gdy wyższa świadomość dopada niższej jak ptak drapieżny ? A może wspanialsze jeszcze, gdy niższość dopuszcza się gwałtu na wyższości ? Przezwyciężywszy moją abominację do poezji rymowanej, przeczytałem ich wiersze i utonąłem w konstruktywne! nudzie — nie natrafiłem ani na jeden akcent, który by mnie wyprowadził na pole tych napięć.</w:t>
      </w:r>
      <w:r>
        <w:br w:type="page"/>
      </w:r>
    </w:p>
    <w:p>
      <w:pPr>
        <w:pStyle w:val="Style26"/>
        <w:keepNext w:val="0"/>
        <w:keepLines w:val="0"/>
        <w:widowControl w:val="0"/>
        <w:shd w:val="clear" w:color="auto" w:fill="auto"/>
        <w:bidi w:val="0"/>
        <w:spacing w:before="0" w:after="180" w:line="206" w:lineRule="auto"/>
        <w:ind w:left="0" w:right="0" w:firstLine="440"/>
        <w:jc w:val="both"/>
      </w:pPr>
      <w:r>
        <w:rPr>
          <w:color w:val="000000"/>
          <w:spacing w:val="0"/>
          <w:w w:val="100"/>
          <w:position w:val="0"/>
          <w:shd w:val="clear" w:color="auto" w:fill="auto"/>
          <w:lang w:val="pl-PL" w:eastAsia="pl-PL" w:bidi="pl-PL"/>
        </w:rPr>
        <w:t xml:space="preserve">Zanotujmy przeto : w Polsce Ludowej nikt naprawdę, </w:t>
      </w:r>
      <w:r>
        <w:rPr>
          <w:i/>
          <w:iCs/>
          <w:color w:val="000000"/>
          <w:spacing w:val="0"/>
          <w:w w:val="100"/>
          <w:position w:val="0"/>
          <w:shd w:val="clear" w:color="auto" w:fill="auto"/>
          <w:lang w:val="pl-PL" w:eastAsia="pl-PL" w:bidi="pl-PL"/>
        </w:rPr>
        <w:t>oso</w:t>
        <w:softHyphen/>
        <w:t>biście,</w:t>
      </w:r>
      <w:r>
        <w:rPr>
          <w:color w:val="000000"/>
          <w:spacing w:val="0"/>
          <w:w w:val="100"/>
          <w:position w:val="0"/>
          <w:shd w:val="clear" w:color="auto" w:fill="auto"/>
          <w:lang w:val="pl-PL" w:eastAsia="pl-PL" w:bidi="pl-PL"/>
        </w:rPr>
        <w:t xml:space="preserve"> nie przeżywa ludu. Proletariat im się przejadł. Stracili wrażliwość.</w:t>
      </w:r>
    </w:p>
    <w:p>
      <w:pPr>
        <w:pStyle w:val="Style26"/>
        <w:keepNext w:val="0"/>
        <w:keepLines w:val="0"/>
        <w:widowControl w:val="0"/>
        <w:shd w:val="clear" w:color="auto" w:fill="auto"/>
        <w:bidi w:val="0"/>
        <w:spacing w:before="0" w:after="180" w:line="204" w:lineRule="auto"/>
        <w:ind w:left="0" w:right="0" w:firstLine="0"/>
        <w:jc w:val="both"/>
      </w:pPr>
      <w:r>
        <w:rPr>
          <w:i/>
          <w:iCs/>
          <w:color w:val="000000"/>
          <w:spacing w:val="0"/>
          <w:w w:val="100"/>
          <w:position w:val="0"/>
          <w:shd w:val="clear" w:color="auto" w:fill="auto"/>
          <w:lang w:val="pl-PL" w:eastAsia="pl-PL" w:bidi="pl-PL"/>
        </w:rPr>
        <w:t>Piątek.</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Dziś przysiadł się do mnie w kawiarni obleśny facet i opo</w:t>
        <w:softHyphen/>
        <w:t>wiadał, że chce posiąść dwunastoletnią dziewczynkę i że ona tak</w:t>
        <w:softHyphen/>
        <w:t>że by chciała... i przeklinał władzę, państwo, ustrój społeczny, prawo, księży, cywilizację, kulturę. Przeklinał cicho, rzewnie, melancholijnie, dłubiąc brudnym palcem w uchu i patrząc w sufit.</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Kolacja w Crillonie z </w:t>
      </w:r>
      <w:r>
        <w:rPr>
          <w:color w:val="000000"/>
          <w:spacing w:val="0"/>
          <w:w w:val="100"/>
          <w:position w:val="0"/>
          <w:shd w:val="clear" w:color="auto" w:fill="auto"/>
          <w:lang w:val="fr-FR" w:eastAsia="fr-FR" w:bidi="fr-FR"/>
        </w:rPr>
        <w:t xml:space="preserve">Rodriguez </w:t>
      </w:r>
      <w:r>
        <w:rPr>
          <w:color w:val="000000"/>
          <w:spacing w:val="0"/>
          <w:w w:val="100"/>
          <w:position w:val="0"/>
          <w:shd w:val="clear" w:color="auto" w:fill="auto"/>
          <w:lang w:val="pl-PL" w:eastAsia="pl-PL" w:bidi="pl-PL"/>
        </w:rPr>
        <w:t xml:space="preserve">Feo. Byli też </w:t>
      </w:r>
      <w:r>
        <w:rPr>
          <w:color w:val="000000"/>
          <w:spacing w:val="0"/>
          <w:w w:val="100"/>
          <w:position w:val="0"/>
          <w:shd w:val="clear" w:color="auto" w:fill="auto"/>
          <w:lang w:val="fr-FR" w:eastAsia="fr-FR" w:bidi="fr-FR"/>
        </w:rPr>
        <w:t xml:space="preserve">Virgilio </w:t>
      </w:r>
      <w:r>
        <w:rPr>
          <w:color w:val="000000"/>
          <w:spacing w:val="0"/>
          <w:w w:val="100"/>
          <w:position w:val="0"/>
          <w:shd w:val="clear" w:color="auto" w:fill="auto"/>
          <w:lang w:val="pl-PL" w:eastAsia="pl-PL" w:bidi="pl-PL"/>
        </w:rPr>
        <w:t xml:space="preserve">i Humberto. </w:t>
      </w:r>
      <w:r>
        <w:rPr>
          <w:color w:val="000000"/>
          <w:spacing w:val="0"/>
          <w:w w:val="100"/>
          <w:position w:val="0"/>
          <w:shd w:val="clear" w:color="auto" w:fill="auto"/>
          <w:lang w:val="fr-FR" w:eastAsia="fr-FR" w:bidi="fr-FR"/>
        </w:rPr>
        <w:t xml:space="preserve">Rodriguez </w:t>
      </w:r>
      <w:r>
        <w:rPr>
          <w:color w:val="000000"/>
          <w:spacing w:val="0"/>
          <w:w w:val="100"/>
          <w:position w:val="0"/>
          <w:shd w:val="clear" w:color="auto" w:fill="auto"/>
          <w:lang w:val="pl-PL" w:eastAsia="pl-PL" w:bidi="pl-PL"/>
        </w:rPr>
        <w:t>Feo jest redaktorem niezłego miesięcz</w:t>
        <w:softHyphen/>
        <w:t>nika literackiego „El Ciclon” w Habanie. Przyjechał z wizytą. Wszyscy są Kubańczykami. Dziwny gatunek ! Są inteligentni i zorientowani, ale nie są zrobieni z gliny, tylko z wody. Rucho</w:t>
        <w:softHyphen/>
        <w:t>ma, mieniąca się, przeciekająca płynność.</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Wracając do domu, myślałem o Polsce i o tamtejszych moich kolegach po piórze. Czasem wydaje mi się, że powinienem myśleć o nich z większą skromnością. A jednak ta pewność, że ja bardziej od nich </w:t>
      </w:r>
      <w:r>
        <w:rPr>
          <w:i/>
          <w:iCs/>
          <w:color w:val="000000"/>
          <w:spacing w:val="0"/>
          <w:w w:val="100"/>
          <w:position w:val="0"/>
          <w:shd w:val="clear" w:color="auto" w:fill="auto"/>
          <w:lang w:val="pl-PL" w:eastAsia="pl-PL" w:bidi="pl-PL"/>
        </w:rPr>
        <w:t>jestem...</w:t>
      </w:r>
      <w:r>
        <w:rPr>
          <w:color w:val="000000"/>
          <w:spacing w:val="0"/>
          <w:w w:val="100"/>
          <w:position w:val="0"/>
          <w:shd w:val="clear" w:color="auto" w:fill="auto"/>
          <w:lang w:val="pl-PL" w:eastAsia="pl-PL" w:bidi="pl-PL"/>
        </w:rPr>
        <w:t xml:space="preserve"> nie pozwala na żadne ustępstwa. O hierarchii między nami stanowi nie talent, rozum, wartości moralne, a przede wszystkim to : silniejsze, bardziej rzeczywiste istnienie.</w:t>
      </w:r>
    </w:p>
    <w:p>
      <w:pPr>
        <w:pStyle w:val="Style26"/>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Jestem sam. Dlatego bardziej jestem.</w:t>
      </w:r>
    </w:p>
    <w:p>
      <w:pPr>
        <w:pStyle w:val="Style26"/>
        <w:keepNext w:val="0"/>
        <w:keepLines w:val="0"/>
        <w:widowControl w:val="0"/>
        <w:shd w:val="clear" w:color="auto" w:fill="auto"/>
        <w:bidi w:val="0"/>
        <w:spacing w:before="0" w:after="180" w:line="204" w:lineRule="auto"/>
        <w:ind w:left="0" w:right="0" w:firstLine="0"/>
        <w:jc w:val="both"/>
      </w:pPr>
      <w:r>
        <w:rPr>
          <w:i/>
          <w:iCs/>
          <w:color w:val="000000"/>
          <w:spacing w:val="0"/>
          <w:w w:val="100"/>
          <w:position w:val="0"/>
          <w:shd w:val="clear" w:color="auto" w:fill="auto"/>
          <w:lang w:val="pl-PL" w:eastAsia="pl-PL" w:bidi="pl-PL"/>
        </w:rPr>
        <w:t>Niedziela.</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Złości mnie, gdy czytam ich prasę, że i w dziedzinie sztuki okazali się tak niemrawi. Zdumiewające, że choć rewolucja wstrząsnęła podstawami ich bytu, w tych pismach literackich nic się nie zmieniło. Świat się zawalił, ale światek — ten artys</w:t>
        <w:softHyphen/>
        <w:t>tyczny — pozostał nienaruszony. Mam tu ten kiepski Parnas z przedwojnia taki jak był — tylko kolor inny. Dociekliwe roz</w:t>
        <w:softHyphen/>
        <w:t>ważania „O istocie poezji”, lub też o malarstwie, konkursy, nagrody, recenzje... i ten jest „czołowym prozaikiem”, tamten „świetnym poetą”.</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Irytujące gdy widzisz, że po trzęsieniu ziemi w domu twoim ostało się akurat wszystko najlichsze i najsłabiej utwierdzone. Czegóż można było spodziewać się po rewolucji (gdyby ona stała się przeżyciem)? Przynajmniej, że nastąpi jakieś krótkie spięcie z rzeczywistością, że przez chwilę chociażby będą musieli zajrzeć w ślepia tej meduzie.</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Jest faktem — faktem, czyli nieubłaganą potęgą przed któ</w:t>
        <w:softHyphen/>
        <w:t>rą trzeba się ugiąć — że wierszy się nie czyta. Źe nikt prawie nie jest w stanie odróżnić dobrego obrazu od złego. Że wyścigi tych koni to jest, przepraszam, rozmaitych zziajanych pianistów, czy innych wirtuozów, ubiegających się o pierwszeństwo, mają</w:t>
        <w:br w:type="page"/>
      </w:r>
      <w:r>
        <w:rPr>
          <w:color w:val="000000"/>
          <w:spacing w:val="0"/>
          <w:w w:val="100"/>
          <w:position w:val="0"/>
          <w:shd w:val="clear" w:color="auto" w:fill="auto"/>
          <w:lang w:val="pl-PL" w:eastAsia="pl-PL" w:bidi="pl-PL"/>
        </w:rPr>
        <w:t>akurat tyleż wspólnego ze sztuką co wyścigi końskie. Ze muzea są czymś arcymartwym i przyprawiającym o ból głowy. Ja umyśl</w:t>
        <w:softHyphen/>
        <w:t>nie nie chcę dziś sięgać do korzenia tych absurdów, wymieniam je tylko. Czyż nie można było oczekiwać, że fikcje, śmieszności i głupoty sztuki zostaną przez rewolucję przyparte do muru i że estetykę będą oni budować na faktach, a nie na iluzjach, ani na konsenansach, ani na tradycjach ?</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 pogodzić się, na przykład, z tym że Wyspiański jest ogłoszony narodowym naszym dramaturgiem i poetą, jeśli w na</w:t>
        <w:softHyphen/>
        <w:t>rodzie nie ma stu osób które by jako tako znały jego dzieło ? Jak twierdzić, że Słowacki lub Mickiewicz zachwycają, gdy nie zachwycają ? Dlaczego mówicie, że żyje wśród was Kasprowicz, gdy znacie go tylko z katalogów bibliotek ? Zdawałoby się, że tam gdzie sens społeczny sztuki wybija się na pierwszy plan, ta</w:t>
        <w:softHyphen/>
        <w:t>kie pytania powinny być postawione. Ale one w dalszym ciągu są nieprzyzwoite. Gdyby w Kraju ogłoszono mój artykuł ,,Prze</w:t>
        <w:softHyphen/>
        <w:t xml:space="preserve">ciw poetom” z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stałby się on artykułem co się zowie rewolucyjnym — ale przecież taką rewolucję powinna była daw</w:t>
        <w:softHyphen/>
        <w:t>no przeprowadzić wasza rewolucja. Trzeba było podejść do sztuki brutalnie, zniszczyć jej mity, zrewidować ten niemożliwie prze</w:t>
        <w:softHyphen/>
        <w:t>starzały język jej akolitów i glosatorów, ustalić ją w tym czym jest — wówczas można by rzeczywiście ruszyć nieco naprzód. Pytacie zakłopotani, jak się zabrać do tego? Ależ bardzo proste ! Przestańcie kłamliwie twierdzić, że ,,sztuka zachwyca”, po</w:t>
        <w:softHyphen/>
        <w:t>wiedzcie zgodnie z prawdą, że wprawdzie sztuka nieco od czasu zachwyca, lecz że, przede wszystkim ludzie zmuszają się wza</w:t>
        <w:softHyphen/>
        <w:t>jemnie do tego aby ich zachwycała. Zmuszają się? Dlaczego? Jak? Po co? Gdzie indziej pisałem o tym — ale zauważcie, że już samo takie postawienie sprawy wyrywa was z kręgu sztucz</w:t>
        <w:softHyphen/>
        <w:t>nej adoracji, fikcyjnej wartości i anachronicznej liturgii.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Czyż rewolucja nie stworzyła klimatu dla takiego realizmu ? Czyż nie jest on zgodny z duchem marksizmu — mam na myśli nie pomyloną marksistowską teorię sztuki, a właśnie ducha — wszakże takie ujęcie, jak najbardziej dialektyczne, ukazuje wam doznanie artystyczne jako coś powstającego ,,między” ludźmi ? I dla Polaka taki realizm byłby wielką zdobyczą, stworzyłby nasze własne podejście do sztuki, wyodrębniłby nas od Zachodu, doprowadziłby nas do estetyki zgodniejszej nie tylko z życiem, ale i z naszą naturą.</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Zamiast tego — cóż? Nie dokonano niczego. Zażądano aby sztuka była „dla mas”, co równa się żądaniu aby była płaska. Zażądano aby była dla mas, ale nie zreformowano stosunku mas do sztuki. Pozostała nadal „zachwycająca”. Zbiurokratyzowano artystę, zachowując nietknięte jego kapłaństwo oraz cały ten kościół i wszystkie w nim nabożeństwa. Ba ! Dodano jeszcze jeden absurd niepośledniego formatu. W społeczeństwach za</w:t>
        <w:softHyphen/>
        <w:t>chodnich burżuj ze średnim wykształceniem mniema, że on rzeczywiście może wchłonąć fugę Bacha lub obraz Rafaela. Lecz Demokracja Ludowa uważa, iż także kmiotek lub robociarz,</w:t>
        <w:br w:type="page"/>
      </w:r>
      <w:r>
        <w:rPr>
          <w:color w:val="000000"/>
          <w:spacing w:val="0"/>
          <w:w w:val="100"/>
          <w:position w:val="0"/>
          <w:shd w:val="clear" w:color="auto" w:fill="auto"/>
          <w:lang w:val="pl-PL" w:eastAsia="pl-PL" w:bidi="pl-PL"/>
        </w:rPr>
        <w:t>mając ,,dusze wrażliwe na piękno”, mogą wczuć się w sonatę Szopena — jakoż prowadzi się ich na koncert i na tej kulturalnej sesji ,,przeżywają”... jak wszystko tam się przeżywa, ani na jotę bardziej. Co za szmira !</w:t>
      </w:r>
    </w:p>
    <w:p>
      <w:pPr>
        <w:pStyle w:val="Style26"/>
        <w:keepNext w:val="0"/>
        <w:keepLines w:val="0"/>
        <w:widowControl w:val="0"/>
        <w:shd w:val="clear" w:color="auto" w:fill="auto"/>
        <w:bidi w:val="0"/>
        <w:spacing w:before="0" w:after="180" w:line="206" w:lineRule="auto"/>
        <w:ind w:left="0" w:right="0" w:firstLine="420"/>
        <w:jc w:val="both"/>
      </w:pPr>
      <w:r>
        <w:rPr>
          <w:color w:val="000000"/>
          <w:spacing w:val="0"/>
          <w:w w:val="100"/>
          <w:position w:val="0"/>
          <w:shd w:val="clear" w:color="auto" w:fill="auto"/>
          <w:lang w:val="pl-PL" w:eastAsia="pl-PL" w:bidi="pl-PL"/>
        </w:rPr>
        <w:t>I znów : wiem, rozumiem, że nic nie było do zrobienia gdy królował Żdanow. Ale do dziś nie widzę żadnej poszlaki, która by wskazywała, że choćby tylko możliwość takiej rewizji tam kiełkuje.</w:t>
      </w:r>
    </w:p>
    <w:p>
      <w:pPr>
        <w:pStyle w:val="Style26"/>
        <w:keepNext w:val="0"/>
        <w:keepLines w:val="0"/>
        <w:widowControl w:val="0"/>
        <w:shd w:val="clear" w:color="auto" w:fill="auto"/>
        <w:bidi w:val="0"/>
        <w:spacing w:before="0" w:after="180" w:line="204" w:lineRule="auto"/>
        <w:ind w:left="0" w:right="0" w:firstLine="0"/>
        <w:jc w:val="both"/>
      </w:pPr>
      <w:r>
        <w:rPr>
          <w:i/>
          <w:iCs/>
          <w:color w:val="000000"/>
          <w:spacing w:val="0"/>
          <w:w w:val="100"/>
          <w:position w:val="0"/>
          <w:shd w:val="clear" w:color="auto" w:fill="auto"/>
          <w:lang w:val="pl-PL" w:eastAsia="pl-PL" w:bidi="pl-PL"/>
        </w:rPr>
        <w:t>Poniedziałek.</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Nowy stos pism przysyła Giedroyc — te są już z ostatnich miesięcy, marzec, kwiecień.</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 mowie tow. Chruszczowa i rewelacjach XX Zjazdu. Nowy etap i zmiana kursu. Są uszczęśliwieni i dumni.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znów te artykuły, wiersze, listy do redakcji, komentarze wyglądają jakby były pisane przez jedną i tę samą osobę. Od</w:t>
        <w:softHyphen/>
        <w:t>chylenia są nieznaczne. Jeden temat niepodzielnie króluje : XX Zjazd i nowy kurs.</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Przede wszystkim rzuca się w oczy, że oni zawsze są nie</w:t>
        <w:softHyphen/>
        <w:t>wolnikami jednego tematu. Temat tam nie rodzi się spontanicz</w:t>
        <w:softHyphen/>
        <w:t>nie, nie bywa znaleziony na własną rękę, stworzony, odkryty — jest zawsze zadany.</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Mimo to jest wzruszające widzieć, jak cieszą się porcją życia, którą im przydzielono.</w:t>
      </w:r>
    </w:p>
    <w:p>
      <w:pPr>
        <w:pStyle w:val="Style26"/>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Ale jeśli chodzi o ludzi w Polsce, nielicznych, którzy chcą żyć na serio — i chcieliby może dokonać czegoś powszechnie ważnego to jest nie lokalnego, lecz na miarę świata... ci będą musieli zbyć uśmieszkiem jubel i balik dozwolonej swobody.</w:t>
      </w:r>
    </w:p>
    <w:p>
      <w:pPr>
        <w:pStyle w:val="Style26"/>
        <w:keepNext w:val="0"/>
        <w:keepLines w:val="0"/>
        <w:widowControl w:val="0"/>
        <w:shd w:val="clear" w:color="auto" w:fill="auto"/>
        <w:bidi w:val="0"/>
        <w:spacing w:before="0" w:after="180" w:line="204" w:lineRule="auto"/>
        <w:ind w:left="0" w:right="0" w:firstLine="0"/>
        <w:jc w:val="both"/>
      </w:pPr>
      <w:r>
        <w:rPr>
          <w:i/>
          <w:iCs/>
          <w:color w:val="000000"/>
          <w:spacing w:val="0"/>
          <w:w w:val="100"/>
          <w:position w:val="0"/>
          <w:shd w:val="clear" w:color="auto" w:fill="auto"/>
          <w:lang w:val="pl-PL" w:eastAsia="pl-PL" w:bidi="pl-PL"/>
        </w:rPr>
        <w:t>Wtorek.</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Przeczytałem co napisałem powyżej o proletariacie i sztuce. Jakież to będzie nieprzekonywujące dla tych, którzy mnie nie rozumieją, którym wymyka się mój sens. Takich jest legion. Oby mieli ucho dość wyrobione aby ich ostrzegło, że to nie są zwiewne kaprysy — raczej ukazanie drogi trudnej, bo nie podobłocznej ale po ziemi.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Wracam do mego punktu wyjścia : oni swojego życia nie przeżyli. Tak, to dlatego ja jestem wobec nich taki wyniosły, zarozumiały, lekceważący — nie mogę po prostu uznać, że to ludzie na moim poziomie. Otóż, zważywszy, że nie spadła na mnie ani dziesiąta część tego co im się dostało i że, gdy oni krwa</w:t>
        <w:softHyphen/>
        <w:t>wili, ja wałęsałem się po kawiarniach w Buenos Aires, uczucie takie — przyznaję — nie bardzo jest w porządku. Bardziej chyba byłaby wskazana pokora i podziw. A jednak to zimne lekcewa</w:t>
        <w:softHyphen/>
        <w:t>żenie jest we mnie tak silne, że nie mogę go ukryć w tym dzien</w:t>
        <w:softHyphen/>
        <w:t>niku, gdzie chciałbym nie zanadto kłamać.</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 śmiem ich lekceważyć ? I to lekceważyć tak okrutnie,</w:t>
        <w:br w:type="page"/>
      </w:r>
      <w:r>
        <w:rPr>
          <w:color w:val="000000"/>
          <w:spacing w:val="0"/>
          <w:w w:val="100"/>
          <w:position w:val="0"/>
          <w:shd w:val="clear" w:color="auto" w:fill="auto"/>
          <w:lang w:val="pl-PL" w:eastAsia="pl-PL" w:bidi="pl-PL"/>
        </w:rPr>
        <w:t xml:space="preserve">że nawet ból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klęska tych </w:t>
      </w:r>
      <w:r>
        <w:rPr>
          <w:color w:val="000000"/>
          <w:spacing w:val="0"/>
          <w:w w:val="100"/>
          <w:position w:val="0"/>
          <w:shd w:val="clear" w:color="auto" w:fill="auto"/>
          <w:lang w:val="pl-PL" w:eastAsia="pl-PL" w:bidi="pl-PL"/>
        </w:rPr>
        <w:t xml:space="preserve">ludzi, przecież mi bliskich, stają się mniej ważne ? Nie umiem </w:t>
      </w:r>
      <w:r>
        <w:rPr>
          <w:color w:val="000000"/>
          <w:spacing w:val="0"/>
          <w:w w:val="100"/>
          <w:position w:val="0"/>
          <w:shd w:val="clear" w:color="auto" w:fill="auto"/>
          <w:lang w:val="pl-PL" w:eastAsia="pl-PL" w:bidi="pl-PL"/>
        </w:rPr>
        <w:t xml:space="preserve">tego sobie wytłumaczyć </w:t>
      </w:r>
      <w:r>
        <w:rPr>
          <w:color w:val="000000"/>
          <w:spacing w:val="0"/>
          <w:w w:val="100"/>
          <w:position w:val="0"/>
          <w:shd w:val="clear" w:color="auto" w:fill="auto"/>
          <w:lang w:val="pl-PL" w:eastAsia="pl-PL" w:bidi="pl-PL"/>
        </w:rPr>
        <w:t xml:space="preserve">inaczej jak tylko, że doznaję ich istnienia </w:t>
      </w:r>
      <w:r>
        <w:rPr>
          <w:color w:val="000000"/>
          <w:spacing w:val="0"/>
          <w:w w:val="100"/>
          <w:position w:val="0"/>
          <w:shd w:val="clear" w:color="auto" w:fill="auto"/>
          <w:lang w:val="pl-PL" w:eastAsia="pl-PL" w:bidi="pl-PL"/>
        </w:rPr>
        <w:t xml:space="preserve">mniej silnie... nie, nie </w:t>
      </w:r>
      <w:r>
        <w:rPr>
          <w:color w:val="000000"/>
          <w:spacing w:val="0"/>
          <w:w w:val="100"/>
          <w:position w:val="0"/>
          <w:shd w:val="clear" w:color="auto" w:fill="auto"/>
          <w:lang w:val="pl-PL" w:eastAsia="pl-PL" w:bidi="pl-PL"/>
        </w:rPr>
        <w:t>z powodu odległości czy długotrwałego rozstania. Przestali być dla mnie kimś. Przestali być czym byli, a nie skonkretyzowali się dosta</w:t>
        <w:softHyphen/>
        <w:t>tecznie w żadnym nowym istnieniu. Są niewyraźni. Zamazani, Niepełni. Embrionalni.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Komunizm ? Antykomunizm ? Nie, to zostawmy na razie na </w:t>
      </w:r>
      <w:r>
        <w:rPr>
          <w:color w:val="000000"/>
          <w:spacing w:val="0"/>
          <w:w w:val="100"/>
          <w:position w:val="0"/>
          <w:shd w:val="clear" w:color="auto" w:fill="auto"/>
          <w:lang w:val="pl-PL" w:eastAsia="pl-PL" w:bidi="pl-PL"/>
        </w:rPr>
        <w:t xml:space="preserve">boku. </w:t>
      </w:r>
      <w:r>
        <w:rPr>
          <w:color w:val="000000"/>
          <w:spacing w:val="0"/>
          <w:w w:val="100"/>
          <w:position w:val="0"/>
          <w:shd w:val="clear" w:color="auto" w:fill="auto"/>
          <w:lang w:val="pl-PL" w:eastAsia="pl-PL" w:bidi="pl-PL"/>
        </w:rPr>
        <w:t xml:space="preserve">Nie idzie o to abyście byli komunistami, lub anty... idzie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to, żebyście po prostu byli. Być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nieprawdaż, minimalny postulat, który przedkładam polskiej inteligencji, polskiej świa</w:t>
        <w:softHyphen/>
        <w:t>domości. Będziecie musieli nieźle się wysilić w latach nadchodzą</w:t>
        <w:softHyphen/>
        <w:t>cych, aby przejść od pół-egzystencji do egzystencji, i nie wiado</w:t>
        <w:softHyphen/>
        <w:t>mo czy się to uda. Póki co, przyjaciele, życie wasze równie jak śmierć nie będą miały pełnej wagi. A to prawo do życia i śmierci będzie musiał zdobyć każdy z nich z osobna.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Jeszcze kilka luźnych uwag z tej lektury gazet.</w:t>
      </w:r>
    </w:p>
    <w:p>
      <w:pPr>
        <w:pStyle w:val="Style26"/>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 xml:space="preserve">Ich wyobraźnia.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czystsza, niż była przed wojną. Oni dziwnie się oczyścili. Wyobraźnia ich przestała być sybary- tyzmem, została skierowana w stronę wysiłku i walki. Jest bar</w:t>
        <w:softHyphen/>
        <w:t>dziej istotnie związana z energią. I nurt uzdrawiający wyobraźni prymitywnej, której dziś są bliżsi, opłukał ich z wielu spaczeń, dziwactw, z histerii.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Przed wojną sporo było ludzi w Polsce żyjących życiem zła</w:t>
        <w:softHyphen/>
        <w:t xml:space="preserve">godzonym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ziemiaństwo, burżuazja. Wyżywali się przeto w wyobraźni, ale niedość zdyscyplinowanej, więc brudnej... marzyciele. Ci teraz w Kraju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To nie marksizm sprawił, ale bieda.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To wyobraźnia bardziej schludna, ale też uboga. Ubóstwo jej również nie jest wynikiem ustroju społecznego, tych tam za</w:t>
        <w:softHyphen/>
        <w:t>kazów i dyrektyw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jest w związku z powszechną pauperyzacją. Gdy odpadną zakazy, naród pozostanie z wyobraźnią wypróżnio</w:t>
        <w:softHyphen/>
        <w:t>ną, w</w:t>
      </w:r>
      <w:r>
        <w:rPr>
          <w:color w:val="000000"/>
          <w:spacing w:val="0"/>
          <w:w w:val="100"/>
          <w:position w:val="0"/>
          <w:shd w:val="clear" w:color="auto" w:fill="auto"/>
          <w:vertAlign w:val="superscript"/>
          <w:lang w:val="pl-PL" w:eastAsia="pl-PL" w:bidi="pl-PL"/>
        </w:rPr>
        <w:t>y</w:t>
      </w:r>
      <w:r>
        <w:rPr>
          <w:color w:val="000000"/>
          <w:spacing w:val="0"/>
          <w:w w:val="100"/>
          <w:position w:val="0"/>
          <w:shd w:val="clear" w:color="auto" w:fill="auto"/>
          <w:lang w:val="pl-PL" w:eastAsia="pl-PL" w:bidi="pl-PL"/>
        </w:rPr>
        <w:t>sadzi rękę do pustej kieszeni.</w:t>
      </w:r>
    </w:p>
    <w:p>
      <w:pPr>
        <w:pStyle w:val="Style26"/>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Ich moralność. —</w:t>
      </w:r>
      <w:r>
        <w:rPr>
          <w:color w:val="000000"/>
          <w:spacing w:val="0"/>
          <w:w w:val="100"/>
          <w:position w:val="0"/>
          <w:shd w:val="clear" w:color="auto" w:fill="auto"/>
          <w:lang w:val="pl-PL" w:eastAsia="pl-PL" w:bidi="pl-PL"/>
        </w:rPr>
        <w:t xml:space="preserve"> Mają pełną gębę moralności. Bez przer</w:t>
        <w:softHyphen/>
        <w:t>wy. Któż wobec tego może uwierzyć w ich moralność?</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Moim zdaniem, ich moralność pozostaje w odwrotnym sto</w:t>
        <w:softHyphen/>
        <w:t>sunku do ich gadaniny. Moralność życia publicznego wciąż tam jest na tapecie ? No, więc w tej dziedzinie są, jak myślę, cyni</w:t>
        <w:softHyphen/>
        <w:t>kami nielada. Natomiast w stosunkach osobistych, familijnych etc., tam gdzie może istnieć jaka taka dyskrecja, to są, zapewne, zacni ludzie.</w:t>
      </w:r>
    </w:p>
    <w:p>
      <w:pPr>
        <w:pStyle w:val="Style26"/>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Ich piękność. —</w:t>
      </w:r>
      <w:r>
        <w:rPr>
          <w:color w:val="000000"/>
          <w:spacing w:val="0"/>
          <w:w w:val="100"/>
          <w:position w:val="0"/>
          <w:shd w:val="clear" w:color="auto" w:fill="auto"/>
          <w:lang w:val="pl-PL" w:eastAsia="pl-PL" w:bidi="pl-PL"/>
        </w:rPr>
        <w:t xml:space="preserve"> Jakiej piękności pragną dla siebie ? Ja</w:t>
        <w:softHyphen/>
        <w:t>kiego pióropuszu? Jakiej ozdoby ? Jakiej poezji, jakiego wdzięku szukają aby nimi okrasić swoje bytowanie, zanadto szare? Tru</w:t>
        <w:softHyphen/>
        <w:t>dne pytanie. Ich oficjalna piękność, to piękność walki o nowy porządek — ale ta piękność została tam zracjonalizowana i za</w:t>
        <w:softHyphen/>
        <w:t>nadto utożsamiona z cnotą, a to pozbawia żywotności. Obfitują w piękne cnoty, jak Kościół Katolicki. Ale gdzież są ich piękne grzechy ?</w:t>
      </w:r>
      <w:r>
        <w:br w:type="page"/>
      </w:r>
    </w:p>
    <w:p>
      <w:pPr>
        <w:pStyle w:val="Style26"/>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Jeżeli ich wyobraźnia nie skurczyła się do zera, to można przypuszczać, że tam, poza oficjalną poezją, tworzy się po cichu inna prywatna, i że jest ona poezją anarchii.</w:t>
      </w:r>
    </w:p>
    <w:p>
      <w:pPr>
        <w:pStyle w:val="Style26"/>
        <w:keepNext w:val="0"/>
        <w:keepLines w:val="0"/>
        <w:widowControl w:val="0"/>
        <w:shd w:val="clear" w:color="auto" w:fill="auto"/>
        <w:bidi w:val="0"/>
        <w:spacing w:before="0" w:after="0" w:line="206" w:lineRule="auto"/>
        <w:ind w:left="0" w:right="0" w:firstLine="440"/>
        <w:jc w:val="both"/>
      </w:pPr>
      <w:r>
        <w:rPr>
          <w:i/>
          <w:iCs/>
          <w:color w:val="000000"/>
          <w:spacing w:val="0"/>
          <w:w w:val="100"/>
          <w:position w:val="0"/>
          <w:shd w:val="clear" w:color="auto" w:fill="auto"/>
          <w:lang w:val="pl-PL" w:eastAsia="pl-PL" w:bidi="pl-PL"/>
        </w:rPr>
        <w:t>Ich skromność. —</w:t>
      </w:r>
      <w:r>
        <w:rPr>
          <w:color w:val="000000"/>
          <w:spacing w:val="0"/>
          <w:w w:val="100"/>
          <w:position w:val="0"/>
          <w:shd w:val="clear" w:color="auto" w:fill="auto"/>
          <w:lang w:val="pl-PL" w:eastAsia="pl-PL" w:bidi="pl-PL"/>
        </w:rPr>
        <w:t xml:space="preserve"> Ci literaci są niezwykle skromni. Ich skromność jest </w:t>
      </w:r>
      <w:r>
        <w:rPr>
          <w:color w:val="000000"/>
          <w:spacing w:val="0"/>
          <w:w w:val="100"/>
          <w:position w:val="0"/>
          <w:shd w:val="clear" w:color="auto" w:fill="auto"/>
          <w:lang w:val="fr-FR" w:eastAsia="fr-FR" w:bidi="fr-FR"/>
        </w:rPr>
        <w:t xml:space="preserve">savoir vivrem. </w:t>
      </w:r>
      <w:r>
        <w:rPr>
          <w:color w:val="000000"/>
          <w:spacing w:val="0"/>
          <w:w w:val="100"/>
          <w:position w:val="0"/>
          <w:shd w:val="clear" w:color="auto" w:fill="auto"/>
          <w:lang w:val="pl-PL" w:eastAsia="pl-PL" w:bidi="pl-PL"/>
        </w:rPr>
        <w:t>Polega na ukrywaniu pychy. To jedynie ostrożność — aby nie rozjuszyć kogoś na siebie.</w:t>
      </w:r>
    </w:p>
    <w:p>
      <w:pPr>
        <w:pStyle w:val="Style26"/>
        <w:keepNext w:val="0"/>
        <w:keepLines w:val="0"/>
        <w:widowControl w:val="0"/>
        <w:shd w:val="clear" w:color="auto" w:fill="auto"/>
        <w:bidi w:val="0"/>
        <w:spacing w:before="0" w:after="160" w:line="206" w:lineRule="auto"/>
        <w:ind w:left="0" w:right="0" w:firstLine="440"/>
        <w:jc w:val="both"/>
      </w:pPr>
      <w:r>
        <w:rPr>
          <w:color w:val="000000"/>
          <w:spacing w:val="0"/>
          <w:w w:val="100"/>
          <w:position w:val="0"/>
          <w:shd w:val="clear" w:color="auto" w:fill="auto"/>
          <w:lang w:val="pl-PL" w:eastAsia="pl-PL" w:bidi="pl-PL"/>
        </w:rPr>
        <w:t>W literaturze taka skromność nie może przydać się na nic. Pychy, wyniosłości, ambicji nie można usunąć z pisania bo to jego motor. Trzeba je ujawnić. Wtedy można je ucywilizować.</w:t>
      </w:r>
    </w:p>
    <w:p>
      <w:pPr>
        <w:pStyle w:val="Style26"/>
        <w:keepNext w:val="0"/>
        <w:keepLines w:val="0"/>
        <w:widowControl w:val="0"/>
        <w:shd w:val="clear" w:color="auto" w:fill="auto"/>
        <w:bidi w:val="0"/>
        <w:spacing w:before="0" w:after="1180" w:line="206" w:lineRule="auto"/>
        <w:ind w:left="0" w:right="420" w:firstLine="0"/>
        <w:jc w:val="right"/>
      </w:pPr>
      <w:r>
        <w:rPr>
          <w:i/>
          <w:iCs/>
          <w:color w:val="000000"/>
          <w:spacing w:val="0"/>
          <w:w w:val="100"/>
          <w:position w:val="0"/>
          <w:shd w:val="clear" w:color="auto" w:fill="auto"/>
          <w:lang w:val="pl-PL" w:eastAsia="pl-PL" w:bidi="pl-PL"/>
        </w:rPr>
        <w:t>Witold GOMBROWICZ</w:t>
      </w:r>
    </w:p>
    <w:p>
      <w:pPr>
        <w:pStyle w:val="Style13"/>
        <w:keepNext w:val="0"/>
        <w:keepLines w:val="0"/>
        <w:widowControl w:val="0"/>
        <w:shd w:val="clear" w:color="auto" w:fill="auto"/>
        <w:bidi w:val="0"/>
        <w:spacing w:before="0" w:after="0" w:line="240" w:lineRule="auto"/>
        <w:ind w:left="0" w:right="0" w:firstLine="220"/>
        <w:jc w:val="left"/>
        <w:rPr>
          <w:sz w:val="38"/>
          <w:szCs w:val="38"/>
        </w:rPr>
      </w:pPr>
      <w:r>
        <w:rPr>
          <w:rFonts w:ascii="Arial" w:eastAsia="Arial" w:hAnsi="Arial" w:cs="Arial"/>
          <w:b/>
          <w:bCs/>
          <w:color w:val="000000"/>
          <w:spacing w:val="0"/>
          <w:w w:val="100"/>
          <w:position w:val="0"/>
          <w:sz w:val="38"/>
          <w:szCs w:val="38"/>
          <w:shd w:val="clear" w:color="auto" w:fill="auto"/>
          <w:lang w:val="pl-PL" w:eastAsia="pl-PL" w:bidi="pl-PL"/>
        </w:rPr>
        <w:t>KSIĄŻKA dla WSZYSTKICH</w:t>
      </w:r>
    </w:p>
    <w:p>
      <w:pPr>
        <w:pStyle w:val="Style23"/>
        <w:keepNext w:val="0"/>
        <w:keepLines w:val="0"/>
        <w:widowControl w:val="0"/>
        <w:shd w:val="clear" w:color="auto" w:fill="auto"/>
        <w:bidi w:val="0"/>
        <w:spacing w:before="0" w:after="0" w:line="314" w:lineRule="auto"/>
        <w:ind w:left="420" w:right="0" w:hanging="160"/>
        <w:jc w:val="both"/>
      </w:pPr>
      <w:r>
        <w:drawing>
          <wp:anchor distT="0" distB="0" distL="12700" distR="12700" simplePos="0" relativeHeight="125829404" behindDoc="0" locked="0" layoutInCell="1" allowOverlap="1">
            <wp:simplePos x="0" y="0"/>
            <wp:positionH relativeFrom="page">
              <wp:posOffset>673100</wp:posOffset>
            </wp:positionH>
            <wp:positionV relativeFrom="paragraph">
              <wp:posOffset>152400</wp:posOffset>
            </wp:positionV>
            <wp:extent cx="585470" cy="1188720"/>
            <wp:wrapSquare wrapText="right"/>
            <wp:docPr id="58" name="Shape 58"/>
            <a:graphic xmlns:a="http://schemas.openxmlformats.org/drawingml/2006/main">
              <a:graphicData uri="http://schemas.openxmlformats.org/drawingml/2006/picture">
                <pic:pic xmlns:pic="http://schemas.openxmlformats.org/drawingml/2006/picture">
                  <pic:nvPicPr>
                    <pic:cNvPr id="59" name="Picture box 59"/>
                    <pic:cNvPicPr/>
                  </pic:nvPicPr>
                  <pic:blipFill>
                    <a:blip r:embed="rId27"/>
                    <a:stretch/>
                  </pic:blipFill>
                  <pic:spPr>
                    <a:xfrm>
                      <a:ext cx="585470" cy="1188720"/>
                    </a:xfrm>
                    <a:prstGeom prst="rect"/>
                  </pic:spPr>
                </pic:pic>
              </a:graphicData>
            </a:graphic>
          </wp:anchor>
        </w:drawing>
      </w:r>
      <w:r>
        <w:rPr>
          <w:color w:val="000000"/>
          <w:spacing w:val="0"/>
          <w:w w:val="100"/>
          <w:position w:val="0"/>
          <w:shd w:val="clear" w:color="auto" w:fill="auto"/>
          <w:lang w:val="pl-PL" w:eastAsia="pl-PL" w:bidi="pl-PL"/>
        </w:rPr>
        <w:t xml:space="preserve">WYDAWNICTWO GRYF </w:t>
      </w:r>
      <w:r>
        <w:rPr>
          <w:color w:val="000000"/>
          <w:spacing w:val="0"/>
          <w:w w:val="100"/>
          <w:position w:val="0"/>
          <w:shd w:val="clear" w:color="auto" w:fill="auto"/>
          <w:lang w:val="fr-FR" w:eastAsia="fr-FR" w:bidi="fr-FR"/>
        </w:rPr>
        <w:t xml:space="preserve">PUBLICATIONS </w:t>
      </w:r>
      <w:r>
        <w:rPr>
          <w:color w:val="000000"/>
          <w:spacing w:val="0"/>
          <w:w w:val="100"/>
          <w:position w:val="0"/>
          <w:shd w:val="clear" w:color="auto" w:fill="auto"/>
          <w:lang w:val="pl-PL" w:eastAsia="pl-PL" w:bidi="pl-PL"/>
        </w:rPr>
        <w:t>W LONDYNIE 169 Battersea Church Rd. London SW.ll.</w:t>
      </w:r>
    </w:p>
    <w:p>
      <w:pPr>
        <w:pStyle w:val="Style23"/>
        <w:keepNext w:val="0"/>
        <w:keepLines w:val="0"/>
        <w:widowControl w:val="0"/>
        <w:shd w:val="clear" w:color="auto" w:fill="auto"/>
        <w:bidi w:val="0"/>
        <w:spacing w:before="0" w:after="0"/>
        <w:ind w:left="220" w:right="0" w:firstLine="40"/>
        <w:jc w:val="both"/>
      </w:pPr>
      <w:r>
        <w:rPr>
          <w:color w:val="000000"/>
          <w:spacing w:val="0"/>
          <w:w w:val="100"/>
          <w:position w:val="0"/>
          <w:shd w:val="clear" w:color="auto" w:fill="auto"/>
          <w:lang w:val="pl-PL" w:eastAsia="pl-PL" w:bidi="pl-PL"/>
        </w:rPr>
        <w:t xml:space="preserve">Przedstawicielstwa : W </w:t>
      </w:r>
      <w:r>
        <w:rPr>
          <w:i/>
          <w:iCs/>
          <w:color w:val="000000"/>
          <w:spacing w:val="0"/>
          <w:w w:val="100"/>
          <w:position w:val="0"/>
          <w:shd w:val="clear" w:color="auto" w:fill="auto"/>
          <w:lang w:val="pl-PL" w:eastAsia="pl-PL" w:bidi="pl-PL"/>
        </w:rPr>
        <w:t>W. Brytanii :</w:t>
      </w:r>
      <w:r>
        <w:rPr>
          <w:color w:val="000000"/>
          <w:spacing w:val="0"/>
          <w:w w:val="100"/>
          <w:position w:val="0"/>
          <w:shd w:val="clear" w:color="auto" w:fill="auto"/>
          <w:lang w:val="pl-PL" w:eastAsia="pl-PL" w:bidi="pl-PL"/>
        </w:rPr>
        <w:t xml:space="preserve"> B. Świderski, Księgarnia Kombatancka (18 </w:t>
      </w:r>
      <w:r>
        <w:rPr>
          <w:color w:val="000000"/>
          <w:spacing w:val="0"/>
          <w:w w:val="100"/>
          <w:position w:val="0"/>
          <w:shd w:val="clear" w:color="auto" w:fill="auto"/>
          <w:lang w:val="fr-FR" w:eastAsia="fr-FR" w:bidi="fr-FR"/>
        </w:rPr>
        <w:t xml:space="preserve">Queens Gâte Tenace, </w:t>
      </w:r>
      <w:r>
        <w:rPr>
          <w:color w:val="000000"/>
          <w:spacing w:val="0"/>
          <w:w w:val="100"/>
          <w:position w:val="0"/>
          <w:shd w:val="clear" w:color="auto" w:fill="auto"/>
          <w:lang w:val="pl-PL" w:eastAsia="pl-PL" w:bidi="pl-PL"/>
        </w:rPr>
        <w:t xml:space="preserve">London </w:t>
      </w:r>
      <w:r>
        <w:rPr>
          <w:color w:val="000000"/>
          <w:spacing w:val="0"/>
          <w:w w:val="100"/>
          <w:position w:val="0"/>
          <w:shd w:val="clear" w:color="auto" w:fill="auto"/>
          <w:lang w:val="fr-FR" w:eastAsia="fr-FR" w:bidi="fr-FR"/>
        </w:rPr>
        <w:t xml:space="preserve">SW </w:t>
      </w:r>
      <w:r>
        <w:rPr>
          <w:color w:val="000000"/>
          <w:spacing w:val="0"/>
          <w:w w:val="100"/>
          <w:position w:val="0"/>
          <w:shd w:val="clear" w:color="auto" w:fill="auto"/>
          <w:lang w:val="pl-PL" w:eastAsia="pl-PL" w:bidi="pl-PL"/>
        </w:rPr>
        <w:t xml:space="preserve">7); </w:t>
      </w:r>
      <w:r>
        <w:rPr>
          <w:i/>
          <w:iCs/>
          <w:color w:val="000000"/>
          <w:spacing w:val="0"/>
          <w:w w:val="100"/>
          <w:position w:val="0"/>
          <w:shd w:val="clear" w:color="auto" w:fill="auto"/>
          <w:lang w:val="pl-PL" w:eastAsia="pl-PL" w:bidi="pl-PL"/>
        </w:rPr>
        <w:t>we Francji: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(St. Louis en l’Ile, Pans 4); </w:t>
      </w: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Stanach Zjednoczo</w:t>
        <w:softHyphen/>
        <w:t xml:space="preserve">nych </w:t>
      </w:r>
      <w:r>
        <w:rPr>
          <w:i/>
          <w:iCs/>
          <w:color w:val="000000"/>
          <w:spacing w:val="0"/>
          <w:w w:val="100"/>
          <w:position w:val="0"/>
          <w:shd w:val="clear" w:color="auto" w:fill="auto"/>
          <w:lang w:val="fr-FR" w:eastAsia="fr-FR" w:bidi="fr-FR"/>
        </w:rPr>
        <w:t>:</w:t>
      </w:r>
      <w:r>
        <w:rPr>
          <w:color w:val="000000"/>
          <w:spacing w:val="0"/>
          <w:w w:val="100"/>
          <w:position w:val="0"/>
          <w:shd w:val="clear" w:color="auto" w:fill="auto"/>
          <w:lang w:val="fr-FR" w:eastAsia="fr-FR" w:bidi="fr-FR"/>
        </w:rPr>
        <w:t xml:space="preserve"> Polish American Book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fr-FR" w:eastAsia="fr-FR" w:bidi="fr-FR"/>
        </w:rPr>
        <w:t xml:space="preserve">(1136 </w:t>
      </w:r>
      <w:r>
        <w:rPr>
          <w:color w:val="000000"/>
          <w:spacing w:val="0"/>
          <w:w w:val="100"/>
          <w:position w:val="0"/>
          <w:shd w:val="clear" w:color="auto" w:fill="auto"/>
          <w:lang w:val="pl-PL" w:eastAsia="pl-PL" w:bidi="pl-PL"/>
        </w:rPr>
        <w:t xml:space="preserve">Milwaukee </w:t>
      </w:r>
      <w:r>
        <w:rPr>
          <w:color w:val="000000"/>
          <w:spacing w:val="0"/>
          <w:w w:val="100"/>
          <w:position w:val="0"/>
          <w:shd w:val="clear" w:color="auto" w:fill="auto"/>
          <w:lang w:val="fr-FR" w:eastAsia="fr-FR" w:bidi="fr-FR"/>
        </w:rPr>
        <w:t xml:space="preserve">Avenue, Chicago 22); </w:t>
      </w: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Australii</w:t>
      </w:r>
      <w:r>
        <w:rPr>
          <w:color w:val="000000"/>
          <w:spacing w:val="0"/>
          <w:w w:val="100"/>
          <w:position w:val="0"/>
          <w:shd w:val="clear" w:color="auto" w:fill="auto"/>
          <w:lang w:val="pl-PL" w:eastAsia="pl-PL" w:bidi="pl-PL"/>
        </w:rPr>
        <w:t xml:space="preserve"> i </w:t>
      </w:r>
      <w:r>
        <w:rPr>
          <w:color w:val="000000"/>
          <w:spacing w:val="0"/>
          <w:w w:val="100"/>
          <w:position w:val="0"/>
          <w:shd w:val="clear" w:color="auto" w:fill="auto"/>
          <w:lang w:val="fr-FR" w:eastAsia="fr-FR" w:bidi="fr-FR"/>
        </w:rPr>
        <w:t xml:space="preserve">N. </w:t>
      </w:r>
      <w:r>
        <w:rPr>
          <w:i/>
          <w:iCs/>
          <w:color w:val="000000"/>
          <w:spacing w:val="0"/>
          <w:w w:val="100"/>
          <w:position w:val="0"/>
          <w:shd w:val="clear" w:color="auto" w:fill="auto"/>
          <w:lang w:val="pl-PL" w:eastAsia="pl-PL" w:bidi="pl-PL"/>
        </w:rPr>
        <w:t xml:space="preserve">Zelandii: </w:t>
      </w:r>
      <w:r>
        <w:rPr>
          <w:color w:val="000000"/>
          <w:spacing w:val="0"/>
          <w:w w:val="100"/>
          <w:position w:val="0"/>
          <w:shd w:val="clear" w:color="auto" w:fill="auto"/>
          <w:lang w:val="la-001" w:eastAsia="la-001" w:bidi="la-001"/>
        </w:rPr>
        <w:t xml:space="preserve">Vistula </w:t>
      </w:r>
      <w:r>
        <w:rPr>
          <w:color w:val="000000"/>
          <w:spacing w:val="0"/>
          <w:w w:val="100"/>
          <w:position w:val="0"/>
          <w:shd w:val="clear" w:color="auto" w:fill="auto"/>
          <w:lang w:val="fr-FR" w:eastAsia="fr-FR" w:bidi="fr-FR"/>
        </w:rPr>
        <w:t>(Pty) Ltd., (Daking House, Rawson Place, Sydney.</w:t>
      </w:r>
    </w:p>
    <w:p>
      <w:pPr>
        <w:pStyle w:val="Style23"/>
        <w:keepNext w:val="0"/>
        <w:keepLines w:val="0"/>
        <w:widowControl w:val="0"/>
        <w:shd w:val="clear" w:color="auto" w:fill="auto"/>
        <w:tabs>
          <w:tab w:pos="4986" w:val="left"/>
        </w:tabs>
        <w:bidi w:val="0"/>
        <w:spacing w:before="0" w:after="0" w:line="240" w:lineRule="auto"/>
        <w:ind w:left="0" w:right="280" w:firstLine="0"/>
        <w:jc w:val="right"/>
      </w:pPr>
      <w:r>
        <w:rPr>
          <w:i/>
          <w:iCs/>
          <w:color w:val="000000"/>
          <w:spacing w:val="0"/>
          <w:w w:val="100"/>
          <w:position w:val="0"/>
          <w:shd w:val="clear" w:color="auto" w:fill="auto"/>
          <w:lang w:val="pl-PL" w:eastAsia="pl-PL" w:bidi="pl-PL"/>
        </w:rPr>
        <w:t>sierpnia ukażą się W sprzedaży dwie następne książki</w:t>
      </w:r>
    </w:p>
    <w:p>
      <w:pPr>
        <w:pStyle w:val="Style23"/>
        <w:keepNext w:val="0"/>
        <w:keepLines w:val="0"/>
        <w:widowControl w:val="0"/>
        <w:shd w:val="clear" w:color="auto" w:fill="auto"/>
        <w:tabs>
          <w:tab w:pos="4986" w:val="left"/>
        </w:tabs>
        <w:bidi w:val="0"/>
        <w:spacing w:before="0" w:after="0" w:line="240" w:lineRule="auto"/>
        <w:ind w:left="0" w:right="280" w:firstLine="0"/>
        <w:jc w:val="right"/>
      </w:pPr>
      <w:r>
        <w:rPr>
          <w:i/>
          <w:iCs/>
          <w:color w:val="000000"/>
          <w:spacing w:val="0"/>
          <w:w w:val="100"/>
          <w:position w:val="0"/>
          <w:shd w:val="clear" w:color="auto" w:fill="auto"/>
          <w:lang w:val="pl-PL" w:eastAsia="pl-PL" w:bidi="pl-PL"/>
        </w:rPr>
        <w:t xml:space="preserve">SERII PIERWSZEJ KSIĄŻKI DLA WSZYSTKICH </w:t>
      </w:r>
      <w:r>
        <w:rPr>
          <w:color w:val="000000"/>
          <w:spacing w:val="0"/>
          <w:w w:val="100"/>
          <w:position w:val="0"/>
          <w:shd w:val="clear" w:color="auto" w:fill="auto"/>
          <w:lang w:val="pl-PL" w:eastAsia="pl-PL" w:bidi="pl-PL"/>
        </w:rPr>
        <w:t xml:space="preserve">TOM 3, J. URSYN, </w:t>
      </w:r>
      <w:r>
        <w:rPr>
          <w:i/>
          <w:iCs/>
          <w:color w:val="000000"/>
          <w:spacing w:val="0"/>
          <w:w w:val="100"/>
          <w:position w:val="0"/>
          <w:shd w:val="clear" w:color="auto" w:fill="auto"/>
          <w:lang w:val="pl-PL" w:eastAsia="pl-PL" w:bidi="pl-PL"/>
        </w:rPr>
        <w:t>Torricola,</w:t>
      </w:r>
      <w:r>
        <w:rPr>
          <w:color w:val="000000"/>
          <w:spacing w:val="0"/>
          <w:w w:val="100"/>
          <w:position w:val="0"/>
          <w:shd w:val="clear" w:color="auto" w:fill="auto"/>
          <w:lang w:val="pl-PL" w:eastAsia="pl-PL" w:bidi="pl-PL"/>
        </w:rPr>
        <w:t xml:space="preserve"> powieść sensacyjna (wydana po</w:t>
        <w:softHyphen/>
        <w:t>przednio po francusku).</w:t>
        <w:tab/>
        <w:t>E</w:t>
      </w:r>
    </w:p>
    <w:p>
      <w:pPr>
        <w:pStyle w:val="Style23"/>
        <w:keepNext w:val="0"/>
        <w:keepLines w:val="0"/>
        <w:widowControl w:val="0"/>
        <w:shd w:val="clear" w:color="auto" w:fill="auto"/>
        <w:bidi w:val="0"/>
        <w:spacing w:before="0" w:after="0" w:line="240" w:lineRule="auto"/>
        <w:ind w:left="860" w:right="0" w:hanging="600"/>
        <w:jc w:val="both"/>
      </w:pPr>
      <w:r>
        <w:rPr>
          <w:color w:val="000000"/>
          <w:spacing w:val="0"/>
          <w:w w:val="100"/>
          <w:position w:val="0"/>
          <w:shd w:val="clear" w:color="auto" w:fill="auto"/>
          <w:lang w:val="pl-PL" w:eastAsia="pl-PL" w:bidi="pl-PL"/>
        </w:rPr>
        <w:t xml:space="preserve">TOM 4, C.D. DEWHURST, </w:t>
      </w:r>
      <w:r>
        <w:rPr>
          <w:i/>
          <w:iCs/>
          <w:color w:val="000000"/>
          <w:spacing w:val="0"/>
          <w:w w:val="100"/>
          <w:position w:val="0"/>
          <w:shd w:val="clear" w:color="auto" w:fill="auto"/>
          <w:lang w:val="pl-PL" w:eastAsia="pl-PL" w:bidi="pl-PL"/>
        </w:rPr>
        <w:t>Kontakt bezpośredni,</w:t>
      </w:r>
      <w:r>
        <w:rPr>
          <w:color w:val="000000"/>
          <w:spacing w:val="0"/>
          <w:w w:val="100"/>
          <w:position w:val="0"/>
          <w:shd w:val="clear" w:color="auto" w:fill="auto"/>
          <w:lang w:val="pl-PL" w:eastAsia="pl-PL" w:bidi="pl-PL"/>
        </w:rPr>
        <w:t xml:space="preserve"> w przekładzie J.P. Herwartha, z przedmową gen. W. Andersa.</w:t>
      </w:r>
    </w:p>
    <w:p>
      <w:pPr>
        <w:pStyle w:val="Style23"/>
        <w:keepNext w:val="0"/>
        <w:keepLines w:val="0"/>
        <w:widowControl w:val="0"/>
        <w:shd w:val="clear" w:color="auto" w:fill="auto"/>
        <w:bidi w:val="0"/>
        <w:spacing w:before="0" w:after="0" w:line="226" w:lineRule="auto"/>
        <w:ind w:left="220" w:right="0" w:firstLine="40"/>
        <w:jc w:val="both"/>
      </w:pPr>
      <w:r>
        <w:rPr>
          <w:color w:val="000000"/>
          <w:spacing w:val="0"/>
          <w:w w:val="100"/>
          <w:position w:val="0"/>
          <w:shd w:val="clear" w:color="auto" w:fill="auto"/>
          <w:lang w:val="pl-PL" w:eastAsia="pl-PL" w:bidi="pl-PL"/>
        </w:rPr>
        <w:t xml:space="preserve">Każda z książek liczy 200-250 stron druku i posiada mocną i </w:t>
      </w:r>
      <w:r>
        <w:rPr>
          <w:i/>
          <w:iCs/>
          <w:color w:val="000000"/>
          <w:spacing w:val="0"/>
          <w:w w:val="100"/>
          <w:position w:val="0"/>
          <w:shd w:val="clear" w:color="auto" w:fill="auto"/>
          <w:lang w:val="pl-PL" w:eastAsia="pl-PL" w:bidi="pl-PL"/>
        </w:rPr>
        <w:t>ładną oprawę płócienną &lt;w artystycznej obwolucie</w:t>
      </w:r>
      <w:r>
        <w:rPr>
          <w:color w:val="000000"/>
          <w:spacing w:val="0"/>
          <w:w w:val="100"/>
          <w:position w:val="0"/>
          <w:shd w:val="clear" w:color="auto" w:fill="auto"/>
          <w:lang w:val="pl-PL" w:eastAsia="pl-PL" w:bidi="pl-PL"/>
        </w:rPr>
        <w:t xml:space="preserve"> wg. projektu znanego gra</w:t>
        <w:softHyphen/>
        <w:t xml:space="preserve">fika Władysława Szomańskiego. Cena w </w:t>
      </w:r>
      <w:r>
        <w:rPr>
          <w:i/>
          <w:iCs/>
          <w:color w:val="000000"/>
          <w:spacing w:val="0"/>
          <w:w w:val="100"/>
          <w:position w:val="0"/>
          <w:shd w:val="clear" w:color="auto" w:fill="auto"/>
          <w:lang w:val="pl-PL" w:eastAsia="pl-PL" w:bidi="pl-PL"/>
        </w:rPr>
        <w:t>okresie pierwszych trzech miesięcy od chwili wyjścia z druku każdej książki :</w:t>
      </w:r>
      <w:r>
        <w:rPr>
          <w:color w:val="000000"/>
          <w:spacing w:val="0"/>
          <w:w w:val="100"/>
          <w:position w:val="0"/>
          <w:shd w:val="clear" w:color="auto" w:fill="auto"/>
          <w:lang w:val="pl-PL" w:eastAsia="pl-PL" w:bidi="pl-PL"/>
        </w:rPr>
        <w:t xml:space="preserve"> w Wielkiej Bry</w:t>
        <w:softHyphen/>
        <w:t>tanii : 8 sh. 6 d.; we Francji: fr. fr. 450; w Stanach Zjednoczo</w:t>
        <w:softHyphen/>
        <w:t>nych: doi. 1.50, względnie równowartość w innych walutach.</w:t>
      </w:r>
    </w:p>
    <w:p>
      <w:pPr>
        <w:pStyle w:val="Style23"/>
        <w:keepNext w:val="0"/>
        <w:keepLines w:val="0"/>
        <w:widowControl w:val="0"/>
        <w:shd w:val="clear" w:color="auto" w:fill="auto"/>
        <w:bidi w:val="0"/>
        <w:spacing w:before="0" w:after="0" w:line="233" w:lineRule="auto"/>
        <w:ind w:left="220" w:right="0" w:firstLine="40"/>
        <w:jc w:val="both"/>
        <w:sectPr>
          <w:headerReference w:type="default" r:id="rId29"/>
          <w:footerReference w:type="default" r:id="rId30"/>
          <w:headerReference w:type="even" r:id="rId31"/>
          <w:footerReference w:type="even" r:id="rId32"/>
          <w:footnotePr>
            <w:pos w:val="pageBottom"/>
            <w:numFmt w:val="decimal"/>
            <w:numRestart w:val="continuous"/>
          </w:footnotePr>
          <w:pgSz w:w="6862" w:h="11307"/>
          <w:pgMar w:top="1026" w:left="527" w:right="488" w:bottom="590" w:header="0" w:footer="3" w:gutter="0"/>
          <w:pgNumType w:start="22"/>
          <w:cols w:space="720"/>
          <w:noEndnote/>
          <w:rtlGutter w:val="0"/>
          <w:docGrid w:linePitch="360"/>
        </w:sectPr>
      </w:pPr>
      <w:r>
        <w:rPr>
          <w:i/>
          <w:iCs/>
          <w:color w:val="000000"/>
          <w:spacing w:val="0"/>
          <w:w w:val="100"/>
          <w:position w:val="0"/>
          <w:shd w:val="clear" w:color="auto" w:fill="auto"/>
          <w:lang w:val="pl-PL" w:eastAsia="pl-PL" w:bidi="pl-PL"/>
        </w:rPr>
        <w:t>Po trzech miesiącach cena książki zostaje podwyższona i wynosić będzie:</w:t>
      </w:r>
      <w:r>
        <w:rPr>
          <w:color w:val="000000"/>
          <w:spacing w:val="0"/>
          <w:w w:val="100"/>
          <w:position w:val="0"/>
          <w:shd w:val="clear" w:color="auto" w:fill="auto"/>
          <w:lang w:val="pl-PL" w:eastAsia="pl-PL" w:bidi="pl-PL"/>
        </w:rPr>
        <w:t xml:space="preserve"> 12 sh., fr. fr. 600, doi. 2.00, wzgl. równowartość w inn. wal. </w:t>
      </w:r>
      <w:r>
        <w:rPr>
          <w:i/>
          <w:iCs/>
          <w:color w:val="000000"/>
          <w:spacing w:val="0"/>
          <w:w w:val="100"/>
          <w:position w:val="0"/>
          <w:shd w:val="clear" w:color="auto" w:fill="auto"/>
          <w:lang w:val="pl-PL" w:eastAsia="pl-PL" w:bidi="pl-PL"/>
        </w:rPr>
        <w:t>Następne dwa tomy ukażą się W dniu</w:t>
      </w:r>
      <w:r>
        <w:rPr>
          <w:color w:val="000000"/>
          <w:spacing w:val="0"/>
          <w:w w:val="100"/>
          <w:position w:val="0"/>
          <w:shd w:val="clear" w:color="auto" w:fill="auto"/>
          <w:lang w:val="pl-PL" w:eastAsia="pl-PL" w:bidi="pl-PL"/>
        </w:rPr>
        <w:t xml:space="preserve"> 15 </w:t>
      </w:r>
      <w:r>
        <w:rPr>
          <w:i/>
          <w:iCs/>
          <w:color w:val="000000"/>
          <w:spacing w:val="0"/>
          <w:w w:val="100"/>
          <w:position w:val="0"/>
          <w:shd w:val="clear" w:color="auto" w:fill="auto"/>
          <w:lang w:val="pl-PL" w:eastAsia="pl-PL" w:bidi="pl-PL"/>
        </w:rPr>
        <w:t>listopada. —</w:t>
      </w:r>
      <w:r>
        <w:rPr>
          <w:color w:val="000000"/>
          <w:spacing w:val="0"/>
          <w:w w:val="100"/>
          <w:position w:val="0"/>
          <w:shd w:val="clear" w:color="auto" w:fill="auto"/>
          <w:lang w:val="pl-PL" w:eastAsia="pl-PL" w:bidi="pl-PL"/>
        </w:rPr>
        <w:t xml:space="preserve"> Będą to : H. Naglerowej, ZAWALIDROGA (powieść obyczajowa) i Sergiusza Piaseckiego ZAPISKI OFICERA ARMII CZERWONEJ (szkice satyryczne ozdobione karykaturami). — </w:t>
      </w:r>
      <w:r>
        <w:rPr>
          <w:i/>
          <w:iCs/>
          <w:color w:val="000000"/>
          <w:spacing w:val="0"/>
          <w:w w:val="100"/>
          <w:position w:val="0"/>
          <w:shd w:val="clear" w:color="auto" w:fill="auto"/>
          <w:lang w:val="pl-PL" w:eastAsia="pl-PL" w:bidi="pl-PL"/>
        </w:rPr>
        <w:t xml:space="preserve">Seria rozpoczęła się w dniu </w:t>
      </w:r>
      <w:r>
        <w:rPr>
          <w:color w:val="000000"/>
          <w:spacing w:val="0"/>
          <w:w w:val="100"/>
          <w:position w:val="0"/>
          <w:shd w:val="clear" w:color="auto" w:fill="auto"/>
          <w:lang w:val="pl-PL" w:eastAsia="pl-PL" w:bidi="pl-PL"/>
        </w:rPr>
        <w:t xml:space="preserve">15 </w:t>
      </w:r>
      <w:r>
        <w:rPr>
          <w:i/>
          <w:iCs/>
          <w:color w:val="000000"/>
          <w:spacing w:val="0"/>
          <w:w w:val="100"/>
          <w:position w:val="0"/>
          <w:shd w:val="clear" w:color="auto" w:fill="auto"/>
          <w:lang w:val="pl-PL" w:eastAsia="pl-PL" w:bidi="pl-PL"/>
        </w:rPr>
        <w:t>maja</w:t>
      </w:r>
      <w:r>
        <w:rPr>
          <w:color w:val="000000"/>
          <w:spacing w:val="0"/>
          <w:w w:val="100"/>
          <w:position w:val="0"/>
          <w:shd w:val="clear" w:color="auto" w:fill="auto"/>
          <w:lang w:val="pl-PL" w:eastAsia="pl-PL" w:bidi="pl-PL"/>
        </w:rPr>
        <w:t xml:space="preserve"> 1956. Jej dwa pierwsze tomy są do nabycia po pełnej cenie, to jest sh. 12, fr. fr. 600, doi. 2.00.</w:t>
      </w:r>
    </w:p>
    <w:p>
      <w:pPr>
        <w:pStyle w:val="Style5"/>
        <w:keepNext/>
        <w:keepLines/>
        <w:widowControl w:val="0"/>
        <w:shd w:val="clear" w:color="auto" w:fill="auto"/>
        <w:bidi w:val="0"/>
        <w:spacing w:before="2020" w:after="840" w:line="240" w:lineRule="auto"/>
        <w:ind w:left="0" w:right="0" w:firstLine="0"/>
        <w:jc w:val="left"/>
      </w:pPr>
      <w:bookmarkStart w:id="24" w:name="bookmark24"/>
      <w:bookmarkStart w:id="25" w:name="bookmark25"/>
      <w:r>
        <w:rPr>
          <w:color w:val="000000"/>
          <w:spacing w:val="0"/>
          <w:w w:val="100"/>
          <w:position w:val="0"/>
          <w:shd w:val="clear" w:color="auto" w:fill="auto"/>
          <w:lang w:val="pl-PL" w:eastAsia="pl-PL" w:bidi="pl-PL"/>
        </w:rPr>
        <w:t>Na śmierć Lechonia</w:t>
      </w:r>
      <w:bookmarkEnd w:id="24"/>
      <w:bookmarkEnd w:id="25"/>
    </w:p>
    <w:p>
      <w:pPr>
        <w:pStyle w:val="Style26"/>
        <w:keepNext w:val="0"/>
        <w:keepLines w:val="0"/>
        <w:widowControl w:val="0"/>
        <w:shd w:val="clear" w:color="auto" w:fill="auto"/>
        <w:bidi w:val="0"/>
        <w:spacing w:before="0" w:after="180" w:line="199" w:lineRule="auto"/>
        <w:ind w:left="540" w:right="0" w:firstLine="20"/>
        <w:jc w:val="both"/>
      </w:pPr>
      <w:r>
        <w:rPr>
          <w:i/>
          <w:iCs/>
          <w:color w:val="000000"/>
          <w:spacing w:val="0"/>
          <w:w w:val="100"/>
          <w:position w:val="0"/>
          <w:shd w:val="clear" w:color="auto" w:fill="auto"/>
          <w:lang w:val="pl-PL" w:eastAsia="pl-PL" w:bidi="pl-PL"/>
        </w:rPr>
        <w:t>O świcie nagle wyjęto z ram spopieloną zieleń</w:t>
      </w:r>
    </w:p>
    <w:p>
      <w:pPr>
        <w:pStyle w:val="Style26"/>
        <w:keepNext w:val="0"/>
        <w:keepLines w:val="0"/>
        <w:widowControl w:val="0"/>
        <w:shd w:val="clear" w:color="auto" w:fill="auto"/>
        <w:bidi w:val="0"/>
        <w:spacing w:before="0" w:after="180" w:line="202" w:lineRule="auto"/>
        <w:ind w:left="540" w:right="0" w:firstLine="20"/>
        <w:jc w:val="both"/>
      </w:pPr>
      <w:r>
        <w:rPr>
          <w:i/>
          <w:iCs/>
          <w:color w:val="000000"/>
          <w:spacing w:val="0"/>
          <w:w w:val="100"/>
          <w:position w:val="0"/>
          <w:shd w:val="clear" w:color="auto" w:fill="auto"/>
          <w:lang w:val="pl-PL" w:eastAsia="pl-PL" w:bidi="pl-PL"/>
        </w:rPr>
        <w:t>Niebo spłynęło w otwarte jamy ścian runęło z domem przywalonym gryzącym dymem</w:t>
      </w:r>
    </w:p>
    <w:p>
      <w:pPr>
        <w:pStyle w:val="Style26"/>
        <w:keepNext w:val="0"/>
        <w:keepLines w:val="0"/>
        <w:widowControl w:val="0"/>
        <w:shd w:val="clear" w:color="auto" w:fill="auto"/>
        <w:bidi w:val="0"/>
        <w:spacing w:before="0" w:after="0" w:line="199" w:lineRule="auto"/>
        <w:ind w:left="540" w:right="0" w:firstLine="20"/>
        <w:jc w:val="both"/>
      </w:pPr>
      <w:r>
        <w:rPr>
          <w:i/>
          <w:iCs/>
          <w:color w:val="000000"/>
          <w:spacing w:val="0"/>
          <w:w w:val="100"/>
          <w:position w:val="0"/>
          <w:shd w:val="clear" w:color="auto" w:fill="auto"/>
          <w:lang w:val="pl-PL" w:eastAsia="pl-PL" w:bidi="pl-PL"/>
        </w:rPr>
        <w:t>Pozostali umarli</w:t>
      </w:r>
    </w:p>
    <w:p>
      <w:pPr>
        <w:pStyle w:val="Style26"/>
        <w:keepNext w:val="0"/>
        <w:keepLines w:val="0"/>
        <w:widowControl w:val="0"/>
        <w:shd w:val="clear" w:color="auto" w:fill="auto"/>
        <w:bidi w:val="0"/>
        <w:spacing w:before="0" w:after="180" w:line="199" w:lineRule="auto"/>
        <w:ind w:left="540" w:right="0" w:firstLine="20"/>
        <w:jc w:val="both"/>
      </w:pPr>
      <w:r>
        <w:rPr>
          <w:i/>
          <w:iCs/>
          <w:color w:val="000000"/>
          <w:spacing w:val="0"/>
          <w:w w:val="100"/>
          <w:position w:val="0"/>
          <w:shd w:val="clear" w:color="auto" w:fill="auto"/>
          <w:lang w:val="pl-PL" w:eastAsia="pl-PL" w:bidi="pl-PL"/>
        </w:rPr>
        <w:t>w sąsiedztwie wysokich ptaków kreślących skrzydłami zatoki śmierci</w:t>
      </w:r>
    </w:p>
    <w:p>
      <w:pPr>
        <w:pStyle w:val="Style26"/>
        <w:keepNext w:val="0"/>
        <w:keepLines w:val="0"/>
        <w:widowControl w:val="0"/>
        <w:shd w:val="clear" w:color="auto" w:fill="auto"/>
        <w:bidi w:val="0"/>
        <w:spacing w:before="0" w:after="180" w:line="199" w:lineRule="auto"/>
        <w:ind w:left="540" w:right="0" w:firstLine="20"/>
        <w:jc w:val="left"/>
      </w:pPr>
      <w:r>
        <w:rPr>
          <w:i/>
          <w:iCs/>
          <w:color w:val="000000"/>
          <w:spacing w:val="0"/>
          <w:w w:val="100"/>
          <w:position w:val="0"/>
          <w:shd w:val="clear" w:color="auto" w:fill="auto"/>
          <w:lang w:val="pl-PL" w:eastAsia="pl-PL" w:bidi="pl-PL"/>
        </w:rPr>
        <w:t>Z oczu umarłych sypie się żółty piach jak z klepsydr —</w:t>
      </w:r>
    </w:p>
    <w:p>
      <w:pPr>
        <w:pStyle w:val="Style26"/>
        <w:keepNext w:val="0"/>
        <w:keepLines w:val="0"/>
        <w:widowControl w:val="0"/>
        <w:shd w:val="clear" w:color="auto" w:fill="auto"/>
        <w:bidi w:val="0"/>
        <w:spacing w:before="0" w:after="0" w:line="204" w:lineRule="auto"/>
        <w:ind w:left="540" w:right="0" w:firstLine="20"/>
        <w:jc w:val="both"/>
      </w:pPr>
      <w:r>
        <w:rPr>
          <w:i/>
          <w:iCs/>
          <w:color w:val="000000"/>
          <w:spacing w:val="0"/>
          <w:w w:val="100"/>
          <w:position w:val="0"/>
          <w:shd w:val="clear" w:color="auto" w:fill="auto"/>
          <w:lang w:val="pl-PL" w:eastAsia="pl-PL" w:bidi="pl-PL"/>
        </w:rPr>
        <w:t>O świcie załzawionym pustka wypływa z okien głuche milczenie i strach</w:t>
      </w:r>
    </w:p>
    <w:p>
      <w:pPr>
        <w:pStyle w:val="Style26"/>
        <w:keepNext w:val="0"/>
        <w:keepLines w:val="0"/>
        <w:widowControl w:val="0"/>
        <w:shd w:val="clear" w:color="auto" w:fill="auto"/>
        <w:bidi w:val="0"/>
        <w:spacing w:before="0" w:after="180" w:line="204" w:lineRule="auto"/>
        <w:ind w:left="0" w:right="0" w:firstLine="540"/>
        <w:jc w:val="both"/>
      </w:pPr>
      <w:r>
        <w:rPr>
          <w:i/>
          <w:iCs/>
          <w:color w:val="000000"/>
          <w:spacing w:val="0"/>
          <w:w w:val="100"/>
          <w:position w:val="0"/>
          <w:shd w:val="clear" w:color="auto" w:fill="auto"/>
          <w:lang w:val="pl-PL" w:eastAsia="pl-PL" w:bidi="pl-PL"/>
        </w:rPr>
        <w:t>w którym lata na proch nas starły</w:t>
      </w:r>
    </w:p>
    <w:p>
      <w:pPr>
        <w:pStyle w:val="Style26"/>
        <w:keepNext w:val="0"/>
        <w:keepLines w:val="0"/>
        <w:widowControl w:val="0"/>
        <w:shd w:val="clear" w:color="auto" w:fill="auto"/>
        <w:bidi w:val="0"/>
        <w:spacing w:before="0" w:after="0" w:line="204" w:lineRule="auto"/>
        <w:ind w:left="0" w:right="0" w:firstLine="540"/>
        <w:jc w:val="both"/>
      </w:pPr>
      <w:r>
        <w:rPr>
          <w:i/>
          <w:iCs/>
          <w:color w:val="000000"/>
          <w:spacing w:val="0"/>
          <w:w w:val="100"/>
          <w:position w:val="0"/>
          <w:shd w:val="clear" w:color="auto" w:fill="auto"/>
          <w:lang w:val="pl-PL" w:eastAsia="pl-PL" w:bidi="pl-PL"/>
        </w:rPr>
        <w:t>W sąsiednim domu stukają na ałarm</w:t>
      </w:r>
    </w:p>
    <w:p>
      <w:pPr>
        <w:pStyle w:val="Style26"/>
        <w:keepNext w:val="0"/>
        <w:keepLines w:val="0"/>
        <w:widowControl w:val="0"/>
        <w:shd w:val="clear" w:color="auto" w:fill="auto"/>
        <w:bidi w:val="0"/>
        <w:spacing w:before="0" w:after="180" w:line="204" w:lineRule="auto"/>
        <w:ind w:left="0" w:right="0" w:firstLine="540"/>
        <w:jc w:val="both"/>
      </w:pPr>
      <w:r>
        <w:rPr>
          <w:i/>
          <w:iCs/>
          <w:color w:val="000000"/>
          <w:spacing w:val="0"/>
          <w:w w:val="100"/>
          <w:position w:val="0"/>
          <w:shd w:val="clear" w:color="auto" w:fill="auto"/>
          <w:lang w:val="pl-PL" w:eastAsia="pl-PL" w:bidi="pl-PL"/>
        </w:rPr>
        <w:t>— s.o.s. rozbitków rzuconych w pustkę</w:t>
      </w:r>
    </w:p>
    <w:p>
      <w:pPr>
        <w:pStyle w:val="Style26"/>
        <w:keepNext w:val="0"/>
        <w:keepLines w:val="0"/>
        <w:widowControl w:val="0"/>
        <w:shd w:val="clear" w:color="auto" w:fill="auto"/>
        <w:tabs>
          <w:tab w:pos="4262" w:val="left"/>
        </w:tabs>
        <w:bidi w:val="0"/>
        <w:spacing w:before="0" w:after="0" w:line="204" w:lineRule="auto"/>
        <w:ind w:left="0" w:right="0" w:firstLine="540"/>
        <w:jc w:val="both"/>
      </w:pPr>
      <w:r>
        <w:rPr>
          <w:i/>
          <w:iCs/>
          <w:color w:val="000000"/>
          <w:spacing w:val="0"/>
          <w:w w:val="100"/>
          <w:position w:val="0"/>
          <w:shd w:val="clear" w:color="auto" w:fill="auto"/>
          <w:lang w:val="pl-PL" w:eastAsia="pl-PL" w:bidi="pl-PL"/>
        </w:rPr>
        <w:t>Ale rozpacz jest szybka</w:t>
        <w:tab/>
      </w:r>
      <w:r>
        <w:rPr>
          <w:i/>
          <w:iCs/>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180" w:line="204" w:lineRule="auto"/>
        <w:ind w:left="540" w:right="0" w:firstLine="20"/>
        <w:jc w:val="both"/>
      </w:pPr>
      <w:r>
        <w:rPr>
          <w:i/>
          <w:iCs/>
          <w:color w:val="000000"/>
          <w:spacing w:val="0"/>
          <w:w w:val="100"/>
          <w:position w:val="0"/>
          <w:shd w:val="clear" w:color="auto" w:fill="auto"/>
          <w:lang w:val="pl-PL" w:eastAsia="pl-PL" w:bidi="pl-PL"/>
        </w:rPr>
        <w:t>już nas dopadła — podmywa</w:t>
      </w:r>
    </w:p>
    <w:p>
      <w:pPr>
        <w:pStyle w:val="Style26"/>
        <w:keepNext w:val="0"/>
        <w:keepLines w:val="0"/>
        <w:widowControl w:val="0"/>
        <w:shd w:val="clear" w:color="auto" w:fill="auto"/>
        <w:bidi w:val="0"/>
        <w:spacing w:before="0" w:after="180" w:line="204" w:lineRule="auto"/>
        <w:ind w:left="540" w:right="0" w:firstLine="20"/>
        <w:jc w:val="both"/>
      </w:pPr>
      <w:r>
        <w:rPr>
          <w:i/>
          <w:iCs/>
          <w:color w:val="000000"/>
          <w:spacing w:val="0"/>
          <w:w w:val="100"/>
          <w:position w:val="0"/>
          <w:shd w:val="clear" w:color="auto" w:fill="auto"/>
          <w:lang w:val="pl-PL" w:eastAsia="pl-PL" w:bidi="pl-PL"/>
        </w:rPr>
        <w:t>Żałobnym ptactwem w niebo biją klątwy i krzyki i widma plamiące ludzką pamięć jak chusta świętej Weroniki</w:t>
      </w:r>
    </w:p>
    <w:p>
      <w:pPr>
        <w:pStyle w:val="Style26"/>
        <w:keepNext w:val="0"/>
        <w:keepLines w:val="0"/>
        <w:widowControl w:val="0"/>
        <w:shd w:val="clear" w:color="auto" w:fill="auto"/>
        <w:bidi w:val="0"/>
        <w:spacing w:before="0" w:after="180" w:line="204" w:lineRule="auto"/>
        <w:ind w:left="540" w:right="0" w:firstLine="20"/>
        <w:jc w:val="left"/>
        <w:sectPr>
          <w:headerReference w:type="default" r:id="rId33"/>
          <w:footerReference w:type="default" r:id="rId34"/>
          <w:headerReference w:type="even" r:id="rId35"/>
          <w:footerReference w:type="even" r:id="rId36"/>
          <w:footnotePr>
            <w:pos w:val="pageBottom"/>
            <w:numFmt w:val="chicago"/>
            <w:numStart w:val="1"/>
            <w:numRestart w:val="continuous"/>
            <w15:footnoteColumns w:val="1"/>
          </w:footnotePr>
          <w:pgSz w:w="6862" w:h="11307"/>
          <w:pgMar w:top="1034" w:left="581" w:right="543" w:bottom="522" w:header="606" w:footer="94" w:gutter="0"/>
          <w:pgNumType w:start="33"/>
          <w:cols w:space="720"/>
          <w:noEndnote/>
          <w:rtlGutter w:val="0"/>
          <w:docGrid w:linePitch="360"/>
        </w:sectPr>
      </w:pPr>
      <w:r>
        <w:rPr>
          <w:i/>
          <w:iCs/>
          <w:color w:val="000000"/>
          <w:spacing w:val="0"/>
          <w:w w:val="100"/>
          <w:position w:val="0"/>
          <w:shd w:val="clear" w:color="auto" w:fill="auto"/>
          <w:lang w:val="pl-PL" w:eastAsia="pl-PL" w:bidi="pl-PL"/>
        </w:rPr>
        <w:t xml:space="preserve">Nad snami Starców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ręka bezowocnej śmierci gdy noc barami w jałowy dom się wparła</w:t>
      </w:r>
    </w:p>
    <w:p>
      <w:pPr>
        <w:pStyle w:val="Style26"/>
        <w:keepNext w:val="0"/>
        <w:keepLines w:val="0"/>
        <w:widowControl w:val="0"/>
        <w:pBdr>
          <w:top w:val="single" w:sz="4" w:space="0" w:color="auto"/>
        </w:pBdr>
        <w:shd w:val="clear" w:color="auto" w:fill="auto"/>
        <w:bidi w:val="0"/>
        <w:spacing w:before="0" w:after="0" w:line="204" w:lineRule="auto"/>
        <w:ind w:left="420" w:right="0" w:firstLine="40"/>
        <w:jc w:val="left"/>
      </w:pPr>
      <w:r>
        <w:rPr>
          <w:i/>
          <w:iCs/>
          <w:color w:val="000000"/>
          <w:spacing w:val="0"/>
          <w:w w:val="100"/>
          <w:position w:val="0"/>
          <w:shd w:val="clear" w:color="auto" w:fill="auto"/>
          <w:lang w:val="pl-PL" w:eastAsia="pl-PL" w:bidi="pl-PL"/>
        </w:rPr>
        <w:t>W świszczącym oddechu wpadniętej piersi wygnańca na przedmieściach obcych stolic jałowa noc pokrywa resztki snów umarłych</w:t>
      </w:r>
    </w:p>
    <w:p>
      <w:pPr>
        <w:pStyle w:val="Style26"/>
        <w:keepNext w:val="0"/>
        <w:keepLines w:val="0"/>
        <w:widowControl w:val="0"/>
        <w:numPr>
          <w:ilvl w:val="0"/>
          <w:numId w:val="3"/>
        </w:numPr>
        <w:shd w:val="clear" w:color="auto" w:fill="auto"/>
        <w:tabs>
          <w:tab w:pos="762" w:val="left"/>
        </w:tabs>
        <w:bidi w:val="0"/>
        <w:spacing w:before="0" w:after="180" w:line="204" w:lineRule="auto"/>
        <w:ind w:left="0" w:right="0" w:firstLine="420"/>
        <w:jc w:val="both"/>
      </w:pPr>
      <w:r>
        <w:rPr>
          <w:i/>
          <w:iCs/>
          <w:color w:val="000000"/>
          <w:spacing w:val="0"/>
          <w:w w:val="100"/>
          <w:position w:val="0"/>
          <w:shd w:val="clear" w:color="auto" w:fill="auto"/>
          <w:lang w:val="pl-PL" w:eastAsia="pl-PL" w:bidi="pl-PL"/>
        </w:rPr>
        <w:t>wyrwanych z tkniętych paraliżem dłoni</w:t>
      </w:r>
    </w:p>
    <w:p>
      <w:pPr>
        <w:pStyle w:val="Style26"/>
        <w:keepNext w:val="0"/>
        <w:keepLines w:val="0"/>
        <w:widowControl w:val="0"/>
        <w:shd w:val="clear" w:color="auto" w:fill="auto"/>
        <w:bidi w:val="0"/>
        <w:spacing w:before="0" w:after="0" w:line="204" w:lineRule="auto"/>
        <w:ind w:left="420" w:right="0" w:firstLine="40"/>
        <w:jc w:val="left"/>
      </w:pPr>
      <w:r>
        <w:rPr>
          <w:i/>
          <w:iCs/>
          <w:color w:val="000000"/>
          <w:spacing w:val="0"/>
          <w:w w:val="100"/>
          <w:position w:val="0"/>
          <w:shd w:val="clear" w:color="auto" w:fill="auto"/>
          <w:lang w:val="pl-PL" w:eastAsia="pl-PL" w:bidi="pl-PL"/>
        </w:rPr>
        <w:t>W nierównym tętnie fabrycznych olbrzymów szeleści łowiecka sieć pająka;</w:t>
      </w:r>
    </w:p>
    <w:p>
      <w:pPr>
        <w:pStyle w:val="Style26"/>
        <w:keepNext w:val="0"/>
        <w:keepLines w:val="0"/>
        <w:widowControl w:val="0"/>
        <w:shd w:val="clear" w:color="auto" w:fill="auto"/>
        <w:bidi w:val="0"/>
        <w:spacing w:before="0" w:after="0" w:line="204" w:lineRule="auto"/>
        <w:ind w:left="420" w:right="0" w:firstLine="40"/>
        <w:jc w:val="left"/>
      </w:pPr>
      <w:r>
        <w:rPr>
          <w:i/>
          <w:iCs/>
          <w:color w:val="000000"/>
          <w:spacing w:val="0"/>
          <w:w w:val="100"/>
          <w:position w:val="0"/>
          <w:shd w:val="clear" w:color="auto" w:fill="auto"/>
          <w:lang w:val="pl-PL" w:eastAsia="pl-PL" w:bidi="pl-PL"/>
        </w:rPr>
        <w:t xml:space="preserve">nim nas przysłoni śmiertelnym całunem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porazi pamięć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ubezwładni</w:t>
      </w:r>
    </w:p>
    <w:p>
      <w:pPr>
        <w:pStyle w:val="Style26"/>
        <w:keepNext w:val="0"/>
        <w:keepLines w:val="0"/>
        <w:widowControl w:val="0"/>
        <w:shd w:val="clear" w:color="auto" w:fill="auto"/>
        <w:bidi w:val="0"/>
        <w:spacing w:before="0" w:after="0" w:line="204" w:lineRule="auto"/>
        <w:ind w:left="420" w:right="0" w:firstLine="40"/>
        <w:jc w:val="left"/>
      </w:pPr>
      <w:r>
        <w:rPr>
          <w:i/>
          <w:iCs/>
          <w:color w:val="000000"/>
          <w:spacing w:val="0"/>
          <w:w w:val="100"/>
          <w:position w:val="0"/>
          <w:shd w:val="clear" w:color="auto" w:fill="auto"/>
          <w:lang w:val="pl-PL" w:eastAsia="pl-PL" w:bidi="pl-PL"/>
        </w:rPr>
        <w:t>i gdy noc już dobrze cierpieniem nasiąknie</w:t>
      </w:r>
    </w:p>
    <w:p>
      <w:pPr>
        <w:pStyle w:val="Style26"/>
        <w:keepNext w:val="0"/>
        <w:keepLines w:val="0"/>
        <w:widowControl w:val="0"/>
        <w:numPr>
          <w:ilvl w:val="0"/>
          <w:numId w:val="3"/>
        </w:numPr>
        <w:shd w:val="clear" w:color="auto" w:fill="auto"/>
        <w:tabs>
          <w:tab w:pos="762" w:val="left"/>
        </w:tabs>
        <w:bidi w:val="0"/>
        <w:spacing w:before="0" w:after="180" w:line="204" w:lineRule="auto"/>
        <w:ind w:left="0" w:right="0" w:firstLine="420"/>
        <w:jc w:val="both"/>
      </w:pPr>
      <w:r>
        <w:rPr>
          <w:i/>
          <w:iCs/>
          <w:color w:val="000000"/>
          <w:spacing w:val="0"/>
          <w:w w:val="100"/>
          <w:position w:val="0"/>
          <w:shd w:val="clear" w:color="auto" w:fill="auto"/>
          <w:lang w:val="pl-PL" w:eastAsia="pl-PL" w:bidi="pl-PL"/>
        </w:rPr>
        <w:t>pozwoli bezowocnie zginąć</w:t>
      </w:r>
    </w:p>
    <w:p>
      <w:pPr>
        <w:pStyle w:val="Style26"/>
        <w:keepNext w:val="0"/>
        <w:keepLines w:val="0"/>
        <w:widowControl w:val="0"/>
        <w:shd w:val="clear" w:color="auto" w:fill="auto"/>
        <w:bidi w:val="0"/>
        <w:spacing w:before="0" w:after="180" w:line="204" w:lineRule="auto"/>
        <w:ind w:left="420" w:right="0" w:firstLine="40"/>
        <w:jc w:val="both"/>
      </w:pPr>
      <w:r>
        <w:rPr>
          <w:i/>
          <w:iCs/>
          <w:color w:val="000000"/>
          <w:spacing w:val="0"/>
          <w:w w:val="100"/>
          <w:position w:val="0"/>
          <w:shd w:val="clear" w:color="auto" w:fill="auto"/>
          <w:lang w:val="pl-PL" w:eastAsia="pl-PL" w:bidi="pl-PL"/>
        </w:rPr>
        <w:t>Widziałem tę śmierć z wysoka chwytającą was za gardła</w:t>
      </w:r>
    </w:p>
    <w:p>
      <w:pPr>
        <w:pStyle w:val="Style26"/>
        <w:keepNext w:val="0"/>
        <w:keepLines w:val="0"/>
        <w:widowControl w:val="0"/>
        <w:shd w:val="clear" w:color="auto" w:fill="auto"/>
        <w:bidi w:val="0"/>
        <w:spacing w:before="0" w:after="180" w:line="204" w:lineRule="auto"/>
        <w:ind w:left="420" w:right="0" w:firstLine="40"/>
        <w:jc w:val="both"/>
      </w:pPr>
      <w:r>
        <w:rPr>
          <w:i/>
          <w:iCs/>
          <w:color w:val="000000"/>
          <w:spacing w:val="0"/>
          <w:w w:val="100"/>
          <w:position w:val="0"/>
          <w:shd w:val="clear" w:color="auto" w:fill="auto"/>
          <w:lang w:val="pl-PL" w:eastAsia="pl-PL" w:bidi="pl-PL"/>
        </w:rPr>
        <w:t>W urnach wyschniętych czaszek przesypywały się żywe prochy bo żyliście jeszcze a już nie żyli mówiący językiem martwych myślący coraz zawilej</w:t>
      </w:r>
    </w:p>
    <w:p>
      <w:pPr>
        <w:pStyle w:val="Style26"/>
        <w:keepNext w:val="0"/>
        <w:keepLines w:val="0"/>
        <w:widowControl w:val="0"/>
        <w:shd w:val="clear" w:color="auto" w:fill="auto"/>
        <w:bidi w:val="0"/>
        <w:spacing w:before="0" w:after="180" w:line="204" w:lineRule="auto"/>
        <w:ind w:left="420" w:right="0" w:hanging="20"/>
        <w:jc w:val="left"/>
      </w:pPr>
      <w:r>
        <w:rPr>
          <w:i/>
          <w:iCs/>
          <w:color w:val="000000"/>
          <w:spacing w:val="0"/>
          <w:w w:val="100"/>
          <w:position w:val="0"/>
          <w:shd w:val="clear" w:color="auto" w:fill="auto"/>
          <w:lang w:val="pl-PL" w:eastAsia="pl-PL" w:bidi="pl-PL"/>
        </w:rPr>
        <w:t xml:space="preserve">‘Mówiono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Tęsknota trąbiono do Czynu ale dźwięki były fałszywe słowa zgrzytały jak piasek w zapienionych ustach ludzi jeszcze żyjących a już nie żywych</w:t>
      </w:r>
    </w:p>
    <w:p>
      <w:pPr>
        <w:pStyle w:val="Style26"/>
        <w:keepNext w:val="0"/>
        <w:keepLines w:val="0"/>
        <w:widowControl w:val="0"/>
        <w:shd w:val="clear" w:color="auto" w:fill="auto"/>
        <w:bidi w:val="0"/>
        <w:spacing w:before="0" w:after="180" w:line="199" w:lineRule="auto"/>
        <w:ind w:left="420" w:right="0" w:firstLine="40"/>
        <w:jc w:val="both"/>
      </w:pPr>
      <w:r>
        <w:rPr>
          <w:i/>
          <w:iCs/>
          <w:color w:val="000000"/>
          <w:spacing w:val="0"/>
          <w:w w:val="100"/>
          <w:position w:val="0"/>
          <w:shd w:val="clear" w:color="auto" w:fill="auto"/>
          <w:lang w:val="pl-PL" w:eastAsia="pl-PL" w:bidi="pl-PL"/>
        </w:rPr>
        <w:t>Widziałem tę śmierć z wysoka dymiła z rumowisk idej</w:t>
      </w:r>
    </w:p>
    <w:p>
      <w:pPr>
        <w:pStyle w:val="Style26"/>
        <w:keepNext w:val="0"/>
        <w:keepLines w:val="0"/>
        <w:widowControl w:val="0"/>
        <w:shd w:val="clear" w:color="auto" w:fill="auto"/>
        <w:bidi w:val="0"/>
        <w:spacing w:before="0" w:after="180" w:line="204" w:lineRule="auto"/>
        <w:ind w:left="420" w:right="0" w:firstLine="40"/>
        <w:jc w:val="both"/>
      </w:pPr>
      <w:r>
        <w:rPr>
          <w:i/>
          <w:iCs/>
          <w:color w:val="000000"/>
          <w:spacing w:val="0"/>
          <w:w w:val="100"/>
          <w:position w:val="0"/>
          <w:shd w:val="clear" w:color="auto" w:fill="auto"/>
          <w:lang w:val="pl-PL" w:eastAsia="pl-PL" w:bidi="pl-PL"/>
        </w:rPr>
        <w:t>Nie chciałem taką śmiercią umierać więc runąłem jak u Norwida fortepian trumna</w:t>
      </w:r>
    </w:p>
    <w:p>
      <w:pPr>
        <w:pStyle w:val="Style26"/>
        <w:keepNext w:val="0"/>
        <w:keepLines w:val="0"/>
        <w:widowControl w:val="0"/>
        <w:shd w:val="clear" w:color="auto" w:fill="auto"/>
        <w:bidi w:val="0"/>
        <w:spacing w:before="0" w:after="180" w:line="199" w:lineRule="auto"/>
        <w:ind w:left="420" w:right="0" w:firstLine="40"/>
        <w:jc w:val="left"/>
      </w:pPr>
      <w:r>
        <w:rPr>
          <w:i/>
          <w:iCs/>
          <w:color w:val="000000"/>
          <w:spacing w:val="0"/>
          <w:w w:val="100"/>
          <w:position w:val="0"/>
          <w:shd w:val="clear" w:color="auto" w:fill="auto"/>
          <w:lang w:val="pl-PL" w:eastAsia="pl-PL" w:bidi="pl-PL"/>
        </w:rPr>
        <w:t>Niech serce pęka wysokim tonem zerwanej struny.</w:t>
      </w:r>
    </w:p>
    <w:p>
      <w:pPr>
        <w:pStyle w:val="Style26"/>
        <w:keepNext w:val="0"/>
        <w:keepLines w:val="0"/>
        <w:widowControl w:val="0"/>
        <w:shd w:val="clear" w:color="auto" w:fill="auto"/>
        <w:bidi w:val="0"/>
        <w:spacing w:before="0" w:after="180" w:line="204" w:lineRule="auto"/>
        <w:ind w:left="0" w:right="540" w:firstLine="0"/>
        <w:jc w:val="right"/>
        <w:sectPr>
          <w:headerReference w:type="default" r:id="rId37"/>
          <w:footerReference w:type="default" r:id="rId38"/>
          <w:headerReference w:type="even" r:id="rId39"/>
          <w:footerReference w:type="even" r:id="rId40"/>
          <w:footnotePr>
            <w:pos w:val="pageBottom"/>
            <w:numFmt w:val="chicago"/>
            <w:numStart w:val="1"/>
            <w:numRestart w:val="continuous"/>
            <w15:footnoteColumns w:val="1"/>
          </w:footnotePr>
          <w:pgSz w:w="6862" w:h="11307"/>
          <w:pgMar w:top="1034" w:left="581" w:right="543" w:bottom="522" w:header="0" w:footer="94" w:gutter="0"/>
          <w:pgNumType w:start="32"/>
          <w:cols w:space="720"/>
          <w:noEndnote/>
          <w:rtlGutter w:val="0"/>
          <w:docGrid w:linePitch="360"/>
        </w:sectPr>
      </w:pPr>
      <w:r>
        <w:rPr>
          <w:color w:val="000000"/>
          <w:spacing w:val="0"/>
          <w:w w:val="100"/>
          <w:position w:val="0"/>
          <w:shd w:val="clear" w:color="auto" w:fill="auto"/>
          <w:lang w:val="pl-PL" w:eastAsia="pl-PL" w:bidi="pl-PL"/>
        </w:rPr>
        <w:t>Józef ŻYWINA</w:t>
      </w:r>
    </w:p>
    <w:p>
      <w:pPr>
        <w:pStyle w:val="Style5"/>
        <w:keepNext/>
        <w:keepLines/>
        <w:widowControl w:val="0"/>
        <w:shd w:val="clear" w:color="auto" w:fill="auto"/>
        <w:bidi w:val="0"/>
        <w:spacing w:before="0" w:after="900" w:line="240" w:lineRule="auto"/>
        <w:ind w:left="0" w:right="0" w:firstLine="0"/>
        <w:jc w:val="left"/>
      </w:pPr>
      <w:bookmarkStart w:id="26" w:name="bookmark26"/>
      <w:bookmarkStart w:id="27" w:name="bookmark27"/>
      <w:r>
        <w:rPr>
          <w:color w:val="000000"/>
          <w:spacing w:val="0"/>
          <w:w w:val="100"/>
          <w:position w:val="0"/>
          <w:shd w:val="clear" w:color="auto" w:fill="auto"/>
          <w:lang w:val="pl-PL" w:eastAsia="pl-PL" w:bidi="pl-PL"/>
        </w:rPr>
        <w:t>Punkt równowagi</w:t>
      </w:r>
      <w:bookmarkEnd w:id="26"/>
      <w:bookmarkEnd w:id="27"/>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Zarobiłem — powiedział Pochwalski. — Wróciłem z po</w:t>
        <w:softHyphen/>
        <w:t>trojonym kapitałem i bogatszy o to coś, co da je głębokie prze</w:t>
        <w:softHyphen/>
        <w:t xml:space="preserve">życie, przygoda. I może o coś więcej... Nie wiem. — Upił trochę whisky i zamyślił się manipulując przy nieodłącznej fajce. Noc była cicha i upalna, przesycona kurzem osiadającym po ustaniu całodziennego wiatru. W otaczającej wszystko suszy nawet dźwięki stawały się suche jak mięcie celofanu i trzymana w ręce szklanka była na pewno kruchsza niż normalnie. Siedzieliśmy w dusznej </w:t>
      </w:r>
      <w:r>
        <w:rPr>
          <w:i/>
          <w:iCs/>
          <w:color w:val="000000"/>
          <w:spacing w:val="0"/>
          <w:w w:val="100"/>
          <w:position w:val="0"/>
          <w:shd w:val="clear" w:color="auto" w:fill="auto"/>
          <w:lang w:val="pl-PL" w:eastAsia="pl-PL" w:bidi="pl-PL"/>
        </w:rPr>
        <w:t>cant i na</w:t>
      </w:r>
      <w:r>
        <w:rPr>
          <w:color w:val="000000"/>
          <w:spacing w:val="0"/>
          <w:w w:val="100"/>
          <w:position w:val="0"/>
          <w:shd w:val="clear" w:color="auto" w:fill="auto"/>
          <w:lang w:val="pl-PL" w:eastAsia="pl-PL" w:bidi="pl-PL"/>
        </w:rPr>
        <w:t xml:space="preserve"> spotkawszy się po długim niewidzeniu.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Nie lubię pracy — ciągnął po chwili dalej — żaden czło</w:t>
        <w:softHyphen/>
        <w:t>wiek jej nie lubi, ale lubię to co tkwi w niej — możność odna</w:t>
        <w:softHyphen/>
        <w:t>lezienia siebie. Własnej rzeczywistości — dla siebie, nie dla innych</w:t>
      </w:r>
    </w:p>
    <w:p>
      <w:pPr>
        <w:pStyle w:val="Style26"/>
        <w:keepNext w:val="0"/>
        <w:keepLines w:val="0"/>
        <w:widowControl w:val="0"/>
        <w:numPr>
          <w:ilvl w:val="0"/>
          <w:numId w:val="3"/>
        </w:numPr>
        <w:shd w:val="clear" w:color="auto" w:fill="auto"/>
        <w:tabs>
          <w:tab w:pos="334" w:val="left"/>
        </w:tabs>
        <w:bidi w:val="0"/>
        <w:spacing w:before="0" w:after="0" w:line="204" w:lineRule="auto"/>
        <w:ind w:left="0" w:right="0" w:firstLine="0"/>
        <w:jc w:val="both"/>
      </w:pPr>
      <w:r>
        <w:rPr>
          <w:color w:val="000000"/>
          <w:spacing w:val="0"/>
          <w:w w:val="100"/>
          <w:position w:val="0"/>
          <w:shd w:val="clear" w:color="auto" w:fill="auto"/>
          <w:lang w:val="pl-PL" w:eastAsia="pl-PL" w:bidi="pl-PL"/>
        </w:rPr>
        <w:t>czegoś o czym nikt inny nie może się dowiedzieć. Nie — to nie mój wynalazek, to cytat z Conrada. Nie zbyt dobrze go znam, ale tego nauczyłem się na pamięć odczytując w ciągu sześciu tygodni jako sentencję zawieszoną na ścianie. Na pozór piękna myśl, ale z tym odnajdywaniem siebie i własnej rzeczy</w:t>
        <w:softHyphen/>
        <w:t>wistości miałbym pewne wątpliwości. Wiele zależy od rodzaju pracy. A zresztą czy w narkotykach odnajduje się siebie? Kol</w:t>
        <w:softHyphen/>
        <w:t>czaste zagadnienie. Wszystko, co mówi się o pracy to umoral- niające bajeczki dla leniwych dzieci. Może Conrad uległ pod</w:t>
        <w:softHyphen/>
        <w:t>świadomie tej tendencji ? Dla mnie ta myśl była od początku za złota. Mniejsza z tym.</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Cytat jest z „Jądra ciemności’’ i gdy myślę teraz o mojej przygodzie, wydaje mi się że zachodzi tu jakieś pokrewieństwo</w:t>
      </w:r>
    </w:p>
    <w:p>
      <w:pPr>
        <w:pStyle w:val="Style26"/>
        <w:keepNext w:val="0"/>
        <w:keepLines w:val="0"/>
        <w:widowControl w:val="0"/>
        <w:numPr>
          <w:ilvl w:val="0"/>
          <w:numId w:val="3"/>
        </w:numPr>
        <w:shd w:val="clear" w:color="auto" w:fill="auto"/>
        <w:tabs>
          <w:tab w:pos="338" w:val="left"/>
        </w:tabs>
        <w:bidi w:val="0"/>
        <w:spacing w:before="0" w:after="0" w:line="204" w:lineRule="auto"/>
        <w:ind w:left="0" w:right="0" w:firstLine="0"/>
        <w:jc w:val="both"/>
        <w:sectPr>
          <w:headerReference w:type="default" r:id="rId41"/>
          <w:footerReference w:type="default" r:id="rId42"/>
          <w:headerReference w:type="even" r:id="rId43"/>
          <w:footerReference w:type="even" r:id="rId44"/>
          <w:footnotePr>
            <w:pos w:val="pageBottom"/>
            <w:numFmt w:val="chicago"/>
            <w:numStart w:val="1"/>
            <w:numRestart w:val="continuous"/>
            <w15:footnoteColumns w:val="1"/>
          </w:footnotePr>
          <w:pgSz w:w="6862" w:h="11307"/>
          <w:pgMar w:top="1034" w:left="581" w:right="543" w:bottom="522" w:header="606" w:footer="3" w:gutter="0"/>
          <w:pgNumType w:start="35"/>
          <w:cols w:space="720"/>
          <w:noEndnote/>
          <w:rtlGutter w:val="0"/>
          <w:docGrid w:linePitch="360"/>
        </w:sectPr>
      </w:pPr>
      <w:r>
        <w:rPr>
          <w:color w:val="000000"/>
          <w:spacing w:val="0"/>
          <w:w w:val="100"/>
          <w:position w:val="0"/>
          <w:shd w:val="clear" w:color="auto" w:fill="auto"/>
          <w:lang w:val="pl-PL" w:eastAsia="pl-PL" w:bidi="pl-PL"/>
        </w:rPr>
        <w:t>nie z maksymą o pracy — raczej z tytułem opowiadania. Nie mam na myśli laguny wśród dżungli, całej malowniczej dekoracji tropikalnej, malowniczej z daleka i tak ponurej z bliska, że boisz się dotknąć najniewinniejszego badyla — myślę raczej o sobie, o wnętrzu każdego z nas. Nie wiem czy przeżyłeś kiedykolwiek taki okres, w którym udaje się człowiekowi zobiektywizować siebie do ostateczności, odrzucić wewnętrzny snobizm i szkliste załganie i spojrzeć na siebie z boku jak na jakiś martwy przed</w:t>
        <w:softHyphen/>
      </w:r>
    </w:p>
    <w:p>
      <w:pPr>
        <w:pStyle w:val="Style26"/>
        <w:keepNext w:val="0"/>
        <w:keepLines w:val="0"/>
        <w:widowControl w:val="0"/>
        <w:shd w:val="clear" w:color="auto" w:fill="auto"/>
        <w:tabs>
          <w:tab w:pos="338" w:val="left"/>
        </w:tabs>
        <w:bidi w:val="0"/>
        <w:spacing w:before="0" w:after="0" w:line="204" w:lineRule="auto"/>
        <w:ind w:left="0" w:right="0" w:firstLine="0"/>
        <w:jc w:val="both"/>
      </w:pPr>
      <w:r>
        <w:rPr>
          <w:color w:val="000000"/>
          <w:spacing w:val="0"/>
          <w:w w:val="100"/>
          <w:position w:val="0"/>
          <w:shd w:val="clear" w:color="auto" w:fill="auto"/>
          <w:lang w:val="pl-PL" w:eastAsia="pl-PL" w:bidi="pl-PL"/>
        </w:rPr>
        <w:t>miot. Jeszcze dziś jestem skłonny mówić o tym tak jakby zda</w:t>
        <w:softHyphen/>
        <w:t>rzyło się to komuś innemu, bez żadnych hamulców, bez oporu. Jeszcze ciągle jakieś dwa kawałki nie zrosły się i może nigdy się nie zrosną, a może któryś z nich zamrze, uschnie i odpadnie ? Nie wiem.</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Noce były najgorsze. Kładłem się nago w hamaku wewnątrz szczelnie zamkniętej kabiny i choć od dawna przyzwyczaiłem się do spania w ,,pajęczynie”, zdawało mi się że jestem bezradną muchą, że za chwilę zsunie się po jednym ze sznurów jakiś olbrzymi pająk i wypije ze mnie wszystką krew. Gdy czasem Burt gasił radio i zapadała zupełna cisza, przez okienka pokryte gęstą siatką nylonową dolatywał brzęk miliardów komarów okry</w:t>
        <w:softHyphen/>
        <w:t>wających cały kadłub wielkiego wodnopłatowca dźwiękowym całunem. Dopiero o świcie robiło się trochę chłodniej, czasem ruszał wiatr, potem wschodziło słońce matowe i białe jak pas</w:t>
        <w:softHyphen/>
        <w:t>tylka aspiryny, przebijając się z trudem poprzez zawiesiste mgły. Zbliżały się deszcze i wyczekiwaliśmy ich z wzrastającym napię</w:t>
        <w:softHyphen/>
        <w:t>ciem. Znasz to. I w nas narastało ciśnienie, to coś co możesz wtedy zauważyć w każdej roślinie, w każdym stworzeniu i co nagle załamuje się w szumie pierwszej ulewy, rozlewa się ogar</w:t>
        <w:softHyphen/>
        <w:t>niającym wszystko spokojem, zwierzęcą radością życia i trwania.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Ale deszcze nie nadchodziły. Tylko większe drzewa były żielone i odbijały ciemnymi plamami w popielatej, prawie białej tkaninie lian, badyli i wysuszonych powojów, tego całego </w:t>
      </w:r>
      <w:r>
        <w:rPr>
          <w:i/>
          <w:iCs/>
          <w:color w:val="000000"/>
          <w:spacing w:val="0"/>
          <w:w w:val="100"/>
          <w:position w:val="0"/>
          <w:shd w:val="clear" w:color="auto" w:fill="auto"/>
          <w:lang w:val="fr-FR" w:eastAsia="fr-FR" w:bidi="fr-FR"/>
        </w:rPr>
        <w:t>remplissage’u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dżungli, który w tym okresie podobny jest do sieci uplecionej z granitu. Laguna tkwiła w tym spokojna, oleista- pijana źrenica przypatrująca się wszystkiemu z zupełną obojęt</w:t>
        <w:softHyphen/>
        <w:t>nością. O tej porze poziom wody opadł, ale było widać że w okresie deszczów rozrasta się ta kałuża do rozmiarów wydłu</w:t>
        <w:softHyphen/>
        <w:t>żonego i dość dużego jeziora. Rozległe połacie twardego i spę</w:t>
        <w:softHyphen/>
        <w:t>kanego mułu na brzegach pozwalały domyślać się, że uzyskamy brakujące nam do startu tysiąc stóp. Oczywiście do startu pół</w:t>
        <w:softHyphen/>
        <w:t>kolem — nie wprost. Na start wprost nigdy nie było tam dosyć miejsca. Po prawdzie to nie było tam dosyć miejsca tak czy owak.</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Pochwalski zamilkł, przesunął dłonią po czole i po oczach.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Już prawie rok minął od tego czasu, a wspomnienie jest jeszcze tak silne, że zacząłem opowiadać ci o tym bez ładu i składu, wpadając od razu w sam środek. Pewnie dlatego że najważniejsze zaczęło się wtedy. Grat był naprawiony, obydwa silniki wyregulowane, pracowaliśmy już tylko nad szczegółami wyczekując deszczów. To wtedy opadła mnie wieczorna mania przeglądania portfelu, odczytywania starych dokumentów i pa</w:t>
        <w:softHyphen/>
        <w:t>pierów, oglądania wyblakłych fotografij. Od tego zaczęło się. Nie wiem dlaczego zabrałem wtedy ze sobą to całe archiwum...</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Gdy rok temu wyjechałeś wysłany przez twoją firmę do San Salwadoru, ja ukończyłem pierwszy i najcięższy etap. Po sześciu latach pracy jako mechanik traktorowy, potem kierownik warsztatów przy lokalnej linii lotniczej, zdołałem uskładać ponad</w:t>
        <w:br w:type="page"/>
      </w:r>
      <w:r>
        <w:rPr>
          <w:color w:val="000000"/>
          <w:spacing w:val="0"/>
          <w:w w:val="100"/>
          <w:position w:val="0"/>
          <w:shd w:val="clear" w:color="auto" w:fill="auto"/>
          <w:lang w:val="pl-PL" w:eastAsia="pl-PL" w:bidi="pl-PL"/>
        </w:rPr>
        <w:t>siedem tysięcy dolarów. Sam wiesz najlepiej ile to kosztuje i ile planów powstaje wówczas w głowie. Coś nagle prostuje się wewnątrz i zaczynasz się czuć jak oswobodzony więzień. Koniec z zależnością, z niewolnictwem pracy dla drugich. Nie znam się na filozofii pracy, ale wiem źe jeżeli nie jest ona zabarwiona jakimś egoizmem, wówczas jest zawsze tylko katorgą, znoszoną lepiej lub gorzej. Perspektywa zaczęcia czegoś na własny rachu</w:t>
        <w:softHyphen/>
        <w:t>nek i na własne ryzyko ma w sobie coś upajającego, coś z praw</w:t>
        <w:softHyphen/>
        <w:t>dziwej twórczości. Ten sam rodzaj pracy, którego dawniej nie znosiło się, zaczyna pociągać, ogarniać wszystkie myśli, mnożyć siły. Z życiowego kibica stajesz się graczem, odzyskujesz kolory i smak istnienia.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Miałem zamiar założyć warsztat samochodowy i obok tego ,,Speed Shop” dla własnej przyjemności. Pamiętasz jeszcze z przedwojennych czasów, że moją specjalnością — poza od</w:t>
        <w:softHyphen/>
        <w:t>wiecznymi studiami na politechnice — było zamienianie różnych gratów na wyścigowe maszyny i sam zawsze miałem jakiś samo</w:t>
        <w:softHyphen/>
        <w:t>war, który na szosie wyprzedzał najnowsze wozy. Ale przed tym postanowiłem odpocząć, ruszyć się trochę i coś zobaczyć. Dla mnie emigracja była od początku okazją, nie dopustem, i wtedy nabrała znowu sensu. Wyasygnowałem sobie osiemset dolarów i postanowiłem zwiedzić Stany Zjednoczone. Wyleciałem z Gua- temali do Nowego Orleanu aby stamtąd puścić się w długą włóczęgę autobusami przez Kalifornię do San Francisco, potem na wschód.</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Nowym Orleanie było już gorąco, wiosna w pełni. Większe miasto po sześciu latach właściwie dziczy, wydało mi się tworem nie z tego świata. Prawie całe sześć lat przejeździ</w:t>
        <w:softHyphen/>
        <w:t xml:space="preserve">łem w </w:t>
      </w:r>
      <w:r>
        <w:rPr>
          <w:i/>
          <w:iCs/>
          <w:color w:val="000000"/>
          <w:spacing w:val="0"/>
          <w:w w:val="100"/>
          <w:position w:val="0"/>
          <w:shd w:val="clear" w:color="auto" w:fill="auto"/>
          <w:lang w:val="fr-FR" w:eastAsia="fr-FR" w:bidi="fr-FR"/>
        </w:rPr>
        <w:t>jeep’ie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od plantacji do plantacji, od stacji traktorów i ma</w:t>
        <w:softHyphen/>
        <w:t>szyn przy budowie odcinka jakiejś drogi do innej stacji trakto</w:t>
        <w:softHyphen/>
        <w:t>rów, raz tu, raz tam. Właściwie polubiłem to i w ostatnim roku, gdy zostałem już kierownikiem warsztatów w mieście, brako</w:t>
        <w:softHyphen/>
        <w:t>wało mi tego ruchu. Ale tu zapomniałem o wszystkim; ulice, tłum i przede wszystkim światła grały na każdym nerwie, wypeł</w:t>
        <w:softHyphen/>
        <w:t>niały uczuciem odprężenia. Zdawało mi się że zdobyłem to miasto po długim biegu i że ktoś wręczał mi je teraz jak złocisty puchar. Zamieszkałem w tanim hotelu prawie na samym począt</w:t>
        <w:softHyphen/>
        <w:t>ku Carondelet Street i od razu wieczorem wyszedłem na miasto. Wlokłem się moją ulicą w kierunku śródmieścia zachodząc po drodze do barów. Czasem lubię pić sam, lubię tę samotność alkoholową skoncentrowaną i pełną, nie rozproszoną. Tylkoi wtedy można zagłębić się naprawdę w tajemniczy proces stępia</w:t>
        <w:softHyphen/>
        <w:t>nia i zaostrzania się pewnych odczuć i ech, przejść na zupełną samowystarczalność duchową. Jestem tylko dla siebie, udzielam sobie audiencji bez pośpiechu i wysłuchuję z całą życzliwością. Nie zwracam uwagi na nic i nawet kobiety przestają mnie interesować.</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Na głównej i o tej porze pustawej </w:t>
      </w:r>
      <w:r>
        <w:rPr>
          <w:color w:val="000000"/>
          <w:spacing w:val="0"/>
          <w:w w:val="100"/>
          <w:position w:val="0"/>
          <w:shd w:val="clear" w:color="auto" w:fill="auto"/>
          <w:lang w:val="fr-FR" w:eastAsia="fr-FR" w:bidi="fr-FR"/>
        </w:rPr>
        <w:t xml:space="preserve">Canal </w:t>
      </w:r>
      <w:r>
        <w:rPr>
          <w:color w:val="000000"/>
          <w:spacing w:val="0"/>
          <w:w w:val="100"/>
          <w:position w:val="0"/>
          <w:shd w:val="clear" w:color="auto" w:fill="auto"/>
          <w:lang w:val="pl-PL" w:eastAsia="pl-PL" w:bidi="pl-PL"/>
        </w:rPr>
        <w:t>Street byłem już oczywiście tylko ja, wolny, odczepiony od wszystkiego i toczący</w:t>
        <w:br w:type="page"/>
      </w:r>
      <w:r>
        <w:rPr>
          <w:color w:val="000000"/>
          <w:spacing w:val="0"/>
          <w:w w:val="100"/>
          <w:position w:val="0"/>
          <w:shd w:val="clear" w:color="auto" w:fill="auto"/>
          <w:lang w:val="pl-PL" w:eastAsia="pl-PL" w:bidi="pl-PL"/>
        </w:rPr>
        <w:t>się jak samotny wagon w półmroku bocznego toru. Zaszedłem nad brzeg Mississipi, wychyliłem się przez jakąś poręcz i pa</w:t>
        <w:softHyphen/>
        <w:t>trząc na wodę, spluwałem sobie od czasu do czasu. Było mi bez</w:t>
        <w:softHyphen/>
        <w:t>granicznie dobrze. Wróciłem do hotelu na piechotę zjadłszy coś po drodze z apetytem troglodyty. Nazajutrz włóczyłem się dalej zacząwszy dzień od whisky. Potem jeździłem tramwajem tam i z powrotem — od lat nie jeździłem już tramwajem — siadając razem z Murzynami i marząc w duchu o jakiejś awanturze. Do zupełnego szczęścia brakowało mi lekkiej rozróbki, skandalu, poszamotania się. Ale nikt nie zwracał na mnie uwagi. Z jakie</w:t>
        <w:softHyphen/>
        <w:t>goś baru tylko dla Murzynów wyrzucili mnie — Murzyni, dora</w:t>
        <w:softHyphen/>
        <w:t>dzając postudiowanie historii Stanów Zjednoczonych. Wobec tego pojechałem nad jezoro, wykąpałem się, zjadłem obiad i całe po</w:t>
        <w:softHyphen/>
        <w:t>południe spędziłem z jakimś włoskim majstrem budującym moto</w:t>
        <w:softHyphen/>
        <w:t>rówki. Zrobiłem mu dokładny projekt lodówki w tylnym siedze</w:t>
        <w:softHyphen/>
        <w:t>niu z wszystkimi rysunkami, popijając ze staruszkiem ,,Chianti”. Jadąc wieczorem do miasta kupiłem gazetę. Gdy znajdę się gdzieś po raz pierwszy w życiu, bawię się zawsze wyobrażaniem sobie że jestem bez pieniędzy i pytam: ,,Co zrobiłbyś teraz?” Zacząłem od ogłoszeń o pracy. Tego było pełno, stronami. ,,No, tu nie byłoby kłopotu” — pomyślałem z pewnym rozczarowa</w:t>
        <w:softHyphen/>
        <w:t>niem. Nagle zrobiło mi się nieprzyjemnie. Pracy było pod dostat</w:t>
        <w:softHyphen/>
        <w:t>kiem, ale tylko dla młodych. Zacząłem czytać z uwagą, gorącz</w:t>
        <w:softHyphen/>
        <w:t>kowo. Trzydzieści pięć lat było tu granicą notowaną bardzo rzadko i z moją czterdziestką poczułem się starcem. Zmiąłem gazetę, wrzuciłem pod ławkę i dojechawszy do końcowego przy</w:t>
        <w:softHyphen/>
        <w:t>stanku nad Mississipi, wlazłem do najbliższego baru. Po chwili bezmyślnego wpatrywania się w okno, zobaczyłem przy brzegu wielki statek kołowy, gęsto oświetlony. Zajeżdżały samochody, z każdego tramwaju wysiadali ludzie — wszyscy szli w stronę kołowca. Przypomniałem go sobie z jakiegoś filmu i nagle przy</w:t>
        <w:softHyphen/>
        <w:t>szła mi ochota na potańczenie, na pokręcenie się z jakąś dziew</w:t>
        <w:softHyphen/>
        <w:t>czyną. Chciałem zapomnieć o tych ogłoszeniach. Kupiłem bilet i usiadłem najpierw na dole, bo ciekawiła mnie stara maszyneria parowokołowa.</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Już po wypłynięciu na rzekę wyszedłem na górę do olbrzy</w:t>
        <w:softHyphen/>
        <w:t>miej sali dancingowej. Było tu pełno. Sami młodzi, niezliczone setki młodych. Młode twarze chłopców z sypiącym się gdzienie</w:t>
        <w:softHyphen/>
        <w:t>gdzie wąsem lub z pierwszymi włoskami na brodzie, młode dziewczęta jeszcze trochę kanciaste, nieobtoczone i przerażająco świeże. Wiesz — przestraszyłem się ; nagle poczułem że w żaden sposób nie zdobędę się na poproszenie do tańca ani jednej z nich. Bałem się z góry spojrzenia, które przeczuwałem, które też mia</w:t>
        <w:softHyphen/>
        <w:t>łoby coś z tych ogłoszeń o pracy, przeciągających zimno i rzeczo</w:t>
        <w:softHyphen/>
        <w:t>wo granicę wieku. Stałem z boku, patrzyłem, słuchałem muzyki i szelestu tańczących stóp i żegnałem się z wieloma rzeczami bezpowrotnie. Potem wyszedłem na pusty pokład na samej górze i wyciągnąwszy z kieszeni płaską flaszkę, wypiłem połowę z roz</w:t>
        <w:softHyphen/>
        <w:t>paczy. Są to chwile, w których kpi się z siebie, nadrabia miną,</w:t>
        <w:br w:type="page"/>
      </w:r>
      <w:r>
        <w:rPr>
          <w:color w:val="000000"/>
          <w:spacing w:val="0"/>
          <w:w w:val="100"/>
          <w:position w:val="0"/>
          <w:shd w:val="clear" w:color="auto" w:fill="auto"/>
          <w:lang w:val="pl-PL" w:eastAsia="pl-PL" w:bidi="pl-PL"/>
        </w:rPr>
        <w:t>ale wewnątrz coś łka chyba naprawdę. Może płacz przysłowio</w:t>
        <w:softHyphen/>
        <w:t>wego pokolenia bez młodości?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Pewnie dlatego, już późno w nocy, znalazłem się na </w:t>
      </w:r>
      <w:r>
        <w:rPr>
          <w:color w:val="000000"/>
          <w:spacing w:val="0"/>
          <w:w w:val="100"/>
          <w:position w:val="0"/>
          <w:shd w:val="clear" w:color="auto" w:fill="auto"/>
          <w:lang w:val="fr-FR" w:eastAsia="fr-FR" w:bidi="fr-FR"/>
        </w:rPr>
        <w:t>Bour</w:t>
        <w:softHyphen/>
        <w:t xml:space="preserve">bon </w:t>
      </w:r>
      <w:r>
        <w:rPr>
          <w:color w:val="000000"/>
          <w:spacing w:val="0"/>
          <w:w w:val="100"/>
          <w:position w:val="0"/>
          <w:shd w:val="clear" w:color="auto" w:fill="auto"/>
          <w:lang w:val="pl-PL" w:eastAsia="pl-PL" w:bidi="pl-PL"/>
        </w:rPr>
        <w:t xml:space="preserve">Street, w tej uliczce usiłującej naśladować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Pigalle z ta</w:t>
        <w:softHyphen/>
        <w:t>kim samym powodzeniem, z jakim Niemka chciałaby naśladować Francuzkę. Jest to właściwie przygnębiające, bo wszystko jest tu niedokończone, zatrzymane w pół drogi i hipokryzja płciowa doprowadzona jest po prostu do zwyrodnienia. Wszedłem do któ</w:t>
        <w:softHyphen/>
        <w:t>regoś z niezliczonych ,,</w:t>
      </w:r>
      <w:r>
        <w:rPr>
          <w:color w:val="000000"/>
          <w:spacing w:val="0"/>
          <w:w w:val="100"/>
          <w:position w:val="0"/>
          <w:shd w:val="clear" w:color="auto" w:fill="auto"/>
          <w:lang w:val="fr-FR" w:eastAsia="fr-FR" w:bidi="fr-FR"/>
        </w:rPr>
        <w:t xml:space="preserve">Burlesque” </w:t>
      </w:r>
      <w:r>
        <w:rPr>
          <w:color w:val="000000"/>
          <w:spacing w:val="0"/>
          <w:w w:val="100"/>
          <w:position w:val="0"/>
          <w:shd w:val="clear" w:color="auto" w:fill="auto"/>
          <w:lang w:val="pl-PL" w:eastAsia="pl-PL" w:bidi="pl-PL"/>
        </w:rPr>
        <w:t>i przyglądałem się jakiejś aż za dobrze zbudowanej blondynie jak zrzucała wolno, wśród tańca, okrywające ją szmatki, jakaś inna piękność chciała się do mnie przysiąść, ale powiedziałem jej że z kobietami upra</w:t>
        <w:softHyphen/>
        <w:t xml:space="preserve">wiam wszystkie sporty oprócz picia. Była „zgorszona”. I wtedy siedzący obok blondyn uśmiechnął się do mnie dosłyszawszy moją odpowiedź i przysunął się proponując whisky. </w:t>
      </w:r>
      <w:r>
        <w:rPr>
          <w:i/>
          <w:iCs/>
          <w:color w:val="000000"/>
          <w:spacing w:val="0"/>
          <w:w w:val="100"/>
          <w:position w:val="0"/>
          <w:shd w:val="clear" w:color="auto" w:fill="auto"/>
          <w:lang w:val="fr-FR" w:eastAsia="fr-FR" w:bidi="fr-FR"/>
        </w:rPr>
        <w:t xml:space="preserve">Scotch or Bourbon?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Bourbon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odpłaciłem uśmiechem. Podobał mi się. Oszacowałem go na sześć stóp z calami w mokasynach bez obca</w:t>
        <w:softHyphen/>
        <w:t>sów, wiek mniej więcej mój...</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Nigdy w takich wypadkach nie odzywam się pierwszy i cze</w:t>
        <w:softHyphen/>
        <w:t>kam od czego się taka alkoholowa znajomość zaczyna. Wszystko zależy od tonu. Jeżeli dosłucham się choćby cienia syropu, cze</w:t>
        <w:softHyphen/>
        <w:t>goś lepkiego, kończę sprawę po pierwszej kolejce. ,,Pan nie jest Amerykaninem — prawda?” — ,,Nie”. — „Czy Rosjani</w:t>
        <w:softHyphen/>
        <w:t>nem?” Wściekłem się. „Wprost przeciwnie — Polakiem!” — Spojrzał na mnie, pochylił się w moją stronę i prawie mnie objął : „To pan jest rodakiem Conrada” — powiedział z zach</w:t>
        <w:softHyphen/>
        <w:t>wytem. Sięgnąłem do kieszeni żeby jak najprędzej zapłacić i wyjść, pocieszając się w duchu z goryczą, że przynajmniej na mężczyznach robię jeszcze wrażenie i podobam się. „Jakaś wy</w:t>
        <w:softHyphen/>
        <w:t xml:space="preserve">wloką intelektualna w poszukiwaniu towarzysza do łóżka” — pomyślałem sobie. „Tak, tak” — mówiłem kiwając na barmana. „A jaki jest pański zawód?” — zapytał wpatrując się we mnie z uporem. „Mechanik” — odpowiedziałem pokazując mu palce z czarnymi żyłkami wrosłego smaru. </w:t>
      </w:r>
      <w:r>
        <w:rPr>
          <w:i/>
          <w:iCs/>
          <w:color w:val="000000"/>
          <w:spacing w:val="0"/>
          <w:w w:val="100"/>
          <w:position w:val="0"/>
          <w:shd w:val="clear" w:color="auto" w:fill="auto"/>
          <w:lang w:val="pl-PL" w:eastAsia="pl-PL" w:bidi="pl-PL"/>
        </w:rPr>
        <w:t>Gee —</w:t>
      </w:r>
      <w:r>
        <w:rPr>
          <w:color w:val="000000"/>
          <w:spacing w:val="0"/>
          <w:w w:val="100"/>
          <w:position w:val="0"/>
          <w:shd w:val="clear" w:color="auto" w:fill="auto"/>
          <w:lang w:val="pl-PL" w:eastAsia="pl-PL" w:bidi="pl-PL"/>
        </w:rPr>
        <w:t xml:space="preserve"> trochę jak Marlowe z „Jądra ciemności”. Pamięta go pan przy naprawie rzecznego statku? — ,,Nie pamiętam, ale ja nie od statków. Od motorów spalinowych” — burknąłem płacąc i wstając.</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On także zsunął się z taburetu. Nie chciałem pozbyć się go w sposób opryskliwy, bo zawsze odczuwałem wobec tych okazów dziwną nieśmiałość i skrępowanie, jak wobec kalek. </w:t>
      </w:r>
      <w:r>
        <w:rPr>
          <w:i/>
          <w:iCs/>
          <w:color w:val="000000"/>
          <w:spacing w:val="0"/>
          <w:w w:val="100"/>
          <w:position w:val="0"/>
          <w:shd w:val="clear" w:color="auto" w:fill="auto"/>
          <w:lang w:val="pl-PL" w:eastAsia="pl-PL" w:bidi="pl-PL"/>
        </w:rPr>
        <w:t xml:space="preserve">See you </w:t>
      </w:r>
      <w:r>
        <w:rPr>
          <w:i/>
          <w:iCs/>
          <w:color w:val="000000"/>
          <w:spacing w:val="0"/>
          <w:w w:val="100"/>
          <w:position w:val="0"/>
          <w:shd w:val="clear" w:color="auto" w:fill="auto"/>
          <w:lang w:val="la-001" w:eastAsia="la-001" w:bidi="la-001"/>
        </w:rPr>
        <w:t xml:space="preserve">later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bąknąłem i posunąłem się ku wyjściu. Chwycił mnie mocno za łokieć. W normalnych warunkach, bez żadnych podej</w:t>
        <w:softHyphen/>
        <w:t>rzeń, byłbym takiego osobnika palnął w nos, tym bardziej że pomimo morza whisky w brzuchu, miałem ciągle w oczach gazetę i dziewczęta na statku z granicą wieku w spojrzeniach. Czułem, że jednym uderzeniem pozbyłbym się tego ciężaru. Ale tu jakoś mi nie wychodziło. „Kwadrans rozmowy tam, przy stoliku. To jest nieprawdopodobne” — mówił ciągnąc mnie w ciemniejszy kąt ciasnej salki. Usiedliśmy i już po kilku zda</w:t>
        <w:softHyphen/>
        <w:br w:type="page"/>
      </w:r>
      <w:r>
        <w:rPr>
          <w:color w:val="000000"/>
          <w:spacing w:val="0"/>
          <w:w w:val="100"/>
          <w:position w:val="0"/>
          <w:shd w:val="clear" w:color="auto" w:fill="auto"/>
          <w:lang w:val="pl-PL" w:eastAsia="pl-PL" w:bidi="pl-PL"/>
        </w:rPr>
        <w:t>niach zorientowałem się, że jestem złym psychologiem. Nie będę ci streszczał dokładnie całej rozmowy, zapewniam cię jednak iż miałem uczucie snu. Mój znajomy był do pewnego stopnia — ofiarą telewizji.</w:t>
      </w:r>
    </w:p>
    <w:p>
      <w:pPr>
        <w:pStyle w:val="Style26"/>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 xml:space="preserve">W czasie wojny siedział w jakimś porcie w Anglii jako pilot </w:t>
      </w:r>
      <w:r>
        <w:rPr>
          <w:color w:val="000000"/>
          <w:spacing w:val="0"/>
          <w:w w:val="100"/>
          <w:position w:val="0"/>
          <w:sz w:val="16"/>
          <w:szCs w:val="16"/>
          <w:shd w:val="clear" w:color="auto" w:fill="auto"/>
          <w:lang w:val="pl-PL" w:eastAsia="pl-PL" w:bidi="pl-PL"/>
        </w:rPr>
        <w:t xml:space="preserve">i </w:t>
      </w:r>
      <w:r>
        <w:rPr>
          <w:color w:val="000000"/>
          <w:spacing w:val="0"/>
          <w:w w:val="100"/>
          <w:position w:val="0"/>
          <w:shd w:val="clear" w:color="auto" w:fill="auto"/>
          <w:lang w:val="pl-PL" w:eastAsia="pl-PL" w:bidi="pl-PL"/>
        </w:rPr>
        <w:t xml:space="preserve">latał cały czas w eskadrze wodnopłatowców, wielkich PBY zwanych , ,Catalinami”. W czasie choroby, bodaj że żółtaczki, zaczął czytać w szpitalu Conrada, który od razu podziałał na niego, porwał go i w końcu, powoli, stał się jego specjalnością, wypełniał mu cały wolny czas. Zjawisko typowo anglosaskie, </w:t>
      </w:r>
      <w:r>
        <w:rPr>
          <w:color w:val="000000"/>
          <w:spacing w:val="0"/>
          <w:w w:val="100"/>
          <w:position w:val="0"/>
          <w:sz w:val="16"/>
          <w:szCs w:val="16"/>
          <w:shd w:val="clear" w:color="auto" w:fill="auto"/>
          <w:lang w:val="pl-PL" w:eastAsia="pl-PL" w:bidi="pl-PL"/>
        </w:rPr>
        <w:t xml:space="preserve">a </w:t>
      </w:r>
      <w:r>
        <w:rPr>
          <w:i/>
          <w:iCs/>
          <w:color w:val="000000"/>
          <w:spacing w:val="0"/>
          <w:w w:val="100"/>
          <w:position w:val="0"/>
          <w:shd w:val="clear" w:color="auto" w:fill="auto"/>
          <w:lang w:val="pl-PL" w:eastAsia="pl-PL" w:bidi="pl-PL"/>
        </w:rPr>
        <w:t>hobby</w:t>
      </w:r>
      <w:r>
        <w:rPr>
          <w:color w:val="000000"/>
          <w:spacing w:val="0"/>
          <w:w w:val="100"/>
          <w:position w:val="0"/>
          <w:shd w:val="clear" w:color="auto" w:fill="auto"/>
          <w:lang w:val="pl-PL" w:eastAsia="pl-PL" w:bidi="pl-PL"/>
        </w:rPr>
        <w:t xml:space="preserve"> na pewno lepsze od wielu innych. Czy był inteligentny, kulturalny w naszym sensie ? W naszym na pewno nie, w każ</w:t>
        <w:softHyphen/>
        <w:t xml:space="preserve">dym innym tak. Przyznał mi się z całą amerykańską szczerością, że poza Conradem nie wiele czytał, ale że jeśli chodzi o jego dzieła, biografie, ftudia i szkice rozrzucone po czasopismach, to tu nie było dla niego tajemnic. Był specem. Na kilka miesięcy przed naszym spotkaniem miał szczęście dostać się do telewizji jako bohater ,,64.000 </w:t>
      </w:r>
      <w:r>
        <w:rPr>
          <w:color w:val="000000"/>
          <w:spacing w:val="0"/>
          <w:w w:val="100"/>
          <w:position w:val="0"/>
          <w:shd w:val="clear" w:color="auto" w:fill="auto"/>
          <w:lang w:val="fr-FR" w:eastAsia="fr-FR" w:bidi="fr-FR"/>
        </w:rPr>
        <w:t xml:space="preserve">Question” </w:t>
      </w:r>
      <w:r>
        <w:rPr>
          <w:color w:val="000000"/>
          <w:spacing w:val="0"/>
          <w:w w:val="100"/>
          <w:position w:val="0"/>
          <w:shd w:val="clear" w:color="auto" w:fill="auto"/>
          <w:lang w:val="pl-PL" w:eastAsia="pl-PL" w:bidi="pl-PL"/>
        </w:rPr>
        <w:t>w swojej specjalności. Prze</w:t>
        <w:softHyphen/>
        <w:t xml:space="preserve">brnął zwycięsko przez wszystkie początkowe próby, przeszedł przez 16.000, potem odpowiedział bezbłędnie na drugie pytanie, wygrał 32.000, po czym — stchórzył. Wycofał się w połowie drogi choć był pewny że z łatwością mógł dojść do końca. Nie wytrzymał nerwowo. ,,Załamałem się, opuściłem moją ,,Patnę” pod wpływem najzwyklejszego strachu i rozwinął się we mnie kompleks Lorda Jima” — opowiadał mi z całą powagą, z jaką Amerykanie zwykle mówią o tych rzeczach. Zacząłem się tak śmiać, że aż dziewczę na estradzie utknęło na chwilę jedną nogą w zdejmowanej spódniczce przerywając swój </w:t>
      </w:r>
      <w:r>
        <w:rPr>
          <w:i/>
          <w:iCs/>
          <w:color w:val="000000"/>
          <w:spacing w:val="0"/>
          <w:w w:val="100"/>
          <w:position w:val="0"/>
          <w:shd w:val="clear" w:color="auto" w:fill="auto"/>
          <w:lang w:val="pl-PL" w:eastAsia="pl-PL" w:bidi="pl-PL"/>
        </w:rPr>
        <w:t>jelly roli,</w:t>
      </w:r>
      <w:r>
        <w:rPr>
          <w:color w:val="000000"/>
          <w:spacing w:val="0"/>
          <w:w w:val="100"/>
          <w:position w:val="0"/>
          <w:shd w:val="clear" w:color="auto" w:fill="auto"/>
          <w:lang w:val="pl-PL" w:eastAsia="pl-PL" w:bidi="pl-PL"/>
        </w:rPr>
        <w:t xml:space="preserve"> a kilka</w:t>
        <w:softHyphen/>
        <w:t>naście par oczu, otępiałych pod wpływem mentalnego aktu płciowego, spojrzało na mnie z oburzeniem.</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Pod działaniem narastającego kompleksu mój Burt nie tknął ani jednego dolara z otrzymanych pieniędzy, złożył w banku około 20.000 — to znaczy wszystko co mu zostało po potrąceniu podatków, i postanowił szukać okazji, możliwie najszykowniej</w:t>
        <w:softHyphen/>
        <w:t xml:space="preserve">szego </w:t>
      </w:r>
      <w:r>
        <w:rPr>
          <w:i/>
          <w:iCs/>
          <w:color w:val="000000"/>
          <w:spacing w:val="0"/>
          <w:w w:val="100"/>
          <w:position w:val="0"/>
          <w:shd w:val="clear" w:color="auto" w:fill="auto"/>
          <w:lang w:val="fr-FR" w:eastAsia="fr-FR" w:bidi="fr-FR"/>
        </w:rPr>
        <w:t>business’u,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którym udałoby mu się potroić tę sumę, dociągnąć w przybliżeniu do wysokości 64.000 i odzyskawszy dzięki temu szacunek do siebie samego, okupić tchórzostwo i uwolnić się od „kompleksu”. — „Nie próbował pan grać?” — zapytałem. Skrzywił się z pogardą. To nie byłoby szlachetne, on chciał zmierzyć się z czymś w stylu Conrada, uczciwie, i na</w:t>
        <w:softHyphen/>
        <w:t>prawdę czegoś dokonać, przebić się przez jakiś tajfun. Jeszcze dziś, gdy ci o tym opowiadam, muszę powstrzymywać się od śmiechu. A jednak było w tym także coś imponującego, coś co doskonale rozumiałem pomimo absurdalnych pozorów. Z tej spokojnej twarzy przeglądał młodzieńczy zryw i kładł się na niej refleks jasności z jaką poruszał się w swoim wnętrzu na pewno nieskomplikowanym, ale urzekającym właśnie swoją prostotą i zdrowiem. To nie był prymityw choć według naszych uczonych szablonów był tylko pierwotniakiem z epoki lodówkowej.</w:t>
      </w:r>
      <w:r>
        <w:br w:type="page"/>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Ale to jeszcze nic. Okazało się, że on taki </w:t>
      </w:r>
      <w:r>
        <w:rPr>
          <w:i/>
          <w:iCs/>
          <w:color w:val="000000"/>
          <w:spacing w:val="0"/>
          <w:w w:val="100"/>
          <w:position w:val="0"/>
          <w:shd w:val="clear" w:color="auto" w:fill="auto"/>
          <w:lang w:val="pl-PL" w:eastAsia="pl-PL" w:bidi="pl-PL"/>
        </w:rPr>
        <w:t>business</w:t>
      </w:r>
      <w:r>
        <w:rPr>
          <w:color w:val="000000"/>
          <w:spacing w:val="0"/>
          <w:w w:val="100"/>
          <w:position w:val="0"/>
          <w:shd w:val="clear" w:color="auto" w:fill="auto"/>
          <w:lang w:val="pl-PL" w:eastAsia="pl-PL" w:bidi="pl-PL"/>
        </w:rPr>
        <w:t xml:space="preserve"> znalazł. Na kilka tygodni przed naszym spotkaniem dowiedział się od kogoś czy też przeczytał w jakimś starym piśmie ilustrowanym, że lecąca niemal przed rokiem „Catalina”, zakupiona w Stanach przez rząd Chile do patrolowania wód terytorialnych przed pirac</w:t>
        <w:softHyphen/>
        <w:t>kimi połowami ryb-, wodowała przymusowo na jakiejś lagunie w Guatcmali, niedaleko granicy meksykańskiej. Głowica jednego z cylindrów w prawym silniku wywaliła, poszła po skrzydle, sil</w:t>
        <w:softHyphen/>
        <w:t>nik zapalił się, ale go ugasili. W każdym razie po szczęśliwym wodowaniu załoga opuściła maszynę. Wypadek został uznany za beznadziejny, bo rzeczoznawcy towarzystwa ubezpieczeń orze</w:t>
        <w:softHyphen/>
        <w:t>kli, iż nie było tam dosyć miejsca do startu nawet gdyby wrak udało się naprawić. Grat został na lagunie. To było coś dla mojego Burta. W miarę jego opowiadania przypomniałem sobie o całym zdarzeniu, które u nas minęło wtedy bez echo. Byliśmy bodajże w czasie jednej z dorocznych rewolucyj.</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Burt wziął urlop w fabryce, w której pracował jako kreś</w:t>
        <w:softHyphen/>
        <w:t>larz, poleciał do Guatemali, tam wynajął awionetkę i doleciał do miejsca wypadku lądując obok na plaży Pacyfiku. Przedarł się przez pół milowy pas zarośnięty dżunglą moczarów nad lagunę, zbadał wszystko dokładnie, porobił mnóstwo zdjęć fotograficz</w:t>
        <w:softHyphen/>
        <w:t xml:space="preserve">nych i doszedł do wniosku, że to jest interes jakiego szukał. Wbrew opiniom rzeczoznawców on był pewny, że uda mu się wystartować. Wrócił do Stanów, wystąpił z fabryki, kupił </w:t>
      </w:r>
      <w:r>
        <w:rPr>
          <w:i/>
          <w:iCs/>
          <w:color w:val="000000"/>
          <w:spacing w:val="0"/>
          <w:w w:val="100"/>
          <w:position w:val="0"/>
          <w:shd w:val="clear" w:color="auto" w:fill="auto"/>
          <w:lang w:val="fr-FR" w:eastAsia="fr-FR" w:bidi="fr-FR"/>
        </w:rPr>
        <w:t xml:space="preserve">salvage </w:t>
      </w:r>
      <w:r>
        <w:rPr>
          <w:i/>
          <w:iCs/>
          <w:color w:val="000000"/>
          <w:spacing w:val="0"/>
          <w:w w:val="100"/>
          <w:position w:val="0"/>
          <w:shd w:val="clear" w:color="auto" w:fill="auto"/>
          <w:lang w:val="pl-PL" w:eastAsia="pl-PL" w:bidi="pl-PL"/>
        </w:rPr>
        <w:t>rights —</w:t>
      </w:r>
      <w:r>
        <w:rPr>
          <w:color w:val="000000"/>
          <w:spacing w:val="0"/>
          <w:w w:val="100"/>
          <w:position w:val="0"/>
          <w:shd w:val="clear" w:color="auto" w:fill="auto"/>
          <w:lang w:val="pl-PL" w:eastAsia="pl-PL" w:bidi="pl-PL"/>
        </w:rPr>
        <w:t xml:space="preserve"> sprzedano mu je z ochotą — kupił silnik w do</w:t>
        <w:softHyphen/>
        <w:t>brym stanie aby zastąpić nim spalony i nie będąc mechanikiem, szukał wspólnika — o ile możności także z jakimś kapitałem, bo po większych zakupach brakowało mu już pieniędzy na drobne wydatki. Dał ogłoszenia do gazet, byli amatorzy, ale po oglądnięciu fotografij rezygnowali z ponętnej oferty. Nie byłem tym zdziwiony, bo gdy wyłożył na stoliku zdjęcia, zapy</w:t>
        <w:softHyphen/>
        <w:t>tałem po chwili: „Czy to jest ,,Catalina”, czy „Nautilius” ? „Maszyna przebyła na lagunie całą porę deszczową, woda wypeł</w:t>
        <w:softHyphen/>
        <w:t>niła kadłub i grat poszedł na dno, na szczęście w płytkim miejscu. W każdym razie na zdjęciach tylko skrzydła i statecz</w:t>
        <w:softHyphen/>
        <w:t>niki wystawały spod wody. Milczałem. On też nic nie mówił. Był w jego milczeniu urzekający mnie takt, jakby zrozumienie że w tego rodzaju decyzjach słowa są bezużyteczne i chodzi tu o coś, czego nie można nimi wyrazić.</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wiem. Prawdopodobnie „kompleks” trafił na „kom</w:t>
        <w:softHyphen/>
        <w:t>pleks”, nastąpiło tajemnicze przyciąganie. Gdyby nie gazeta i potem młode dziewczęta na statku, pewnie nigdy nie zdecydo</w:t>
        <w:softHyphen/>
        <w:t>wałbym się na to szaleństwo... To ciekawe, jak mało myśli się w takich wypadkach. Ja zwykle łapię się za nos i przestaję na chwilę oddychać. „Jak wyobraża pan sobie podniesienie tego z dna?” — zapytałem. „Teraz, pod koniec pory suchej, poziom wody w lagunie opada tak nisko że jakaś część kadłuba na pewno wystaje ponad powierzchnię. Wypompujemy. Ona poszła na dno jak puszka z sardynek wypełniona deszczówką” — mówił</w:t>
        <w:br w:type="page"/>
      </w:r>
      <w:r>
        <w:rPr>
          <w:color w:val="000000"/>
          <w:spacing w:val="0"/>
          <w:w w:val="100"/>
          <w:position w:val="0"/>
          <w:shd w:val="clear" w:color="auto" w:fill="auto"/>
          <w:lang w:val="pl-PL" w:eastAsia="pl-PL" w:bidi="pl-PL"/>
        </w:rPr>
        <w:t>cicho. Bałem się, ale może ja też potrzebowałem jakiegoś muru aby przebić się przez niego głową. ,,O.K. — od jutra zaczy</w:t>
        <w:softHyphen/>
        <w:t>namy” — odpowiedziałem.</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Ogarnęło mnie podniecenie. Mimowoli naprężałem mięśnie w łydkach i wypinałem pierś upozowując się do jednego z tych pomników, których tyle stawia się samemu sobie we własnym wnętrzu. A cóż dopiero w takim wypadku. Ilość placów i skwe</w:t>
        <w:softHyphen/>
        <w:t>rów jest w nas wówczas nieograniczona... Ale pomimo wszystko miałem stracha. Owoc długoletniej pracy i związane z tym ma</w:t>
        <w:softHyphen/>
        <w:t>rzenia zostały rzucone na stolik. Może jednak cały wyższy ton, szybsze obroty, na których wtedy pracujesz są właśnie wynikiem mieszaniny strachu i odwagi, zmagania się dwóch uczuć i ciąg</w:t>
        <w:softHyphen/>
        <w:t>łym przemaganiem obaw ? I może dlatego jest to tak wspaniałe, bo pozwala zachłysnąć się życiem aż do utraty tchu.</w:t>
      </w:r>
    </w:p>
    <w:p>
      <w:pPr>
        <w:pStyle w:val="Style26"/>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Przesiedzieliśmy do czwartej nad ranem omawiając szcze</w:t>
        <w:softHyphen/>
        <w:t>góły. Burt miał już wszystko opracowane. Nie zawieraliśmy żad</w:t>
        <w:softHyphen/>
        <w:t>nej pisemnej umowy, bo gdy wybór ogranicza się tylko do dwóch możliwości — wszystko albo nic — wystarcza uścisk ręki. W jego dłoni czułem od początku przyjaciela. Mógłbym ci godzinami opowiadać o wzruszeniach przeżywanych wtedy. Przy</w:t>
        <w:softHyphen/>
        <w:t>goda w każdym oddechu, w każdym ruchu, jakiś wicher szeroki i świeży ogarniający nagle wszystko, strugi kolorów cieknących i zalewających najgłupsze czynności barwami niespodziewanymi i oślepiającymi. Burt był spokojny i koncentrował się na każdym szczególe tak jakby od gatunku sznurka w hamaku lub systemu nożyka do otwierania konserw zależało powodzenie całego przed</w:t>
        <w:softHyphen/>
        <w:t>sięwzięcia. Mnie roznosiło.</w:t>
      </w:r>
    </w:p>
    <w:p>
      <w:pPr>
        <w:pStyle w:val="Style17"/>
        <w:keepNext w:val="0"/>
        <w:keepLines w:val="0"/>
        <w:widowControl w:val="0"/>
        <w:shd w:val="clear" w:color="auto" w:fill="auto"/>
        <w:bidi w:val="0"/>
        <w:spacing w:before="0" w:line="204"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Wyprawa nie była łatwa. Cały materiał przewieźliśmy sa</w:t>
        <w:softHyphen/>
        <w:t xml:space="preserve">molotem do Guatemali i tu wynajęliśmy dwumotorowego Dou- </w:t>
      </w:r>
      <w:r>
        <w:rPr>
          <w:color w:val="000000"/>
          <w:spacing w:val="0"/>
          <w:w w:val="100"/>
          <w:position w:val="0"/>
          <w:shd w:val="clear" w:color="auto" w:fill="auto"/>
          <w:lang w:val="fr-FR" w:eastAsia="fr-FR" w:bidi="fr-FR"/>
        </w:rPr>
        <w:t xml:space="preserve">glas’a </w:t>
      </w:r>
      <w:r>
        <w:rPr>
          <w:color w:val="000000"/>
          <w:spacing w:val="0"/>
          <w:w w:val="100"/>
          <w:position w:val="0"/>
          <w:shd w:val="clear" w:color="auto" w:fill="auto"/>
          <w:lang w:val="pl-PL" w:eastAsia="pl-PL" w:bidi="pl-PL"/>
        </w:rPr>
        <w:t>aby przerzucić to nad lagunę. Zapewniam cię, że gdy obciążona maszyna siadała na wąskim pasku plaży, czułem serce w przełyku i motylki w żołądku. Wieźliśmy ze sobą wszystko z naftową lodówką włącznie. Krzywiłem się trochę na ten wyda</w:t>
        <w:softHyphen/>
        <w:t>tek, ale Burt oświadczył mi z wrodzonym spokojem, że nie jest fakirem i zbytecznego umartwiania się nie uznaje za oznakę wyższości kulturalnej. Był to lekki przytyk do moich częstych uwag na pokrewne tematy. Nie wiem dlaczego, ale wobec nich staramy się często uchodzić za kulturalnych Spartan. — ,,Przy</w:t>
        <w:softHyphen/>
        <w:t>pominasz mi dziewczyny angielskie w czasie wojny. Gdy dawa</w:t>
        <w:softHyphen/>
        <w:t>łem którejś parę nylonów lub kawałek jedwabiu na kombinację, mówiły mi rozbierając się : wy wygrywacie tylko materiałem. Czy i ty sądzisz, że odpowiedni ekwipunek odbiera zasługę wy</w:t>
        <w:softHyphen/>
        <w:t>czynowi ?” — pytał, gdy trochę złośliwie wydziwiałem nad jego wahaniami przy kupowaniu byle czego.Bo oczywiście w pierwszej chwili wydawało mi się, że dla niego lodówka lub puszka płynu przeciwko komarom jest wszystkim. Nasza psychologiczna wnik</w:t>
        <w:softHyphen/>
        <w:br w:type="page"/>
      </w:r>
      <w:r>
        <w:rPr>
          <w:color w:val="000000"/>
          <w:spacing w:val="0"/>
          <w:w w:val="100"/>
          <w:position w:val="0"/>
          <w:shd w:val="clear" w:color="auto" w:fill="auto"/>
          <w:lang w:val="pl-PL" w:eastAsia="pl-PL" w:bidi="pl-PL"/>
        </w:rPr>
        <w:t>liwość w stosunku do nich przypomina mi bardzo często inte</w:t>
        <w:softHyphen/>
        <w:t>ligencję kota skradającego się do ptaszków ćwierkających w głośniku radiowym.</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Nie lądowaliśmy w pustkowiu. Wieść biegnie najszybciej na bezludziu i gdy tylko nasz Douglas zatrzymał się, obskoczyło nas kilkunastu Indian, którzy już wiedzieli, że </w:t>
      </w:r>
      <w:r>
        <w:rPr>
          <w:i/>
          <w:iCs/>
          <w:color w:val="000000"/>
          <w:spacing w:val="0"/>
          <w:w w:val="100"/>
          <w:position w:val="0"/>
          <w:shd w:val="clear" w:color="auto" w:fill="auto"/>
          <w:lang w:val="pl-PL" w:eastAsia="pl-PL" w:bidi="pl-PL"/>
        </w:rPr>
        <w:t>Gringos</w:t>
      </w:r>
      <w:r>
        <w:rPr>
          <w:color w:val="000000"/>
          <w:spacing w:val="0"/>
          <w:w w:val="100"/>
          <w:position w:val="0"/>
          <w:shd w:val="clear" w:color="auto" w:fill="auto"/>
          <w:lang w:val="pl-PL" w:eastAsia="pl-PL" w:bidi="pl-PL"/>
        </w:rPr>
        <w:t xml:space="preserve"> mają zamiar naprawiać </w:t>
      </w:r>
      <w:r>
        <w:rPr>
          <w:i/>
          <w:iCs/>
          <w:color w:val="000000"/>
          <w:spacing w:val="0"/>
          <w:w w:val="100"/>
          <w:position w:val="0"/>
          <w:shd w:val="clear" w:color="auto" w:fill="auto"/>
          <w:lang w:val="pl-PL" w:eastAsia="pl-PL" w:bidi="pl-PL"/>
        </w:rPr>
        <w:t>el avión.</w:t>
      </w:r>
      <w:r>
        <w:rPr>
          <w:color w:val="000000"/>
          <w:spacing w:val="0"/>
          <w:w w:val="100"/>
          <w:position w:val="0"/>
          <w:shd w:val="clear" w:color="auto" w:fill="auto"/>
          <w:lang w:val="pl-PL" w:eastAsia="pl-PL" w:bidi="pl-PL"/>
        </w:rPr>
        <w:t xml:space="preserve"> Przyszli tu przyciągani dolarem, tylko im wiadomymi ścieżkami, i ofiarowali nam swą pomoc. Była naprawdę potrzebna. Musieliśmy przerąbywać się przez pół milowy pas moczarów i przeciągać nasze bagaże i zapasy na czymś pośrednim między saniami i tratwą. Nie wiem, kto wy</w:t>
        <w:softHyphen/>
        <w:t>myślił poezję tropiku. Może z daleka jest on poetyczny. Gdy jednak trzeba pocić się w tym kołtunie roślinnym, w którym nie ma chyba ani jednej nie kłującej gałązki, ani jednej oswo</w:t>
        <w:softHyphen/>
        <w:t>jonej trawki i gdzie wszystko jest wrogiem, wówczas staje się on mniej poetyczny. Tropik jest przede wszystkim brudny i zawsze spocony, obojętny i przesycony melancholią, zimno</w:t>
        <w:softHyphen/>
        <w:t>krwisty. Nie pamiętam już kto nazw^ał to ,,kontynentami trze</w:t>
        <w:softHyphen/>
        <w:t>ciego dnia stworzenia” i chyba trudno o lepszą nazwę. Ileż razy myślałem tam o naszej umiarkowanej przyrodzie, czystej, pełnej przyjaźni i dyskrecji... Myślałem, ale nie jestem pewny czy tęskniłem. Bo tu pozostaje w krwi jakiś jad. I może właśnie ten jad jest poezją tropiku ? Można się do tego przywiązać jak do trującego narkotyku — na całe życie.</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Tymczasem kląłem na komary i mrówki, kleszcze i muszki i myślałem o ,,Catalinie”. Widok był rozpaczliwy. Nie ma nic bardziej martwego od uszkodzonej, niezdatnej do użytku ma</w:t>
        <w:softHyphen/>
        <w:t>szyny. A trzeba ci było widzieć TE zwłoki. Oglądałem w życiu dużo szmelcu, ale nigdy dotąd nie miałem uczucia tak absolutnej śmierci, tak zupełnej martwoty. I to trzeba było ożywić, rzucić z powrotem w powietrze tysiące funtów metalowej padliny. Ogarnął mnie ogień, poezja cudu i zmartwychwstania. Cudo</w:t>
        <w:softHyphen/>
        <w:t>twórcą miałem być ja, tylko ja, miałem wskrzeszać własnymi rękami.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Ustaw iliśmy namiot, rozłożyliśmy obóz. Z przerażeniem spo</w:t>
        <w:softHyphen/>
        <w:t>glądałem na ciemne łaty wśród wodnych traw porastających brzegi bajora. Gęsta zupa larw i poczwarek komarów. Łuski z już wypoczwarczonych pokrywały wodę zbitym kożuchem jakby przy brzegu wysypano tysiące ton sieczki i na wszystkich rośli</w:t>
        <w:softHyphen/>
        <w:t>nach w pobliżu dojrzewały uskrzydlone, ale jeszcze słabe po</w:t>
        <w:softHyphen/>
        <w:t>twory. Na zahartowanie wystarcza im jeden — dwa dni. Do</w:t>
        <w:softHyphen/>
        <w:t xml:space="preserve">rosłe poczuliśmy od razu. Wymachując rękami i podskakując pokazałem te całą wylęgarnie Burtowi. ,,Tak — ale na szczęście gryzą </w:t>
      </w:r>
      <w:r>
        <w:rPr>
          <w:i/>
          <w:iCs/>
          <w:color w:val="000000"/>
          <w:spacing w:val="0"/>
          <w:w w:val="100"/>
          <w:position w:val="0"/>
          <w:shd w:val="clear" w:color="auto" w:fill="auto"/>
          <w:lang w:val="pl-PL" w:eastAsia="pl-PL" w:bidi="pl-PL"/>
        </w:rPr>
        <w:t>tylko</w:t>
      </w:r>
      <w:r>
        <w:rPr>
          <w:color w:val="000000"/>
          <w:spacing w:val="0"/>
          <w:w w:val="100"/>
          <w:position w:val="0"/>
          <w:shd w:val="clear" w:color="auto" w:fill="auto"/>
          <w:lang w:val="pl-PL" w:eastAsia="pl-PL" w:bidi="pl-PL"/>
        </w:rPr>
        <w:t xml:space="preserve"> samice” — powiedział z anielskim spokojem ścią</w:t>
        <w:softHyphen/>
        <w:t>gając gumą nogawki w kostce, rozluźniając pasek i rozpylając ,,Shelltox” w spodniach.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Zabraliśmy się do pracy. Pompowaliśmy przez tydzień, bez wytchnienia, dzień i noc. Nie mogliśmy kupić mocnej pompy i nasza mała, ze słabym silniczkiem, męczyła się jak dziecko.</w:t>
        <w:br w:type="page"/>
      </w:r>
      <w:r>
        <w:rPr>
          <w:color w:val="000000"/>
          <w:spacing w:val="0"/>
          <w:w w:val="100"/>
          <w:position w:val="0"/>
          <w:shd w:val="clear" w:color="auto" w:fill="auto"/>
          <w:lang w:val="pl-PL" w:eastAsia="pl-PL" w:bidi="pl-PL"/>
        </w:rPr>
        <w:t>Podtrzymywałem ją, pieściłem, niemal z nią rozmawiałem. Nie pozwoliłem nikomu jej dotknąć. Rasę poznaje się przede wszyst</w:t>
        <w:softHyphen/>
        <w:t xml:space="preserve">kim po jej stosunku do maszyny i dopiero wtedy widzisz do jakiego stopnia wszelki produkt techniki jest naszym wytworem. Tylko my potrafimy traktować maszynę po ludzku. Oni niszczą w ciągu dwudziestu czterech godzin, po czym naprawiają przez dwadzieścia lat — jak to gdzieś świetnie zauważył </w:t>
      </w:r>
      <w:r>
        <w:rPr>
          <w:color w:val="000000"/>
          <w:spacing w:val="0"/>
          <w:w w:val="100"/>
          <w:position w:val="0"/>
          <w:shd w:val="clear" w:color="auto" w:fill="auto"/>
          <w:lang w:val="fr-FR" w:eastAsia="fr-FR" w:bidi="fr-FR"/>
        </w:rPr>
        <w:t xml:space="preserve">Siegfried. </w:t>
      </w:r>
      <w:r>
        <w:rPr>
          <w:color w:val="000000"/>
          <w:spacing w:val="0"/>
          <w:w w:val="100"/>
          <w:position w:val="0"/>
          <w:shd w:val="clear" w:color="auto" w:fill="auto"/>
          <w:lang w:val="pl-PL" w:eastAsia="pl-PL" w:bidi="pl-PL"/>
        </w:rPr>
        <w:t>W naprawkach ich pomysłowość przekracza naszą. Wołałem jed</w:t>
        <w:softHyphen/>
        <w:t>nak nie dawać im pola do popisu.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 tygodniu nasza „Catalina” wynurzyła się z brunatnej wody tkwiąc w niej tylko kawałkiem potężnego brzucha, jak potrzeba. Była piękna. Przysunęliśmy ją do brzegu i zakotwi</w:t>
        <w:softHyphen/>
        <w:t>czyli, wpierając lewe skrzydło w zarośla. ,,To dopiero począ</w:t>
        <w:softHyphen/>
        <w:t>tek początku” — powiedział wieczorem Burt podając mi stos diagramów połączeń elektrycznych i podręczników do obsługi. I zaraz potem, nalewając rum, zaczynał ze mną wywiad na temat organicznej antyrosyjskości Conrada, jego młodości i ca</w:t>
        <w:softHyphen/>
        <w:t>łego mnóstwa innych interesujących zagadnień. Wyobrażał sobie, że jako Polak muszę wiedzieć więcej od niego na niektóre tematy. A ja nie wiele wiedziałem. Dopiero teraz, pod wpływem Burta, zabrałem się do uczciwej lektury. „On ze mnie zrobił człowieka” — kończył zwykle opowiadając mi treść jakiejś noweli lub powieści, przytaczając opinie krytyków, sypiąc data</w:t>
        <w:softHyphen/>
        <w:t>mi i szczegółami. Słuchałem tego podziwiając nie tyle jego zna</w:t>
        <w:softHyphen/>
        <w:t>jomość przedmiotu — zresztą wcale nie mechaniczną — ile zdol</w:t>
        <w:softHyphen/>
        <w:t>ność przestawiania się. On potrafił nie myśleć ciągle o ,,Cata- linie”, ja nie byłem do tego zdolny. Obawiam się, że w tym wszystkim on wykazywał więcej kultury. Po szczęśliwym starcie i sprzedaży odpowiednio wypacykowanej maszyny, planował kup</w:t>
        <w:softHyphen/>
        <w:t>no domku z ogrodem na Key West, motorówki i utrzymywania się z lekcyj rybołóstwa wśród wakacyjnych turystów. Zazdrości</w:t>
        <w:softHyphen/>
        <w:t>łem mu tego wewnętrznego uporządkowania.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Najpierw czyściliśmy. W kabinach nagromadził się już muł, pijawki, zdechłe ryby — całe akwarium z małym aligatorkiem włącznie. To wtedy, na pierwszym kawałku oczyszczonej ściany, Burt zawiesił ten cytat o pracy z , Jądra ciemności”. W ciągu dnia prawie nie rozmawialiśmy. W zupełnym milczeniu, z zacię</w:t>
        <w:softHyphen/>
        <w:t>tymi ustami posuwaliśmy się do celu. Nieraz patrząc na nas widziałem jakby dwa imadła zaciskające się powoli, coraz silniej. Byliśmy już sami, bo Indianie znikli po kilku dniach, doszedłszy prawdopodobnie do wniosku iż zarobili dosyć. Czekałem na ich powrót po przepiciu zarobku, ale jakoś nie wrócili. Grzebaliśmy się tylko we dwóch.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Praca. Zawsze zastanawiałem się, co można by powiedzieć of niej, jakie przeżycia łączą się z nią. Wydaje mi się, że żadne. Jeżeli nie identyfikujesz się z tym co robisz, to jest to zwyczajną nudą, zabijaniem czasu z ciągłym spoglądaniem na zegarek. Bezustanna męczarnia, w której wykorzystujesz każdą sposob</w:t>
        <w:softHyphen/>
        <w:t>ność aby coś urwać z dniówki. Pracowałem w hutach, fabrykach</w:t>
        <w:br w:type="page"/>
      </w:r>
      <w:r>
        <w:rPr>
          <w:color w:val="000000"/>
          <w:spacing w:val="0"/>
          <w:w w:val="100"/>
          <w:position w:val="0"/>
          <w:shd w:val="clear" w:color="auto" w:fill="auto"/>
          <w:lang w:val="pl-PL" w:eastAsia="pl-PL" w:bidi="pl-PL"/>
        </w:rPr>
        <w:t>i warsztatach jako robotnik, pracowałem w biurach jako urzęd</w:t>
        <w:softHyphen/>
        <w:t xml:space="preserve">nik i mogę cię tylko zapewnić, że moją jedyną filozofią w czasie godzin pracy było jak najdokładniejsze i najdłuższe załatwianie potrzeb naturalnych. Praca jest wtedy wrogiem, którego starasz się pokonać wszystkimi możliwymi podstępami. Stąd premie, stachanowizm, mitologia pracy. Zawsze przypominałem sobie wtedy biblię, według której wszelka praca jest karą i doskonałą </w:t>
      </w:r>
      <w:r>
        <w:rPr>
          <w:i/>
          <w:iCs/>
          <w:color w:val="000000"/>
          <w:spacing w:val="0"/>
          <w:w w:val="100"/>
          <w:position w:val="0"/>
          <w:shd w:val="clear" w:color="auto" w:fill="auto"/>
          <w:lang w:val="fr-FR" w:eastAsia="fr-FR" w:bidi="fr-FR"/>
        </w:rPr>
        <w:t>boutade</w:t>
      </w:r>
      <w:r>
        <w:rPr>
          <w:color w:val="000000"/>
          <w:spacing w:val="0"/>
          <w:w w:val="100"/>
          <w:position w:val="0"/>
          <w:shd w:val="clear" w:color="auto" w:fill="auto"/>
          <w:lang w:val="fr-FR" w:eastAsia="fr-FR" w:bidi="fr-FR"/>
        </w:rPr>
        <w:t xml:space="preserve"> Wilde’a, </w:t>
      </w:r>
      <w:r>
        <w:rPr>
          <w:color w:val="000000"/>
          <w:spacing w:val="0"/>
          <w:w w:val="100"/>
          <w:position w:val="0"/>
          <w:shd w:val="clear" w:color="auto" w:fill="auto"/>
          <w:lang w:val="pl-PL" w:eastAsia="pl-PL" w:bidi="pl-PL"/>
        </w:rPr>
        <w:t>że praca jest jedyną ucieczką ludzi nie mają</w:t>
        <w:softHyphen/>
        <w:t>cych nic do roboty. Tu była praca, która mnie pochłaniała, z którą identyfikowałem się zupełnie. Rozkosz, odnajdywanie siebie i własnej rzeczywistości? Nie wiem. Może raczej coś w ro</w:t>
        <w:softHyphen/>
        <w:t>dzaju nirwany, nic, zupełne zamroczenie, sen, z którego budzi</w:t>
        <w:softHyphen/>
        <w:t>łem się wieczorem na dźwięk lodu w szklance rumu. Zacznij robić coś skomplikowanego i natychmiast stajesz się w tym tylko czynnością, nie potrafisz myśleć ,,obok”. Próbowałem ale od razu popełnia się jakiś błąd. Musisz być tym, co w danej chwili robisz — i chyba zawsze, choćby częściowo, tracić siebie. Nie odnajdować się. Nie ma w tym właściwie nic, co można by ująć słowami, jest coś niesłychanie prostego jak skupienie promieni słonecznych pod soczewką. Absolutna koncentracja jest niewy</w:t>
        <w:softHyphen/>
        <w:t>rażalna i na dalszą metę pożerająca. Jedynie wynik nadaje się do opisu i dopiero w wyniku odzyskujesz siebie, dopiero on może wzbogacić naprawdę. Mówić o samej pracy to tak, jak mówić o cegłach w katedrze. Co można powiedzieć o cegłach?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Naprawiałem lew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y silnik, wmontowywałem prawy, potem plątałem się w labiryncie elektrycznych połączeń, które trzeba było instalować na nowo. Przestawałem istnieć za dnia, budzi</w:t>
        <w:softHyphen/>
        <w:t xml:space="preserve">łem się do życia wieczorem w hamaku otępiały i ślepy. Czułem, że spalam się i że spalam się za szybko. To były pierwsze objawy. Siadałem w hamaku, zwieszałem nogi i wpatrywałem się w krople potu toczące się między owłosieniem i spadające na podłogę. Burt kręcił przy radiu i szukał, jak co wieczór, </w:t>
      </w:r>
      <w:r>
        <w:rPr>
          <w:color w:val="000000"/>
          <w:spacing w:val="0"/>
          <w:w w:val="100"/>
          <w:position w:val="0"/>
          <w:shd w:val="clear" w:color="auto" w:fill="auto"/>
          <w:lang w:val="fr-FR" w:eastAsia="fr-FR" w:bidi="fr-FR"/>
        </w:rPr>
        <w:t xml:space="preserve">Earth’y </w:t>
      </w:r>
      <w:r>
        <w:rPr>
          <w:color w:val="000000"/>
          <w:spacing w:val="0"/>
          <w:w w:val="100"/>
          <w:position w:val="0"/>
          <w:shd w:val="clear" w:color="auto" w:fill="auto"/>
          <w:lang w:val="pl-PL" w:eastAsia="pl-PL" w:bidi="pl-PL"/>
        </w:rPr>
        <w:t>Kitt. Nieraz szukał jej przez godzinę wędrując po całych Stanach Zjednoczonych, od stacji do stacji, i dopóki nie złapał choć jed</w:t>
        <w:softHyphen/>
        <w:t xml:space="preserve">nej piosenki śpiewanej przez nią, nie mógł słuchać niczego innego. Ten codzienny rytuał doprowadzał mnie do podziemnej irytacji. Przypuszczam, że po prostu mu zazdrościłem. On coś miał, mógł się uczepić choćby </w:t>
      </w:r>
      <w:r>
        <w:rPr>
          <w:color w:val="000000"/>
          <w:spacing w:val="0"/>
          <w:w w:val="100"/>
          <w:position w:val="0"/>
          <w:shd w:val="clear" w:color="auto" w:fill="auto"/>
          <w:lang w:val="fr-FR" w:eastAsia="fr-FR" w:bidi="fr-FR"/>
        </w:rPr>
        <w:t xml:space="preserve">Earth’y </w:t>
      </w:r>
      <w:r>
        <w:rPr>
          <w:color w:val="000000"/>
          <w:spacing w:val="0"/>
          <w:w w:val="100"/>
          <w:position w:val="0"/>
          <w:shd w:val="clear" w:color="auto" w:fill="auto"/>
          <w:lang w:val="pl-PL" w:eastAsia="pl-PL" w:bidi="pl-PL"/>
        </w:rPr>
        <w:t>Kitt lub Conrada, we mnie była pustka, zupełne oczadzenie pracą. Sięgałem wtedy do walizeczki i zaczynałem przeglądać moje archiwum. Co wieczór odbywałem długi niepotrzebny marsz wstecz by powracać z tych wypraw ze smakiem popiołu w ustach. Z przerażeniem na widok głupoty własnej, innych, całej epoki. Nie potrafiłem wspominać, nie potrafiłem tęsknić, rekonstruować ruin i rozczulać się na wi</w:t>
        <w:softHyphen/>
        <w:t>dok starych papierów i fotografij. Czułem nawet z tego powodu wyrzuty sumienia, bo chyba w żadnym innym narodzie nie mierzy się patriotyzmu i przywiązania do ojczyzny taką ilością głupstw i kieszonkowych świętości. Wydawało mi się, że coraz bardziej zatracam sens życia, że obojętność na widok tych sta</w:t>
        <w:softHyphen/>
        <w:br w:type="page"/>
      </w:r>
      <w:r>
        <w:rPr>
          <w:color w:val="000000"/>
          <w:spacing w:val="0"/>
          <w:w w:val="100"/>
          <w:position w:val="0"/>
          <w:shd w:val="clear" w:color="auto" w:fill="auto"/>
          <w:lang w:val="pl-PL" w:eastAsia="pl-PL" w:bidi="pl-PL"/>
        </w:rPr>
        <w:t>rych dokumentów pozbawia wszystko śladów celowości. Nigdy dotąd nie zastanawiałem się nad sensem życia, bo po prostu żyłem i sama funkcja życia i walki o nie pochłaniała mnie zupeł</w:t>
        <w:softHyphen/>
        <w:t>nie. Nie myślałem nigdy o śmierci pomimo że kilka razy w życiu otarłem się o nią blisko, bo byłem w tym podobny do Wokul</w:t>
        <w:softHyphen/>
        <w:t>skiego, który nie tyle się jej bał, co brzydził. Śmierć, każda, była dla mnie przede wszystkim wstrętna. A tu któregoś wie</w:t>
        <w:softHyphen/>
        <w:t>czoru wydało mi się, że zaczyna podchodzić za blisko.</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Coś jakby skradało się i zaciskało wokół piersi. Obcierałem twarz lepką od potu koszulką, zbierałem drżącymi rękami pa</w:t>
        <w:softHyphen/>
        <w:t>piery i fotografie i trzymając portfel w prawej ręce, wyciągałem się w hamaku. Wpatrywałem się w lśniący pod światło czubek lewej sutki jakby była peryskopem serca i mogła mi coś powie</w:t>
        <w:softHyphen/>
        <w:t>dzieć o ruchach w głębi. Odkładałem portfel, łapałem się za puls i czułem, że był nikły choć równy. Zaczęło się od tego. Z po</w:t>
        <w:softHyphen/>
        <w:t>czątku trwało krótko i udawało mi się to zagadać. Wstawałem, nalewałem sobie szklankę rumu, prosiłem Burta aby puszczał radio jak najgłośniej. Ale pozostawało wspomnienie. Trudno to określić. Było to jakby otarciem się o pustkę, o przerażające nic. Wyobrazić sobie zupełne nic jest tak samo trudno jak wyobrazić sobie wieczność, coś, co nie tylko nie ma końca ale i początku... Na pewno nie umiałem sobie tego wyobrazić, lecz zdawało mi się, że to nic wyczuwam. I to było najgorsze.</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 miesiącu oszalałej pracy wszystko było z grubsza gotowe i wykańczaliśmy szczegóły. Nie mogłem porządnie wypróbować silników, bo wówczas przywieziona benzyna nie wystarczyłaby nam na półgodzinny lot do najbliższego portu. Gnębiło mnie to i czym bardziej zbliżał się decydujący dzień, tym więcej zaczy</w:t>
        <w:softHyphen/>
        <w:t>nałem się — bać. Czułem, jak z każdym dniem coś się we mnie łamie, jak puszczają jakieś nity i wdziera się strach. Wieczory były najgorsze. Chodziłem z kąta w kąt, wycierałem spocone ręce o sznurki hamaka i nagle przychodziło mi na myśl, że już od kilku dni przeglądam moje papiery tak, jakbym zamierzał zrobić testament, jakbym już niedługo miał umrzeć. Czułem wzbierający niepokój, narastający gdzieś w głębi coraz wyżej i rozsadzający piersi przerażeniem nie do opanowania.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Pojawiły się już wtedy świetliki zapowiadające bliskie na</w:t>
        <w:softHyphen/>
        <w:t>dejście deszczów i wpadały o zmroku do otwartej kabiny. W nocy, po zgaszeniu światła, patrzyłem jak konały wolno na podłodze, porażone przeciwkomarowym ,,Shelltoxem”. Już nie</w:t>
        <w:softHyphen/>
        <w:t>ruchome, rzucały tylko od czasu do czasu rozpaczliwe wołania rozżarzając podbrzusza ostrym, zielonkawym światłem, męcząc się i czkając coraz to słabszymi i rzadszymi błyskami. Zamyka</w:t>
        <w:softHyphen/>
        <w:t>łem oczy, nie chciałem na to patrzeć, ale i tak pod spuszczonymi powiekami widziałem dalej te światełka, wpatrywałem się w nie wplatając palce w sznurki hamaka i szarpiąc węzełki w przypły</w:t>
        <w:softHyphen/>
        <w:t>wie histerycznego żalu i litości nad tymi owadami. Byłem pewny, że któregoś wieczoru stanie się ze mną to samo co z nimi. Bez światła...</w:t>
      </w:r>
      <w:r>
        <w:br w:type="page"/>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Od samego rana ogarniał mnie strach na myśl o nocy,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chwili usypiania.</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 zamknięciu drzwi do kabiny i zaświeceniu lampy prze</w:t>
        <w:softHyphen/>
        <w:t>szukiwałem podłogę zbierając umierające owady do pudełka, w którym rzucały zielonkawe ognie jak garstka ożywionych szmaragdów. Nigdy nie udało mi się wyzbicrać wszystkich i gdy rozglądałem się w ciemnościach, gdy już byłem pewny, że tej nocy usnę spokojnie, nagle z jakiegoś kąta* dobiegało fosforyzu</w:t>
        <w:softHyphen/>
        <w:t>jące S.O.S. Było ze mną coraz gorzej. Wstydziłem się powie</w:t>
        <w:softHyphen/>
        <w:t>dzieć o tym Burtowi, bo spoglądając na niego byłem pewny, że mnie nie zrozumie. On był spokojny, dzień po dniu wyzwalał się od swojego „kompleksu”, szedł ku wygranej coraz pewniej. Jego punkt równowagi nie uległ żadnemu przesunięciu. Toteż musiało wpływać na mój stan. Gdy raz napomknąłem mu, że przy starcie możemy się bardzo łatwo zabić, uśmiechnął się i po</w:t>
        <w:softHyphen/>
        <w:t xml:space="preserve">wiedział : ,,To się nie liczy. Dla mnie najważniejsze będzie to, że dokonaliśmy dzieła — </w:t>
      </w:r>
      <w:r>
        <w:rPr>
          <w:i/>
          <w:iCs/>
          <w:color w:val="000000"/>
          <w:spacing w:val="0"/>
          <w:w w:val="100"/>
          <w:position w:val="0"/>
          <w:shd w:val="clear" w:color="auto" w:fill="auto"/>
          <w:lang w:val="pl-PL" w:eastAsia="pl-PL" w:bidi="pl-PL"/>
        </w:rPr>
        <w:t xml:space="preserve">that we </w:t>
      </w:r>
      <w:r>
        <w:rPr>
          <w:i/>
          <w:iCs/>
          <w:color w:val="000000"/>
          <w:spacing w:val="0"/>
          <w:w w:val="100"/>
          <w:position w:val="0"/>
          <w:shd w:val="clear" w:color="auto" w:fill="auto"/>
          <w:lang w:val="fr-FR" w:eastAsia="fr-FR" w:bidi="fr-FR"/>
        </w:rPr>
        <w:t xml:space="preserve">hâve </w:t>
      </w:r>
      <w:r>
        <w:rPr>
          <w:i/>
          <w:iCs/>
          <w:color w:val="000000"/>
          <w:spacing w:val="0"/>
          <w:w w:val="100"/>
          <w:position w:val="0"/>
          <w:shd w:val="clear" w:color="auto" w:fill="auto"/>
          <w:lang w:val="pl-PL" w:eastAsia="pl-PL" w:bidi="pl-PL"/>
        </w:rPr>
        <w:t>done it” —</w:t>
      </w:r>
      <w:r>
        <w:rPr>
          <w:color w:val="000000"/>
          <w:spacing w:val="0"/>
          <w:w w:val="100"/>
          <w:position w:val="0"/>
          <w:shd w:val="clear" w:color="auto" w:fill="auto"/>
          <w:lang w:val="pl-PL" w:eastAsia="pl-PL" w:bidi="pl-PL"/>
        </w:rPr>
        <w:t xml:space="preserve"> jak oni mó</w:t>
        <w:softHyphen/>
        <w:t>wią. A zresztą cóż mógł on zrozumieć skoro ja sam nie wiele z tego rozumiałem ? Mówi się nieraz iż ktoś umarł nie tracąc przytomności. Mnie wydawało się, że nie tylko umrę, ale że dostanę pomieszania zmysłów nie tracąc przytomności.</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Pracowaliśmy nie tak gorączkowo jak przedtem, ale wśród ciągle wzrastającego napięcia. Deszcze spóźniały się. Od rana do zmroku, wśród zagęszczającej się ciszy — tuż przed na</w:t>
        <w:softHyphen/>
        <w:t xml:space="preserve">dejściem deszczów dżungla cichnie z dnia na dzień — słychać było tylko krzyki </w:t>
      </w:r>
      <w:r>
        <w:rPr>
          <w:i/>
          <w:iCs/>
          <w:color w:val="000000"/>
          <w:spacing w:val="0"/>
          <w:w w:val="100"/>
          <w:position w:val="0"/>
          <w:shd w:val="clear" w:color="auto" w:fill="auto"/>
          <w:lang w:val="pl-PL" w:eastAsia="pl-PL" w:bidi="pl-PL"/>
        </w:rPr>
        <w:t>gruyas —</w:t>
      </w:r>
      <w:r>
        <w:rPr>
          <w:color w:val="000000"/>
          <w:spacing w:val="0"/>
          <w:w w:val="100"/>
          <w:position w:val="0"/>
          <w:shd w:val="clear" w:color="auto" w:fill="auto"/>
          <w:lang w:val="pl-PL" w:eastAsia="pl-PL" w:bidi="pl-PL"/>
        </w:rPr>
        <w:t xml:space="preserve"> monotonne, płaczliwe, irytujące jak łzy głupiej kobiety. Czasem zdławiony ciszą, tępy plusk pelikana spadającego do wody w pogoni za rybą lub szelest skrzydeł jakichś ptaków, nerwowe loty papug nagle dobrze wychowanych i nie kłócących się bezustannie. Starałem się nie myśleć i być tylko rękami, wchodzić cały w końce palców. W dzień trzy</w:t>
        <w:softHyphen/>
        <w:t>małem się, ale gdy tylko słońce traciło blask i stawało się po</w:t>
        <w:softHyphen/>
        <w:t>marańczowe, potem miedziane i wpadało szybko poza czubki drzew, gdy w krótkim półmroku zaczynały migać w locie świe</w:t>
        <w:softHyphen/>
        <w:t xml:space="preserve">tliki podobne do </w:t>
      </w:r>
      <w:r>
        <w:rPr>
          <w:i/>
          <w:iCs/>
          <w:color w:val="000000"/>
          <w:spacing w:val="0"/>
          <w:w w:val="100"/>
          <w:position w:val="0"/>
          <w:shd w:val="clear" w:color="auto" w:fill="auto"/>
          <w:lang w:val="fr-FR" w:eastAsia="fr-FR" w:bidi="fr-FR"/>
        </w:rPr>
        <w:t>tracer</w:t>
      </w:r>
      <w:r>
        <w:rPr>
          <w:color w:val="000000"/>
          <w:spacing w:val="0"/>
          <w:w w:val="100"/>
          <w:position w:val="0"/>
          <w:shd w:val="clear" w:color="auto" w:fill="auto"/>
          <w:lang w:val="pl-PL" w:eastAsia="pl-PL" w:bidi="pl-PL"/>
        </w:rPr>
        <w:t>’ów wystrzeliwanych z gąszczu nadbrzeż</w:t>
        <w:softHyphen/>
        <w:t>nego, traciłem rozpęd, kuliłem się ze strachu bity po głowie pytaniami, które po raz pierwszy przybierały we mnie postać określonych, wyraźnych zdań.</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 co to wszystko? Kim jestem? Jaki jest sens życia? Najbardziej banalne pytania, od których zaczyna się mając szesnaście lat i na które wówczas nie szuka się odpowiedzi, bo wiadomo że nic tak nie wydorośla jak mnóstwo podobnych pytań skierowanych w próżnię. Potem przychodzi młodość, życie, mocowanie się z losem. Ja nie myślałem w tym okresie o celu życia, bo samo życie było dla mnie celem. I dalej nim jest. Ale... Właśnie do tego ,,ale” dochodziłem tam, tylko że w dosyć dziwny sposób.</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Któregoś wieczoru przyszło znowu to coś, zmroziło stopy i palce u rąk zamieniło w sople lodu. Leżałem nieruchomy i ba</w:t>
        <w:softHyphen/>
        <w:br w:type="page"/>
      </w:r>
      <w:r>
        <w:rPr>
          <w:color w:val="000000"/>
          <w:spacing w:val="0"/>
          <w:w w:val="100"/>
          <w:position w:val="0"/>
          <w:shd w:val="clear" w:color="auto" w:fill="auto"/>
          <w:lang w:val="pl-PL" w:eastAsia="pl-PL" w:bidi="pl-PL"/>
        </w:rPr>
        <w:t>łem się poruszyć, bo zdawało mi się że najlżejszy ruch mógłby mnie dobić. Czułem się bezbronny. Nieokreślony żal i rozkoły</w:t>
        <w:softHyphen/>
        <w:t>sany ponad tym strach, wznoszący się coraz wyżej i łamiący się na szczycie, zsuwający w dół i potem znowu sunący w górę</w:t>
      </w:r>
    </w:p>
    <w:p>
      <w:pPr>
        <w:pStyle w:val="Style26"/>
        <w:keepNext w:val="0"/>
        <w:keepLines w:val="0"/>
        <w:widowControl w:val="0"/>
        <w:numPr>
          <w:ilvl w:val="0"/>
          <w:numId w:val="3"/>
        </w:numPr>
        <w:shd w:val="clear" w:color="auto" w:fill="auto"/>
        <w:tabs>
          <w:tab w:pos="324" w:val="left"/>
        </w:tabs>
        <w:bidi w:val="0"/>
        <w:spacing w:before="0" w:after="0" w:line="204" w:lineRule="auto"/>
        <w:ind w:left="0" w:right="0" w:firstLine="0"/>
        <w:jc w:val="both"/>
      </w:pPr>
      <w:r>
        <w:rPr>
          <w:color w:val="000000"/>
          <w:spacing w:val="0"/>
          <w:w w:val="100"/>
          <w:position w:val="0"/>
          <w:shd w:val="clear" w:color="auto" w:fill="auto"/>
          <w:lang w:val="pl-PL" w:eastAsia="pl-PL" w:bidi="pl-PL"/>
        </w:rPr>
        <w:t>zapierał mi oddech. Chciałem o tym nie myśleć i wtedy ucie</w:t>
        <w:softHyphen/>
        <w:t>kałem w automatyczne „Ojcze nasz”, odmawiane jedno za dru</w:t>
        <w:softHyphen/>
        <w:t>gim, pośpieszne, ścigające się z tym czymś, co nadchodziło. Śmierć — do tego z przedmową. Bałem się o niej pomyśleć wy</w:t>
        <w:softHyphen/>
        <w:t>raźnie, gdzieś w tyle czaszki rysowała mi się mgliście jakby pisana mgłą na niebie. Równocześnie wstyd, podwójny : raz, że nie potrafiłem się nie modlić i dwa, że dopiero w takiej chwili przypomniałem sobie o pacierzu i szukałem w nim ratunku. A za</w:t>
        <w:softHyphen/>
        <w:t>tem usprawiedliwianie się, niemal dyskusja z Bogiem, o którym</w:t>
      </w:r>
    </w:p>
    <w:p>
      <w:pPr>
        <w:pStyle w:val="Style26"/>
        <w:keepNext w:val="0"/>
        <w:keepLines w:val="0"/>
        <w:widowControl w:val="0"/>
        <w:numPr>
          <w:ilvl w:val="0"/>
          <w:numId w:val="3"/>
        </w:numPr>
        <w:shd w:val="clear" w:color="auto" w:fill="auto"/>
        <w:tabs>
          <w:tab w:pos="338" w:val="left"/>
        </w:tabs>
        <w:bidi w:val="0"/>
        <w:spacing w:before="0" w:after="0" w:line="204" w:lineRule="auto"/>
        <w:ind w:left="0" w:right="0" w:firstLine="0"/>
        <w:jc w:val="both"/>
      </w:pPr>
      <w:r>
        <w:rPr>
          <w:color w:val="000000"/>
          <w:spacing w:val="0"/>
          <w:w w:val="100"/>
          <w:position w:val="0"/>
          <w:shd w:val="clear" w:color="auto" w:fill="auto"/>
          <w:lang w:val="pl-PL" w:eastAsia="pl-PL" w:bidi="pl-PL"/>
        </w:rPr>
        <w:t>nagle byłem o tym przekonany — nigdy nie zapomniałem naprawdę, w którego zawsze wierzyłem, któremu poświęcałem przecież całą moją pracę, i wysiłki, i trud, i nędzę bytu. Czułem jak brnę w retorykę i — brnąłem w nią. „Czy miałoby to wszystko jakiś sens gdyby nie On ?” — pytałem niby sam siebie, ale tak aby On to usłyszał. Pozbywałem się całej dumy i jak plączące dziecko do matki, tak ja szukałem teraz u Boga pociechy — łypiąc okiem z kokieterią dziecka.</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Opowiadam ci o tym z całą swobodą, bo jeszcze ciągle spo</w:t>
        <w:softHyphen/>
        <w:t>glądam na siebie z tego okresu jak na kogoś innego, mam przed sobą kawałek, który nie przyrósł. Jesteśmy dziwnym pokoleniem. Jako młodzi trochę wierzyliśmy i trochę nie wierzyliśmy, byliśmy trochę cyniczni i trochę patetyczni, myślowo jałowi. Jedyną naszą myślą była i jest Polska — niestety. Po czym umieraliśmy na wyścigi czy trzeba, czy nie, bez sprzeciwu, piękni i inteligentni jak ćmy lecące w płomień. Pewnie dlatego, po tym wszystkim, część z nas przyjęła z taką łatwością bzdury „nowej wiary”, a część przysiadła się do „starej wiary”, wybierając w niej najmniej krępujące miejsca. Staliśmy się chrześcijanami, nawet katolikami. Ale jakimi? Chyba przede wszystkim politycznymi, do radia. Na jakich podstawach opieramy naszą etykę lub nie- moralność nie będąc właściwie niczym ? Przyparty wtedy do muru, klepiąc nagle pacierze z wprawą tercjarki, zadawałem sobie to pytanie bezustannie, czując że podszywam się bezpraw</w:t>
        <w:softHyphen/>
        <w:t xml:space="preserve">nie i szukając choćby w nim samym jakiegoś usprawiedliwienia. Przyznam ci się, że nawet antypatyczny mi </w:t>
      </w:r>
      <w:r>
        <w:rPr>
          <w:color w:val="000000"/>
          <w:spacing w:val="0"/>
          <w:w w:val="100"/>
          <w:position w:val="0"/>
          <w:shd w:val="clear" w:color="auto" w:fill="auto"/>
          <w:lang w:val="fr-FR" w:eastAsia="fr-FR" w:bidi="fr-FR"/>
        </w:rPr>
        <w:t xml:space="preserve">Léon </w:t>
      </w:r>
      <w:r>
        <w:rPr>
          <w:color w:val="000000"/>
          <w:spacing w:val="0"/>
          <w:w w:val="100"/>
          <w:position w:val="0"/>
          <w:shd w:val="clear" w:color="auto" w:fill="auto"/>
          <w:lang w:val="pl-PL" w:eastAsia="pl-PL" w:bidi="pl-PL"/>
        </w:rPr>
        <w:t>Bloy, który potrafił zdobyć się na taką akrobację jak wysypianie się z pro</w:t>
        <w:softHyphen/>
        <w:t>stytutką, po czym — nawrócenie jej — wydawał mi się wtedy prawie świętym. I mędrcem. Bo ja potrafiłbym tylko zdobyć się na pierwsze nie próbując nawet drugiego. Uciekałem, mecha</w:t>
        <w:softHyphen/>
        <w:t>niczną modlitwą odcinałem się i tamowałem drogę strumieniowi myśli, broniłem się przed wskoczeniem weń po szyję wmawiając sobie, że to nie on lecz właśnie tama jest ważna i liczy się na</w:t>
        <w:softHyphen/>
        <w:t>prawdę. Targowałem się, nie chcąc w gruncie rzeczy nic za</w:t>
        <w:softHyphen/>
        <w:t>płacić. Tego rodzaju targi, na serio, są możliwe chyba tylko z — Bogiem. „Przebaczy, przebaczy — to Jego fach” miał</w:t>
        <w:br w:type="page"/>
      </w:r>
      <w:r>
        <w:rPr>
          <w:color w:val="000000"/>
          <w:spacing w:val="0"/>
          <w:w w:val="100"/>
          <w:position w:val="0"/>
          <w:shd w:val="clear" w:color="auto" w:fill="auto"/>
          <w:lang w:val="pl-PL" w:eastAsia="pl-PL" w:bidi="pl-PL"/>
        </w:rPr>
        <w:t>powiedzieć umierający Heine. Nie mówiłem tego wprost, ale...</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Gdy osłabienie przechodziło, myślałem o tym na zimno. Kon</w:t>
        <w:softHyphen/>
        <w:t>sekwencją upału, zaduchu w zamkniętej kabinie, miesiąca go</w:t>
        <w:softHyphen/>
        <w:t>rączkowej pracy w tym klimacie, napięcia nerwowego rosnącego teraz z każdym dniem i skupiającego się na jednym pytaniu : ,,Czy to się uda?” Starałem się jak najprędzej zapomnieć i myślałem, że od razu po starcie, gdy wydobędziemy grata z laguny, pójdę do kliniki na szczegółowe badanie. Widziałem już niemal pasek kardiogramu z regularnym zygzakiem i uspo</w:t>
        <w:softHyphen/>
        <w:t>kajałem się. Nerwy albo pasożyty. Lekarz poradzi abym prze</w:t>
        <w:softHyphen/>
        <w:t>stał palić i pić i grał w golfa. Tropikalna recepta. I tak mio</w:t>
        <w:softHyphen/>
        <w:t>tałem się aż do następnego wieczoru. Nie skończyło się jednak na klepaniu pacierzy. Poszedłem jeszcze dalej.</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 kilka dni później upał od wczesnego rana był nie do zniesienia i wokoło panowała pochmurna cisza. Słońce znikło w mgle opadającej coraz to niżej i gorącej jak para buchająca z imbryka. Piliśmy kawę nic nie jedząc i czasem spoglądaliśmy na siebie w milczeniu. Obydwaj mieliśmy w głowie tylko jeden wyraz : deszcz. W pewnej chwili usłyszeliśmy ciche podzwa- nianie na skrzydłach. Wybiegliśmy z kabiny. Na górze była dalej cisza i upał, z nieba nie spadła ani jedna kropla i tylko prawy płat obsiadła chmura muszek, wśród których uwijały się roje małych ptaków stukając w </w:t>
      </w:r>
      <w:r>
        <w:rPr>
          <w:color w:val="000000"/>
          <w:spacing w:val="0"/>
          <w:w w:val="100"/>
          <w:position w:val="0"/>
          <w:shd w:val="clear" w:color="auto" w:fill="auto"/>
          <w:lang w:val="fr-FR" w:eastAsia="fr-FR" w:bidi="fr-FR"/>
        </w:rPr>
        <w:t xml:space="preserve">durai </w:t>
      </w:r>
      <w:r>
        <w:rPr>
          <w:color w:val="000000"/>
          <w:spacing w:val="0"/>
          <w:w w:val="100"/>
          <w:position w:val="0"/>
          <w:shd w:val="clear" w:color="auto" w:fill="auto"/>
          <w:lang w:val="pl-PL" w:eastAsia="pl-PL" w:bidi="pl-PL"/>
        </w:rPr>
        <w:t>dzióbkami. Mgła opadała po</w:t>
        <w:softHyphen/>
        <w:t>woli, słońce rozpalało się coraz mocniej i znowu zaczął prze</w:t>
        <w:softHyphen/>
        <w:t>świecać beznadziejny błękit czystego nieba. Klęliśmy szeptem dostrajając się do otoczenia. To mnie wykończyło — czułem naj</w:t>
        <w:softHyphen/>
        <w:t>wyraźniej. Gdyby spadło wtedy choć kilka kropel deszczu na</w:t>
        <w:softHyphen/>
        <w:t>prawdę, byłbym ocalony. Właśnie takie głupstwo, zawód...</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Lewy, stary silnik, nie dawał mi spokoju. Co rano właziłem na skrzydło i nieraz przez godzinę leżałem wpatrując się w niego i sprawdzając w myśli punkt po punkcie czy o czymś nie zapom</w:t>
        <w:softHyphen/>
        <w:t>niałem. Marzyłem o kilkudziesięciu galonach benzyny na dokład</w:t>
        <w:softHyphen/>
        <w:t>niejsze wypróbowanie, ale nie było ich skąd wziąć. Czułem się naprawdę omotany, bezsilny ; patrzyłem już teraz spokojnie jak szwy we mnie puszczają i rozłażą się.</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 ten dzień też wylazłem na górę i podłożywszy </w:t>
      </w:r>
      <w:r>
        <w:rPr>
          <w:i/>
          <w:iCs/>
          <w:color w:val="000000"/>
          <w:spacing w:val="0"/>
          <w:w w:val="100"/>
          <w:position w:val="0"/>
          <w:shd w:val="clear" w:color="auto" w:fill="auto"/>
          <w:lang w:val="pl-PL" w:eastAsia="pl-PL" w:bidi="pl-PL"/>
        </w:rPr>
        <w:t xml:space="preserve">petate </w:t>
      </w:r>
      <w:r>
        <w:rPr>
          <w:color w:val="000000"/>
          <w:spacing w:val="0"/>
          <w:w w:val="100"/>
          <w:position w:val="0"/>
          <w:shd w:val="clear" w:color="auto" w:fill="auto"/>
          <w:lang w:val="pl-PL" w:eastAsia="pl-PL" w:bidi="pl-PL"/>
        </w:rPr>
        <w:t>żeby nie usmażyć się żywcem, leżałem na skrzydle. Nagle usły</w:t>
        <w:softHyphen/>
        <w:t>szeliśmy warkot silnika, nikły i zbliżający się wolno w naszą stronę. Po chwili zaczął krążyć nad nami żółty ,,</w:t>
      </w:r>
      <w:r>
        <w:rPr>
          <w:color w:val="000000"/>
          <w:spacing w:val="0"/>
          <w:w w:val="100"/>
          <w:position w:val="0"/>
          <w:shd w:val="clear" w:color="auto" w:fill="auto"/>
          <w:lang w:val="fr-FR" w:eastAsia="fr-FR" w:bidi="fr-FR"/>
        </w:rPr>
        <w:t xml:space="preserve">Piper” </w:t>
      </w:r>
      <w:r>
        <w:rPr>
          <w:color w:val="000000"/>
          <w:spacing w:val="0"/>
          <w:w w:val="100"/>
          <w:position w:val="0"/>
          <w:shd w:val="clear" w:color="auto" w:fill="auto"/>
          <w:lang w:val="pl-PL" w:eastAsia="pl-PL" w:bidi="pl-PL"/>
        </w:rPr>
        <w:t>z pły</w:t>
        <w:softHyphen/>
        <w:t>wakami. Widać było że szuka wejścia na lagunę. Zsunąłem się na dół i staliśmy z Burtem na pokładzie podnieceni odwiedzinami i perspektywą zobaczenia ludzkiej twarzy po miesiącu samot</w:t>
        <w:softHyphen/>
        <w:t>ności. ,,</w:t>
      </w:r>
      <w:r>
        <w:rPr>
          <w:color w:val="000000"/>
          <w:spacing w:val="0"/>
          <w:w w:val="100"/>
          <w:position w:val="0"/>
          <w:shd w:val="clear" w:color="auto" w:fill="auto"/>
          <w:lang w:val="fr-FR" w:eastAsia="fr-FR" w:bidi="fr-FR"/>
        </w:rPr>
        <w:t xml:space="preserve">Piper” </w:t>
      </w:r>
      <w:r>
        <w:rPr>
          <w:color w:val="000000"/>
          <w:spacing w:val="0"/>
          <w:w w:val="100"/>
          <w:position w:val="0"/>
          <w:shd w:val="clear" w:color="auto" w:fill="auto"/>
          <w:lang w:val="pl-PL" w:eastAsia="pl-PL" w:bidi="pl-PL"/>
        </w:rPr>
        <w:t>zatoczył koło i schodził wolno do wodowania. Burt obserwował z uwagą i gdy pływaki dotknęły lekko po</w:t>
        <w:softHyphen/>
        <w:t>wierzchni wody najpierw tyłem, piętami, zanurzając się stop</w:t>
        <w:softHyphen/>
        <w:t>niowo, cmoknął z uznaniem. Tymczasem awionetka zawróciła i na wolnych obrotach dosuwała się do brzegu obok nas. Potem zgasiła silnik i z kabiny zeskoczył na pływak jakim młody, wy</w:t>
        <w:softHyphen/>
        <w:t>soki brunet w kwiecistej koszuli, w roboczych ,,blue jeans”</w:t>
        <w:br w:type="page"/>
      </w:r>
      <w:r>
        <w:rPr>
          <w:color w:val="000000"/>
          <w:spacing w:val="0"/>
          <w:w w:val="100"/>
          <w:position w:val="0"/>
          <w:shd w:val="clear" w:color="auto" w:fill="auto"/>
          <w:lang w:val="pl-PL" w:eastAsia="pl-PL" w:bidi="pl-PL"/>
        </w:rPr>
        <w:t xml:space="preserve">i boso. Wyciągnął krótkie wiosło i jak gondolier manewrował z wprawą pękatym „Piperem” zakotwiczając go przy brzegu. Już z dołu krzyknął wesoło : </w:t>
      </w:r>
      <w:r>
        <w:rPr>
          <w:i/>
          <w:iCs/>
          <w:color w:val="000000"/>
          <w:spacing w:val="0"/>
          <w:w w:val="100"/>
          <w:position w:val="0"/>
          <w:shd w:val="clear" w:color="auto" w:fill="auto"/>
          <w:lang w:val="pl-PL" w:eastAsia="pl-PL" w:bidi="pl-PL"/>
        </w:rPr>
        <w:t xml:space="preserve">Hi boys — liow </w:t>
      </w:r>
      <w:r>
        <w:rPr>
          <w:i/>
          <w:iCs/>
          <w:color w:val="000000"/>
          <w:spacing w:val="0"/>
          <w:w w:val="100"/>
          <w:position w:val="0"/>
          <w:shd w:val="clear" w:color="auto" w:fill="auto"/>
          <w:lang w:val="fr-FR" w:eastAsia="fr-FR" w:bidi="fr-FR"/>
        </w:rPr>
        <w:t xml:space="preserve">are </w:t>
      </w:r>
      <w:r>
        <w:rPr>
          <w:i/>
          <w:iCs/>
          <w:color w:val="000000"/>
          <w:spacing w:val="0"/>
          <w:w w:val="100"/>
          <w:position w:val="0"/>
          <w:shd w:val="clear" w:color="auto" w:fill="auto"/>
          <w:lang w:val="pl-PL" w:eastAsia="pl-PL" w:bidi="pl-PL"/>
        </w:rPr>
        <w:t xml:space="preserve">you doing </w:t>
      </w:r>
      <w:r>
        <w:rPr>
          <w:color w:val="000000"/>
          <w:spacing w:val="0"/>
          <w:w w:val="100"/>
          <w:position w:val="0"/>
          <w:shd w:val="clear" w:color="auto" w:fill="auto"/>
          <w:lang w:val="pl-PL" w:eastAsia="pl-PL" w:bidi="pl-PL"/>
        </w:rPr>
        <w:t>i wdrapał się na nasz pokład. Obydwaj spoglądaliśmy na niego trochę zdziwieni. Widocznie zauważył to, bo zaśmiał się i po</w:t>
        <w:softHyphen/>
        <w:t>wiedział : ,,Oh yes — ja zawsze latam boso, bo mam lepsze czucie w pedałach”. Zaczęliśmy się wszyscy śmiać i przedsta</w:t>
        <w:softHyphen/>
        <w:t xml:space="preserve">wialiśmy się sobie rozbawieni. ,,Ojciec </w:t>
      </w:r>
      <w:r>
        <w:rPr>
          <w:color w:val="000000"/>
          <w:spacing w:val="0"/>
          <w:w w:val="100"/>
          <w:position w:val="0"/>
          <w:shd w:val="clear" w:color="auto" w:fill="auto"/>
          <w:lang w:val="fr-FR" w:eastAsia="fr-FR" w:bidi="fr-FR"/>
        </w:rPr>
        <w:t xml:space="preserve">Andrew </w:t>
      </w:r>
      <w:r>
        <w:rPr>
          <w:color w:val="000000"/>
          <w:spacing w:val="0"/>
          <w:w w:val="100"/>
          <w:position w:val="0"/>
          <w:shd w:val="clear" w:color="auto" w:fill="auto"/>
          <w:lang w:val="pl-PL" w:eastAsia="pl-PL" w:bidi="pl-PL"/>
        </w:rPr>
        <w:t>Ranalli, misjo</w:t>
        <w:softHyphen/>
        <w:t xml:space="preserve">narz franciszkanin, o pół godziny lotu stąd nad jeziorem Quix- </w:t>
      </w:r>
      <w:r>
        <w:rPr>
          <w:color w:val="000000"/>
          <w:spacing w:val="0"/>
          <w:w w:val="100"/>
          <w:position w:val="0"/>
          <w:shd w:val="clear" w:color="auto" w:fill="auto"/>
          <w:lang w:val="fr-FR" w:eastAsia="fr-FR" w:bidi="fr-FR"/>
        </w:rPr>
        <w:t xml:space="preserve">tàn. </w:t>
      </w:r>
      <w:r>
        <w:rPr>
          <w:color w:val="000000"/>
          <w:spacing w:val="0"/>
          <w:w w:val="100"/>
          <w:position w:val="0"/>
          <w:shd w:val="clear" w:color="auto" w:fill="auto"/>
          <w:lang w:val="pl-PL" w:eastAsia="pl-PL" w:bidi="pl-PL"/>
        </w:rPr>
        <w:t>Nie ma na mapie. Ale będzie...” — powiedział śmiejąc się i ściskając nasze ręce. Trochę zgłupiałem na widok francisz</w:t>
        <w:softHyphen/>
        <w:t>kanina latającego w awionetce, w koszuli ,,hula, hula” i boso dla lepszego czucia w pedałach. A jednocześnie coś jakby pchnęło mnie od razu ku niemu. „Benzyna” — pomyślałem. „Poproszę go o pół beczki benzyny, może nam ją dowieźć”. Opowiadał, że będąc ostatnio w mieście słyszał o nas i posta</w:t>
        <w:softHyphen/>
        <w:t>nowił odwiedzić sąsiadów.</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 myślą o mojej benzynie wyciągałem go na rozmowę pod</w:t>
        <w:softHyphen/>
        <w:t>chodząc powoli do rzeczy, zbliżając się z całą naszą europejsko- latyńską nieszczerością zamiast ruszyć wprost. Opowiadał mi że zna Polaków z czasów niewoli w jakimś „Stalagu”. „Wy jeste</w:t>
        <w:softHyphen/>
        <w:t>ście narodem naprawdę katolickim” — powiedział. Nie chciałem mu wyjawiać, co ja myślę o naszym przysłowiowym katolicyzmie i zamiast tego wpadłem w normalne banały, które zawsze pra</w:t>
        <w:softHyphen/>
        <w:t>wimy sobie i obcym na ten temat. Co gorsze, że sam rozrzewni</w:t>
        <w:softHyphen/>
        <w:t>łem się przy tym, bo nic nas tak nie rozczula jak narodowe celebrowanie o zachodzie, przedmurzu itd. Można tym wszystko zastąpić i nawet sprawiać wrażenie myśliciela. Chodziło mi o benzynę, choć musiał być we mnie podświadomy pęd ku czemu innemu. Wspomniałem mu bowiem że i ja jestem katolikiem, rozklejałem się i wreszcie z całym przejęciem opowiedziałem mu że już od lat, na przykład, nie byłem u spowiedzi, bo przecież to tak trudno spowiadać się w obcym języku, którego nie zna się zbyt dobrze. Poniósł mnie nasz katolicki snobizm, tradycyjny sentyment do słowa „ojciec” nawet w angielskim brzmieniu. Krótko mówiąc zgrywałem się, wciągałem sam siebie w zasadz</w:t>
        <w:softHyphen/>
        <w:t xml:space="preserve">kę. Bo gdy tylko wspomniałem o tym, wesoły Father </w:t>
      </w:r>
      <w:r>
        <w:rPr>
          <w:color w:val="000000"/>
          <w:spacing w:val="0"/>
          <w:w w:val="100"/>
          <w:position w:val="0"/>
          <w:shd w:val="clear" w:color="auto" w:fill="auto"/>
          <w:lang w:val="fr-FR" w:eastAsia="fr-FR" w:bidi="fr-FR"/>
        </w:rPr>
        <w:t xml:space="preserve">Andrew </w:t>
      </w:r>
      <w:r>
        <w:rPr>
          <w:color w:val="000000"/>
          <w:spacing w:val="0"/>
          <w:w w:val="100"/>
          <w:position w:val="0"/>
          <w:shd w:val="clear" w:color="auto" w:fill="auto"/>
          <w:lang w:val="pl-PL" w:eastAsia="pl-PL" w:bidi="pl-PL"/>
        </w:rPr>
        <w:t>spojrzał na mnie z powagą i z troską w oczach. „Wprawdzie wolno nam to stosować tylko w wypadku głuchoniemych, ale jeżeli pan chce, może się pan wyspowiadać pisemnie. Na pewno będzie panu łatwiej” — powiedział kładąc mi rękę na ramieniu i lekko przyciągając ku sobie jakby chciał zachęcić mnie i dodać otuchy. Bąknąłem coś niewyraźnie, jestem pewny, że zaczerwie</w:t>
        <w:softHyphen/>
        <w:t>niłem się po uszy i dopiero teraz zacząłem dukać nieśmiało o benzynie, pokazując na lewy silnik.</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Zgodził się natychmiast, sypał znowu żartami, oświadczył że nazajutrz przywiezie nam trzydzieści jeden galonów licząc w to galon białego „Baccardi”. Ja nie śmiałem się. Czułem się jak szczur w pułapce; bezradny, zalękniony i głupi. Dałem się</w:t>
        <w:br w:type="page"/>
      </w:r>
      <w:r>
        <w:rPr>
          <w:color w:val="000000"/>
          <w:spacing w:val="0"/>
          <w:w w:val="100"/>
          <w:position w:val="0"/>
          <w:shd w:val="clear" w:color="auto" w:fill="auto"/>
          <w:lang w:val="pl-PL" w:eastAsia="pl-PL" w:bidi="pl-PL"/>
        </w:rPr>
        <w:t>złapać. Oczywiście mogłem puścić to wszystko kantem, zbalan- sować mniej lub więcej zręcznym zagadaniem siebie samego, tym bardziej że tak zwanych postępowych i oświeconych argu</w:t>
        <w:softHyphen/>
        <w:t>mentów nigdy w takich wypadkach nie brak. W tej dziedzinie byle dureń staje się nagle filozofem i wolnomyślicielem. W nor</w:t>
        <w:softHyphen/>
        <w:t>malnych okolicznościach poszedłbym prawdopodobnie utartym szlakiem ślizgając się na zawsze szykownym „mnie to nie od</w:t>
        <w:softHyphen/>
        <w:t>powiada” lub trochę szelmowskim i wygodnym ,,są to rzeczy do których nie wolno się przymuszać” tak jakby człowiek nie musiał się zawsze przymuszać do powiedzenia o sobie prawdy. Stałem tam, patrzyłem jak Ojczulek startował biorąc kurs na najbliższe jezioro koło stolicy i wtedy dopiero zrozumiałem z kwaskowatym uśmiechem wewnętrznym iż nie mając odwagi nie być katolikami publicznie, często nie mamy odwagi być nimi prywatnie. Nie pomogą tu żadne wykręty. Na końcu rozumo</w:t>
        <w:softHyphen/>
        <w:t>wania pozostaje tylko albo — albo, albo jesteś, albo nie jesteś. Reszta to intelektualne bawienie się w chowanego. Nie uśmie</w:t>
        <w:softHyphen/>
        <w:t>chaj się i niech ci się nie wydaje że przesadzam, ale mam wrażenie — nawet w tej chwili — że w dużej skali odbywa się z nami coś podobnego, co ze mną odbywało się na lagunie. Pod naporem „nowej wiary” gramy komedię i kokietujemy podob</w:t>
        <w:softHyphen/>
        <w:t>nie jak ja przyciskany wówczas śmiercią z uwerturą. Z tą róż</w:t>
        <w:softHyphen/>
        <w:t>nicą, że wielka śmierć sunąca ku nam nie jest wyimaginowana...</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Przez całe popołudnie nie wiedziałem, co o tym myśleć, strą</w:t>
        <w:softHyphen/>
        <w:t>ciło mnie to z cokołu. Tłumaczyłem sobie — czego nie wynajduje się w ratownictwie własnej dumy — że ostatecznie benzyna jest warta tego, że zawarliśmy z mnichem coś w rodzaju umowy i niedotrzymanie zobowiązania z mojej strony, czy może raczej nie wzięcie pod uwagę kontrpropozycji, byłoby nielojalnością w stosunku do niego. W każdym razie o zachodzie słońca byłem zdecydowany.</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wiem, czy Burt coś słyszał, czy domyślał się, czy też był to zwykły zbieg okoliczności, ale miałem wrażenie że zacho</w:t>
        <w:softHyphen/>
        <w:t>wywał się trochę jak ministrant... Nie klął, uśmiechał się do mnie jakby z odcieniem nieśmiałości i gdy wieczorem nalałem sobie szklankę rumu, zapytał nagle : „Nie chcesz trochę Coca- Coli ?” Wypiłem mój rum duszkiem, nalałem drugą szklankę i zacząłem grzebać w papierach. On usiadł przy radiu i wyszu</w:t>
        <w:softHyphen/>
        <w:t>kał — muzykę organową. Wściekłem się. Spojrzał na mnie i powiedział całkiem serio : „Jest tak gorąco, że chciałem się ochłodzić. Organy są dla mnie zawsze jak wentylator”. Zaklą</w:t>
        <w:softHyphen/>
        <w:t>łem głośno. Byłem trochę pijany, miałem ochotę płakać, czułem w piersiach skuczącego szczeniaka. Złapałem jakiś klucz fran</w:t>
        <w:softHyphen/>
        <w:t xml:space="preserve">cuski leżący pod ręką, cisnąłem nim o podłogę i warknąłem przez zaciśnięte zęby : „Znajdź </w:t>
      </w:r>
      <w:r>
        <w:rPr>
          <w:color w:val="000000"/>
          <w:spacing w:val="0"/>
          <w:w w:val="100"/>
          <w:position w:val="0"/>
          <w:shd w:val="clear" w:color="auto" w:fill="auto"/>
          <w:lang w:val="fr-FR" w:eastAsia="fr-FR" w:bidi="fr-FR"/>
        </w:rPr>
        <w:t xml:space="preserve">Earth’ç </w:t>
      </w:r>
      <w:r>
        <w:rPr>
          <w:color w:val="000000"/>
          <w:spacing w:val="0"/>
          <w:w w:val="100"/>
          <w:position w:val="0"/>
          <w:shd w:val="clear" w:color="auto" w:fill="auto"/>
          <w:lang w:val="pl-PL" w:eastAsia="pl-PL" w:bidi="pl-PL"/>
        </w:rPr>
        <w:t xml:space="preserve">Kitt — Mambo </w:t>
      </w:r>
      <w:r>
        <w:rPr>
          <w:color w:val="000000"/>
          <w:spacing w:val="0"/>
          <w:w w:val="100"/>
          <w:position w:val="0"/>
          <w:shd w:val="clear" w:color="auto" w:fill="auto"/>
          <w:lang w:val="fr-FR" w:eastAsia="fr-FR" w:bidi="fr-FR"/>
        </w:rPr>
        <w:t xml:space="preserve">de Paris”. </w:t>
      </w:r>
      <w:r>
        <w:rPr>
          <w:color w:val="000000"/>
          <w:spacing w:val="0"/>
          <w:w w:val="100"/>
          <w:position w:val="0"/>
          <w:shd w:val="clear" w:color="auto" w:fill="auto"/>
          <w:lang w:val="pl-PL" w:eastAsia="pl-PL" w:bidi="pl-PL"/>
        </w:rPr>
        <w:t xml:space="preserve">Spojrzał na mnie spod oka. Zacząłem pisać przy dźwiękach czekoladowego </w:t>
      </w:r>
      <w:r>
        <w:rPr>
          <w:color w:val="000000"/>
          <w:spacing w:val="0"/>
          <w:w w:val="100"/>
          <w:position w:val="0"/>
          <w:shd w:val="clear" w:color="auto" w:fill="auto"/>
          <w:lang w:val="fr-FR" w:eastAsia="fr-FR" w:bidi="fr-FR"/>
        </w:rPr>
        <w:t xml:space="preserve">jazz’u. </w:t>
      </w:r>
      <w:r>
        <w:rPr>
          <w:color w:val="000000"/>
          <w:spacing w:val="0"/>
          <w:w w:val="100"/>
          <w:position w:val="0"/>
          <w:shd w:val="clear" w:color="auto" w:fill="auto"/>
          <w:lang w:val="pl-PL" w:eastAsia="pl-PL" w:bidi="pl-PL"/>
        </w:rPr>
        <w:t>Fason, podły w gatunku, ale zapewniam cię że byłem szczery. Czułem, że właśnie takiej muzyki potrze</w:t>
        <w:softHyphen/>
        <w:t>buję jako korkociągu, że przy niej — przez kontrast — łatwiej</w:t>
        <w:br w:type="page"/>
      </w:r>
      <w:r>
        <w:rPr>
          <w:color w:val="000000"/>
          <w:spacing w:val="0"/>
          <w:w w:val="100"/>
          <w:position w:val="0"/>
          <w:shd w:val="clear" w:color="auto" w:fill="auto"/>
          <w:lang w:val="pl-PL" w:eastAsia="pl-PL" w:bidi="pl-PL"/>
        </w:rPr>
        <w:t>puszczę farbę. Było to podświadome i było poddaniem się z rzu</w:t>
        <w:softHyphen/>
        <w:t>ceniem niemal bluźnierstwa, jak oddanie ostatniego strzału.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Pisałem prawie do rana, zapisałem moją niezgrabną an</w:t>
        <w:softHyphen/>
        <w:t>gielszczyzną dwadzieścia kartek poniesiony nagle... czy ja wiem? Może bardziej rumem niż chęcią wyśpiewania wszystkiego, choć nie jestem pewny czy już teraz, opowiadając ci o tym, nie staram się jednak ukrywać poza czymś aby nie wydać ci się sentymen</w:t>
        <w:softHyphen/>
        <w:t xml:space="preserve">talnym barankiem. Pisałem i wydawało mi się że dziś, w tym naszym świecie, może nie tak ważne jest to, co czynimy — nawet tak zwane grzechy uległy standaryzacji — jak to, czego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czynimy. Może raczej z nieczynienia należałoby się spowia</w:t>
        <w:softHyphen/>
        <w:t xml:space="preserve">dać? Nie pamiętam już, ale bodaj że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gdzieś to podob</w:t>
        <w:softHyphen/>
        <w:t>nie wyraził. I wtedy zrozumiałem to w pełni. Pisałem patrząc spokojnie na zdychające świetliki. Byłem kimś innym, ale nie byłem sobie obcy.</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Nazajutrz spałem dłużej i po przebudzeniu czułem się dosyć dziwnie. Coś się stało i wiedziałem że się nie odstanie. Spoglą</w:t>
        <w:softHyphen/>
        <w:t>dałem z boku na walizeczkę, w której zamknąłem zapisane kartki i wydawało mi się, że zamknąłem w niej coś żywego. Nawet odruchowo sprawdziłem czy nic z niej nie uciekło. Nie — nie przeczytałem tego, krępował mnie ten ktoś złożony w pliku dwudziestu arkusików papieru. Niecierpliwiłem się i chciałem mieć to wszystko jak najprędzej poza sobą.</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Koło jedenastej Father </w:t>
      </w:r>
      <w:r>
        <w:rPr>
          <w:color w:val="000000"/>
          <w:spacing w:val="0"/>
          <w:w w:val="100"/>
          <w:position w:val="0"/>
          <w:shd w:val="clear" w:color="auto" w:fill="auto"/>
          <w:lang w:val="fr-FR" w:eastAsia="fr-FR" w:bidi="fr-FR"/>
        </w:rPr>
        <w:t xml:space="preserve">Andrew </w:t>
      </w:r>
      <w:r>
        <w:rPr>
          <w:color w:val="000000"/>
          <w:spacing w:val="0"/>
          <w:w w:val="100"/>
          <w:position w:val="0"/>
          <w:shd w:val="clear" w:color="auto" w:fill="auto"/>
          <w:lang w:val="pl-PL" w:eastAsia="pl-PL" w:bidi="pl-PL"/>
        </w:rPr>
        <w:t>osiadł na lagunie i od razu po zejściu na pływak zaczął do nas wywijać oplataną butlą ,,Baccardi” i krzyczeć, że oprócz tego wyłudził od kogoś skrzy</w:t>
        <w:softHyphen/>
        <w:t>neczkę prawdziwych „Partagasów” hawańskich po dolarze sztuka. Pomagaliśmy mu cumować i wyciągać beczkę z benzyną. Opowiadał nam że na Yukatanie zaczęło już lać regularnie i że pewnie za kilka dni deszcze przyjdą także do nas. Mimowoli traktowałem go teraz z szacunkiem, trochę tak jak traktuje się agentów podróżnych wielkich firm.</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Na pokładzie, po chwili rozmowy, wykrztusiłem : </w:t>
      </w:r>
      <w:r>
        <w:rPr>
          <w:i/>
          <w:iCs/>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fr-FR" w:eastAsia="fr-FR" w:bidi="fr-FR"/>
        </w:rPr>
        <w:t xml:space="preserve">ivanted </w:t>
      </w:r>
      <w:r>
        <w:rPr>
          <w:i/>
          <w:iCs/>
          <w:color w:val="000000"/>
          <w:spacing w:val="0"/>
          <w:w w:val="100"/>
          <w:position w:val="0"/>
          <w:shd w:val="clear" w:color="auto" w:fill="auto"/>
          <w:lang w:val="pl-PL" w:eastAsia="pl-PL" w:bidi="pl-PL"/>
        </w:rPr>
        <w:t xml:space="preserve">to </w:t>
      </w:r>
      <w:r>
        <w:rPr>
          <w:i/>
          <w:iCs/>
          <w:color w:val="000000"/>
          <w:spacing w:val="0"/>
          <w:w w:val="100"/>
          <w:position w:val="0"/>
          <w:shd w:val="clear" w:color="auto" w:fill="auto"/>
          <w:lang w:val="fr-FR" w:eastAsia="fr-FR" w:bidi="fr-FR"/>
        </w:rPr>
        <w:t xml:space="preserve">hâve </w:t>
      </w:r>
      <w:r>
        <w:rPr>
          <w:i/>
          <w:iCs/>
          <w:color w:val="000000"/>
          <w:spacing w:val="0"/>
          <w:w w:val="100"/>
          <w:position w:val="0"/>
          <w:shd w:val="clear" w:color="auto" w:fill="auto"/>
          <w:lang w:val="pl-PL" w:eastAsia="pl-PL" w:bidi="pl-PL"/>
        </w:rPr>
        <w:t>a little chat with you</w:t>
      </w:r>
      <w:r>
        <w:rPr>
          <w:color w:val="000000"/>
          <w:spacing w:val="0"/>
          <w:w w:val="100"/>
          <w:position w:val="0"/>
          <w:shd w:val="clear" w:color="auto" w:fill="auto"/>
          <w:lang w:val="pl-PL" w:eastAsia="pl-PL" w:bidi="pl-PL"/>
        </w:rPr>
        <w:t xml:space="preserve"> i wziąwszy go pod rękę, zapro</w:t>
        <w:softHyphen/>
        <w:t xml:space="preserve">wadziłem do kabiny. Tam on spojrzał na mnie pytająco i gdy kiwnąłem głową, uśmiechnął się i usiadł na jednej ze skrzynek. Wręczyłem mu moje wypracowanie. Była znowu zupełna cisza i tylko przez okienka wpadały monotonne łkania </w:t>
      </w:r>
      <w:r>
        <w:rPr>
          <w:i/>
          <w:iCs/>
          <w:color w:val="000000"/>
          <w:spacing w:val="0"/>
          <w:w w:val="100"/>
          <w:position w:val="0"/>
          <w:shd w:val="clear" w:color="auto" w:fill="auto"/>
          <w:lang w:val="pl-PL" w:eastAsia="pl-PL" w:bidi="pl-PL"/>
        </w:rPr>
        <w:t>gruyas.</w:t>
      </w:r>
      <w:r>
        <w:rPr>
          <w:color w:val="000000"/>
          <w:spacing w:val="0"/>
          <w:w w:val="100"/>
          <w:position w:val="0"/>
          <w:shd w:val="clear" w:color="auto" w:fill="auto"/>
          <w:lang w:val="pl-PL" w:eastAsia="pl-PL" w:bidi="pl-PL"/>
        </w:rPr>
        <w:t xml:space="preserve"> Wy</w:t>
        <w:softHyphen/>
        <w:t xml:space="preserve">ciągnął z tylnej kieszeni stułę i zarzucił ją sobie na szyję. Wiesz — stuła na tle kwiecistej koszuli z krótkimi rękawami, obcisłe </w:t>
      </w:r>
      <w:r>
        <w:rPr>
          <w:i/>
          <w:iCs/>
          <w:color w:val="000000"/>
          <w:spacing w:val="0"/>
          <w:w w:val="100"/>
          <w:position w:val="0"/>
          <w:shd w:val="clear" w:color="auto" w:fill="auto"/>
          <w:lang w:val="pl-PL" w:eastAsia="pl-PL" w:bidi="pl-PL"/>
        </w:rPr>
        <w:t>blue jeans</w:t>
      </w:r>
      <w:r>
        <w:rPr>
          <w:color w:val="000000"/>
          <w:spacing w:val="0"/>
          <w:w w:val="100"/>
          <w:position w:val="0"/>
          <w:shd w:val="clear" w:color="auto" w:fill="auto"/>
          <w:lang w:val="pl-PL" w:eastAsia="pl-PL" w:bidi="pl-PL"/>
        </w:rPr>
        <w:t xml:space="preserve"> i bose stopy... Nie znam się na liturgii, ale obawiam się że nie był z nią tak całkiem w porządku. Potem odbyło się wszystko normalnie. On czytał a ja przyglądałem się jego profilowi i myślałem, że w tej koszuli, z atletycznymi barami, podobny był do Wiliama Holdena. Następnie zupełnie mimowoli przypomniałem sobie mój tekst i byłem zaskoczony, bo pamię</w:t>
        <w:softHyphen/>
        <w:t>tałem niemal słowo w słowo.</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Trwało to prawie godzinę. Zebrał kartki, podarł je w drobne strzępki i wyrzucił przez okienko na wodę. Ja też wstałem.</w:t>
        <w:br w:type="page"/>
      </w:r>
      <w:r>
        <w:rPr>
          <w:color w:val="000000"/>
          <w:spacing w:val="0"/>
          <w:w w:val="100"/>
          <w:position w:val="0"/>
          <w:shd w:val="clear" w:color="auto" w:fill="auto"/>
          <w:lang w:val="pl-PL" w:eastAsia="pl-PL" w:bidi="pl-PL"/>
        </w:rPr>
        <w:t xml:space="preserve">Byłem zupełnie rozpruty, chwiejny, z całkowicie </w:t>
      </w:r>
      <w:r>
        <w:rPr>
          <w:color w:val="000000"/>
          <w:spacing w:val="0"/>
          <w:w w:val="100"/>
          <w:position w:val="0"/>
          <w:shd w:val="clear" w:color="auto" w:fill="auto"/>
          <w:lang w:val="pl-PL" w:eastAsia="pl-PL" w:bidi="pl-PL"/>
        </w:rPr>
        <w:t xml:space="preserve">przesuniętym </w:t>
      </w:r>
      <w:r>
        <w:rPr>
          <w:color w:val="000000"/>
          <w:spacing w:val="0"/>
          <w:w w:val="100"/>
          <w:position w:val="0"/>
          <w:shd w:val="clear" w:color="auto" w:fill="auto"/>
          <w:lang w:val="pl-PL" w:eastAsia="pl-PL" w:bidi="pl-PL"/>
        </w:rPr>
        <w:t xml:space="preserve">punktem równowagi. </w:t>
      </w:r>
      <w:r>
        <w:rPr>
          <w:color w:val="000000"/>
          <w:spacing w:val="0"/>
          <w:w w:val="100"/>
          <w:position w:val="0"/>
          <w:shd w:val="clear" w:color="auto" w:fill="auto"/>
          <w:lang w:val="pl-PL" w:eastAsia="pl-PL" w:bidi="pl-PL"/>
        </w:rPr>
        <w:t xml:space="preserve">,,To dobrze </w:t>
      </w:r>
      <w:r>
        <w:rPr>
          <w:color w:val="000000"/>
          <w:spacing w:val="0"/>
          <w:w w:val="100"/>
          <w:position w:val="0"/>
          <w:shd w:val="clear" w:color="auto" w:fill="auto"/>
          <w:lang w:val="pl-PL" w:eastAsia="pl-PL" w:bidi="pl-PL"/>
        </w:rPr>
        <w:t xml:space="preserve">robi </w:t>
      </w:r>
      <w:r>
        <w:rPr>
          <w:color w:val="000000"/>
          <w:spacing w:val="0"/>
          <w:w w:val="100"/>
          <w:position w:val="0"/>
          <w:shd w:val="clear" w:color="auto" w:fill="auto"/>
          <w:lang w:val="pl-PL" w:eastAsia="pl-PL" w:bidi="pl-PL"/>
        </w:rPr>
        <w:t>— można się przyzwy</w:t>
        <w:softHyphen/>
        <w:t xml:space="preserve">czaić” — </w:t>
      </w:r>
      <w:r>
        <w:rPr>
          <w:color w:val="000000"/>
          <w:spacing w:val="0"/>
          <w:w w:val="100"/>
          <w:position w:val="0"/>
          <w:shd w:val="clear" w:color="auto" w:fill="auto"/>
          <w:lang w:val="pl-PL" w:eastAsia="pl-PL" w:bidi="pl-PL"/>
        </w:rPr>
        <w:t xml:space="preserve">powiedział. </w:t>
      </w:r>
      <w:r>
        <w:rPr>
          <w:color w:val="000000"/>
          <w:spacing w:val="0"/>
          <w:w w:val="100"/>
          <w:position w:val="0"/>
          <w:shd w:val="clear" w:color="auto" w:fill="auto"/>
          <w:lang w:val="pl-PL" w:eastAsia="pl-PL" w:bidi="pl-PL"/>
        </w:rPr>
        <w:t xml:space="preserve">Pokiwałem głową. </w:t>
      </w:r>
      <w:r>
        <w:rPr>
          <w:color w:val="000000"/>
          <w:spacing w:val="0"/>
          <w:w w:val="100"/>
          <w:position w:val="0"/>
          <w:shd w:val="clear" w:color="auto" w:fill="auto"/>
          <w:lang w:val="pl-PL" w:eastAsia="pl-PL" w:bidi="pl-PL"/>
        </w:rPr>
        <w:t xml:space="preserve">,,Wie pan </w:t>
      </w:r>
      <w:r>
        <w:rPr>
          <w:color w:val="000000"/>
          <w:spacing w:val="0"/>
          <w:w w:val="100"/>
          <w:position w:val="0"/>
          <w:shd w:val="clear" w:color="auto" w:fill="auto"/>
          <w:lang w:val="pl-PL" w:eastAsia="pl-PL" w:bidi="pl-PL"/>
        </w:rPr>
        <w:t xml:space="preserve">— ciągnął </w:t>
      </w:r>
      <w:r>
        <w:rPr>
          <w:color w:val="000000"/>
          <w:spacing w:val="0"/>
          <w:w w:val="100"/>
          <w:position w:val="0"/>
          <w:shd w:val="clear" w:color="auto" w:fill="auto"/>
          <w:lang w:val="pl-PL" w:eastAsia="pl-PL" w:bidi="pl-PL"/>
        </w:rPr>
        <w:t xml:space="preserve">— mój ojciec twierdził, że wszystko jest w znacznej </w:t>
      </w:r>
      <w:r>
        <w:rPr>
          <w:color w:val="000000"/>
          <w:spacing w:val="0"/>
          <w:w w:val="100"/>
          <w:position w:val="0"/>
          <w:shd w:val="clear" w:color="auto" w:fill="auto"/>
          <w:lang w:val="pl-PL" w:eastAsia="pl-PL" w:bidi="pl-PL"/>
        </w:rPr>
        <w:t>mierze kwe</w:t>
        <w:softHyphen/>
      </w:r>
      <w:r>
        <w:rPr>
          <w:color w:val="000000"/>
          <w:spacing w:val="0"/>
          <w:w w:val="100"/>
          <w:position w:val="0"/>
          <w:shd w:val="clear" w:color="auto" w:fill="auto"/>
          <w:lang w:val="pl-PL" w:eastAsia="pl-PL" w:bidi="pl-PL"/>
        </w:rPr>
        <w:t xml:space="preserve">stią przyzwyczajenia. Gdy zaraz po wojnie chciałem </w:t>
      </w:r>
      <w:r>
        <w:rPr>
          <w:color w:val="000000"/>
          <w:spacing w:val="0"/>
          <w:w w:val="100"/>
          <w:position w:val="0"/>
          <w:shd w:val="clear" w:color="auto" w:fill="auto"/>
          <w:lang w:val="pl-PL" w:eastAsia="pl-PL" w:bidi="pl-PL"/>
        </w:rPr>
        <w:t xml:space="preserve">się żenić, </w:t>
      </w:r>
      <w:r>
        <w:rPr>
          <w:color w:val="000000"/>
          <w:spacing w:val="0"/>
          <w:w w:val="100"/>
          <w:position w:val="0"/>
          <w:shd w:val="clear" w:color="auto" w:fill="auto"/>
          <w:lang w:val="pl-PL" w:eastAsia="pl-PL" w:bidi="pl-PL"/>
        </w:rPr>
        <w:t xml:space="preserve">powiedział mi : żeń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przyzwyczaisz się”. </w:t>
      </w:r>
      <w:r>
        <w:rPr>
          <w:color w:val="000000"/>
          <w:spacing w:val="0"/>
          <w:w w:val="100"/>
          <w:position w:val="0"/>
          <w:shd w:val="clear" w:color="auto" w:fill="auto"/>
          <w:lang w:val="pl-PL" w:eastAsia="pl-PL" w:bidi="pl-PL"/>
        </w:rPr>
        <w:t xml:space="preserve">Uśmiechnął się. </w:t>
      </w:r>
      <w:r>
        <w:rPr>
          <w:color w:val="000000"/>
          <w:spacing w:val="0"/>
          <w:w w:val="100"/>
          <w:position w:val="0"/>
          <w:shd w:val="clear" w:color="auto" w:fill="auto"/>
          <w:lang w:val="pl-PL" w:eastAsia="pl-PL" w:bidi="pl-PL"/>
        </w:rPr>
        <w:t xml:space="preserve">,,To co pan powiedział na </w:t>
      </w:r>
      <w:r>
        <w:rPr>
          <w:color w:val="000000"/>
          <w:spacing w:val="0"/>
          <w:w w:val="100"/>
          <w:position w:val="0"/>
          <w:shd w:val="clear" w:color="auto" w:fill="auto"/>
          <w:lang w:val="pl-PL" w:eastAsia="pl-PL" w:bidi="pl-PL"/>
        </w:rPr>
        <w:t xml:space="preserve">końcu </w:t>
      </w:r>
      <w:r>
        <w:rPr>
          <w:color w:val="000000"/>
          <w:spacing w:val="0"/>
          <w:w w:val="100"/>
          <w:position w:val="0"/>
          <w:shd w:val="clear" w:color="auto" w:fill="auto"/>
          <w:lang w:val="pl-PL" w:eastAsia="pl-PL" w:bidi="pl-PL"/>
        </w:rPr>
        <w:t xml:space="preserve">jest słuszne. Cóż z </w:t>
      </w:r>
      <w:r>
        <w:rPr>
          <w:color w:val="000000"/>
          <w:spacing w:val="0"/>
          <w:w w:val="100"/>
          <w:position w:val="0"/>
          <w:shd w:val="clear" w:color="auto" w:fill="auto"/>
          <w:lang w:val="pl-PL" w:eastAsia="pl-PL" w:bidi="pl-PL"/>
        </w:rPr>
        <w:t xml:space="preserve">tego? — </w:t>
      </w:r>
      <w:r>
        <w:rPr>
          <w:color w:val="000000"/>
          <w:spacing w:val="0"/>
          <w:w w:val="100"/>
          <w:position w:val="0"/>
          <w:shd w:val="clear" w:color="auto" w:fill="auto"/>
          <w:lang w:val="pl-PL" w:eastAsia="pl-PL" w:bidi="pl-PL"/>
        </w:rPr>
        <w:t xml:space="preserve">pyta pan. Nie wiemy. Są ludzie, którzy próbują </w:t>
      </w:r>
      <w:r>
        <w:rPr>
          <w:color w:val="000000"/>
          <w:spacing w:val="0"/>
          <w:w w:val="100"/>
          <w:position w:val="0"/>
          <w:shd w:val="clear" w:color="auto" w:fill="auto"/>
          <w:lang w:val="pl-PL" w:eastAsia="pl-PL" w:bidi="pl-PL"/>
        </w:rPr>
        <w:t xml:space="preserve">przestać palić </w:t>
      </w:r>
      <w:r>
        <w:rPr>
          <w:color w:val="000000"/>
          <w:spacing w:val="0"/>
          <w:w w:val="100"/>
          <w:position w:val="0"/>
          <w:shd w:val="clear" w:color="auto" w:fill="auto"/>
          <w:lang w:val="pl-PL" w:eastAsia="pl-PL" w:bidi="pl-PL"/>
        </w:rPr>
        <w:t xml:space="preserve">choć nigdy całkiem nie przestają. Ale chodzi o to,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próbują. Niech pan próbuje. To także się liczy. Wszyscy musimy próbo</w:t>
        <w:softHyphen/>
        <w:t xml:space="preserve">wać. Z tych prób wychodzą czasem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święci”. Wróciliśmy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vertAlign w:val="superscript"/>
          <w:lang w:val="pl-PL" w:eastAsia="pl-PL" w:bidi="pl-PL"/>
        </w:rPr>
        <w:t>górę</w:t>
      </w:r>
      <w:r>
        <w:rPr>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Po </w:t>
      </w:r>
      <w:r>
        <w:rPr>
          <w:i/>
          <w:iCs/>
          <w:color w:val="000000"/>
          <w:spacing w:val="0"/>
          <w:w w:val="100"/>
          <w:position w:val="0"/>
          <w:shd w:val="clear" w:color="auto" w:fill="auto"/>
          <w:lang w:val="pl-PL" w:eastAsia="pl-PL" w:bidi="pl-PL"/>
        </w:rPr>
        <w:t>drinku</w:t>
      </w:r>
      <w:r>
        <w:rPr>
          <w:color w:val="000000"/>
          <w:spacing w:val="0"/>
          <w:w w:val="100"/>
          <w:position w:val="0"/>
          <w:shd w:val="clear" w:color="auto" w:fill="auto"/>
          <w:lang w:val="pl-PL" w:eastAsia="pl-PL" w:bidi="pl-PL"/>
        </w:rPr>
        <w:t xml:space="preserve"> na pokładzie odleciał na swoje jezioro życząc </w:t>
      </w:r>
      <w:r>
        <w:rPr>
          <w:color w:val="000000"/>
          <w:spacing w:val="0"/>
          <w:w w:val="100"/>
          <w:position w:val="0"/>
          <w:shd w:val="clear" w:color="auto" w:fill="auto"/>
          <w:lang w:val="pl-PL" w:eastAsia="pl-PL" w:bidi="pl-PL"/>
        </w:rPr>
        <w:t xml:space="preserve">nam </w:t>
      </w:r>
      <w:r>
        <w:rPr>
          <w:color w:val="000000"/>
          <w:spacing w:val="0"/>
          <w:w w:val="100"/>
          <w:position w:val="0"/>
          <w:shd w:val="clear" w:color="auto" w:fill="auto"/>
          <w:lang w:val="pl-PL" w:eastAsia="pl-PL" w:bidi="pl-PL"/>
        </w:rPr>
        <w:t xml:space="preserve">szczęśliwego startu. No tak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każdym razie czułem się znacz</w:t>
        <w:softHyphen/>
        <w:t xml:space="preserve">nie lepiej 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starałem się już o tym wydarzeniu nie myśleć. Wypróbowałem silnik, uspokoiłem się, byłem znowu gotowy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wszystko i zaczepny. Tylko na odmianę wewnętrzna pogoda </w:t>
      </w:r>
      <w:r>
        <w:rPr>
          <w:color w:val="000000"/>
          <w:spacing w:val="0"/>
          <w:w w:val="100"/>
          <w:position w:val="0"/>
          <w:shd w:val="clear" w:color="auto" w:fill="auto"/>
          <w:lang w:val="pl-PL" w:eastAsia="pl-PL" w:bidi="pl-PL"/>
        </w:rPr>
        <w:t>nie</w:t>
        <w:softHyphen/>
      </w:r>
      <w:r>
        <w:rPr>
          <w:color w:val="000000"/>
          <w:spacing w:val="0"/>
          <w:w w:val="100"/>
          <w:position w:val="0"/>
          <w:shd w:val="clear" w:color="auto" w:fill="auto"/>
          <w:lang w:val="pl-PL" w:eastAsia="pl-PL" w:bidi="pl-PL"/>
        </w:rPr>
        <w:t xml:space="preserve">pokoiła mnie, wstydziłem się jej sam przed sobą. Lekarstwo </w:t>
      </w:r>
      <w:r>
        <w:rPr>
          <w:color w:val="000000"/>
          <w:spacing w:val="0"/>
          <w:w w:val="100"/>
          <w:position w:val="0"/>
          <w:shd w:val="clear" w:color="auto" w:fill="auto"/>
          <w:lang w:val="pl-PL" w:eastAsia="pl-PL" w:bidi="pl-PL"/>
        </w:rPr>
        <w:t>wy</w:t>
        <w:softHyphen/>
      </w:r>
      <w:r>
        <w:rPr>
          <w:color w:val="000000"/>
          <w:spacing w:val="0"/>
          <w:w w:val="100"/>
          <w:position w:val="0"/>
          <w:shd w:val="clear" w:color="auto" w:fill="auto"/>
          <w:lang w:val="pl-PL" w:eastAsia="pl-PL" w:bidi="pl-PL"/>
        </w:rPr>
        <w:t xml:space="preserve">dawało mi się za proste i za wygodne, słyszałem ciągły </w:t>
      </w:r>
      <w:r>
        <w:rPr>
          <w:color w:val="000000"/>
          <w:spacing w:val="0"/>
          <w:w w:val="100"/>
          <w:position w:val="0"/>
          <w:shd w:val="clear" w:color="auto" w:fill="auto"/>
          <w:lang w:val="pl-PL" w:eastAsia="pl-PL" w:bidi="pl-PL"/>
        </w:rPr>
        <w:t xml:space="preserve">szept </w:t>
      </w:r>
      <w:r>
        <w:rPr>
          <w:color w:val="000000"/>
          <w:spacing w:val="0"/>
          <w:w w:val="100"/>
          <w:position w:val="0"/>
          <w:shd w:val="clear" w:color="auto" w:fill="auto"/>
          <w:lang w:val="pl-PL" w:eastAsia="pl-PL" w:bidi="pl-PL"/>
        </w:rPr>
        <w:t>dumy — dumy człowieka, który kiedyś nagle odkrył, że samemu trudniej i godniej, że nic jest większe od czegoś. Może. Ale gdy domyślałem to do końca, gdy wracałem do mojego doświadcze</w:t>
        <w:softHyphen/>
        <w:t>nia, wydawało mi się że żadna z dwóch dróg nie jest trudniejsza od drugiej. Obydwie są jednakowo ciężkie pod warunkiem wy</w:t>
        <w:softHyphen/>
        <w:t xml:space="preserve">brania tylko jednej i kroczenia nią konsekwentnie. To co </w:t>
      </w:r>
      <w:r>
        <w:rPr>
          <w:color w:val="000000"/>
          <w:spacing w:val="0"/>
          <w:w w:val="100"/>
          <w:position w:val="0"/>
          <w:shd w:val="clear" w:color="auto" w:fill="auto"/>
          <w:lang w:val="pl-PL" w:eastAsia="pl-PL" w:bidi="pl-PL"/>
        </w:rPr>
        <w:t xml:space="preserve">my </w:t>
      </w:r>
      <w:r>
        <w:rPr>
          <w:color w:val="000000"/>
          <w:spacing w:val="0"/>
          <w:w w:val="100"/>
          <w:position w:val="0"/>
          <w:shd w:val="clear" w:color="auto" w:fill="auto"/>
          <w:lang w:val="pl-PL" w:eastAsia="pl-PL" w:bidi="pl-PL"/>
        </w:rPr>
        <w:t>uprawiamy jest ciągłym przeskakiwaniem z jednej na drugą, wygodnictwem</w:t>
      </w:r>
      <w:r>
        <w:rPr>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paru dniach </w:t>
      </w:r>
      <w:r>
        <w:rPr>
          <w:color w:val="000000"/>
          <w:spacing w:val="0"/>
          <w:w w:val="100"/>
          <w:position w:val="0"/>
          <w:shd w:val="clear" w:color="auto" w:fill="auto"/>
          <w:lang w:val="pl-PL" w:eastAsia="pl-PL" w:bidi="pl-PL"/>
        </w:rPr>
        <w:t>przyszły deszcze. Szum nieprzerwany, stru</w:t>
        <w:softHyphen/>
        <w:t xml:space="preserve">mienie wody wylewające się z chmur na ziemię, zapierające oddech.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chłód, nareszcie trochę prawdziwego chłodu. Ale gdy tylko ulewa cichła, zwykle przed południem,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spoza chmur prze</w:t>
        <w:softHyphen/>
        <w:t xml:space="preserve">świecało słońce, las buchał gorącą </w:t>
      </w:r>
      <w:r>
        <w:rPr>
          <w:color w:val="000000"/>
          <w:spacing w:val="0"/>
          <w:w w:val="100"/>
          <w:position w:val="0"/>
          <w:shd w:val="clear" w:color="auto" w:fill="auto"/>
          <w:lang w:val="pl-PL" w:eastAsia="pl-PL" w:bidi="pl-PL"/>
        </w:rPr>
        <w:t xml:space="preserve">parą. </w:t>
      </w:r>
      <w:r>
        <w:rPr>
          <w:color w:val="000000"/>
          <w:spacing w:val="0"/>
          <w:w w:val="100"/>
          <w:position w:val="0"/>
          <w:shd w:val="clear" w:color="auto" w:fill="auto"/>
          <w:lang w:val="pl-PL" w:eastAsia="pl-PL" w:bidi="pl-PL"/>
        </w:rPr>
        <w:t xml:space="preserve">Kolory zmieniały się niemal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godziny na godzinę. Laguna wypełniała się szybko, po każdej nocy brzeg uciekał coraz dalej. Burt w czasie każdej przerwy w deszczach wypływał naszą łódką, robił pomiary, przy</w:t>
        <w:softHyphen/>
        <w:t>gotowywał się. Ja zbierałem wszystkie graty, które musieliśmy zostawić żeby nie obciążać niepotrzebnie maszyny.</w:t>
      </w:r>
    </w:p>
    <w:p>
      <w:pPr>
        <w:pStyle w:val="Style26"/>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 xml:space="preserve">Udało się. Ten </w:t>
      </w:r>
      <w:r>
        <w:rPr>
          <w:color w:val="000000"/>
          <w:spacing w:val="0"/>
          <w:w w:val="100"/>
          <w:position w:val="0"/>
          <w:shd w:val="clear" w:color="auto" w:fill="auto"/>
          <w:lang w:val="pl-PL" w:eastAsia="pl-PL" w:bidi="pl-PL"/>
        </w:rPr>
        <w:t xml:space="preserve">ranek pozostanie </w:t>
      </w:r>
      <w:r>
        <w:rPr>
          <w:color w:val="000000"/>
          <w:spacing w:val="0"/>
          <w:w w:val="100"/>
          <w:position w:val="0"/>
          <w:shd w:val="clear" w:color="auto" w:fill="auto"/>
          <w:lang w:val="pl-PL" w:eastAsia="pl-PL" w:bidi="pl-PL"/>
        </w:rPr>
        <w:t xml:space="preserve">mi na </w:t>
      </w:r>
      <w:r>
        <w:rPr>
          <w:color w:val="000000"/>
          <w:spacing w:val="0"/>
          <w:w w:val="100"/>
          <w:position w:val="0"/>
          <w:shd w:val="clear" w:color="auto" w:fill="auto"/>
          <w:lang w:val="pl-PL" w:eastAsia="pl-PL" w:bidi="pl-PL"/>
        </w:rPr>
        <w:t xml:space="preserve">zawsze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pamięci. </w:t>
      </w:r>
      <w:r>
        <w:rPr>
          <w:color w:val="000000"/>
          <w:spacing w:val="0"/>
          <w:w w:val="100"/>
          <w:position w:val="0"/>
          <w:shd w:val="clear" w:color="auto" w:fill="auto"/>
          <w:lang w:val="pl-PL" w:eastAsia="pl-PL" w:bidi="pl-PL"/>
        </w:rPr>
        <w:t xml:space="preserve">Siedziałem obok Burta. </w:t>
      </w:r>
      <w:r>
        <w:rPr>
          <w:color w:val="000000"/>
          <w:spacing w:val="0"/>
          <w:w w:val="100"/>
          <w:position w:val="0"/>
          <w:shd w:val="clear" w:color="auto" w:fill="auto"/>
          <w:lang w:val="pl-PL" w:eastAsia="pl-PL" w:bidi="pl-PL"/>
        </w:rPr>
        <w:t xml:space="preserve">Niebo pokrywały </w:t>
      </w:r>
      <w:r>
        <w:rPr>
          <w:color w:val="000000"/>
          <w:spacing w:val="0"/>
          <w:w w:val="100"/>
          <w:position w:val="0"/>
          <w:shd w:val="clear" w:color="auto" w:fill="auto"/>
          <w:lang w:val="pl-PL" w:eastAsia="pl-PL" w:bidi="pl-PL"/>
        </w:rPr>
        <w:t xml:space="preserve">brudne </w:t>
      </w:r>
      <w:r>
        <w:rPr>
          <w:color w:val="000000"/>
          <w:spacing w:val="0"/>
          <w:w w:val="100"/>
          <w:position w:val="0"/>
          <w:shd w:val="clear" w:color="auto" w:fill="auto"/>
          <w:lang w:val="pl-PL" w:eastAsia="pl-PL" w:bidi="pl-PL"/>
        </w:rPr>
        <w:t xml:space="preserve">chmury, ale </w:t>
      </w:r>
      <w:r>
        <w:rPr>
          <w:color w:val="000000"/>
          <w:spacing w:val="0"/>
          <w:w w:val="100"/>
          <w:position w:val="0"/>
          <w:shd w:val="clear" w:color="auto" w:fill="auto"/>
          <w:lang w:val="pl-PL" w:eastAsia="pl-PL" w:bidi="pl-PL"/>
        </w:rPr>
        <w:t xml:space="preserve">pułap był dosyć </w:t>
      </w:r>
      <w:r>
        <w:rPr>
          <w:color w:val="000000"/>
          <w:spacing w:val="0"/>
          <w:w w:val="100"/>
          <w:position w:val="0"/>
          <w:shd w:val="clear" w:color="auto" w:fill="auto"/>
          <w:lang w:val="pl-PL" w:eastAsia="pl-PL" w:bidi="pl-PL"/>
        </w:rPr>
        <w:t xml:space="preserve">wysoki.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całonocnym deszczu ruszył wiatr. Gdy </w:t>
      </w:r>
      <w:r>
        <w:rPr>
          <w:color w:val="000000"/>
          <w:spacing w:val="0"/>
          <w:w w:val="100"/>
          <w:position w:val="0"/>
          <w:shd w:val="clear" w:color="auto" w:fill="auto"/>
          <w:lang w:val="pl-PL" w:eastAsia="pl-PL" w:bidi="pl-PL"/>
        </w:rPr>
        <w:t xml:space="preserve">silniki </w:t>
      </w:r>
      <w:r>
        <w:rPr>
          <w:color w:val="000000"/>
          <w:spacing w:val="0"/>
          <w:w w:val="100"/>
          <w:position w:val="0"/>
          <w:shd w:val="clear" w:color="auto" w:fill="auto"/>
          <w:lang w:val="pl-PL" w:eastAsia="pl-PL" w:bidi="pl-PL"/>
        </w:rPr>
        <w:t xml:space="preserve">zaskoczyły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zaczęliśmy </w:t>
      </w:r>
      <w:r>
        <w:rPr>
          <w:color w:val="000000"/>
          <w:spacing w:val="0"/>
          <w:w w:val="100"/>
          <w:position w:val="0"/>
          <w:shd w:val="clear" w:color="auto" w:fill="auto"/>
          <w:lang w:val="pl-PL" w:eastAsia="pl-PL" w:bidi="pl-PL"/>
        </w:rPr>
        <w:t xml:space="preserve">wolno </w:t>
      </w:r>
      <w:r>
        <w:rPr>
          <w:color w:val="000000"/>
          <w:spacing w:val="0"/>
          <w:w w:val="100"/>
          <w:position w:val="0"/>
          <w:shd w:val="clear" w:color="auto" w:fill="auto"/>
          <w:lang w:val="pl-PL" w:eastAsia="pl-PL" w:bidi="pl-PL"/>
        </w:rPr>
        <w:t xml:space="preserve">płynąć aby ustawić </w:t>
      </w:r>
      <w:r>
        <w:rPr>
          <w:color w:val="000000"/>
          <w:spacing w:val="0"/>
          <w:w w:val="100"/>
          <w:position w:val="0"/>
          <w:shd w:val="clear" w:color="auto" w:fill="auto"/>
          <w:lang w:val="pl-PL" w:eastAsia="pl-PL" w:bidi="pl-PL"/>
        </w:rPr>
        <w:t xml:space="preserve">krypę do startu, </w:t>
      </w:r>
      <w:r>
        <w:rPr>
          <w:color w:val="000000"/>
          <w:spacing w:val="0"/>
          <w:w w:val="100"/>
          <w:position w:val="0"/>
          <w:shd w:val="clear" w:color="auto" w:fill="auto"/>
          <w:lang w:val="pl-PL" w:eastAsia="pl-PL" w:bidi="pl-PL"/>
        </w:rPr>
        <w:t xml:space="preserve">gdy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chwilę </w:t>
      </w:r>
      <w:r>
        <w:rPr>
          <w:color w:val="000000"/>
          <w:spacing w:val="0"/>
          <w:w w:val="100"/>
          <w:position w:val="0"/>
          <w:shd w:val="clear" w:color="auto" w:fill="auto"/>
          <w:lang w:val="pl-PL" w:eastAsia="pl-PL" w:bidi="pl-PL"/>
        </w:rPr>
        <w:t xml:space="preserve">później </w:t>
      </w:r>
      <w:r>
        <w:rPr>
          <w:color w:val="000000"/>
          <w:spacing w:val="0"/>
          <w:w w:val="100"/>
          <w:position w:val="0"/>
          <w:shd w:val="clear" w:color="auto" w:fill="auto"/>
          <w:lang w:val="pl-PL" w:eastAsia="pl-PL" w:bidi="pl-PL"/>
        </w:rPr>
        <w:t xml:space="preserve">ruszyliśmy </w:t>
      </w:r>
      <w:r>
        <w:rPr>
          <w:color w:val="000000"/>
          <w:spacing w:val="0"/>
          <w:w w:val="100"/>
          <w:position w:val="0"/>
          <w:shd w:val="clear" w:color="auto" w:fill="auto"/>
          <w:lang w:val="pl-PL" w:eastAsia="pl-PL" w:bidi="pl-PL"/>
        </w:rPr>
        <w:t xml:space="preserve">na 2550 </w:t>
      </w:r>
      <w:r>
        <w:rPr>
          <w:color w:val="000000"/>
          <w:spacing w:val="0"/>
          <w:w w:val="100"/>
          <w:position w:val="0"/>
          <w:shd w:val="clear" w:color="auto" w:fill="auto"/>
          <w:lang w:val="pl-PL" w:eastAsia="pl-PL" w:bidi="pl-PL"/>
        </w:rPr>
        <w:t>obro</w:t>
        <w:softHyphen/>
      </w:r>
      <w:r>
        <w:rPr>
          <w:color w:val="000000"/>
          <w:spacing w:val="0"/>
          <w:w w:val="100"/>
          <w:position w:val="0"/>
          <w:shd w:val="clear" w:color="auto" w:fill="auto"/>
          <w:lang w:val="pl-PL" w:eastAsia="pl-PL" w:bidi="pl-PL"/>
        </w:rPr>
        <w:t xml:space="preserve">tach, znieruchomiałem. Udało się. Nie umiałbym wyrazić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 xml:space="preserve">działo się we mnie w czasie tych długich sekund. Zamieniłem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w obydwa silniki. Najpierw przeciwległy brzeg sunął ku </w:t>
      </w:r>
      <w:r>
        <w:rPr>
          <w:color w:val="000000"/>
          <w:spacing w:val="0"/>
          <w:w w:val="100"/>
          <w:position w:val="0"/>
          <w:shd w:val="clear" w:color="auto" w:fill="auto"/>
          <w:lang w:val="pl-PL" w:eastAsia="pl-PL" w:bidi="pl-PL"/>
        </w:rPr>
        <w:t xml:space="preserve">nam </w:t>
      </w:r>
      <w:r>
        <w:rPr>
          <w:color w:val="000000"/>
          <w:spacing w:val="0"/>
          <w:w w:val="100"/>
          <w:position w:val="0"/>
          <w:shd w:val="clear" w:color="auto" w:fill="auto"/>
          <w:lang w:val="pl-PL" w:eastAsia="pl-PL" w:bidi="pl-PL"/>
        </w:rPr>
        <w:t xml:space="preserve">coraz szybciej, czułem łagodny zakręt, potem zarysy dalekich drzew i lekko pofałdowana, kremowa powierzchnia wody w </w:t>
      </w:r>
      <w:r>
        <w:rPr>
          <w:color w:val="000000"/>
          <w:spacing w:val="0"/>
          <w:w w:val="100"/>
          <w:position w:val="0"/>
          <w:shd w:val="clear" w:color="auto" w:fill="auto"/>
          <w:lang w:val="pl-PL" w:eastAsia="pl-PL" w:bidi="pl-PL"/>
        </w:rPr>
        <w:t>la</w:t>
        <w:softHyphen/>
      </w:r>
      <w:r>
        <w:rPr>
          <w:color w:val="000000"/>
          <w:spacing w:val="0"/>
          <w:w w:val="100"/>
          <w:position w:val="0"/>
          <w:shd w:val="clear" w:color="auto" w:fill="auto"/>
          <w:lang w:val="pl-PL" w:eastAsia="pl-PL" w:bidi="pl-PL"/>
        </w:rPr>
        <w:t>gunie rozmazała się w oczach i niemal znikły. Gdy wyrwaliśmy w ostatniej chwili, na milimetr, i nisko pod nami zaczęła migać</w:t>
        <w:br w:type="page"/>
      </w:r>
      <w:r>
        <w:rPr>
          <w:color w:val="000000"/>
          <w:spacing w:val="0"/>
          <w:w w:val="100"/>
          <w:position w:val="0"/>
          <w:shd w:val="clear" w:color="auto" w:fill="auto"/>
          <w:lang w:val="pl-PL" w:eastAsia="pl-PL" w:bidi="pl-PL"/>
        </w:rPr>
        <w:t xml:space="preserve">gąbka dżungli, gdy rozpostarła się tafla morza, Burt uśmiechnął się do mnie i wystawił w górę dwa wielkie palce. Radość. I wtedy, zupełnie nagle, przyszedł mi na myśl teoremat </w:t>
      </w:r>
      <w:r>
        <w:rPr>
          <w:color w:val="000000"/>
          <w:spacing w:val="0"/>
          <w:w w:val="100"/>
          <w:position w:val="0"/>
          <w:shd w:val="clear" w:color="auto" w:fill="auto"/>
          <w:lang w:val="fr-FR" w:eastAsia="fr-FR" w:bidi="fr-FR"/>
        </w:rPr>
        <w:t xml:space="preserve">Le Chatelier’a. </w:t>
      </w:r>
      <w:r>
        <w:rPr>
          <w:color w:val="000000"/>
          <w:spacing w:val="0"/>
          <w:w w:val="100"/>
          <w:position w:val="0"/>
          <w:shd w:val="clear" w:color="auto" w:fill="auto"/>
          <w:lang w:val="pl-PL" w:eastAsia="pl-PL" w:bidi="pl-PL"/>
        </w:rPr>
        <w:t>Według niego, gdy jakaś dodatkowa siła wywrze działanie na system znajdujący się w stanie równowagi, wówczas punkt równowagi w tym systemie przesunie się w takim kierun</w:t>
        <w:softHyphen/>
        <w:t>ku, w którym oddziaływanie tej siły ulegnie osłabieniu. Zacząłem o tym myśleć, bo już nad morzem, wśród monotonnego i zdro</w:t>
        <w:softHyphen/>
        <w:t>wego warkotu silników uświadomiłem sobie że jednak tam, na lagunie, cały mój system został poddany działaniu jakiejś siły, wbrew mojej woli, i że mój punkt równowagi przesunął się na pewno. Ale nie w kierunku, w którym jej działanie uległoby osłabieniu. I to do dziś nie daje mi spokoju.</w:t>
      </w:r>
    </w:p>
    <w:p>
      <w:pPr>
        <w:pStyle w:val="Style26"/>
        <w:keepNext w:val="0"/>
        <w:keepLines w:val="0"/>
        <w:widowControl w:val="0"/>
        <w:shd w:val="clear" w:color="auto" w:fill="auto"/>
        <w:bidi w:val="0"/>
        <w:spacing w:before="0" w:after="2000" w:line="204" w:lineRule="auto"/>
        <w:ind w:left="0" w:right="420" w:firstLine="0"/>
        <w:jc w:val="right"/>
      </w:pPr>
      <w:r>
        <w:rPr>
          <w:i/>
          <w:iCs/>
          <w:color w:val="000000"/>
          <w:spacing w:val="0"/>
          <w:w w:val="100"/>
          <w:position w:val="0"/>
          <w:shd w:val="clear" w:color="auto" w:fill="auto"/>
          <w:lang w:val="pl-PL" w:eastAsia="pl-PL" w:bidi="pl-PL"/>
        </w:rPr>
        <w:t>Andrzej BOBKOWSKI</w:t>
      </w:r>
    </w:p>
    <w:p>
      <w:pPr>
        <w:widowControl w:val="0"/>
        <w:jc w:val="center"/>
        <w:rPr>
          <w:sz w:val="2"/>
          <w:szCs w:val="2"/>
        </w:rPr>
        <w:sectPr>
          <w:headerReference w:type="default" r:id="rId45"/>
          <w:footerReference w:type="default" r:id="rId46"/>
          <w:headerReference w:type="even" r:id="rId47"/>
          <w:footerReference w:type="even" r:id="rId48"/>
          <w:footnotePr>
            <w:pos w:val="pageBottom"/>
            <w:numFmt w:val="chicago"/>
            <w:numStart w:val="1"/>
            <w:numRestart w:val="continuous"/>
            <w15:footnoteColumns w:val="1"/>
          </w:footnotePr>
          <w:pgSz w:w="6862" w:h="11307"/>
          <w:pgMar w:top="1034" w:left="581" w:right="543" w:bottom="522" w:header="0" w:footer="3" w:gutter="0"/>
          <w:pgNumType w:start="34"/>
          <w:cols w:space="720"/>
          <w:noEndnote/>
          <w:rtlGutter w:val="0"/>
          <w:docGrid w:linePitch="360"/>
        </w:sectPr>
      </w:pPr>
      <w:r>
        <w:drawing>
          <wp:inline>
            <wp:extent cx="3523615" cy="3023870"/>
            <wp:docPr id="82" name="Picutre 82"/>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49"/>
                    <a:stretch/>
                  </pic:blipFill>
                  <pic:spPr>
                    <a:xfrm>
                      <a:ext cx="3523615" cy="3023870"/>
                    </a:xfrm>
                    <a:prstGeom prst="rect"/>
                  </pic:spPr>
                </pic:pic>
              </a:graphicData>
            </a:graphic>
          </wp:inline>
        </w:drawing>
      </w:r>
    </w:p>
    <w:p>
      <w:pPr>
        <w:pStyle w:val="Style20"/>
        <w:keepNext w:val="0"/>
        <w:keepLines w:val="0"/>
        <w:widowControl w:val="0"/>
        <w:shd w:val="clear" w:color="auto" w:fill="auto"/>
        <w:bidi w:val="0"/>
        <w:spacing w:before="0" w:line="240" w:lineRule="auto"/>
        <w:ind w:left="0" w:right="0" w:firstLine="0"/>
        <w:jc w:val="right"/>
      </w:pPr>
      <w:r>
        <w:rPr>
          <w:color w:val="000000"/>
          <w:spacing w:val="0"/>
          <w:w w:val="100"/>
          <w:position w:val="0"/>
          <w:shd w:val="clear" w:color="auto" w:fill="auto"/>
          <w:lang w:val="pl-PL" w:eastAsia="pl-PL" w:bidi="pl-PL"/>
        </w:rPr>
        <w:t>Archiwum polityczne</w:t>
      </w:r>
    </w:p>
    <w:p>
      <w:pPr>
        <w:pStyle w:val="Style5"/>
        <w:keepNext/>
        <w:keepLines/>
        <w:widowControl w:val="0"/>
        <w:shd w:val="clear" w:color="auto" w:fill="auto"/>
        <w:bidi w:val="0"/>
        <w:spacing w:before="0" w:after="600" w:line="240" w:lineRule="auto"/>
        <w:ind w:left="0" w:right="0" w:firstLine="0"/>
        <w:jc w:val="left"/>
      </w:pPr>
      <w:bookmarkStart w:id="28" w:name="bookmark28"/>
      <w:bookmarkStart w:id="29" w:name="bookmark29"/>
      <w:r>
        <w:rPr>
          <w:color w:val="000000"/>
          <w:spacing w:val="0"/>
          <w:w w:val="100"/>
          <w:position w:val="0"/>
          <w:shd w:val="clear" w:color="auto" w:fill="auto"/>
          <w:lang w:val="pl-PL" w:eastAsia="pl-PL" w:bidi="pl-PL"/>
        </w:rPr>
        <w:t>Jak niegdyś...</w:t>
      </w:r>
      <w:bookmarkEnd w:id="28"/>
      <w:bookmarkEnd w:id="29"/>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 dotąd nie mamy urzędowej wersji tego, co zaszło w Po</w:t>
        <w:softHyphen/>
        <w:t>znaniu. Zamiast ścisłego opisu, dostajemy szczegóły i szczegó</w:t>
        <w:softHyphen/>
        <w:t>liki, w których znajdujemy nie mało sprzeczności.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Pierwszy przemówił Cyrankiewicz, piętnując zajścia poznań</w:t>
        <w:softHyphen/>
        <w:t>skie jako prowokację, jako dzieło obcych agentów i zbrodniczego podziemia. Już dnia następnego ,,Trybuna Ludu” oświadczyła, że to niezadowolenie robotników, niezadowolenie zupełnie słuszne doprowadziło do strajku i manifestacji. I wszystkie dalsze wy</w:t>
        <w:softHyphen/>
        <w:t>jaśnienia kołaczą się między ,,niezadowoleniem” i „prowokacją”. Za pierwszym stoi beztwarzowy wróg — biurokracja, za drugą — obca agentura, czy zbrodnicze podziemie (tego żadna despo</w:t>
        <w:softHyphen/>
        <w:t>tyczna administracja nigdy nie umiała rozróżniać) — dwie po</w:t>
        <w:softHyphen/>
        <w:t>tęgi nieomal mityczne, wobec których nieszczęśliwa zwierzchność jest zupełnie bezradna — więc uciekła pod ochronę czołgów. Wszystko według starego wzoru. Nigdy żadna tyrania szczerej analizy niemiłych dla siebie wypadków nie dała.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Jedno jest pewne — że rozruchy poznańskie uderzyły jak pałką w łeb tych, co sprawują dyktaturę nad polskim proleta</w:t>
        <w:softHyphen/>
        <w:t>riatem. Sam Ochab stwierdził, że partia nie przeczuwała nawet, że w Poznaniu zbiera się burza. Wynurzenia te zadają kłam wszystkim zapewnieniom, że KC ZPR reprezentuje klasę robot</w:t>
        <w:softHyphen/>
        <w:t>niczą w Polsce. Nie tylko nie reprezentuje, ale nie umie nawet jej obserwować. Zajmuje względem niej stanowisko takie samo, jak pod wszystkimi szerekościami geograficznymi, we wszyst</w:t>
        <w:softHyphen/>
        <w:t>kich czasach zajmowali władcy, opierający swe panowanie na bagnetach.</w:t>
      </w:r>
    </w:p>
    <w:p>
      <w:pPr>
        <w:pStyle w:val="Style26"/>
        <w:keepNext w:val="0"/>
        <w:keepLines w:val="0"/>
        <w:widowControl w:val="0"/>
        <w:shd w:val="clear" w:color="auto" w:fill="auto"/>
        <w:bidi w:val="0"/>
        <w:spacing w:before="0" w:after="0" w:line="204" w:lineRule="auto"/>
        <w:ind w:left="0" w:right="0" w:firstLine="420"/>
        <w:jc w:val="both"/>
        <w:sectPr>
          <w:headerReference w:type="default" r:id="rId51"/>
          <w:footerReference w:type="default" r:id="rId52"/>
          <w:headerReference w:type="even" r:id="rId53"/>
          <w:footerReference w:type="even" r:id="rId54"/>
          <w:footnotePr>
            <w:pos w:val="pageBottom"/>
            <w:numFmt w:val="chicago"/>
            <w:numStart w:val="1"/>
            <w:numRestart w:val="continuous"/>
            <w15:footnoteColumns w:val="1"/>
          </w:footnotePr>
          <w:pgSz w:w="6862" w:h="11307"/>
          <w:pgMar w:top="1034" w:left="581" w:right="543" w:bottom="522" w:header="606" w:footer="94" w:gutter="0"/>
          <w:pgNumType w:start="55"/>
          <w:cols w:space="720"/>
          <w:noEndnote/>
          <w:rtlGutter w:val="0"/>
          <w:docGrid w:linePitch="360"/>
        </w:sectPr>
      </w:pPr>
      <w:r>
        <w:rPr>
          <w:color w:val="000000"/>
          <w:spacing w:val="0"/>
          <w:w w:val="100"/>
          <w:position w:val="0"/>
          <w:shd w:val="clear" w:color="auto" w:fill="auto"/>
          <w:lang w:val="pl-PL" w:eastAsia="pl-PL" w:bidi="pl-PL"/>
        </w:rPr>
        <w:t>Dodajmy w nawiasie, że w tym samym nieomal stopniu do</w:t>
        <w:softHyphen/>
        <w:t>stała pałką w łeb i myśl polityczna emigracyjna. Wszystkich nas pochłonęły sprawy „odwilży” i jej objawy w prasie, czasopis</w:t>
        <w:softHyphen/>
        <w:t>mach, na naradach i konferencjach. W tym wszystkim zatracili</w:t>
        <w:softHyphen/>
        <w:t>śmy wyczucie tego, co się dzieje naprawdę. I ta prawda, że robot</w:t>
        <w:softHyphen/>
        <w:t xml:space="preserve">nik pozostał nadal najważniejszą siłą rewolucyjną w Polsce (a i w innych krajach podniewolnych) — znikła nam z oczu. Trzeba </w:t>
      </w:r>
    </w:p>
    <w:p>
      <w:pPr>
        <w:pStyle w:val="Style2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było dopiero przelanej krwi, by spędzić owe tumany rozgadania i ujrzeć, że przede wszystkim robotnik stanowi to, co tak często zowie się emigracją wewnętrzną.</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To, co wiemy, daje nam dość dokładny obraz walk, jakich widownią był Poznań. Robotnicy, doprowadzeni do ostateczności przez wyzysk, uprawiany przez etatystyczną administrację, wspo</w:t>
        <w:softHyphen/>
        <w:t>maganą przez niedo-partię i niedo-związki zawodowe — porwali się do protestu. Tłum wyszedł na ulicę. Maszerując wchłaniał pracujących innych zakładów — rósł. I jak zawsze w takich wypadkach — nabierał poczucia mocy. Jak zawsze nienawiść buchnęła, zwracając się przeciw najbardziej jaskrawym symbo</w:t>
        <w:softHyphen/>
        <w:t>lom tyranii ! Właśnie tak było w czasie rewolucji francuskiej. Tak samo rzucał się tłum na więzienia gdy wiosna ludów po</w:t>
        <w:softHyphen/>
        <w:t>wiała przez Europę. To samo widzieliśmy w dniach czerwcowych 1953 roku w Berlinie.</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Więzienie, </w:t>
      </w:r>
      <w:r>
        <w:rPr>
          <w:color w:val="000000"/>
          <w:spacing w:val="0"/>
          <w:w w:val="100"/>
          <w:position w:val="0"/>
          <w:shd w:val="clear" w:color="auto" w:fill="auto"/>
          <w:lang w:val="fr-FR" w:eastAsia="fr-FR" w:bidi="fr-FR"/>
        </w:rPr>
        <w:t xml:space="preserve">si </w:t>
      </w:r>
      <w:r>
        <w:rPr>
          <w:color w:val="000000"/>
          <w:spacing w:val="0"/>
          <w:w w:val="100"/>
          <w:position w:val="0"/>
          <w:shd w:val="clear" w:color="auto" w:fill="auto"/>
          <w:lang w:val="pl-PL" w:eastAsia="pl-PL" w:bidi="pl-PL"/>
        </w:rPr>
        <w:t>dziba milicji, partii, stacja zagłuszeń radio</w:t>
        <w:softHyphen/>
        <w:t>wych — gmach Bezpieki. Tam parły tłumy. Po drodze chwytano broń. Kto zna przebieg ruchów rewolucyjnych, wie doskonale, że właśnie w ten sposób rozpętuje się żywioł rozruchu wszędzie, gdzie rozpacz wypchnęła ludzi na ulicę. Tej rozpaczy zapobiegają najskuteczniej legalne reprezentacje interesów robotniczych. Ale w Polsce ich nie ma.</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Rzecz jasna, że każde rozruchy wykorzystują na swój sposób elementy kryminalne — dla rabunku. Hieny są wszędzie. Prasa komunistyczna rozpisuje się o tym szeroko. Ale na razie o dowo</w:t>
        <w:softHyphen/>
        <w:t>dach jakoś cicho. Czytamy doniesienia o napadach na pewne oso</w:t>
        <w:softHyphen/>
        <w:t>by, na ich mieszkania. Ale wszystko przemawia za tym, że na</w:t>
        <w:softHyphen/>
        <w:t>pady owe zwracały się przeciwko znanym i najbardziej zniena</w:t>
        <w:softHyphen/>
        <w:t>widzonym funkcjonariuszom Bezpieki i to przede wszystkim tym, którzy operowali w fabrykach. Tłum rozprawiał się ze swymi wrogami.</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I jeszcze jeden fakt charakterystyczny. Władze partii w tych dniach po prostu znikły z powierzchni ziemi. Jej funkcjonariusze zachowali się całkowicie biernie. Nikt nie podniósł głosu w obro</w:t>
        <w:softHyphen/>
        <w:t>nie „ładu i porządku”. Natomiast zwykli posiadacze legitymacji partyjnych, komórki „oddolne” brały udział nie tylko w demon</w:t>
        <w:softHyphen/>
        <w:t>stracji ale i jej przygotowaniu.</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Czy liczby urzędowo podane są prawdziwe ? Znowu nie wie</w:t>
        <w:softHyphen/>
        <w:t>my. Są to jednak liczby bardzo poważne. Nawet za caratu nie wiele demonstracji pociągnęło tyle ofiar.</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Polsce znajomość broni jest powszechna. Militaryzm so</w:t>
        <w:softHyphen/>
        <w:t>wiecki nie piało się do tego przyczynił. Tam, gdzie gromadzą się tysiące na pewno nie zabraknie umiejących obchodzić się z kae- mem. I znów jest rzecz niezmiernie charakterystyczna : bronią zdobytą kierują nie weterani wojen i partyzantki — ale ludzie młodzi — wychowankowie ZMP.</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Manifestacja poszła w rozsypkę. A jednak — robotnik od</w:t>
        <w:softHyphen/>
        <w:t>niósł zwycięstwo. Władza była zmuszona iść na ustępstwa — podwyżki płacy, zwrot nieprawnie pobranych podatków; obie-</w:t>
        <w:br w:type="page"/>
      </w:r>
      <w:r>
        <w:rPr>
          <w:color w:val="000000"/>
          <w:spacing w:val="0"/>
          <w:w w:val="100"/>
          <w:position w:val="0"/>
          <w:shd w:val="clear" w:color="auto" w:fill="auto"/>
          <w:lang w:val="la-001" w:eastAsia="la-001" w:bidi="la-001"/>
        </w:rPr>
        <w:t xml:space="preserve">cano </w:t>
      </w:r>
      <w:r>
        <w:rPr>
          <w:color w:val="000000"/>
          <w:spacing w:val="0"/>
          <w:w w:val="100"/>
          <w:position w:val="0"/>
          <w:shd w:val="clear" w:color="auto" w:fill="auto"/>
          <w:lang w:val="pl-PL" w:eastAsia="pl-PL" w:bidi="pl-PL"/>
        </w:rPr>
        <w:t>też poprawę zaopatrzenia. Władze przyznały, że uprawiały wyzysk, że podatki obliczano w sposób krzywdzący — upra</w:t>
        <w:softHyphen/>
        <w:t>wiano więc i wyzysk za pośrednictwem urzędników skarbowych ; i trzeci wyzysk za pośrednictwem organów zaopatrzenia. Takie przyznanie wyrwać jest nie łatwo. Wprawdzie w każdym w tych wypadków zwalono ostatecznie winę na biurokrację. Ale przecie wiadomo kto ją stworzył i kto nią kieruje.</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Robotnik zwyciężył i pod względem politycznym. Manifes</w:t>
        <w:softHyphen/>
        <w:t>tacja i rozruchy przypadły właśnie na czas Targów’ Poznańskich. Oglądały jej przebieg setki przyjezdnych z Zachodu. Dziesiątki reporterów porobiło zdjęcia. Prasa całego świata rozbrzmiewała wiadomościami z Poznania.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Cały przebieg strajku, demonstracji i wynikłych z niej walk świadczy najdobitniej o żywiołowości ruchu. I właśnie dlatego zwycięstwo robotnicze było tak kosztowne. Dlatego polało się tyle krwi. Nad manifestacją tą, nad całym ruchem ciążyła tra</w:t>
        <w:softHyphen/>
        <w:t>dycja walk dawnych. Poznań dał poważne doświadczenie i to doświadczenie będzie wykorzystane.</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Rządząca grupa w K.C. wie zbyt dobrze o tym wszystkim — by nie zdawała sobie sprawy z niebezpieczeństwa. Ochab wpraw</w:t>
        <w:softHyphen/>
        <w:t>dzie szczyci się, że inne ośrodki życia przemysłowego nie poszły w ślady Poznania — ale, tak sądzimy, powinien wiedzieć, że wrzenie trwa — trwa wszędzie; że to wrzenie narasta i szuka odpowiednich form walki. 1 znajdzie formy, powiadamy, wobec których same' czołgi będą bezsilne.</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 więc zostaje zniesławienie ruchu poznańskiego. Jak to uczynić, by nie rozjątrzyć jeszcze bardziej robotnika, by nie ośmieszyć się po prostu wobec całego kraju.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Czytelnika gazet warszawskich, słuchaczy radia warszaw</w:t>
        <w:softHyphen/>
        <w:t>skiego uderza też jakaś zupełna nieporadność.</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Głaskanie — tak, robotnik był pokrzywdzony. No — ale przecie nie strajk ! i dalej : Prowokacja ! Zbrodnicze podziemie ! Obce agentury ! Czyżby ci ludzie tak dalece nie znali historii ? Ot zwyczajnie — niech który weźmie do ręki organ generał- gubernatora w Warszawie, ,,Warszawskij dniewnik” z lat 1904- 1905. Toż właśnie mąciciele, agitatorzy, kramolniki — widnieją tam na każdej szpalcie. Niech wezmą reakcyjną prasę tych cza</w:t>
        <w:softHyphen/>
        <w:t>sów : jakiś „Goniec”, albo „Gazetę Polską”. Toż zachłysty</w:t>
        <w:softHyphen/>
        <w:t>wały się one po prostu, wzywając pomsty niebios (a i policji) na głowy socjalistów i agitatorów. A oczywiście dopatrywały się w rozruchach i strajkach inspiracji masonów, Żydów — no i dla odmiany — agentów pruskich. „Goniec” poszedł tak daleko, że już puścił wiadomość o okupacji Zagłębia przez Prusaków. (A Bułganin wniósł protest o pogwałcenie granicy powietrznej przez samoloty USA.) Toż „Słowo Polskie” we Lwowie zapo</w:t>
        <w:softHyphen/>
        <w:t>wiadało, że spokojna ludność zwracać się będzie do carskiej po</w:t>
        <w:softHyphen/>
        <w:t>licji o obronę przeciw demonstrantom z placu Grzybowskiego.</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Czy nie brzmi to aż kompromitująco podobnie do radia „Kraj”, że robotnicy domagają się jak najsurowszych represji</w:t>
        <w:br w:type="page"/>
      </w:r>
      <w:r>
        <w:rPr>
          <w:color w:val="000000"/>
          <w:spacing w:val="0"/>
          <w:w w:val="100"/>
          <w:position w:val="0"/>
          <w:shd w:val="clear" w:color="auto" w:fill="auto"/>
          <w:lang w:val="pl-PL" w:eastAsia="pl-PL" w:bidi="pl-PL"/>
        </w:rPr>
        <w:t>na organizatorów rozruchów w Poznaniu ? Nie wiemy, czy takie rezolucje zdołano gdzieś wymusić. Ale wiemy, że najbardziej słu</w:t>
        <w:softHyphen/>
        <w:t>żalcze pióra w Polsce od razu poniechały tego rodzaju wiado</w:t>
        <w:softHyphen/>
        <w:t>mości. Widocznie zbyt ponure echo wywołały w społeczeństwie. Akcja zniesławiania Poznania idzie innymi, bardziej dyskret</w:t>
        <w:softHyphen/>
        <w:t>nymi drogami. Radio warszawskie już doszło do tego, że zdo</w:t>
        <w:softHyphen/>
        <w:t>łało niemal całkowicie wyprzeć momenty niezadowolenia. Jego wysłannik przeprowadza rozmowę z jednym z delegatów robot</w:t>
        <w:softHyphen/>
        <w:t>niczych, który jeździł do Warszawy. Pojechał i od razu uzyskał wszystko. Dobrotliwe ministerstwo nawet przyznało więcej, niż robotnicy żądali. Powrócił więc do Poznania i na ogólnym zgromadzeniu opowiedział. Robotnicy byli najzupełniej zadowo</w:t>
        <w:softHyphen/>
        <w:t>leni. Wszystko już było jak najlepiej. I nagle — ktoś powie</w:t>
        <w:softHyphen/>
        <w:t>dział, że po innych oddziałach fabryki opowiadają co innego... Biedny delegat wyszedł na chwilę ze swego oddziału — a kiedy wrócił już cały tłum był na ulicy. Widocznie komuś zależało...</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 tego nieporadnego ględzenia, przerywanego przez ,,no”, ,,prawda” itp. wtręty wynikać ma, że prowokacja była od sa</w:t>
        <w:softHyphen/>
        <w:t>mego początku.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Tłum poszedł — wywodzi ów osobliwy korespondent. A któż strzelał ? Nie, nie robotnicy — to dzieciaki. Chłopcy szesnasto</w:t>
        <w:softHyphen/>
        <w:t>letni. No, chuligani jednym słowem. I na dowód tego chuligań</w:t>
        <w:softHyphen/>
        <w:t>stwa opowiada, że złapano takiego jednego, który w nocy strze</w:t>
        <w:softHyphen/>
        <w:t>lał z dachu ,,do ludności i milicjantów”. A gdy go pochwyco</w:t>
        <w:softHyphen/>
        <w:t>no — to się rozpłakał. Ale nie wszyscy płakali. Byli tacy, co przy</w:t>
        <w:softHyphen/>
        <w:t xml:space="preserve">prowadzeni na policję (słuchajcie ! słuchajcie !) — </w:t>
      </w:r>
      <w:r>
        <w:rPr>
          <w:i/>
          <w:iCs/>
          <w:color w:val="000000"/>
          <w:spacing w:val="0"/>
          <w:w w:val="100"/>
          <w:position w:val="0"/>
          <w:shd w:val="clear" w:color="auto" w:fill="auto"/>
          <w:lang w:val="pl-PL" w:eastAsia="pl-PL" w:bidi="pl-PL"/>
        </w:rPr>
        <w:t>udawali boha</w:t>
        <w:softHyphen/>
        <w:t>terów narodowych.</w:t>
      </w:r>
      <w:r>
        <w:rPr>
          <w:color w:val="000000"/>
          <w:spacing w:val="0"/>
          <w:w w:val="100"/>
          <w:position w:val="0"/>
          <w:shd w:val="clear" w:color="auto" w:fill="auto"/>
          <w:lang w:val="pl-PL" w:eastAsia="pl-PL" w:bidi="pl-PL"/>
        </w:rPr>
        <w:t xml:space="preserve"> Dosłownie — udawali bohaterów narodo</w:t>
        <w:softHyphen/>
        <w:t>wych. I korespondent nie zdaje sobie sprawy, że tak właśnie pisano o Okrzei, Baronie, Kopisiu.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 pisano również w latach dziewięćsetnych o dzieciach i o wy</w:t>
        <w:softHyphen/>
        <w:t>kolejeńcach. Sięgnijmy nie po gazetę. Weźmy list Romana Dmowskiego do Jeża-Miłkowskiego. Oto co pisał ten bezwzględ</w:t>
        <w:softHyphen/>
        <w:t>ny wróg ruchu rewolucyjnego :</w:t>
      </w:r>
    </w:p>
    <w:p>
      <w:pPr>
        <w:pStyle w:val="Style26"/>
        <w:keepNext w:val="0"/>
        <w:keepLines w:val="0"/>
        <w:widowControl w:val="0"/>
        <w:shd w:val="clear" w:color="auto" w:fill="auto"/>
        <w:bidi w:val="0"/>
        <w:spacing w:before="0" w:after="0" w:line="204" w:lineRule="auto"/>
        <w:ind w:left="540" w:right="0" w:firstLine="0"/>
        <w:jc w:val="both"/>
      </w:pPr>
      <w:r>
        <w:rPr>
          <w:color w:val="000000"/>
          <w:spacing w:val="0"/>
          <w:w w:val="100"/>
          <w:position w:val="0"/>
          <w:shd w:val="clear" w:color="auto" w:fill="auto"/>
          <w:lang w:val="pl-PL" w:eastAsia="pl-PL" w:bidi="pl-PL"/>
        </w:rPr>
        <w:t>„(Socjaliści), wierząc w rewolucję, utworzyli sobie drużynę bojową, złożoną z chłopaków od lat 15 do 20, z robotni</w:t>
        <w:softHyphen/>
        <w:t>ków bez pracy, z nożowców i ze złodziei nawet zwyczaj</w:t>
        <w:softHyphen/>
        <w:t>nych. Dla tej drużyny sztabem są Żydzi, histerycy i naj</w:t>
        <w:softHyphen/>
        <w:t>zwyczajniejsi wariaci (już stu ich przewieziono z Cytadeli do szpitala dla umysłowo chorych — to jest fakt notorycz</w:t>
        <w:softHyphen/>
        <w:t>ny)... Dziś w prędką rewolucję wierzyć przestają, ale dru</w:t>
        <w:softHyphen/>
        <w:t>żyny nie rozwiązują, bo by się nie dała... Tę drużynę trze</w:t>
        <w:softHyphen/>
        <w:t>ba żywić, więc rabują dla niej kasy i ludzi prywatnych. Drużyna zaczyna być celem sama w sobie ; organizacja tedy rewolucyjna przekształca się stopniowo w szajkę ban</w:t>
        <w:softHyphen/>
        <w:t>dytów, gorszych od zwykłych, bo oprócz rabunku szerzą</w:t>
        <w:softHyphen/>
        <w:t>cych bezcelowe zniszczenie”.</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Wystarczy. Znajdziemy tu wszystko i zbrodnicze podziemie i chuligaństwo i kryminalistów. Dmowski pisał tak o bojówce, w której walczyli Arciszewski, Mirecki, Sosnkowski — no i Pił</w:t>
        <w:softHyphen/>
        <w:br w:type="page"/>
      </w:r>
      <w:r>
        <w:rPr>
          <w:color w:val="000000"/>
          <w:spacing w:val="0"/>
          <w:w w:val="100"/>
          <w:position w:val="0"/>
          <w:shd w:val="clear" w:color="auto" w:fill="auto"/>
          <w:lang w:val="pl-PL" w:eastAsia="pl-PL" w:bidi="pl-PL"/>
        </w:rPr>
        <w:t>sudski. Na usprawiedliwienie jego można powiedzieć, że nie znał ani ruchu, ani środowiska robotniczego. Opierał się na plotkach. Ale Cyrankiewicz i Ochab ten ruch znają. Znają. A jednak wy</w:t>
        <w:softHyphen/>
        <w:t>syłają do podległych sobie organów komunikaty, których treść sami nieraz piętnowali jako oszczerstwo.</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Ot — po prostu wpadli w matnię — w pułapkę, jaką na</w:t>
        <w:softHyphen/>
        <w:t>stawia zawsze każda tyrania. Muszą mówić tak, jak ich carscy i burżuazyjni poprzednicy mówili. I muszą działać tak samo. Działać — czyli rozstrzeliwać robotników. Bo robotnicy stanowią największe skupiska uciskanych. Bo oni żyjąc zespołowo, zespo</w:t>
        <w:softHyphen/>
        <w:t>łowo pracując — zespołem całym występują. Gromadnie. Wszę</w:t>
        <w:softHyphen/>
        <w:t>dzie. Oni stanowią awangardę rewolucji.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Poznań — to nie pierwsza masakra robotników. Były inne — w Łodzi i w Zagłębiu. Tamte ruchy stłumiono po cichu. O tamtych ledwo mętne pogłoski na świat się przedostały. O Poznaniu zagadał cały świat. Poznań ponadto przyniósł zwy</w:t>
        <w:softHyphen/>
        <w:t>cięstwo. I dla tego stanowi przykład zachęcający. Ten kto na razie ustępuje nie wiele — będzie musiał ustąpić więcej. A co do ofiar ? W krajach przez absolutyzm rządzonych zawsze znaj</w:t>
        <w:softHyphen/>
        <w:t>dzie się zastęp takich : ,,którzy poległym ciałem” gotowi są „dać inny szczebel do sławy grodu”.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 wśród tego zastępu znajdą się ludzie, którzy dobrze za</w:t>
        <w:softHyphen/>
        <w:t>stanowią się nad strategią walki robotniczej. I wyniki podadzą innym. W pewnym momencie ludzie ci znajdą środki po temu, by solidarną akcją sparaliżować maszynę administracyjną dyk</w:t>
        <w:softHyphen/>
        <w:t>tatury. Nie jest to rzeczą niemożliwą — bo wbrew powierzchow</w:t>
        <w:softHyphen/>
        <w:t>nym sądom każdy totalizm jest organizmem nietrwałym. Jest on zawsze zagrożony przez solidarność mas ludowych. Gdzie ta solidarność krzepnie — tam odwilż staje się potopem.</w:t>
      </w:r>
    </w:p>
    <w:p>
      <w:pPr>
        <w:pStyle w:val="Style26"/>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Nauka, jaką nam Poznań daje — jest ogromna. Niestety, nie mamy najmniejszych danych po temu, by oceniły ją nale</w:t>
        <w:softHyphen/>
        <w:t>życie czynniki rządzące. Nie mogą one zrozumieć, że punkt wyjścia dla oceny sytuacji stanowi jedynie prawda. Bez niej nie można postawić prawidłowej diagnozy. Nie mogą też zro</w:t>
        <w:softHyphen/>
        <w:t>zumieć, że „własna droga do socjalizmu”, „demokratyzacja”, „podniesienie stopy życiowej”, „współpraca międzynarodowa” itd. nie mogą pozostać pustymi słowami, fałszem, służącym do zamaskowania starej treści. A przecież jedynie uczciwa realiza</w:t>
        <w:softHyphen/>
        <w:t>cja tych postulatów, realizacja w skali powszechnej, społecznej a nie partyjnej może uchronić od — wybuchu, który w obecnej sytuacji może być katastrofą. Fałszem, złudą — katastrofy się nie zażegna.</w:t>
      </w:r>
    </w:p>
    <w:p>
      <w:pPr>
        <w:pStyle w:val="Style23"/>
        <w:keepNext w:val="0"/>
        <w:keepLines w:val="0"/>
        <w:widowControl w:val="0"/>
        <w:shd w:val="clear" w:color="auto" w:fill="auto"/>
        <w:bidi w:val="0"/>
        <w:spacing w:before="0" w:after="0" w:line="240" w:lineRule="auto"/>
        <w:ind w:left="0" w:right="420" w:firstLine="0"/>
        <w:jc w:val="right"/>
        <w:sectPr>
          <w:headerReference w:type="default" r:id="rId55"/>
          <w:footerReference w:type="default" r:id="rId56"/>
          <w:headerReference w:type="even" r:id="rId57"/>
          <w:footerReference w:type="even" r:id="rId58"/>
          <w:headerReference w:type="first" r:id="rId59"/>
          <w:footerReference w:type="first" r:id="rId60"/>
          <w:footnotePr>
            <w:pos w:val="pageBottom"/>
            <w:numFmt w:val="chicago"/>
            <w:numStart w:val="1"/>
            <w:numRestart w:val="continuous"/>
            <w15:footnoteColumns w:val="1"/>
          </w:footnotePr>
          <w:pgSz w:w="6862" w:h="11307"/>
          <w:pgMar w:top="1034" w:left="581" w:right="543" w:bottom="522" w:header="0" w:footer="3" w:gutter="0"/>
          <w:pgNumType w:start="54"/>
          <w:cols w:space="720"/>
          <w:noEndnote/>
          <w:titlePg/>
          <w:rtlGutter w:val="0"/>
          <w:docGrid w:linePitch="360"/>
        </w:sectPr>
      </w:pPr>
      <w:r>
        <w:rPr>
          <w:color w:val="000000"/>
          <w:spacing w:val="0"/>
          <w:w w:val="100"/>
          <w:position w:val="0"/>
          <w:shd w:val="clear" w:color="auto" w:fill="auto"/>
          <w:lang w:val="pl-PL" w:eastAsia="pl-PL" w:bidi="pl-PL"/>
        </w:rPr>
        <w:t xml:space="preserve">.4. </w:t>
      </w:r>
      <w:r>
        <w:rPr>
          <w:i/>
          <w:iCs/>
          <w:color w:val="000000"/>
          <w:spacing w:val="0"/>
          <w:w w:val="100"/>
          <w:position w:val="0"/>
          <w:shd w:val="clear" w:color="auto" w:fill="auto"/>
          <w:lang w:val="pl-PL" w:eastAsia="pl-PL" w:bidi="pl-PL"/>
        </w:rPr>
        <w:t>UZIEMBŁO</w:t>
      </w:r>
    </w:p>
    <w:p>
      <w:pPr>
        <w:pStyle w:val="Style5"/>
        <w:keepNext/>
        <w:keepLines/>
        <w:widowControl w:val="0"/>
        <w:shd w:val="clear" w:color="auto" w:fill="auto"/>
        <w:bidi w:val="0"/>
        <w:spacing w:before="0" w:after="440" w:line="240" w:lineRule="auto"/>
        <w:ind w:left="0" w:right="0" w:firstLine="0"/>
        <w:jc w:val="both"/>
      </w:pPr>
      <w:bookmarkStart w:id="30" w:name="bookmark30"/>
      <w:bookmarkStart w:id="31" w:name="bookmark31"/>
      <w:r>
        <w:rPr>
          <w:color w:val="000000"/>
          <w:spacing w:val="0"/>
          <w:w w:val="100"/>
          <w:position w:val="0"/>
          <w:shd w:val="clear" w:color="auto" w:fill="auto"/>
          <w:lang w:val="pl-PL" w:eastAsia="pl-PL" w:bidi="pl-PL"/>
        </w:rPr>
        <w:t>Kronika angielska</w:t>
      </w:r>
      <w:bookmarkEnd w:id="30"/>
      <w:bookmarkEnd w:id="31"/>
    </w:p>
    <w:p>
      <w:pPr>
        <w:pStyle w:val="Style23"/>
        <w:keepNext w:val="0"/>
        <w:keepLines w:val="0"/>
        <w:widowControl w:val="0"/>
        <w:shd w:val="clear" w:color="auto" w:fill="auto"/>
        <w:bidi w:val="0"/>
        <w:spacing w:before="0" w:after="360" w:line="252" w:lineRule="auto"/>
        <w:ind w:left="0" w:right="0" w:firstLine="0"/>
        <w:jc w:val="center"/>
      </w:pPr>
      <w:r>
        <w:rPr>
          <w:color w:val="000000"/>
          <w:spacing w:val="0"/>
          <w:w w:val="100"/>
          <w:position w:val="0"/>
          <w:shd w:val="clear" w:color="auto" w:fill="auto"/>
          <w:lang w:val="pl-PL" w:eastAsia="pl-PL" w:bidi="pl-PL"/>
        </w:rPr>
        <w:t>LINIE PODZIAŁU</w:t>
      </w:r>
    </w:p>
    <w:p>
      <w:pPr>
        <w:pStyle w:val="Style23"/>
        <w:keepNext w:val="0"/>
        <w:keepLines w:val="0"/>
        <w:widowControl w:val="0"/>
        <w:shd w:val="clear" w:color="auto" w:fill="auto"/>
        <w:bidi w:val="0"/>
        <w:spacing w:before="0" w:after="40" w:line="254" w:lineRule="auto"/>
        <w:ind w:left="0" w:right="0" w:firstLine="400"/>
        <w:jc w:val="both"/>
      </w:pPr>
      <w:r>
        <w:rPr>
          <w:color w:val="000000"/>
          <w:spacing w:val="0"/>
          <w:w w:val="100"/>
          <w:position w:val="0"/>
          <w:shd w:val="clear" w:color="auto" w:fill="auto"/>
          <w:lang w:val="pl-PL" w:eastAsia="pl-PL" w:bidi="pl-PL"/>
        </w:rPr>
        <w:t>W normalnym państwie demokratycznym jeżeli p. X. jest właścicie</w:t>
        <w:softHyphen/>
        <w:t>lem wielkiego koncernu — najprawdopodobniej kształtować będzie swe poli</w:t>
        <w:softHyphen/>
        <w:t>tyczne poglądy po linii partii konserwatywnej, która broni własności i inicja</w:t>
        <w:softHyphen/>
        <w:t>tywy prywatnej. Nie trzeba na to być uczonym marksistą by dostrzec ów organiczny związek między interesem czy korzyścią materialną a aktualnym poglądem politycznym. Pan X. kocha Anglię, ale kocha również swoją fabry</w:t>
        <w:softHyphen/>
        <w:t>kę, zyski i pieniądze.</w:t>
      </w:r>
    </w:p>
    <w:p>
      <w:pPr>
        <w:pStyle w:val="Style23"/>
        <w:keepNext w:val="0"/>
        <w:keepLines w:val="0"/>
        <w:widowControl w:val="0"/>
        <w:shd w:val="clear" w:color="auto" w:fill="auto"/>
        <w:bidi w:val="0"/>
        <w:spacing w:before="0" w:after="40" w:line="252" w:lineRule="auto"/>
        <w:ind w:left="0" w:right="0" w:firstLine="400"/>
        <w:jc w:val="both"/>
      </w:pPr>
      <w:r>
        <w:rPr>
          <w:color w:val="000000"/>
          <w:spacing w:val="0"/>
          <w:w w:val="100"/>
          <w:position w:val="0"/>
          <w:shd w:val="clear" w:color="auto" w:fill="auto"/>
          <w:lang w:val="pl-PL" w:eastAsia="pl-PL" w:bidi="pl-PL"/>
        </w:rPr>
        <w:t>Jak te sprawy układają się na emigracji ?</w:t>
      </w:r>
    </w:p>
    <w:p>
      <w:pPr>
        <w:pStyle w:val="Style23"/>
        <w:keepNext w:val="0"/>
        <w:keepLines w:val="0"/>
        <w:widowControl w:val="0"/>
        <w:shd w:val="clear" w:color="auto" w:fill="auto"/>
        <w:bidi w:val="0"/>
        <w:spacing w:before="0" w:after="40" w:line="254" w:lineRule="auto"/>
        <w:ind w:left="0" w:right="0" w:firstLine="400"/>
        <w:jc w:val="both"/>
      </w:pPr>
      <w:r>
        <w:rPr>
          <w:color w:val="000000"/>
          <w:spacing w:val="0"/>
          <w:w w:val="100"/>
          <w:position w:val="0"/>
          <w:shd w:val="clear" w:color="auto" w:fill="auto"/>
          <w:lang w:val="pl-PL" w:eastAsia="pl-PL" w:bidi="pl-PL"/>
        </w:rPr>
        <w:t>Partie emigracyjne są oderwane od rzeczywistości i wskutek tego nie decydują o liniach istotnych podziałów. Niemniej Polacy zagranicą nie żyją jako te lilie i ptaszkowie niebiescy — lecz'przeciwnie, wykazują wielką przedsiębiorczość i zaradność. W poglądach politycznych kół i ugrupowań emigracyjnych łatwo można odcyfrować ich ,,macierzystą” bazę ekonomiczną. Partie emigracyjne nie mają z tym nic wspólnego, ponieważ nie odzwierciad- lają aktualnych konfliktów interesów. Ponieważ pogląd partyjny w tych wa</w:t>
        <w:softHyphen/>
        <w:t>runkach odpada, pozostaje tylko polityka niepodległościowa, którą interpre</w:t>
        <w:softHyphen/>
        <w:t>tuje się w myśl zasady : ,,Kocham Polskę ale kocham i mój emigracyjny business”.</w:t>
      </w:r>
    </w:p>
    <w:p>
      <w:pPr>
        <w:pStyle w:val="Style23"/>
        <w:keepNext w:val="0"/>
        <w:keepLines w:val="0"/>
        <w:widowControl w:val="0"/>
        <w:shd w:val="clear" w:color="auto" w:fill="auto"/>
        <w:bidi w:val="0"/>
        <w:spacing w:before="0" w:after="40" w:line="252" w:lineRule="auto"/>
        <w:ind w:left="0" w:right="0" w:firstLine="400"/>
        <w:jc w:val="both"/>
      </w:pPr>
      <w:r>
        <w:rPr>
          <w:color w:val="000000"/>
          <w:spacing w:val="0"/>
          <w:w w:val="100"/>
          <w:position w:val="0"/>
          <w:shd w:val="clear" w:color="auto" w:fill="auto"/>
          <w:lang w:val="pl-PL" w:eastAsia="pl-PL" w:bidi="pl-PL"/>
        </w:rPr>
        <w:t>Jak to wszystko wygląda w praktyce ?</w:t>
      </w:r>
    </w:p>
    <w:p>
      <w:pPr>
        <w:pStyle w:val="Style23"/>
        <w:keepNext w:val="0"/>
        <w:keepLines w:val="0"/>
        <w:widowControl w:val="0"/>
        <w:shd w:val="clear" w:color="auto" w:fill="auto"/>
        <w:bidi w:val="0"/>
        <w:spacing w:before="0" w:after="40" w:line="252" w:lineRule="auto"/>
        <w:ind w:left="0" w:right="0" w:firstLine="400"/>
        <w:jc w:val="both"/>
      </w:pPr>
      <w:r>
        <w:rPr>
          <w:color w:val="000000"/>
          <w:spacing w:val="0"/>
          <w:w w:val="100"/>
          <w:position w:val="0"/>
          <w:shd w:val="clear" w:color="auto" w:fill="auto"/>
          <w:lang w:val="pl-PL" w:eastAsia="pl-PL" w:bidi="pl-PL"/>
        </w:rPr>
        <w:t>Na emigracji istnieje cała seria instytucji, pseudo-instytucji i przedsię</w:t>
        <w:softHyphen/>
        <w:t>biorstw handlowych, których bazą i fundamentem jest „żelazna kurtyna”. Dzień w którym „żelazna kurtyna” opadłaby z trzaskiem na ziemię byłby dla tych panów dniem katastrofy.</w:t>
      </w:r>
    </w:p>
    <w:p>
      <w:pPr>
        <w:pStyle w:val="Style23"/>
        <w:keepNext w:val="0"/>
        <w:keepLines w:val="0"/>
        <w:widowControl w:val="0"/>
        <w:shd w:val="clear" w:color="auto" w:fill="auto"/>
        <w:bidi w:val="0"/>
        <w:spacing w:before="0" w:after="40" w:line="252" w:lineRule="auto"/>
        <w:ind w:left="0" w:right="0" w:firstLine="400"/>
        <w:jc w:val="both"/>
      </w:pPr>
      <w:r>
        <w:rPr>
          <w:color w:val="000000"/>
          <w:spacing w:val="0"/>
          <w:w w:val="100"/>
          <w:position w:val="0"/>
          <w:shd w:val="clear" w:color="auto" w:fill="auto"/>
          <w:lang w:val="pl-PL" w:eastAsia="pl-PL" w:bidi="pl-PL"/>
        </w:rPr>
        <w:t>Jest w pewnym sensie zrozumiałe, że tych ludzi najlżejsze uchylenie kur</w:t>
        <w:softHyphen/>
        <w:t>tyny wprawia w histeryczną panikę. „Liberalizacja”, „odwilż”, książki i pra</w:t>
        <w:softHyphen/>
        <w:t>sa krajowa, kontakty z ludźmi z Kraju — ci gentlemani rozpatrują wyłącznie pod kontem widzenia permanencji „żelaznej kurtyny” — która jest dla nich tym, czym Nil dla Egiptu.</w:t>
      </w:r>
    </w:p>
    <w:p>
      <w:pPr>
        <w:pStyle w:val="Style23"/>
        <w:keepNext w:val="0"/>
        <w:keepLines w:val="0"/>
        <w:widowControl w:val="0"/>
        <w:shd w:val="clear" w:color="auto" w:fill="auto"/>
        <w:bidi w:val="0"/>
        <w:spacing w:before="0" w:after="40" w:line="252" w:lineRule="auto"/>
        <w:ind w:left="0" w:right="0" w:firstLine="400"/>
        <w:jc w:val="both"/>
      </w:pPr>
      <w:r>
        <w:rPr>
          <w:color w:val="000000"/>
          <w:spacing w:val="0"/>
          <w:w w:val="100"/>
          <w:position w:val="0"/>
          <w:shd w:val="clear" w:color="auto" w:fill="auto"/>
          <w:lang w:val="pl-PL" w:eastAsia="pl-PL" w:bidi="pl-PL"/>
        </w:rPr>
        <w:t>Polityka niepodległościowa interpretowana pod kątem widzenia wieczys</w:t>
        <w:softHyphen/>
        <w:t>tego trwania „żelaznej kurtyny” — przybiera zdumiewające formy. Z jednej strony stosuje się „święty terror” w londyńskim, kieszonkowym formacie; z drugiej strony, wyśrubowuje się w nieskończoność emigracyjne postulaty. Niepodległość Polski już nie wystarcza. Cele polityki emigracyjnej objąć muszą zagładę Związku Sowieckiego, rozparcelowanie Rosji i wyniszczenie komunizmu w najdalszych zakątkach ziemi. Stawiając sprawę w ten sposób businessmani i ich „niezłomni” współpracownicy mogą spać spokojnie ufając, że „żelaznej kurtyny” starczy nie tylko dla nich ale i dla ich wnuków. Bo dopóki istnieje Związek Sowiecki i choćby jeden komunista w Pernam- buco — nie damy wyjąć ani jednej cegły z życiodajnej „żelaznej kurtyny”.</w:t>
      </w:r>
      <w:r>
        <w:br w:type="page"/>
      </w:r>
    </w:p>
    <w:p>
      <w:pPr>
        <w:pStyle w:val="Style23"/>
        <w:keepNext w:val="0"/>
        <w:keepLines w:val="0"/>
        <w:widowControl w:val="0"/>
        <w:shd w:val="clear" w:color="auto" w:fill="auto"/>
        <w:bidi w:val="0"/>
        <w:spacing w:before="0" w:after="180" w:line="254" w:lineRule="auto"/>
        <w:ind w:left="0" w:right="0" w:firstLine="0"/>
        <w:jc w:val="center"/>
      </w:pPr>
      <w:r>
        <w:rPr>
          <w:color w:val="000000"/>
          <w:spacing w:val="0"/>
          <w:w w:val="100"/>
          <w:position w:val="0"/>
          <w:shd w:val="clear" w:color="auto" w:fill="auto"/>
          <w:lang w:val="pl-PL" w:eastAsia="pl-PL" w:bidi="pl-PL"/>
        </w:rPr>
        <w:t>2</w:t>
      </w:r>
    </w:p>
    <w:p>
      <w:pPr>
        <w:pStyle w:val="Style2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Proponuję cierpliwemu Czytelnikowi by uważnie przeczytał następujący wyjątek z artykułu Pandory pt. ,.Druga Rewolucja” Wiadomości” — Nr 541).</w:t>
      </w:r>
    </w:p>
    <w:p>
      <w:pPr>
        <w:pStyle w:val="Style23"/>
        <w:keepNext w:val="0"/>
        <w:keepLines w:val="0"/>
        <w:widowControl w:val="0"/>
        <w:shd w:val="clear" w:color="auto" w:fill="auto"/>
        <w:bidi w:val="0"/>
        <w:spacing w:before="0" w:after="0" w:line="254" w:lineRule="auto"/>
        <w:ind w:right="0" w:firstLine="380"/>
        <w:jc w:val="both"/>
      </w:pPr>
      <w:r>
        <w:rPr>
          <w:color w:val="000000"/>
          <w:spacing w:val="0"/>
          <w:w w:val="100"/>
          <w:position w:val="0"/>
          <w:shd w:val="clear" w:color="auto" w:fill="auto"/>
          <w:lang w:val="pl-PL" w:eastAsia="pl-PL" w:bidi="pl-PL"/>
        </w:rPr>
        <w:t>,,Otwierają się i inne nadzieje. Na przykład możność drukowania na Zachodzie książek pisanych przez pisarzy emigracyjnych i wyjedna</w:t>
        <w:softHyphen/>
        <w:t>my dla nich dostępu do Kraju. Na pozór wydaje się to lepsze niż zawarcie umowy z wydawnictwem krajowym. Nie uzależnia pisarza od wydawcy i daje porękę, że tekst książki nie będzie przez niego zmieniony. Ale ta niezależność jest złudna. Cały obrót drukowanego słowa w dzisiejszej Polsce jest przecie w ręku władz komunistycznych, których organami są wszystkie wydawnictwa i księgarnie. Dopuszcze</w:t>
        <w:softHyphen/>
        <w:t>nie książki polskiej z zagranicy mogłoby się więc odbywać tylko w dro</w:t>
        <w:softHyphen/>
        <w:t>dze wyboru pisarzy i ich książek przez te władze. Pisarze, którzy by byli w ten sposób wyróżnieni znaleźliby się w takim samym położeniu jak ci, co zawierają umowy wydawnicze. Nad ich osobistym zacho</w:t>
        <w:softHyphen/>
        <w:t>waniem się i ich dalszą pracą pisarską ciążyłoby, że są i chcą być nadal dobrze widziani przez odbiorcę swoich książek — komunistyczny monopol księgarski w Kraju”.</w:t>
      </w:r>
    </w:p>
    <w:p>
      <w:pPr>
        <w:pStyle w:val="Style2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îem </w:t>
      </w:r>
      <w:r>
        <w:rPr>
          <w:color w:val="000000"/>
          <w:spacing w:val="0"/>
          <w:w w:val="100"/>
          <w:position w:val="0"/>
          <w:shd w:val="clear" w:color="auto" w:fill="auto"/>
          <w:lang w:val="pl-PL" w:eastAsia="pl-PL" w:bidi="pl-PL"/>
        </w:rPr>
        <w:t>skądinąd, że w Kraju przygotowuje się serie przekładów z lite</w:t>
        <w:softHyphen/>
        <w:t>ratur obcych a w szczególności z współczesnej literatury angielskiej.</w:t>
      </w:r>
    </w:p>
    <w:p>
      <w:pPr>
        <w:pStyle w:val="Style2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Absurdalność rozumowania Pandory uwypukli się w całej pełni, gdy w powyżej przytoczonym tekście termin „pisarz emigracyjny” zastąpimy ter</w:t>
        <w:softHyphen/>
        <w:t>minem „pisarz angielski”. Przecież jest oczywiste, że choćby w Kraju pod</w:t>
        <w:softHyphen/>
        <w:t>jęto jak najhberalniej rozumianą politykę przekładową nie zostaną nią objęci wszyscy pisarze angielscy — tylko garść. Czy więc z góry należy przyjąć, że... „nad ich osobistym zachowaniem się i ich dalszą pracą pisarską ciążyło</w:t>
        <w:softHyphen/>
        <w:t>by, że są i chcą być nadal dobrze widziani przez odbiorcę swoich książek — komunistyczny monopol księgarski w Kraju”.</w:t>
      </w:r>
    </w:p>
    <w:p>
      <w:pPr>
        <w:pStyle w:val="Style2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 xml:space="preserve">Gdybyśmy powyższe rozumowanie doprowadzili do końca musiehbyśmy uznać, że nie tylko pisarze emigracyjni ale i pisarze obcy nie powinni godzić się na przedruk ich książek w Polsce. W ten sposób pojęty antykomunizm cementuje wprawdzie „żelazną kurtynę” — uniemożliwia jednak aktywną walkę o demokrację. Celem zarówno pisarzy emigracyjnych jak i pisarzy wolnego świata nie jest antykomunistyczna „splendid </w:t>
      </w:r>
      <w:r>
        <w:rPr>
          <w:color w:val="000000"/>
          <w:spacing w:val="0"/>
          <w:w w:val="100"/>
          <w:position w:val="0"/>
          <w:shd w:val="clear" w:color="auto" w:fill="auto"/>
          <w:lang w:val="fr-FR" w:eastAsia="fr-FR" w:bidi="fr-FR"/>
        </w:rPr>
        <w:t xml:space="preserve">isolation” </w:t>
      </w:r>
      <w:r>
        <w:rPr>
          <w:color w:val="000000"/>
          <w:spacing w:val="0"/>
          <w:w w:val="100"/>
          <w:position w:val="0"/>
          <w:shd w:val="clear" w:color="auto" w:fill="auto"/>
          <w:lang w:val="pl-PL" w:eastAsia="pl-PL" w:bidi="pl-PL"/>
        </w:rPr>
        <w:t>lecz dociera</w:t>
        <w:softHyphen/>
        <w:t>nie z wolnym słowem tam — gdzie buduje ono opór przeciw totalizmowi.</w:t>
      </w:r>
    </w:p>
    <w:p>
      <w:pPr>
        <w:pStyle w:val="Style2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Autor kryjący się pod pseudonimem Pandora pragnął jeszcze coś innego powiedzieć ale brakło mu odwagi. Chciał powiedzieć, że autor emigracyjny jak za jedną, drugą książkę zakontraktowaną przez PIW w Warszawie do</w:t>
        <w:softHyphen/>
        <w:t>stanie kilkaset funtów — trzecią i czwartą książkę będzie pisał „pod wy</w:t>
        <w:softHyphen/>
        <w:t>dawcę”. Innymi słowy będzie się liczył z tym, który płaci. Gdyby Pandora sformułowała to w ten sposób artykuł w „Wiadomościach” miałby ręce i nogi.</w:t>
      </w:r>
    </w:p>
    <w:p>
      <w:pPr>
        <w:pStyle w:val="Style2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Niewątpliwie to niebezpieczeństwo jest realne. Jest realne w pierwszym rzędzie w stosunku do pisarza emigracyjnego ponieważ pobieranie honorariów od reżymowego wydawcy ogranicza w konsekwencji inne możliwości zarob</w:t>
        <w:softHyphen/>
        <w:t>kowe. Jest mało prawdopodobne by pisarz emigracyjny płacony w dewizach przez wydawcę krajowego mógł równocześnie współpracować z „Free Euro-</w:t>
        <w:br w:type="page"/>
      </w:r>
      <w:r>
        <w:rPr>
          <w:color w:val="000000"/>
          <w:spacing w:val="0"/>
          <w:w w:val="100"/>
          <w:position w:val="0"/>
          <w:shd w:val="clear" w:color="auto" w:fill="auto"/>
          <w:lang w:val="pl-PL" w:eastAsia="pl-PL" w:bidi="pl-PL"/>
        </w:rPr>
        <w:t>pe”, drukować na łamach ,.Kultury” itd. W praktyce pisarz honorowany w dewizach przez Warszawę bardzo szybko przekonałby się, że stracił więk</w:t>
        <w:softHyphen/>
        <w:t>szość (łub wszystkie) źródła literackich zarobków i de facto całkowicie uza</w:t>
        <w:softHyphen/>
        <w:t>leżnił się od wydawcy krajowego. W takiej sytuacji trudno już mówić o swo</w:t>
        <w:softHyphen/>
        <w:t>bodzie pisarskiej. Ale wysuwać z tego wniosek, że w ogóle nie należy dru</w:t>
        <w:softHyphen/>
        <w:t>kować w Kraju jest nonsensem.</w:t>
      </w:r>
    </w:p>
    <w:p>
      <w:pPr>
        <w:pStyle w:val="Style23"/>
        <w:keepNext w:val="0"/>
        <w:keepLines w:val="0"/>
        <w:widowControl w:val="0"/>
        <w:shd w:val="clear" w:color="auto" w:fill="auto"/>
        <w:bidi w:val="0"/>
        <w:spacing w:before="0" w:after="0" w:line="257" w:lineRule="auto"/>
        <w:ind w:left="0" w:right="0" w:firstLine="360"/>
        <w:jc w:val="both"/>
      </w:pPr>
      <w:r>
        <w:rPr>
          <w:color w:val="000000"/>
          <w:spacing w:val="0"/>
          <w:w w:val="100"/>
          <w:position w:val="0"/>
          <w:shd w:val="clear" w:color="auto" w:fill="auto"/>
          <w:lang w:val="pl-PL" w:eastAsia="pl-PL" w:bidi="pl-PL"/>
        </w:rPr>
        <w:t>W moim zrozumieniu żadnemu polskiemu pisarzowi tworzącemu za gra</w:t>
        <w:softHyphen/>
        <w:t>nicą nie wolno nigdy zrezygnować z czytelnika krajowego i obowiązkiem naszym jest nie pominąć żadnej sposobności umożliwiającej dotarcie do tego czytelnika. Jeżeli ktoś twierdzi inaczej, zaprzecza literaturze emigracyjnej jakiejkolwiek misji i demobilizuje ją w szczytowej fazie zmagań.</w:t>
      </w:r>
    </w:p>
    <w:p>
      <w:pPr>
        <w:pStyle w:val="Style23"/>
        <w:keepNext w:val="0"/>
        <w:keepLines w:val="0"/>
        <w:widowControl w:val="0"/>
        <w:shd w:val="clear" w:color="auto" w:fill="auto"/>
        <w:bidi w:val="0"/>
        <w:spacing w:before="0" w:after="0" w:line="257" w:lineRule="auto"/>
        <w:ind w:left="0" w:right="0" w:firstLine="360"/>
        <w:jc w:val="both"/>
      </w:pPr>
      <w:r>
        <w:rPr>
          <w:color w:val="000000"/>
          <w:spacing w:val="0"/>
          <w:w w:val="100"/>
          <w:position w:val="0"/>
          <w:shd w:val="clear" w:color="auto" w:fill="auto"/>
          <w:lang w:val="pl-PL" w:eastAsia="pl-PL" w:bidi="pl-PL"/>
        </w:rPr>
        <w:t>Niebezpieczeństwo uzależnienia się od wydawcy krajowego nie istnieje dla pisarza, który zaakceptuje punkt widzenia ,,Kultury” i odmówi przyjmo</w:t>
        <w:softHyphen/>
        <w:t>wania honorarium w dewizach. Uzależnienie — to są pieniądze. Tam gdzie nie ma pieniędzy nie ma i zależności.</w:t>
      </w:r>
    </w:p>
    <w:p>
      <w:pPr>
        <w:pStyle w:val="Style23"/>
        <w:keepNext w:val="0"/>
        <w:keepLines w:val="0"/>
        <w:widowControl w:val="0"/>
        <w:shd w:val="clear" w:color="auto" w:fill="auto"/>
        <w:bidi w:val="0"/>
        <w:spacing w:before="0" w:after="0" w:line="257" w:lineRule="auto"/>
        <w:ind w:left="0" w:right="0" w:firstLine="360"/>
        <w:jc w:val="both"/>
      </w:pPr>
      <w:r>
        <w:rPr>
          <w:color w:val="000000"/>
          <w:spacing w:val="0"/>
          <w:w w:val="100"/>
          <w:position w:val="0"/>
          <w:shd w:val="clear" w:color="auto" w:fill="auto"/>
          <w:lang w:val="pl-PL" w:eastAsia="pl-PL" w:bidi="pl-PL"/>
        </w:rPr>
        <w:t>Nasi krytycy wysuną bezwątpienia zarzut, że nasz postulat jest nieży</w:t>
        <w:softHyphen/>
        <w:t>ciowy, że nie można nikogo skontrolować czy bierze dewizy reżymowe czy nie.</w:t>
      </w:r>
    </w:p>
    <w:p>
      <w:pPr>
        <w:pStyle w:val="Style23"/>
        <w:keepNext w:val="0"/>
        <w:keepLines w:val="0"/>
        <w:widowControl w:val="0"/>
        <w:shd w:val="clear" w:color="auto" w:fill="auto"/>
        <w:bidi w:val="0"/>
        <w:spacing w:before="0" w:after="0" w:line="257" w:lineRule="auto"/>
        <w:ind w:left="0" w:right="0" w:firstLine="360"/>
        <w:jc w:val="both"/>
      </w:pPr>
      <w:r>
        <w:rPr>
          <w:color w:val="000000"/>
          <w:spacing w:val="0"/>
          <w:w w:val="100"/>
          <w:position w:val="0"/>
          <w:shd w:val="clear" w:color="auto" w:fill="auto"/>
          <w:lang w:val="pl-PL" w:eastAsia="pl-PL" w:bidi="pl-PL"/>
        </w:rPr>
        <w:t>Bezpośrednia kontrola nie jest oczywiście możliwa. Ale pisarz emigra</w:t>
        <w:softHyphen/>
        <w:t>cyjny biorący funty w Londynie od reprezentanta wydawcy krajowego powi</w:t>
        <w:softHyphen/>
        <w:t>nien sobie zdawać sprawę, że tajemnica tej transakcji jest bardzo krucha. Przy najlżejszym zmianie kursu reżym może uznać za stosowne i taktycznie dogodne podać do publicznej wiadomości szczegóły kontraktów i wysokość wypłaconych honorariów.</w:t>
      </w:r>
    </w:p>
    <w:p>
      <w:pPr>
        <w:pStyle w:val="Style23"/>
        <w:keepNext w:val="0"/>
        <w:keepLines w:val="0"/>
        <w:widowControl w:val="0"/>
        <w:shd w:val="clear" w:color="auto" w:fill="auto"/>
        <w:bidi w:val="0"/>
        <w:spacing w:before="0" w:after="300" w:line="257" w:lineRule="auto"/>
        <w:ind w:left="0" w:right="0" w:firstLine="360"/>
        <w:jc w:val="both"/>
      </w:pPr>
      <w:r>
        <w:rPr>
          <w:color w:val="000000"/>
          <w:spacing w:val="0"/>
          <w:w w:val="100"/>
          <w:position w:val="0"/>
          <w:shd w:val="clear" w:color="auto" w:fill="auto"/>
          <w:lang w:val="pl-PL" w:eastAsia="pl-PL" w:bidi="pl-PL"/>
        </w:rPr>
        <w:t xml:space="preserve">Pieniądze nie lubią tajemnicy — </w:t>
      </w:r>
      <w:r>
        <w:rPr>
          <w:color w:val="000000"/>
          <w:spacing w:val="0"/>
          <w:w w:val="100"/>
          <w:position w:val="0"/>
          <w:shd w:val="clear" w:color="auto" w:fill="auto"/>
          <w:lang w:val="fr-FR" w:eastAsia="fr-FR" w:bidi="fr-FR"/>
        </w:rPr>
        <w:t xml:space="preserve">vide </w:t>
      </w:r>
      <w:r>
        <w:rPr>
          <w:color w:val="000000"/>
          <w:spacing w:val="0"/>
          <w:w w:val="100"/>
          <w:position w:val="0"/>
          <w:shd w:val="clear" w:color="auto" w:fill="auto"/>
          <w:lang w:val="pl-PL" w:eastAsia="pl-PL" w:bidi="pl-PL"/>
        </w:rPr>
        <w:t>Berg.</w:t>
      </w:r>
    </w:p>
    <w:p>
      <w:pPr>
        <w:pStyle w:val="Style23"/>
        <w:keepNext w:val="0"/>
        <w:keepLines w:val="0"/>
        <w:widowControl w:val="0"/>
        <w:shd w:val="clear" w:color="auto" w:fill="auto"/>
        <w:bidi w:val="0"/>
        <w:spacing w:before="0" w:after="120" w:line="257" w:lineRule="auto"/>
        <w:ind w:left="0" w:right="0" w:firstLine="0"/>
        <w:jc w:val="center"/>
      </w:pPr>
      <w:r>
        <w:rPr>
          <w:color w:val="000000"/>
          <w:spacing w:val="0"/>
          <w:w w:val="100"/>
          <w:position w:val="0"/>
          <w:shd w:val="clear" w:color="auto" w:fill="auto"/>
          <w:lang w:val="pl-PL" w:eastAsia="pl-PL" w:bidi="pl-PL"/>
        </w:rPr>
        <w:t>3</w:t>
      </w:r>
    </w:p>
    <w:p>
      <w:pPr>
        <w:pStyle w:val="Style2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Powyżej omawiana sprawa ma jeszcze inny aspekt. Liberalizacja stosun</w:t>
        <w:softHyphen/>
        <w:t>ków w Polsce przerwała okres izolacji i oto emigracja została włączona do obszaru operacyjnego.</w:t>
      </w:r>
    </w:p>
    <w:p>
      <w:pPr>
        <w:pStyle w:val="Style2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Z Kraju przyjeżdżają na Zachód rozmaici panowie i w rozmaitych spra</w:t>
        <w:softHyphen/>
        <w:t>wach. W Londynie bawił ostatnio p. Zaremba (mąż Szeiburg-Zarembiny) dyrektor tzw. PIW (Państwowy Instytut Wydawniczy).</w:t>
      </w:r>
    </w:p>
    <w:p>
      <w:pPr>
        <w:pStyle w:val="Style2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Szepczą w dobrze poinformowanych kołach, że p. Zaremba planuje otwarcie dużej księgarni w Londynie. Mówi się również, że cena krajowych książek zostanie wydatnie obniżona a są nawet i tacy, którzy twierdzą, że książki polskie sprzedawane będą w krajach Zachodu poniżej kosztów włas</w:t>
        <w:softHyphen/>
        <w:t>nych. Jednym słowem książkowy „dumping”.</w:t>
      </w:r>
    </w:p>
    <w:p>
      <w:pPr>
        <w:pStyle w:val="Style2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 xml:space="preserve">Gdyby te projekty w takiej czy w innej formie zostały zrealizowane — emigracyjny rynek wydawniczy znajdzie się </w:t>
      </w:r>
      <w:r>
        <w:rPr>
          <w:color w:val="000000"/>
          <w:spacing w:val="0"/>
          <w:w w:val="100"/>
          <w:position w:val="0"/>
          <w:shd w:val="clear" w:color="auto" w:fill="auto"/>
          <w:lang w:val="fr-FR" w:eastAsia="fr-FR" w:bidi="fr-FR"/>
        </w:rPr>
        <w:t xml:space="preserve">vis-à-vis </w:t>
      </w:r>
      <w:r>
        <w:rPr>
          <w:color w:val="000000"/>
          <w:spacing w:val="0"/>
          <w:w w:val="100"/>
          <w:position w:val="0"/>
          <w:shd w:val="clear" w:color="auto" w:fill="auto"/>
          <w:lang w:val="pl-PL" w:eastAsia="pl-PL" w:bidi="pl-PL"/>
        </w:rPr>
        <w:t>zupełnie nowej sytuacji.</w:t>
      </w:r>
    </w:p>
    <w:p>
      <w:pPr>
        <w:pStyle w:val="Style2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Przed „odwilżą” książki i periodyki krajowe były po prostu nudne. W owej epoce izolacji, przez polską książkę na obczyźnie rozumiało się książ</w:t>
        <w:softHyphen/>
        <w:t>kę emigracyjną. Jedynym poważniejszym konkurentem książki emigracyjnej była książka obcojęzyczna. Apele i hasła w rodzaju : „Polskie słowo na obczyźnie (dewiza londyńskiego „Orbisu”) posiadały duży nabój narodo</w:t>
        <w:softHyphen/>
        <w:t>wego, samozachowawczego instynktu, który mobilizował się w nas pod napo- rem obczyzny. Ale... jeżeli pan Zaremba założy wielką księgarnię w Lon</w:t>
        <w:softHyphen/>
        <w:t xml:space="preserve">dynie — to będzie również </w:t>
      </w:r>
      <w:r>
        <w:rPr>
          <w:i/>
          <w:iCs/>
          <w:color w:val="000000"/>
          <w:spacing w:val="0"/>
          <w:w w:val="100"/>
          <w:position w:val="0"/>
          <w:shd w:val="clear" w:color="auto" w:fill="auto"/>
          <w:lang w:val="pl-PL" w:eastAsia="pl-PL" w:bidi="pl-PL"/>
        </w:rPr>
        <w:t>polskie</w:t>
      </w:r>
      <w:r>
        <w:rPr>
          <w:color w:val="000000"/>
          <w:spacing w:val="0"/>
          <w:w w:val="100"/>
          <w:position w:val="0"/>
          <w:shd w:val="clear" w:color="auto" w:fill="auto"/>
          <w:lang w:val="pl-PL" w:eastAsia="pl-PL" w:bidi="pl-PL"/>
        </w:rPr>
        <w:t xml:space="preserve"> słowo na obczyźnie.</w:t>
      </w:r>
      <w:r>
        <w:br w:type="page"/>
      </w:r>
    </w:p>
    <w:p>
      <w:pPr>
        <w:pStyle w:val="Style2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Powiedzmy, że księgarnia PIW w Londynie będzie miała 6.000 tytu</w:t>
        <w:softHyphen/>
        <w:t xml:space="preserve">łów na składzie. Jest zupełnym absurdem łudzić się, że powołamy wówczas ,.trybunał inkwizycyjny”, który będzie orzekał, że — powiedzmy —Paran- dowski, Zawieyski czy Dąbrowska ,.Nihil </w:t>
      </w:r>
      <w:r>
        <w:rPr>
          <w:color w:val="000000"/>
          <w:spacing w:val="0"/>
          <w:w w:val="100"/>
          <w:position w:val="0"/>
          <w:shd w:val="clear" w:color="auto" w:fill="auto"/>
          <w:lang w:val="la-001" w:eastAsia="la-001" w:bidi="la-001"/>
        </w:rPr>
        <w:t xml:space="preserve">Obstat” </w:t>
      </w:r>
      <w:r>
        <w:rPr>
          <w:color w:val="000000"/>
          <w:spacing w:val="0"/>
          <w:w w:val="100"/>
          <w:position w:val="0"/>
          <w:shd w:val="clear" w:color="auto" w:fill="auto"/>
          <w:lang w:val="pl-PL" w:eastAsia="pl-PL" w:bidi="pl-PL"/>
        </w:rPr>
        <w:t>a Newerly zakazany. Znam na tyle moich rodaków by twierdzić, iż napiętnowanie książki czy autora przyniosłoby w konsekwencji wręcz odwrotny skutek od zamierzonego. Książki wzięte ,,na indeks” zostałyby wykupione w 24 godziny.</w:t>
      </w:r>
    </w:p>
    <w:p>
      <w:pPr>
        <w:pStyle w:val="Style2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Księgarnia reżymowa spełniałaby podwójną rolę. Byłaby poważnym za</w:t>
        <w:softHyphen/>
        <w:t>grożeniem dla wydawców książki emigracyjnej, oraz dysponowałaby możli</w:t>
        <w:softHyphen/>
        <w:t>wościami subtelnej propagandy komunistycznej. Nie ma wielu dobrych po</w:t>
        <w:softHyphen/>
        <w:t>wieści o wyraźnej tendencji komunistycznej, ale garść można wyłowić, da garść rozsypana wśród książek ,.neutralnych”, katolickich i klasyków — może zdobyć na emigracji szeroki zasięg czytelniczy. Do kategorii „subtelnej” pro</w:t>
        <w:softHyphen/>
        <w:t>pagandy należą wydawnictwa specjalne jako bogato ilustrowane monografie- albumy miast, parków narodowych, zabytków architektury itd. Niektóre z tych wydawnictw reprezentują bardzo wysoki poziom sztuki graficznej, fotografiki i druku. Któż z nas nie spojrzy chętnie na piękne fotografie Krakowa, War</w:t>
        <w:softHyphen/>
        <w:t>szawy, Tatr, Czarnego Dunajca czy przełęczy Dukielskiej? W tego typu wydawnictwach, które zaoferowane po przystępnych cenach miałyby na emi</w:t>
        <w:softHyphen/>
        <w:t>gracji olbrzymi zbyt — kilku wierszowy tekst łączący fotografie może mieć duży propagandowy walor.</w:t>
      </w:r>
    </w:p>
    <w:p>
      <w:pPr>
        <w:pStyle w:val="Style2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Nie wątpię, że księgarnia p. Zaremby miałaby bogato zaopatrzony dział „narodowych dewocjonalii” — sztuki ludowej i pseudo-ludowej, pasiaków, garnków z polewami, figurek z drzewa i innych cudowności. Któż się oprze drewnianemu Chrystusikowi frasobliwemu spod Poronina ? Londyńczyk, uro</w:t>
        <w:softHyphen/>
        <w:t>dzony podhalanin, na pewno by mu się nie oparł.</w:t>
      </w:r>
    </w:p>
    <w:p>
      <w:pPr>
        <w:pStyle w:val="Style2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Jakie wnioski należy wyprowadzić z tych sentymentalnych rozważań ?</w:t>
      </w:r>
    </w:p>
    <w:p>
      <w:pPr>
        <w:pStyle w:val="Style2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Jeżeli reżym podejmie tego typu ofensywę kulturalną — nie sądzę by można ją było skutecznie odeprzeć apelami, Radami Książki, artykułami dziennikarskimi czy odczytami. Należy bowiem pamiętać, że owa walka to</w:t>
        <w:softHyphen/>
        <w:t>czyć się będzie nie tylko na płaszczyźnie polityczno-propagandowej lecz w pierwszej linii na płaszczyźnie ekonomicznej.</w:t>
      </w:r>
    </w:p>
    <w:p>
      <w:pPr>
        <w:pStyle w:val="Style2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Jeżeli PIW płacić będzie autorom po £400 za książkę a wydawca emi</w:t>
        <w:softHyphen/>
        <w:t>gracyjny £50 — jeżeli PIW sprzedawać będzie książki krajowe taniej niż księgarz-emigrant książki emigracyjne — wówczas wynik tej akcji można uznać za przesądzony. Cuda istnieją w emigracyjnej polityce ale nie w handlu.</w:t>
      </w:r>
    </w:p>
    <w:p>
      <w:pPr>
        <w:pStyle w:val="Style2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Jeżeli PIW uzyska od władz angielskich konieczne licencje i zezwolenia i podejmie na poważniejszą skalę inicjatywę o której mówimy — książkę emi</w:t>
        <w:softHyphen/>
        <w:t>gracyjną uratować będą mogły tylko instytucje wydawnicze nie związane han</w:t>
        <w:softHyphen/>
        <w:t xml:space="preserve">dlowo z </w:t>
      </w:r>
      <w:r>
        <w:rPr>
          <w:color w:val="000000"/>
          <w:spacing w:val="0"/>
          <w:w w:val="100"/>
          <w:position w:val="0"/>
          <w:shd w:val="clear" w:color="auto" w:fill="auto"/>
          <w:lang w:val="fr-FR" w:eastAsia="fr-FR" w:bidi="fr-FR"/>
        </w:rPr>
        <w:t xml:space="preserve">PIW’em </w:t>
      </w:r>
      <w:r>
        <w:rPr>
          <w:color w:val="000000"/>
          <w:spacing w:val="0"/>
          <w:w w:val="100"/>
          <w:position w:val="0"/>
          <w:shd w:val="clear" w:color="auto" w:fill="auto"/>
          <w:lang w:val="pl-PL" w:eastAsia="pl-PL" w:bidi="pl-PL"/>
        </w:rPr>
        <w:t>a więc nie trudniące się sprzedażą książek i wydawnictw krajowych.</w:t>
      </w:r>
    </w:p>
    <w:p>
      <w:pPr>
        <w:pStyle w:val="Style2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Jedno jest pewne. W takiej sytuacji literatura emigracyjna prawdziwie niezależna miałaby poważniejszą rolę do spełnienia niż kiedykolwiek przed</w:t>
        <w:softHyphen/>
        <w:t>tem. Nie ulega bowiem wątpliwości, że inicjatywa reżymu zmierza do spro</w:t>
        <w:softHyphen/>
        <w:t>wadzenia literatury krajowej i emigracyjnej do jednego wspólnego mianownika.</w:t>
      </w:r>
    </w:p>
    <w:p>
      <w:pPr>
        <w:pStyle w:val="Style23"/>
        <w:keepNext w:val="0"/>
        <w:keepLines w:val="0"/>
        <w:widowControl w:val="0"/>
        <w:shd w:val="clear" w:color="auto" w:fill="auto"/>
        <w:bidi w:val="0"/>
        <w:spacing w:before="0" w:after="0" w:line="254" w:lineRule="auto"/>
        <w:ind w:left="0" w:right="0" w:firstLine="360"/>
        <w:jc w:val="both"/>
        <w:sectPr>
          <w:headerReference w:type="default" r:id="rId61"/>
          <w:footerReference w:type="default" r:id="rId62"/>
          <w:headerReference w:type="even" r:id="rId63"/>
          <w:footerReference w:type="even" r:id="rId64"/>
          <w:headerReference w:type="first" r:id="rId65"/>
          <w:footerReference w:type="first" r:id="rId66"/>
          <w:footnotePr>
            <w:pos w:val="pageBottom"/>
            <w:numFmt w:val="chicago"/>
            <w:numStart w:val="1"/>
            <w:numRestart w:val="continuous"/>
            <w15:footnoteColumns w:val="1"/>
          </w:footnotePr>
          <w:pgSz w:w="6862" w:h="11307"/>
          <w:pgMar w:top="1034" w:left="581" w:right="543" w:bottom="522" w:header="0" w:footer="3" w:gutter="0"/>
          <w:cols w:space="720"/>
          <w:noEndnote/>
          <w:titlePg/>
          <w:rtlGutter w:val="0"/>
          <w:docGrid w:linePitch="360"/>
        </w:sectPr>
      </w:pPr>
      <w:r>
        <w:rPr>
          <w:color w:val="000000"/>
          <w:spacing w:val="0"/>
          <w:w w:val="100"/>
          <w:position w:val="0"/>
          <w:shd w:val="clear" w:color="auto" w:fill="auto"/>
          <w:lang w:val="pl-PL" w:eastAsia="pl-PL" w:bidi="pl-PL"/>
        </w:rPr>
        <w:t>W książce wydanej w Kraju można dziś dużo powiedzieć. Ufajmy, że za pół roku będzie można powiedzieć jeszcze więcej. Ale niemniej w książ</w:t>
        <w:softHyphen/>
        <w:t>ce wydanej w Polsce nie można powiedzieć wszystkiego i dlatego książka emigracyjna jest niezbędna.</w:t>
      </w:r>
    </w:p>
    <w:p>
      <w:pPr>
        <w:pStyle w:val="Style2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Witamy z radością każdy przejaw liberalizacji — ale nie liberalizacja jest naszym celem lecz pełna, rzetelna demokracja. Kardynalnym narzędziem w walce o wolność demokratyczną jest książka emigracyjna.</w:t>
      </w:r>
    </w:p>
    <w:p>
      <w:pPr>
        <w:pStyle w:val="Style2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 xml:space="preserve">Autor emigracyjny tylko wówczas może pisać swobodnie jeżeli wie, że istnieją niezależne, z </w:t>
      </w:r>
      <w:r>
        <w:rPr>
          <w:color w:val="000000"/>
          <w:spacing w:val="0"/>
          <w:w w:val="100"/>
          <w:position w:val="0"/>
          <w:shd w:val="clear" w:color="auto" w:fill="auto"/>
          <w:lang w:val="fr-FR" w:eastAsia="fr-FR" w:bidi="fr-FR"/>
        </w:rPr>
        <w:t xml:space="preserve">PIW'em </w:t>
      </w:r>
      <w:r>
        <w:rPr>
          <w:color w:val="000000"/>
          <w:spacing w:val="0"/>
          <w:w w:val="100"/>
          <w:position w:val="0"/>
          <w:shd w:val="clear" w:color="auto" w:fill="auto"/>
          <w:lang w:val="pl-PL" w:eastAsia="pl-PL" w:bidi="pl-PL"/>
        </w:rPr>
        <w:t>nie związane emigracyjne instytuty wydaw</w:t>
        <w:softHyphen/>
        <w:t>nicze, które wydadzą (i zapłacą honorarium) za jego książkę. Tylko w takich warunkach napisana książka może być z politycznego punktu widzenia warto</w:t>
        <w:softHyphen/>
        <w:t>ściowa i o wydanie krajowe tylko tak napisanej książki warto jest zabiegać.</w:t>
      </w:r>
    </w:p>
    <w:p>
      <w:pPr>
        <w:pStyle w:val="Style2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Jeżeli tego typu niezależnych instytucji wydawniczych nie będzie — jeżeli PIW zdoła jedne firmy księgarskie doprowadzić do likwidacji a inne z sobą związać — autor emigracyjny będzie mógł pisać albo ,,dla szuflady albo „pod wydawcę”.</w:t>
      </w:r>
    </w:p>
    <w:p>
      <w:pPr>
        <w:pStyle w:val="Style23"/>
        <w:keepNext w:val="0"/>
        <w:keepLines w:val="0"/>
        <w:widowControl w:val="0"/>
        <w:shd w:val="clear" w:color="auto" w:fill="auto"/>
        <w:bidi w:val="0"/>
        <w:spacing w:before="0" w:after="480" w:line="254" w:lineRule="auto"/>
        <w:ind w:left="0" w:right="0" w:firstLine="360"/>
        <w:jc w:val="both"/>
      </w:pPr>
      <w:r>
        <w:rPr>
          <w:color w:val="000000"/>
          <w:spacing w:val="0"/>
          <w:w w:val="100"/>
          <w:position w:val="0"/>
          <w:shd w:val="clear" w:color="auto" w:fill="auto"/>
          <w:lang w:val="pl-PL" w:eastAsia="pl-PL" w:bidi="pl-PL"/>
        </w:rPr>
        <w:t>Mam nadzieję, że do tego nie dojdzie niemniej skłonny jestem przy</w:t>
        <w:softHyphen/>
        <w:t>puszczać, że nasi amerykańscy przyjaciele są całkowicie niezorientowani w kulturalnej ofensywie reżymowej — w jej celach, możliwościach i za</w:t>
        <w:softHyphen/>
        <w:t>sięgu. Gdyby o tych sprawach byli dobrze poinformowani — być może uznaliby — że projektowany, a ostatnio odwołany, Kongres Kultury nie był najbardziej palącym zagadnieniem i wydatkiem.</w:t>
      </w:r>
    </w:p>
    <w:p>
      <w:pPr>
        <w:pStyle w:val="Style23"/>
        <w:keepNext w:val="0"/>
        <w:keepLines w:val="0"/>
        <w:widowControl w:val="0"/>
        <w:shd w:val="clear" w:color="auto" w:fill="auto"/>
        <w:bidi w:val="0"/>
        <w:spacing w:before="0" w:after="320" w:line="252" w:lineRule="auto"/>
        <w:ind w:left="2800" w:right="0" w:firstLine="0"/>
        <w:jc w:val="left"/>
      </w:pPr>
      <w:r>
        <w:rPr>
          <w:color w:val="000000"/>
          <w:spacing w:val="0"/>
          <w:w w:val="100"/>
          <w:position w:val="0"/>
          <w:shd w:val="clear" w:color="auto" w:fill="auto"/>
          <w:lang w:val="pl-PL" w:eastAsia="pl-PL" w:bidi="pl-PL"/>
        </w:rPr>
        <w:t>4</w:t>
      </w:r>
    </w:p>
    <w:p>
      <w:pPr>
        <w:pStyle w:val="Style2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Jestem ostatnio przedmiotem dzikich napaści i choć przyzwyczajony jestem od lat do tego osobliwego londyńskiego klimatu — pewne elementy bieżącej nagonki zasługują może na kilka zdań komentarza.</w:t>
      </w:r>
    </w:p>
    <w:p>
      <w:pPr>
        <w:pStyle w:val="Style2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 xml:space="preserve">Jak dotąd nie wziąłem szczęśliwie grosza ani od Anglików, ani od Amerykanów, ani od reżymowców i nie ja lecz p. Zygmunt Nowakowski rozmawiał z p. Zarembą. (Rozmawiał z nim we wtorek a felieton o którym mowa poniżej — ukazał się (jak zwykle) w czwartek). Osobiście nie mam książki do sprzedania w Kraju ani dość giętkiego pióra by się nadało dla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Skłonny jestem przypuszczać, że PIW nie wydałby wyboru mojej publicystyki z „Kultury”.</w:t>
      </w:r>
    </w:p>
    <w:p>
      <w:pPr>
        <w:pStyle w:val="Style2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 xml:space="preserve">To nie ja w detroickim „Dzienniku Polskim” (z 1.3.1952) pisałem: „I ten rzekomo polski oddział radiostacji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 xml:space="preserve">aspiruje do nazwy „Free Poland” a otwarty ma być jakby na szyderstwo w dniu 3. maja”. Jakby na szyderstwo autor tych słów mówi co tydzień przez mikrofony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 przypuszczać należy — nie za darmo. W swym felieto</w:t>
        <w:softHyphen/>
        <w:t>nie w londyńskim „Dzienniku Polskim” ów Kato emigracyjny zauważył wzniośle : „Pieniądze nie śmierdzą”. Istotnie pewnym panom nie śmierdzą.</w:t>
      </w:r>
    </w:p>
    <w:p>
      <w:pPr>
        <w:pStyle w:val="Style2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Szczerzę pragnę by te pieniądze wyszły mu na zdrowie. Ale wara mu pouczać i strofować tych, którzy tego rodzaju łamańców za sobą nie mają i którym pewne pieniądze naprawdę śmierdzą.</w:t>
      </w:r>
    </w:p>
    <w:p>
      <w:pPr>
        <w:pStyle w:val="Style2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Niestety mam do zanotowania znacznie poważniejsze sprawy niż egzorty czwartkowe Zygmunta Nowakowskiego. W Londynie zaroiło się od emigra</w:t>
        <w:softHyphen/>
        <w:t>cyjnych donosicieli. Walka z łapsami nie jest łatwa. Załóżmy dla przykładu, że ciemny typ szermujący gęsto frazesami demokratycznymi — z dłuższą prak</w:t>
        <w:softHyphen/>
        <w:t xml:space="preserve">tyką na stanowisku łapsa — pisze donosy do Scotland Yardu, </w:t>
      </w:r>
      <w:r>
        <w:rPr>
          <w:color w:val="000000"/>
          <w:spacing w:val="0"/>
          <w:w w:val="100"/>
          <w:position w:val="0"/>
          <w:shd w:val="clear" w:color="auto" w:fill="auto"/>
          <w:lang w:val="fr-FR" w:eastAsia="fr-FR" w:bidi="fr-FR"/>
        </w:rPr>
        <w:t xml:space="preserve">Home </w:t>
      </w:r>
      <w:r>
        <w:rPr>
          <w:color w:val="000000"/>
          <w:spacing w:val="0"/>
          <w:w w:val="100"/>
          <w:position w:val="0"/>
          <w:shd w:val="clear" w:color="auto" w:fill="auto"/>
          <w:lang w:val="pl-PL" w:eastAsia="pl-PL" w:bidi="pl-PL"/>
        </w:rPr>
        <w:t>Office czy innych, bardziej prywatnych, instytucji brytyjskich. Na razie, choćby się</w:t>
      </w:r>
      <w:r>
        <w:br w:type="page"/>
      </w:r>
    </w:p>
    <w:p>
      <w:pPr>
        <w:pStyle w:val="Style23"/>
        <w:keepNext w:val="0"/>
        <w:keepLines w:val="0"/>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pl-PL" w:eastAsia="pl-PL" w:bidi="pl-PL"/>
        </w:rPr>
        <w:t>znało nazwisko takiego pana, nic mu nie można zrobić. Wymienić go po na</w:t>
        <w:softHyphen/>
        <w:t>zwisku (nie byłoby to dla mnie trudne) — grozi procesem. Koronnym świadkiem w ewentualnym procesie musiałaby być taka czy inna instytucja brytyjska. Materiały tego typu (choć z reguły udostępniane zainteresowa</w:t>
        <w:softHyphen/>
        <w:t>nym) są traktowane poufnie i niechętnie ,,wypożyczane” jako dowody rze</w:t>
        <w:softHyphen/>
        <w:t>czowe.</w:t>
      </w:r>
    </w:p>
    <w:p>
      <w:pPr>
        <w:pStyle w:val="Style23"/>
        <w:keepNext w:val="0"/>
        <w:keepLines w:val="0"/>
        <w:widowControl w:val="0"/>
        <w:shd w:val="clear" w:color="auto" w:fill="auto"/>
        <w:bidi w:val="0"/>
        <w:spacing w:before="0" w:after="120" w:line="257" w:lineRule="auto"/>
        <w:ind w:left="0" w:right="0" w:firstLine="360"/>
        <w:jc w:val="both"/>
      </w:pPr>
      <w:r>
        <w:rPr>
          <w:color w:val="000000"/>
          <w:spacing w:val="0"/>
          <w:w w:val="100"/>
          <w:position w:val="0"/>
          <w:shd w:val="clear" w:color="auto" w:fill="auto"/>
          <w:lang w:val="pl-PL" w:eastAsia="pl-PL" w:bidi="pl-PL"/>
        </w:rPr>
        <w:t>Ale łapsy i donosiciele chronieni są do czasu. Przyjdzie moment kiedy nasze informacje — dziś ściśle prywatne — będzie można ujawnić. A więc łapsy i kandydaci na lapsów dobrze obliczcie wasze szanse.</w:t>
      </w:r>
    </w:p>
    <w:p>
      <w:pPr>
        <w:pStyle w:val="Style26"/>
        <w:keepNext w:val="0"/>
        <w:keepLines w:val="0"/>
        <w:widowControl w:val="0"/>
        <w:shd w:val="clear" w:color="auto" w:fill="auto"/>
        <w:bidi w:val="0"/>
        <w:spacing w:before="0" w:after="780" w:line="240" w:lineRule="auto"/>
        <w:ind w:left="0" w:right="360" w:firstLine="0"/>
        <w:jc w:val="right"/>
      </w:pPr>
      <w:r>
        <w:rPr>
          <w:i/>
          <w:iCs/>
          <w:color w:val="000000"/>
          <w:spacing w:val="0"/>
          <w:w w:val="100"/>
          <w:position w:val="0"/>
          <w:shd w:val="clear" w:color="auto" w:fill="auto"/>
          <w:lang w:val="pl-PL" w:eastAsia="pl-PL" w:bidi="pl-PL"/>
        </w:rPr>
        <w:t>LONDYŃCZ.YK</w:t>
      </w:r>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9" w:lineRule="auto"/>
        <w:ind w:left="0" w:right="0" w:firstLine="0"/>
        <w:jc w:val="center"/>
        <w:rPr>
          <w:sz w:val="38"/>
          <w:szCs w:val="38"/>
        </w:rPr>
      </w:pPr>
      <w:r>
        <w:rPr>
          <w:rFonts w:ascii="Arial" w:eastAsia="Arial" w:hAnsi="Arial" w:cs="Arial"/>
          <w:b/>
          <w:bCs/>
          <w:color w:val="000000"/>
          <w:spacing w:val="0"/>
          <w:w w:val="100"/>
          <w:position w:val="0"/>
          <w:sz w:val="38"/>
          <w:szCs w:val="38"/>
          <w:shd w:val="clear" w:color="auto" w:fill="auto"/>
          <w:lang w:val="pl-PL" w:eastAsia="pl-PL" w:bidi="pl-PL"/>
        </w:rPr>
        <w:t>OSTATNIE</w:t>
        <w:br/>
        <w:t>WIADOMOŚCI</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0" w:right="0" w:firstLine="0"/>
        <w:jc w:val="center"/>
      </w:pPr>
      <w:r>
        <w:rPr>
          <w:i/>
          <w:iCs/>
          <w:color w:val="000000"/>
          <w:spacing w:val="0"/>
          <w:w w:val="100"/>
          <w:position w:val="0"/>
          <w:sz w:val="20"/>
          <w:szCs w:val="20"/>
          <w:shd w:val="clear" w:color="auto" w:fill="auto"/>
          <w:lang w:val="pl-PL" w:eastAsia="pl-PL" w:bidi="pl-PL"/>
        </w:rPr>
        <w:t>Jedyne pismo polskie w strefie amerykańskiej Niemiec</w:t>
        <w:br/>
      </w:r>
      <w:r>
        <w:rPr>
          <w:color w:val="000000"/>
          <w:spacing w:val="0"/>
          <w:w w:val="100"/>
          <w:position w:val="0"/>
          <w:shd w:val="clear" w:color="auto" w:fill="auto"/>
          <w:lang w:val="pl-PL" w:eastAsia="pl-PL" w:bidi="pl-PL"/>
        </w:rPr>
        <w:t>UKAZUJE SIĘ TRZY RAZY TYGODNIOWO.</w:t>
        <w:br/>
        <w:t>W KAŻDĄ NIEDZIELĘ DODATEK.</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Holandii, Wielkiej Brytanii,</w:t>
        <w:br/>
        <w:t>Hiszpanii, Włoszech, Kanadzie, Stanach Zjednoczonych,</w:t>
        <w:br/>
        <w:t>Argentynie, Brazylii, Australii i Afryce.</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80" w:line="221"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Redakcja, administracja, drukarnia </w:t>
      </w:r>
      <w:r>
        <w:rPr>
          <w:b/>
          <w:bCs/>
          <w:color w:val="000000"/>
          <w:spacing w:val="0"/>
          <w:w w:val="100"/>
          <w:position w:val="0"/>
          <w:sz w:val="19"/>
          <w:szCs w:val="19"/>
          <w:shd w:val="clear" w:color="auto" w:fill="auto"/>
          <w:lang w:val="pl-PL" w:eastAsia="pl-PL" w:bidi="pl-PL"/>
        </w:rPr>
        <w:t>:</w:t>
        <w:br/>
      </w:r>
      <w:r>
        <w:rPr>
          <w:b/>
          <w:bCs/>
          <w:color w:val="000000"/>
          <w:spacing w:val="0"/>
          <w:w w:val="100"/>
          <w:position w:val="0"/>
          <w:sz w:val="19"/>
          <w:szCs w:val="19"/>
          <w:shd w:val="clear" w:color="auto" w:fill="auto"/>
          <w:lang w:val="fr-FR" w:eastAsia="fr-FR" w:bidi="fr-FR"/>
        </w:rPr>
        <w:t xml:space="preserve">MANNHEIM-SCHŒNALJ, Gendarmerie </w:t>
      </w:r>
      <w:r>
        <w:rPr>
          <w:b/>
          <w:bCs/>
          <w:color w:val="000000"/>
          <w:spacing w:val="0"/>
          <w:w w:val="100"/>
          <w:position w:val="0"/>
          <w:sz w:val="19"/>
          <w:szCs w:val="19"/>
          <w:shd w:val="clear" w:color="auto" w:fill="auto"/>
          <w:lang w:val="pl-PL" w:eastAsia="pl-PL" w:bidi="pl-PL"/>
        </w:rPr>
        <w:t>Kaseme</w:t>
      </w:r>
    </w:p>
    <w:p>
      <w:pPr>
        <w:pStyle w:val="Style61"/>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bookmarkStart w:id="32" w:name="bookmark32"/>
      <w:bookmarkStart w:id="33" w:name="bookmark33"/>
      <w:r>
        <w:rPr>
          <w:color w:val="000000"/>
          <w:spacing w:val="0"/>
          <w:position w:val="0"/>
          <w:shd w:val="clear" w:color="auto" w:fill="auto"/>
        </w:rPr>
        <w:t>PREUVES</w:t>
      </w:r>
      <w:bookmarkEnd w:id="32"/>
      <w:bookmarkEnd w:id="33"/>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23" w:lineRule="auto"/>
        <w:ind w:left="0" w:right="0" w:firstLine="0"/>
        <w:jc w:val="center"/>
      </w:pPr>
      <w:r>
        <w:rPr>
          <w:b/>
          <w:bCs/>
          <w:color w:val="000000"/>
          <w:spacing w:val="0"/>
          <w:w w:val="100"/>
          <w:position w:val="0"/>
          <w:sz w:val="16"/>
          <w:szCs w:val="16"/>
          <w:shd w:val="clear" w:color="auto" w:fill="auto"/>
          <w:lang w:val="fr-FR" w:eastAsia="fr-FR" w:bidi="fr-FR"/>
        </w:rPr>
        <w:t>revue mensuelle</w:t>
        <w:br/>
        <w:t>publie sous la direction de François Bondy</w:t>
        <w:br/>
        <w:t>dans son numéro de septembre</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52" w:lineRule="auto"/>
        <w:ind w:left="260" w:right="0" w:firstLine="40"/>
        <w:jc w:val="both"/>
      </w:pPr>
      <w:r>
        <w:rPr>
          <w:b/>
          <w:bCs/>
          <w:color w:val="000000"/>
          <w:spacing w:val="0"/>
          <w:w w:val="100"/>
          <w:position w:val="0"/>
          <w:sz w:val="16"/>
          <w:szCs w:val="16"/>
          <w:shd w:val="clear" w:color="auto" w:fill="auto"/>
          <w:lang w:val="fr-FR" w:eastAsia="fr-FR" w:bidi="fr-FR"/>
        </w:rPr>
        <w:t xml:space="preserve">Arthur MILLER : La famille dans le drame moderne. — Philippe ERLANGER : Noblesse de France. — Beatrix </w:t>
      </w:r>
      <w:r>
        <w:rPr>
          <w:b/>
          <w:bCs/>
          <w:color w:val="000000"/>
          <w:spacing w:val="0"/>
          <w:w w:val="100"/>
          <w:position w:val="0"/>
          <w:sz w:val="16"/>
          <w:szCs w:val="16"/>
          <w:shd w:val="clear" w:color="auto" w:fill="auto"/>
          <w:lang w:val="pl-PL" w:eastAsia="pl-PL" w:bidi="pl-PL"/>
        </w:rPr>
        <w:t xml:space="preserve">BECK </w:t>
      </w:r>
      <w:r>
        <w:rPr>
          <w:b/>
          <w:bCs/>
          <w:color w:val="000000"/>
          <w:spacing w:val="0"/>
          <w:w w:val="100"/>
          <w:position w:val="0"/>
          <w:sz w:val="16"/>
          <w:szCs w:val="16"/>
          <w:shd w:val="clear" w:color="auto" w:fill="auto"/>
          <w:lang w:val="fr-FR" w:eastAsia="fr-FR" w:bidi="fr-FR"/>
        </w:rPr>
        <w:t>: Les enfants subventionnés. — Max BERGER : La totalité de Rem</w:t>
        <w:softHyphen/>
        <w:t xml:space="preserve">brandt. — Georges SIMENON : Le petit homme d’Arkhangelsk (fin) et trois grands essais : Bertrand de JOUVENEL, </w:t>
      </w:r>
      <w:r>
        <w:rPr>
          <w:b/>
          <w:bCs/>
          <w:color w:val="000000"/>
          <w:spacing w:val="0"/>
          <w:w w:val="100"/>
          <w:position w:val="0"/>
          <w:sz w:val="16"/>
          <w:szCs w:val="16"/>
          <w:shd w:val="clear" w:color="auto" w:fill="auto"/>
          <w:lang w:val="pl-PL" w:eastAsia="pl-PL" w:bidi="pl-PL"/>
        </w:rPr>
        <w:t xml:space="preserve">Hannah </w:t>
      </w:r>
      <w:r>
        <w:rPr>
          <w:b/>
          <w:bCs/>
          <w:color w:val="000000"/>
          <w:spacing w:val="0"/>
          <w:w w:val="100"/>
          <w:position w:val="0"/>
          <w:sz w:val="16"/>
          <w:szCs w:val="16"/>
          <w:shd w:val="clear" w:color="auto" w:fill="auto"/>
          <w:lang w:val="fr-FR" w:eastAsia="fr-FR" w:bidi="fr-FR"/>
        </w:rPr>
        <w:t>ARENDT, Aldo GAROSCI — sur les aspects économiques, politiques et sociaux de la compétition entre démocratie et totalitarisme.</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2" w:lineRule="auto"/>
        <w:ind w:left="0" w:right="0" w:firstLine="1000"/>
        <w:jc w:val="both"/>
      </w:pPr>
      <w:r>
        <w:rPr>
          <w:b/>
          <w:bCs/>
          <w:color w:val="000000"/>
          <w:spacing w:val="0"/>
          <w:w w:val="100"/>
          <w:position w:val="0"/>
          <w:sz w:val="16"/>
          <w:szCs w:val="16"/>
          <w:shd w:val="clear" w:color="auto" w:fill="auto"/>
          <w:lang w:val="fr-FR" w:eastAsia="fr-FR" w:bidi="fr-FR"/>
        </w:rPr>
        <w:t>PREUVES : 23, rue de la Pépinière, Paris (8</w:t>
      </w:r>
      <w:r>
        <w:rPr>
          <w:b/>
          <w:bCs/>
          <w:color w:val="000000"/>
          <w:spacing w:val="0"/>
          <w:w w:val="100"/>
          <w:position w:val="0"/>
          <w:sz w:val="16"/>
          <w:szCs w:val="16"/>
          <w:shd w:val="clear" w:color="auto" w:fill="auto"/>
          <w:vertAlign w:val="superscript"/>
          <w:lang w:val="fr-FR" w:eastAsia="fr-FR" w:bidi="fr-FR"/>
        </w:rPr>
        <w:t>e</w:t>
      </w:r>
      <w:r>
        <w:rPr>
          <w:b/>
          <w:bCs/>
          <w:color w:val="000000"/>
          <w:spacing w:val="0"/>
          <w:w w:val="100"/>
          <w:position w:val="0"/>
          <w:sz w:val="16"/>
          <w:szCs w:val="16"/>
          <w:shd w:val="clear" w:color="auto" w:fill="auto"/>
          <w:lang w:val="fr-FR" w:eastAsia="fr-FR" w:bidi="fr-FR"/>
        </w:rPr>
        <w:t>).</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52" w:lineRule="auto"/>
        <w:ind w:left="0" w:right="0" w:firstLine="260"/>
        <w:jc w:val="both"/>
        <w:sectPr>
          <w:headerReference w:type="default" r:id="rId67"/>
          <w:footerReference w:type="default" r:id="rId68"/>
          <w:headerReference w:type="even" r:id="rId69"/>
          <w:footerReference w:type="even" r:id="rId70"/>
          <w:headerReference w:type="first" r:id="rId71"/>
          <w:footerReference w:type="first" r:id="rId72"/>
          <w:footnotePr>
            <w:pos w:val="pageBottom"/>
            <w:numFmt w:val="chicago"/>
            <w:numStart w:val="1"/>
            <w:numRestart w:val="continuous"/>
            <w15:footnoteColumns w:val="1"/>
          </w:footnotePr>
          <w:pgSz w:w="6862" w:h="11307"/>
          <w:pgMar w:top="1034" w:left="581" w:right="543" w:bottom="522" w:header="0" w:footer="3" w:gutter="0"/>
          <w:cols w:space="720"/>
          <w:noEndnote/>
          <w:titlePg/>
          <w:rtlGutter w:val="0"/>
          <w:docGrid w:linePitch="360"/>
        </w:sectPr>
      </w:pPr>
      <w:r>
        <w:rPr>
          <w:b/>
          <w:bCs/>
          <w:color w:val="000000"/>
          <w:spacing w:val="0"/>
          <w:w w:val="100"/>
          <w:position w:val="0"/>
          <w:sz w:val="16"/>
          <w:szCs w:val="16"/>
          <w:shd w:val="clear" w:color="auto" w:fill="auto"/>
          <w:lang w:val="fr-FR" w:eastAsia="fr-FR" w:bidi="fr-FR"/>
        </w:rPr>
        <w:t>Le numéro de 104 pages ill. : 180 francs. — C.C.P. 178-00 Paris.</w:t>
      </w:r>
    </w:p>
    <w:p>
      <w:pPr>
        <w:pStyle w:val="Style23"/>
        <w:keepNext w:val="0"/>
        <w:keepLines w:val="0"/>
        <w:widowControl w:val="0"/>
        <w:shd w:val="clear" w:color="auto" w:fill="auto"/>
        <w:bidi w:val="0"/>
        <w:spacing w:before="0" w:after="100" w:line="240" w:lineRule="auto"/>
        <w:ind w:left="0" w:right="0" w:firstLine="260"/>
        <w:jc w:val="both"/>
        <w:rPr>
          <w:sz w:val="17"/>
          <w:szCs w:val="17"/>
        </w:rPr>
      </w:pPr>
      <w:r>
        <w:rPr>
          <w:b/>
          <w:bCs/>
          <w:color w:val="000000"/>
          <w:spacing w:val="0"/>
          <w:w w:val="100"/>
          <w:position w:val="0"/>
          <w:sz w:val="17"/>
          <w:szCs w:val="17"/>
          <w:shd w:val="clear" w:color="auto" w:fill="auto"/>
          <w:lang w:val="pl-PL" w:eastAsia="pl-PL" w:bidi="pl-PL"/>
        </w:rPr>
        <w:t>JESZCZE DZISIAJ</w:t>
      </w:r>
    </w:p>
    <w:p>
      <w:pPr>
        <w:pStyle w:val="Style23"/>
        <w:keepNext w:val="0"/>
        <w:keepLines w:val="0"/>
        <w:widowControl w:val="0"/>
        <w:shd w:val="clear" w:color="auto" w:fill="auto"/>
        <w:bidi w:val="0"/>
        <w:spacing w:before="0" w:after="10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ZAMÓW KSIĄŻKĘ</w:t>
      </w:r>
    </w:p>
    <w:p>
      <w:pPr>
        <w:pStyle w:val="Style23"/>
        <w:keepNext w:val="0"/>
        <w:keepLines w:val="0"/>
        <w:widowControl w:val="0"/>
        <w:shd w:val="clear" w:color="auto" w:fill="auto"/>
        <w:bidi w:val="0"/>
        <w:spacing w:before="0" w:after="440" w:line="240" w:lineRule="auto"/>
        <w:ind w:left="0" w:right="280" w:firstLine="0"/>
        <w:jc w:val="right"/>
        <w:rPr>
          <w:sz w:val="17"/>
          <w:szCs w:val="17"/>
        </w:rPr>
      </w:pPr>
      <w:r>
        <w:rPr>
          <w:b/>
          <w:bCs/>
          <w:color w:val="000000"/>
          <w:spacing w:val="0"/>
          <w:w w:val="100"/>
          <w:position w:val="0"/>
          <w:sz w:val="17"/>
          <w:szCs w:val="17"/>
          <w:shd w:val="clear" w:color="auto" w:fill="auto"/>
          <w:lang w:val="pl-PL" w:eastAsia="pl-PL" w:bidi="pl-PL"/>
        </w:rPr>
        <w:t>O KTÓREJ WSZYSCY MÓWIĄ</w:t>
      </w:r>
    </w:p>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u w:val="none"/>
          <w:shd w:val="clear" w:color="auto" w:fill="auto"/>
          <w:lang w:val="pl-PL" w:eastAsia="pl-PL" w:bidi="pl-PL"/>
        </w:rPr>
        <w:t>ZOFIA ROMANOWICZ</w:t>
      </w:r>
    </w:p>
    <w:p>
      <w:pPr>
        <w:pStyle w:val="Style66"/>
        <w:keepNext/>
        <w:keepLines/>
        <w:widowControl w:val="0"/>
        <w:shd w:val="clear" w:color="auto" w:fill="auto"/>
        <w:bidi w:val="0"/>
        <w:spacing w:before="0" w:after="100" w:line="185" w:lineRule="auto"/>
        <w:ind w:left="0" w:right="0" w:firstLine="980"/>
        <w:jc w:val="both"/>
      </w:pPr>
      <w:r>
        <w:rPr>
          <w:color w:val="000000"/>
          <w:spacing w:val="0"/>
          <w:w w:val="100"/>
          <w:position w:val="0"/>
          <w:shd w:val="clear" w:color="auto" w:fill="auto"/>
          <w:lang w:val="pl-PL" w:eastAsia="pl-PL" w:bidi="pl-PL"/>
        </w:rPr>
        <w:t>BAŚKA i</w:t>
      </w:r>
      <w:bookmarkStart w:id="34" w:name="bookmark34"/>
      <w:bookmarkStart w:id="35" w:name="bookmark35"/>
      <w:r>
        <w:rPr>
          <w:color w:val="000000"/>
          <w:spacing w:val="0"/>
          <w:w w:val="100"/>
          <w:position w:val="0"/>
          <w:shd w:val="clear" w:color="auto" w:fill="auto"/>
          <w:lang w:val="pl-PL" w:eastAsia="pl-PL" w:bidi="pl-PL"/>
        </w:rPr>
        <w:t xml:space="preserve"> BARBARA</w:t>
      </w:r>
      <w:bookmarkEnd w:id="34"/>
      <w:bookmarkEnd w:id="35"/>
    </w:p>
    <w:p>
      <w:pPr>
        <w:pStyle w:val="Style26"/>
        <w:keepNext w:val="0"/>
        <w:keepLines w:val="0"/>
        <w:widowControl w:val="0"/>
        <w:shd w:val="clear" w:color="auto" w:fill="auto"/>
        <w:bidi w:val="0"/>
        <w:spacing w:before="100" w:after="100" w:line="240" w:lineRule="auto"/>
        <w:ind w:left="1340" w:right="0" w:firstLine="0"/>
        <w:jc w:val="both"/>
      </w:pPr>
      <w:r>
        <w:rPr>
          <w:i/>
          <w:iCs/>
          <w:color w:val="000000"/>
          <w:spacing w:val="0"/>
          <w:w w:val="100"/>
          <w:position w:val="0"/>
          <w:shd w:val="clear" w:color="auto" w:fill="auto"/>
          <w:lang w:val="pl-PL" w:eastAsia="pl-PL" w:bidi="pl-PL"/>
        </w:rPr>
        <w:t>Zamówienia prosimy kierować do :</w:t>
      </w:r>
    </w:p>
    <w:p>
      <w:pPr>
        <w:pStyle w:val="Style13"/>
        <w:keepNext w:val="0"/>
        <w:keepLines w:val="0"/>
        <w:widowControl w:val="0"/>
        <w:shd w:val="clear" w:color="auto" w:fill="auto"/>
        <w:bidi w:val="0"/>
        <w:spacing w:before="0" w:after="100" w:line="240" w:lineRule="auto"/>
        <w:ind w:left="0" w:right="0" w:firstLine="260"/>
        <w:jc w:val="both"/>
        <w:rPr>
          <w:sz w:val="36"/>
          <w:szCs w:val="36"/>
        </w:rPr>
      </w:pPr>
      <w:r>
        <w:rPr>
          <w:rFonts w:ascii="Tahoma" w:eastAsia="Tahoma" w:hAnsi="Tahoma" w:cs="Tahoma"/>
          <w:b/>
          <w:bCs/>
          <w:color w:val="000000"/>
          <w:spacing w:val="0"/>
          <w:w w:val="70"/>
          <w:position w:val="0"/>
          <w:sz w:val="36"/>
          <w:szCs w:val="36"/>
          <w:shd w:val="clear" w:color="auto" w:fill="auto"/>
          <w:lang w:val="fr-FR" w:eastAsia="fr-FR" w:bidi="fr-FR"/>
        </w:rPr>
        <w:t xml:space="preserve">..LIBELLA </w:t>
      </w:r>
      <w:r>
        <w:rPr>
          <w:rFonts w:ascii="Tahoma" w:eastAsia="Tahoma" w:hAnsi="Tahoma" w:cs="Tahoma"/>
          <w:b/>
          <w:bCs/>
          <w:color w:val="000000"/>
          <w:spacing w:val="0"/>
          <w:w w:val="70"/>
          <w:position w:val="0"/>
          <w:sz w:val="36"/>
          <w:szCs w:val="36"/>
          <w:shd w:val="clear" w:color="auto" w:fill="auto"/>
          <w:lang w:val="pl-PL" w:eastAsia="pl-PL" w:bidi="pl-PL"/>
        </w:rPr>
        <w:t>Składnica Książek Polskich</w:t>
      </w:r>
    </w:p>
    <w:p>
      <w:pPr>
        <w:pStyle w:val="Style26"/>
        <w:keepNext w:val="0"/>
        <w:keepLines w:val="0"/>
        <w:widowControl w:val="0"/>
        <w:shd w:val="clear" w:color="auto" w:fill="auto"/>
        <w:bidi w:val="0"/>
        <w:spacing w:before="0" w:after="340" w:line="240" w:lineRule="auto"/>
        <w:ind w:left="0" w:right="0" w:firstLine="0"/>
        <w:jc w:val="center"/>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Saint-Louis-en-l’Ile, Paris </w:t>
      </w:r>
      <w:r>
        <w:rPr>
          <w:color w:val="000000"/>
          <w:spacing w:val="0"/>
          <w:w w:val="100"/>
          <w:position w:val="0"/>
          <w:shd w:val="clear" w:color="auto" w:fill="auto"/>
          <w:lang w:val="pl-PL" w:eastAsia="pl-PL" w:bidi="pl-PL"/>
        </w:rPr>
        <w:t>4. (France)</w:t>
      </w:r>
    </w:p>
    <w:p>
      <w:pPr>
        <w:pStyle w:val="Style26"/>
        <w:keepNext w:val="0"/>
        <w:keepLines w:val="0"/>
        <w:widowControl w:val="0"/>
        <w:shd w:val="clear" w:color="auto" w:fill="auto"/>
        <w:bidi w:val="0"/>
        <w:spacing w:before="0" w:after="180" w:line="240" w:lineRule="auto"/>
        <w:ind w:left="0" w:right="0" w:firstLine="320"/>
        <w:jc w:val="both"/>
      </w:pPr>
      <w:r>
        <w:rPr>
          <w:i/>
          <w:iCs/>
          <w:color w:val="000000"/>
          <w:spacing w:val="0"/>
          <w:w w:val="100"/>
          <w:position w:val="0"/>
          <w:shd w:val="clear" w:color="auto" w:fill="auto"/>
          <w:lang w:val="pl-PL" w:eastAsia="pl-PL" w:bidi="pl-PL"/>
        </w:rPr>
        <w:t>Warunki sprzedaży :</w:t>
      </w:r>
    </w:p>
    <w:p>
      <w:pPr>
        <w:pStyle w:val="Style23"/>
        <w:keepNext w:val="0"/>
        <w:keepLines w:val="0"/>
        <w:widowControl w:val="0"/>
        <w:shd w:val="clear" w:color="auto" w:fill="auto"/>
        <w:bidi w:val="0"/>
        <w:spacing w:before="0" w:after="100" w:line="307" w:lineRule="auto"/>
        <w:ind w:left="0" w:right="0" w:firstLine="0"/>
        <w:jc w:val="center"/>
      </w:pPr>
      <w:r>
        <w:rPr>
          <w:color w:val="000000"/>
          <w:spacing w:val="0"/>
          <w:w w:val="100"/>
          <w:position w:val="0"/>
          <w:shd w:val="clear" w:color="auto" w:fill="auto"/>
          <w:lang w:val="pl-PL" w:eastAsia="pl-PL" w:bidi="pl-PL"/>
        </w:rPr>
        <w:t>We Francji książkę wysyłamy po wpłacie sumy frs 500 — na nasze</w:t>
        <w:br/>
        <w:t xml:space="preserve">konto pocztowe CC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5651-50, lub za zaliczeniem pocztowym —</w:t>
        <w:br/>
        <w:t>płatne przy odbiorze.</w:t>
      </w:r>
    </w:p>
    <w:p>
      <w:pPr>
        <w:pStyle w:val="Style23"/>
        <w:keepNext w:val="0"/>
        <w:keepLines w:val="0"/>
        <w:widowControl w:val="0"/>
        <w:shd w:val="clear" w:color="auto" w:fill="auto"/>
        <w:bidi w:val="0"/>
        <w:spacing w:before="0" w:after="100" w:line="312" w:lineRule="auto"/>
        <w:ind w:left="260" w:right="0" w:firstLine="40"/>
        <w:jc w:val="both"/>
      </w:pPr>
      <w:r>
        <w:rPr>
          <w:color w:val="000000"/>
          <w:spacing w:val="0"/>
          <w:w w:val="100"/>
          <w:position w:val="0"/>
          <w:shd w:val="clear" w:color="auto" w:fill="auto"/>
          <w:lang w:val="pl-PL" w:eastAsia="pl-PL" w:bidi="pl-PL"/>
        </w:rPr>
        <w:t xml:space="preserve">Do </w:t>
      </w:r>
      <w:r>
        <w:rPr>
          <w:i/>
          <w:iCs/>
          <w:color w:val="000000"/>
          <w:spacing w:val="0"/>
          <w:w w:val="100"/>
          <w:position w:val="0"/>
          <w:shd w:val="clear" w:color="auto" w:fill="auto"/>
          <w:lang w:val="pl-PL" w:eastAsia="pl-PL" w:bidi="pl-PL"/>
        </w:rPr>
        <w:t>Belgii, Wioch, Holandii, Niemiec, Szwecji, Szwajcarii, Luksem</w:t>
        <w:softHyphen/>
        <w:t>burga</w:t>
      </w:r>
      <w:r>
        <w:rPr>
          <w:color w:val="000000"/>
          <w:spacing w:val="0"/>
          <w:w w:val="100"/>
          <w:position w:val="0"/>
          <w:shd w:val="clear" w:color="auto" w:fill="auto"/>
          <w:lang w:val="pl-PL" w:eastAsia="pl-PL" w:bidi="pl-PL"/>
        </w:rPr>
        <w:t xml:space="preserve"> oraz </w:t>
      </w:r>
      <w:r>
        <w:rPr>
          <w:i/>
          <w:iCs/>
          <w:color w:val="000000"/>
          <w:spacing w:val="0"/>
          <w:w w:val="100"/>
          <w:position w:val="0"/>
          <w:shd w:val="clear" w:color="auto" w:fill="auto"/>
          <w:lang w:val="pl-PL" w:eastAsia="pl-PL" w:bidi="pl-PL"/>
        </w:rPr>
        <w:t>Austrii,</w:t>
      </w:r>
      <w:r>
        <w:rPr>
          <w:color w:val="000000"/>
          <w:spacing w:val="0"/>
          <w:w w:val="100"/>
          <w:position w:val="0"/>
          <w:shd w:val="clear" w:color="auto" w:fill="auto"/>
          <w:lang w:val="pl-PL" w:eastAsia="pl-PL" w:bidi="pl-PL"/>
        </w:rPr>
        <w:t xml:space="preserve"> książkę wysyłamy za zaliczeniem pocztowym — płatne przy odbiorze, lub po otrzymaniu należności.</w:t>
      </w:r>
    </w:p>
    <w:p>
      <w:pPr>
        <w:pStyle w:val="Style23"/>
        <w:keepNext w:val="0"/>
        <w:keepLines w:val="0"/>
        <w:widowControl w:val="0"/>
        <w:shd w:val="clear" w:color="auto" w:fill="auto"/>
        <w:bidi w:val="0"/>
        <w:spacing w:before="0" w:after="100" w:line="307" w:lineRule="auto"/>
        <w:ind w:left="260" w:right="0" w:firstLine="40"/>
        <w:jc w:val="both"/>
      </w:pPr>
      <w:r>
        <w:rPr>
          <w:color w:val="000000"/>
          <w:spacing w:val="0"/>
          <w:w w:val="100"/>
          <w:position w:val="0"/>
          <w:shd w:val="clear" w:color="auto" w:fill="auto"/>
          <w:lang w:val="pl-PL" w:eastAsia="pl-PL" w:bidi="pl-PL"/>
        </w:rPr>
        <w:t xml:space="preserve">Do innych państw jak </w:t>
      </w:r>
      <w:r>
        <w:rPr>
          <w:i/>
          <w:iCs/>
          <w:color w:val="000000"/>
          <w:spacing w:val="0"/>
          <w:w w:val="100"/>
          <w:position w:val="0"/>
          <w:shd w:val="clear" w:color="auto" w:fill="auto"/>
          <w:lang w:val="pl-PL" w:eastAsia="pl-PL" w:bidi="pl-PL"/>
        </w:rPr>
        <w:t>USA, Kanada, Brazylia</w:t>
      </w:r>
      <w:r>
        <w:rPr>
          <w:color w:val="000000"/>
          <w:spacing w:val="0"/>
          <w:w w:val="100"/>
          <w:position w:val="0"/>
          <w:shd w:val="clear" w:color="auto" w:fill="auto"/>
          <w:lang w:val="pl-PL" w:eastAsia="pl-PL" w:bidi="pl-PL"/>
        </w:rPr>
        <w:t xml:space="preserve"> itd., książkę wysy</w:t>
        <w:softHyphen/>
        <w:t xml:space="preserve">łamy DOPIERO po otrzymaniu należności, którą bez trudu można nam przesłać za pośrednictwem poczty —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 xml:space="preserve">money order” — na nasze konto pocztowe </w:t>
      </w:r>
      <w:r>
        <w:rPr>
          <w:color w:val="000000"/>
          <w:spacing w:val="0"/>
          <w:w w:val="100"/>
          <w:position w:val="0"/>
          <w:shd w:val="clear" w:color="auto" w:fill="auto"/>
          <w:lang w:val="fr-FR" w:eastAsia="fr-FR" w:bidi="fr-FR"/>
        </w:rPr>
        <w:t xml:space="preserve">CCP Paris </w:t>
      </w:r>
      <w:r>
        <w:rPr>
          <w:color w:val="000000"/>
          <w:spacing w:val="0"/>
          <w:w w:val="100"/>
          <w:position w:val="0"/>
          <w:shd w:val="clear" w:color="auto" w:fill="auto"/>
          <w:lang w:val="pl-PL" w:eastAsia="pl-PL" w:bidi="pl-PL"/>
        </w:rPr>
        <w:t>9709-46 lub czekiem banko</w:t>
        <w:softHyphen/>
        <w:t xml:space="preserve">wym wystawionym na </w:t>
      </w:r>
      <w:r>
        <w:rPr>
          <w:color w:val="000000"/>
          <w:spacing w:val="0"/>
          <w:w w:val="100"/>
          <w:position w:val="0"/>
          <w:shd w:val="clear" w:color="auto" w:fill="auto"/>
          <w:lang w:val="la-001" w:eastAsia="la-001" w:bidi="la-001"/>
        </w:rPr>
        <w:t>„Libella”.</w:t>
      </w:r>
    </w:p>
    <w:p>
      <w:pPr>
        <w:pStyle w:val="Style23"/>
        <w:keepNext w:val="0"/>
        <w:keepLines w:val="0"/>
        <w:widowControl w:val="0"/>
        <w:shd w:val="clear" w:color="auto" w:fill="auto"/>
        <w:bidi w:val="0"/>
        <w:spacing w:before="0" w:after="100" w:line="307" w:lineRule="auto"/>
        <w:ind w:left="260" w:right="0" w:firstLine="40"/>
        <w:jc w:val="both"/>
      </w:pPr>
      <w:r>
        <mc:AlternateContent>
          <mc:Choice Requires="wps">
            <w:drawing>
              <wp:anchor distT="50800" distB="50800" distL="114300" distR="114300" simplePos="0" relativeHeight="125829405" behindDoc="0" locked="0" layoutInCell="1" allowOverlap="1">
                <wp:simplePos x="0" y="0"/>
                <wp:positionH relativeFrom="page">
                  <wp:posOffset>915670</wp:posOffset>
                </wp:positionH>
                <wp:positionV relativeFrom="margin">
                  <wp:posOffset>1798320</wp:posOffset>
                </wp:positionV>
                <wp:extent cx="2624455" cy="189865"/>
                <wp:wrapTopAndBottom/>
                <wp:docPr id="111" name="Shape 111"/>
                <a:graphic xmlns:a="http://schemas.openxmlformats.org/drawingml/2006/main">
                  <a:graphicData uri="http://schemas.microsoft.com/office/word/2010/wordprocessingShape">
                    <wps:wsp>
                      <wps:cNvSpPr txBox="1"/>
                      <wps:spPr>
                        <a:xfrm>
                          <a:ext cx="2624455" cy="18986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Cena egzemplarza frs 500, sh. 10/., doi. 1,50.</w:t>
                            </w:r>
                          </w:p>
                        </w:txbxContent>
                      </wps:txbx>
                      <wps:bodyPr wrap="none" lIns="0" tIns="0" rIns="0" bIns="0">
                        <a:noAutoFit/>
                      </wps:bodyPr>
                    </wps:wsp>
                  </a:graphicData>
                </a:graphic>
              </wp:anchor>
            </w:drawing>
          </mc:Choice>
          <mc:Fallback>
            <w:pict>
              <v:shape id="_x0000_s1137" type="#_x0000_t202" style="position:absolute;margin-left:72.099999999999994pt;margin-top:141.59999999999999pt;width:206.65000000000001pt;height:14.949999999999999pt;z-index:-125829348;mso-wrap-distance-left:9.pt;mso-wrap-distance-top:4.pt;mso-wrap-distance-right:9.pt;mso-wrap-distance-bottom:4.pt;mso-position-horizontal-relative:page;mso-position-vertical-relative:margin"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Cena egzemplarza frs 500, sh. 10/., doi. 1,50.</w:t>
                      </w:r>
                    </w:p>
                  </w:txbxContent>
                </v:textbox>
                <w10:wrap type="topAndBottom" anchorx="page" anchory="margin"/>
              </v:shape>
            </w:pict>
          </mc:Fallback>
        </mc:AlternateContent>
      </w:r>
      <w:r>
        <w:rPr>
          <w:color w:val="000000"/>
          <w:spacing w:val="0"/>
          <w:w w:val="100"/>
          <w:position w:val="0"/>
          <w:shd w:val="clear" w:color="auto" w:fill="auto"/>
          <w:lang w:val="pl-PL" w:eastAsia="pl-PL" w:bidi="pl-PL"/>
        </w:rPr>
        <w:t xml:space="preserve">Książkę można również zamawiać we wszystkich polskich księgarniach oraz u przedstawicieli polskich pism, jak również w księgarniach </w:t>
      </w:r>
      <w:r>
        <w:rPr>
          <w:color w:val="000000"/>
          <w:spacing w:val="0"/>
          <w:w w:val="100"/>
          <w:position w:val="0"/>
          <w:shd w:val="clear" w:color="auto" w:fill="auto"/>
          <w:lang w:val="fr-FR" w:eastAsia="fr-FR" w:bidi="fr-FR"/>
        </w:rPr>
        <w:t xml:space="preserve">„Hachette”, </w:t>
      </w:r>
      <w:r>
        <w:rPr>
          <w:color w:val="000000"/>
          <w:spacing w:val="0"/>
          <w:w w:val="100"/>
          <w:position w:val="0"/>
          <w:shd w:val="clear" w:color="auto" w:fill="auto"/>
          <w:lang w:val="pl-PL" w:eastAsia="pl-PL" w:bidi="pl-PL"/>
        </w:rPr>
        <w:t xml:space="preserve">jeżeli takowe są w danym kraju — podając adres </w:t>
      </w:r>
      <w:r>
        <w:rPr>
          <w:color w:val="000000"/>
          <w:spacing w:val="0"/>
          <w:w w:val="100"/>
          <w:position w:val="0"/>
          <w:shd w:val="clear" w:color="auto" w:fill="auto"/>
          <w:lang w:val="la-001" w:eastAsia="la-001" w:bidi="la-001"/>
        </w:rPr>
        <w:t xml:space="preserve">„Libelli” </w:t>
      </w:r>
      <w:r>
        <w:rPr>
          <w:color w:val="000000"/>
          <w:spacing w:val="0"/>
          <w:w w:val="100"/>
          <w:position w:val="0"/>
          <w:shd w:val="clear" w:color="auto" w:fill="auto"/>
          <w:lang w:val="pl-PL" w:eastAsia="pl-PL" w:bidi="pl-PL"/>
        </w:rPr>
        <w:t>jako wydawcy.</w:t>
      </w:r>
      <w:r>
        <w:br w:type="page"/>
      </w:r>
    </w:p>
    <w:p>
      <w:pPr>
        <w:pStyle w:val="Style20"/>
        <w:keepNext w:val="0"/>
        <w:keepLines w:val="0"/>
        <w:widowControl w:val="0"/>
        <w:shd w:val="clear" w:color="auto" w:fill="auto"/>
        <w:bidi w:val="0"/>
        <w:spacing w:before="0" w:after="680" w:line="240" w:lineRule="auto"/>
        <w:ind w:left="1120" w:right="0" w:firstLine="0"/>
        <w:jc w:val="both"/>
      </w:pPr>
      <w:r>
        <w:rPr>
          <w:color w:val="000000"/>
          <w:spacing w:val="0"/>
          <w:w w:val="100"/>
          <w:position w:val="0"/>
          <w:shd w:val="clear" w:color="auto" w:fill="auto"/>
          <w:lang w:val="pl-PL" w:eastAsia="pl-PL" w:bidi="pl-PL"/>
        </w:rPr>
        <w:t>Najnowsza hostoria Polski</w:t>
      </w:r>
    </w:p>
    <w:p>
      <w:pPr>
        <w:pStyle w:val="Style5"/>
        <w:keepNext/>
        <w:keepLines/>
        <w:widowControl w:val="0"/>
        <w:shd w:val="clear" w:color="auto" w:fill="auto"/>
        <w:bidi w:val="0"/>
        <w:spacing w:before="0" w:after="58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 xml:space="preserve">Temat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napoczęte (1)</w:t>
      </w:r>
      <w:bookmarkEnd w:id="36"/>
      <w:bookmarkEnd w:id="37"/>
    </w:p>
    <w:p>
      <w:pPr>
        <w:pStyle w:val="Style13"/>
        <w:keepNext w:val="0"/>
        <w:keepLines w:val="0"/>
        <w:widowControl w:val="0"/>
        <w:shd w:val="clear" w:color="auto" w:fill="auto"/>
        <w:bidi w:val="0"/>
        <w:spacing w:before="0" w:after="240" w:line="240" w:lineRule="auto"/>
        <w:ind w:left="0" w:right="0" w:firstLine="0"/>
        <w:jc w:val="center"/>
        <w:rPr>
          <w:sz w:val="12"/>
          <w:szCs w:val="12"/>
        </w:rPr>
      </w:pPr>
      <w:r>
        <w:rPr>
          <w:rFonts w:ascii="Arial" w:eastAsia="Arial" w:hAnsi="Arial" w:cs="Arial"/>
          <w:color w:val="000000"/>
          <w:spacing w:val="0"/>
          <w:w w:val="100"/>
          <w:position w:val="0"/>
          <w:sz w:val="12"/>
          <w:szCs w:val="12"/>
          <w:shd w:val="clear" w:color="auto" w:fill="auto"/>
          <w:lang w:val="pl-PL" w:eastAsia="pl-PL" w:bidi="pl-PL"/>
        </w:rPr>
        <w:t>I</w:t>
      </w:r>
    </w:p>
    <w:p>
      <w:pPr>
        <w:pStyle w:val="Style26"/>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Niejednokrotnie zastanawiałem się nad lukami, jakie istnieją w opracowaniu spraw i tematów zasadniczych i kluczowych w naszej współczesnej historii. Wypadki wojenne wyrzuciły poza granice Polski sporą grupę historyków, publicystów, polityków, dyplomatów, pisarzy. A jednak cały ten zespół nie zdobył się na opracowanie (poza takimi próbami, wybitnie jednostronnymi w ujęciu, jak książka Stanisława Mackiewicza o Becku) w spo</w:t>
        <w:softHyphen/>
        <w:t>sób rzeczowy i ogarniający szersze horyzonty rozmaitych proble</w:t>
        <w:softHyphen/>
        <w:t>mów ważnych i doniosłych dla przebiegu naszej historii. Ta luka jest tym bardziej niepokojąca ponieważ ilość świadków rozmai</w:t>
        <w:softHyphen/>
        <w:t>tych wydarzeń topnieje z każdym rokiem ; materiały jakie są może zagranicą (w formie wspomnień, zapisków, pamiętników)</w:t>
      </w:r>
    </w:p>
    <w:p>
      <w:pPr>
        <w:pStyle w:val="Style23"/>
        <w:keepNext w:val="0"/>
        <w:keepLines w:val="0"/>
        <w:widowControl w:val="0"/>
        <w:shd w:val="clear" w:color="auto" w:fill="auto"/>
        <w:bidi w:val="0"/>
        <w:spacing w:before="0" w:after="0" w:line="226" w:lineRule="auto"/>
        <w:ind w:left="0" w:right="0" w:firstLine="400"/>
        <w:jc w:val="both"/>
      </w:pPr>
      <w:r>
        <w:rPr>
          <w:color w:val="000000"/>
          <w:spacing w:val="0"/>
          <w:w w:val="100"/>
          <w:position w:val="0"/>
          <w:shd w:val="clear" w:color="auto" w:fill="auto"/>
          <w:lang w:val="pl-PL" w:eastAsia="pl-PL" w:bidi="pl-PL"/>
        </w:rPr>
        <w:t>(*) Artykuł ten zawarty w dwuch częściach — pierwsza poświęcona jest zagadnieniom polskim, druga międzynarodowym — stanowi rozwinięcie myśli artykułu, który napisałem jeszcze jesienią roku 1946, dając mu tytuł ,.Wojny nie będzie”. Artykułu tego nie mogłem zamieścić w prasie emi</w:t>
        <w:softHyphen/>
        <w:t>gracyjnej : uznano go za zbyt pesymistyczny. Dopiero wiosną roku 1948 wychodzące w Szwajcarii pismo ,,Horyzonty” artykuł mój przyjęło do druku, nie pojawił się on jednak, albowiem „Horyzonty” przestały wy</w:t>
        <w:softHyphen/>
        <w:t>chodzić. Poglądy wyłuszczone w niniejszym artykule przedstawiłem w wy</w:t>
        <w:softHyphen/>
        <w:t>kładzie wygłoszonym w Genewie w końcu marca br. w klubie „Polonia”.</w:t>
      </w:r>
    </w:p>
    <w:p>
      <w:pPr>
        <w:pStyle w:val="Style23"/>
        <w:keepNext w:val="0"/>
        <w:keepLines w:val="0"/>
        <w:widowControl w:val="0"/>
        <w:shd w:val="clear" w:color="auto" w:fill="auto"/>
        <w:bidi w:val="0"/>
        <w:spacing w:before="0" w:after="120" w:line="226" w:lineRule="auto"/>
        <w:ind w:left="0" w:right="0" w:firstLine="400"/>
        <w:jc w:val="both"/>
      </w:pPr>
      <w:r>
        <w:rPr>
          <w:color w:val="000000"/>
          <w:spacing w:val="0"/>
          <w:w w:val="100"/>
          <w:position w:val="0"/>
          <w:shd w:val="clear" w:color="auto" w:fill="auto"/>
          <w:lang w:val="pl-PL" w:eastAsia="pl-PL" w:bidi="pl-PL"/>
        </w:rPr>
        <w:t>Dla sprawdzenia pewnych wniosków i przewidywań pozwalam sobie powołać się na następujące wypowiedzi : artykuł „Oblicze Europy”, wy</w:t>
        <w:softHyphen/>
        <w:t>drukowany na łamach „Wiadomości Polskich” w Londynie niedługo przed ich zamknięciem przez władze brytyjskie; broszurę pt. „Przyszłość Polski”, ogłoszoną w roku 1944; artykuł pt. „Mózg i Krew” ogłoszony na łamach jerozolimskiego tygodnika „W drodze”; szkic „Wiek Klęski”, opubliko</w:t>
        <w:softHyphen/>
        <w:t xml:space="preserve">wany w wydawnictwie Mieczysława Grydzewskiego ogłaszanym w latach 1945-1946 w Londynie (Biblioteka </w:t>
      </w:r>
      <w:r>
        <w:rPr>
          <w:i/>
          <w:iCs/>
          <w:color w:val="000000"/>
          <w:spacing w:val="0"/>
          <w:w w:val="100"/>
          <w:position w:val="0"/>
          <w:shd w:val="clear" w:color="auto" w:fill="auto"/>
          <w:lang w:val="pl-PL" w:eastAsia="pl-PL" w:bidi="pl-PL"/>
        </w:rPr>
        <w:t>Wczoraj i Dziś);</w:t>
      </w:r>
      <w:r>
        <w:rPr>
          <w:color w:val="000000"/>
          <w:spacing w:val="0"/>
          <w:w w:val="100"/>
          <w:position w:val="0"/>
          <w:shd w:val="clear" w:color="auto" w:fill="auto"/>
          <w:lang w:val="pl-PL" w:eastAsia="pl-PL" w:bidi="pl-PL"/>
        </w:rPr>
        <w:t xml:space="preserve"> artykuły o Niemczech powojennych publikowane w „Wiadomościach” w roku 1946 oraz w czaso</w:t>
        <w:softHyphen/>
        <w:t>piśmie „Na Przełomie”.</w:t>
      </w:r>
    </w:p>
    <w:p>
      <w:pPr>
        <w:pStyle w:val="Style23"/>
        <w:keepNext w:val="0"/>
        <w:keepLines w:val="0"/>
        <w:widowControl w:val="0"/>
        <w:shd w:val="clear" w:color="auto" w:fill="auto"/>
        <w:bidi w:val="0"/>
        <w:spacing w:before="0" w:after="0" w:line="226" w:lineRule="auto"/>
        <w:ind w:left="0" w:right="0" w:firstLine="400"/>
        <w:jc w:val="both"/>
        <w:sectPr>
          <w:headerReference w:type="default" r:id="rId73"/>
          <w:footerReference w:type="default" r:id="rId74"/>
          <w:headerReference w:type="even" r:id="rId75"/>
          <w:footerReference w:type="even" r:id="rId76"/>
          <w:headerReference w:type="first" r:id="rId77"/>
          <w:footerReference w:type="first" r:id="rId78"/>
          <w:footnotePr>
            <w:pos w:val="pageBottom"/>
            <w:numFmt w:val="chicago"/>
            <w:numStart w:val="1"/>
            <w:numRestart w:val="continuous"/>
            <w15:footnoteColumns w:val="1"/>
          </w:footnotePr>
          <w:pgSz w:w="6862" w:h="11307"/>
          <w:pgMar w:top="1034" w:left="581" w:right="543" w:bottom="522" w:header="0" w:footer="3" w:gutter="0"/>
          <w:pgNumType w:start="66"/>
          <w:cols w:space="720"/>
          <w:noEndnote/>
          <w:titlePg/>
          <w:rtlGutter w:val="0"/>
          <w:docGrid w:linePitch="360"/>
        </w:sectPr>
      </w:pPr>
      <w:r>
        <w:rPr>
          <w:i/>
          <w:iCs/>
          <w:color w:val="000000"/>
          <w:spacing w:val="0"/>
          <w:w w:val="100"/>
          <w:position w:val="0"/>
          <w:shd w:val="clear" w:color="auto" w:fill="auto"/>
          <w:lang w:val="pl-PL" w:eastAsia="pl-PL" w:bidi="pl-PL"/>
        </w:rPr>
        <w:t xml:space="preserve">Materiały drukowane W tym dziale zamieszczane są na odpowiedzialność autorów i nie są wyrazem poglądów Redakcji. </w:t>
      </w:r>
    </w:p>
    <w:p>
      <w:pPr>
        <w:pStyle w:val="Style23"/>
        <w:keepNext w:val="0"/>
        <w:keepLines w:val="0"/>
        <w:widowControl w:val="0"/>
        <w:shd w:val="clear" w:color="auto" w:fill="auto"/>
        <w:bidi w:val="0"/>
        <w:spacing w:before="0" w:after="0" w:line="226" w:lineRule="auto"/>
        <w:ind w:left="0" w:right="0" w:firstLine="0"/>
        <w:jc w:val="both"/>
        <w:rPr>
          <w:sz w:val="20"/>
          <w:szCs w:val="20"/>
        </w:rPr>
      </w:pPr>
      <w:r>
        <w:rPr>
          <w:rStyle w:val="CharStyle27"/>
        </w:rPr>
        <w:t>mogą przepaść albo zniszczeć, rosnąca odległość czasu sprawia, że ci co mogliby powiedzieć wiele rzeczy ciekawych i prawdzi</w:t>
        <w:softHyphen/>
        <w:t>wych o wypadkach doniosłych dla naszych dziejów, coraz słabiej je pamiętają. Ponieważ w omawianiu naszej historii nadmiernie posiłkujemy się względami emocjonalnymi, ponieważ motyw ,,dla pokrzepienia serc” jest często używany i nadużywany w na</w:t>
        <w:softHyphen/>
        <w:t>szym podejściu do wypadków historycznych, ponieważ jesteśmy narodem obarczonym sporą ilością „tabu” i lubimy hodować złudzenia — być może jest to obrona samej naszej natury przeciw</w:t>
        <w:softHyphen/>
        <w:t>ko zbyt groźnej i bezlitosnej rzeczywistości — zachodzi obawa, że te kluczowe momenty naszej niedawnej stosunkowo historii zo</w:t>
        <w:softHyphen/>
        <w:t>staną zafałszowane, wstydliwie pokryte niedomówieniami.</w:t>
      </w:r>
    </w:p>
    <w:p>
      <w:pPr>
        <w:pStyle w:val="Style26"/>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W uwagach jakie pozwoliłem sobie zebrać chciałbym wska</w:t>
        <w:softHyphen/>
        <w:t>zać na kilka sytuacyj, które — moim zdaniem — proszą się o rzetelne i szczere naświetlenie. Moja lista nie jest kompletna. Ale może ten apel poruszy ludzi, którzy mają o tyle więcej ode mnie do powiedzenia w tych sprawach. Tych, którzy pamię</w:t>
        <w:softHyphen/>
        <w:t>tają lepiej i dokładniej owe sytuacje, stali bliżej źródła wyda</w:t>
        <w:softHyphen/>
        <w:t>rzeń ze względu na swoje stanowisko, funkcje czy warunki. Jest rzeczą osobliwą, że te pasjonujące problemy naszej historii nie zaciekawiły naszych historyków i publicystów ; że ludzie, którzy przypatrywali się tylu interesującym procesom, jak np. Stanisław Stroński — nie pokusili się o napisanie wspomnień czy pamiętni</w:t>
        <w:softHyphen/>
        <w:t>ków. Literatura pamiętnikarska nie jest u nas — w przeciwień</w:t>
        <w:softHyphen/>
        <w:t>stwie do Anglii — nadmiernie bogata. Obawiać się należy, że te zaniedbania naocznych świadków, ta niechęć do rzeczowego, spokojnego i chłodnego zajęcia się krytycznymi momentami na</w:t>
        <w:softHyphen/>
        <w:t>szych nowoczesnych dziejów, odbiją się ujemnie na naszym po</w:t>
        <w:softHyphen/>
        <w:t>znaniu i interpretacji ostatnich czasów.</w:t>
      </w:r>
    </w:p>
    <w:p>
      <w:pPr>
        <w:pStyle w:val="Style26"/>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2</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Mamy liczne opracowania odnoszące się do „sprawy pol</w:t>
        <w:softHyphen/>
        <w:t>skiej” w przede dniu pierwszej wojny światowej, ale —o ile się nie mylę — nie mamy dalej obiektywnego przedstawienia jak to rozmaite inicjatywy polskie zbiegły się szczęśliwie pod koniec pierwszego konfliktu. Zapominamy dzisiaj, .że rozgrywaliśmy wielką partię, która zaczęła się w roku 1914 w sposób bardzo rozważny ; że karty nasze leżały na kilku stołach i że pod koniec wojny zsunęły się one niejako na stół zachodni. Zrozumiała duma narodowa sprawiła, że w dobie naszej niepodległości wy</w:t>
        <w:softHyphen/>
        <w:t>windowaliśmy zbyt wysoko polski „czyn zbrojny”, zapoznając wkład takich polityków, działaczy i patriotów jak Dmowski, Pa</w:t>
        <w:softHyphen/>
        <w:t>derewski, Sienkiewicz, Erazm Pilz i długi szereg innych — ludzi obytych z Zachodem, indywidualności nieprzeciętnych. Pierwszą wojnę światową zaczęliśmy orientacjami a skończyli</w:t>
        <w:softHyphen/>
        <w:t>śmy państwem ; już w roku 1943 wyraziłem obawę, że drugą wojnę zaczęliśmy państwem a możemy skończyć orientacjami. Ale fakt, źe w drugiej wojnie operowaliśmy nadmiernie pojęciem</w:t>
        <w:br w:type="page"/>
      </w:r>
      <w:r>
        <w:rPr>
          <w:color w:val="000000"/>
          <w:spacing w:val="0"/>
          <w:w w:val="100"/>
          <w:position w:val="0"/>
          <w:shd w:val="clear" w:color="auto" w:fill="auto"/>
          <w:lang w:val="pl-PL" w:eastAsia="pl-PL" w:bidi="pl-PL"/>
        </w:rPr>
        <w:t>państwa i kadr urzędniczych, że zbyt wiele inicjatyw naszych szło „drogami urzędowymi”, kazał nam zapomnieć o tym, że to w dużej mierze inicjatywa prywatna, kaliber danych działaczy i polityków, ich sytuacja wyrobiona sobie własnym trudem a nie z racji takiego czy innego urzędu i godności, że te elementy wspomogły walnie „sprawę polską” kiedy dojrzała ona do roz</w:t>
        <w:softHyphen/>
        <w:t>strzygnięcia na zwycięskim Zachodzie. Dzisiaj wracamy jakby do sytuacji, w której jednostki stojące na własnych nogach dzię</w:t>
        <w:softHyphen/>
        <w:t>ki własnym wysiłkom, kiedy inicjatywa prywatna a nie inspiro</w:t>
        <w:softHyphen/>
        <w:t>wana urzędowo daje wyniki i udowadnia swą wartość.</w:t>
      </w:r>
    </w:p>
    <w:p>
      <w:pPr>
        <w:pStyle w:val="Style26"/>
        <w:keepNext w:val="0"/>
        <w:keepLines w:val="0"/>
        <w:widowControl w:val="0"/>
        <w:shd w:val="clear" w:color="auto" w:fill="auto"/>
        <w:bidi w:val="0"/>
        <w:spacing w:before="0" w:after="220" w:line="204" w:lineRule="auto"/>
        <w:ind w:left="0" w:right="0" w:firstLine="420"/>
        <w:jc w:val="both"/>
      </w:pPr>
      <w:r>
        <w:rPr>
          <w:color w:val="000000"/>
          <w:spacing w:val="0"/>
          <w:w w:val="100"/>
          <w:position w:val="0"/>
          <w:shd w:val="clear" w:color="auto" w:fill="auto"/>
          <w:lang w:val="pl-PL" w:eastAsia="pl-PL" w:bidi="pl-PL"/>
        </w:rPr>
        <w:t>Brakuje nam dalej, jak sądzę, pełnego oświetlenia akcji polskiej w' latach 1914-1918, przy nakreśleniu sylwetek ludzi od</w:t>
        <w:softHyphen/>
        <w:t>miennych w swoim charakterze, temperamencie i poglądach jak i metodach działania. Czas dla napisania takiej pracy już chyba dojrzał, albowiem największą może przeszkodą dla uzyskania pełnego a obiektywnego spojrzenia był nasz wewnętrzny spór o Piłsudskiego. Dzisiaj, kiedy spór ten tak dobrze jak wygasł i kiedy patrzymy spokojnie na jasne i ciemne strony jego akcji, kiedy widzimy wielkość jego ambicyj i niedobory jego realizacji, można chyba przystąpić do napisania rzeczowego wykładu o „sprawie polskiej” w latach pierwszej wojny.</w:t>
      </w:r>
    </w:p>
    <w:p>
      <w:pPr>
        <w:pStyle w:val="Style26"/>
        <w:keepNext w:val="0"/>
        <w:keepLines w:val="0"/>
        <w:widowControl w:val="0"/>
        <w:shd w:val="clear" w:color="auto" w:fill="auto"/>
        <w:bidi w:val="0"/>
        <w:spacing w:before="0" w:after="140" w:line="204" w:lineRule="auto"/>
        <w:ind w:left="0" w:right="0" w:firstLine="0"/>
        <w:jc w:val="center"/>
      </w:pPr>
      <w:r>
        <w:rPr>
          <w:color w:val="000000"/>
          <w:spacing w:val="0"/>
          <w:w w:val="100"/>
          <w:position w:val="0"/>
          <w:shd w:val="clear" w:color="auto" w:fill="auto"/>
          <w:lang w:val="pl-PL" w:eastAsia="pl-PL" w:bidi="pl-PL"/>
        </w:rPr>
        <w:t>3</w:t>
      </w:r>
    </w:p>
    <w:p>
      <w:pPr>
        <w:pStyle w:val="Style26"/>
        <w:keepNext w:val="0"/>
        <w:keepLines w:val="0"/>
        <w:widowControl w:val="0"/>
        <w:shd w:val="clear" w:color="auto" w:fill="auto"/>
        <w:bidi w:val="0"/>
        <w:spacing w:before="0" w:after="220" w:line="204" w:lineRule="auto"/>
        <w:ind w:left="0" w:right="0" w:firstLine="420"/>
        <w:jc w:val="both"/>
      </w:pPr>
      <w:r>
        <w:rPr>
          <w:color w:val="000000"/>
          <w:spacing w:val="0"/>
          <w:w w:val="100"/>
          <w:position w:val="0"/>
          <w:shd w:val="clear" w:color="auto" w:fill="auto"/>
          <w:lang w:val="pl-PL" w:eastAsia="pl-PL" w:bidi="pl-PL"/>
        </w:rPr>
        <w:t>Nasza duma narodowa sprawiła, że chętnie pomijaliśmy do</w:t>
        <w:softHyphen/>
        <w:t>niosłość traktatu wersalskiego dla dziejów powstania naszego państwa. Dzisiaj rozumiemy o tyle lepiej powiedzenie — uży</w:t>
        <w:softHyphen/>
        <w:t>wane częściej przez naszych wrogów aniżeli przez nas samych — że Polska niepodległa była tworem Wersalu. Prawdziwość tej tezy ujawniła się w lecie roku 1939 kiedy dwa państwa, które w gruncie rzeczy nigdy nie pogodziły się z Wersalem, a zatem Rzesza niemiecka i Rosja sowiecka, podały sobie ręce, ażeby wykreślić Polskę z mapy Europy. Rzadko kiedy polityka rosyj</w:t>
        <w:softHyphen/>
        <w:t>ska była tak szczera jak w chwili kiedy Mołotow jesienią roku 1939, wychwalając dokonania armii niemieckiej i armii czerwo</w:t>
        <w:softHyphen/>
        <w:t>nej na ziemiach polskich, wypowiedział słowa o Polsce, tym „paskudnym bękarcie Wersalu”. Cała nienawiść do tego trak</w:t>
        <w:softHyphen/>
        <w:t xml:space="preserve">tatu ujawniła się w tym zdaniu z pasją, którą wytłumaczyłby nie tyle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co Freud. Ale też Freud jest, zasadniczo biorąc, o wiele lepszym przewodnikiem po dziejach drugiej wojny świa</w:t>
        <w:softHyphen/>
        <w:t xml:space="preserve">towej aniżeli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la-001" w:eastAsia="la-001" w:bidi="la-001"/>
        </w:rPr>
        <w:t xml:space="preserve">Marxem </w:t>
      </w:r>
      <w:r>
        <w:rPr>
          <w:color w:val="000000"/>
          <w:spacing w:val="0"/>
          <w:w w:val="100"/>
          <w:position w:val="0"/>
          <w:shd w:val="clear" w:color="auto" w:fill="auto"/>
          <w:lang w:val="pl-PL" w:eastAsia="pl-PL" w:bidi="pl-PL"/>
        </w:rPr>
        <w:t>i jego teoriami o konieczności woj</w:t>
        <w:softHyphen/>
        <w:t>ny między krajami kapitalistycznymi, względami konkurencji handlowej, momentami natury ekonomicznej, można było jeszcze do pewnego stopnia tłumaczyć pierwszą wojnę światową. Ale całe niejako przedpole drugiej wojny : religie polityczne czy nowe mahometaniziny hitleryzmu i komunizmu, konwulsje tych no</w:t>
        <w:softHyphen/>
        <w:t>wych islamów, orgie propagandy, urabianie sterroryzowanej opinii krajów totalnych, no,i oczywiście same postacie dyktato</w:t>
        <w:softHyphen/>
        <w:t>rów trzech totalizmów, ich plany, pasje, nienawiści, metody —</w:t>
        <w:br w:type="page"/>
      </w:r>
      <w:r>
        <w:rPr>
          <w:color w:val="000000"/>
          <w:spacing w:val="0"/>
          <w:w w:val="100"/>
          <w:position w:val="0"/>
          <w:shd w:val="clear" w:color="auto" w:fill="auto"/>
          <w:lang w:val="pl-PL" w:eastAsia="pl-PL" w:bidi="pl-PL"/>
        </w:rPr>
        <w:t xml:space="preserve">to wszystko prosiło się i prosi dalej o analizę Freuda a nie </w:t>
      </w:r>
      <w:r>
        <w:rPr>
          <w:color w:val="000000"/>
          <w:spacing w:val="0"/>
          <w:w w:val="100"/>
          <w:position w:val="0"/>
          <w:shd w:val="clear" w:color="auto" w:fill="auto"/>
          <w:lang w:val="fr-FR" w:eastAsia="fr-FR" w:bidi="fr-FR"/>
        </w:rPr>
        <w:t>Marxa.</w:t>
      </w:r>
    </w:p>
    <w:p>
      <w:pPr>
        <w:pStyle w:val="Style26"/>
        <w:keepNext w:val="0"/>
        <w:keepLines w:val="0"/>
        <w:widowControl w:val="0"/>
        <w:shd w:val="clear" w:color="auto" w:fill="auto"/>
        <w:bidi w:val="0"/>
        <w:spacing w:before="0" w:after="140" w:line="204" w:lineRule="auto"/>
        <w:ind w:left="0" w:right="0" w:firstLine="0"/>
        <w:jc w:val="center"/>
      </w:pPr>
      <w:r>
        <w:rPr>
          <w:color w:val="000000"/>
          <w:spacing w:val="0"/>
          <w:w w:val="100"/>
          <w:position w:val="0"/>
          <w:shd w:val="clear" w:color="auto" w:fill="auto"/>
          <w:lang w:val="pl-PL" w:eastAsia="pl-PL" w:bidi="pl-PL"/>
        </w:rPr>
        <w:t>4</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Wybuch pasji Mołotowa w stosunku do Wersalu zdemasko</w:t>
        <w:softHyphen/>
        <w:t>wał zapiekłą nienawiść Rosji sowieckiej do traktatu wersalskie</w:t>
        <w:softHyphen/>
        <w:t>go. Nie zapominajmy, że Rosja, która na wstępie pierwszej wojny okazała się niebywale lojalnym sojusznikiem i przez swoją akcję w Prusach wschodnich i bitwę pod Tannenbergiem przy</w:t>
        <w:softHyphen/>
        <w:t>czyniła się do uratowania Francji (należałoby obliczyć jaki pro</w:t>
        <w:softHyphen/>
        <w:t>cent ,,cudu nad Marną” zawdzięczać należy bitwie pod Tannen</w:t>
        <w:softHyphen/>
        <w:t xml:space="preserve">bergiem) wypadła z aliansu. Zachowała się ona jak Francja w roku 1940; nic dziwnego, że Zachód obawiał się od roku 1941 ,,czerwonego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kapitulacji Stalina przed zwycięsko prącym Hitlerem. Ta obawa dopingowała nieuwarunkowaną ni</w:t>
        <w:softHyphen/>
        <w:t>czym pomoc Zachodu dla Rosji sowieckiej.</w:t>
      </w:r>
    </w:p>
    <w:p>
      <w:pPr>
        <w:pStyle w:val="Style26"/>
        <w:keepNext w:val="0"/>
        <w:keepLines w:val="0"/>
        <w:widowControl w:val="0"/>
        <w:shd w:val="clear" w:color="auto" w:fill="auto"/>
        <w:bidi w:val="0"/>
        <w:spacing w:before="0" w:after="220" w:line="204" w:lineRule="auto"/>
        <w:ind w:left="0" w:right="0" w:firstLine="420"/>
        <w:jc w:val="both"/>
      </w:pPr>
      <w:r>
        <w:rPr>
          <w:color w:val="000000"/>
          <w:spacing w:val="0"/>
          <w:w w:val="100"/>
          <w:position w:val="0"/>
          <w:shd w:val="clear" w:color="auto" w:fill="auto"/>
          <w:lang w:val="pl-PL" w:eastAsia="pl-PL" w:bidi="pl-PL"/>
        </w:rPr>
        <w:t>Traktat wersalski stworzył wspólnotę doli między dwoma pobitymi krajami : Niemcami i Rosją. Nienawiść do Wersalu łączyła Niemcy z Rosją ; kraje te nie pogodziły się z faktem istnienia Polski, podobnie jak dzisiaj kraje arabskie nie pogo</w:t>
        <w:softHyphen/>
        <w:t>dziły się jeszcze z faktem istnienia Izraela. Dlatego Izrael ma słuszne powody do obawiania się o swoją przyszłość. Dopóki kraje arabskie nie zgodzą się myślowo i uczuciowo na fakt, że Izrael istnieje i istnieć będzie — nowe państwo żydowskie jest państwem sezonowym, jak nim, niestety, była Polska.</w:t>
      </w:r>
    </w:p>
    <w:p>
      <w:pPr>
        <w:pStyle w:val="Style23"/>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5</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rozumieliśmy w pełni w dobie naszej niepodległości wagi Wersalu. Było nawet rzeczą modną w naszej polityce, przejawiającej mocarstwowe maniery, ironizowanie Wersalu, za</w:t>
        <w:softHyphen/>
        <w:t>dawanie ukłuć w stosunku do takich jego pochodnych jak Liga Narodów. Nie rozumieliśmy także, że proces jaki odbywał się w Europie w latach międzywojnia, był tragicznym procesem po</w:t>
        <w:softHyphen/>
        <w:t xml:space="preserve">rzucania traktatu wersalskiego, odchodzenia od niego, wzrostu przekonania, że nie jest on </w:t>
      </w:r>
      <w:r>
        <w:rPr>
          <w:i/>
          <w:iCs/>
          <w:color w:val="000000"/>
          <w:spacing w:val="0"/>
          <w:w w:val="100"/>
          <w:position w:val="0"/>
          <w:shd w:val="clear" w:color="auto" w:fill="auto"/>
          <w:lang w:val="fr-FR" w:eastAsia="fr-FR" w:bidi="fr-FR"/>
        </w:rPr>
        <w:t>un document viable.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Albowiem roz</w:t>
        <w:softHyphen/>
        <w:t>kład Wersalu zaczął się od wewnątrz : od aktu niewiary samego Zachodu, samych jego twórców w możność utrzymania tego traktatu. Zachód sam własnymi rękoma zamordował ten układ, zanim wzmocnione Niemcy podeptały Wersal zupełnie.</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wyjaśniono dotychczas, o ile wiem, jakimi właściwie szlakami biegła myśl sojuszników jeżeli chodzi o stworzenie no</w:t>
        <w:softHyphen/>
        <w:t>wej Europy wschodniej po roku 1918. Zbyt mało uwagi po</w:t>
        <w:softHyphen/>
        <w:t>święcano chyba tezie, że jednak w zmontowaniu krajów niepo</w:t>
        <w:softHyphen/>
        <w:t>dległych Europy wschodniej odegrała rolę obawa przed roz</w:t>
        <w:softHyphen/>
        <w:t>laniem się rewolucji bolszewickiej. Zachód miał powody do lęka</w:t>
        <w:softHyphen/>
        <w:t>nia się o to, że Rosja bolszewicka zechce pokumać się z pobi</w:t>
        <w:softHyphen/>
        <w:t>tymi Niemcami ; ale rozmaite komunistyczne symptomy, jakie</w:t>
        <w:br w:type="page"/>
      </w:r>
      <w:r>
        <w:rPr>
          <w:color w:val="000000"/>
          <w:spacing w:val="0"/>
          <w:w w:val="100"/>
          <w:position w:val="0"/>
          <w:shd w:val="clear" w:color="auto" w:fill="auto"/>
          <w:lang w:val="pl-PL" w:eastAsia="pl-PL" w:bidi="pl-PL"/>
        </w:rPr>
        <w:t>oglądaliśmy w Niemczech w latach od 1918 do 1920 — od buntu marynarzy w Hamburgu aż po pucz Spartakusa — nie nosiły poważnego charakteru. Wydaje się, że Zachód przeląkł się nad</w:t>
        <w:softHyphen/>
        <w:t>miernie tych objawów i że poparcie, udzielane Niemcom wei</w:t>
        <w:softHyphen/>
        <w:t>marskim w dużej mierze czerpie tutaj swoje korzenie.</w:t>
      </w:r>
    </w:p>
    <w:p>
      <w:pPr>
        <w:pStyle w:val="Style26"/>
        <w:keepNext w:val="0"/>
        <w:keepLines w:val="0"/>
        <w:widowControl w:val="0"/>
        <w:shd w:val="clear" w:color="auto" w:fill="auto"/>
        <w:bidi w:val="0"/>
        <w:spacing w:before="0" w:after="200" w:line="206" w:lineRule="auto"/>
        <w:ind w:left="0" w:right="0" w:firstLine="420"/>
        <w:jc w:val="both"/>
      </w:pPr>
      <w:r>
        <w:rPr>
          <w:color w:val="000000"/>
          <w:spacing w:val="0"/>
          <w:w w:val="100"/>
          <w:position w:val="0"/>
          <w:shd w:val="clear" w:color="auto" w:fill="auto"/>
          <w:lang w:val="pl-PL" w:eastAsia="pl-PL" w:bidi="pl-PL"/>
        </w:rPr>
        <w:t xml:space="preserve">Wydaje się, że cały rejon Europy wschodniej musiał być pomyślany przez aliantów jako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fr-FR" w:eastAsia="fr-FR" w:bidi="fr-FR"/>
        </w:rPr>
        <w:t>cordon sanitaire”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stosunku do bolszewizmu.</w:t>
      </w:r>
    </w:p>
    <w:p>
      <w:pPr>
        <w:pStyle w:val="Style26"/>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6</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Rozterka wewnętrzna zabiła Wersal. Te wahania samych jego twórców ujawniły się już w tworzeniu Locarna, które usta</w:t>
        <w:softHyphen/>
        <w:t>nowiło w Europie bezpieczeństwo z podwójnym dnem, czy dwo</w:t>
        <w:softHyphen/>
        <w:t>istego gatunku : lepszego dla Zachodu, gorszego dla Wschodu. Układ morski anglo-niemiecki podważał jeszcze bardziej Wersal. A wreszcie stosunki anglo-francuskie, z których istoty nie zda</w:t>
        <w:softHyphen/>
        <w:t>waliśmy sobie sprawy w dobie naszej niepodległości, zatruwały stale i od początku owoce zwycięstwa Zachodu.</w:t>
      </w:r>
    </w:p>
    <w:p>
      <w:pPr>
        <w:pStyle w:val="Style26"/>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Francja, która po dziś dzień myśli logicznie i jasno — cho</w:t>
        <w:softHyphen/>
        <w:t>ciaż nie ma już dzisiaj siły do przeprowadzenia wielkich inicja</w:t>
        <w:softHyphen/>
        <w:t>tyw — zrozumiała po pierwszej wojnie, że tylko sieć aliansów wokoło Niemiec potrafi utrzymać je w ryzach. Sojusze Francji dewaluowały się raptownie, albowiem nie otrzymały reasekuracji angielskiej. W tych warunkach Francja oglądała się coraz bar</w:t>
        <w:softHyphen/>
        <w:t>dziej na Rosję. Nie rozumieliśmy w dobie inicjatyw takiego Bar- thou i jego pomysłów paktu wschodniego, że Francja, czując zagrożenie niemieckie, a zwątpiwszy w siłę sojuszników takich jak Praga czy Warszawa, szuka re-asekuracji w Moskwie. Od</w:t>
        <w:softHyphen/>
        <w:t>rzuciliśmy pakt wschodni — ale oto w roku 1941 doszło do ukła</w:t>
        <w:softHyphen/>
        <w:t>du, który właśnie takie pomysły realizował.</w:t>
      </w:r>
    </w:p>
    <w:p>
      <w:pPr>
        <w:pStyle w:val="Style26"/>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7</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Mówi się u nas wiele o inicjatywie Piłsudskiego w roku 1933 w formie oferty wojny prewencyjnej, przeciwko powstającemu Hitlerowi. Istnieją poszlaki, że istotnie Piłsudski z tego rodzaju ofertą wystąpił. Niestety, po dziś dzień żaden z naszych poli</w:t>
        <w:softHyphen/>
        <w:t>tyków czy dyplomatów nie potrafił podać naszej wersji wypad</w:t>
        <w:softHyphen/>
        <w:t>ków. Mamy dotychczas tylko uwagi obserwatorów politycznych Anglii, Francji; mamy napomknięcia w książkach wielu auto</w:t>
        <w:softHyphen/>
        <w:t>rów. Mamy nawet przyznanie się do takiej inicjatywy prezyden</w:t>
        <w:softHyphen/>
        <w:t>ta Benesza. Nie jest to bynajmniej wymysł, ale fakt (**).</w:t>
      </w:r>
    </w:p>
    <w:p>
      <w:pPr>
        <w:pStyle w:val="Style26"/>
        <w:keepNext w:val="0"/>
        <w:keepLines w:val="0"/>
        <w:widowControl w:val="0"/>
        <w:shd w:val="clear" w:color="auto" w:fill="auto"/>
        <w:bidi w:val="0"/>
        <w:spacing w:before="0" w:after="200" w:line="202" w:lineRule="auto"/>
        <w:ind w:left="0" w:right="0" w:firstLine="420"/>
        <w:jc w:val="both"/>
      </w:pPr>
      <w:r>
        <w:rPr>
          <w:color w:val="000000"/>
          <w:spacing w:val="0"/>
          <w:w w:val="100"/>
          <w:position w:val="0"/>
          <w:shd w:val="clear" w:color="auto" w:fill="auto"/>
          <w:lang w:val="pl-PL" w:eastAsia="pl-PL" w:bidi="pl-PL"/>
        </w:rPr>
        <w:t>Czy istotnie była inicjatywa polska w roku 1933 — po-</w:t>
      </w:r>
    </w:p>
    <w:p>
      <w:pPr>
        <w:pStyle w:val="Style23"/>
        <w:keepNext w:val="0"/>
        <w:keepLines w:val="0"/>
        <w:widowControl w:val="0"/>
        <w:shd w:val="clear" w:color="auto" w:fill="auto"/>
        <w:bidi w:val="0"/>
        <w:spacing w:before="0" w:after="200"/>
        <w:ind w:left="0" w:right="0" w:firstLine="420"/>
        <w:jc w:val="both"/>
      </w:pPr>
      <w:r>
        <w:rPr>
          <w:color w:val="000000"/>
          <w:spacing w:val="0"/>
          <w:w w:val="100"/>
          <w:position w:val="0"/>
          <w:shd w:val="clear" w:color="auto" w:fill="auto"/>
          <w:lang w:val="pl-PL" w:eastAsia="pl-PL" w:bidi="pl-PL"/>
        </w:rPr>
        <w:t xml:space="preserve">{**) Historyk angielski Sir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Petrie podał tę tezę w jednej ze swoich książek. Gdy zwróciłem mu uwagę w liście doń przesłanym, że inicjatywa ta wyszła od Piłsudskiego, odpowiedział mi, że całą wersję otrzymał od samego Benesza.</w:t>
      </w:r>
      <w:r>
        <w:br w:type="page"/>
      </w:r>
    </w:p>
    <w:p>
      <w:pPr>
        <w:pStyle w:val="Style2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wtórzona w roku 1936, a zatem w momencie kiedy Niemcy we</w:t>
        <w:softHyphen/>
        <w:t xml:space="preserve">szli do Nadrenii tworząc wyraźny </w:t>
      </w:r>
      <w:r>
        <w:rPr>
          <w:i/>
          <w:iCs/>
          <w:color w:val="000000"/>
          <w:spacing w:val="0"/>
          <w:w w:val="100"/>
          <w:position w:val="0"/>
          <w:shd w:val="clear" w:color="auto" w:fill="auto"/>
          <w:lang w:val="pl-PL" w:eastAsia="pl-PL" w:bidi="pl-PL"/>
        </w:rPr>
        <w:t xml:space="preserve">casus </w:t>
      </w:r>
      <w:r>
        <w:rPr>
          <w:i/>
          <w:iCs/>
          <w:color w:val="000000"/>
          <w:spacing w:val="0"/>
          <w:w w:val="100"/>
          <w:position w:val="0"/>
          <w:shd w:val="clear" w:color="auto" w:fill="auto"/>
          <w:lang w:val="la-001" w:eastAsia="la-001" w:bidi="la-001"/>
        </w:rPr>
        <w:t>belli?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Jest to pytanie bardzo doniosłe : albowiem </w:t>
      </w:r>
      <w:r>
        <w:rPr>
          <w:color w:val="000000"/>
          <w:spacing w:val="0"/>
          <w:w w:val="100"/>
          <w:position w:val="0"/>
          <w:shd w:val="clear" w:color="auto" w:fill="auto"/>
          <w:lang w:val="pl-PL" w:eastAsia="pl-PL" w:bidi="pl-PL"/>
        </w:rPr>
        <w:t xml:space="preserve">jeżeli </w:t>
      </w:r>
      <w:r>
        <w:rPr>
          <w:color w:val="000000"/>
          <w:spacing w:val="0"/>
          <w:w w:val="100"/>
          <w:position w:val="0"/>
          <w:shd w:val="clear" w:color="auto" w:fill="auto"/>
          <w:lang w:val="pl-PL" w:eastAsia="pl-PL" w:bidi="pl-PL"/>
        </w:rPr>
        <w:t xml:space="preserve">istotnie </w:t>
      </w:r>
      <w:r>
        <w:rPr>
          <w:color w:val="000000"/>
          <w:spacing w:val="0"/>
          <w:w w:val="100"/>
          <w:position w:val="0"/>
          <w:shd w:val="clear" w:color="auto" w:fill="auto"/>
          <w:lang w:val="pl-PL" w:eastAsia="pl-PL" w:bidi="pl-PL"/>
        </w:rPr>
        <w:t xml:space="preserve">Piłsudski, </w:t>
      </w:r>
      <w:r>
        <w:rPr>
          <w:color w:val="000000"/>
          <w:spacing w:val="0"/>
          <w:w w:val="100"/>
          <w:position w:val="0"/>
          <w:shd w:val="clear" w:color="auto" w:fill="auto"/>
          <w:lang w:val="pl-PL" w:eastAsia="pl-PL" w:bidi="pl-PL"/>
        </w:rPr>
        <w:t xml:space="preserve">a potem Beck, wystąpić z </w:t>
      </w:r>
      <w:r>
        <w:rPr>
          <w:color w:val="000000"/>
          <w:spacing w:val="0"/>
          <w:w w:val="100"/>
          <w:position w:val="0"/>
          <w:shd w:val="clear" w:color="auto" w:fill="auto"/>
          <w:lang w:val="pl-PL" w:eastAsia="pl-PL" w:bidi="pl-PL"/>
        </w:rPr>
        <w:t xml:space="preserve">tego </w:t>
      </w:r>
      <w:r>
        <w:rPr>
          <w:color w:val="000000"/>
          <w:spacing w:val="0"/>
          <w:w w:val="100"/>
          <w:position w:val="0"/>
          <w:shd w:val="clear" w:color="auto" w:fill="auto"/>
          <w:lang w:val="pl-PL" w:eastAsia="pl-PL" w:bidi="pl-PL"/>
        </w:rPr>
        <w:t xml:space="preserve">rodzaju ofertami, to </w:t>
      </w:r>
      <w:r>
        <w:rPr>
          <w:color w:val="000000"/>
          <w:spacing w:val="0"/>
          <w:w w:val="100"/>
          <w:position w:val="0"/>
          <w:shd w:val="clear" w:color="auto" w:fill="auto"/>
          <w:lang w:val="pl-PL" w:eastAsia="pl-PL" w:bidi="pl-PL"/>
        </w:rPr>
        <w:t xml:space="preserve">dowodziłoby </w:t>
      </w:r>
      <w:r>
        <w:rPr>
          <w:color w:val="000000"/>
          <w:spacing w:val="0"/>
          <w:w w:val="100"/>
          <w:position w:val="0"/>
          <w:shd w:val="clear" w:color="auto" w:fill="auto"/>
          <w:lang w:val="pl-PL" w:eastAsia="pl-PL" w:bidi="pl-PL"/>
        </w:rPr>
        <w:t>to, że rozumieli '</w:t>
      </w:r>
      <w:r>
        <w:rPr>
          <w:color w:val="000000"/>
          <w:spacing w:val="0"/>
          <w:w w:val="100"/>
          <w:position w:val="0"/>
          <w:shd w:val="clear" w:color="auto" w:fill="auto"/>
          <w:vertAlign w:val="superscript"/>
          <w:lang w:val="pl-PL" w:eastAsia="pl-PL" w:bidi="pl-PL"/>
        </w:rPr>
        <w:t>v</w:t>
      </w:r>
      <w:r>
        <w:rPr>
          <w:color w:val="000000"/>
          <w:spacing w:val="0"/>
          <w:w w:val="100"/>
          <w:position w:val="0"/>
          <w:shd w:val="clear" w:color="auto" w:fill="auto"/>
          <w:lang w:val="pl-PL" w:eastAsia="pl-PL" w:bidi="pl-PL"/>
        </w:rPr>
        <w:t xml:space="preserve"> pełni sytuację. Jeżeli Piłsudski w roku 1933 doma</w:t>
        <w:softHyphen/>
        <w:t xml:space="preserve">gał się akcji przeciwko Hitlerowi, to wystawia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świadectwo jego jasnej wizji — albowiem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roku 1933 nie trzeba </w:t>
      </w:r>
      <w:r>
        <w:rPr>
          <w:color w:val="000000"/>
          <w:spacing w:val="0"/>
          <w:w w:val="100"/>
          <w:position w:val="0"/>
          <w:shd w:val="clear" w:color="auto" w:fill="auto"/>
          <w:lang w:val="pl-PL" w:eastAsia="pl-PL" w:bidi="pl-PL"/>
        </w:rPr>
        <w:t xml:space="preserve">było </w:t>
      </w:r>
      <w:r>
        <w:rPr>
          <w:color w:val="000000"/>
          <w:spacing w:val="0"/>
          <w:w w:val="100"/>
          <w:position w:val="0"/>
          <w:shd w:val="clear" w:color="auto" w:fill="auto"/>
          <w:lang w:val="pl-PL" w:eastAsia="pl-PL" w:bidi="pl-PL"/>
        </w:rPr>
        <w:t xml:space="preserve">nawet akcji zbrojnej, ale tylko </w:t>
      </w:r>
      <w:r>
        <w:rPr>
          <w:color w:val="000000"/>
          <w:spacing w:val="0"/>
          <w:w w:val="100"/>
          <w:position w:val="0"/>
          <w:shd w:val="clear" w:color="auto" w:fill="auto"/>
          <w:lang w:val="pl-PL" w:eastAsia="pl-PL" w:bidi="pl-PL"/>
        </w:rPr>
        <w:t xml:space="preserve">mobilizacji </w:t>
      </w:r>
      <w:r>
        <w:rPr>
          <w:color w:val="000000"/>
          <w:spacing w:val="0"/>
          <w:w w:val="100"/>
          <w:position w:val="0"/>
          <w:shd w:val="clear" w:color="auto" w:fill="auto"/>
          <w:lang w:val="pl-PL" w:eastAsia="pl-PL" w:bidi="pl-PL"/>
        </w:rPr>
        <w:t xml:space="preserve">po obu </w:t>
      </w:r>
      <w:r>
        <w:rPr>
          <w:color w:val="000000"/>
          <w:spacing w:val="0"/>
          <w:w w:val="100"/>
          <w:position w:val="0"/>
          <w:shd w:val="clear" w:color="auto" w:fill="auto"/>
          <w:lang w:val="pl-PL" w:eastAsia="pl-PL" w:bidi="pl-PL"/>
        </w:rPr>
        <w:t xml:space="preserve">stronach granicy </w:t>
      </w:r>
      <w:r>
        <w:rPr>
          <w:color w:val="000000"/>
          <w:spacing w:val="0"/>
          <w:w w:val="100"/>
          <w:position w:val="0"/>
          <w:shd w:val="clear" w:color="auto" w:fill="auto"/>
          <w:lang w:val="pl-PL" w:eastAsia="pl-PL" w:bidi="pl-PL"/>
        </w:rPr>
        <w:t xml:space="preserve">Niemiec, Francji i Polski, </w:t>
      </w:r>
      <w:r>
        <w:rPr>
          <w:color w:val="000000"/>
          <w:spacing w:val="0"/>
          <w:w w:val="100"/>
          <w:position w:val="0"/>
          <w:shd w:val="clear" w:color="auto" w:fill="auto"/>
          <w:lang w:val="pl-PL" w:eastAsia="pl-PL" w:bidi="pl-PL"/>
        </w:rPr>
        <w:t xml:space="preserve">ażeby </w:t>
      </w:r>
      <w:r>
        <w:rPr>
          <w:color w:val="000000"/>
          <w:spacing w:val="0"/>
          <w:w w:val="100"/>
          <w:position w:val="0"/>
          <w:shd w:val="clear" w:color="auto" w:fill="auto"/>
          <w:lang w:val="pl-PL" w:eastAsia="pl-PL" w:bidi="pl-PL"/>
        </w:rPr>
        <w:t xml:space="preserve">Hitler runął. </w:t>
      </w:r>
      <w:r>
        <w:rPr>
          <w:color w:val="000000"/>
          <w:spacing w:val="0"/>
          <w:w w:val="100"/>
          <w:position w:val="0"/>
          <w:shd w:val="clear" w:color="auto" w:fill="auto"/>
          <w:lang w:val="pl-PL" w:eastAsia="pl-PL" w:bidi="pl-PL"/>
        </w:rPr>
        <w:t xml:space="preserve">Jeżeli </w:t>
      </w:r>
      <w:r>
        <w:rPr>
          <w:color w:val="000000"/>
          <w:spacing w:val="0"/>
          <w:w w:val="100"/>
          <w:position w:val="0"/>
          <w:shd w:val="clear" w:color="auto" w:fill="auto"/>
          <w:lang w:val="pl-PL" w:eastAsia="pl-PL" w:bidi="pl-PL"/>
        </w:rPr>
        <w:t xml:space="preserve">w roku 1936 Beck domagał się akcji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czy przynajmniej </w:t>
      </w:r>
      <w:r>
        <w:rPr>
          <w:color w:val="000000"/>
          <w:spacing w:val="0"/>
          <w:w w:val="100"/>
          <w:position w:val="0"/>
          <w:shd w:val="clear" w:color="auto" w:fill="auto"/>
          <w:lang w:val="pl-PL" w:eastAsia="pl-PL" w:bidi="pl-PL"/>
        </w:rPr>
        <w:t xml:space="preserve">mobilizacji </w:t>
      </w:r>
      <w:r>
        <w:rPr>
          <w:color w:val="000000"/>
          <w:spacing w:val="0"/>
          <w:w w:val="100"/>
          <w:position w:val="0"/>
          <w:shd w:val="clear" w:color="auto" w:fill="auto"/>
          <w:lang w:val="pl-PL" w:eastAsia="pl-PL" w:bidi="pl-PL"/>
        </w:rPr>
        <w:t xml:space="preserve">po obu stronach granicy Trzeciej </w:t>
      </w:r>
      <w:r>
        <w:rPr>
          <w:color w:val="000000"/>
          <w:spacing w:val="0"/>
          <w:w w:val="100"/>
          <w:position w:val="0"/>
          <w:shd w:val="clear" w:color="auto" w:fill="auto"/>
          <w:lang w:val="pl-PL" w:eastAsia="pl-PL" w:bidi="pl-PL"/>
        </w:rPr>
        <w:t xml:space="preserve">Rzeszy —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dowodziłoby to, </w:t>
      </w:r>
      <w:r>
        <w:rPr>
          <w:color w:val="000000"/>
          <w:spacing w:val="0"/>
          <w:w w:val="100"/>
          <w:position w:val="0"/>
          <w:shd w:val="clear" w:color="auto" w:fill="auto"/>
          <w:lang w:val="pl-PL" w:eastAsia="pl-PL" w:bidi="pl-PL"/>
        </w:rPr>
        <w:t xml:space="preserve">że widział on wyraźnie czym grozi </w:t>
      </w:r>
      <w:r>
        <w:rPr>
          <w:color w:val="000000"/>
          <w:spacing w:val="0"/>
          <w:w w:val="100"/>
          <w:position w:val="0"/>
          <w:shd w:val="clear" w:color="auto" w:fill="auto"/>
          <w:lang w:val="pl-PL" w:eastAsia="pl-PL" w:bidi="pl-PL"/>
        </w:rPr>
        <w:t xml:space="preserve">zajęcie </w:t>
      </w:r>
      <w:r>
        <w:rPr>
          <w:color w:val="000000"/>
          <w:spacing w:val="0"/>
          <w:w w:val="100"/>
          <w:position w:val="0"/>
          <w:shd w:val="clear" w:color="auto" w:fill="auto"/>
          <w:lang w:val="pl-PL" w:eastAsia="pl-PL" w:bidi="pl-PL"/>
        </w:rPr>
        <w:t xml:space="preserve">Nadrenii. </w:t>
      </w:r>
      <w:r>
        <w:rPr>
          <w:color w:val="000000"/>
          <w:spacing w:val="0"/>
          <w:w w:val="100"/>
          <w:position w:val="0"/>
          <w:shd w:val="clear" w:color="auto" w:fill="auto"/>
          <w:lang w:val="pl-PL" w:eastAsia="pl-PL" w:bidi="pl-PL"/>
        </w:rPr>
        <w:t xml:space="preserve">Ten </w:t>
      </w:r>
      <w:r>
        <w:rPr>
          <w:color w:val="000000"/>
          <w:spacing w:val="0"/>
          <w:w w:val="100"/>
          <w:position w:val="0"/>
          <w:shd w:val="clear" w:color="auto" w:fill="auto"/>
          <w:lang w:val="pl-PL" w:eastAsia="pl-PL" w:bidi="pl-PL"/>
        </w:rPr>
        <w:t xml:space="preserve">bowiem akt Hitlera oddzielał Zachód od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 xml:space="preserve">sojuszników </w:t>
      </w:r>
      <w:r>
        <w:rPr>
          <w:color w:val="000000"/>
          <w:spacing w:val="0"/>
          <w:w w:val="100"/>
          <w:position w:val="0"/>
          <w:shd w:val="clear" w:color="auto" w:fill="auto"/>
          <w:lang w:val="pl-PL" w:eastAsia="pl-PL" w:bidi="pl-PL"/>
        </w:rPr>
        <w:t xml:space="preserve">na Wschodzie </w:t>
      </w:r>
      <w:r>
        <w:rPr>
          <w:color w:val="000000"/>
          <w:spacing w:val="0"/>
          <w:w w:val="100"/>
          <w:position w:val="0"/>
          <w:shd w:val="clear" w:color="auto" w:fill="auto"/>
          <w:lang w:val="pl-PL" w:eastAsia="pl-PL" w:bidi="pl-PL"/>
        </w:rPr>
        <w:t xml:space="preserve">i zatem był wstępem do roku </w:t>
      </w:r>
      <w:r>
        <w:rPr>
          <w:color w:val="000000"/>
          <w:spacing w:val="0"/>
          <w:w w:val="100"/>
          <w:position w:val="0"/>
          <w:shd w:val="clear" w:color="auto" w:fill="auto"/>
          <w:lang w:val="pl-PL" w:eastAsia="pl-PL" w:bidi="pl-PL"/>
        </w:rPr>
        <w:t xml:space="preserve">1939 </w:t>
      </w:r>
      <w:r>
        <w:rPr>
          <w:color w:val="000000"/>
          <w:spacing w:val="0"/>
          <w:w w:val="100"/>
          <w:position w:val="0"/>
          <w:shd w:val="clear" w:color="auto" w:fill="auto"/>
          <w:lang w:val="pl-PL" w:eastAsia="pl-PL" w:bidi="pl-PL"/>
        </w:rPr>
        <w:t>i uderzenia na Polskę.</w:t>
      </w:r>
    </w:p>
    <w:p>
      <w:pPr>
        <w:pStyle w:val="Style26"/>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 xml:space="preserve">Nie mamy dotychczas </w:t>
      </w:r>
      <w:r>
        <w:rPr>
          <w:color w:val="000000"/>
          <w:spacing w:val="0"/>
          <w:w w:val="100"/>
          <w:position w:val="0"/>
          <w:shd w:val="clear" w:color="auto" w:fill="auto"/>
          <w:lang w:val="pl-PL" w:eastAsia="pl-PL" w:bidi="pl-PL"/>
        </w:rPr>
        <w:t>żadnego autentycznego, udokumento</w:t>
        <w:softHyphen/>
      </w:r>
      <w:r>
        <w:rPr>
          <w:color w:val="000000"/>
          <w:spacing w:val="0"/>
          <w:w w:val="100"/>
          <w:position w:val="0"/>
          <w:shd w:val="clear" w:color="auto" w:fill="auto"/>
          <w:lang w:val="pl-PL" w:eastAsia="pl-PL" w:bidi="pl-PL"/>
        </w:rPr>
        <w:t xml:space="preserve">wanego wywodu </w:t>
      </w:r>
      <w:r>
        <w:rPr>
          <w:color w:val="000000"/>
          <w:spacing w:val="0"/>
          <w:w w:val="100"/>
          <w:position w:val="0"/>
          <w:shd w:val="clear" w:color="auto" w:fill="auto"/>
          <w:lang w:val="pl-PL" w:eastAsia="pl-PL" w:bidi="pl-PL"/>
        </w:rPr>
        <w:t>polskiego na temat tych dwuch rzekomych ini</w:t>
        <w:softHyphen/>
      </w:r>
      <w:r>
        <w:rPr>
          <w:color w:val="000000"/>
          <w:spacing w:val="0"/>
          <w:w w:val="100"/>
          <w:position w:val="0"/>
          <w:shd w:val="clear" w:color="auto" w:fill="auto"/>
          <w:lang w:val="pl-PL" w:eastAsia="pl-PL" w:bidi="pl-PL"/>
        </w:rPr>
        <w:t xml:space="preserve">cjatyw. Jest to </w:t>
      </w:r>
      <w:r>
        <w:rPr>
          <w:color w:val="000000"/>
          <w:spacing w:val="0"/>
          <w:w w:val="100"/>
          <w:position w:val="0"/>
          <w:shd w:val="clear" w:color="auto" w:fill="auto"/>
          <w:lang w:val="pl-PL" w:eastAsia="pl-PL" w:bidi="pl-PL"/>
        </w:rPr>
        <w:t>wielka szkoda.</w:t>
      </w:r>
    </w:p>
    <w:p>
      <w:pPr>
        <w:pStyle w:val="Style26"/>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8</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warunkach jakie powstały w roku 1934 — a zatem kiedy </w:t>
      </w:r>
      <w:r>
        <w:rPr>
          <w:color w:val="000000"/>
          <w:spacing w:val="0"/>
          <w:w w:val="100"/>
          <w:position w:val="0"/>
          <w:shd w:val="clear" w:color="auto" w:fill="auto"/>
          <w:lang w:val="pl-PL" w:eastAsia="pl-PL" w:bidi="pl-PL"/>
        </w:rPr>
        <w:t xml:space="preserve">Zachód okazał </w:t>
      </w:r>
      <w:r>
        <w:rPr>
          <w:color w:val="000000"/>
          <w:spacing w:val="0"/>
          <w:w w:val="100"/>
          <w:position w:val="0"/>
          <w:shd w:val="clear" w:color="auto" w:fill="auto"/>
          <w:lang w:val="pl-PL" w:eastAsia="pl-PL" w:bidi="pl-PL"/>
        </w:rPr>
        <w:t xml:space="preserve">niechęć do poskromienia Hitlera — zawarcie </w:t>
      </w:r>
      <w:r>
        <w:rPr>
          <w:color w:val="000000"/>
          <w:spacing w:val="0"/>
          <w:w w:val="100"/>
          <w:position w:val="0"/>
          <w:shd w:val="clear" w:color="auto" w:fill="auto"/>
          <w:lang w:val="pl-PL" w:eastAsia="pl-PL" w:bidi="pl-PL"/>
        </w:rPr>
        <w:t xml:space="preserve">przez Polskę </w:t>
      </w:r>
      <w:r>
        <w:rPr>
          <w:color w:val="000000"/>
          <w:spacing w:val="0"/>
          <w:w w:val="100"/>
          <w:position w:val="0"/>
          <w:shd w:val="clear" w:color="auto" w:fill="auto"/>
          <w:lang w:val="pl-PL" w:eastAsia="pl-PL" w:bidi="pl-PL"/>
        </w:rPr>
        <w:t xml:space="preserve">układu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Niemcami wydaje nam się dzisiaj rzeczą </w:t>
      </w:r>
      <w:r>
        <w:rPr>
          <w:color w:val="000000"/>
          <w:spacing w:val="0"/>
          <w:w w:val="100"/>
          <w:position w:val="0"/>
          <w:shd w:val="clear" w:color="auto" w:fill="auto"/>
          <w:lang w:val="pl-PL" w:eastAsia="pl-PL" w:bidi="pl-PL"/>
        </w:rPr>
        <w:t xml:space="preserve">logiczną. Polska </w:t>
      </w:r>
      <w:r>
        <w:rPr>
          <w:color w:val="000000"/>
          <w:spacing w:val="0"/>
          <w:w w:val="100"/>
          <w:position w:val="0"/>
          <w:shd w:val="clear" w:color="auto" w:fill="auto"/>
          <w:lang w:val="pl-PL" w:eastAsia="pl-PL" w:bidi="pl-PL"/>
        </w:rPr>
        <w:t xml:space="preserve">próbowała porozumienia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potężniejącym sąsia</w:t>
        <w:softHyphen/>
      </w:r>
      <w:r>
        <w:rPr>
          <w:color w:val="000000"/>
          <w:spacing w:val="0"/>
          <w:w w:val="100"/>
          <w:position w:val="0"/>
          <w:shd w:val="clear" w:color="auto" w:fill="auto"/>
          <w:lang w:val="pl-PL" w:eastAsia="pl-PL" w:bidi="pl-PL"/>
        </w:rPr>
        <w:t xml:space="preserve">dem widząc,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Zachód </w:t>
      </w:r>
      <w:r>
        <w:rPr>
          <w:color w:val="000000"/>
          <w:spacing w:val="0"/>
          <w:w w:val="100"/>
          <w:position w:val="0"/>
          <w:shd w:val="clear" w:color="auto" w:fill="auto"/>
          <w:lang w:val="pl-PL" w:eastAsia="pl-PL" w:bidi="pl-PL"/>
        </w:rPr>
        <w:t>przejawia coraz to większy brak zainte</w:t>
        <w:softHyphen/>
      </w:r>
      <w:r>
        <w:rPr>
          <w:color w:val="000000"/>
          <w:spacing w:val="0"/>
          <w:w w:val="100"/>
          <w:position w:val="0"/>
          <w:shd w:val="clear" w:color="auto" w:fill="auto"/>
          <w:lang w:val="pl-PL" w:eastAsia="pl-PL" w:bidi="pl-PL"/>
        </w:rPr>
        <w:t xml:space="preserve">resowania </w:t>
      </w:r>
      <w:r>
        <w:rPr>
          <w:color w:val="000000"/>
          <w:spacing w:val="0"/>
          <w:w w:val="100"/>
          <w:position w:val="0"/>
          <w:shd w:val="clear" w:color="auto" w:fill="auto"/>
          <w:lang w:val="pl-PL" w:eastAsia="pl-PL" w:bidi="pl-PL"/>
        </w:rPr>
        <w:t>losami Europy wschodniej.</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Wydaje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jednak, </w:t>
      </w:r>
      <w:r>
        <w:rPr>
          <w:color w:val="000000"/>
          <w:spacing w:val="0"/>
          <w:w w:val="100"/>
          <w:position w:val="0"/>
          <w:shd w:val="clear" w:color="auto" w:fill="auto"/>
          <w:lang w:val="pl-PL" w:eastAsia="pl-PL" w:bidi="pl-PL"/>
        </w:rPr>
        <w:t xml:space="preserve">że opinia </w:t>
      </w:r>
      <w:r>
        <w:rPr>
          <w:color w:val="000000"/>
          <w:spacing w:val="0"/>
          <w:w w:val="100"/>
          <w:position w:val="0"/>
          <w:shd w:val="clear" w:color="auto" w:fill="auto"/>
          <w:lang w:val="pl-PL" w:eastAsia="pl-PL" w:bidi="pl-PL"/>
        </w:rPr>
        <w:t xml:space="preserve">polska nie </w:t>
      </w:r>
      <w:r>
        <w:rPr>
          <w:color w:val="000000"/>
          <w:spacing w:val="0"/>
          <w:w w:val="100"/>
          <w:position w:val="0"/>
          <w:shd w:val="clear" w:color="auto" w:fill="auto"/>
          <w:lang w:val="pl-PL" w:eastAsia="pl-PL" w:bidi="pl-PL"/>
        </w:rPr>
        <w:t xml:space="preserve">orientowała się </w:t>
      </w:r>
      <w:r>
        <w:rPr>
          <w:color w:val="000000"/>
          <w:spacing w:val="0"/>
          <w:w w:val="100"/>
          <w:position w:val="0"/>
          <w:shd w:val="clear" w:color="auto" w:fill="auto"/>
          <w:lang w:val="pl-PL" w:eastAsia="pl-PL" w:bidi="pl-PL"/>
        </w:rPr>
        <w:t xml:space="preserve">w pełni w </w:t>
      </w:r>
      <w:r>
        <w:rPr>
          <w:color w:val="000000"/>
          <w:spacing w:val="0"/>
          <w:w w:val="100"/>
          <w:position w:val="0"/>
          <w:shd w:val="clear" w:color="auto" w:fill="auto"/>
          <w:lang w:val="pl-PL" w:eastAsia="pl-PL" w:bidi="pl-PL"/>
        </w:rPr>
        <w:t xml:space="preserve">implikacjach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logice wewnętrznej układu z Hitlerem. </w:t>
      </w:r>
      <w:r>
        <w:rPr>
          <w:color w:val="000000"/>
          <w:spacing w:val="0"/>
          <w:w w:val="100"/>
          <w:position w:val="0"/>
          <w:shd w:val="clear" w:color="auto" w:fill="auto"/>
          <w:lang w:val="pl-PL" w:eastAsia="pl-PL" w:bidi="pl-PL"/>
        </w:rPr>
        <w:t xml:space="preserve">Przypuszczać </w:t>
      </w:r>
      <w:r>
        <w:rPr>
          <w:color w:val="000000"/>
          <w:spacing w:val="0"/>
          <w:w w:val="100"/>
          <w:position w:val="0"/>
          <w:shd w:val="clear" w:color="auto" w:fill="auto"/>
          <w:lang w:val="pl-PL" w:eastAsia="pl-PL" w:bidi="pl-PL"/>
        </w:rPr>
        <w:t xml:space="preserve">bowiem wolno, że już w roku 1934 Hitler miał </w:t>
      </w:r>
      <w:r>
        <w:rPr>
          <w:color w:val="000000"/>
          <w:spacing w:val="0"/>
          <w:w w:val="100"/>
          <w:position w:val="0"/>
          <w:shd w:val="clear" w:color="auto" w:fill="auto"/>
          <w:lang w:val="pl-PL" w:eastAsia="pl-PL" w:bidi="pl-PL"/>
        </w:rPr>
        <w:t xml:space="preserve">gotowe swoje </w:t>
      </w:r>
      <w:r>
        <w:rPr>
          <w:color w:val="000000"/>
          <w:spacing w:val="0"/>
          <w:w w:val="100"/>
          <w:position w:val="0"/>
          <w:shd w:val="clear" w:color="auto" w:fill="auto"/>
          <w:lang w:val="pl-PL" w:eastAsia="pl-PL" w:bidi="pl-PL"/>
        </w:rPr>
        <w:t>alternatywne plany — czy marzenia — w odnie</w:t>
        <w:softHyphen/>
      </w:r>
      <w:r>
        <w:rPr>
          <w:color w:val="000000"/>
          <w:spacing w:val="0"/>
          <w:w w:val="100"/>
          <w:position w:val="0"/>
          <w:shd w:val="clear" w:color="auto" w:fill="auto"/>
          <w:lang w:val="pl-PL" w:eastAsia="pl-PL" w:bidi="pl-PL"/>
        </w:rPr>
        <w:t xml:space="preserve">sieniu do Rosji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terenu, który go </w:t>
      </w:r>
      <w:r>
        <w:rPr>
          <w:color w:val="000000"/>
          <w:spacing w:val="0"/>
          <w:w w:val="100"/>
          <w:position w:val="0"/>
          <w:shd w:val="clear" w:color="auto" w:fill="auto"/>
          <w:lang w:val="pl-PL" w:eastAsia="pl-PL" w:bidi="pl-PL"/>
        </w:rPr>
        <w:t xml:space="preserve">od Rosji </w:t>
      </w:r>
      <w:r>
        <w:rPr>
          <w:color w:val="000000"/>
          <w:spacing w:val="0"/>
          <w:w w:val="100"/>
          <w:position w:val="0"/>
          <w:shd w:val="clear" w:color="auto" w:fill="auto"/>
          <w:lang w:val="pl-PL" w:eastAsia="pl-PL" w:bidi="pl-PL"/>
        </w:rPr>
        <w:t xml:space="preserve">oddzielał. Mógł </w:t>
      </w:r>
      <w:r>
        <w:rPr>
          <w:color w:val="000000"/>
          <w:spacing w:val="0"/>
          <w:w w:val="100"/>
          <w:position w:val="0"/>
          <w:shd w:val="clear" w:color="auto" w:fill="auto"/>
          <w:lang w:val="pl-PL" w:eastAsia="pl-PL" w:bidi="pl-PL"/>
        </w:rPr>
        <w:t xml:space="preserve">się on do </w:t>
      </w:r>
      <w:r>
        <w:rPr>
          <w:color w:val="000000"/>
          <w:spacing w:val="0"/>
          <w:w w:val="100"/>
          <w:position w:val="0"/>
          <w:shd w:val="clear" w:color="auto" w:fill="auto"/>
          <w:lang w:val="pl-PL" w:eastAsia="pl-PL" w:bidi="pl-PL"/>
        </w:rPr>
        <w:t xml:space="preserve">Rosji dobrać albo przez poddanie sobie przestrzeni </w:t>
      </w:r>
      <w:r>
        <w:rPr>
          <w:color w:val="000000"/>
          <w:spacing w:val="0"/>
          <w:w w:val="100"/>
          <w:position w:val="0"/>
          <w:shd w:val="clear" w:color="auto" w:fill="auto"/>
          <w:lang w:val="pl-PL" w:eastAsia="pl-PL" w:bidi="pl-PL"/>
        </w:rPr>
        <w:t xml:space="preserve">leżącej między Rosją </w:t>
      </w:r>
      <w:r>
        <w:rPr>
          <w:color w:val="000000"/>
          <w:spacing w:val="0"/>
          <w:w w:val="100"/>
          <w:position w:val="0"/>
          <w:shd w:val="clear" w:color="auto" w:fill="auto"/>
          <w:lang w:val="pl-PL" w:eastAsia="pl-PL" w:bidi="pl-PL"/>
        </w:rPr>
        <w:t xml:space="preserve">a Niemcami i przez zamienienie jej w </w:t>
      </w:r>
      <w:r>
        <w:rPr>
          <w:color w:val="000000"/>
          <w:spacing w:val="0"/>
          <w:w w:val="100"/>
          <w:position w:val="0"/>
          <w:shd w:val="clear" w:color="auto" w:fill="auto"/>
          <w:lang w:val="pl-PL" w:eastAsia="pl-PL" w:bidi="pl-PL"/>
        </w:rPr>
        <w:t>po</w:t>
        <w:softHyphen/>
        <w:t xml:space="preserve">most — albo przez </w:t>
      </w:r>
      <w:r>
        <w:rPr>
          <w:color w:val="000000"/>
          <w:spacing w:val="0"/>
          <w:w w:val="100"/>
          <w:position w:val="0"/>
          <w:shd w:val="clear" w:color="auto" w:fill="auto"/>
          <w:lang w:val="pl-PL" w:eastAsia="pl-PL" w:bidi="pl-PL"/>
        </w:rPr>
        <w:t xml:space="preserve">zlikwidowanie tego terenu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pomocą samej </w:t>
      </w:r>
      <w:r>
        <w:rPr>
          <w:color w:val="000000"/>
          <w:spacing w:val="0"/>
          <w:w w:val="100"/>
          <w:position w:val="0"/>
          <w:shd w:val="clear" w:color="auto" w:fill="auto"/>
          <w:lang w:val="pl-PL" w:eastAsia="pl-PL" w:bidi="pl-PL"/>
        </w:rPr>
        <w:t xml:space="preserve">Rosji i dojścia do zwarcia z </w:t>
      </w:r>
      <w:r>
        <w:rPr>
          <w:color w:val="000000"/>
          <w:spacing w:val="0"/>
          <w:w w:val="100"/>
          <w:position w:val="0"/>
          <w:shd w:val="clear" w:color="auto" w:fill="auto"/>
          <w:lang w:val="pl-PL" w:eastAsia="pl-PL" w:bidi="pl-PL"/>
        </w:rPr>
        <w:t>Rosją.</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Nie orientowaliśmy się,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Hitler ma takie </w:t>
      </w:r>
      <w:r>
        <w:rPr>
          <w:color w:val="000000"/>
          <w:spacing w:val="0"/>
          <w:w w:val="100"/>
          <w:position w:val="0"/>
          <w:shd w:val="clear" w:color="auto" w:fill="auto"/>
          <w:lang w:val="pl-PL" w:eastAsia="pl-PL" w:bidi="pl-PL"/>
        </w:rPr>
        <w:t xml:space="preserve">plany. </w:t>
      </w:r>
      <w:r>
        <w:rPr>
          <w:color w:val="000000"/>
          <w:spacing w:val="0"/>
          <w:w w:val="100"/>
          <w:position w:val="0"/>
          <w:shd w:val="clear" w:color="auto" w:fill="auto"/>
          <w:lang w:val="pl-PL" w:eastAsia="pl-PL" w:bidi="pl-PL"/>
        </w:rPr>
        <w:t xml:space="preserve">Że chciał- by zmienić Polskę w satelitę, z którym by </w:t>
      </w:r>
      <w:r>
        <w:rPr>
          <w:color w:val="000000"/>
          <w:spacing w:val="0"/>
          <w:w w:val="100"/>
          <w:position w:val="0"/>
          <w:shd w:val="clear" w:color="auto" w:fill="auto"/>
          <w:lang w:val="pl-PL" w:eastAsia="pl-PL" w:bidi="pl-PL"/>
        </w:rPr>
        <w:t xml:space="preserve">wyruszył na </w:t>
      </w:r>
      <w:r>
        <w:rPr>
          <w:color w:val="000000"/>
          <w:spacing w:val="0"/>
          <w:w w:val="100"/>
          <w:position w:val="0"/>
          <w:shd w:val="clear" w:color="auto" w:fill="auto"/>
          <w:lang w:val="pl-PL" w:eastAsia="pl-PL" w:bidi="pl-PL"/>
        </w:rPr>
        <w:t xml:space="preserve">Moskwę. Że ewentualnie za taką cenę </w:t>
      </w:r>
      <w:r>
        <w:rPr>
          <w:color w:val="000000"/>
          <w:spacing w:val="0"/>
          <w:w w:val="100"/>
          <w:position w:val="0"/>
          <w:shd w:val="clear" w:color="auto" w:fill="auto"/>
          <w:lang w:val="pl-PL" w:eastAsia="pl-PL" w:bidi="pl-PL"/>
        </w:rPr>
        <w:t xml:space="preserve">ścierpiałby </w:t>
      </w:r>
      <w:r>
        <w:rPr>
          <w:color w:val="000000"/>
          <w:spacing w:val="0"/>
          <w:w w:val="100"/>
          <w:position w:val="0"/>
          <w:shd w:val="clear" w:color="auto" w:fill="auto"/>
          <w:lang w:val="pl-PL" w:eastAsia="pl-PL" w:bidi="pl-PL"/>
        </w:rPr>
        <w:t xml:space="preserve">Polskę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roli takiej w jakiej ścierpiał Węgry czy Rumunię.</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Wydaje się, że optymizm zaślepił nas na </w:t>
      </w:r>
      <w:r>
        <w:rPr>
          <w:color w:val="000000"/>
          <w:spacing w:val="0"/>
          <w:w w:val="100"/>
          <w:position w:val="0"/>
          <w:shd w:val="clear" w:color="auto" w:fill="auto"/>
          <w:lang w:val="pl-PL" w:eastAsia="pl-PL" w:bidi="pl-PL"/>
        </w:rPr>
        <w:t xml:space="preserve">tyle, </w:t>
      </w:r>
      <w:r>
        <w:rPr>
          <w:color w:val="000000"/>
          <w:spacing w:val="0"/>
          <w:w w:val="100"/>
          <w:position w:val="0"/>
          <w:shd w:val="clear" w:color="auto" w:fill="auto"/>
          <w:lang w:val="pl-PL" w:eastAsia="pl-PL" w:bidi="pl-PL"/>
        </w:rPr>
        <w:t>iż nie do</w:t>
        <w:softHyphen/>
        <w:t xml:space="preserve">strzegaliśmy dalszego niejako </w:t>
      </w:r>
      <w:r>
        <w:rPr>
          <w:color w:val="000000"/>
          <w:spacing w:val="0"/>
          <w:w w:val="100"/>
          <w:position w:val="0"/>
          <w:shd w:val="clear" w:color="auto" w:fill="auto"/>
          <w:lang w:val="pl-PL" w:eastAsia="pl-PL" w:bidi="pl-PL"/>
        </w:rPr>
        <w:t xml:space="preserve">ciągu, </w:t>
      </w:r>
      <w:r>
        <w:rPr>
          <w:color w:val="000000"/>
          <w:spacing w:val="0"/>
          <w:w w:val="100"/>
          <w:position w:val="0"/>
          <w:shd w:val="clear" w:color="auto" w:fill="auto"/>
          <w:lang w:val="pl-PL" w:eastAsia="pl-PL" w:bidi="pl-PL"/>
        </w:rPr>
        <w:t xml:space="preserve">jaki taił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układzie </w:t>
      </w:r>
      <w:r>
        <w:rPr>
          <w:color w:val="000000"/>
          <w:spacing w:val="0"/>
          <w:w w:val="100"/>
          <w:position w:val="0"/>
          <w:shd w:val="clear" w:color="auto" w:fill="auto"/>
          <w:lang w:val="pl-PL" w:eastAsia="pl-PL" w:bidi="pl-PL"/>
        </w:rPr>
        <w:t xml:space="preserve">z Hitlerem. Nie był to bowiem układ sam w </w:t>
      </w:r>
      <w:r>
        <w:rPr>
          <w:color w:val="000000"/>
          <w:spacing w:val="0"/>
          <w:w w:val="100"/>
          <w:position w:val="0"/>
          <w:shd w:val="clear" w:color="auto" w:fill="auto"/>
          <w:lang w:val="pl-PL" w:eastAsia="pl-PL" w:bidi="pl-PL"/>
        </w:rPr>
        <w:t xml:space="preserve">sobie, </w:t>
      </w:r>
      <w:r>
        <w:rPr>
          <w:color w:val="000000"/>
          <w:spacing w:val="0"/>
          <w:w w:val="100"/>
          <w:position w:val="0"/>
          <w:shd w:val="clear" w:color="auto" w:fill="auto"/>
          <w:lang w:val="pl-PL" w:eastAsia="pl-PL" w:bidi="pl-PL"/>
        </w:rPr>
        <w:t>skończony — ale wstęp do pewnej akcji. Polska nie była gotowa powie</w:t>
        <w:softHyphen/>
        <w:t>dzieć ,,B” po ,,A” układu z Berlinem.</w:t>
      </w:r>
    </w:p>
    <w:p>
      <w:pPr>
        <w:pStyle w:val="Style26"/>
        <w:keepNext w:val="0"/>
        <w:keepLines w:val="0"/>
        <w:widowControl w:val="0"/>
        <w:shd w:val="clear" w:color="auto" w:fill="auto"/>
        <w:bidi w:val="0"/>
        <w:spacing w:before="0" w:after="220" w:line="202" w:lineRule="auto"/>
        <w:ind w:left="0" w:right="0" w:firstLine="420"/>
        <w:jc w:val="both"/>
        <w:sectPr>
          <w:headerReference w:type="default" r:id="rId79"/>
          <w:footerReference w:type="default" r:id="rId80"/>
          <w:headerReference w:type="even" r:id="rId81"/>
          <w:footerReference w:type="even" r:id="rId82"/>
          <w:footnotePr>
            <w:pos w:val="pageBottom"/>
            <w:numFmt w:val="chicago"/>
            <w:numStart w:val="1"/>
            <w:numRestart w:val="continuous"/>
            <w15:footnoteColumns w:val="1"/>
          </w:footnotePr>
          <w:pgSz w:w="6862" w:h="11307"/>
          <w:pgMar w:top="1034" w:left="581" w:right="543" w:bottom="522" w:header="0" w:footer="3" w:gutter="0"/>
          <w:pgNumType w:start="66"/>
          <w:cols w:space="720"/>
          <w:noEndnote/>
          <w:rtlGutter w:val="0"/>
          <w:docGrid w:linePitch="360"/>
        </w:sectPr>
      </w:pPr>
      <w:r>
        <w:rPr>
          <w:color w:val="000000"/>
          <w:spacing w:val="0"/>
          <w:w w:val="100"/>
          <w:position w:val="0"/>
          <w:shd w:val="clear" w:color="auto" w:fill="auto"/>
          <w:lang w:val="pl-PL" w:eastAsia="pl-PL" w:bidi="pl-PL"/>
        </w:rPr>
        <w:t>Po wybuchu wojny nie dostrzegaliśmy — zaślepieni własną klęską i tragedią — że celem akcji Hitlera był nie rozbiór Polski, źe jest to zbyt mały cel i ambicja, że istotnym celem, tematem i motywem wojny jest uderzenie Niemiec na Rosję. Dlatego nasze czynniki w Londynie źle oceniały zamiary niemieckie i fał</w:t>
        <w:softHyphen/>
      </w:r>
    </w:p>
    <w:p>
      <w:pPr>
        <w:pStyle w:val="Style26"/>
        <w:keepNext w:val="0"/>
        <w:keepLines w:val="0"/>
        <w:widowControl w:val="0"/>
        <w:shd w:val="clear" w:color="auto" w:fill="auto"/>
        <w:bidi w:val="0"/>
        <w:spacing w:before="0" w:after="220" w:line="202" w:lineRule="auto"/>
        <w:ind w:left="0" w:right="0" w:firstLine="0"/>
        <w:jc w:val="both"/>
      </w:pPr>
      <w:r>
        <w:rPr>
          <w:color w:val="000000"/>
          <w:spacing w:val="0"/>
          <w:w w:val="100"/>
          <w:position w:val="0"/>
          <w:shd w:val="clear" w:color="auto" w:fill="auto"/>
          <w:lang w:val="pl-PL" w:eastAsia="pl-PL" w:bidi="pl-PL"/>
        </w:rPr>
        <w:t>szywie informowały Anglię. Ale Churchill już wiosną roku 1941 wiedział, że Hitler uderzy na Rosję.</w:t>
      </w:r>
    </w:p>
    <w:p>
      <w:pPr>
        <w:pStyle w:val="Style26"/>
        <w:keepNext w:val="0"/>
        <w:keepLines w:val="0"/>
        <w:widowControl w:val="0"/>
        <w:shd w:val="clear" w:color="auto" w:fill="auto"/>
        <w:bidi w:val="0"/>
        <w:spacing w:before="0" w:after="140" w:line="204" w:lineRule="auto"/>
        <w:ind w:left="0" w:right="0" w:firstLine="0"/>
        <w:jc w:val="center"/>
      </w:pPr>
      <w:r>
        <w:rPr>
          <w:color w:val="000000"/>
          <w:spacing w:val="0"/>
          <w:w w:val="100"/>
          <w:position w:val="0"/>
          <w:shd w:val="clear" w:color="auto" w:fill="auto"/>
          <w:lang w:val="pl-PL" w:eastAsia="pl-PL" w:bidi="pl-PL"/>
        </w:rPr>
        <w:t>9</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Momentem, który wymaga lepszego oświetlenia z naszej strony to problem Monachium, naszego stanowiska wobec Czechosłowacji i pytanie, czy byłoby dla nas rzeczą lepszą, gdy</w:t>
        <w:softHyphen/>
        <w:t>by wojna wybuchła już w roku 1938 a nie w roku 1939?</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Wydaje się, że znowu ulegliśmy optymizmowi po „Anszlu- sie’* Austrii, że byliśmy przekonani, że uderzenie niemieckie pój</w:t>
        <w:softHyphen/>
        <w:t>dzie na południe; że nasza ocena sytuacji w okresie Monachium była fałszywa i że nasze stanowisko wobec Pragi było mylne — pomijając etyczność naszego postępowania. W tej dziedzinie nie ma już dzisiaj chyba wątpliwości, że nasze zachowanie się wobec Czechosłowacji, od kryzysu sudeckiego aż po zabór Zaolzia, było wątpliwe pod względem moralnym. Sama zaś akcja wobec Zaolzia była godna potępienia i niezgodna z tradycjami naszego narodu.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Stosunki polsko-czeskie czekają rzetelnego i uczciwego oś</w:t>
        <w:softHyphen/>
        <w:t>wietlenia. Wydaje się, że mogliśmy przez okazanie Pradze po</w:t>
        <w:softHyphen/>
        <w:t>parcia odegrać lepszą rolę w kryzysie sudeckim, a może zmienić nawet bieg wypadków, jeżeli chodzi o kapitulację monachijską. Nasze nieszczęsne uprzedzenia wobec Czechów, połączone z nad</w:t>
        <w:softHyphen/>
        <w:t>miernym optymizmem naszej polityki zagranicznej i wiarą we własne siły zbrojne — te trzy elementy sprawiły, że nie zrozu</w:t>
        <w:softHyphen/>
        <w:t>mieliśmy, iż Monachium było wyrokiem śmierci na Polskę... chyba, że byłaby się ona zgodziła na rolę lennika Niemiec.</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Czy byłoby lepiej aby wojna wybuchła w roku 1938 ? W An</w:t>
        <w:softHyphen/>
        <w:t>glii jest cała szkoła historyków, która sądzi, że należało przyjąć wojnę w roku 1938 a nawet ją sforsować — do polityków, wy</w:t>
        <w:softHyphen/>
        <w:t>znających tę zasadę należy Churchill. Szkoła ta uważa, że Niem</w:t>
        <w:softHyphen/>
        <w:t>cy owej doby były o wiele słabsze niż w roku 1939, że nie wzmocniły się wtedy jeszcze zakładami Skody, nie porosły w sa</w:t>
        <w:softHyphen/>
        <w:t>moloty, czołgi, broń wszelkiego typu, podczas gdy Zachód nie</w:t>
        <w:softHyphen/>
        <w:t>wielkie poczynił postępy i przygotowania w ciągu roku, jaki dzie</w:t>
        <w:softHyphen/>
        <w:t>lił Monachium od wojny. Poza tym sądzi się, że wojna w roku 1938 wprowadziłaby do akcji — po chwili może wahania — Pol</w:t>
        <w:softHyphen/>
        <w:t>skę, że front walki byłby większy i że Rosja sowiecka, związana sojuszem z Pragą, musiałaby się ruszyć. Innymi słowy doszłoby zaraz do wojny powszechnej, nie byłoby porozumienia sowiecko- niemieckiego, wojna trwałaby krócej.</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Momenty te powinniśmy rozważyć z naszego punktu widze</w:t>
        <w:softHyphen/>
        <w:t>nia. Czy byłoby rzeczą korzystną dla Polski, ażeby wojna wy</w:t>
        <w:softHyphen/>
        <w:t>buchła już w roku 1938? Wydaje się, że odpowiedź brzmi: ,,tak”.</w:t>
      </w:r>
    </w:p>
    <w:p>
      <w:pPr>
        <w:pStyle w:val="Style26"/>
        <w:keepNext w:val="0"/>
        <w:keepLines w:val="0"/>
        <w:widowControl w:val="0"/>
        <w:shd w:val="clear" w:color="auto" w:fill="auto"/>
        <w:bidi w:val="0"/>
        <w:spacing w:before="0" w:after="0" w:line="204" w:lineRule="auto"/>
        <w:ind w:left="0" w:right="0" w:firstLine="420"/>
        <w:jc w:val="both"/>
        <w:sectPr>
          <w:headerReference w:type="default" r:id="rId83"/>
          <w:footerReference w:type="default" r:id="rId84"/>
          <w:headerReference w:type="even" r:id="rId85"/>
          <w:footerReference w:type="even" r:id="rId86"/>
          <w:footnotePr>
            <w:pos w:val="pageBottom"/>
            <w:numFmt w:val="chicago"/>
            <w:numStart w:val="1"/>
            <w:numRestart w:val="continuous"/>
            <w15:footnoteColumns w:val="1"/>
          </w:footnotePr>
          <w:pgSz w:w="6862" w:h="11307"/>
          <w:pgMar w:top="1034" w:left="581" w:right="543" w:bottom="522" w:header="0" w:footer="94" w:gutter="0"/>
          <w:pgNumType w:start="73"/>
          <w:cols w:space="720"/>
          <w:noEndnote/>
          <w:rtlGutter w:val="0"/>
          <w:docGrid w:linePitch="360"/>
        </w:sectPr>
      </w:pPr>
      <w:r>
        <w:rPr>
          <w:color w:val="000000"/>
          <w:spacing w:val="0"/>
          <w:w w:val="100"/>
          <w:position w:val="0"/>
          <w:shd w:val="clear" w:color="auto" w:fill="auto"/>
          <w:lang w:val="pl-PL" w:eastAsia="pl-PL" w:bidi="pl-PL"/>
        </w:rPr>
        <w:t xml:space="preserve">Uniknęlibyśmy może w ten sposób tego fatalnego rozziewu, hiatusu, jaki powstał w drugiej wojnie światowej — rozdzielając akcje wojenne na trzy jakby czy nawet cztery części, oderwane </w:t>
      </w:r>
    </w:p>
    <w:p>
      <w:pPr>
        <w:pStyle w:val="Style2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od siebie : wojnę polsko-niemiecką, akcję przeciwko Zachodowi, wojnę przeciwko Jugosławii i Bałkanom, wojnę niemiecko- sowiecką. Nie wiadomo jednak czy można by uniknąć bardziej tragicznego rozdziału wojny — rozbicia jej na </w:t>
      </w:r>
      <w:r>
        <w:rPr>
          <w:i/>
          <w:iCs/>
          <w:color w:val="000000"/>
          <w:spacing w:val="0"/>
          <w:w w:val="100"/>
          <w:position w:val="0"/>
          <w:shd w:val="clear" w:color="auto" w:fill="auto"/>
          <w:lang w:val="pl-PL" w:eastAsia="pl-PL" w:bidi="pl-PL"/>
        </w:rPr>
        <w:t>dudę wojny w jed</w:t>
        <w:softHyphen/>
        <w:t>nej :</w:t>
      </w:r>
      <w:r>
        <w:rPr>
          <w:color w:val="000000"/>
          <w:spacing w:val="0"/>
          <w:w w:val="100"/>
          <w:position w:val="0"/>
          <w:shd w:val="clear" w:color="auto" w:fill="auto"/>
          <w:lang w:val="pl-PL" w:eastAsia="pl-PL" w:bidi="pl-PL"/>
        </w:rPr>
        <w:t xml:space="preserve"> albowiem wojna zaczęta w roku 1939 prowadzona była pod innymi hasłami, w imię wizji świata, świata otwartego, ujętej czy skodyfikowanej w Karcie Atlantyckiej ; podczas gdy wojna zaczęta w roku 1941 atakiem Hitlera na Rosję podjęta była w imię innej wizji świata, świata zamkniętego, innego planu, innego zamiaru.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Cały ten problem należałoby rozpatrzeć w sposób bezna</w:t>
        <w:softHyphen/>
        <w:t>miętny. Kluczowym momentem jest dalej oczywiście pytanie czy Benesz gotów był w ogóle walczyć ? Istnieją na ten temat dwie tezy. Jedna powiada, że Benesz może i gotów był do przyjęcia wojny z Hitlerem ale został całkowicie zdemoralizowany presją wywartą na nim przez Zachód, ażeby odwołał mobilizację. Od tego czasu szukał on już tylko pretekstu do zrzucenia z siebie ryzyka walki. Dlatego to wezwał na Hradczyn posłów Francji i Anglii, ażeby postawili mu pewnego rodzaju ultimatum, a za</w:t>
        <w:softHyphen/>
        <w:t>tem że on sam wymógł na nich oświadczenie, że nie może liczyć na pomoc Zachodu. Tego rodzaju oświadczenie potrzebne było Beneszowi, ażeby mógł wykazać własnemu gabinetowi, że Praga została zdradzona i że musi skapitulować. Druga teza powiada, że nawet po odwołaniu mobilizacji Benesz byłby gotów przyjąć walkę, że alianci sami, z własnej inicjatywy, a nie z sugestii Benesza, dali mu ostrzeżenie, które było niczym innym jak ulti</w:t>
        <w:softHyphen/>
        <w:t>matum. Benesz nie poddałby się jednak gdyby miał pomoc moralną — zwłaszcza Polski.</w:t>
      </w:r>
    </w:p>
    <w:p>
      <w:pPr>
        <w:pStyle w:val="Style26"/>
        <w:keepNext w:val="0"/>
        <w:keepLines w:val="0"/>
        <w:widowControl w:val="0"/>
        <w:shd w:val="clear" w:color="auto" w:fill="auto"/>
        <w:bidi w:val="0"/>
        <w:spacing w:before="0" w:after="280" w:line="204" w:lineRule="auto"/>
        <w:ind w:left="0" w:right="0" w:firstLine="420"/>
        <w:jc w:val="both"/>
      </w:pPr>
      <w:r>
        <w:rPr>
          <w:color w:val="000000"/>
          <w:spacing w:val="0"/>
          <w:w w:val="100"/>
          <w:position w:val="0"/>
          <w:shd w:val="clear" w:color="auto" w:fill="auto"/>
          <w:lang w:val="pl-PL" w:eastAsia="pl-PL" w:bidi="pl-PL"/>
        </w:rPr>
        <w:t>Należałoby zbadać, która teza jest prawdziwa. Jeżeli istotnie Benesz nie chciał w ogóle walczyć i był zdecydowany kapitulo</w:t>
        <w:softHyphen/>
        <w:t>wać od samego początku sporu sudeckiego, to wówczas widoki rozpętania wojny powszechnej w roku 1938 nie przedstawiały się realnie. Ale nawet przy przyjęciu takiej całkowitej negatyw</w:t>
        <w:softHyphen/>
        <w:t>nej tezy — i wyjaśnieniu czy Benesz sam skłonił wysłanników Paryża i Londynu do dania mu ostrzeżenia, czy też była to akcja samodzielna z ich strony wydaje się, że brak poparcia ze strony Polski okazany w przede dniu mobilizacji czeskiej odegrał wiel</w:t>
        <w:softHyphen/>
        <w:t>ką rolę w ostatecznej decyzji Benesza.</w:t>
      </w:r>
    </w:p>
    <w:p>
      <w:pPr>
        <w:pStyle w:val="Style23"/>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sz w:val="16"/>
          <w:szCs w:val="16"/>
          <w:shd w:val="clear" w:color="auto" w:fill="auto"/>
          <w:lang w:val="pl-PL" w:eastAsia="pl-PL" w:bidi="pl-PL"/>
        </w:rPr>
        <w:t>10</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Brak nam dotychczas krytycznego rozbioru wagi i znaczenia układu polsko-angielskiego. Jest rzeczą oczywistą, że z wiosną roku 1939 zawarcie tego układu powitano u nas jako nielada triumf. Trzeba powiedzieć otwarcie, że istotnie był to najlepszy układ jaki można było otrzymać, że realizował on — szkoda, że tak późno, bodaj za późno — marzenia francuskie o re-asekuracji angielskiej dla francuskiej sieci sojuszów, że dawał nam gwaran</w:t>
        <w:softHyphen/>
        <w:br w:type="page"/>
      </w:r>
      <w:r>
        <w:rPr>
          <w:color w:val="000000"/>
          <w:spacing w:val="0"/>
          <w:w w:val="100"/>
          <w:position w:val="0"/>
          <w:shd w:val="clear" w:color="auto" w:fill="auto"/>
          <w:lang w:val="pl-PL" w:eastAsia="pl-PL" w:bidi="pl-PL"/>
        </w:rPr>
        <w:t>cję, że wojna przeciwko Polsce zmieni się — ze względu na światową pozycję Anglii — w wojnę powszechną.</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już wtedy można było snuć pesymistyczne domysły na temat sensu samego paktu. Był on bowiem od początku paktem obliczonym na jedną doraźną okazję : atak Hitlera na Polskę. Po wejściu wojsk sowieckich do Polski stało się rzeczą jasną nawet dla tych, co nie umieli czytać dokumentów dyplomatycz</w:t>
        <w:softHyphen/>
        <w:t>nych, że układ polsko-angielski był tylko pomyślany jako pakt obronny w odniesieniu do Niemiec. Umocnił on podejrzenia pesy</w:t>
        <w:softHyphen/>
        <w:t>mistów, że w tle niejako tego paktu poruszała się czy przesu</w:t>
        <w:softHyphen/>
        <w:t>wała gwarancja sowiecka.</w:t>
      </w:r>
    </w:p>
    <w:p>
      <w:pPr>
        <w:pStyle w:val="Style26"/>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Toteż kiedy zawarty został układ anglo-sowiecki w roku 1941 Londyn nie tylko wcale brutalnie skłonił rząd generała Sikor</w:t>
        <w:softHyphen/>
        <w:t>skiego do podpisania najszybciej układu z Rosją sowiecką — układu na pewno potrzebnego, ale źle interpretowanego, układu, którego istotny sens został zatajony przed naszym społeczeń</w:t>
        <w:softHyphen/>
        <w:t>stwem — ale i walor sojuszu polsko-angielskiego począł szybko spadać. Było to nieuchronne następstwo tego, że układ polsko- angielski nie był celem samym w sobie, ale niejako wstępem do całego cyklu sojuszów. Że na tle sojuszu z potęgą sowiecką sojusz z Polską automatycznie się dewaluował.</w:t>
      </w:r>
    </w:p>
    <w:p>
      <w:pPr>
        <w:pStyle w:val="Style26"/>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11</w:t>
      </w:r>
    </w:p>
    <w:p>
      <w:pPr>
        <w:pStyle w:val="Style26"/>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Nie tylko nie mamy dotychczas krytycznego rozbioru war</w:t>
        <w:softHyphen/>
        <w:t>tości i implikacji sojuszu polsko-angielskiego, ale nie mamy żad</w:t>
        <w:softHyphen/>
        <w:t>nego poważnego opracowania stosunków polsko-angielskich w dobie drugiej wojny. Być może dlatego, że nie brak w tych sto</w:t>
        <w:softHyphen/>
        <w:t>sunkach — jak właśnie moment skłonienia Sikorskiego przez Edena do podpisania układu z Majskim — chwil raczej niemi</w:t>
        <w:softHyphen/>
        <w:t>łych. Zapominamy dzisiaj, że lipiec 1941 przyniósł poważny roz</w:t>
        <w:softHyphen/>
        <w:t>łam w opinii polskiej w Anglii co do sensu układu Sikorski- Majskij. Rozłam ten zatuszowano, ale warto przypomnieć, że był to spór między optymistami — z Sikorskim na czele — a pesy</w:t>
        <w:softHyphen/>
        <w:t>mistami — z Sosnkowskim na czele — co do konsekwencyj ca</w:t>
        <w:softHyphen/>
        <w:t>łego układu. Układ jakiegoś rodzaju był potrzebny, co więcej — konieczny, ażeby ratować tysiące Polaków z Rosji. Ale jeżeli już przyjmowało się układ typu takiego, jaki został zredago</w:t>
        <w:softHyphen/>
        <w:t>wany (przy czym co do okoliczności redagowania i roli odegranej w tym przez pewne czynniki natury jak najbardziej postronnej istnieją liczne relacje) to trzeba było odważnie przyjąć następ</w:t>
        <w:softHyphen/>
        <w:t>stwa tego układu. Albowiem strona sowiecka — trzeba to przy</w:t>
        <w:softHyphen/>
        <w:t>znać na jej korzyść — nie taiła tego, że układ Sikorski-Majskij nie przywraca granicy ryskiej. Majskij powiedział to wyraźnie Sikorskiemu. Innymi słowy było rzeczą jasną dla każdego trzeź</w:t>
        <w:softHyphen/>
        <w:t>wo myślącego człowieka, że już w lipcu roku 1941 Polska traciła kresy wschodnie za cichą zgodą Zachodu i że wysoka pozycja Rosji sprawia, iż zwycięstwo uzyskane przyniesie jej rolę arbitra w Europie wschodniej.</w:t>
      </w:r>
      <w:r>
        <w:br w:type="page"/>
      </w:r>
    </w:p>
    <w:p>
      <w:pPr>
        <w:pStyle w:val="Style26"/>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Ten stan rzeczy zatajono przed opinią polską w kraju. Gdyby kraj został odpowiednio poinformowany o tej sytuacji, to kto wie jak by się kształtowało tworzenie ruchu podziemnego i czy doszłoby potem do Powstania Warszawskiego? Ze strony władz londyńskich dokonano rzeczy karygodnej w formie nie- ujawnienia całej prawdy, która jasno rysowała się przed oczyma wszystkich obserwatorów nieomamionych naiwną propagandą na</w:t>
        <w:softHyphen/>
        <w:t>gminnych polskich optymistów. Optymizm w połączeniu z lekko</w:t>
        <w:softHyphen/>
        <w:t>myślnością i brakiem odpowiedzialności kierował naszymi poczy</w:t>
        <w:softHyphen/>
        <w:t>naniami w owym tragicznym lipcu roku 1941.</w:t>
      </w:r>
    </w:p>
    <w:p>
      <w:pPr>
        <w:pStyle w:val="Style26"/>
        <w:keepNext w:val="0"/>
        <w:keepLines w:val="0"/>
        <w:widowControl w:val="0"/>
        <w:shd w:val="clear" w:color="auto" w:fill="auto"/>
        <w:bidi w:val="0"/>
        <w:spacing w:before="0" w:after="180" w:line="206" w:lineRule="auto"/>
        <w:ind w:left="0" w:right="0" w:firstLine="420"/>
        <w:jc w:val="both"/>
      </w:pPr>
      <w:r>
        <w:rPr>
          <w:color w:val="000000"/>
          <w:spacing w:val="0"/>
          <w:w w:val="100"/>
          <w:position w:val="0"/>
          <w:shd w:val="clear" w:color="auto" w:fill="auto"/>
          <w:lang w:val="pl-PL" w:eastAsia="pl-PL" w:bidi="pl-PL"/>
        </w:rPr>
        <w:t>Momenty te czekają rzetelnego opracowania.</w:t>
      </w:r>
    </w:p>
    <w:p>
      <w:pPr>
        <w:pStyle w:val="Style26"/>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12</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Oświetlenia wymagają takie problemy jak Powstanie War</w:t>
        <w:softHyphen/>
        <w:t>szawskie, odpowiedzialność za to powstanie, a potem problem taki jak powrót Mikołajczyka do Polski. Jeżeli chodzi o Po</w:t>
        <w:softHyphen/>
        <w:t>wstanie Warszawskie to po dziś dzień nie ustalono, gdzie spo</w:t>
        <w:softHyphen/>
        <w:t>czywa odpowiedzialność za ten krok : czy Londyn całkowicie przesądził sprawę, a jeżeli tak, to kto ? Wiele wskazuje na to, że istotna decyzja leżała w rękach Mikołajczyka. Ale nawet tego nie zdołano obiektywnie ustalić.</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Powstaje pytanie, czy Mikołajczyk, powodowany kalkulacja</w:t>
        <w:softHyphen/>
        <w:t>mi, które nie są w pełni znane (może chęcią powiedzenia Stali</w:t>
        <w:softHyphen/>
        <w:t>nowi w Moskwie, że on panuje w Warszawie ?), istotnie zdecy</w:t>
        <w:softHyphen/>
        <w:t>dował o wybuchu powstania ? Składanie odpowiedzialności na ludzi takich jak gen. Bór-Komorowski wydaje się o tyle nie</w:t>
        <w:softHyphen/>
        <w:t>uzasadnione, że po pierwsze decyzja była w Londynie, a po- wtóre nie można wymagać od człowieka podziemia ażeby orien</w:t>
        <w:softHyphen/>
        <w:t>tował się w sytuacji międzynarodowej. Uważam, że sytuacja gen. Bora-Komorowskiego przypominała sytuację człowieka, który siedząc w piwnicy ma wnioskować z nóg osób przechodzą</w:t>
        <w:softHyphen/>
        <w:t>cych pod oknami o sytuacji na ulicy. Ale pogląd jaki można sobie było wyrobić w Londynie był o wiele jaśniejszy — i o wiele bardziej pesymistyczny. Streszczał się on w tym, że Niemcy są zbyt już słabi ażeby odeprzeć Rosjan, ale dosyć silni ażeby znisz</w:t>
        <w:softHyphen/>
        <w:t>czyć nas. Że Zachód nie może pomóc wiele, nawet gdyby chciał, ze względu na dystans ; że Rosja nie pomoże, bo jest to wbrew naturze niejako akcji rosyjskiej ujawnionej od chwili stworzenia Komitetu Wolnej Polski.</w:t>
      </w:r>
    </w:p>
    <w:p>
      <w:pPr>
        <w:pStyle w:val="Style26"/>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Ustalenie odpowiedzialności za Powstanie Warszawskie jest sprawą dalej pilną. Istnieje teza, że do Powstania musiało dojść, albowiem istniała zbyt wielka koncentracja sił w stolicy. Ale kto dopuścił do powstania tej koncentracji ? O wiele więcej tragicz</w:t>
        <w:softHyphen/>
        <w:t>nej prawdy wieje z relacyj Polaków przybywających z Polski — powiadają oni, że do powstania dojść musiało, albowiem mu- siała się wyładować, chociażby na czas krótki, straszliwa nie</w:t>
        <w:softHyphen/>
        <w:t>nawiść do okupanta : że Polacy musieli wywalczyć, czy próbo</w:t>
        <w:softHyphen/>
        <w:t>wać wywalczyć własnymi siłami, stolicę.</w:t>
      </w:r>
      <w:r>
        <w:br w:type="page"/>
      </w:r>
    </w:p>
    <w:p>
      <w:pPr>
        <w:pStyle w:val="Style26"/>
        <w:keepNext w:val="0"/>
        <w:keepLines w:val="0"/>
        <w:widowControl w:val="0"/>
        <w:shd w:val="clear" w:color="auto" w:fill="auto"/>
        <w:bidi w:val="0"/>
        <w:spacing w:before="0" w:after="260" w:line="199" w:lineRule="auto"/>
        <w:ind w:left="0" w:right="0" w:firstLine="420"/>
        <w:jc w:val="both"/>
      </w:pPr>
      <w:r>
        <w:rPr>
          <w:color w:val="000000"/>
          <w:spacing w:val="0"/>
          <w:w w:val="100"/>
          <w:position w:val="0"/>
          <w:shd w:val="clear" w:color="auto" w:fill="auto"/>
          <w:lang w:val="pl-PL" w:eastAsia="pl-PL" w:bidi="pl-PL"/>
        </w:rPr>
        <w:t>Ale to nie zwalnia nas jeszcze od zbadania do gruntu tra</w:t>
        <w:softHyphen/>
        <w:t>gicznego rozdziału zwanego Powstaniem Warszawskim.</w:t>
      </w:r>
    </w:p>
    <w:p>
      <w:pPr>
        <w:pStyle w:val="Style26"/>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13</w:t>
      </w:r>
    </w:p>
    <w:p>
      <w:pPr>
        <w:pStyle w:val="Style26"/>
        <w:keepNext w:val="0"/>
        <w:keepLines w:val="0"/>
        <w:widowControl w:val="0"/>
        <w:shd w:val="clear" w:color="auto" w:fill="auto"/>
        <w:bidi w:val="0"/>
        <w:spacing w:before="0" w:after="260" w:line="204" w:lineRule="auto"/>
        <w:ind w:left="0" w:right="0" w:firstLine="420"/>
        <w:jc w:val="both"/>
      </w:pPr>
      <w:r>
        <w:rPr>
          <w:color w:val="000000"/>
          <w:spacing w:val="0"/>
          <w:w w:val="100"/>
          <w:position w:val="0"/>
          <w:shd w:val="clear" w:color="auto" w:fill="auto"/>
          <w:lang w:val="pl-PL" w:eastAsia="pl-PL" w:bidi="pl-PL"/>
        </w:rPr>
        <w:t>Jest rzeczą znamienną, że w atakach na Mikołajczyka za</w:t>
        <w:softHyphen/>
        <w:t>pomina się całkowicie niemal o jego roli jeżeli chodzi o wywo</w:t>
        <w:softHyphen/>
        <w:t>łanie czy decyzję co do Powstania Warszawskiego, natomiast cały ogień oskarżeń kieruje się na niego w związku z jego po</w:t>
        <w:softHyphen/>
        <w:t>wrotem do Polski. Zapomina się o tym, że w roku 1945 zaśle</w:t>
        <w:softHyphen/>
        <w:t xml:space="preserve">pienie Zachodu co do zamiarów </w:t>
      </w:r>
      <w:r>
        <w:rPr>
          <w:color w:val="000000"/>
          <w:spacing w:val="0"/>
          <w:w w:val="100"/>
          <w:position w:val="0"/>
          <w:shd w:val="clear" w:color="auto" w:fill="auto"/>
          <w:lang w:val="fr-FR" w:eastAsia="fr-FR" w:bidi="fr-FR"/>
        </w:rPr>
        <w:t xml:space="preserve">régime’ôw </w:t>
      </w:r>
      <w:r>
        <w:rPr>
          <w:color w:val="000000"/>
          <w:spacing w:val="0"/>
          <w:w w:val="100"/>
          <w:position w:val="0"/>
          <w:shd w:val="clear" w:color="auto" w:fill="auto"/>
          <w:lang w:val="pl-PL" w:eastAsia="pl-PL" w:bidi="pl-PL"/>
        </w:rPr>
        <w:t>komunistycznych i samej Rosji było tak wielkie — albowiem było to zaślepienie świadome, chciane — że żadne dowodzenia teoretyczne nic nie potrafiły wskórać. Zachód uważał, że można z komunistami współpracować. Trzeba było dopiero trupa Jana Masaryka na podwórcu pałacu Czerninów w Pradze i ucieczki Mikołajczyka z Warszawy, ażeby otworzyć oczy na to, źc taka współpraca jest niemożliwa. Nie trzeba dodawać, że trup Masaryka na bruku Pragi wywołał większy wstrząs aniżeli ucieczka Mikołajczyka. Ten fakt był początkiem zwrotu w opinii Zachodu.</w:t>
      </w:r>
    </w:p>
    <w:p>
      <w:pPr>
        <w:pStyle w:val="Style26"/>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14</w:t>
      </w:r>
    </w:p>
    <w:p>
      <w:pPr>
        <w:pStyle w:val="Style26"/>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Oto kilka z tych tematów, które należałoby — jak mi się zdaje — pełniej oświetlić i wyjaśnić. Wszystkie one są sporne, kontrowersyjne; wszystkie muszą wzbudzić polemikę. Ale nad</w:t>
        <w:softHyphen/>
        <w:t>szedł już chyba czas, ażeby zbadać je spokojnie, ażeby ustalić odpowiedzialność, ażeby rozwiać cień legendy, jeżeli była to istotnie tylko legenda (jak w sprawie inicjatywy wojny prewen</w:t>
        <w:softHyphen/>
        <w:t>cyjnej z Niemcami), ażeby uprzytomnić sobie gdzie popełniliśmy błędy. Tego rodzaju robota jest wskazana nie tylko jako służba prawdzie i historii — ale jako zabieg w dziedzinie, którą można by nazwać higieną narodową.</w:t>
      </w:r>
    </w:p>
    <w:p>
      <w:pPr>
        <w:pStyle w:val="Style26"/>
        <w:keepNext w:val="0"/>
        <w:keepLines w:val="0"/>
        <w:widowControl w:val="0"/>
        <w:shd w:val="clear" w:color="auto" w:fill="auto"/>
        <w:bidi w:val="0"/>
        <w:spacing w:before="0" w:after="180" w:line="204" w:lineRule="auto"/>
        <w:ind w:left="0" w:right="0" w:firstLine="420"/>
        <w:jc w:val="both"/>
      </w:pPr>
      <w:r>
        <w:rPr>
          <w:i/>
          <w:iCs/>
          <w:color w:val="000000"/>
          <w:spacing w:val="0"/>
          <w:w w:val="100"/>
          <w:position w:val="0"/>
          <w:shd w:val="clear" w:color="auto" w:fill="auto"/>
          <w:lang w:val="pl-PL" w:eastAsia="pl-PL" w:bidi="pl-PL"/>
        </w:rPr>
        <w:t>(Dokończenie nastąpi.}</w:t>
      </w:r>
    </w:p>
    <w:p>
      <w:pPr>
        <w:pStyle w:val="Style26"/>
        <w:keepNext w:val="0"/>
        <w:keepLines w:val="0"/>
        <w:widowControl w:val="0"/>
        <w:shd w:val="clear" w:color="auto" w:fill="auto"/>
        <w:bidi w:val="0"/>
        <w:spacing w:before="0" w:after="180" w:line="240" w:lineRule="auto"/>
        <w:ind w:left="0" w:right="400" w:firstLine="0"/>
        <w:jc w:val="right"/>
        <w:sectPr>
          <w:headerReference w:type="default" r:id="rId87"/>
          <w:footerReference w:type="default" r:id="rId88"/>
          <w:headerReference w:type="even" r:id="rId89"/>
          <w:footerReference w:type="even" r:id="rId90"/>
          <w:footnotePr>
            <w:pos w:val="pageBottom"/>
            <w:numFmt w:val="chicago"/>
            <w:numStart w:val="1"/>
            <w:numRestart w:val="continuous"/>
            <w15:footnoteColumns w:val="1"/>
          </w:footnotePr>
          <w:pgSz w:w="6862" w:h="11307"/>
          <w:pgMar w:top="1034" w:left="581" w:right="543" w:bottom="522" w:header="0" w:footer="3" w:gutter="0"/>
          <w:pgNumType w:start="72"/>
          <w:cols w:space="720"/>
          <w:noEndnote/>
          <w:rtlGutter w:val="0"/>
          <w:docGrid w:linePitch="360"/>
        </w:sectPr>
      </w:pPr>
      <w:r>
        <w:rPr>
          <w:i/>
          <w:iCs/>
          <w:color w:val="000000"/>
          <w:spacing w:val="0"/>
          <w:w w:val="100"/>
          <w:position w:val="0"/>
          <w:shd w:val="clear" w:color="auto" w:fill="auto"/>
          <w:lang w:val="pl-PL" w:eastAsia="pl-PL" w:bidi="pl-PL"/>
        </w:rPr>
        <w:t>Zbigniew GRABOWSKI</w:t>
      </w:r>
    </w:p>
    <w:p>
      <w:pPr>
        <w:pStyle w:val="Style5"/>
        <w:keepNext/>
        <w:keepLines/>
        <w:widowControl w:val="0"/>
        <w:shd w:val="clear" w:color="auto" w:fill="auto"/>
        <w:bidi w:val="0"/>
        <w:spacing w:before="0" w:after="600" w:line="240" w:lineRule="auto"/>
        <w:ind w:left="0" w:right="0" w:firstLine="0"/>
        <w:jc w:val="left"/>
      </w:pPr>
      <w:bookmarkStart w:id="38" w:name="bookmark38"/>
      <w:r>
        <w:rPr>
          <w:color w:val="000000"/>
          <w:spacing w:val="0"/>
          <w:w w:val="100"/>
          <w:position w:val="0"/>
          <w:shd w:val="clear" w:color="auto" w:fill="auto"/>
          <w:lang w:val="pl-PL" w:eastAsia="pl-PL" w:bidi="pl-PL"/>
        </w:rPr>
        <w:t>“ Gospodarka Narodowa ”</w:t>
      </w:r>
      <w:bookmarkEnd w:id="38"/>
    </w:p>
    <w:p>
      <w:pPr>
        <w:pStyle w:val="Style26"/>
        <w:keepNext w:val="0"/>
        <w:keepLines w:val="0"/>
        <w:widowControl w:val="0"/>
        <w:shd w:val="clear" w:color="auto" w:fill="auto"/>
        <w:bidi w:val="0"/>
        <w:spacing w:before="0" w:after="340" w:line="240" w:lineRule="auto"/>
        <w:ind w:left="0" w:right="0" w:firstLine="0"/>
        <w:jc w:val="center"/>
      </w:pPr>
      <w:r>
        <w:rPr>
          <w:color w:val="000000"/>
          <w:spacing w:val="0"/>
          <w:w w:val="100"/>
          <w:position w:val="0"/>
          <w:shd w:val="clear" w:color="auto" w:fill="auto"/>
          <w:lang w:val="pl-PL" w:eastAsia="pl-PL" w:bidi="pl-PL"/>
        </w:rPr>
        <w:t>(W DWUDZIESTĄ PIĄTĄ ROCZNICĘ)</w:t>
      </w:r>
    </w:p>
    <w:p>
      <w:pPr>
        <w:pStyle w:val="Style26"/>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pl-PL" w:eastAsia="pl-PL" w:bidi="pl-PL"/>
        </w:rPr>
        <w:t>I. — TŁO</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Pomimo krótkiego okresu czasu, który dzieli nas od lat przedwojennych, ludzie, fakty i sytuacje tej tak niedawnej prze</w:t>
        <w:softHyphen/>
        <w:t>szłości zaczynają powoli ginąć we mgle, jeśli nie całkowitej nie</w:t>
        <w:softHyphen/>
        <w:t>pamięci — to w każdym razie dostatecznie gęstej na to, by kontury i sens wydarzeń straciły swoją ostrość.</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Nawet sprawy najważniejsze wymagają przypomnienia i sklasyfikowania. Tak na przykład trzynastolecie 1926-1939, które dla jednych jest nieprzerwanym okresem dobrych rządów ,,sanacji” było w rzeczywistości podzielone na parę pod- okresów, których zacietrzewieni zwolennicy, lub przeciwnicy nie chcą widzieć. Być może, że w przyszłości ustalić będzie można szereg elementów, które pozwolą na trwały podział według ja</w:t>
        <w:softHyphen/>
        <w:t>kichś ostatecznych kryteriów. Tymczasem wobec istnienia ten</w:t>
        <w:softHyphen/>
        <w:t>dencji do zamazywania raczej, niż do wyjaśniania, trzeba podjąć próbę prowizorycznego przynajmniej ustalenia niektórych słupów granicznych, czy — jak to było w modzie mówić przed rokiem 1939: linii podziału.</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Konstytucja roku 1921, która dla wielu nabrała później wdzięku utraconej doskonałości, w okresie bezpośrednio przed przewrotem majowym była oceniana surowo, nie tylko przez póź</w:t>
        <w:softHyphen/>
        <w:t>niejszych zwolenników obozu Marszałka Piłsudskiego. Mnożyły się prace i artykuły, wykazujące konieczność wzmożenia władzy wykonawczej. Dwuletni okres rządów Władysława Grabskiego wprowadził wprawdzie pewną dozę porządku do administracji państwa, a zwłaszcza do tak chwiejnych przedtem finansów, ale przekonanie o potrzebie silnych rządów, jeśli się tak można wy</w:t>
        <w:softHyphen/>
        <w:t>razić : „wisiało” w powietrzu. ,,Sejmowładztwo” było niepopu</w:t>
        <w:softHyphen/>
        <w:t>larne.</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 prawicy o potrzebie reformy konstytucji pisał prof. Du- banowicz. Myśl o zamachu krążyła po głowie nie tylko Marszał</w:t>
        <w:softHyphen/>
        <w:t>kowi Piłsudskiemu. Wiadomo, że o konieczności przewrotu prze- myśliwał także ówczesny dowódca Okręgu Korpusu Lwowskiego, gen. Władysław Sikorski, który zresztą wówczas był dość zasu- gestionowany przykładem świeżego jeszcze i nieobarczonego całą późniejszą treścią tego słowa : faszyzmu włoskiego.</w:t>
      </w:r>
    </w:p>
    <w:p>
      <w:pPr>
        <w:pStyle w:val="Style26"/>
        <w:keepNext w:val="0"/>
        <w:keepLines w:val="0"/>
        <w:widowControl w:val="0"/>
        <w:shd w:val="clear" w:color="auto" w:fill="auto"/>
        <w:bidi w:val="0"/>
        <w:spacing w:before="0" w:after="340" w:line="204" w:lineRule="auto"/>
        <w:ind w:left="0" w:right="0" w:firstLine="440"/>
        <w:jc w:val="both"/>
        <w:sectPr>
          <w:headerReference w:type="default" r:id="rId91"/>
          <w:footerReference w:type="default" r:id="rId92"/>
          <w:headerReference w:type="even" r:id="rId93"/>
          <w:footerReference w:type="even" r:id="rId94"/>
          <w:footnotePr>
            <w:pos w:val="pageBottom"/>
            <w:numFmt w:val="chicago"/>
            <w:numStart w:val="1"/>
            <w:numRestart w:val="continuous"/>
            <w15:footnoteColumns w:val="1"/>
          </w:footnotePr>
          <w:pgSz w:w="6862" w:h="11307"/>
          <w:pgMar w:top="1034" w:left="581" w:right="543" w:bottom="522" w:header="0" w:footer="94" w:gutter="0"/>
          <w:pgNumType w:start="78"/>
          <w:cols w:space="720"/>
          <w:noEndnote/>
          <w:rtlGutter w:val="0"/>
          <w:docGrid w:linePitch="360"/>
        </w:sectPr>
      </w:pPr>
      <w:r>
        <w:rPr>
          <w:color w:val="000000"/>
          <w:spacing w:val="0"/>
          <w:w w:val="100"/>
          <w:position w:val="0"/>
          <w:shd w:val="clear" w:color="auto" w:fill="auto"/>
          <w:lang w:val="pl-PL" w:eastAsia="pl-PL" w:bidi="pl-PL"/>
        </w:rPr>
        <w:t>Bezpośrednią przyczyną zamachu było stworzenie rządu</w:t>
      </w:r>
    </w:p>
    <w:p>
      <w:pPr>
        <w:pStyle w:val="Style26"/>
        <w:keepNext w:val="0"/>
        <w:keepLines w:val="0"/>
        <w:widowControl w:val="0"/>
        <w:shd w:val="clear" w:color="auto" w:fill="auto"/>
        <w:bidi w:val="0"/>
        <w:spacing w:before="80" w:after="0" w:line="204" w:lineRule="auto"/>
        <w:ind w:left="0" w:right="0" w:firstLine="0"/>
        <w:jc w:val="both"/>
      </w:pPr>
      <w:r>
        <w:rPr>
          <w:color w:val="000000"/>
          <w:spacing w:val="0"/>
          <w:w w:val="100"/>
          <w:position w:val="0"/>
          <w:shd w:val="clear" w:color="auto" w:fill="auto"/>
          <w:lang w:val="pl-PL" w:eastAsia="pl-PL" w:bidi="pl-PL"/>
        </w:rPr>
        <w:t>„Chieno-Piasta” przez Wincentego Witosa i obawa, że na zasa</w:t>
        <w:softHyphen/>
        <w:t>dzie „paktu lanckorońskiego” — prawica i prawe-centrum będą się starać utworzyć trwałą koalicję rządową, a i reformę konsty</w:t>
        <w:softHyphen/>
        <w:t>tucji na swoją korzyść. Za oddziałami wojska, które na rozkaz marsz. Piłsudskiego „poszły na most” stała więc lewica. Ciąg</w:t>
        <w:softHyphen/>
        <w:t>nący ulicami Warszawy pochód po dokonanym przewrocie miał w znacznym stopniu charakter manifestacji robotniczej. Są to fakty o których się zapomina — ale wówczas miały one sw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oją wagę i charakter.</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Marsz. Piłsudski, przybywając po zakończonych walkach do Komendy Miasta, oświadczył : „Jestem bardzo zmęczony. Niech nam Bóg przebaczy to co się stało”. Nie był to okrzyk triumfu podobny do wykrzykników Mussoliniego. Pierwsze posunięcia zwycięskiego wodza poszły po linii łagodzenia sytuacji. Władza została złożona w ręce marszałka Sejmu, Rataja. Sejm większoś</w:t>
        <w:softHyphen/>
        <w:t>cią głosów lewicy i centrum zalegalizował poniekąd zamach, wy</w:t>
        <w:softHyphen/>
        <w:t>bierając Marszałka Piłsudskiego Prezydentem Rzeczypospolitej. A gdy on tej godności nie przyjął, taż sama większość, na wniosek posła Mariana Zyndram-Kościałkowskiego wybrała mało znanego profesora Ignacego Mościckiego, którego główną kwalifikacją było to, iż był on kandydatem tegoż Marszałka Pił</w:t>
        <w:softHyphen/>
        <w:t>sudskiego. I ciągle taż większość w Sejmie w tym samym czasie uchwala pierwszą „małą” reformę Konstytucji.</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Zestawmy więc raz jeszcze fakty : zamach dokonany na tle dość powszechnego przekonania o niemożliwości trwania „sejmowładztwa”, w oparciu o lewicę. Zalegalizowany przez koalicję centrowo-lewicową. Po tamtej stronie „mostu” znalazła się przede wszystkim endecja i wszyscy ci, którzy do niej ciążyli.</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Zgodnie z charakterem lewicowym zamachu przeprowa</w:t>
        <w:softHyphen/>
        <w:t>dzono szereg ustaw społecznych. Socjalistyczny przywódca, Da</w:t>
        <w:softHyphen/>
        <w:t>szyński, późniejszy marszałek Sejmu, pisze książkę o Marszałku Piłsudskim. Ale jeśli jakieś imię miałoby być symbolem tego pierwszego okresu trzynastolecia, to przede wszystkim nazwisko prof. Kazimierza Bartla. Premier i wice-premier kolejnych rzą</w:t>
        <w:softHyphen/>
        <w:t>dów uosabia on najlepiej te lata.</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Nieśwież, Dzików — są to posunięcia, które wprowadzają zmianę kierunku rządów, ale jeszcze nie zmianę metody. Owa zmiana kierunku dotyczy głównie wsi. Zniesiono Ministerstwo Reform Rolnych. Ministrem Rolnictwa zostaje konserwatysta. Ustawowy kontyngent parcelacyjny (200 tysięcy hektarów rocz</w:t>
        <w:softHyphen/>
        <w:t>nie) nie jest wykonywany, przy tym reforma jest stosowana przede wszystkim w odniesieniu do majątków niemieckich, co nadaje jej charakter regionalny. Mnożą się wyłączenia z ustawy o reformie rolnej dla tzw. gospodarstw wzorowych. Wreszcie na zasadzie specjalnych pozwoleń dopuszczona jest tzw. „dzika” parcelacja, która sprawia, że poważna część ziemi przechodzi w ręce zamożniejszych chłopów (według dzisiejszej terminologii „kułaków”) a nie w ręce bezrolnych, czy małorolnych.</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Jeśli chodzi o przemysł, to pierwsze lata wypełnione są dys</w:t>
        <w:softHyphen/>
        <w:br w:type="page"/>
      </w:r>
      <w:r>
        <w:rPr>
          <w:color w:val="000000"/>
          <w:spacing w:val="0"/>
          <w:w w:val="100"/>
          <w:position w:val="0"/>
          <w:shd w:val="clear" w:color="auto" w:fill="auto"/>
          <w:lang w:val="pl-PL" w:eastAsia="pl-PL" w:bidi="pl-PL"/>
        </w:rPr>
        <w:t>kusjami między ,,liberałami” a ,,interwencjonistami”. Ogłoszone zostają ,, rozmowy premiera Kazimierza Bartla z przemysłowca</w:t>
        <w:softHyphen/>
        <w:t>mi”. Specjalna Komisja Ankietowa, która w latach 1928-1929 przeprowadziła pogłębione studia poszczególnych działów prze</w:t>
        <w:softHyphen/>
        <w:t>mysłu dobrana była spośród reprezentantów inicjatywy prywat</w:t>
        <w:softHyphen/>
        <w:t>nej, jak i zwolenników etatyzmu. W każdym razie w zakresie przemysłu nie ma tak wyraźnego zwrotu ku konserwatyzmowi, jak w dziedzinie rolnictwa.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 wyborze momentu zamachu majowego 1926 roku decydo</w:t>
        <w:softHyphen/>
        <w:t>wały względy natury personalno-politycznej. Ale wypadł on w momencie wyjątkowo pomyślnej koniunktury gospodarczej. Strajk górników w Anglii otworzył dla węgla polskiego nowe rynki zbytu, na bardzo korzystnych warunkach. Polityka wyso</w:t>
        <w:softHyphen/>
        <w:t>kich cen rolnych, stosowana przez kolejnych prezydentów Sta</w:t>
        <w:softHyphen/>
        <w:t xml:space="preserve">nów Zjednoczonych : </w:t>
      </w:r>
      <w:r>
        <w:rPr>
          <w:color w:val="000000"/>
          <w:spacing w:val="0"/>
          <w:w w:val="100"/>
          <w:position w:val="0"/>
          <w:shd w:val="clear" w:color="auto" w:fill="auto"/>
          <w:lang w:val="fr-FR" w:eastAsia="fr-FR" w:bidi="fr-FR"/>
        </w:rPr>
        <w:t xml:space="preserve">Harding’a, Coolidge’a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Hoover’a </w:t>
      </w:r>
      <w:r>
        <w:rPr>
          <w:color w:val="000000"/>
          <w:spacing w:val="0"/>
          <w:w w:val="100"/>
          <w:position w:val="0"/>
          <w:shd w:val="clear" w:color="auto" w:fill="auto"/>
          <w:lang w:val="pl-PL" w:eastAsia="pl-PL" w:bidi="pl-PL"/>
        </w:rPr>
        <w:t>zapew</w:t>
        <w:softHyphen/>
        <w:t>niała zbyt artykułów rolnych na warunkach tym lepszych, że cała Europa Zachodnia przeżywała wówczas okres dobrej ko</w:t>
        <w:softHyphen/>
        <w:t>niunktury.</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 tym tle wojna celna z Niemcami, która w przekonaniu kierowników polityki Rzeszy miała doprowadzić do załamania się słabego organizmu gospodarczego Polski stała się bodźcem do rozwoju nowych gałęzi przemysłu i dodatkowej aktywności gospodarczej.</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Pożyczka dillonowska z roku 1927 udzielona zostaje Polsce przy klauzulach mniej ,,kolonialnych” niż dotychczasowe pożycz</w:t>
        <w:softHyphen/>
        <w:t>ki. (Pożyczka włoska, zaciągnięta przez rząd Grabskiego prze</w:t>
        <w:softHyphen/>
        <w:t>widywała, iż w razie komplikacji międzynarodowych zarząd Mo</w:t>
        <w:softHyphen/>
        <w:t>nopolu Tytoniowego, pod którego zastaw została udzielona, prze</w:t>
        <w:softHyphen/>
        <w:t>chodzi w ręce włoskie i na budynkach jego powiewać będzie flaga włoska.) Oprocentowanie pożyczki dillonowskiej jest jesz</w:t>
        <w:softHyphen/>
        <w:t>cze bardzo wysokie, ale wobec drożyzny pieniądza w kraju nie razi. Odrzucona zostaje propozycja Harrimana elektryfikacji po</w:t>
        <w:softHyphen/>
        <w:t>łudniowo-zachodniej Polski. (Na tle późniejszych wydarzeń był to niewątpliwie błąd. Warunki nie były gorsze od dillonowskich, a przyśpieszało to uprzemysłowienie kraju i zapewniało stan za</w:t>
        <w:softHyphen/>
        <w:t>trudnienia w latach kryzysu. Zwolennikiem układu z Harrima- nem był minister Robót Publicznych, socjalista, Moraczewski). Przyśpieszona jest budowa Gdyni.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Wysoki stan zatrudnienia, wysokie płace, dobrobyt wsi : sprawy gospodarcze idą dobrze i są na dalszym planie. Na pierw</w:t>
        <w:softHyphen/>
        <w:t>szy plan wybijają się sprawy polityczne : wybory roku 1927, kon</w:t>
        <w:softHyphen/>
        <w:t>flikt z Sejmem, Trybunał Stanu. Później : kongres krakowski ,.Centrolewu” i — Brześć.</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Brześć i wybory roku 1930 to nowa data, nowy rozdział. To początek drugiego okresu trzynastolecia. Okres pierwszy, lata 1926-1930 są epoką twórczą. Lata 1930-1935 są epoką konsoli</w:t>
        <w:softHyphen/>
        <w:t>dacji.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Koniec „bartlowania”, koniec ,,demokracji kierowanej”. Pada zapowiedź ,,trzeszczenia kości”. Linia podziału biegnie te</w:t>
        <w:softHyphen/>
        <w:br w:type="page"/>
      </w:r>
      <w:r>
        <w:rPr>
          <w:color w:val="000000"/>
          <w:spacing w:val="0"/>
          <w:w w:val="100"/>
          <w:position w:val="0"/>
          <w:shd w:val="clear" w:color="auto" w:fill="auto"/>
          <w:lang w:val="pl-PL" w:eastAsia="pl-PL" w:bidi="pl-PL"/>
        </w:rPr>
        <w:t>raz inaczej. Odpadają od obozu rządowego partie chłopskie (poza nielicznymi „kadzichłopami”) i socjaliści. Kraj dzieli się na zwo</w:t>
        <w:softHyphen/>
        <w:t>lenników i przeciwników dyktatury Marszalka Piłsudskiego. Po</w:t>
        <w:softHyphen/>
        <w:t>dział ten idzie poprzez klasy społeczne i ugrupowania polityczne, ale w sumie oznacza wielkie przesunięcie partii rządowej — B.B.W.R. ku prawicy i ku tendencjom zachowawczym.</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Symbolem tych lat są w pierwszej linii Sławek i Prystor, a w dalszej perspektywie Janusz Jędrzejewicz, Pieracki, Beck, Matuszewski. „Pułkownicy”. Tylko pułkownicy nie z tego same</w:t>
        <w:softHyphen/>
        <w:t>go pokolenia i nie tego samego stosunku do Marszałka Piłsud</w:t>
        <w:softHyphen/>
        <w:t>skiego.</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Dla Sławka i Prystora — Piłsudski to „Ziuk”, to „towa</w:t>
        <w:softHyphen/>
        <w:t>rzysz Wiktor” z pracy partyjnej. Wódz, ale i kolega z konspi</w:t>
        <w:softHyphen/>
        <w:t>racji. Janusz Jędrzejewicz — to pokolenie przejściowe, świadek wysiadania Piłsudskiego z tramwaju „socjalizm” na „przystan</w:t>
        <w:softHyphen/>
        <w:t>ku Niepodległość”. Ci inni — to dwudziestolatki z roku 1914, błyskotliwi oficerowie do zleceń, wyciągnięci wolą Piłsudskiego na zawrotne wyżyny, oddzieleni od „komendanta” nie tylko dys</w:t>
        <w:softHyphen/>
        <w:t>tansem wieku, bałwochwalczym stosunkiem, ale i własnym bez niego „nieistnieniem”.</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tym okresie 1930-1935 dokonywało się stopniowe prze</w:t>
        <w:softHyphen/>
        <w:t>sunięcie władzy z rąk ludzi roku 1905, czy później lat 1908- 1912, do rąk „pierwszej brygady” z roku 1914. Ci ostatni mieli zawsze do Piłsudskiego stosunek jak do groźnego Bóstwa. Było</w:t>
        <w:softHyphen/>
        <w:t>by rzeczą ciekawą, choć dzisiaj juz niemożliwą do ustalenia, jak często który z nich miał w życiu swoim okazję rozmawiania z Piłsudskim. Byli tacy którzy latami całymi nie widzieli go, pomimo, że w jego imieniu kierowali ważnymi działami aparatu państwowego. O jiich to myślał Bartel, mówiąc z goryczą „o fałszywych tłumaczach Pisma świętego”.</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Polska tych lat nie jest państwem totalistycznym. W Sejmie zasiada opozycja. Gazety opozycyjne są często konfiskowane, ale się ukazują. Forma rządów w Polsce podobniejsza jest do dykta</w:t>
        <w:softHyphen/>
        <w:t>tur bałkańskich : rumuńskiej, jugosłowiańskiej, węgierskiej — niż do dyktatury włoskiej, czy niemieckiej. Lecz są to niewątpli</w:t>
        <w:softHyphen/>
        <w:t>wie rządy strachu, zaostrzone przez narastające trudności gospo</w:t>
        <w:softHyphen/>
        <w:t>darcze i społeczne. Polska zostaje wciągnięta w wielki kryzys gospodarczy, pogłębiony przez szczególnie katastrofalną sytuację rolnictwa. Wiara w możność przyciągnięcia kapitałów zagranicz</w:t>
        <w:softHyphen/>
        <w:t>nych, jeśli Polska utrzyma się w roli dobrego płatnika skłania do stosowania bardzo ortodoksyjnej polityki finansowej : utrzyma</w:t>
        <w:softHyphen/>
        <w:t>nia za wszelką cenę kursu złotego i wolności dewizowej. Unie</w:t>
        <w:softHyphen/>
        <w:t>możliwia to „nakręcanie koniunktury”. Obrazem tych lat staje się chłop, dzielący zapałkę na cztery części.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Są kraje, które nie są zdolne do wytrzymywania polityki deflacyjnej. We Francji, niezależnie od reżymów, od dwóch stu</w:t>
        <w:softHyphen/>
        <w:t>leci nie utrzymał się długo żaden rząd, który stosował zarzą</w:t>
        <w:softHyphen/>
        <w:t>dzenia deflacyjne. W Polsce ciężkie lata kryzysu kopały coraz większą przepaść między obozem rządowym, a społeczeństwem.</w:t>
      </w:r>
      <w:r>
        <w:br w:type="page"/>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Charakterystyczne jest, że kolejni premierzy tych lat — Sła</w:t>
        <w:softHyphen/>
        <w:t>wek, Prystor, Jędrzejewicz, Kozłowski — wyszli z lewicy, lub kół lewicujących. Tylko, jak często bywa z byłymi lewicowcami — pełni byli niewiary i pogardy dla lewicowości, a także dla nie</w:t>
        <w:softHyphen/>
        <w:t>których haseł społecznych. Uważali, że ich własna ewolucja jest to jedyna droga, którą dyktuje rozsądek i interes Państwa. Nie rozumieli, że są inni, którzy myślą i czują, tak jak oni sami przed laty. Nie zdawali sobie sprawy jak daleko odeszli od swych pierwotnych poglądów. Odczuwali natomiast dobrze wrogość znacznej części społeczeństwa.</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Dystans między rządem a społeczeństwem rośnie na tle kompleksu goryczy, tak silnego u Marszałka Piłsudskiego, a przejętego przez jego współpracowników. U Marszałka Piłsud</w:t>
        <w:softHyphen/>
        <w:t>skiego był to rezultat długich lat walki, toczonej często na tle niezrozumienia społeczeństwa : zrodzony z okresu akcji roku 1905 („bandyta spod Rogowa”), kompleks ten rozwijał się poprzez lata Legionów, okres pełnienia funkcji Naczelnika Pań</w:t>
        <w:softHyphen/>
        <w:t>stwa, śmierć Narutowicza, odosobnienie Sulejówka — aż wresz</w:t>
        <w:softHyphen/>
        <w:t>cie widział on dookoła siebie pełno „zaplutych karłów”. U Sław</w:t>
        <w:softHyphen/>
        <w:t>ka i Prystora podobne nastawienie mogło być zrozumiałe na tle analogicznych przeżyć. Ta nuta goryczy i pogardy u Jędrzeje- wicza była już tylko naśladownictwem i pozą intelektualną, a u Kozłowskiego — wręcz groteską.</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Ci inni, młodzi, też nauczyli się pogardliwego stosunku do społeczeństwa. Wszak jeszcze w Pierwszej Brygadzie śpiewali : „Nie chcemy już od was uznania...”</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Jeśliby znaczyć wykres owej pogoni za niepopularnością, to szczytowy moment wypadłby na okres premierostwa Jędrzeje- wicza i Kozłowskiego. Widomym znakiem jego staje się stwo</w:t>
        <w:softHyphen/>
        <w:t>rzony przez tego ostatniego obóz koncentracyjny w Berezie Kar</w:t>
        <w:softHyphen/>
        <w:t>tuskiej.</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Śmierć Marszałka Piłsudskiego w maju 1935 roku zamyka ten drugi okres.</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Następuje trzeci, najkrótszy, rok zaledwie trwający „roz</w:t>
        <w:softHyphen/>
        <w:t>dział” trzynastolecia.</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Na początku tygodnie </w:t>
      </w:r>
      <w:r>
        <w:rPr>
          <w:color w:val="000000"/>
          <w:spacing w:val="0"/>
          <w:w w:val="100"/>
          <w:position w:val="0"/>
          <w:shd w:val="clear" w:color="auto" w:fill="auto"/>
          <w:lang w:val="la-001" w:eastAsia="la-001" w:bidi="la-001"/>
        </w:rPr>
        <w:t xml:space="preserve">„interregnum”. </w:t>
      </w:r>
      <w:r>
        <w:rPr>
          <w:color w:val="000000"/>
          <w:spacing w:val="0"/>
          <w:w w:val="100"/>
          <w:position w:val="0"/>
          <w:shd w:val="clear" w:color="auto" w:fill="auto"/>
          <w:lang w:val="pl-PL" w:eastAsia="pl-PL" w:bidi="pl-PL"/>
        </w:rPr>
        <w:t>Na kilkanaście dni przed śmiercią Marszałka Piłsudskiego ogłoszone zostaje szczy</w:t>
        <w:softHyphen/>
        <w:t>towe dzieło jego obozu : konstytucja kwietniowa, mająca zapew</w:t>
        <w:softHyphen/>
        <w:t>nić trwałość, siłę i ciągłość rządów. „Rządzić nami ma prawo”, oświadcza Sławek bezpośrednio po śmierci Marszałka Piłsud</w:t>
        <w:softHyphen/>
        <w:t>skiego. Prawo — to taż właśnie konstytucja. Ale oto ważny problem polityczny : konstytucja nie zawiera przepisów przejścio</w:t>
        <w:softHyphen/>
        <w:t>wych. Nie wiadomo, czy „odpowiedzialny przed Bogiem i his</w:t>
        <w:softHyphen/>
        <w:t>torią”, urzędujący Prezydent ma ustąpić, czy też urzędować do końca swego siedmiolecia. Konflikt między Sławkiem a prezy</w:t>
        <w:softHyphen/>
        <w:t>dentem Mościckim rodzi się już przy pierwszym akcie : sprawie nominacji Generalnego Inspektora Sił Zbrojnych. Kandydatem premiera Sławka jest gen. Dąb-Biernacki. Prezydent, powołując się na rozmowy z Marszałkiem Piłsudskim mianuje gen. Rydza-</w:t>
        <w:br w:type="page"/>
      </w:r>
      <w:r>
        <w:rPr>
          <w:color w:val="000000"/>
          <w:spacing w:val="0"/>
          <w:w w:val="100"/>
          <w:position w:val="0"/>
          <w:shd w:val="clear" w:color="auto" w:fill="auto"/>
          <w:lang w:val="pl-PL" w:eastAsia="pl-PL" w:bidi="pl-PL"/>
        </w:rPr>
        <w:t>Śmigłego. Dla zwolenników Sławka Prezydent jest uzurpatorem. Dla innych — przemawia za nim fakt, że dwukrotnie był wyzna</w:t>
        <w:softHyphen/>
        <w:t>czony na to stanowisko przez Marszałka Piłsudskiego. W dys</w:t>
        <w:softHyphen/>
        <w:t>kusjach między spadkobiercami powołanie się na to, że było się wyznaczonym do pełnienia jakichś funkcji przez Marszałka Pił</w:t>
        <w:softHyphen/>
        <w:t>sudskiego jest atutem decydującym. Cień Marszałka rządzi po jego śmierci...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Sławek kieruje swe wysiłki na sprawę ustawy o ordynacji wyborczej. Sama konstytucja nie wprowadzała jeszcze obozu rzą</w:t>
        <w:softHyphen/>
        <w:t>dowego w rodzaj stanu odosobnienia wobec innych ugrupowań i wynikający z niej bojkot wyborów, uchwalony przez opozycję i partii politycznych. Uczyniła to dopiero ordynacja wyborcza wszystkich odcieni.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Śmierć Marszałka Piłsudskiego wywołała wstrząs. Tłumy płaczące na pogrzebie, to nie tylko ,,piłsudczycy”, to szereg ludzi bez jasno określonych przekonań, którzy widzieli w zmar</w:t>
        <w:softHyphen/>
        <w:t>łym ,,gospodarza” Polski. Szybkie rozpisanie wyborów na zasa</w:t>
        <w:softHyphen/>
        <w:t>dzie poprzedniej ordynacji wyborczej, dałoby obozowi rządowe</w:t>
        <w:softHyphen/>
        <w:t>mu stosunkowo najlepszy rezultat, jakiego mógł się spodziewać. Legenda Marszałka Piłsudskiego, która już przed jego śmiercią oddzieliła się od poczynań jego współpracowników (wiele posu</w:t>
        <w:softHyphen/>
        <w:t>nięć niepopularnych tłumaczono złym poinformowaniem, lub cho</w:t>
        <w:softHyphen/>
        <w:t>robą Marszałka) mogła teraz działać na korzyść jego spadkobier</w:t>
        <w:softHyphen/>
        <w:t>ców. Bano się raptownych przemian, skoków w nieznane. Ludzie byli pod wrażeniem śmierci, pogrzebu. Był to moment, gdy Pił</w:t>
        <w:softHyphen/>
        <w:t>sudski był najpopularniejszy.</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Sławek poszedł po linii niewiary w społeczeństwo. Nie zda</w:t>
        <w:softHyphen/>
        <w:t>wał sobie sprawy, że kilkanaście lat szkoły powszechnej polskiej zmieniło wiele. Że w najzapadlejszych wsiach, gdzie przed ro</w:t>
        <w:softHyphen/>
        <w:t>kiem 1914 mieszkali ,,tutejsi”, żyło młode pokolenie, któremu szkoła i służba wojskowa otworzyły inne drogi myślenia. W mia</w:t>
        <w:softHyphen/>
        <w:t>stach przy postępującym mimo wszystko uprzemysłowieniu waga klasy robotniczej rosła. ,,Elitarna” ordynacja wyborcza oddzie</w:t>
        <w:softHyphen/>
        <w:t>lała szersze masy od wpływu na losy państwa, cofała Polskę do rodzaju reżymu ,,notablów”, niemożliwego już po roku 1905, a cóż dopiero po kilkunastu latach powszechnego prawa wybor</w:t>
        <w:softHyphen/>
        <w:t>czego.</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Napięcie pomiędzy premierem Sławkiem, a prezydentem Mościckim dochodzi do punktu szczytowego we wrześniu. Kon</w:t>
        <w:softHyphen/>
        <w:t>stytucja dawała Prezydentowi potężną broń, nawet jeśli miałby być zmuszony do ustąpienia : miał on możność wyznaczania swo</w:t>
        <w:softHyphen/>
        <w:t>jego kandydata. Wówczas między kandydatem Zgromadzenia Narodowego (połączonego Sejmu i Senatu), a kandydatem ustę</w:t>
        <w:softHyphen/>
        <w:t>pującego Prezydenta decydował plebiscyt. Prezydent Mościcki rzucił nazwisko swego kandydata : Kazimierz Bartel. Sławek wiedział, że Sejm i Senat, wybrane na zasadzie nowej ordynacji wyznaczą jego kandydaturę. Lecz wiedział także, że w razie plebiscytu, przy kontr-kandydaturze Bartla nie on wygra.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Ustąpienie Sławka kończy ,,</w:t>
      </w:r>
      <w:r>
        <w:rPr>
          <w:color w:val="000000"/>
          <w:spacing w:val="0"/>
          <w:w w:val="100"/>
          <w:position w:val="0"/>
          <w:shd w:val="clear" w:color="auto" w:fill="auto"/>
          <w:lang w:val="la-001" w:eastAsia="la-001" w:bidi="la-001"/>
        </w:rPr>
        <w:t xml:space="preserve">interregnum” </w:t>
      </w:r>
      <w:r>
        <w:rPr>
          <w:color w:val="000000"/>
          <w:spacing w:val="0"/>
          <w:w w:val="100"/>
          <w:position w:val="0"/>
          <w:shd w:val="clear" w:color="auto" w:fill="auto"/>
          <w:lang w:val="pl-PL" w:eastAsia="pl-PL" w:bidi="pl-PL"/>
        </w:rPr>
        <w:t>i rozpoczyna wła</w:t>
        <w:softHyphen/>
        <w:br w:type="page"/>
      </w:r>
      <w:r>
        <w:rPr>
          <w:color w:val="000000"/>
          <w:spacing w:val="0"/>
          <w:w w:val="100"/>
          <w:position w:val="0"/>
          <w:shd w:val="clear" w:color="auto" w:fill="auto"/>
          <w:lang w:val="pl-PL" w:eastAsia="pl-PL" w:bidi="pl-PL"/>
        </w:rPr>
        <w:t>ściwy trzeci okres trzynastolecia. Jest on w całości wypełniony przez rząd Kościałkowskiego.</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Od przewrotu majowego, aż po uchwalenie ordynacji wybor</w:t>
        <w:softHyphen/>
        <w:t>czej latem 1935 roku rozwój sytuacji w Polsce szedł po linii wzmagania się stopnia „autorytatywności” rządów i pogłębiania się dystansu między obozem rządowym a opozycją. Cechą okresu rządów Kościałkowskiego jest próba zawrócenia z tej drogi i dojścia do porozumienia z częścią opozycji (P.S.L. i P.P.S.). Jest to także próba zmiany metody rządów, przez zbliżenie jej do wzorów z okresu „bartlowania”, a odejście od stylu „puł</w:t>
        <w:softHyphen/>
        <w:t>ków n i ko ws k iego ”.</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Otrzymuje dymisję cała grupa ministrów (Wacław Jędrze- jewicz, Floyar-Reichman, Paciorkowski, Zawadzki, Koc, Krzy</w:t>
        <w:softHyphen/>
        <w:t>sztof Siedlecki i inni). Z „pułkowników” w rządzie pozostaje tylko Beck (utrzymany przez prez. Mościckiego) i gen. Kas</w:t>
        <w:softHyphen/>
        <w:t>przycki (utrzymany przez gen. Śmigłego-Rydza). Reszta rządu to liberalizująca lewica Obozu (sam Kościałkowski, Kwiatkow</w:t>
        <w:softHyphen/>
        <w:t>ski, Poniatowski, Świętosławski. Ten ostatni podpisał w roku 1930 protest profesorów przeciwko Brześciowi), lub także libera</w:t>
        <w:softHyphen/>
        <w:t>lizujące centrum (Raczkiewicz, Jaszczołt). Wciągnięci zostają przedstawiciele innych ruchów niepodległościowych — nie I-ej Brygady (Ulrych, b. „Zarzewiak”, Górecki — II-ga Brygada). Dokonane zostają zmiany na drugorzędnych stanowiskach. Mię</w:t>
        <w:softHyphen/>
        <w:t>dzy innymi rozbita zostaje „mafia” szefów Biur Personalnych Ministerstw, a szereg kierowników tych biur otrzyma dymisję.</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Prawe skrzydło obozu, zwolennicy rządów „silnej ręki” przechodzą od razu do mniej lub więcej otwartej akcji zwalcza</w:t>
        <w:softHyphen/>
        <w:t>nia rządu. Jednym, z ośrodków tej akcji staje się nowy „sław</w:t>
        <w:softHyphen/>
        <w:t>kowski” parlament : Sejm i Senat. Z największą trudnością rządowi udaje się uzyskać pełnomocnictwa, dzięki którym w cią</w:t>
        <w:softHyphen/>
        <w:t xml:space="preserve">gu </w:t>
      </w:r>
      <w:r>
        <w:rPr>
          <w:color w:val="000000"/>
          <w:spacing w:val="0"/>
          <w:w w:val="100"/>
          <w:position w:val="0"/>
          <w:shd w:val="clear" w:color="auto" w:fill="auto"/>
          <w:lang w:val="fr-FR" w:eastAsia="fr-FR" w:bidi="fr-FR"/>
        </w:rPr>
        <w:t xml:space="preserve">jedneg’o </w:t>
      </w:r>
      <w:r>
        <w:rPr>
          <w:color w:val="000000"/>
          <w:spacing w:val="0"/>
          <w:w w:val="100"/>
          <w:position w:val="0"/>
          <w:shd w:val="clear" w:color="auto" w:fill="auto"/>
          <w:lang w:val="pl-PL" w:eastAsia="pl-PL" w:bidi="pl-PL"/>
        </w:rPr>
        <w:t>miesiąca przeprowadza on czterdzieści kilka dekre</w:t>
        <w:softHyphen/>
        <w:t>tów, regulujących szereg zaległych spraw. W zakresie gospodar</w:t>
        <w:softHyphen/>
        <w:t>czym — to polityka „umiarkowanego nakręcania koniunktury” (zwalczana między innymi przez Matuszewskiego i Koca). W dziedzinie społecznej — to początek trzeciego okresu realizacji ustawowych (część z nich zostaje dokończona przez Kościałkow- skiego już jako ministra Opieki Społecznej) — pierwsze dwa okresy, to lata Marszałka Piłsudskiego, jako Naczelnika Pań</w:t>
        <w:softHyphen/>
        <w:t>stwa i bezpośrednio po przewrocie majowym. W zakresie mniej</w:t>
        <w:softHyphen/>
        <w:t>szościowym, to epoka „umowy normalizacyjnej” z Ukraińcami (zawartej przez Kościałkowskiego, jako ministra spraw wewnę</w:t>
        <w:softHyphen/>
        <w:t>trznych) i odparcie pierwszego ataku antysemickiego, montowa</w:t>
        <w:softHyphen/>
        <w:t>nego przez prawe skrzydło obozu, przy poparciu endecji (sprawa uboju rytualnego). Inny kierunek ataku idzie na politykę rolną min. Poniatowskiego : przyśpieszenie reformy rolnej, poparcie polityki hodowlanej (mała własność) kosztem zaniechania kosz</w:t>
        <w:softHyphen/>
        <w:t>townej interwencji zbożowej (wielka własność) ; sprawa gospo</w:t>
        <w:softHyphen/>
        <w:t>darki lasów państwowych.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Sławek wycofuje się z walki : rozwiązuje B.B.W.R. Sejm</w:t>
        <w:br w:type="page"/>
      </w:r>
      <w:r>
        <w:rPr>
          <w:color w:val="000000"/>
          <w:spacing w:val="0"/>
          <w:w w:val="100"/>
          <w:position w:val="0"/>
          <w:shd w:val="clear" w:color="auto" w:fill="auto"/>
          <w:lang w:val="pl-PL" w:eastAsia="pl-PL" w:bidi="pl-PL"/>
        </w:rPr>
        <w:t>składa się z luźnych grup i „kół pułkowych”. Rej wodzą prze</w:t>
        <w:softHyphen/>
        <w:t>ciwko rządowi w Senacie Janusz Jędrzejewicz, w Sejmie — Pry- storowa i konserwatyści wileńscy. Poza parlamentem cierpliwą akcję przekonania nowego wodza sił zbrojnych, gen. Śmigłego- Rydza o potrzebie rządów „silnej ręki” podejmuje Miedziński. „Lampka Wina” dla Legionistów z I-ej Brygady już w końcu października 1935 roku jest pierwszym krokiem Generalnego Inspektora Sił Zbrojnych na arenie politycznej uczynionym przy pomocy Micdzińskiego. Siły antyrządowe puszczone więc są w ruch szybko.</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Pojawiają się na widowni nowi „pułkownicy”, tym razem z </w:t>
      </w:r>
      <w:r>
        <w:rPr>
          <w:color w:val="000000"/>
          <w:spacing w:val="0"/>
          <w:w w:val="100"/>
          <w:position w:val="0"/>
          <w:shd w:val="clear" w:color="auto" w:fill="auto"/>
          <w:lang w:val="fr-FR" w:eastAsia="fr-FR" w:bidi="fr-FR"/>
        </w:rPr>
        <w:t xml:space="preserve">GISZ’u. </w:t>
      </w:r>
      <w:r>
        <w:rPr>
          <w:color w:val="000000"/>
          <w:spacing w:val="0"/>
          <w:w w:val="100"/>
          <w:position w:val="0"/>
          <w:shd w:val="clear" w:color="auto" w:fill="auto"/>
          <w:lang w:val="pl-PL" w:eastAsia="pl-PL" w:bidi="pl-PL"/>
        </w:rPr>
        <w:t>Przygotowują oni nastanie „systemu hetmańskiego” już od grudniowej podróży gen. Rydza-Śmigłego do Poznania. Na dolnych szczeblach administracji nie trudno się zorientować „kędy wiatr wieje”. Rozpoczyna się sabotaż akcji rządowej, w którym celuje szczególnie aparat bezpieczeństwa i jego kie</w:t>
        <w:softHyphen/>
        <w:t>rownik, wice-minister Kawecki. Zajścia w Przytyku, ułatwione przez „zniknięcie” policji w godzinach z góry wiadomych; sze</w:t>
        <w:softHyphen/>
        <w:t>reg strajków okupacyjnych dostarczają materiału do wykazania, że rząd „rozpuszcza” naród. Następuje konfiskata „rządowej” „Gazety Polskiej”, prowadzącej pod kierownictwem Micdziń</w:t>
        <w:softHyphen/>
        <w:t>skiego i Matuszewskiego coraz jawniejszy atak na rząd. Chodzi w danym wypadku o artykuł wyraźnie przeciwrządowy, który miał się ukazać w momencie podróży premiera zagranicę. Dymi</w:t>
        <w:softHyphen/>
        <w:t>sja wojewody Świtałskiego, po zajściach krakowskich i odwoła</w:t>
        <w:softHyphen/>
        <w:t>nie strajku powszechnego przez negocjacje z Niedziałkowskim doprowadzają kryzys w łonie obozu rządowego do punktu szczy</w:t>
        <w:softHyphen/>
        <w:t>towego. Stanowisko Rydza w rozmowie z Kościałkowskim decy</w:t>
        <w:softHyphen/>
        <w:t>duje o upadku rządu i zaniechaniu prób porozumienia z opozycją lewicową.</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Dzień 12 maja 1936 roku, pogrzeb serca Marszałka Piłsud</w:t>
        <w:softHyphen/>
        <w:t>skiego na Rossie jest ostatnim, w którym publicznie zachowany jest porządek osób przewidziany przez nową konstytucję : Prezes Rady Ministrów idzie bezpośrednio po Prezydencie Rzeczypospo</w:t>
        <w:softHyphen/>
        <w:t>litej, a przed Generalnym Inspektorem Sił Zbrojnych.</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trzy dni później obejmuje władze ostatni, przedwojenny rząd gen. Sławoj-Składkowskiego. Zmiany personalne są nie</w:t>
        <w:softHyphen/>
        <w:t>wielkie, ale na pierwszą radę ministrów przyjeżdża Generalny Inspektor Sił Zbrojnych, na którego pojawienie się rząd oczekuje przed gmachem Prezydium. Nowy rząd powstaje pod hasłem „Obrony Państwa”. „Idę na patrol z polecenia Pana Prezydenta Rzeczypospolitej i Pana Generalnego Inspektora Sił Zbrojnych” — oświadcza prasie nowy premier. „System hetmański” dojrzał. Formalną sankcję otrzyma w trzy miesiące później w okólniku o „drugiej osobie”, zmieniającym w ten uproszczony sposób ład konstytucyjny.</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Jest to początek czwartego, ostatniego okresu trzynasto- lecia.</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Rząd generała Składkowskiego powstał na tle kompromisu</w:t>
        <w:br w:type="page"/>
      </w:r>
      <w:r>
        <w:rPr>
          <w:color w:val="000000"/>
          <w:spacing w:val="0"/>
          <w:w w:val="100"/>
          <w:position w:val="0"/>
          <w:shd w:val="clear" w:color="auto" w:fill="auto"/>
          <w:lang w:val="pl-PL" w:eastAsia="pl-PL" w:bidi="pl-PL"/>
        </w:rPr>
        <w:t>Rydza z Prezydentem. Prezydent poświęcił Kościałkowskiego i jego próby dojścia do porozumienia z lewicą opozycyjną za cenę udzielonego mu poparcia wojska. Wielka rewia wojskowa na Polu Mokotowskim, 31 maja 1936 roku, na jubileusz dziesięcio</w:t>
        <w:softHyphen/>
        <w:t>lecia urzędowania Prezydenta, na której Rydz ,,druga osoba” stoi za Mościckim jest widomym znakiem tego poparcia.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Kilka dni przedtem gen. Rydz-Śmigły występuje w nowej roli ,,wodza narodu”, powierzając misję tworzenia Obozu Zjed</w:t>
        <w:softHyphen/>
        <w:t>noczenia Narodowego — „OZON'u ” pułkownikowi Adamowi Kocowi.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ma już mowy o ustąpieniu Prezydenta. Sławek schodzi na dalszy plan. Na rok 1940 przygotowywane jest objęcie prezy</w:t>
        <w:softHyphen/>
        <w:t xml:space="preserve">dentury przez Rydza, który tymczasem zajmuje się wojskiem, </w:t>
      </w:r>
      <w:r>
        <w:rPr>
          <w:color w:val="000000"/>
          <w:spacing w:val="0"/>
          <w:w w:val="100"/>
          <w:position w:val="0"/>
          <w:shd w:val="clear" w:color="auto" w:fill="auto"/>
          <w:lang w:val="fr-FR" w:eastAsia="fr-FR" w:bidi="fr-FR"/>
        </w:rPr>
        <w:t xml:space="preserve">OZON’em </w:t>
      </w:r>
      <w:r>
        <w:rPr>
          <w:color w:val="000000"/>
          <w:spacing w:val="0"/>
          <w:w w:val="100"/>
          <w:position w:val="0"/>
          <w:shd w:val="clear" w:color="auto" w:fill="auto"/>
          <w:lang w:val="pl-PL" w:eastAsia="pl-PL" w:bidi="pl-PL"/>
        </w:rPr>
        <w:t>i swoją popularnością.</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Już Mackiewicz zwracał uwagę na dziwny objaw stosunko</w:t>
        <w:softHyphen/>
        <w:t>wej popularności Rydza, przy niepopularności Piłsudskiego. Krą</w:t>
        <w:softHyphen/>
        <w:t>żyły legendy na temat lewicowości Rydza (mówiono na przykład, że przebijana wówczas przez ogród Saski ulica nazywać się będzie ulicą Rydza — bo to ,,przedłużenie Marszałkowskiej, tyl</w:t>
        <w:softHyphen/>
        <w:t>ko trochę na lewo”). Być może, że mieszały się tu wspomnienia udziału Rydza w krótkotrwałym rządzie ,,lubelskim” Daszyń</w:t>
        <w:softHyphen/>
        <w:t>skiego z 1918 roku. Nie orientująca się w rozgrywkach w łonie obozu rządowego opozycja, skłonniejsza była nieraz do szukania porozumienia z Rydzem i „wojskiem”, niż z liberalniejszymi, „cywilnymi” elementami rządu. Zresztą upadek rządu Kościał</w:t>
        <w:softHyphen/>
        <w:t>kowskiego oznaczał przerwanie rokowań z opozycją i scemento- wanie obozu rządowego w sensie nawrotu do metod sprzed 1935 roku.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Stpiczyński próbuje pozyskać sympatie części lewicy dla Rydza, jako dla „syna chłopskiego”. Nieudana w Nowosielcach kończy szybko ten okres. Już w czasie podróży do Francji Rydz występuje nie tylko jako szef wojskowy, ale jako czynnik nad</w:t>
        <w:softHyphen/>
        <w:t>rzędny polityki zagranicznej (sprawa roli Becka w rozmowach z Francuzami). Nadany mu przez Prezydenta order Orła Białego i buława marszałkowska wzmacniają jego autorytet.</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Lata 1935-1937 charakteryzuje powstanie szeregu klubów w łonie obozu rządzącego. „Nowy Świat” później „Zaczyn”, „Zespół”, grupa „Polityki”, klub „11 Listopada” itd. Szcze</w:t>
        <w:softHyphen/>
        <w:t>gólnie bliski Rydza jest klub „11 Listopada”, któremu prze</w:t>
        <w:softHyphen/>
        <w:t>wodniczy minister Sprawiedliwości, Grabowski. Jest to nowy ele</w:t>
        <w:softHyphen/>
        <w:t>ment w rządzie, o przeszłości endeckiej (należał do młodzieży, która manifestowała przeciw Narutowiczowi w 1922 roku). Pod jego kierownictwem Ministerstwo Sprawiedliwości stawia sobie za zadanie „sanację sanacji”, to jest walkę z nadużyciami. Wszczęte zostają z rozgłosem dwie sprawy : Dlouhego i Paryle- wiczowej. Obydwie nie dają pożądanego rezultatu. Zarzuty prze</w:t>
        <w:softHyphen/>
        <w:t>ciw Dlouhemu okazują się niesłuszne — z powrotem zostaje przyjęty do służby. A sprawa Parylewdczowej zamiast oczyścić atmosferę, odkrywa szereg plam, które nie dają się przylepić do</w:t>
        <w:br w:type="page"/>
      </w:r>
      <w:r>
        <w:rPr>
          <w:color w:val="000000"/>
          <w:spacing w:val="0"/>
          <w:w w:val="100"/>
          <w:position w:val="0"/>
          <w:shd w:val="clear" w:color="auto" w:fill="auto"/>
          <w:lang w:val="pl-PL" w:eastAsia="pl-PL" w:bidi="pl-PL"/>
        </w:rPr>
        <w:t>poprzednich rządów (co było intencją ministra Grabowskiego) a brudzą cały obóz.</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lutym 1937 roku ogłoszona zostaje deklaracja i rozpo</w:t>
        <w:softHyphen/>
        <w:t xml:space="preserve">czyna się tworzenie </w:t>
      </w:r>
      <w:r>
        <w:rPr>
          <w:color w:val="000000"/>
          <w:spacing w:val="0"/>
          <w:w w:val="100"/>
          <w:position w:val="0"/>
          <w:shd w:val="clear" w:color="auto" w:fill="auto"/>
          <w:lang w:val="fr-FR" w:eastAsia="fr-FR" w:bidi="fr-FR"/>
        </w:rPr>
        <w:t>OZON’u.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Rok 1937 jest rokiem strajku chłopskiego i nowej ,,pacyfi</w:t>
        <w:softHyphen/>
        <w:t>kacji” w Małopolsce Wschodniej. Rząd ,,trzyma porządek” że</w:t>
        <w:softHyphen/>
        <w:t>lazną ręką, ale polityka robi się gdzie indziej. OZON przygoto</w:t>
        <w:softHyphen/>
        <w:t xml:space="preserve">wuje się do objęcia władzy w państwie w maju roku 1940, w chwili ustąpienia Prezydenta. Tymczasem szuka porozumienia z różnymi odłamami młodzieży narodowej, </w:t>
      </w:r>
      <w:r>
        <w:rPr>
          <w:color w:val="000000"/>
          <w:spacing w:val="0"/>
          <w:w w:val="100"/>
          <w:position w:val="0"/>
          <w:shd w:val="clear" w:color="auto" w:fill="auto"/>
          <w:lang w:val="fr-FR" w:eastAsia="fr-FR" w:bidi="fr-FR"/>
        </w:rPr>
        <w:t xml:space="preserve">ONR’u </w:t>
      </w:r>
      <w:r>
        <w:rPr>
          <w:color w:val="000000"/>
          <w:spacing w:val="0"/>
          <w:w w:val="100"/>
          <w:position w:val="0"/>
          <w:shd w:val="clear" w:color="auto" w:fill="auto"/>
          <w:lang w:val="pl-PL" w:eastAsia="pl-PL" w:bidi="pl-PL"/>
        </w:rPr>
        <w:t>przede wszystkim. Koncesją dla nich mają być ustawy antysemickie, rodzaj obywatelstwa drugiej klasy dla Żydów. Przygotowywane są projekty ustaw gospodarczych, wzmacniających rolę kierow</w:t>
        <w:softHyphen/>
        <w:t xml:space="preserve">niczą i kontrolę państwa. W zakresie polityki zagranicznej, w chwili najwyższego napięcia, najważniejsze decyzje zapadają też poza rządem, na radach pięciu (Mościcki, Rydz, Składkow- ski, Kwiatkowski, Beck). Przedstawiciele </w:t>
      </w:r>
      <w:r>
        <w:rPr>
          <w:color w:val="000000"/>
          <w:spacing w:val="0"/>
          <w:w w:val="100"/>
          <w:position w:val="0"/>
          <w:shd w:val="clear" w:color="auto" w:fill="auto"/>
          <w:lang w:val="fr-FR" w:eastAsia="fr-FR" w:bidi="fr-FR"/>
        </w:rPr>
        <w:t xml:space="preserve">OZON’u </w:t>
      </w:r>
      <w:r>
        <w:rPr>
          <w:color w:val="000000"/>
          <w:spacing w:val="0"/>
          <w:w w:val="100"/>
          <w:position w:val="0"/>
          <w:shd w:val="clear" w:color="auto" w:fill="auto"/>
          <w:lang w:val="pl-PL" w:eastAsia="pl-PL" w:bidi="pl-PL"/>
        </w:rPr>
        <w:t>jeżdżą na kongresy norymberskie, szukają natchnienia we wzorach włos</w:t>
        <w:softHyphen/>
        <w:t>kich i niemieckich.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roku 1938 nowe wybory kładą kres parlamentowi sław</w:t>
        <w:softHyphen/>
        <w:t>kowskiemu, rozwiązanemu przed czasem, dla otwarcia drogi ozo</w:t>
        <w:softHyphen/>
        <w:t>nowemu Sejmowi i Senatowi. Marszałkowstwo tego ostatniego (a więc i przewodnictwo Zgromadzenia Narodowego przy wybo</w:t>
        <w:softHyphen/>
        <w:t>rach prezydenckich w 1940 roku) jest dla Miedzińskiego nagrodą za torowanie dróg nowego ,,Wodza Narodu”.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Polityka Rydza zbliżenia z endecją wszelkich odcieni (z „Ar- konią” włącznie) odsuwa na bok ,,starych piłsudczyków”. Z go</w:t>
        <w:softHyphen/>
        <w:t>ryczą śledzą oni praktyki ,,rydzowców” przeciwko tradycjom obozu. Przypominają faszyzujące tendencje Rydza i jego dziwną rolę w organizacji ,,Orła Białego” w 1927 roku. Strzał samo</w:t>
        <w:softHyphen/>
        <w:t>bójczy kończy życie Sławka.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Czwarty okres trzynastolecia w jednym różni się od trzech poprzednich : przez lata całe ośrodkiem akcji był przede wszyst</w:t>
        <w:softHyphen/>
        <w:t>kim rząd. BBWR, czy inne ugrupowania obozu wyznaczoną miały rolę ,,współpracy z rządem”. Teraz rząd schodzi na plan administracyjnej „ariergardy” kończącego się okresu. Można widzieć premiera Składkowskiego w tak niepasującej do niego roli obrońcy masonerii na trybunie sejmowej. Ministrowie i minis</w:t>
        <w:softHyphen/>
        <w:t>terstwa „bronią się” przed inicjatywami ozonowymi. Inicjatyw tych jest dużo. Stoi za nimi nowe pokolenie „pułkowników”, przygotowujących się do objęcia w roku 1940 ministerstw i woje</w:t>
        <w:softHyphen/>
        <w:t>wództw.</w:t>
      </w:r>
    </w:p>
    <w:p>
      <w:pPr>
        <w:pStyle w:val="Style26"/>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Tylko... dnia 1 września 1939 roku wybuchła wojna...</w:t>
      </w:r>
    </w:p>
    <w:p>
      <w:pPr>
        <w:pStyle w:val="Style26"/>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II. — APARAT RZĄDOWY</w:t>
      </w:r>
    </w:p>
    <w:p>
      <w:pPr>
        <w:pStyle w:val="Style26"/>
        <w:keepNext w:val="0"/>
        <w:keepLines w:val="0"/>
        <w:widowControl w:val="0"/>
        <w:shd w:val="clear" w:color="auto" w:fill="auto"/>
        <w:bidi w:val="0"/>
        <w:spacing w:before="0" w:after="0" w:line="202" w:lineRule="auto"/>
        <w:ind w:left="0" w:right="0" w:firstLine="420"/>
        <w:jc w:val="both"/>
        <w:sectPr>
          <w:headerReference w:type="default" r:id="rId95"/>
          <w:footerReference w:type="default" r:id="rId96"/>
          <w:headerReference w:type="even" r:id="rId97"/>
          <w:footerReference w:type="even" r:id="rId98"/>
          <w:footnotePr>
            <w:pos w:val="pageBottom"/>
            <w:numFmt w:val="chicago"/>
            <w:numStart w:val="1"/>
            <w:numRestart w:val="continuous"/>
            <w15:footnoteColumns w:val="1"/>
          </w:footnotePr>
          <w:pgSz w:w="6862" w:h="11307"/>
          <w:pgMar w:top="1034" w:left="581" w:right="543" w:bottom="522" w:header="0" w:footer="3" w:gutter="0"/>
          <w:pgNumType w:start="77"/>
          <w:cols w:space="720"/>
          <w:noEndnote/>
          <w:rtlGutter w:val="0"/>
          <w:docGrid w:linePitch="360"/>
        </w:sectPr>
      </w:pPr>
      <w:r>
        <w:rPr>
          <w:color w:val="000000"/>
          <w:spacing w:val="0"/>
          <w:w w:val="100"/>
          <w:position w:val="0"/>
          <w:shd w:val="clear" w:color="auto" w:fill="auto"/>
          <w:lang w:val="pl-PL" w:eastAsia="pl-PL" w:bidi="pl-PL"/>
        </w:rPr>
        <w:t>Zalążkiem aparatu rządowego Polski między dwoma wojna</w:t>
        <w:softHyphen/>
        <w:t>mi był nieliczny zespół urzędników Rady Regencyjnej. Poszcze</w:t>
        <w:softHyphen/>
        <w:t xml:space="preserve">gólne departamenty rekrutowały swych współpracowników </w:t>
      </w:r>
    </w:p>
    <w:p>
      <w:pPr>
        <w:pStyle w:val="Style2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wśród obywateli Królestwa Polskiego, czy innych ziem byłego zaboru rosyjskiego. Zaraz po załamaniu się państw centralnych do Warszawy napłynęła duża fala urzędników byłej Galicji. Póź</w:t>
        <w:softHyphen/>
        <w:t>niej, wskutek repatriacji, przybyło wielu kresowców i uciekinie</w:t>
        <w:softHyphen/>
        <w:t>rów z Rosji, których część wylądowała na urzędach państwo</w:t>
        <w:softHyphen/>
        <w:t>wych. Wielkopolan było najmniej. Uprawiali oni przez pierwsze lata politykę separatyzmu i boczenia się na Warszawę, co czy</w:t>
        <w:softHyphen/>
        <w:t>niło koniecznym stworzenie specjalnego ministerstwa byłej dziel</w:t>
        <w:softHyphen/>
        <w:t>nicy pruskiej.</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„Sejmowładztwo” pierwszych lat istnienia niepodległego państwa było tym groźniejsze, źe administracja państwowa była świeżej daty, improwizowana w pośpiechu i nie miała ani tra</w:t>
        <w:softHyphen/>
        <w:t>dycji, ani wyrobienia. We Francji niestałość rządów jest łago</w:t>
        <w:softHyphen/>
        <w:t>dzona przez ciągłość administracji. W Polsce, kraju nowym — tej ciągłości oczywiście nie było. Co więcej — wpływy partii poli</w:t>
        <w:softHyphen/>
        <w:t>tycznych przyczyniały się do częstych zmian w obsadzie urzę</w:t>
        <w:softHyphen/>
        <w:t>dów, nawet niższych.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Pewną stabilizację urzędów i struktury ministerstw’ przyniósł rząd Władysława Grabskiego, który w sumie przez blisko dwa lata sprawował funkcje premiera. Ale największy krok w kie</w:t>
        <w:softHyphen/>
        <w:t>runku stworzenia właściwego szkieletu aparatu rządowego zo</w:t>
        <w:softHyphen/>
        <w:t>stał zrobiony w pierwszym okresie po przewrocie majowym, to jest w latach 1926-1930.</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Już sam styl prac rządu został zmieniony. Przed przewro</w:t>
        <w:softHyphen/>
        <w:t>tem, pomimo przewidzianej przez konstytucję 1921 roku kolek</w:t>
        <w:softHyphen/>
        <w:t>tywnej odpowiedzialności rządu, poszczególni ministrowie zasia</w:t>
        <w:softHyphen/>
        <w:t>dali w nim jako przedstawiciele partii. Często obrady rady minis</w:t>
        <w:softHyphen/>
        <w:t>trów przerywano, gdyż ministrowie przed głosowaniem nad ja</w:t>
        <w:softHyphen/>
        <w:t>kąś sprawą musieli się porozumieć z zarządem swego stron</w:t>
        <w:softHyphen/>
        <w:t>nictwa. Protokuły rady ministrów prowadzone były w ten spo</w:t>
        <w:softHyphen/>
        <w:t>sób, źe zgłaszane były zastrzeżenia ministrów z danego stronnic</w:t>
        <w:softHyphen/>
        <w:t>twa do tego, czy innego punktu. Faktyczna władza była nie w rękach rządu, a przewodniczących partii. „Konwent seniorów” Sejmu był rodzajem nadrządu. Po przewrocie majowym proto</w:t>
        <w:softHyphen/>
        <w:t>kuły rady ministrów ograniczono do suchego zestawienia pun</w:t>
        <w:softHyphen/>
        <w:t>któw przyjętych, czy odrzuconych — bez wzmianki jakie który z ministrów zajmował stanowisko, no i wobec uniezależnienia rządu od partii politycznych nie było przerw na czas porozu</w:t>
        <w:softHyphen/>
        <w:t>mienia się ze stronnictwami.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Uniezależnienie prac rządu od wpływów przywódców sejmo</w:t>
        <w:softHyphen/>
        <w:t xml:space="preserve">wych nadało mu charakter ciągłości, jeszcze bez tej sztywności, której nabierze później. Rządy były w rękach ludzi, którzy się starali pozyskać społeczeństwo, a nie darzyli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pogardą. Była to dobra atmosfera do ściągania do ministerstw ludzi o właści</w:t>
        <w:softHyphen/>
        <w:t>wym przygotowaniu. Dojrzało już zresztą pokolenie, które miało za sobą wyższe studia ukończone w Polsce. Ciągle był wielki brak ludzi, ale można było myśleć o przebudowie, czy rozbudo</w:t>
        <w:softHyphen/>
        <w:t>wie ministerstw pod kątem widzenia potrzeb rzeczywistych, a nie koniunktury partyjno-politycznej.</w:t>
      </w:r>
      <w:r>
        <w:br w:type="page"/>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Jeśli w sumie można powiedzieć, że Polska przed rokiem 1939 była państwem poważnym — to w znacznej mierze jest to zasługą tej konstrukcji aparatu państwowego, która stworzona została w latach 1923-1925 (Grabski) i 1926 (Bartel, pierwszy okres pomajowy).</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okresie tym doszło do stabilizacji administracji : minis</w:t>
        <w:softHyphen/>
        <w:t>trowie się zmieniali, lecz nie zmieniał się (albo tylko niewiele) skład ministerstw, a tym bardziej organów administracji na pro</w:t>
        <w:softHyphen/>
        <w:t>wincji.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Równocześnie doszło do ogólnego podniesienia poziomu, między innymi właśnie dzięki pojawieniu się narybku młodego z odbytymi już całkowitymi wyższymi studiami w Polsce.</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Ministerstwa powstawały i przebudowywały się szybko. Wy</w:t>
        <w:softHyphen/>
        <w:t>nikała stąd pewna niejednolitość ich charakteru. Często przypa</w:t>
        <w:softHyphen/>
        <w:t>dek : indywidualność takiego czy innego ministra, wice-ministra lub dyrektora departamentu decydowała na lata całe o stylu da</w:t>
        <w:softHyphen/>
        <w:t>nego ministerstwa.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Jeden z korespondentów gazet niemieckich w Warszawie, pisząc książkę o Polsce przedwojennej określił ją złośliwie jako ,,federację republik zwanych starostwami”. Była to oczywiście przesada, ale było w tym też i coś prawdy.</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Władza starosty była bardzo duża. Poza z tytułu przypada</w:t>
        <w:softHyphen/>
        <w:t>jących mu funkcji był on niewątpliwie ,,gospodarzem” powiatu. Był ponad wszystkimi innymi lokalnymi urzędnikami. Miał po</w:t>
        <w:softHyphen/>
        <w:t>wierzoną sobie decyzję w bardzo wielu sprawach.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 szczeblu starościńskim bardzo wyraźne były przesunięcia od lewicy do prawicy w ciągu trzynastolecia pomajowego. W za</w:t>
        <w:softHyphen/>
        <w:t>sadzie w skład aparatu Ministerstwa Spraw Wewnętrznych wchodziła większość urzędników o tendencjach lewicowych. Od czasu utworzenia BBWR. rozpoczęły się zmiany w poszczegól</w:t>
        <w:softHyphen/>
        <w:t>nych działach Ministerstwa. Za namową Sławka do służby w Mi</w:t>
        <w:softHyphen/>
        <w:t>nisterstwie Spraw Wewnętrznych wstąpiło kilku młodych ludzi o znanych arystokratycznych nazwiskach. Pod koniec OZON wprowadził wielu swoich zaufanych.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Jeśli chodzi o zakres władzy wojewodów, to był on nierów</w:t>
        <w:softHyphen/>
        <w:t>nomierny : w jednym województwie większy, w innym mniejszy. Był on znacznie mniej obwarowany zarządzeniami i ustawami niż zakres władzy starostów na ich szczeblu. Wynikało to między innymi stąd, że w stolicy województwa było zwykle paru urzęd</w:t>
        <w:softHyphen/>
        <w:t>ników w tym samym co wojewoda stopniu służbowym (IV-tym), którzy się uważali za bezpośrednio podległych swojemu ministro</w:t>
        <w:softHyphen/>
        <w:t>wi (np. kurator okręgu szkolnego, dyrektor Izby Skarbowej), itd.).</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Rozległy zakres władz miał w zasadzie wojewoda śląski, z racji przewidzianej dla tego województwa autonomii. Inni wo</w:t>
        <w:softHyphen/>
        <w:t>jewodowie doszli do większego znaczenia, jak np. Józewski, ,,książę Wołyński”, stosujący inną politykę mniejszościową, niż w sąsiednich województwach. By podnieść znaczenie wojewo</w:t>
        <w:softHyphen/>
        <w:t>dów rząd Kościałkowskiego, idąc po linii decentralizacji adminis</w:t>
        <w:softHyphen/>
        <w:br w:type="page"/>
      </w:r>
      <w:r>
        <w:rPr>
          <w:color w:val="000000"/>
          <w:spacing w:val="0"/>
          <w:w w:val="100"/>
          <w:position w:val="0"/>
          <w:shd w:val="clear" w:color="auto" w:fill="auto"/>
          <w:lang w:val="pl-PL" w:eastAsia="pl-PL" w:bidi="pl-PL"/>
        </w:rPr>
        <w:t>tracji, rozpoczął mianować wojewodów w III stopniu służbowym, to jest w randze wiceministra. Za czasów rządu tego na tle kon</w:t>
        <w:softHyphen/>
        <w:t>fliktu z wojskiem o władzę (o czym wyżej) powstał problem kto ma odbierać rewię wojskową w dniu święta narodowego — wo</w:t>
        <w:softHyphen/>
        <w:t>jewoda, czy dowódca korpusu.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Jeżeli chodzi o administrację centralną, to znaczy same Mi</w:t>
        <w:softHyphen/>
        <w:t>nisterstwo Spraw Wewnętrznych, to zmiany dokonywane były nierównomierne w poszczególnych departamentach ministerstwa. Np. departament, a później wydział aprowizacyjny (organ szcząt</w:t>
        <w:softHyphen/>
        <w:t>kowy zniesionego Ministerstwa Aprowizacji) pozostawał do końca swego istnienia w rękach ludzi o przekonaniach lewicowych. Za</w:t>
        <w:softHyphen/>
        <w:t>dziwiającą stałość wykazywał sekretariat Ministerstwa : wszyscy ministrowie spraw wewnętrznych w Polsce od roku 1919 (to jest od czasu rządu Paderewskiego) do roku 1939 (to jest do rządu Składkowskiego) mieli tego samego sekretarza !</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miarę gdy administracja rządowa w ostatnim okresie (to jest od czasu upadku rządu Kościałkowskiego) zepchnięta zo</w:t>
        <w:softHyphen/>
        <w:t>stała na pozycje obronne, wobec narastania znaczenia politycz</w:t>
        <w:softHyphen/>
        <w:t xml:space="preserve">nego </w:t>
      </w:r>
      <w:r>
        <w:rPr>
          <w:color w:val="000000"/>
          <w:spacing w:val="0"/>
          <w:w w:val="100"/>
          <w:position w:val="0"/>
          <w:shd w:val="clear" w:color="auto" w:fill="auto"/>
          <w:lang w:val="fr-FR" w:eastAsia="fr-FR" w:bidi="fr-FR"/>
        </w:rPr>
        <w:t xml:space="preserve">OZON’u, </w:t>
      </w:r>
      <w:r>
        <w:rPr>
          <w:color w:val="000000"/>
          <w:spacing w:val="0"/>
          <w:w w:val="100"/>
          <w:position w:val="0"/>
          <w:shd w:val="clear" w:color="auto" w:fill="auto"/>
          <w:lang w:val="pl-PL" w:eastAsia="pl-PL" w:bidi="pl-PL"/>
        </w:rPr>
        <w:t>kurczyła się rola departamentu politycznego Ministerstwa Spraw Wewnętrznych. Natomiast wzrosło znacze</w:t>
        <w:softHyphen/>
        <w:t>nie departamentu Bezpieczeństwa.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Ministerstwo Sprawiedliwości było w pierwszym okresie po- majowym nietknięte przez zmiany polityczne. Dopiero w okresie pułkownikowskim stanowisko ministra obejmuje „prokurator brzeski”, Michałowski. Ustawy przewidywały znaczną niezależ</w:t>
        <w:softHyphen/>
        <w:t>ność aparatu sądowego. Wpływ ministerstwa mógł być większy przy awansach i przeniesieniach. Dość powszechne było przeko</w:t>
        <w:softHyphen/>
        <w:t>nanie o korupcji, istniejącej w aparacie sprawiedliwości za czasu rządów ministra Michałowskiego. Pod hasłem walki z tą korup</w:t>
        <w:softHyphen/>
        <w:t>cją ministerstwo objął w ostatnim okresie (to jest od maja 1936 roku) prokurator Grabowski. Był on przedstawicielem „grupy prokuratorów "-członków „klubu 11 Listopada", a przez to szczególnie blisko stojący marszałka Rydza-Śmigłego. Przepro</w:t>
        <w:softHyphen/>
        <w:t>wadził on dużo zmian personalnych. Poza tym w zakresie usta</w:t>
        <w:softHyphen/>
        <w:t>wodawczym był prekursorem nowego okresu OZON'owego. Gościem jego w Warszawie był minister Sprawiedliwości Rze</w:t>
        <w:softHyphen/>
        <w:t>szy, późniejszy „Generał-Gubernator" — Frank.</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Ministerstwo Wyznań Religijnych i Oświecenia Publicznego też dopiero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drugim, to jest „pułkownikowskim" okresie we</w:t>
        <w:softHyphen/>
        <w:t>szło na drogę „czystek" politycznych. Symbolem ich stały się postacie braci Jędrzejewiczów. Wobec istnienia samorządu wyż</w:t>
        <w:softHyphen/>
        <w:t>szych uczelni skasowano szereg katedr, gdyż był to jedyny spo</w:t>
        <w:softHyphen/>
        <w:t>sób usunięcia profesorów. Szkolnictwo średnie również w znacz</w:t>
        <w:softHyphen/>
        <w:t>nym stopniu ogarnięte zostało przez tę akcję. Natomiast o ile chodzi o szkoły powszechne, to olbrzymia większość nauczyciel</w:t>
        <w:softHyphen/>
        <w:t xml:space="preserve">stwa rekrutowała się z ludzi o przekonaniach lewicowych. O ile kolejne działania BBWR i </w:t>
      </w:r>
      <w:r>
        <w:rPr>
          <w:color w:val="000000"/>
          <w:spacing w:val="0"/>
          <w:w w:val="100"/>
          <w:position w:val="0"/>
          <w:shd w:val="clear" w:color="auto" w:fill="auto"/>
          <w:lang w:val="fr-FR" w:eastAsia="fr-FR" w:bidi="fr-FR"/>
        </w:rPr>
        <w:t xml:space="preserve">OZON’u </w:t>
      </w:r>
      <w:r>
        <w:rPr>
          <w:color w:val="000000"/>
          <w:spacing w:val="0"/>
          <w:w w:val="100"/>
          <w:position w:val="0"/>
          <w:shd w:val="clear" w:color="auto" w:fill="auto"/>
          <w:lang w:val="pl-PL" w:eastAsia="pl-PL" w:bidi="pl-PL"/>
        </w:rPr>
        <w:t>doprowadziły do dobrych stosunków między starostwem a dworem, o tyle stosunki między szkołą powszechną a dworem były na ogół złe. Nominacja mi</w:t>
        <w:softHyphen/>
        <w:br w:type="page"/>
      </w:r>
      <w:r>
        <w:rPr>
          <w:color w:val="000000"/>
          <w:spacing w:val="0"/>
          <w:w w:val="100"/>
          <w:position w:val="0"/>
          <w:shd w:val="clear" w:color="auto" w:fill="auto"/>
          <w:lang w:val="pl-PL" w:eastAsia="pl-PL" w:bidi="pl-PL"/>
        </w:rPr>
        <w:t xml:space="preserve">nistra Świętosławskiego kładzie kres politycznym czystkom w szkolnictwie wszelkich stopni. Akcja przeciwko Związkowi Nauczycielstwa Polskiego, nominacja </w:t>
      </w:r>
      <w:r>
        <w:rPr>
          <w:color w:val="000000"/>
          <w:spacing w:val="0"/>
          <w:w w:val="100"/>
          <w:position w:val="0"/>
          <w:shd w:val="clear" w:color="auto" w:fill="auto"/>
          <w:lang w:val="fr-FR" w:eastAsia="fr-FR" w:bidi="fr-FR"/>
        </w:rPr>
        <w:t xml:space="preserve">ONR’owskiego </w:t>
      </w:r>
      <w:r>
        <w:rPr>
          <w:color w:val="000000"/>
          <w:spacing w:val="0"/>
          <w:w w:val="100"/>
          <w:position w:val="0"/>
          <w:shd w:val="clear" w:color="auto" w:fill="auto"/>
          <w:lang w:val="pl-PL" w:eastAsia="pl-PL" w:bidi="pl-PL"/>
        </w:rPr>
        <w:t xml:space="preserve">komisarza (Musioła) była dziełem </w:t>
      </w:r>
      <w:r>
        <w:rPr>
          <w:color w:val="000000"/>
          <w:spacing w:val="0"/>
          <w:w w:val="100"/>
          <w:position w:val="0"/>
          <w:shd w:val="clear" w:color="auto" w:fill="auto"/>
          <w:lang w:val="fr-FR" w:eastAsia="fr-FR" w:bidi="fr-FR"/>
        </w:rPr>
        <w:t xml:space="preserve">OZON’u, </w:t>
      </w:r>
      <w:r>
        <w:rPr>
          <w:color w:val="000000"/>
          <w:spacing w:val="0"/>
          <w:w w:val="100"/>
          <w:position w:val="0"/>
          <w:shd w:val="clear" w:color="auto" w:fill="auto"/>
          <w:lang w:val="pl-PL" w:eastAsia="pl-PL" w:bidi="pl-PL"/>
        </w:rPr>
        <w:t>przy pomocy departamentu Bezpieczeństwa M. S. Wewnętrznych.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Charakterystyczny dla sytuacji w Polsce w czasie trzynasto- lecia 1926-1939 był fakt złych stosunków między obozem rządo</w:t>
        <w:softHyphen/>
        <w:t>wym a hierarchią kościelną. Te złe stosunki doszły do najwięk</w:t>
        <w:softHyphen/>
        <w:t>szego napięcia znowuż w okresie ,,pułkownikowskim”. Nie wy</w:t>
        <w:softHyphen/>
        <w:t>nikały one bynajmniej z jakiejś potrzeby politycznej. Wprost przeciwnie — mogło się wydawać, że ówcześni rządcy Polski będą szukać oparcia w kościele. Jeśli było inaczej, to należy to przypisać owej tendencji do pomiatania społeczeństwem i pozy walki, która charakteryzowała w szczególności politykę wyzna</w:t>
        <w:softHyphen/>
        <w:t>niową Jędrzejewiczów. Duży wpływ na niechętny do rządu sto</w:t>
        <w:softHyphen/>
        <w:t>sunek znacznej części kleru miało stanowisko kardynała Rakow</w:t>
        <w:softHyphen/>
        <w:t>skiego i podległego mu aparatu Akcji Katolickiej. Watykan szedł po linii koncesji dla postulatów prestiżowych reżymu (nun</w:t>
        <w:softHyphen/>
        <w:t>cjatura w randze ambasady, przywilej wręczania kapeluszy kar</w:t>
        <w:softHyphen/>
        <w:t>dynalskich przez Prezydenta Rzeczypospolitej), przy jednoczesnej wyraźnej niewierze w trwałość państwa polskiego, widocznej w szczególności w zagadnieniach mniejszościowych (sprawa ob</w:t>
        <w:softHyphen/>
        <w:t>sady biskupstw unickich, poparcie metropolity Szeptyckiego, idące aż do projektu kapelusza kardynalskiego dla niego, czemu sprzeciwiał się rząd polski, wydawanie przez jezuitów pisma katolickiego w języku białoruskim ,,Złuczenie” o wątpliwym stosunku do Polski).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sensie dodatnim dla Polski wpływał wyjątkowo jej przy</w:t>
        <w:softHyphen/>
        <w:t>chylny papież Pius XI (1). Papież ten jednak na tle swej suro</w:t>
        <w:softHyphen/>
        <w:t>wości i demokratyczności był bardzo nielubiany przez całą ,,ka- maryllę rzymską”. Jego nieprzejednany wobec hitleryzmu stosu</w:t>
        <w:softHyphen/>
        <w:t>nek, rozciągnięty po zawarciu przymierza ,,stalowej osi” i na faszyzm, czynił zeń obiekt mniej lub więcej ukrytych ataków. W pewnym okresie na terenie Watykanu wpływy włosko-nie- miecko-francuskie (tak !) między innymi w ,,Pro Russia” szły po linii ,,Paktu Czterech” wrogiego wobec Polski.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aparacie Ministerstwa Spraw Zagranicznych, w pierw</w:t>
        <w:softHyphen/>
        <w:t xml:space="preserve">szym okresie pomajowym wprowadzono stosunkowo niewielkie zmiany. Zostali na stanowisku nawet ci przedstawiciele Polski </w:t>
      </w:r>
      <w:r>
        <w:rPr>
          <w:color w:val="000000"/>
          <w:spacing w:val="0"/>
          <w:w w:val="100"/>
          <w:position w:val="0"/>
          <w:shd w:val="clear" w:color="auto" w:fill="auto"/>
          <w:vertAlign w:val="superscript"/>
          <w:lang w:val="pl-PL" w:eastAsia="pl-PL" w:bidi="pl-PL"/>
        </w:rPr>
        <w:footnoteReference w:id="2"/>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zagranicą, którzy w maju 1926 roku informowali prasę o „zwy</w:t>
        <w:softHyphen/>
        <w:t>cięstwie wojsk rządowych nad buntownikami” (poseł, później ambasador Chłapowski). Doszło szybko do znacznej stabilizacji aparatu, przez usunięcie wpływów partyjno-politycznych. Jest to okres, gdy kierownikiem ministerstwa, a później ministrem był August Zaleski, a wiceministrem Roman Knoll.</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Nominacja Józefa Becka na stanowisko wiceministra, a na</w:t>
        <w:softHyphen/>
        <w:t>stępnie ministra, oraz objęcie biura personalnego przez Tomira Drymmera rozpoczyna drugi okres dużych zmian personalnych. Zmiany te Knoll scharakteryzował jako ,,najazd bandytów na przytułek dla idiotów”. Te lapidarne określenie wymaga bliższe</w:t>
        <w:softHyphen/>
        <w:t>go omówienia : W kleconym w pośpiechu aparacie służby za</w:t>
        <w:softHyphen/>
        <w:t>granicznej ślady różnych improwizacji były szczególnie widoczne. W braku odpowiedzialnych kandydatów ściągano do służby za</w:t>
        <w:softHyphen/>
        <w:t>granicznej szereg zupełnie nieprawdopodobnych ludzi, którzy mieli może pewne kwalifikacje jeśli chodzi o znajomość języków, ale niewiele innych. Byli to ludzie na ogół bardzo czuli na stronę reprezentacyjno-towarzyską pracy w dyplomacji, nie posiadali natomiast żadnej techniki pracy, ani znajomości problemów mię</w:t>
        <w:softHyphen/>
        <w:t>dzynarodowych. Stąd określenie Knolla — ,,idioci”. Cechą dyplo</w:t>
        <w:softHyphen/>
        <w:t>macji polskiej z tego pierwszego okresu jej niepodległego istnie</w:t>
        <w:softHyphen/>
        <w:t>nia jest bałwochwalczy stosunek do zagranicy i do stosunków z dyplomacją innych państw, Francji przede wszystkim.</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Już w pierwszym okresie pomajowym przeprowadzone zo</w:t>
        <w:softHyphen/>
        <w:t>stało podniesienie znaczenia Polski w koncercie międzynarodo</w:t>
        <w:softHyphen/>
        <w:t>wym, dzięki jej wzmocnieniu, stabilizacji politycznej i dobrej sy</w:t>
        <w:softHyphen/>
        <w:t>tuacji gospodarczej. Wyraziło się to między innymi w przemia</w:t>
        <w:softHyphen/>
        <w:t>nowaniu na Ambasady szeregu Poselstw w Warszawie i równo</w:t>
        <w:softHyphen/>
        <w:t>czesnym ,,podwyższeniu” rangi poselstw polskich w kilku sto</w:t>
        <w:softHyphen/>
        <w:t>licach.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Akcja min. Becka i jego szefa biura personalnego Drym</w:t>
        <w:softHyphen/>
        <w:t>mera poszła w kierunku zupełnej przebudowy od dołu aparatu służby zagranicznej. Od nowoprzy jętych wymagano przede wszystkim całkowitej „dyspozycyjności” wobec obozu rządowe</w:t>
        <w:softHyphen/>
        <w:t>go, zrozumienia „mocarstwowej” roli Polski i umiejętnego sto</w:t>
        <w:softHyphen/>
        <w:t>sowania owego mocarstwowego tonu wobec cudzoziemców. Ścią</w:t>
        <w:softHyphen/>
        <w:t>gano nieraz kandydatów, nie znających języków, ani stosunków zagranicą, których cechą była buńczuczność zachowania się i gromka pewność siebie w słowie i geście. Stąd „bandyci’.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ulega jednak wątpliwości, iż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miarę lat poziom aparatu służby zagranicznej bardzo się podniósł. Wynikało to z faktu, że urzędnicy placówek byli dobrze płatni, a wskutek tego praca w M.S.Z. przyciągała szereg absolwentów wyższych szkół pol</w:t>
        <w:softHyphen/>
        <w:t>skich, które jak wiadomo rzucały na rynek co roku coraz więk</w:t>
        <w:softHyphen/>
        <w:t>szą ilość i na ogół coraz lepiej przygotowanych młodych ludzi. Drymmer starał się nawet o wprowadzenie elementu społeczne</w:t>
        <w:softHyphen/>
        <w:t>go, do wymagań stawianych kandydatom. Chodziło mianowicie o wciągnięcie do pracy dla Polski emigracji polskiej w różnych krajach. Był to teren działania Związku Polaków Zagranicą.</w:t>
      </w:r>
      <w:r>
        <w:br w:type="page"/>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Cechą charakterystyczną pracy w M.S.Z. była wielka roz</w:t>
        <w:softHyphen/>
        <w:t>piętość płac w Centrali i na placówkach. Wszyscy urzędnicy ma</w:t>
        <w:softHyphen/>
        <w:t>rzyli o dostaniu się na placówki. Stąd przesadne gorliwości w „dyspozycyjności” i uniżoność wobec ministra i szefa perso</w:t>
        <w:softHyphen/>
        <w:t>nalnego. Dystans między ministrem, a współpracownikami w żadnym ministerstwie nie był tak duży, jak w M.S.Z. Minis</w:t>
        <w:softHyphen/>
        <w:t>ter Spraw Zagranicznych miał bez porównania największy fun</w:t>
        <w:softHyphen/>
        <w:t>dusz dyspozycyjny ze wszystkich członków rządu (8 milionów zło</w:t>
        <w:softHyphen/>
        <w:t>tych, w ostatnich latach). Fundusz ten był jeszcze zwiększony przez to, że niektórzy urzędnicy, formalnie na etacie M.S.Z.'u byli opłacani przez Sztab Główny (II Oddział).</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Szereg wyższych urzędników </w:t>
      </w:r>
      <w:r>
        <w:rPr>
          <w:color w:val="000000"/>
          <w:spacing w:val="0"/>
          <w:w w:val="100"/>
          <w:position w:val="0"/>
          <w:shd w:val="clear" w:color="auto" w:fill="auto"/>
          <w:lang w:val="fr-FR" w:eastAsia="fr-FR" w:bidi="fr-FR"/>
        </w:rPr>
        <w:t xml:space="preserve">M.S.Z.’u </w:t>
      </w:r>
      <w:r>
        <w:rPr>
          <w:color w:val="000000"/>
          <w:spacing w:val="0"/>
          <w:w w:val="100"/>
          <w:position w:val="0"/>
          <w:shd w:val="clear" w:color="auto" w:fill="auto"/>
          <w:lang w:val="pl-PL" w:eastAsia="pl-PL" w:bidi="pl-PL"/>
        </w:rPr>
        <w:t>nie widywało prawie nigdy ministra. Na konferencjach międzyministerialnych zjawiali się oni bez ostatecznych instrukcji i wskutek tego bali się zająć stanowisko. Przyczyniło się to do dziwnego stanu rzeczy : og</w:t>
        <w:softHyphen/>
        <w:t>romnie przekonani o swej „mocarstwowości” byli w rzeczywisto</w:t>
        <w:softHyphen/>
        <w:t>ści otoczeni rodzajem aureoli śmieszności, nie tylko w oczach znacznej części społeczeństwa, ale nawet kolegów z innych resor</w:t>
        <w:softHyphen/>
        <w:t xml:space="preserve">tów ministerialnych. Oddanie jakiejś sprawy w ręce </w:t>
      </w:r>
      <w:r>
        <w:rPr>
          <w:color w:val="000000"/>
          <w:spacing w:val="0"/>
          <w:w w:val="100"/>
          <w:position w:val="0"/>
          <w:shd w:val="clear" w:color="auto" w:fill="auto"/>
          <w:lang w:val="fr-FR" w:eastAsia="fr-FR" w:bidi="fr-FR"/>
        </w:rPr>
        <w:t xml:space="preserve">M.S.Z.’u </w:t>
      </w:r>
      <w:r>
        <w:rPr>
          <w:color w:val="000000"/>
          <w:spacing w:val="0"/>
          <w:w w:val="100"/>
          <w:position w:val="0"/>
          <w:shd w:val="clear" w:color="auto" w:fill="auto"/>
          <w:lang w:val="pl-PL" w:eastAsia="pl-PL" w:bidi="pl-PL"/>
        </w:rPr>
        <w:t>traktowane było w pewnym sensie jako jej „utopienie” na długo. I tak na przykład, gdy kontrola nad pracą radców handlowych i nominacja ich przeszła z resortu ministra Przemysłu i Handlu do ministra Spraw Zagranicznych — uważano to za przeszkodę w dobrym działaniu aparatu handlu zagranicznego.</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U szczytów M.S.Z. zdawano sobie sprawę z niepopular- ności i „wspaniałego odosobnienia” służby dyplomatycznej. Ale w myśl zasady „nie chcemy już od was uznania” nie robiono wielkich wysiłków, by ten stan rzeczy zmienić.</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Dziwnym zbiegiem okoliczności o ile bardzo rozpowszech</w:t>
        <w:softHyphen/>
        <w:t>nione były wątpliwości co do służby zagranicznej, o tyle na ogół wierzono w siłę i dobry stan armii. Złożyło się na to wiele czyn</w:t>
        <w:softHyphen/>
        <w:t>ników. A więc przede wszystkim rodzaj „wishful thinking” : pierwsze pokolenie Polski, która odzyskała niepodległość, nie zapominało nauki z okresu upadku państwa w wieku XVIII. Pa</w:t>
        <w:softHyphen/>
        <w:t>miętano o skutkach słabości Polski z okresu, gdy „stała nie</w:t>
        <w:softHyphen/>
        <w:t>rządem”. W sile armii widziano gwarancję niepodległości. Chciano wierzyć i wierzono, że armia jest dobra.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Dalszym czynnikiem, działającym w kierunku wiary w armię była legenda Marszałka Piłsudskiego. Wiedziano, że armia jest jego „oczkiem w głowie”. Przypuszczano, iż w tym zakresie re</w:t>
        <w:softHyphen/>
        <w:t>zultaty owej inwazji wojskowej na aparat państwowy powinny być dobre. Wreszcie wiedziano, że wojsko drogo kosztuje. Ale nie narzekano na ogół na to właśnie bo wierzono, iż tak po</w:t>
        <w:softHyphen/>
        <w:t>winno być.</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przeciwieństwie do administracji cywilnej, gdzie okres „czystek” w ministerstwach rozpoczął się w drugim, to jest „pułkownikowskim” okresie trzynastolccia — w wojsku zmiany personalne zaczęły się od razu po przewrocie majowym. Jeśli na</w:t>
        <w:softHyphen/>
        <w:t>wet w stosunku do szeregu wyższych oficerów, którzy walczyli</w:t>
        <w:br w:type="page"/>
      </w:r>
      <w:r>
        <w:rPr>
          <w:color w:val="000000"/>
          <w:spacing w:val="0"/>
          <w:w w:val="100"/>
          <w:position w:val="0"/>
          <w:shd w:val="clear" w:color="auto" w:fill="auto"/>
          <w:lang w:val="pl-PL" w:eastAsia="pl-PL" w:bidi="pl-PL"/>
        </w:rPr>
        <w:t>po „tamtej stronie mostu” nie wyciągnięto daleko idących kon</w:t>
        <w:softHyphen/>
        <w:t>sekwencji (gen. Anders np. pozostał cały czas w służbie czynnej), to jednak polityka personalna w wojsku poszła po linii całkowi</w:t>
        <w:softHyphen/>
        <w:t>tego przekształcenia go na aparat dyspozycyjny Marsz. Piłsud</w:t>
        <w:softHyphen/>
        <w:t>skiego.</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pracach administracji państwowej istniał wyraźnie usta</w:t>
        <w:softHyphen/>
        <w:t>lony i niekwestionowany prymat obrony państwa. Nawet po śmierci Marsz. Piłsudskiego budżet MSWojsk. przechodził na radzie ministrów bez dyskusji i bez bliższych wyjaśnień. Budżet ten wynosił trzecią część wszystkich wydatków państwowych. Przy tym minister Spraw Wojskowych miał prawo dokonywania przesunięć poszczególnych pozycji, w granicach przyznanych mu sum. Czyniło to z budżetu MSWojsk. olbrzymią masę zupełnie dowolnie administrowanych pieniędzy.</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Podobnie jak aparat </w:t>
      </w:r>
      <w:r>
        <w:rPr>
          <w:color w:val="000000"/>
          <w:spacing w:val="0"/>
          <w:w w:val="100"/>
          <w:position w:val="0"/>
          <w:shd w:val="clear" w:color="auto" w:fill="auto"/>
          <w:lang w:val="fr-FR" w:eastAsia="fr-FR" w:bidi="fr-FR"/>
        </w:rPr>
        <w:t xml:space="preserve">MSZ’u </w:t>
      </w:r>
      <w:r>
        <w:rPr>
          <w:color w:val="000000"/>
          <w:spacing w:val="0"/>
          <w:w w:val="100"/>
          <w:position w:val="0"/>
          <w:shd w:val="clear" w:color="auto" w:fill="auto"/>
          <w:lang w:val="pl-PL" w:eastAsia="pl-PL" w:bidi="pl-PL"/>
        </w:rPr>
        <w:t>— wojsko pozostawało w pew</w:t>
        <w:softHyphen/>
        <w:t xml:space="preserve">nego rodzaju izolacji od reszty służby państwowej. Tylko, o ile z </w:t>
      </w:r>
      <w:r>
        <w:rPr>
          <w:color w:val="000000"/>
          <w:spacing w:val="0"/>
          <w:w w:val="100"/>
          <w:position w:val="0"/>
          <w:shd w:val="clear" w:color="auto" w:fill="auto"/>
          <w:lang w:val="fr-FR" w:eastAsia="fr-FR" w:bidi="fr-FR"/>
        </w:rPr>
        <w:t xml:space="preserve">MSZ’owcôw </w:t>
      </w:r>
      <w:r>
        <w:rPr>
          <w:color w:val="000000"/>
          <w:spacing w:val="0"/>
          <w:w w:val="100"/>
          <w:position w:val="0"/>
          <w:shd w:val="clear" w:color="auto" w:fill="auto"/>
          <w:lang w:val="pl-PL" w:eastAsia="pl-PL" w:bidi="pl-PL"/>
        </w:rPr>
        <w:t>śmiano się na konferencjach międzyministerial</w:t>
        <w:softHyphen/>
        <w:t>nych — o tyle zajęcie jakiegoś stanowiska przez przedstawiciela wojska, w imieniu potrzeb obronnych państwa — przesądzało sprawę. Dyskusja była możliwa tylko wtedy, gdy przedstawiciele poszczególnych organów wojska zajmowali różne stanowiska. Wówczas jedynie budziły się wątpliwości, czy aby przedstawi</w:t>
        <w:softHyphen/>
        <w:t>ciele armii tak na pewno i dobrze wiedzą, co jest konieczne dla obrony państwa. By zacytować przykład : Polska wywoziła dyk</w:t>
        <w:softHyphen/>
        <w:t>tę, która jednak w pewnym zakresie potrzebna była dla obrony państwa (w szczególności do produkcji samolotów, przy ów</w:t>
        <w:softHyphen/>
        <w:t>czesnym stanie techniki). Na specjalną komisję dla zbadania sytuacji przemysłu dyktowego przyszło trzech przedstawicieli wojska : administracji armii (MSWojsk), departamentu lotnictwa (z tegoż MSWojsk) i Sztabu Głównego. Każdy z nich przedsta</w:t>
        <w:softHyphen/>
        <w:t>wiał inaczej potrzeby obronne państwa, jeśli chodzi o zaopatrze</w:t>
        <w:softHyphen/>
        <w:t>nie w dyktę. Cyfry różniły się w skali i do 8.</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Przed paru laty pojawiły się w prasie emigracyjnej echa znanej sprawy wywozu działek przeciwlotniczych z Polski w przede dniu wojny, gdy jak wiadomo obrona przeciwlotnicza w kraju była bardzo słaba. Ze strony czynników wojskowych twierdzono, że wywóz ten nastąpił wskutek nacisku ministra Skarbu, ze względu na brak dewiz.</w:t>
      </w:r>
    </w:p>
    <w:p>
      <w:pPr>
        <w:pStyle w:val="Style26"/>
        <w:keepNext w:val="0"/>
        <w:keepLines w:val="0"/>
        <w:widowControl w:val="0"/>
        <w:shd w:val="clear" w:color="auto" w:fill="auto"/>
        <w:bidi w:val="0"/>
        <w:spacing w:before="0" w:after="0" w:line="204" w:lineRule="auto"/>
        <w:ind w:left="0" w:right="0" w:firstLine="420"/>
        <w:jc w:val="both"/>
        <w:sectPr>
          <w:headerReference w:type="default" r:id="rId99"/>
          <w:footerReference w:type="default" r:id="rId100"/>
          <w:headerReference w:type="even" r:id="rId101"/>
          <w:footerReference w:type="even" r:id="rId102"/>
          <w:headerReference w:type="first" r:id="rId103"/>
          <w:footerReference w:type="first" r:id="rId104"/>
          <w:footnotePr>
            <w:pos w:val="pageBottom"/>
            <w:numFmt w:val="chicago"/>
            <w:numStart w:val="1"/>
            <w:numRestart w:val="continuous"/>
            <w15:footnoteColumns w:val="1"/>
          </w:footnotePr>
          <w:pgSz w:w="6862" w:h="11307"/>
          <w:pgMar w:top="1034" w:left="581" w:right="543" w:bottom="522" w:header="0" w:footer="3" w:gutter="0"/>
          <w:cols w:space="720"/>
          <w:noEndnote/>
          <w:titlePg/>
          <w:rtlGutter w:val="0"/>
          <w:docGrid w:linePitch="360"/>
        </w:sectPr>
      </w:pPr>
      <w:r>
        <w:rPr>
          <w:color w:val="000000"/>
          <w:spacing w:val="0"/>
          <w:w w:val="100"/>
          <w:position w:val="0"/>
          <w:shd w:val="clear" w:color="auto" w:fill="auto"/>
          <w:lang w:val="pl-PL" w:eastAsia="pl-PL" w:bidi="pl-PL"/>
        </w:rPr>
        <w:t>Jest to zupełny nonsens. Ani żaden urzędnik, ani minister Skarbu nigdy by z podobną propozycją do władz wojskowych nie wystąpili. Rzeczywistość była odmienna : Polska miała ku</w:t>
        <w:softHyphen/>
        <w:t>piony od fabryki szwedzkiej Boforsa patent na produkcję działek przeciwlotniczych. Jednakże w Polsce nie produkowano amunicji do tych działek. Uczyniono natomiast z tąż samą firmą szwedzką umowę na dostawę amunicji. Na krótko przez wojną jednak Wielka Brytania zakupiła całą produkcję nabojów „Boforsa” za tak wysoką cenę, że fabryce tej opłaciło się zerwać układ z Pol</w:t>
        <w:softHyphen/>
        <w:t>ską, płacąc karę umowną. Polska zamówiła wówczas naboje pro</w:t>
        <w:softHyphen/>
        <w:t xml:space="preserve">dukowane we francuskiej fabryce „Hotchkiss”. Ale pomimo, że </w:t>
      </w:r>
    </w:p>
    <w:p>
      <w:pPr>
        <w:pStyle w:val="Style2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 zasadzie naboje te były tego samego kalibru, co armatki , ,Bo- forsa”, wyrabiane w Polsce (8,8) — do nich nie pasowały. Polska miała więc działka przeciwlotnicze, ale nie miała amu</w:t>
        <w:softHyphen/>
        <w:t>nicji. Czyja i w jakim stopniu była to wina, pozostaje do ustale</w:t>
        <w:softHyphen/>
        <w:t>nia. Jedno jest pewne, że administracja cywilna nie miała w tym żadnego głosu. Natomiast ważnym czynnikiem zarówno w tej, jak i w innych sprawach jest fakt, że Generalny Inspektorat Sił Zbrojnych, przede wszystkim sam marsz. Smigły-Rydz nie wie</w:t>
        <w:softHyphen/>
        <w:t>rzyli w bliskość wojny.</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Polska w zakresie przygotowania do wojny uczyniła błąd odwrotny na przykład do takich Włoch. Włochy przygotowały się zbyt wcześnie do wojny. Ich największy potencjał wojenny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ypadł na lata 1936 i 1937. Wskutek tego materiał ich między innymi samoloty — był przestarzały. Gdyby wojna nie wybuchła — Polska doszłaby do największego potencjału zbrojeniowego gdzieś na przełomie roku 1940 i 1941. Oczywiście w decyzji Nie</w:t>
        <w:softHyphen/>
        <w:t>miec uderzenia w tym właśnie momencie, to jest we wrześniu roku 1939, zawarta była świadomość, że ani Polska, ani zachod</w:t>
        <w:softHyphen/>
        <w:t>ni jej sojusznicy do wojny przygotowani nie są.</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Inna rzecz, że czynniki wojskowe, które z taką zachłan</w:t>
        <w:softHyphen/>
        <w:t>nością sięgały po władzę we wszystkich jej dziedzinach, w za</w:t>
        <w:softHyphen/>
        <w:t>kresie właściwej obrony państwa wykazywały bardzo poważne luki. Dla przykładu : na kilkanaście miesięcy przed wojną z ca</w:t>
        <w:softHyphen/>
        <w:t xml:space="preserve">łą powagą na najwyższych szczeblach dyskutowany był problem, czy produkować lance ułańskie, czy też żelazo przeznaczone na tę produkcję skierować do innych działów produkcji wojennej. Braki w zakresie przygotowania fachowego do wojny były bardzo duże. Przyczyniło się do tego niewątpliwie to, że pułkownicy z </w:t>
      </w:r>
      <w:r>
        <w:rPr>
          <w:color w:val="000000"/>
          <w:spacing w:val="0"/>
          <w:w w:val="100"/>
          <w:position w:val="0"/>
          <w:shd w:val="clear" w:color="auto" w:fill="auto"/>
          <w:lang w:val="fr-FR" w:eastAsia="fr-FR" w:bidi="fr-FR"/>
        </w:rPr>
        <w:t xml:space="preserve">GISZ’u </w:t>
      </w:r>
      <w:r>
        <w:rPr>
          <w:color w:val="000000"/>
          <w:spacing w:val="0"/>
          <w:w w:val="100"/>
          <w:position w:val="0"/>
          <w:shd w:val="clear" w:color="auto" w:fill="auto"/>
          <w:lang w:val="pl-PL" w:eastAsia="pl-PL" w:bidi="pl-PL"/>
        </w:rPr>
        <w:t>myśleli o województwach i ministerstwach, a nie o powierzonych im funkcjach wojskowych.</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Ministerstwo Komunikacji, Poczt i Telegrafów, minister</w:t>
        <w:softHyphen/>
        <w:t>stwo Robót Publicznych — dopóki istniało — były to resorty techniczne, wolne na ogół od wpływu czynników politycznych. Zmiany kierunku rządów w czasie trzynastolecia pomajowego odbijały się jedynie na najwyższych szczeblach w tych minister</w:t>
        <w:softHyphen/>
        <w:t>stwach.</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Odrębną grupę stanowiły ministerstwa gospodarcze i minis</w:t>
        <w:softHyphen/>
        <w:t>terstwo Opieki Społecznej.</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Jak wiadomo marsz. Piłsudski na zagadnieniach gospodar</w:t>
        <w:softHyphen/>
        <w:t>czych się nie znał i nimi się nie interesował. Jest rzeczą dziwną ten brak zainteresowania u kogoś, kto przez szereg lat był jed</w:t>
        <w:softHyphen/>
        <w:t xml:space="preserve">nym z przywódców </w:t>
      </w:r>
      <w:r>
        <w:rPr>
          <w:color w:val="000000"/>
          <w:spacing w:val="0"/>
          <w:w w:val="100"/>
          <w:position w:val="0"/>
          <w:shd w:val="clear" w:color="auto" w:fill="auto"/>
          <w:lang w:val="fr-FR" w:eastAsia="fr-FR" w:bidi="fr-FR"/>
        </w:rPr>
        <w:t xml:space="preserve">PPS’u </w:t>
      </w:r>
      <w:r>
        <w:rPr>
          <w:color w:val="000000"/>
          <w:spacing w:val="0"/>
          <w:w w:val="100"/>
          <w:position w:val="0"/>
          <w:shd w:val="clear" w:color="auto" w:fill="auto"/>
          <w:lang w:val="pl-PL" w:eastAsia="pl-PL" w:bidi="pl-PL"/>
        </w:rPr>
        <w:t xml:space="preserve">— partii, powołującej się na Marksa. Niewątpliwie z teoretycznym przygotowaniem marksistowskim w owej epoce </w:t>
      </w:r>
      <w:r>
        <w:rPr>
          <w:color w:val="000000"/>
          <w:spacing w:val="0"/>
          <w:w w:val="100"/>
          <w:position w:val="0"/>
          <w:shd w:val="clear" w:color="auto" w:fill="auto"/>
          <w:lang w:val="fr-FR" w:eastAsia="fr-FR" w:bidi="fr-FR"/>
        </w:rPr>
        <w:t xml:space="preserve">PPS’u </w:t>
      </w:r>
      <w:r>
        <w:rPr>
          <w:color w:val="000000"/>
          <w:spacing w:val="0"/>
          <w:w w:val="100"/>
          <w:position w:val="0"/>
          <w:shd w:val="clear" w:color="auto" w:fill="auto"/>
          <w:lang w:val="pl-PL" w:eastAsia="pl-PL" w:bidi="pl-PL"/>
        </w:rPr>
        <w:t>nie musiało być silnie. Faktem jest, że stosunek marsz. Piłsudskiego do spraw gospodarczych ograni</w:t>
        <w:softHyphen/>
        <w:t>czał się na ogół do troski, by ,,nie kradli”.</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dziedzinie gospodarczej więc, w większym niż gdzie indziej stopniu ,,tłumacze Pisma Świętego” mieli pozostawioną sobie wolną rękę.</w:t>
      </w:r>
      <w:r>
        <w:br w:type="page"/>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 strukturę ministerstw gospodarczych szczególnie silnie wpłynął pierwszy okres po przewrocie majowym to jest lata 1926-1930. Ściągnięto wtedy z różnych stron specjalistów, nie bardzo pytając o ich przeszłość, ani nawet o przekonania poli</w:t>
        <w:softHyphen/>
        <w:t>tyczne — byle umieli pracować. To w tych właśnie minister</w:t>
        <w:softHyphen/>
        <w:t>stwach na niższych szczeblach pojawiło się szczególnie licznie pierwsze pokolenie absolwentów wyższych uczelni polskich.</w:t>
      </w:r>
    </w:p>
    <w:p>
      <w:pPr>
        <w:pStyle w:val="Style26"/>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Ministerstwa gospodarcze to: Ministerstwo Skarbu, Minister</w:t>
        <w:softHyphen/>
        <w:t>stwo Przemysłu i Handlu, oraz Ministerstwo Rolnictwa i Reform Rolnych z ich ,.przybudówkami” i podległymi im urzędami. Nie będąc w ścisłym tego słowa znaczeniu ministerstwem gospodar</w:t>
        <w:softHyphen/>
        <w:t>czym — ministerstwo Opieki Społecznej było blisko związane za</w:t>
        <w:softHyphen/>
        <w:t>kresem pracy z ministerstwami gospodarczymi.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obozie rządzącym Polską w latach 1926-1939 specjalistów' od spraw gospodarczych było mało. Z wojskowych odkomendero</w:t>
        <w:softHyphen/>
        <w:t>wanych do tych spraw po roku 1930 byli nieliczni, którzy na</w:t>
        <w:softHyphen/>
        <w:t>uczyli się dużo (Matuszewski). Byli tacy, którzy nauczyli się trochę. Byli wreszcie tacy, którzy nie nauczyli się, ani nic zrozu</w:t>
        <w:softHyphen/>
        <w:t>mieli niczego.</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Szereg dziwacznych nominacji na stanowiska ministrów, czy wiceministrów spraw gospodarczych w latach 1930-1935 dopro</w:t>
        <w:softHyphen/>
        <w:t>wadził do tego, że ciężar prac i decyzji spadł na podległych im urzędników. Ministrowie, nie znający problemów, nie rozumie</w:t>
        <w:softHyphen/>
        <w:t>jący o co chodzi, opierali się o dostarczone im przez ich współ</w:t>
        <w:softHyphen/>
        <w:t>pracowników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materiały i prace.</w:t>
      </w:r>
    </w:p>
    <w:p>
      <w:pPr>
        <w:pStyle w:val="Style26"/>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Jak już zostało zaznaczone wyżej : urzędnicy ministerstw tych byli fachowcami często nie do zastąpienia. Byli stosunkowa niezależni od nacisków politycznych. Stali, jak na warunki pol</w:t>
        <w:softHyphen/>
        <w:t>skie na ogół na dość wysokim poziomie przygotowania w zakre</w:t>
        <w:softHyphen/>
        <w:t>sie swej specjalności. Wpływ ich na bieg życia gospodarczego był duży, w niektórych dziedzinach — bardzo duży. Przy nie</w:t>
        <w:softHyphen/>
        <w:t>fachowych ministrach wiele najważniejszych decyzji było rezul</w:t>
        <w:softHyphen/>
        <w:t>tatem inicjatyw dyrektorów departamentu, naczelników wydziału, czy nawet radców i referentów.</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Zdawano sobie z tego na ogół sprawę, a przede wszystkim — wiedzieli o tym sami zainteresowani urzędnicy. Wzmagało to ich poczucie odpowiedzialności, a także i zainteresowania dla pracy. O ile na przykład kierownik referatu w MSZ swojego ministra nie widział prawie nigdy, a w pracy swej miał bardzo tylko mały zakres dla inicjatywy, o tyle kierownik referatu w ministerstwach Przemysłu i Handlu, Rolnictwa, czy Skarbu przedstawiał często wchodzące w zakres jego kompetencji spra</w:t>
        <w:softHyphen/>
        <w:t>wy bezpośrednio ministrowi, a ponieważ miał tę wyższość, że się na nich znał — więc mógł przesądzić o zajęciu stanowiska.</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tym tle na szczególną uwagę zasługuje rola grona urzęd- nikóww ministerstw gospodarczych, która wiosną roku 1931, a więc dwadzieścia pięć lat temu zorganizowała spółdzielnię wy</w:t>
        <w:softHyphen/>
        <w:t>dawniczą celem publikacji dwutygodnika, poświęconego zagad-</w:t>
      </w:r>
      <w:r>
        <w:br w:type="page"/>
      </w:r>
    </w:p>
    <w:p>
      <w:pPr>
        <w:pStyle w:val="Style26"/>
        <w:keepNext w:val="0"/>
        <w:keepLines w:val="0"/>
        <w:widowControl w:val="0"/>
        <w:shd w:val="clear" w:color="auto" w:fill="auto"/>
        <w:bidi w:val="0"/>
        <w:spacing w:before="0" w:after="200" w:line="214" w:lineRule="auto"/>
        <w:ind w:left="0" w:right="0" w:firstLine="0"/>
        <w:jc w:val="both"/>
      </w:pPr>
      <w:r>
        <w:rPr>
          <w:color w:val="000000"/>
          <w:spacing w:val="0"/>
          <w:w w:val="100"/>
          <w:position w:val="0"/>
          <w:shd w:val="clear" w:color="auto" w:fill="auto"/>
          <w:lang w:val="pl-PL" w:eastAsia="pl-PL" w:bidi="pl-PL"/>
        </w:rPr>
        <w:t>nieniom polityki gospodarczej, pod tytułem „Gospodarka Naro</w:t>
        <w:softHyphen/>
        <w:t>dowa”.</w:t>
      </w:r>
    </w:p>
    <w:p>
      <w:pPr>
        <w:pStyle w:val="Style26"/>
        <w:keepNext w:val="0"/>
        <w:keepLines w:val="0"/>
        <w:widowControl w:val="0"/>
        <w:shd w:val="clear" w:color="auto" w:fill="auto"/>
        <w:bidi w:val="0"/>
        <w:spacing w:before="0" w:after="200" w:line="204" w:lineRule="auto"/>
        <w:ind w:left="0" w:right="0" w:firstLine="0"/>
        <w:jc w:val="both"/>
      </w:pPr>
      <w:r>
        <w:rPr>
          <w:color w:val="000000"/>
          <w:spacing w:val="0"/>
          <w:w w:val="100"/>
          <w:position w:val="0"/>
          <w:shd w:val="clear" w:color="auto" w:fill="auto"/>
          <w:lang w:val="pl-PL" w:eastAsia="pl-PL" w:bidi="pl-PL"/>
        </w:rPr>
        <w:t>III. — PISMO I KLUB ,.GOSPODARKA NARODOWA”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Jeśliby próbować w jednym zdaniu odtworzyć genezę ,,Gos</w:t>
        <w:softHyphen/>
        <w:t>podarki Narodowej”, to prawdopodobnie najściślejsze byłoby określenie, że powstała ona dla wymiany i kontroli poglądów grupy młodych ekonomistów, którzy wszyscy prawie pracowali w różnych działach administracji gospodarczej państwa.</w:t>
      </w:r>
    </w:p>
    <w:p>
      <w:pPr>
        <w:pStyle w:val="Style26"/>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Celem ,,Gospodarki Narodowej” było szukanie dróg.</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By zrozumieć sytuację : pewna ilość młodych ludzi znalazła się na odpowiedzialnych stanowiskach państwowych z tym, że w całym szeregu wypadków mieli oni do wykonania zadania pio</w:t>
        <w:softHyphen/>
        <w:t>nierskie. Mieli oni teoretyczne przygotowanie do pracy. Poznali także zagadnienia, które im powierzono do rozwiązania. Ale brakło im szerszej perspektj wy, którą normalnie mogliby otrzy</w:t>
        <w:softHyphen/>
        <w:t>mywać od swego kierownictwa,, gdyby było ono na poziomie. Otóż kierownictwo to nie było na ogół na poziomie — przeciw</w:t>
        <w:softHyphen/>
        <w:t>nie oczekiwało gotowych wniosków.</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Ci młodzi urzędnicy stykali się na konferencjach między</w:t>
        <w:softHyphen/>
        <w:t>ministerialnych, czy na zebraniach dyskusyjnych w Instytucie Spraw Społecznych lub w Towarzystwie Ekonomistów i omawiali między sobą interesujące ich sprawy. Lecz konferencje były krótkie, ograniczone do jakiegoś konkretnego zagadnienia. W Instytucie Spraw Społecznych zebrania były sporadyczne, bez określonego, bardziej długofalowego programu. W Towarzystwie Ekonomistów na odczyty i zebrania dyskusyjne przychodziło bar</w:t>
        <w:softHyphen/>
        <w:t>dzo wielu ludzi różnego wieku i różnego przygotowania ; nieraz pół wieczoru schodziło na tym, że jakiś starszy pan opowiadał co przed laty trzydziestu robił nieboszczyk Witte, a inny znów o ekscelencji Bilińskim — co nie było w żadnym związku z wła</w:t>
        <w:softHyphen/>
        <w:t>ściwym tematem dyskusji.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 pism gospodarczych ,,Ekonomista” miał charakter kwar</w:t>
        <w:softHyphen/>
        <w:t>talnika teoretycznego. „Polska Gospodarcza” był to tygodnik pół-oficjalny, zawierający szereg materiałów statystycznych i ar</w:t>
        <w:softHyphen/>
        <w:t>tykuły informacyjne. Pisma codzienne prowadziły swoje rubryki gospodarcze, lecz traktowane powierzchownie, zgodnie z zainte</w:t>
        <w:softHyphen/>
        <w:t>resowaniami szerokiego grona czytelników gazet. Poza tym pisma codzienne miały fizjognomię polityczną, która nie zachę</w:t>
        <w:softHyphen/>
        <w:t>cała do pisania tych, którzy nie podzielali poglądów danego pis</w:t>
        <w:softHyphen/>
        <w:t>ma — i to niezależnie od tego, czy chodziło o gazety pro- czy anty-rządowe.</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Potrzeba było „wolnej trybuny”. Czasopisma poświęconego polityce gospodarczej, ale w sensie dyskusyjnym, krytycznym. Tę lukę, ten brak miała wypełnić i wypełniła „Gospodarka Narodowa”.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Celem wydawania pisma zawiązana została spółdzielnia wy</w:t>
        <w:softHyphen/>
        <w:t>dawnicza z ograniczoną odpowiedzialnością. Członkowie tej spół</w:t>
        <w:softHyphen/>
        <w:br w:type="page"/>
      </w:r>
      <w:r>
        <w:rPr>
          <w:color w:val="000000"/>
          <w:spacing w:val="0"/>
          <w:w w:val="100"/>
          <w:position w:val="0"/>
          <w:shd w:val="clear" w:color="auto" w:fill="auto"/>
          <w:lang w:val="pl-PL" w:eastAsia="pl-PL" w:bidi="pl-PL"/>
        </w:rPr>
        <w:t>dzielni wpłacali każdy po 25 zł., a zobowiązywali się w razie potrzeby do wpłaty kwoty trzykrotnie wyższej. Nigdy jednak potrzeba ta nie zaszła. Członków spółdzielni było około 50-60. Członków czynnych, to jest takich, którzy przychodzili na ze</w:t>
        <w:softHyphen/>
        <w:t>brania klubu ,,Gospodarki Narodowej” i pisywali do pisma było około 30-40.</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Przygotowania techniczne trwały między marcem a majem roku 1931. Pierwszy numer „Gospodarki Narodowej” ukazał się w maju tegoż samego roku.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„Gospodarka Narodowa” powstała jako dwutygodnik. Za wzór służył jej w pewnym stopniu londyński „Economist”. Pis</w:t>
        <w:softHyphen/>
        <w:t>mo zawierało rodzaj artykułu wstępnego, pisanego przez jednego z członków Komitetu Redakcyjnego i dyskutowanego na jego zebraniu w najmniejszych szczegółach. Był to artykuł niepodpi- sany, wyraz poglądów tegoż właśnie komitetu. Następnie szły 2, 3, 4, zależnie od długości, artykuły podpisane, omawiające jakieś szersze zagadnienia. Później podpisane inicjałami krótkie uwagi, poświęcone już tylko jakiemuś ograniczonemu problemo</w:t>
        <w:softHyphen/>
        <w:t>wi. Wreszcie (także podpisane inicjałami) notatki, często złośli</w:t>
        <w:softHyphen/>
        <w:t>we, lub humorystyczne, oświetlające drobne szczegóły bieżących spraw.</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Projektowana początkowo rubryka wydawnictw nie została wprowadzona. Ważniejsze wydawnictwa omawiane były w arty</w:t>
        <w:softHyphen/>
        <w:t>kułach, uwagach, czy notatkach.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Praca członków komitetu redakcyjnego była bezpłatna. Ho</w:t>
        <w:softHyphen/>
        <w:t>noraria autorskie, bardzo zresztą skromne zaczęły być płacone dopiero po kilku miesiącach istnienia pisma, gdy się przekonano, że ma ono podstawy istnienia dzięki dostatecznej liczbie prenu</w:t>
        <w:softHyphen/>
        <w:t>meratorów.</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„Gospodarka Narodowa” nabrała najpierw znaczenia jako pismo. Związany z pismem tym klub dyskusyjny rozwinął swą działalność dopiero później.</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Całokształt każdego numeru był omawiany na zebraniach Komitetu Redakcyjnego, który kwalifikował nadesłany materiał i dyskutował porządek i charakter części przeznaczonej do dru</w:t>
        <w:softHyphen/>
        <w:t>ku. Zresztą przez pierwsze parę lat członkowie Komitetu Redak</w:t>
        <w:softHyphen/>
        <w:t>cyjnego wypełniali piórami swymi większą część numeru.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Komitet Redakcyjny składał się z pięciu osób : Czesław Bo</w:t>
        <w:softHyphen/>
        <w:t xml:space="preserve">browski, redaktor, Aleksander </w:t>
      </w:r>
      <w:r>
        <w:rPr>
          <w:color w:val="000000"/>
          <w:spacing w:val="0"/>
          <w:w w:val="100"/>
          <w:position w:val="0"/>
          <w:shd w:val="clear" w:color="auto" w:fill="auto"/>
          <w:lang w:val="fr-FR" w:eastAsia="fr-FR" w:bidi="fr-FR"/>
        </w:rPr>
        <w:t xml:space="preserve">Ivanka, </w:t>
      </w:r>
      <w:r>
        <w:rPr>
          <w:color w:val="000000"/>
          <w:spacing w:val="0"/>
          <w:w w:val="100"/>
          <w:position w:val="0"/>
          <w:shd w:val="clear" w:color="auto" w:fill="auto"/>
          <w:lang w:val="pl-PL" w:eastAsia="pl-PL" w:bidi="pl-PL"/>
        </w:rPr>
        <w:t>Tadeusz Łychowski, Jó</w:t>
        <w:softHyphen/>
        <w:t>zef Poniatowski, Kazimierz Sokołowski.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 kilku tygodniach istnienia pisma Czesław Bobrowski wy</w:t>
        <w:softHyphen/>
        <w:t>jechał na roczny przeszło pobyt zagranicą (jako dyrektor „Sow- poltorgu” do Moskwy). Miejsce jego w Komitecie Redakcyjnym zajął świeżo przybyły do Warszawy Bohdan Łączkowski a funk</w:t>
        <w:softHyphen/>
        <w:t>cje redaktorskie objął Kazimierz Sokołowski.</w:t>
      </w:r>
    </w:p>
    <w:p>
      <w:pPr>
        <w:pStyle w:val="Style26"/>
        <w:keepNext w:val="0"/>
        <w:keepLines w:val="0"/>
        <w:widowControl w:val="0"/>
        <w:shd w:val="clear" w:color="auto" w:fill="auto"/>
        <w:bidi w:val="0"/>
        <w:spacing w:before="0" w:after="0" w:line="204" w:lineRule="auto"/>
        <w:ind w:left="0" w:right="0" w:firstLine="420"/>
        <w:jc w:val="both"/>
        <w:sectPr>
          <w:headerReference w:type="default" r:id="rId105"/>
          <w:footerReference w:type="default" r:id="rId106"/>
          <w:headerReference w:type="even" r:id="rId107"/>
          <w:footerReference w:type="even" r:id="rId108"/>
          <w:headerReference w:type="first" r:id="rId109"/>
          <w:footerReference w:type="first" r:id="rId110"/>
          <w:footnotePr>
            <w:pos w:val="pageBottom"/>
            <w:numFmt w:val="chicago"/>
            <w:numStart w:val="1"/>
            <w:numRestart w:val="continuous"/>
            <w15:footnoteColumns w:val="1"/>
          </w:footnotePr>
          <w:pgSz w:w="6862" w:h="11307"/>
          <w:pgMar w:top="1034" w:left="581" w:right="543" w:bottom="522" w:header="0" w:footer="3" w:gutter="0"/>
          <w:cols w:space="720"/>
          <w:noEndnote/>
          <w:titlePg/>
          <w:rtlGutter w:val="0"/>
          <w:docGrid w:linePitch="360"/>
        </w:sectPr>
      </w:pPr>
      <w:r>
        <w:rPr>
          <w:color w:val="000000"/>
          <w:spacing w:val="0"/>
          <w:w w:val="100"/>
          <w:position w:val="0"/>
          <w:shd w:val="clear" w:color="auto" w:fill="auto"/>
          <w:lang w:val="pl-PL" w:eastAsia="pl-PL" w:bidi="pl-PL"/>
        </w:rPr>
        <w:t>Pracą i wysiłkiem tych kilku ludzi „Gospodarka Narodo</w:t>
        <w:softHyphen/>
        <w:t>wa” nie tylko ustaliła swój byt jako pismo, lecz zyskała po</w:t>
        <w:softHyphen/>
        <w:t>ważny wpływ na opinię publiczną w zakresie spraw gospodar</w:t>
        <w:softHyphen/>
        <w:t xml:space="preserve">czych. Zgodnie ze swoim zasadniczym celem — szukania dróg </w:t>
      </w:r>
    </w:p>
    <w:p>
      <w:pPr>
        <w:pStyle w:val="Style2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,,Gospodarka Narodowa” redagowana była jako „wolna try</w:t>
        <w:softHyphen/>
        <w:t>buna”. Dopuszczana była bardzo duża rozpiętość zdań. Często zdarzało się, że w tym samym numerze ukazywały się dwa pole</w:t>
        <w:softHyphen/>
        <w:t>mizujące ze sobą artykuły. Z tego tytułu stawiono „Gospodar</w:t>
        <w:softHyphen/>
        <w:t>ce” zarzut, że nie wiadomo czego chce. Odpowiedź na te zarzuty była zawsze ta sama : zadaniem pisma nie jest propagowanie z góry ustalonych haseł, a wprost przeciwnie — przedstawienie problemu ze wszystkich możliwie stron, tak by przez pogłębioną analizę doprowadzić do najsłuszniejszych decyzji tych, którzy mieli ją powziąć. O przyjmowaniu artykułów decydował przede wszystkim ich poziom.</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„Gospodarka” była pismem apolitycznym. Wśród członków klubu i pisujących do pisma istniał bardzo duży wachlarz poglą</w:t>
        <w:softHyphen/>
        <w:t>dów od socjalistów (Władysław Diamand), do endeków (Józef Wejtko, Tadeusz Marchwiński), poprzez wszelkie odcienie sto</w:t>
        <w:softHyphen/>
        <w:t>sunku do obozu rządowego.</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Jedną z pierwszych trosk „Gospodarki” była walka z próba</w:t>
        <w:softHyphen/>
        <w:t>mi naklejania jej etykiety. Dlatego przez dłuższy czas unikano umieszczania artykułów osobistości znanych na firmamencie po</w:t>
        <w:softHyphen/>
        <w:t>lityczno-gospodarczym. I tak na przykład gdy po kilku tygod</w:t>
        <w:softHyphen/>
        <w:t>niach istnienia pisma ówczesny wiceminister Skarbu, Stefan Starzyński, chciał umieścić artykuł swój w „Gospodarce Naro</w:t>
        <w:softHyphen/>
        <w:t>dowej”, jeden z członków Komitetu Redakcyjnego otrzymał deli</w:t>
        <w:softHyphen/>
        <w:t>katną misję zniechęcenia go do tego, a to w obawie, że ukaza</w:t>
        <w:softHyphen/>
        <w:t>nie się na łamach „Gospodarki” takiego artykułu przesądziłoby na długo o naklejeniu na pismo etykiety „pismo zbliżone do Stefana Starzyńskiego”.</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Znacznie później dopiero, gdy pismo było znane i miało us</w:t>
        <w:softHyphen/>
        <w:t>taloną markę, gdy działał w pełni klub „Gospodarki Narodo</w:t>
        <w:softHyphen/>
        <w:t>wej”, zaczęto zapraszać do zabrania głosu, czy to na łamach pisma czy w ciągu zebrania dyskusyjnego, znanych działaczy po</w:t>
        <w:softHyphen/>
        <w:t>lityczno-gospodarczych, jak profesorowie Henryk Tennenbaum i Edward Lipiński, czy były minister Matuszewski.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Jedną z „etykietek” z którą pismo walczyło od początku była nazwa „pismo młodych urzędników państwowych”. W na</w:t>
        <w:softHyphen/>
        <w:t>zwie tej zawarta była prawda, jeśli chodzi o stan faktyczny, co do pracy zawodowej większości współpracowników „Gospodar</w:t>
        <w:softHyphen/>
        <w:t>ki”. Nie była to natomiast prawda, gdy wziąć pod uwagę cha</w:t>
        <w:softHyphen/>
        <w:t>rakter pisma i swobodę z jaką poruszano szereg spraw. Dla unik</w:t>
        <w:softHyphen/>
        <w:t>nięcia możliwych nieporozumień, wynikających z pomieszania funkcji urzędowych i swobodnie wyrażanych opinii w „Gospo</w:t>
        <w:softHyphen/>
        <w:t>darce”, większość współpracowników pisma pisywało pod pseu</w:t>
        <w:softHyphen/>
        <w:t>donimem, czy nawet paroma pseudonimami. I tak na przykład z częściej używanych pseudonimów : Czesław Bobrowski - To</w:t>
        <w:softHyphen/>
        <w:t>masz Kornicz, Bohdan Łączkowski - Wiktor Dębowiecki, Kazi</w:t>
        <w:softHyphen/>
        <w:t>mierz Sokołowski - Kazimierz Brodnicki itd. Pisywali oczywiście także i pod swoimi nazwiskami, zwłaszcza gdy chodziło o bar</w:t>
        <w:softHyphen/>
        <w:t>dziej „zasadnicze” wystąpienia.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 zwyczaju tych pseudonimów wiedziano. Stąd wynikały</w:t>
        <w:br w:type="page"/>
      </w:r>
      <w:r>
        <w:rPr>
          <w:color w:val="000000"/>
          <w:spacing w:val="0"/>
          <w:w w:val="100"/>
          <w:position w:val="0"/>
          <w:shd w:val="clear" w:color="auto" w:fill="auto"/>
          <w:lang w:val="pl-PL" w:eastAsia="pl-PL" w:bidi="pl-PL"/>
        </w:rPr>
        <w:t>czasem zabawne nieporozumienia : jeden z członków „Gospodar</w:t>
        <w:softHyphen/>
        <w:t>ki”, rzadko pisujący miał mało rozpowszechnione nazwisko. Na</w:t>
        <w:softHyphen/>
        <w:t>zywał się Patrycy Dziurzyński. Gdy zjawił się kiedyś na zebraniu klubu wywołało to wielkie zdziwienie, gdyż przypuszczano, iż to jeszcze jeden pseudonim któregoś z członków Komitetu Redak</w:t>
        <w:softHyphen/>
        <w:t>cyjnego.</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 jesieni roku 1932 powrócił do Warszawy Czesław Bo</w:t>
        <w:softHyphen/>
        <w:t xml:space="preserve">browski. Z Komitetu Redakcyjnego wystąpił wówczas </w:t>
      </w:r>
      <w:r>
        <w:rPr>
          <w:color w:val="000000"/>
          <w:spacing w:val="0"/>
          <w:w w:val="100"/>
          <w:position w:val="0"/>
          <w:shd w:val="clear" w:color="auto" w:fill="auto"/>
          <w:lang w:val="fr-FR" w:eastAsia="fr-FR" w:bidi="fr-FR"/>
        </w:rPr>
        <w:t xml:space="preserve">Ivanka, </w:t>
      </w:r>
      <w:r>
        <w:rPr>
          <w:color w:val="000000"/>
          <w:spacing w:val="0"/>
          <w:w w:val="100"/>
          <w:position w:val="0"/>
          <w:shd w:val="clear" w:color="auto" w:fill="auto"/>
          <w:lang w:val="pl-PL" w:eastAsia="pl-PL" w:bidi="pl-PL"/>
        </w:rPr>
        <w:t>a miejsce jego zajął Bobrowski, który przejął też redaktorstwo pisma.</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Od roku 1933 pismo podpisywał rozszerzony dziesięcio</w:t>
        <w:softHyphen/>
        <w:t>osobowy Komitet Redakcyjny, który jednak zbierał się bardzo rzadko. Redakcja pisma pozostawała w dalszym ciągu w rękach pięcioosobowego tak zwanego „Komitetu Ścisłego”. Ten „Ko</w:t>
        <w:softHyphen/>
        <w:t>mitet Ścisły” stanowili : Bobrowski, Łączkowski, Łychowski, Poniatowski, Sokołowski, a „Komitet Rozszerzony” oprócz wy</w:t>
        <w:softHyphen/>
        <w:t>żej wymienionych pięciu członków „Komitetu Ścisłego” : Hen</w:t>
        <w:softHyphen/>
        <w:t xml:space="preserve">ryk Greniewski, Aleksander </w:t>
      </w:r>
      <w:r>
        <w:rPr>
          <w:color w:val="000000"/>
          <w:spacing w:val="0"/>
          <w:w w:val="100"/>
          <w:position w:val="0"/>
          <w:shd w:val="clear" w:color="auto" w:fill="auto"/>
          <w:lang w:val="fr-FR" w:eastAsia="fr-FR" w:bidi="fr-FR"/>
        </w:rPr>
        <w:t xml:space="preserve">Ivanka, </w:t>
      </w:r>
      <w:r>
        <w:rPr>
          <w:color w:val="000000"/>
          <w:spacing w:val="0"/>
          <w:w w:val="100"/>
          <w:position w:val="0"/>
          <w:shd w:val="clear" w:color="auto" w:fill="auto"/>
          <w:lang w:val="pl-PL" w:eastAsia="pl-PL" w:bidi="pl-PL"/>
        </w:rPr>
        <w:t>Wacław Jastrzębowski, Michał Kaczorowski, Zygmunt Szempliński.</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Od roku 1933 rozpoczyna się również okres szczególnie oży</w:t>
        <w:softHyphen/>
        <w:t>wianej działalności klubu dyskusyjnego „Gospodarki Narodo</w:t>
        <w:softHyphen/>
        <w:t>wej”. Zebrania odbywały się co tydzień, lub co dwa tygodnie — zależnie od okresów. Jeden z członków klubu, lub zaproszony gość wygłaszał rodzaj krótkiego referatu, w charakterze zagaje</w:t>
        <w:softHyphen/>
        <w:t>nia dyskusji. Później miała miejsce dyskusja. Była to wolna wy</w:t>
        <w:softHyphen/>
        <w:t>miana zdań, gdyż klub, tak jak i pismo był „Wolną Trybuną”, jednoczącą ludzi o zupełnie różnych nieraz poglądach. Czasem waga niektórych spraw doprowadzała do wielozebraniowych „ta</w:t>
        <w:softHyphen/>
        <w:t>siemcowych” dyskusji, nie tylko z zaproszonymi gośćmi, ale częściej jeszcze — między członkami Klubu. I tak na przykład sprawa kierunku polityki finansowej państwa to jest „deflacji”, czy „nakręcania koniunktury” była tematem bardzo długiej dys</w:t>
        <w:softHyphen/>
        <w:t>kusji, w której głównymi oponentami byli Józef Poniatowski i Kazimierz Studentowicz — obydwaj członkowie Klubu i bardzo często pisujący do „Gospodarki”.</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Przewodniczącym klubu „Gospodarki Narodowej” był Mi</w:t>
        <w:softHyphen/>
        <w:t>chał Kaczorowski.</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Do Klubu „Gospodarki” ściągano wszystkich tych, którzy doń pasowali z tytułu zakresu pracy, zainteresowań i poziomu. A także — wieku. Poza paroma wyjątkami, członkowie ^Gos</w:t>
        <w:softHyphen/>
        <w:t>podarki” rekrutowali się z ludzi urodzonych w pierwszym dzie</w:t>
        <w:softHyphen/>
        <w:t>sięcioleciu wieku XX-go, a więc wówczas, gdy zebrania się od</w:t>
        <w:softHyphen/>
        <w:t>bywały : młodych, albo bardzo młodych.</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 tytułu pewnego rodzaju przypadkowości w doborze ludzi nie wszystkie działy życia gospodarczego i polityki gospodarczej były jednakowo silnie reprezentowane. W niektórych zakresach „Gospodarka” była silniejsza w innych mniej „silna”. Tak samo w niektórych sprawach istniała większa, w innych mniej</w:t>
        <w:softHyphen/>
        <w:t>sza rozpiętość poglądów.</w:t>
      </w:r>
      <w:r>
        <w:br w:type="page"/>
      </w:r>
    </w:p>
    <w:p>
      <w:pPr>
        <w:pStyle w:val="Style26"/>
        <w:keepNext w:val="0"/>
        <w:keepLines w:val="0"/>
        <w:widowControl w:val="0"/>
        <w:shd w:val="clear" w:color="auto" w:fill="auto"/>
        <w:bidi w:val="0"/>
        <w:spacing w:before="0" w:after="0" w:line="218" w:lineRule="auto"/>
        <w:ind w:left="0" w:right="0" w:firstLine="420"/>
        <w:jc w:val="both"/>
      </w:pPr>
      <w:r>
        <w:rPr>
          <w:color w:val="000000"/>
          <w:spacing w:val="0"/>
          <w:w w:val="100"/>
          <w:position w:val="0"/>
          <w:shd w:val="clear" w:color="auto" w:fill="auto"/>
          <w:lang w:val="pl-PL" w:eastAsia="pl-PL" w:bidi="pl-PL"/>
        </w:rPr>
        <w:t>Duża zgodność poglądów na sprawy polityki rolnej, oraz na zagadnienia ubezpieczeń społecznych doprowadziła do uka</w:t>
        <w:softHyphen/>
        <w:t>zania się dwóch numerów specjalnych „Gospodarki” w roku 1933-</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Jeden z nich, pod redakcją Łączkowskiego, a przy udziale Poniatowskiego i Krzyczkowskiego poświęcony był sprawom rol</w:t>
        <w:softHyphen/>
        <w:t>nym i reformy rolnej. Drugi pod redakcją Bobrowskiego, a przy udziale Szemplińskiego i Grcniewskiego — sprawom ubezpieczeń społecznych.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 dwa numery były charakterystyczne przez to, że odwrot</w:t>
        <w:softHyphen/>
        <w:t>nie do tendencji „Gospodarki” : zachowania charakteru „W ol</w:t>
        <w:softHyphen/>
        <w:t>nej Trybuny” były „kierunkowe” i wypowiadały się w spornych wówczas zagadnieniach : za reformą rolną, za utrzymaniem i roz</w:t>
        <w:softHyphen/>
        <w:t>szerzeniem ubezpieczeń społecznych. Numer rolny we wstępnym artykule Łączkowskiego pt. „Wielki Niemowa” poruszał nawet już zupełnie polityczną sprawę dopuszczenia chłopów do udziału w odpowiedzialności za losy państwa.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Tutaj należy poruszyć jedno zagadnienie : czemu się to działo, że przy istniejących rządach „twardej ręki” „Gospodar</w:t>
        <w:softHyphen/>
        <w:t>ka” miała stosunkowo dużą swobodę pisania bez ściągnięcia na siebie prześladowań.</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Otóż przede wszystkim twardość ówczesnych rządów, jak zawsze zresztą w Polsce łagodzona była przez swojski bałagan. Poza tym Polska, pomimo policyjnego charakteru dyktatury, nie była państwem totalistycznym, a BBWR nie była monopartią. Charakter monopartii miał mieć dopiero, zgodnie z zaleceniami różnych Biur Planowania — OZON. BBWR był zlepkiem róż</w:t>
        <w:softHyphen/>
        <w:t>nych tendencji, nieraz tęgo kłócących się między sobą. Dla po</w:t>
        <w:softHyphen/>
        <w:t>licji, dla normalnej cenzury „Gospodarka” była czymś umiesz</w:t>
        <w:softHyphen/>
        <w:t>czonym zbyt wysoko : wiadomo było, źe w skład jej wchodzą wyżsi urzędnicy. Jeśli chodzi o poszczególnych ministrów to po prostu często bali się zaczepiać „Gospodarkę”. Wiedzieli, że w skład jej wchodzi szereg najpotrzebniejszych im, najlepszych fachowców. Poza tym wiedzieli, że „Gospodarka” istnieje także w innych ministerstwach, gdzie koledzy ich z ławy rządowej nie zawsze byli im najżyczliwsi. Wszczęcie wojny z „Gospodar</w:t>
        <w:softHyphen/>
        <w:t>ką” mogło danego ministra ośmieszyć i narazić na skutki odwrot</w:t>
        <w:softHyphen/>
        <w:t>ne od oczekiwanych, zwłaszcza iż większość z kolejnych minis</w:t>
        <w:softHyphen/>
        <w:t>trów zdawała sobie sprawę, że nie ma właściwie żadnej przy</w:t>
        <w:softHyphen/>
        <w:t>czyny dlaczego on, a nie kto inny ma pozostawać u steru da</w:t>
        <w:softHyphen/>
        <w:t>nego resortu.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Jeśli chodzi o aparat bezpieczeństwa na wyższym szczeblu : wiedziano, że „Gospodarka” jest zespołem dyskusyjnym, a nie żadną grupą, dążącą do zagarnięcia władzy. Toteż traktowano wypowiedzi jej nie jako przejaw opozycji, a czegoś co zgodnie z obecną terminologią w państwach demokracji ludowej można by nazwać : samokrytyką. W tych warunkach, by wykończyć „Gospodarkę” trzeba byłoby uchwały rządu jako całości, a nie niezadowolenia tego, czy innego ministra, czy nawet — jak się</w:t>
        <w:br w:type="page"/>
      </w:r>
      <w:r>
        <w:rPr>
          <w:color w:val="000000"/>
          <w:spacing w:val="0"/>
          <w:w w:val="100"/>
          <w:position w:val="0"/>
          <w:shd w:val="clear" w:color="auto" w:fill="auto"/>
          <w:lang w:val="pl-PL" w:eastAsia="pl-PL" w:bidi="pl-PL"/>
        </w:rPr>
        <w:t>zdarzało — premiera. Otóż ,,Gospodarka” nie była znowuż do tego stopnia groźna. Jeżeli po jakimś numerze któryś minister był niezadowolony, to po innym cieszył się, że jego koledze się do</w:t>
        <w:softHyphen/>
        <w:t>stało. Zresztą ataki na rząd, czy poszczególnych jego członków nie były bynajmniej zadaniem „Gospodarki”. Jeśli miały miejsce, to na tle krytyki zarządzeń, zawsze z uzasadnieniem fachowym wyrażanego poglądu i przy starannym unikaniu wszelkich akcen</w:t>
        <w:softHyphen/>
        <w:t>tów personalnych.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ten sposób, dzięki całemu szeregowi okoliczności „Gos</w:t>
        <w:softHyphen/>
        <w:t>podarka” przechodziła przez oka różnych sieci, które w innych warunkach nad nią by się zwarły. Przyczyniło się to z czasem do wytworzenia pewnego rodzaju legendy na temat „Gospodarki Narodowej”. Uważano ją za tak potężną „sitwę”, czy „mafię”, która na bardzo wiele sobie może pozwolić i ciągnie wiele nici w sprawach polityki gospodarczej.</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Otóż — było tak i nie było tak.</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Grupa „Gospodarki Narodowej” nigdy nie była sitwą w ści</w:t>
        <w:softHyphen/>
        <w:t>słym tego słowa znaczeniu. Był to zespół ludzi o podobnych zain</w:t>
        <w:softHyphen/>
        <w:t>teresowaniach, dyskutujący na ich temat, którego członkowie bardzo często prawie się nie znali jeśli chodzi o ich życie pry</w:t>
        <w:softHyphen/>
        <w:t>watne. Nie była to„ mafia”, gdyż nie dążyli oni do zagarnięcia władzy ani nawet do jakiegoś obsadzenia planowego swoimi ludź</w:t>
        <w:softHyphen/>
        <w:t>mi różnych stanowisk. Istniały oczywiście pomiędzy poszczegól</w:t>
        <w:softHyphen/>
        <w:t>nymi członkami „Gospodarki’ bliższe przyjaźnie. Istniały wypad</w:t>
        <w:softHyphen/>
        <w:t>ki solidarności „Gospodarki” na przykład z reguły, gdy któryś z jej członków miał coś „oberwać” za „Gospodarkę”, albo i w innych wypadkach. Tak na przykład gdy wskutek konfliktu z min. Floyar-Reichmanem, ówczesny naczelnik wydziału poli</w:t>
        <w:softHyphen/>
        <w:t>tyki handlowej, Łychowski, otrzymał dymisję — solidarność „Gospodarki” zagrała na całego, by przy następnej zmianie rzą</w:t>
        <w:softHyphen/>
        <w:t>du powrócił na zajmowane uprzednio stanowisko.</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Jeśli chodzi o wpływ na szereg zarządzeń gospodarczych, to rzeczywiście istniał. Znowuż jednak : niejednolity w różnych dzia</w:t>
        <w:softHyphen/>
        <w:t>łach i nie według jakiegoś z góry ustalonego planu, a zależny od tego, gdzie, w jakim stopniu „Gospodarka” była reprezen</w:t>
        <w:softHyphen/>
        <w:t>towana. Członkowie „Gospodarki” awansowali i w końcowym istnieniu pisma i klubu w charakterze „Wolnej Trybuny” to jest na przełomie lat 1935-1936 — „Gospodarka” liczyła : pięciu dy</w:t>
        <w:softHyphen/>
        <w:t xml:space="preserve">rektorów departamentu (Bobrowski, Geppert, Krzyczkowski, Łączkowski, Poniatowski), kilkunastu naczelników wydziału (w tym : Kaczorowski, </w:t>
      </w:r>
      <w:r>
        <w:rPr>
          <w:color w:val="000000"/>
          <w:spacing w:val="0"/>
          <w:w w:val="100"/>
          <w:position w:val="0"/>
          <w:shd w:val="clear" w:color="auto" w:fill="auto"/>
          <w:lang w:val="fr-FR" w:eastAsia="fr-FR" w:bidi="fr-FR"/>
        </w:rPr>
        <w:t xml:space="preserve">Ivanka, </w:t>
      </w:r>
      <w:r>
        <w:rPr>
          <w:color w:val="000000"/>
          <w:spacing w:val="0"/>
          <w:w w:val="100"/>
          <w:position w:val="0"/>
          <w:shd w:val="clear" w:color="auto" w:fill="auto"/>
          <w:lang w:val="pl-PL" w:eastAsia="pl-PL" w:bidi="pl-PL"/>
        </w:rPr>
        <w:t>Łychowski, Sokołowski, Rudziński, Gryziewicz, Pilch, Jastrzębowski, Greniewski), parudziesięciu radców ministerialnych i kierowników referatu. Wśród człon</w:t>
        <w:softHyphen/>
        <w:t>ków „Gospodarki” znajdowali się poza tym przedstawiciele sa</w:t>
        <w:softHyphen/>
        <w:t>morządu gospodarczego (Józef Jakubowski, Marchwiński, Ło- pieński), organizacji zawodowych przemysłu (Witold Czerwiński, Tadeusz Zamoyski), wreszcie — „prywatni” przemysłowcy, lub handlowcy (Stefan Meyer, Władysław Diamand). Szczególnie silnie była zawsze reprezentowana „Gospodarka” w zakresie</w:t>
        <w:br w:type="page"/>
      </w:r>
      <w:r>
        <w:rPr>
          <w:color w:val="000000"/>
          <w:spacing w:val="0"/>
          <w:w w:val="100"/>
          <w:position w:val="0"/>
          <w:shd w:val="clear" w:color="auto" w:fill="auto"/>
          <w:lang w:val="pl-PL" w:eastAsia="pl-PL" w:bidi="pl-PL"/>
        </w:rPr>
        <w:t>spraw rolnych. Oprócz pierwotnej grupy (Poniatowski, Łącz</w:t>
        <w:softHyphen/>
        <w:t>kowski, Krzyczkowski, później Bobrowski) doszła młodsza ekipa znakomitych specjalistów w zakresie gospodarki rolnej (Stanisław Gryziewicz, Edward Iwaszkiewicz, Jacek Rudziński, Stanisław Skwarczyński).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od bezpośredniego wpływu, to jest w zakresie funkcji urzędowych tego, czy innego członka ,,Gospodarki”, waż</w:t>
        <w:softHyphen/>
        <w:t>niejszym był ów wptyw, który „Gospodarka” wywierała przez swoje artykuły, uwagi i notatki (a także przez wyrobienie osiąg</w:t>
        <w:softHyphen/>
        <w:t>nięte na licznych zebraniach dyskusyjnych) na całokształt admi</w:t>
        <w:softHyphen/>
        <w:t>nistracji gospodarczej i życia gospodarczego państwa. Wpływ ten jest oczywiście trudno wymierzalny. Można tylko tytułem przykładu przytoczyć parę dziedzin.</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 tak np. bardzo długo dzięki rozmaitym wydawnictwom pscudo-patriotycznym istniało przekonanie, że Polska jest kra</w:t>
        <w:softHyphen/>
        <w:t>jem bogatym, tylko chodzi o dobre zagospodarowanie go itd. Jed</w:t>
        <w:softHyphen/>
        <w:t>ną z zasług „Gospodarki” było przeciwstawienie temu poglą</w:t>
        <w:softHyphen/>
        <w:t>dowi tezy, że Polska bynajmniej nie jest krajem bogatym, że jej podstawy surowcowe i gleby są raczej ubogie (chodzi oczywiście o Polskę w granicach sprzed roku 1939) i że głównym bogac</w:t>
        <w:softHyphen/>
        <w:t>twem Polski jest — praca.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Książka Józefa Poniatowskiego o „Przeludnieniu Wsi” była jednym z najważniejszych wydawnictw w Polsce między dwoma wojnami. Wskazywała ona i uzasadniała cyframi istnienie naj</w:t>
        <w:softHyphen/>
        <w:t>większej bolączki struktury gospodarczej Polski. Tezy książki tej były wielokrotnie wykorzystywane przez „Gospodarkę”.</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Postawienie na czele hierarchii celów potrzeby uprzemysło</w:t>
        <w:softHyphen/>
        <w:t>wienia kraju było dalszym punktem, wybijanym przez „Gospo</w:t>
        <w:softHyphen/>
        <w:t>darkę”. Następnie właściwy stosunek do polityki rolnej, że na przykład Polska, poza jęczmieniem browarnianym nie powinna być krajem eksportującym zboże (znowuż teza Józefa Poniatow</w:t>
        <w:softHyphen/>
        <w:t>skiego), że nacisk powinien być kładziony na produkcję hodowla</w:t>
        <w:softHyphen/>
        <w:t>ną, a nie produkcję zbożową itd.</w:t>
      </w:r>
    </w:p>
    <w:p>
      <w:pPr>
        <w:pStyle w:val="Style26"/>
        <w:keepNext w:val="0"/>
        <w:keepLines w:val="0"/>
        <w:widowControl w:val="0"/>
        <w:shd w:val="clear" w:color="auto" w:fill="auto"/>
        <w:bidi w:val="0"/>
        <w:spacing w:before="0" w:after="0" w:line="204" w:lineRule="auto"/>
        <w:ind w:left="0" w:right="0" w:firstLine="780"/>
        <w:jc w:val="both"/>
      </w:pPr>
      <w:r>
        <w:rPr>
          <w:color w:val="000000"/>
          <w:spacing w:val="0"/>
          <w:w w:val="100"/>
          <w:position w:val="0"/>
          <w:shd w:val="clear" w:color="auto" w:fill="auto"/>
          <w:lang w:val="pl-PL" w:eastAsia="pl-PL" w:bidi="pl-PL"/>
        </w:rPr>
        <w:t>tle sprawy uprzemysłowienia : walka z niektórymi for</w:t>
        <w:softHyphen/>
        <w:t>mami super-protekcjonizmu (artykuł Łączkowskiego pt. „Czos</w:t>
        <w:softHyphen/>
        <w:t>nek”, wyśmiewający motywację nowej taryfy celnej). Krytyka działalności szeregu przedsiębiorstw państwowych, między inny</w:t>
        <w:softHyphen/>
        <w:t>mi Państwowych Zakładów Przemysłowo-Zbożowych, pozostają</w:t>
        <w:softHyphen/>
        <w:t>cych pod kierownictwem wszechpotężnego wówczas Wiktora Przedpełskiego.</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Tematem szeregu artykułów i notatek, w których się spe</w:t>
        <w:softHyphen/>
        <w:t>cjalizował Sokołowski był stosunek biurokracji gospodarczej do „szarego człowieka”. Chodziło oczywiście o tępienie przerostów tej biurokracji.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Sprawa naśladownictwa wzorów niemieckich, przy innej zu</w:t>
        <w:softHyphen/>
        <w:t xml:space="preserve">pełnie strukturze gospodarstwa była tematem artykułów Łychow- skiego („Przymierze polsko-pruskie”) i Łączkowskiego („Ex Germania </w:t>
      </w:r>
      <w:r>
        <w:rPr>
          <w:color w:val="000000"/>
          <w:spacing w:val="0"/>
          <w:w w:val="100"/>
          <w:position w:val="0"/>
          <w:shd w:val="clear" w:color="auto" w:fill="auto"/>
          <w:lang w:val="fr-FR" w:eastAsia="fr-FR" w:bidi="fr-FR"/>
        </w:rPr>
        <w:t>Lux”).</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Sprawy oddłużenia, polityki skarbowej, „równania na 60”</w:t>
        <w:br w:type="page"/>
      </w:r>
      <w:r>
        <w:rPr>
          <w:color w:val="000000"/>
          <w:spacing w:val="0"/>
          <w:w w:val="100"/>
          <w:position w:val="0"/>
          <w:shd w:val="clear" w:color="auto" w:fill="auto"/>
          <w:lang w:val="pl-PL" w:eastAsia="pl-PL" w:bidi="pl-PL"/>
        </w:rPr>
        <w:t>itd. były obok zasadniczego tematu kierunku polityki gospodar</w:t>
        <w:softHyphen/>
        <w:t>czej (deflacja, czy nakręcanie koniunktury) traktowana w szere</w:t>
        <w:softHyphen/>
        <w:t xml:space="preserve">gu artykułów, między innymi Bobrowskiego, </w:t>
      </w:r>
      <w:r>
        <w:rPr>
          <w:color w:val="000000"/>
          <w:spacing w:val="0"/>
          <w:w w:val="100"/>
          <w:position w:val="0"/>
          <w:shd w:val="clear" w:color="auto" w:fill="auto"/>
          <w:lang w:val="fr-FR" w:eastAsia="fr-FR" w:bidi="fr-FR"/>
        </w:rPr>
        <w:t xml:space="preserve">Ivanki, </w:t>
      </w:r>
      <w:r>
        <w:rPr>
          <w:color w:val="000000"/>
          <w:spacing w:val="0"/>
          <w:w w:val="100"/>
          <w:position w:val="0"/>
          <w:shd w:val="clear" w:color="auto" w:fill="auto"/>
          <w:lang w:val="pl-PL" w:eastAsia="pl-PL" w:bidi="pl-PL"/>
        </w:rPr>
        <w:t>Poniatow</w:t>
        <w:softHyphen/>
        <w:t>skiego, Studentowicza, Meyera itd.</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Przerostami biurokracji i organizacją ubezpieczeń społecz</w:t>
        <w:softHyphen/>
        <w:t>nych zajmowali się Szempliński i Greniewski.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Walka z kartelami była tematem, o którym pisali wszyscy członkowie Komitetu Redakcyjnego.</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Wyraźnie była też atakowana „mocarstwowość” i teza wy</w:t>
        <w:softHyphen/>
        <w:t>znawana przez ówczesne kierownictwo MSZ, że można ,,ode</w:t>
        <w:softHyphen/>
        <w:t>rwać” polityką zagraniczną od stanu ekonomicznego Polski (mię</w:t>
        <w:softHyphen/>
        <w:t>dzy innymi w sprawie tej artykuł Łączkowskiego ,,Nie można budować mocarstwa na pustych brzuchach”).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Szereg artykułów o stopniu interwencjonizmu i o zakresie ,,bezplanowej, planowej gospodarki” pióra różnych autorów, itd., itd.</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Jednym z ważniejszych osiągnięć ,,Gospodarki” było to, że stanowiła ona rodzaj ogniwa pośredniego między naukow</w:t>
        <w:softHyphen/>
        <w:t>cami, zajmującymi się pracami teoretycznymi, a praktykami życia gospodarczego, nic rozumiejącymi często najważniejszych osiągnięć naukowych.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Głównym ośrodkiem prac teoretycznych w Polsce był Insty</w:t>
        <w:softHyphen/>
        <w:t>tut Badania Koniunktur Gospodarczych i Cen, gdzie pod kierow</w:t>
        <w:softHyphen/>
        <w:t>nictwem prof. Edwarda Lipińskiego pracowała grupa ,,ekono- metryków” to jest ekonomistów, stosujących metody matema</w:t>
        <w:softHyphen/>
        <w:t>tyczne do oceny zjawisk gospodarczych. Trzeba dodać, że Pol</w:t>
        <w:softHyphen/>
        <w:t>ska była jednym z najbardziej zaawansowanych krajów w tej dziedzinie i że na kongresach międzynarodowych była ona w pierwszej linii wraz ze Stanami Zjednoczonymi, Niemcami i Szwecją.</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Grupa, pracująca pod kierownictwem prof. Lipińskiego </w:t>
      </w:r>
      <w:r>
        <w:rPr>
          <w:color w:val="000000"/>
          <w:spacing w:val="0"/>
          <w:w w:val="100"/>
          <w:position w:val="0"/>
          <w:shd w:val="clear" w:color="auto" w:fill="auto"/>
          <w:lang w:val="fr-FR" w:eastAsia="fr-FR" w:bidi="fr-FR"/>
        </w:rPr>
        <w:t xml:space="preserve">(Landau, </w:t>
      </w:r>
      <w:r>
        <w:rPr>
          <w:color w:val="000000"/>
          <w:spacing w:val="0"/>
          <w:w w:val="100"/>
          <w:position w:val="0"/>
          <w:shd w:val="clear" w:color="auto" w:fill="auto"/>
          <w:lang w:val="pl-PL" w:eastAsia="pl-PL" w:bidi="pl-PL"/>
        </w:rPr>
        <w:t>Kalecki, Breit, Poniatowski, Wiśniewski, Łączkowski, Zagórski, Skrzywan) osiągnęła bardzo poważne rezultaty. Mi</w:t>
        <w:softHyphen/>
        <w:t xml:space="preserve">chał Kalecki równolegle do Keynesa i zupełnie niezależnie od niego doszedł do matematycznego opracowania mechanizmu cyklu koniunkturalnego. Ludwik </w:t>
      </w:r>
      <w:r>
        <w:rPr>
          <w:color w:val="000000"/>
          <w:spacing w:val="0"/>
          <w:w w:val="100"/>
          <w:position w:val="0"/>
          <w:shd w:val="clear" w:color="auto" w:fill="auto"/>
          <w:lang w:val="fr-FR" w:eastAsia="fr-FR" w:bidi="fr-FR"/>
        </w:rPr>
        <w:t xml:space="preserve">Landau, </w:t>
      </w:r>
      <w:r>
        <w:rPr>
          <w:color w:val="000000"/>
          <w:spacing w:val="0"/>
          <w:w w:val="100"/>
          <w:position w:val="0"/>
          <w:shd w:val="clear" w:color="auto" w:fill="auto"/>
          <w:lang w:val="pl-PL" w:eastAsia="pl-PL" w:bidi="pl-PL"/>
        </w:rPr>
        <w:t>wraz z Kaleckim, dzię</w:t>
        <w:softHyphen/>
        <w:t>ki niesłychanie żmudnej pracy obliczył dochód narodowy Polski. Breit opracował analizę handlu zagranicznego. Poniatowski — zużycie nawozów sztucznych, jako jeden ze wskaźników sytuacji w rolnictwie. Łączkowski ustalił sezonowe wahania podaży zbóż, tak zwany ,,cykl świński”, sezonowe wahania cen szeregu arty</w:t>
        <w:softHyphen/>
        <w:t>kułów rolnych oraz elastyczność konsumpcji niektórych z nich. Wiśniewski zajmował się przygotowaniem i analizą wielu wskaź</w:t>
        <w:softHyphen/>
        <w:t>ników statystycznych itd.</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Były to wszystko prace ważne dla polityki gospodarczej, ale trzeba było je rozumieć. Na łamach „Gospodarki” znajdowały się praktyczne wnioski z osiągnięć naukowych.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Gdy w roku 1932 ustąpił z prezesury T-wa Ekonomistów były premier Władysław Grabski, a wybrany został nowy zarząd</w:t>
        <w:br w:type="page"/>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Lipiński — prezes, Łączkowski — sekretarz generalny) członkowie „Gospodarki” przyczynili się do ożywienia i podnie</w:t>
        <w:softHyphen/>
        <w:t>sienia poziomu zebrań tego towarzystwa.</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Rok 1936 jest ostatnim rokiem „Gospodarki” jako „wolnej trybuny”. W roku tym część członków klubu pod przewodnic</w:t>
        <w:softHyphen/>
        <w:t>twem Bobrowskiego i Krzyczkowskicgo przekształciła go na „Zespół”, o określonych celach i kierunku. Tej samej ewolucji podległo pismo. Nie oznaczało to formalnego rozłamu. Ale wiele z dawniejszych, najbardziej aktywnych członków „Gospodarki” przestało przychodzić i pisywać. „Zespół” nabrał charakteru po</w:t>
        <w:softHyphen/>
        <w:t>litycznego między innymi przez zbliżenie się do ówczesnego mi</w:t>
        <w:softHyphen/>
        <w:t>nistra Rolnictwa i Reform Rolnych — Juliusza Poniatowskiego.</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Rok 1939 — wojna — rozproszył „Gospodarkę” — od Rosji poprzez Bliski Wschód, po Londyn. Większość pozostała w kraju. O losach członków „Gospodarki” decydował przypa</w:t>
        <w:softHyphen/>
        <w:t>dek.</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okresie lat 1945-1949 poszczególni członkowie „Gospo</w:t>
        <w:softHyphen/>
        <w:t>darki” odgrywali wybitną rolę w Polsce. Czesław Bobrowski, jako prezes Centralnego Urzędu Planowania był wraz z kilkoma innymi dawnymi członkami „Gospodarki” twórcą pierwszego Planu trzyletniego odbudowy Polski ; Michał Kaczorowski mi</w:t>
        <w:softHyphen/>
        <w:t xml:space="preserve">nistrem Odbudowy; Kazimierz Sokołowski — wiceministrem Handlu ; Dietrich — wiceministrem Skarbu ; Jastrzębowski — dyrektorem departamentu Min. Handlu Zagranicznego ; </w:t>
      </w:r>
      <w:r>
        <w:rPr>
          <w:color w:val="000000"/>
          <w:spacing w:val="0"/>
          <w:w w:val="100"/>
          <w:position w:val="0"/>
          <w:shd w:val="clear" w:color="auto" w:fill="auto"/>
          <w:lang w:val="fr-FR" w:eastAsia="fr-FR" w:bidi="fr-FR"/>
        </w:rPr>
        <w:t xml:space="preserve">Ivanka </w:t>
      </w:r>
      <w:r>
        <w:rPr>
          <w:color w:val="000000"/>
          <w:spacing w:val="0"/>
          <w:w w:val="100"/>
          <w:position w:val="0"/>
          <w:shd w:val="clear" w:color="auto" w:fill="auto"/>
          <w:lang w:val="pl-PL" w:eastAsia="pl-PL" w:bidi="pl-PL"/>
        </w:rPr>
        <w:t>— dyrektorem departamentu budżetowego ; Łączkowski — w czasie swego krótkiego pobytu w Polsce mianowany dyrektorem biura ekonomicznego w Min. Spraw Zagranicznych. Jego miej</w:t>
        <w:softHyphen/>
        <w:t>sce zajął następnie Łychowski. Jeden z najmłodszych członków „Gospodarki” — Michałowski został ambasadorem w Londynie. A równocześnie : Kazimierz Studentowicz był do sierpnia br. w więzieniu w Polsce. Stanisław Skwarczyński zginął w Katy</w:t>
        <w:softHyphen/>
        <w:t>niu.</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Józef Poniatowski był członkiem Rady Narodowej w Lon</w:t>
        <w:softHyphen/>
        <w:t>dynie, Gryziewicz opracował numery krajowe „Kultury”, a obec</w:t>
        <w:softHyphen/>
        <w:t>nie wykłada w Adis Ababa ; szereg innych z mniej lub więcej czynnych członków „Gospodarki” jest na emigracji : Czerwiń</w:t>
        <w:softHyphen/>
        <w:t>ski, Zamoyski w Londynie, Jakubowski we Francji, Diamand i Meyer w Brazylii itd.</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Trudno jest sądzić dzisiaj : co, jak, dlaczego. Przy</w:t>
        <w:softHyphen/>
        <w:t>padek w życiu wszystkich grał tak wielką rolę od siedemnastu lat ! Lepszą perspektywę da dopiero historia.</w:t>
      </w:r>
    </w:p>
    <w:p>
      <w:pPr>
        <w:pStyle w:val="Style2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 latach 1946-1947 mówiono o „grupie” „Gospodarki Na</w:t>
        <w:softHyphen/>
        <w:t>rodowej” w Warszawie, jako o pewnego rodzaju grupie poli</w:t>
        <w:softHyphen/>
        <w:t>tycznej. Przyśpieszenie rytmu rewolucji zepchnęło większą część ludzi dawnej „Gospodarki” z zajmowanych przez nich miejsc. Pod tym względem „Gospodarka” stała się jedną z ofiar „zim</w:t>
        <w:softHyphen/>
        <w:t>nej wojny”...</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Tym niemniej nie należy niedoceniać wkładu grupy ludzi</w:t>
        <w:br w:type="page"/>
      </w:r>
      <w:r>
        <w:rPr>
          <w:color w:val="000000"/>
          <w:spacing w:val="0"/>
          <w:w w:val="100"/>
          <w:position w:val="0"/>
          <w:shd w:val="clear" w:color="auto" w:fill="auto"/>
          <w:lang w:val="pl-PL" w:eastAsia="pl-PL" w:bidi="pl-PL"/>
        </w:rPr>
        <w:t>o tak cennym przygotowaniu i doświadczeniu, do odbudowy gos</w:t>
        <w:softHyphen/>
        <w:t>podarczej zniszczonej przez wojnę Polski.</w:t>
      </w:r>
    </w:p>
    <w:p>
      <w:pPr>
        <w:pStyle w:val="Style26"/>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O wielu rzeczach z tego okresu trudno jest jeszcze teraz pisać, między innymi ze względu na brak danych.</w:t>
      </w:r>
    </w:p>
    <w:p>
      <w:pPr>
        <w:pStyle w:val="Style26"/>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A poza tym cóż jeszcze można napisać ? Chyba uronić łzę nad kolejami losów grupy ludzi, którzy należą do nieszczęśliwych roczników na prawdę przygotowanych do służby Polsce. Kiedy im było dane — pracowali jak mogli. Osiągnięcia mieli niemałe. Żadnemu jednak z nich los nie pozwolił wykazać pełnej miary możliwości.</w:t>
      </w:r>
    </w:p>
    <w:p>
      <w:pPr>
        <w:pStyle w:val="Style26"/>
        <w:keepNext w:val="0"/>
        <w:keepLines w:val="0"/>
        <w:widowControl w:val="0"/>
        <w:shd w:val="clear" w:color="auto" w:fill="auto"/>
        <w:bidi w:val="0"/>
        <w:spacing w:before="0" w:after="160" w:line="206" w:lineRule="auto"/>
        <w:ind w:left="0" w:right="0" w:firstLine="420"/>
        <w:jc w:val="both"/>
      </w:pPr>
      <w:r>
        <w:rPr>
          <w:color w:val="000000"/>
          <w:spacing w:val="0"/>
          <w:w w:val="100"/>
          <w:position w:val="0"/>
          <w:shd w:val="clear" w:color="auto" w:fill="auto"/>
          <w:lang w:val="pl-PL" w:eastAsia="pl-PL" w:bidi="pl-PL"/>
        </w:rPr>
        <w:t>Jako grupa należą już dzisiaj do przeszłości. Stanowią jeden z elementów dziejów tego pokolenia, w które uderzyła zawie</w:t>
        <w:softHyphen/>
        <w:t>rucha wojenna i jej konsekwencje w chwili, gdy praca jego dla narodu i państwa mogła być i była najbardziej wartościowa. Są to te niewymierzalnc statystycznie straty Polski.</w:t>
      </w:r>
    </w:p>
    <w:p>
      <w:pPr>
        <w:pStyle w:val="Style26"/>
        <w:keepNext w:val="0"/>
        <w:keepLines w:val="0"/>
        <w:widowControl w:val="0"/>
        <w:shd w:val="clear" w:color="auto" w:fill="auto"/>
        <w:bidi w:val="0"/>
        <w:spacing w:before="0" w:after="1840" w:line="206" w:lineRule="auto"/>
        <w:ind w:left="0" w:right="400" w:firstLine="0"/>
        <w:jc w:val="right"/>
      </w:pPr>
      <w:r>
        <w:rPr>
          <w:i/>
          <w:iCs/>
          <w:color w:val="000000"/>
          <w:spacing w:val="0"/>
          <w:w w:val="100"/>
          <w:position w:val="0"/>
          <w:shd w:val="clear" w:color="auto" w:fill="auto"/>
          <w:lang w:val="pl-PL" w:eastAsia="pl-PL" w:bidi="pl-PL"/>
        </w:rPr>
        <w:t>Janusz NEGRYNSKI</w:t>
      </w:r>
    </w:p>
    <w:p>
      <w:pPr>
        <w:pStyle w:val="Style17"/>
        <w:keepNext w:val="0"/>
        <w:keepLines w:val="0"/>
        <w:widowControl w:val="0"/>
        <w:shd w:val="clear" w:color="auto" w:fill="auto"/>
        <w:bidi w:val="0"/>
        <w:spacing w:before="0" w:after="0" w:line="240" w:lineRule="auto"/>
        <w:ind w:left="0" w:right="0" w:firstLine="260"/>
        <w:jc w:val="both"/>
        <w:rPr>
          <w:sz w:val="20"/>
          <w:szCs w:val="20"/>
        </w:rPr>
      </w:pPr>
      <w:r>
        <w:rPr>
          <w:color w:val="000000"/>
          <w:spacing w:val="0"/>
          <w:w w:val="100"/>
          <w:position w:val="0"/>
          <w:sz w:val="20"/>
          <w:szCs w:val="20"/>
          <w:shd w:val="clear" w:color="auto" w:fill="auto"/>
          <w:lang w:val="pl-PL" w:eastAsia="pl-PL" w:bidi="pl-PL"/>
        </w:rPr>
        <w:t>LEKARSTWA</w:t>
      </w:r>
    </w:p>
    <w:p>
      <w:pPr>
        <w:pStyle w:val="Style17"/>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MATERIAŁY</w:t>
      </w:r>
    </w:p>
    <w:p>
      <w:pPr>
        <w:pStyle w:val="Style17"/>
        <w:keepNext w:val="0"/>
        <w:keepLines w:val="0"/>
        <w:widowControl w:val="0"/>
        <w:shd w:val="clear" w:color="auto" w:fill="auto"/>
        <w:bidi w:val="0"/>
        <w:spacing w:before="0" w:after="0" w:line="240" w:lineRule="auto"/>
        <w:ind w:left="0" w:right="280" w:firstLine="0"/>
        <w:jc w:val="right"/>
        <w:rPr>
          <w:sz w:val="20"/>
          <w:szCs w:val="20"/>
        </w:rPr>
      </w:pPr>
      <w:r>
        <w:rPr>
          <w:color w:val="000000"/>
          <w:spacing w:val="0"/>
          <w:w w:val="100"/>
          <w:position w:val="0"/>
          <w:sz w:val="20"/>
          <w:szCs w:val="20"/>
          <w:shd w:val="clear" w:color="auto" w:fill="auto"/>
          <w:lang w:val="pl-PL" w:eastAsia="pl-PL" w:bidi="pl-PL"/>
        </w:rPr>
        <w:t>ŻYWNOŚĆ</w:t>
      </w:r>
    </w:p>
    <w:p>
      <w:pPr>
        <w:pStyle w:val="Style2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NAJSZYBCIEJ, NAJKORZYSTNIEJ, NAJTANIEJ</w:t>
        <w:br/>
        <w:t>wyślesz przez</w:t>
      </w:r>
    </w:p>
    <w:p>
      <w:pPr>
        <w:pStyle w:val="Style7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 xml:space="preserve">P. C. </w:t>
      </w:r>
      <w:r>
        <w:rPr>
          <w:color w:val="000000"/>
          <w:spacing w:val="0"/>
          <w:w w:val="100"/>
          <w:position w:val="0"/>
          <w:shd w:val="clear" w:color="auto" w:fill="auto"/>
        </w:rPr>
        <w:t>STORES</w:t>
      </w:r>
    </w:p>
    <w:p>
      <w:pPr>
        <w:pStyle w:val="Style77"/>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STEFAN BREWKA</w:t>
      </w:r>
    </w:p>
    <w:p>
      <w:pPr>
        <w:pStyle w:val="Style77"/>
        <w:keepNext w:val="0"/>
        <w:keepLines w:val="0"/>
        <w:widowControl w:val="0"/>
        <w:shd w:val="clear" w:color="auto" w:fill="auto"/>
        <w:bidi w:val="0"/>
        <w:spacing w:before="0" w:after="0" w:line="233" w:lineRule="auto"/>
        <w:ind w:left="0" w:right="0" w:firstLine="0"/>
        <w:jc w:val="center"/>
      </w:pPr>
      <w:r>
        <w:rPr>
          <w:color w:val="000000"/>
          <w:spacing w:val="0"/>
          <w:w w:val="100"/>
          <w:position w:val="0"/>
          <w:sz w:val="20"/>
          <w:szCs w:val="20"/>
          <w:shd w:val="clear" w:color="auto" w:fill="auto"/>
          <w:lang w:val="pl-PL" w:eastAsia="pl-PL" w:bidi="pl-PL"/>
        </w:rPr>
        <w:t xml:space="preserve">18, </w:t>
      </w:r>
      <w:r>
        <w:rPr>
          <w:color w:val="000000"/>
          <w:spacing w:val="0"/>
          <w:w w:val="100"/>
          <w:position w:val="0"/>
          <w:sz w:val="20"/>
          <w:szCs w:val="20"/>
          <w:shd w:val="clear" w:color="auto" w:fill="auto"/>
          <w:lang w:val="fr-FR" w:eastAsia="fr-FR" w:bidi="fr-FR"/>
        </w:rPr>
        <w:t xml:space="preserve">Queens Gâte </w:t>
      </w:r>
      <w:r>
        <w:rPr>
          <w:color w:val="000000"/>
          <w:spacing w:val="0"/>
          <w:w w:val="100"/>
          <w:position w:val="0"/>
          <w:sz w:val="20"/>
          <w:szCs w:val="20"/>
          <w:shd w:val="clear" w:color="auto" w:fill="auto"/>
          <w:lang w:val="pl-PL" w:eastAsia="pl-PL" w:bidi="pl-PL"/>
        </w:rPr>
        <w:t xml:space="preserve">Terrace, London S.W.7, England </w:t>
      </w:r>
      <w:r>
        <w:rPr>
          <w:color w:val="000000"/>
          <w:spacing w:val="0"/>
          <w:w w:val="100"/>
          <w:position w:val="0"/>
          <w:shd w:val="clear" w:color="auto" w:fill="auto"/>
          <w:lang w:val="pl-PL" w:eastAsia="pl-PL" w:bidi="pl-PL"/>
        </w:rPr>
        <w:t>Cennik nasz, dostosowany do przepisów celnych w Polsce jest naszą najlepszą reklamą.</w:t>
      </w:r>
    </w:p>
    <w:tbl>
      <w:tblPr>
        <w:tblOverlap w:val="never"/>
        <w:jc w:val="center"/>
        <w:tblLayout w:type="fixed"/>
      </w:tblPr>
      <w:tblGrid>
        <w:gridCol w:w="1652"/>
        <w:gridCol w:w="3949"/>
      </w:tblGrid>
      <w:tr>
        <w:trPr>
          <w:trHeight w:val="1271" w:hRule="exact"/>
        </w:trPr>
        <w:tc>
          <w:tcPr>
            <w:tcBorders>
              <w:top w:val="single" w:sz="4"/>
              <w:left w:val="single" w:sz="4"/>
              <w:bottom w:val="single" w:sz="4"/>
            </w:tcBorders>
            <w:shd w:val="clear" w:color="auto" w:fill="FFFFFF"/>
            <w:vAlign w:val="center"/>
          </w:tcPr>
          <w:p>
            <w:pPr>
              <w:pStyle w:val="Style13"/>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DO</w:t>
            </w:r>
          </w:p>
          <w:p>
            <w:pPr>
              <w:pStyle w:val="Style13"/>
              <w:keepNext w:val="0"/>
              <w:keepLines w:val="0"/>
              <w:widowControl w:val="0"/>
              <w:shd w:val="clear" w:color="auto" w:fill="auto"/>
              <w:bidi w:val="0"/>
              <w:spacing w:before="0" w:after="60" w:line="240" w:lineRule="auto"/>
              <w:ind w:left="0" w:right="0" w:firstLine="0"/>
              <w:jc w:val="center"/>
              <w:rPr>
                <w:sz w:val="26"/>
                <w:szCs w:val="26"/>
              </w:rPr>
            </w:pPr>
            <w:r>
              <w:rPr>
                <w:rFonts w:ascii="Bookman Old Style" w:eastAsia="Bookman Old Style" w:hAnsi="Bookman Old Style" w:cs="Bookman Old Style"/>
                <w:b/>
                <w:bCs/>
                <w:color w:val="000000"/>
                <w:spacing w:val="0"/>
                <w:w w:val="100"/>
                <w:position w:val="0"/>
                <w:sz w:val="26"/>
                <w:szCs w:val="26"/>
                <w:shd w:val="clear" w:color="auto" w:fill="auto"/>
                <w:lang w:val="pl-PL" w:eastAsia="pl-PL" w:bidi="pl-PL"/>
              </w:rPr>
              <w:t>POLSKI</w:t>
            </w:r>
          </w:p>
          <w:p>
            <w:pPr>
              <w:pStyle w:val="Style13"/>
              <w:keepNext w:val="0"/>
              <w:keepLines w:val="0"/>
              <w:widowControl w:val="0"/>
              <w:shd w:val="clear" w:color="auto" w:fill="auto"/>
              <w:bidi w:val="0"/>
              <w:spacing w:before="0" w:after="60" w:line="240" w:lineRule="auto"/>
              <w:ind w:left="0" w:right="0" w:firstLine="0"/>
              <w:jc w:val="center"/>
              <w:rPr>
                <w:sz w:val="24"/>
                <w:szCs w:val="24"/>
              </w:rPr>
            </w:pPr>
            <w:r>
              <w:rPr>
                <w:rFonts w:ascii="Calibri" w:eastAsia="Calibri" w:hAnsi="Calibri" w:cs="Calibri"/>
                <w:color w:val="000000"/>
                <w:spacing w:val="0"/>
                <w:w w:val="100"/>
                <w:position w:val="0"/>
                <w:sz w:val="24"/>
                <w:szCs w:val="24"/>
                <w:shd w:val="clear" w:color="auto" w:fill="auto"/>
                <w:lang w:val="pl-PL" w:eastAsia="pl-PL" w:bidi="pl-PL"/>
              </w:rPr>
              <w:t>i ROSJI</w:t>
            </w:r>
          </w:p>
        </w:tc>
        <w:tc>
          <w:tcPr>
            <w:tcBorders>
              <w:top w:val="single" w:sz="4"/>
              <w:left w:val="single" w:sz="4"/>
              <w:bottom w:val="single" w:sz="4"/>
              <w:right w:val="single" w:sz="4"/>
            </w:tcBorders>
            <w:shd w:val="clear" w:color="auto" w:fill="FFFFFF"/>
            <w:vAlign w:val="center"/>
          </w:tcPr>
          <w:p>
            <w:pPr>
              <w:pStyle w:val="Style13"/>
              <w:keepNext w:val="0"/>
              <w:keepLines w:val="0"/>
              <w:widowControl w:val="0"/>
              <w:shd w:val="clear" w:color="auto" w:fill="auto"/>
              <w:bidi w:val="0"/>
              <w:spacing w:before="0" w:after="0" w:line="271" w:lineRule="auto"/>
              <w:ind w:left="0" w:right="0" w:firstLine="0"/>
              <w:jc w:val="center"/>
            </w:pPr>
            <w:r>
              <w:rPr>
                <w:color w:val="000000"/>
                <w:spacing w:val="0"/>
                <w:w w:val="100"/>
                <w:position w:val="0"/>
                <w:shd w:val="clear" w:color="auto" w:fill="auto"/>
                <w:lang w:val="pl-PL" w:eastAsia="pl-PL" w:bidi="pl-PL"/>
              </w:rPr>
              <w:t xml:space="preserve">LEKI — ŻYWNOŚĆ — ODZIEŻ </w:t>
            </w:r>
            <w:r>
              <w:rPr>
                <w:b/>
                <w:bCs/>
                <w:i/>
                <w:iCs/>
                <w:color w:val="000000"/>
                <w:spacing w:val="0"/>
                <w:w w:val="100"/>
                <w:position w:val="0"/>
                <w:shd w:val="clear" w:color="auto" w:fill="auto"/>
                <w:lang w:val="pl-PL" w:eastAsia="pl-PL" w:bidi="pl-PL"/>
              </w:rPr>
              <w:t>najtaniej — najlepiej — wysyła</w:t>
            </w:r>
          </w:p>
          <w:p>
            <w:pPr>
              <w:pStyle w:val="Style13"/>
              <w:keepNext w:val="0"/>
              <w:keepLines w:val="0"/>
              <w:widowControl w:val="0"/>
              <w:shd w:val="clear" w:color="auto" w:fill="auto"/>
              <w:bidi w:val="0"/>
              <w:spacing w:before="0" w:after="0" w:line="214" w:lineRule="auto"/>
              <w:ind w:left="0" w:right="0" w:firstLine="0"/>
              <w:jc w:val="center"/>
              <w:rPr>
                <w:sz w:val="34"/>
                <w:szCs w:val="34"/>
              </w:rPr>
            </w:pPr>
            <w:r>
              <w:rPr>
                <w:b/>
                <w:bCs/>
                <w:color w:val="000000"/>
                <w:spacing w:val="0"/>
                <w:w w:val="60"/>
                <w:position w:val="0"/>
                <w:sz w:val="34"/>
                <w:szCs w:val="34"/>
                <w:shd w:val="clear" w:color="auto" w:fill="auto"/>
                <w:lang w:val="pl-PL" w:eastAsia="pl-PL" w:bidi="pl-PL"/>
              </w:rPr>
              <w:t>FREGATA (Merchants) ITD.</w:t>
            </w:r>
          </w:p>
          <w:p>
            <w:pPr>
              <w:pStyle w:val="Style13"/>
              <w:keepNext w:val="0"/>
              <w:keepLines w:val="0"/>
              <w:widowControl w:val="0"/>
              <w:shd w:val="clear" w:color="auto" w:fill="auto"/>
              <w:bidi w:val="0"/>
              <w:spacing w:before="0" w:after="0" w:line="271" w:lineRule="auto"/>
              <w:ind w:left="0" w:right="0" w:firstLine="0"/>
              <w:jc w:val="center"/>
            </w:pPr>
            <w:r>
              <w:rPr>
                <w:color w:val="000000"/>
                <w:spacing w:val="0"/>
                <w:w w:val="100"/>
                <w:position w:val="0"/>
                <w:shd w:val="clear" w:color="auto" w:fill="auto"/>
                <w:lang w:val="pl-PL" w:eastAsia="pl-PL" w:bidi="pl-PL"/>
              </w:rPr>
              <w:t>7, Cromwell Rd., London, S.W.7.</w:t>
            </w:r>
          </w:p>
        </w:tc>
      </w:tr>
    </w:tbl>
    <w:p>
      <w:pPr>
        <w:sectPr>
          <w:headerReference w:type="default" r:id="rId111"/>
          <w:footerReference w:type="default" r:id="rId112"/>
          <w:headerReference w:type="even" r:id="rId113"/>
          <w:footerReference w:type="even" r:id="rId114"/>
          <w:headerReference w:type="first" r:id="rId115"/>
          <w:footerReference w:type="first" r:id="rId116"/>
          <w:footnotePr>
            <w:pos w:val="pageBottom"/>
            <w:numFmt w:val="chicago"/>
            <w:numStart w:val="1"/>
            <w:numRestart w:val="continuous"/>
            <w15:footnoteColumns w:val="1"/>
          </w:footnotePr>
          <w:pgSz w:w="6862" w:h="11307"/>
          <w:pgMar w:top="1034" w:left="581" w:right="543" w:bottom="522" w:header="0" w:footer="3" w:gutter="0"/>
          <w:cols w:space="720"/>
          <w:noEndnote/>
          <w:titlePg/>
          <w:rtlGutter w:val="0"/>
          <w:docGrid w:linePitch="360"/>
        </w:sectPr>
      </w:pPr>
    </w:p>
    <w:p>
      <w:pPr>
        <w:pStyle w:val="Style20"/>
        <w:keepNext w:val="0"/>
        <w:keepLines w:val="0"/>
        <w:widowControl w:val="0"/>
        <w:shd w:val="clear" w:color="auto" w:fill="auto"/>
        <w:bidi w:val="0"/>
        <w:spacing w:before="0" w:after="880" w:line="240" w:lineRule="auto"/>
        <w:ind w:left="0" w:right="0" w:firstLine="0"/>
        <w:jc w:val="right"/>
      </w:pPr>
      <w:r>
        <w:rPr>
          <w:color w:val="000000"/>
          <w:spacing w:val="0"/>
          <w:w w:val="100"/>
          <w:position w:val="0"/>
          <w:shd w:val="clear" w:color="auto" w:fill="auto"/>
          <w:lang w:val="pl-PL" w:eastAsia="pl-PL" w:bidi="pl-PL"/>
        </w:rPr>
        <w:t>Kronika kulturalna</w:t>
      </w:r>
    </w:p>
    <w:p>
      <w:pPr>
        <w:pStyle w:val="Style5"/>
        <w:keepNext/>
        <w:keepLines/>
        <w:widowControl w:val="0"/>
        <w:shd w:val="clear" w:color="auto" w:fill="auto"/>
        <w:bidi w:val="0"/>
        <w:spacing w:before="0" w:after="600" w:line="240" w:lineRule="auto"/>
        <w:ind w:left="0" w:right="0" w:firstLine="0"/>
        <w:jc w:val="both"/>
      </w:pPr>
      <w:bookmarkStart w:id="39" w:name="bookmark39"/>
      <w:bookmarkStart w:id="40" w:name="bookmark40"/>
      <w:r>
        <w:rPr>
          <w:color w:val="000000"/>
          <w:spacing w:val="0"/>
          <w:w w:val="100"/>
          <w:position w:val="0"/>
          <w:shd w:val="clear" w:color="auto" w:fill="auto"/>
          <w:lang w:val="pl-PL" w:eastAsia="pl-PL" w:bidi="pl-PL"/>
        </w:rPr>
        <w:t xml:space="preserve">Kongres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E. </w:t>
      </w:r>
      <w:r>
        <w:rPr>
          <w:color w:val="000000"/>
          <w:spacing w:val="0"/>
          <w:w w:val="100"/>
          <w:position w:val="0"/>
          <w:shd w:val="clear" w:color="auto" w:fill="auto"/>
          <w:lang w:val="fr-FR" w:eastAsia="fr-FR" w:bidi="fr-FR"/>
        </w:rPr>
        <w:t>N. Club'</w:t>
      </w:r>
      <w:r>
        <w:rPr>
          <w:color w:val="000000"/>
          <w:spacing w:val="0"/>
          <w:w w:val="100"/>
          <w:position w:val="0"/>
          <w:shd w:val="clear" w:color="auto" w:fill="auto"/>
          <w:lang w:val="pl-PL" w:eastAsia="pl-PL" w:bidi="pl-PL"/>
        </w:rPr>
        <w:t>u i jego polskie echa</w:t>
      </w:r>
      <w:bookmarkEnd w:id="39"/>
      <w:bookmarkEnd w:id="40"/>
    </w:p>
    <w:p>
      <w:pPr>
        <w:pStyle w:val="Style26"/>
        <w:keepNext w:val="0"/>
        <w:keepLines w:val="0"/>
        <w:widowControl w:val="0"/>
        <w:shd w:val="clear" w:color="auto" w:fill="auto"/>
        <w:bidi w:val="0"/>
        <w:spacing w:before="0" w:after="320" w:line="204" w:lineRule="auto"/>
        <w:ind w:left="0" w:right="0" w:firstLine="460"/>
        <w:jc w:val="both"/>
      </w:pPr>
      <w:r>
        <w:rPr>
          <w:color w:val="000000"/>
          <w:spacing w:val="0"/>
          <w:w w:val="100"/>
          <w:position w:val="0"/>
          <w:shd w:val="clear" w:color="auto" w:fill="auto"/>
          <w:lang w:val="pl-PL" w:eastAsia="pl-PL" w:bidi="pl-PL"/>
        </w:rPr>
        <w:t>Od dawna już żadne wydarzenie nie wywołało w emigracyj</w:t>
        <w:softHyphen/>
        <w:t>nym środowisku intelektualnym tyle zainteresowania, komen</w:t>
        <w:softHyphen/>
        <w:t>tarzy i polemik, co odbywający się w Londynie, w dniach 8-14 lipca br., 28-my Kongres Międzynarodowej Federacji P.E.N.- Clubów. Spotkały się bowiem na nim odrębne polskie grupy pisarskie — z Ameryki, z Anglii i z kraju, co zresztą pośrednio wskazuje na pożytek tego rodzaju kongresów, często pochopnie lekceważonych przez ludzi nieobeznanych z ich wewnętrznym, intensywnym życiem, ukrytym poza zewnętrzną fasadą publicz</w:t>
        <w:softHyphen/>
        <w:t>nych ceremonii i wystawnych rautów.</w:t>
      </w:r>
    </w:p>
    <w:p>
      <w:pPr>
        <w:pStyle w:val="Style26"/>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800 AUTORÓW</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Był to największy z dotychczasowych Kongresów PEN- </w:t>
      </w:r>
      <w:r>
        <w:rPr>
          <w:color w:val="000000"/>
          <w:spacing w:val="0"/>
          <w:w w:val="100"/>
          <w:position w:val="0"/>
          <w:shd w:val="clear" w:color="auto" w:fill="auto"/>
          <w:lang w:val="fr-FR" w:eastAsia="fr-FR" w:bidi="fr-FR"/>
        </w:rPr>
        <w:t xml:space="preserve">Club’u </w:t>
      </w:r>
      <w:r>
        <w:rPr>
          <w:color w:val="000000"/>
          <w:spacing w:val="0"/>
          <w:w w:val="100"/>
          <w:position w:val="0"/>
          <w:shd w:val="clear" w:color="auto" w:fill="auto"/>
          <w:lang w:val="pl-PL" w:eastAsia="pl-PL" w:bidi="pl-PL"/>
        </w:rPr>
        <w:t>i zarazem największy chyba ze wszystkich zjazdów lite</w:t>
        <w:softHyphen/>
        <w:t>rackich, bo do Londynu przybyło blisko ośmiuset autorów, w czym prawie siedmiuset z zagranicy. Londyn jest miastem o znacznej, aczkolwiek jakby poufnej i dyskretnej tradycji lite</w:t>
        <w:softHyphen/>
        <w:t xml:space="preserve">rackiej. Osiedlił się tu Henry James i Karol Marks, przebywał tu niegdyś Erazm z Rotterdamu, </w:t>
      </w:r>
      <w:r>
        <w:rPr>
          <w:color w:val="000000"/>
          <w:spacing w:val="0"/>
          <w:w w:val="100"/>
          <w:position w:val="0"/>
          <w:shd w:val="clear" w:color="auto" w:fill="auto"/>
          <w:lang w:val="fr-FR" w:eastAsia="fr-FR" w:bidi="fr-FR"/>
        </w:rPr>
        <w:t xml:space="preserve">Voltaire, Chateaubriand, </w:t>
      </w:r>
      <w:r>
        <w:rPr>
          <w:color w:val="000000"/>
          <w:spacing w:val="0"/>
          <w:w w:val="100"/>
          <w:position w:val="0"/>
          <w:shd w:val="clear" w:color="auto" w:fill="auto"/>
          <w:lang w:val="pl-PL" w:eastAsia="pl-PL" w:bidi="pl-PL"/>
        </w:rPr>
        <w:t>a jed</w:t>
        <w:softHyphen/>
        <w:t>nym z mało znanych, a niewątpliwie efektownych wydarzeń w historii nowoczesnej powieści było jedyne w ich życiu spotka</w:t>
        <w:softHyphen/>
        <w:t xml:space="preserve">nie między dwoma wielkimi nowatorami : James </w:t>
      </w:r>
      <w:r>
        <w:rPr>
          <w:color w:val="000000"/>
          <w:spacing w:val="0"/>
          <w:w w:val="100"/>
          <w:position w:val="0"/>
          <w:shd w:val="clear" w:color="auto" w:fill="auto"/>
          <w:lang w:val="fr-FR" w:eastAsia="fr-FR" w:bidi="fr-FR"/>
        </w:rPr>
        <w:t xml:space="preserve">Joyce’m </w:t>
      </w:r>
      <w:r>
        <w:rPr>
          <w:color w:val="000000"/>
          <w:spacing w:val="0"/>
          <w:w w:val="100"/>
          <w:position w:val="0"/>
          <w:shd w:val="clear" w:color="auto" w:fill="auto"/>
          <w:lang w:val="pl-PL" w:eastAsia="pl-PL" w:bidi="pl-PL"/>
        </w:rPr>
        <w:t>i Mar</w:t>
        <w:softHyphen/>
        <w:t xml:space="preserve">celem </w:t>
      </w:r>
      <w:r>
        <w:rPr>
          <w:color w:val="000000"/>
          <w:spacing w:val="0"/>
          <w:w w:val="100"/>
          <w:position w:val="0"/>
          <w:shd w:val="clear" w:color="auto" w:fill="auto"/>
          <w:lang w:val="fr-FR" w:eastAsia="fr-FR" w:bidi="fr-FR"/>
        </w:rPr>
        <w:t>Proust’em.</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Oczywiście najliczniej obesłali kongres gospodarze.</w:t>
      </w:r>
    </w:p>
    <w:p>
      <w:pPr>
        <w:pStyle w:val="Style26"/>
        <w:keepNext w:val="0"/>
        <w:keepLines w:val="0"/>
        <w:widowControl w:val="0"/>
        <w:shd w:val="clear" w:color="auto" w:fill="auto"/>
        <w:bidi w:val="0"/>
        <w:spacing w:before="0" w:after="0" w:line="202" w:lineRule="auto"/>
        <w:ind w:left="0" w:right="0" w:firstLine="460"/>
        <w:jc w:val="both"/>
        <w:sectPr>
          <w:headerReference w:type="default" r:id="rId117"/>
          <w:footerReference w:type="default" r:id="rId118"/>
          <w:headerReference w:type="even" r:id="rId119"/>
          <w:footerReference w:type="even" r:id="rId120"/>
          <w:footnotePr>
            <w:pos w:val="pageBottom"/>
            <w:numFmt w:val="chicago"/>
            <w:numStart w:val="1"/>
            <w:numRestart w:val="continuous"/>
            <w15:footnoteColumns w:val="1"/>
          </w:footnotePr>
          <w:pgSz w:w="6862" w:h="11307"/>
          <w:pgMar w:top="1034" w:left="581" w:right="543" w:bottom="522" w:header="606" w:footer="94" w:gutter="0"/>
          <w:pgNumType w:start="107"/>
          <w:cols w:space="720"/>
          <w:noEndnote/>
          <w:rtlGutter w:val="0"/>
          <w:docGrid w:linePitch="360"/>
        </w:sectPr>
      </w:pPr>
      <w:r>
        <w:rPr>
          <w:color w:val="000000"/>
          <w:spacing w:val="0"/>
          <w:w w:val="100"/>
          <w:position w:val="0"/>
          <w:shd w:val="clear" w:color="auto" w:fill="auto"/>
          <w:lang w:val="pl-PL" w:eastAsia="pl-PL" w:bidi="pl-PL"/>
        </w:rPr>
        <w:t>Istotną cechą Kongresu było przybycie trzech delegacji spo</w:t>
        <w:softHyphen/>
        <w:t xml:space="preserve">za „kurtyny odwilży”, to jest z Czechosłowacji, Polski i Węgier, przy czym ośmioosobowa delegacja polska była najliczniejsza i najpoważniejsza z Janem Parandowskim na czele jako gościem honorowym, specjalnie zaproszonym przez PEN-Club angielski. </w:t>
      </w:r>
    </w:p>
    <w:p>
      <w:pPr>
        <w:pStyle w:val="Style2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Naszą literaturę emigracyjną reprezentowało io polskich człon</w:t>
        <w:softHyphen/>
        <w:t>ków Centrum „Writers-in-Exile” oraz parę osób należących wy</w:t>
        <w:softHyphen/>
        <w:t>łącznie do PEN-Club’u angielskiego.</w:t>
      </w:r>
    </w:p>
    <w:p>
      <w:pPr>
        <w:pStyle w:val="Style26"/>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Bardzo liczne obesłanie Kongresu świadczy nie tylko o tu</w:t>
        <w:softHyphen/>
        <w:t>rystycznych atrakcjach Anglii, ale i o żywotności, mimo nie</w:t>
        <w:softHyphen/>
        <w:t>ustannych krytyk, tego dziecka epoki Ligi Narodów, zrodzonego z ówczesnego międzynarodowego optymizmu, z naiwnego entu</w:t>
        <w:softHyphen/>
        <w:t xml:space="preserve">zjazmu Wellsa, z wiary </w:t>
      </w:r>
      <w:r>
        <w:rPr>
          <w:color w:val="000000"/>
          <w:spacing w:val="0"/>
          <w:w w:val="100"/>
          <w:position w:val="0"/>
          <w:shd w:val="clear" w:color="auto" w:fill="auto"/>
          <w:lang w:val="fr-FR" w:eastAsia="fr-FR" w:bidi="fr-FR"/>
        </w:rPr>
        <w:t xml:space="preserve">Galsworthy’cgo </w:t>
      </w:r>
      <w:r>
        <w:rPr>
          <w:color w:val="000000"/>
          <w:spacing w:val="0"/>
          <w:w w:val="100"/>
          <w:position w:val="0"/>
          <w:shd w:val="clear" w:color="auto" w:fill="auto"/>
          <w:lang w:val="pl-PL" w:eastAsia="pl-PL" w:bidi="pl-PL"/>
        </w:rPr>
        <w:t>w zapomnieniu win i błędów przeszłości, we wspólność ideałów kulturalnych. Zało</w:t>
        <w:softHyphen/>
        <w:t>żenie PEN-Clubu było jednym z ostatnich gestów, wyrastają</w:t>
        <w:softHyphen/>
        <w:t>cych z europejskiej tradycji humanistycznej, jednym z ostatnich błysków jej pięćsetlctniego światła. H.G. Wells pojmował PEN- Club jako zgromadzenie ludzi wolnej myśli i wolnego pióra, indywidualistów świadomie stających ponad podziałami wytwa</w:t>
        <w:softHyphen/>
        <w:t>rzanymi przez różne rodzaje solidarności. Dziś natomiast dys</w:t>
        <w:softHyphen/>
        <w:t>kutuje się namiętnie sprawę ,,zaangażowania się pisarza”, prze</w:t>
        <w:softHyphen/>
        <w:t>jęcia się duchem czasu i problem służby na rzecz wyraźnej idei politycznej. Mimo tych zmian, znakomity powieściopisarz, E.M. Forster, mógł jeszcze powiedzieć : ,,Reprezentujemy ludzkość wznosząc się ponad przypadkowe różnice rządów, języka, rasy czy koloru skóry. Pamiętajmy, źe instynkt twórczy istniał w czło</w:t>
        <w:softHyphen/>
        <w:t>wieku, zanim jeszcze wynaleziono narodowość”. Zdanie, zawie</w:t>
        <w:softHyphen/>
        <w:t>rające wprawdzie wiele słuszności, ale pod którym nie byłoby łatwo podpisać się autorowi należącemu do literatury, wyrasta</w:t>
        <w:softHyphen/>
        <w:t>jącej właśnie z narodowego charakteru jej społeczeństwa.</w:t>
      </w:r>
    </w:p>
    <w:p>
      <w:pPr>
        <w:pStyle w:val="Style26"/>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PISARZ I CZYTELNICY</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Otworzyło Kongres przemówienie wybitnego polityka kon</w:t>
        <w:softHyphen/>
        <w:t>serwatywnego R.A. Butlera, do niedawna ministra skarbu, obec</w:t>
        <w:softHyphen/>
        <w:t>nie przywódcy partii rządowej w parlamencie i członka „gabi</w:t>
        <w:softHyphen/>
        <w:t xml:space="preserve">netu wewnętrznego” w rządzie angielskim. Butler należy do polityków-intelektualistów, miłośników sztuki, o których tak trudno u nas, a których we Francji tak często spotyka się na </w:t>
      </w:r>
      <w:r>
        <w:rPr>
          <w:color w:val="000000"/>
          <w:spacing w:val="0"/>
          <w:w w:val="100"/>
          <w:position w:val="0"/>
          <w:shd w:val="clear" w:color="auto" w:fill="auto"/>
          <w:lang w:val="fr-FR" w:eastAsia="fr-FR" w:bidi="fr-FR"/>
        </w:rPr>
        <w:t xml:space="preserve">Quai d’Orsay, </w:t>
      </w:r>
      <w:r>
        <w:rPr>
          <w:color w:val="000000"/>
          <w:spacing w:val="0"/>
          <w:w w:val="100"/>
          <w:position w:val="0"/>
          <w:shd w:val="clear" w:color="auto" w:fill="auto"/>
          <w:lang w:val="pl-PL" w:eastAsia="pl-PL" w:bidi="pl-PL"/>
        </w:rPr>
        <w:t xml:space="preserve">w pałacu Rady Ministrów, w Anglii zaś i na ławach ministerialnych w parlamencie i w armii. Lord </w:t>
      </w:r>
      <w:r>
        <w:rPr>
          <w:color w:val="000000"/>
          <w:spacing w:val="0"/>
          <w:w w:val="100"/>
          <w:position w:val="0"/>
          <w:shd w:val="clear" w:color="auto" w:fill="auto"/>
          <w:lang w:val="fr-FR" w:eastAsia="fr-FR" w:bidi="fr-FR"/>
        </w:rPr>
        <w:t xml:space="preserve">Wavel, </w:t>
      </w:r>
      <w:r>
        <w:rPr>
          <w:color w:val="000000"/>
          <w:spacing w:val="0"/>
          <w:w w:val="100"/>
          <w:position w:val="0"/>
          <w:shd w:val="clear" w:color="auto" w:fill="auto"/>
          <w:lang w:val="pl-PL" w:eastAsia="pl-PL" w:bidi="pl-PL"/>
        </w:rPr>
        <w:t>dowodząc podczas ostatniej wojny korpusem brytyjskim na Blis</w:t>
        <w:softHyphen/>
        <w:t xml:space="preserve">kim Wschodzie układał i wydawał antologie wierszy, pisanych przez jego żołnierzy ; R.A. Butler jest w Anglii prezesem </w:t>
      </w:r>
      <w:r>
        <w:rPr>
          <w:color w:val="000000"/>
          <w:spacing w:val="0"/>
          <w:w w:val="100"/>
          <w:position w:val="0"/>
          <w:shd w:val="clear" w:color="auto" w:fill="auto"/>
          <w:lang w:val="fr-FR" w:eastAsia="fr-FR" w:bidi="fr-FR"/>
        </w:rPr>
        <w:t xml:space="preserve">Royal Society </w:t>
      </w:r>
      <w:r>
        <w:rPr>
          <w:color w:val="000000"/>
          <w:spacing w:val="0"/>
          <w:w w:val="100"/>
          <w:position w:val="0"/>
          <w:shd w:val="clear" w:color="auto" w:fill="auto"/>
          <w:lang w:val="pl-PL" w:eastAsia="pl-PL" w:bidi="pl-PL"/>
        </w:rPr>
        <w:t>of Literaturę, aczkolwiek nie mógłby o sobie powie</w:t>
        <w:softHyphen/>
        <w:t xml:space="preserve">dzieć, jak jeden z premierów królowej Wiktorii, </w:t>
      </w:r>
      <w:r>
        <w:rPr>
          <w:color w:val="000000"/>
          <w:spacing w:val="0"/>
          <w:w w:val="100"/>
          <w:position w:val="0"/>
          <w:shd w:val="clear" w:color="auto" w:fill="auto"/>
          <w:lang w:val="fr-FR" w:eastAsia="fr-FR" w:bidi="fr-FR"/>
        </w:rPr>
        <w:t xml:space="preserve">Disraeli, </w:t>
      </w:r>
      <w:r>
        <w:rPr>
          <w:color w:val="000000"/>
          <w:spacing w:val="0"/>
          <w:w w:val="100"/>
          <w:position w:val="0"/>
          <w:shd w:val="clear" w:color="auto" w:fill="auto"/>
          <w:lang w:val="pl-PL" w:eastAsia="pl-PL" w:bidi="pl-PL"/>
        </w:rPr>
        <w:t>który mawiał : „Jeśli chcę przeczytać powieść, to ją piszę”.</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Butler, mówiąc głównie o zjawisku nowej publiczności, no</w:t>
        <w:softHyphen/>
        <w:t>wych odbiorcach dzieł sztuki, dotknął głównego tematu tego</w:t>
        <w:softHyphen/>
        <w:t>rocznego Kongresu : „Autor i czytelnicy : zagadnienia porozu</w:t>
        <w:softHyphen/>
        <w:t>mienia i oddziaływania”. W latach powojennych coraz silniej wy</w:t>
        <w:softHyphen/>
        <w:t>stępowały zmiany społeczne będące wynikiem wyrównania do</w:t>
        <w:softHyphen/>
        <w:t xml:space="preserve">chodów i powszechnego nauczania, podnoszonego na coraz wyższy szczebel. W Anglii podwaliny pod ten stan rzeczy położono w </w:t>
      </w:r>
      <w:r>
        <w:rPr>
          <w:color w:val="000000"/>
          <w:spacing w:val="0"/>
          <w:w w:val="100"/>
          <w:position w:val="0"/>
          <w:shd w:val="clear" w:color="auto" w:fill="auto"/>
          <w:lang w:val="fr-FR" w:eastAsia="fr-FR" w:bidi="fr-FR"/>
        </w:rPr>
        <w:t>sa-</w:t>
        <w:br w:type="page"/>
      </w:r>
      <w:r>
        <w:rPr>
          <w:color w:val="000000"/>
          <w:spacing w:val="0"/>
          <w:w w:val="100"/>
          <w:position w:val="0"/>
          <w:shd w:val="clear" w:color="auto" w:fill="auto"/>
          <w:lang w:val="pl-PL" w:eastAsia="pl-PL" w:bidi="pl-PL"/>
        </w:rPr>
        <w:t xml:space="preserve">mych początkach wojny. Jest jakiś powiew’ wielkości myśli i tchnienie odwagi tego narodu, że w 1940 roku, pracując w schronach, przygotowywano tekst </w:t>
      </w:r>
      <w:r>
        <w:rPr>
          <w:color w:val="000000"/>
          <w:spacing w:val="0"/>
          <w:w w:val="100"/>
          <w:position w:val="0"/>
          <w:shd w:val="clear" w:color="auto" w:fill="auto"/>
          <w:lang w:val="fr-FR" w:eastAsia="fr-FR" w:bidi="fr-FR"/>
        </w:rPr>
        <w:t xml:space="preserve">Education </w:t>
      </w:r>
      <w:r>
        <w:rPr>
          <w:color w:val="000000"/>
          <w:spacing w:val="0"/>
          <w:w w:val="100"/>
          <w:position w:val="0"/>
          <w:shd w:val="clear" w:color="auto" w:fill="auto"/>
          <w:lang w:val="pl-PL" w:eastAsia="pl-PL" w:bidi="pl-PL"/>
        </w:rPr>
        <w:t>Act, ustawy któ</w:t>
        <w:softHyphen/>
        <w:t>ra w 1941 roku głęboko zmieniła warunki uzyskania średniego i wyższego wykształcenia, oraz rozwinęła system stypendiów państwowych do zakresu niespotykanego w innych państwach. Przypomina to prawie Napoleona układającego na Kremlu, pod</w:t>
        <w:softHyphen/>
        <w:t>czas pożaru Moskwy, statut Komedii Francuskiej, czy Eurypi</w:t>
        <w:softHyphen/>
        <w:t>desa troszczącego się o inscenizację ,,Elektry” w najcięższych dniach wojny peloponeskiej. Wojny mijają, sztuka i nauka zo- stają.</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Jednocześnie ze wzrostem świeżych zastępów czytelników rozwinęły się nowe sposoby zaspakajania ich potrzeb i popula</w:t>
        <w:softHyphen/>
        <w:t>ryzowania literatury. Masowe przedruki wybranych książek, ta</w:t>
        <w:softHyphen/>
        <w:t>nie wydawnictwa kieszonkowe, kluby książki, nadawanie po</w:t>
        <w:softHyphen/>
        <w:t>wieści w odcinkach przez radio — wszystko to niepomiernie zbliżyło pisarza do społeczeństwa, prawdopodobnie przyczynia</w:t>
        <w:softHyphen/>
        <w:t>jąc się też do ostrości problemu „zaangażowania się”. W poezji — autorzy, których tomy nie były w stanie przekroczyć w sprze</w:t>
        <w:softHyphen/>
        <w:t>daży kilku setek, dzięki radiu zyskują miliony słuchaczy ; w An</w:t>
        <w:softHyphen/>
        <w:t>glii są poeci nowego pokolenia utrzymujący się wyłącznie z ra</w:t>
        <w:softHyphen/>
        <w:t>diowych recitali poetyckich i przekładów na użytek mikrofonu poezji obcej ; w Ameryce okazało się, że gdy wybór wierszy jest właściwie drukiem na wpół prywatnym, teksty poetyckie nagrane przez autorów na płyty patefonowe potrafią osiągać rekordy sprzedażne.</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Radio wywarło nawet wyraźny wpływ na kształtowanie się nowego stylu poetyckiego. Dłuższe poematy opisowe, forma prawie zanikła, odżywają pod wpływem audycji radiowych; język wierszy staje się prosty, zwarty, ostry, łącząc dążenie do wyraźnej rytmiki i kompozycji </w:t>
      </w:r>
      <w:r>
        <w:rPr>
          <w:color w:val="000000"/>
          <w:spacing w:val="0"/>
          <w:w w:val="100"/>
          <w:position w:val="0"/>
          <w:shd w:val="clear" w:color="auto" w:fill="auto"/>
          <w:lang w:val="fr-FR" w:eastAsia="fr-FR" w:bidi="fr-FR"/>
        </w:rPr>
        <w:t xml:space="preserve">quasi </w:t>
      </w:r>
      <w:r>
        <w:rPr>
          <w:color w:val="000000"/>
          <w:spacing w:val="0"/>
          <w:w w:val="100"/>
          <w:position w:val="0"/>
          <w:shd w:val="clear" w:color="auto" w:fill="auto"/>
          <w:lang w:val="pl-PL" w:eastAsia="pl-PL" w:bidi="pl-PL"/>
        </w:rPr>
        <w:t>muzycznej z zachowaniem kolokwialnego porządku zdania.</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Ale rozszerzenie oświaty i powszechne prawo wyborcze wnoszą demagogię nie tylko do polityki. Trudna sztuka nawią</w:t>
        <w:softHyphen/>
        <w:t xml:space="preserve">zywania nici porozumienia między jednostkami usuwa się w cień wobec potrzeby przemawiania do tłumu. G.M. </w:t>
      </w:r>
      <w:r>
        <w:rPr>
          <w:color w:val="000000"/>
          <w:spacing w:val="0"/>
          <w:w w:val="100"/>
          <w:position w:val="0"/>
          <w:shd w:val="clear" w:color="auto" w:fill="auto"/>
          <w:lang w:val="fr-FR" w:eastAsia="fr-FR" w:bidi="fr-FR"/>
        </w:rPr>
        <w:t xml:space="preserve">Trevelyan, </w:t>
      </w:r>
      <w:r>
        <w:rPr>
          <w:color w:val="000000"/>
          <w:spacing w:val="0"/>
          <w:w w:val="100"/>
          <w:position w:val="0"/>
          <w:shd w:val="clear" w:color="auto" w:fill="auto"/>
          <w:lang w:val="pl-PL" w:eastAsia="pl-PL" w:bidi="pl-PL"/>
        </w:rPr>
        <w:t>jeden z czołowych historyków, w „Historii społecznej Anglii” wyraża obawę, że „nowoczesna oświata powszechna wytworzyła rzesze umiejące czytać, ale niezdolne do rozróżnienia rzeczy wartych przeczytania”.</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 posiedzeniach literackich Kongresu zajmowano się spra</w:t>
        <w:softHyphen/>
        <w:t>wą powstania jakby dwóch kategorii publiczności, a w związku z tym, dwóch grup pisarzy lub nawet dwóch osobowości artys</w:t>
        <w:softHyphen/>
        <w:t>tycznych u jednego i tego samego autora. Podkreślano więc, że lepiej płatna praca dla telewizji, radia, filmu odciąga autorów od właściwych zadań zużywając ich siły : pisarz twórczy stop</w:t>
        <w:softHyphen/>
        <w:t>niowo spada do kategorii pisarza-producenta, związanego z prze</w:t>
        <w:softHyphen/>
        <w:t>mysłem rozrywkowym. Elmer Rice dowodził, że opanowanie przez przemysł środków przemawiania do wielkiej rzeszy słucha</w:t>
        <w:softHyphen/>
        <w:br w:type="page"/>
      </w:r>
      <w:r>
        <w:rPr>
          <w:color w:val="000000"/>
          <w:spacing w:val="0"/>
          <w:w w:val="100"/>
          <w:position w:val="0"/>
          <w:shd w:val="clear" w:color="auto" w:fill="auto"/>
          <w:lang w:val="pl-PL" w:eastAsia="pl-PL" w:bidi="pl-PL"/>
        </w:rPr>
        <w:t>czy prowadzi do pojawienia się ukrytej formy cenzury w krajach, których ustawodawstwo cenzury nie przewiduje. Niknie wobec tego swoboda stanowiska pisarza, kontrowersyjność jego wypo</w:t>
        <w:softHyphen/>
        <w:t>wiedzi, bezpieczny banał zabija oryginalną myśl.</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 interesującej dyskusji zdania podzieliły się : jedni kładli nacisk na powaby i zarazem niebezpieczeństwa nowych technik jak film, radio, a zwłaszcza telewizja, podczas gdy inni, jak na przykład </w:t>
      </w:r>
      <w:r>
        <w:rPr>
          <w:color w:val="000000"/>
          <w:spacing w:val="0"/>
          <w:w w:val="100"/>
          <w:position w:val="0"/>
          <w:shd w:val="clear" w:color="auto" w:fill="auto"/>
          <w:lang w:val="fr-FR" w:eastAsia="fr-FR" w:bidi="fr-FR"/>
        </w:rPr>
        <w:t xml:space="preserve">V.S. </w:t>
      </w:r>
      <w:r>
        <w:rPr>
          <w:color w:val="000000"/>
          <w:spacing w:val="0"/>
          <w:w w:val="100"/>
          <w:position w:val="0"/>
          <w:shd w:val="clear" w:color="auto" w:fill="auto"/>
          <w:lang w:val="pl-PL" w:eastAsia="pl-PL" w:bidi="pl-PL"/>
        </w:rPr>
        <w:t>Pritchett wystąpili z twierdzeniem, że w społe</w:t>
        <w:softHyphen/>
        <w:t>czeństwie pozostaje jak gdyby ta sama suma wrażliwości artys</w:t>
        <w:softHyphen/>
        <w:t>tycznej : oświata nie tworzy jeszcze odbiorcy dzieła sztuki, praw</w:t>
        <w:softHyphen/>
        <w:t>dziwa publiczność jest zawsze publicznością elitarną, wszelka twórczość na użytek mas nie ma znamion trwałości i nie przy</w:t>
        <w:softHyphen/>
        <w:t>czynia się do rozwoju kultury. Stąd też i nowe formy działal</w:t>
        <w:softHyphen/>
        <w:t xml:space="preserve">ności artystycznej, uzyskane dzięki nowoczesnym wynalazkom, stoją poza marginesem prawdziwej sztuki, ilekroć odwołują się do mas. J.B. </w:t>
      </w:r>
      <w:r>
        <w:rPr>
          <w:color w:val="000000"/>
          <w:spacing w:val="0"/>
          <w:w w:val="100"/>
          <w:position w:val="0"/>
          <w:shd w:val="clear" w:color="auto" w:fill="auto"/>
          <w:lang w:val="fr-FR" w:eastAsia="fr-FR" w:bidi="fr-FR"/>
        </w:rPr>
        <w:t xml:space="preserve">Priestley, </w:t>
      </w:r>
      <w:r>
        <w:rPr>
          <w:color w:val="000000"/>
          <w:spacing w:val="0"/>
          <w:w w:val="100"/>
          <w:position w:val="0"/>
          <w:shd w:val="clear" w:color="auto" w:fill="auto"/>
          <w:lang w:val="pl-PL" w:eastAsia="pl-PL" w:bidi="pl-PL"/>
        </w:rPr>
        <w:t>wręcz przeciwnie, głosił źe autor winien iść ze swoją publicznością, że jest jego obowiązkiem nie pozo</w:t>
        <w:softHyphen/>
        <w:t>stawiać jej na łup ,,sztuki ogłoszeń”. Jeżeli telewizja wypiera czytelnictwo, pisarz winien opanować technikę teatru telewizyj</w:t>
        <w:softHyphen/>
        <w:t>nego. Warto w tym miejscu zanotować interesujący pomysł zna</w:t>
        <w:softHyphen/>
        <w:t>nego krytyka amerykańskiego, I.A. Richardsa, że telewizja może dostarczyć nowej i cennej formy recytacji poetyckiej : w chwili czytania utworu przez autora czy aktora na ekranie winien zjawiać się tekst wiersza.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Istniejący materiał do tej dyskusji wniosło przemówienie oficjalnego delegata PEN-Club’u polskiego, Ant. Słonimskiego. Słonimski bronił tezy konieczności zdobywania jak najszerszych mas dla jak najwartościowszych postaci kultury. W Polsce po- wstaje zjawisko nie znane w tym samym stopniu w innych kra</w:t>
        <w:softHyphen/>
        <w:t>jach : imponujący bowiem wzrost czytelnictwa, wspomagany przez taniość książki, jest spontaniczny i bynajmniej nie zwraca się ku pozycjom o wątpliwej wartości. Przeciętny, minimalny nakład powieści, wynosi 10.000 w pierwszym wydaniu, tom wierszy ukazuje nię w ilości 3-5.000 egzemplarzy, podczas gdy bardziej znani poeci z łatwością osiągają nakład 50-60.000 dla swych zbiorów. Zaprzeczałoby to twierdzeniom Pritchetta i do</w:t>
        <w:softHyphen/>
        <w:t>wodziło, że w Polsce w nowych warstwach czytelników, zdo</w:t>
        <w:softHyphen/>
        <w:t>bytych dla literatury, nie przeważają reakcje prymitywne.</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Słonimski twierdził, że dla dotarcia do nowego czytelnika i rozbudzenia jego wrażliwości konieczna jest rewolucja spo</w:t>
        <w:softHyphen/>
        <w:t>łeczna. Jest to teza idąca zbyt daleko. W Anglii na przykład ogromnym powodzeniem cieszą się tanie wydania klasyków lite</w:t>
        <w:softHyphen/>
        <w:t xml:space="preserve">ratury światowej, od Homera zacząwszy — kończąc na Zoli i </w:t>
      </w:r>
      <w:r>
        <w:rPr>
          <w:color w:val="000000"/>
          <w:spacing w:val="0"/>
          <w:w w:val="100"/>
          <w:position w:val="0"/>
          <w:shd w:val="clear" w:color="auto" w:fill="auto"/>
          <w:lang w:val="fr-FR" w:eastAsia="fr-FR" w:bidi="fr-FR"/>
        </w:rPr>
        <w:t xml:space="preserve">Huxleyu. </w:t>
      </w:r>
      <w:r>
        <w:rPr>
          <w:color w:val="000000"/>
          <w:spacing w:val="0"/>
          <w:w w:val="100"/>
          <w:position w:val="0"/>
          <w:shd w:val="clear" w:color="auto" w:fill="auto"/>
          <w:lang w:val="pl-PL" w:eastAsia="pl-PL" w:bidi="pl-PL"/>
        </w:rPr>
        <w:t>Ale równocześnie trzeba przyznać, że zniknęło tu bez</w:t>
        <w:softHyphen/>
        <w:t>robocie i niedostateczne wynagrodzenie robotnicze. Zmiana więc struktury gospodarczej społeczeństwa, a nie radykalny prze</w:t>
        <w:softHyphen/>
        <w:t>wrót, wydaje się warunkiem koniecznym dla zjawiska masowe</w:t>
        <w:softHyphen/>
        <w:t>go czytelnictwa.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Słonimski przyznał, źe proces społeczny, którego wynikiem</w:t>
        <w:br w:type="page"/>
      </w:r>
      <w:r>
        <w:rPr>
          <w:color w:val="000000"/>
          <w:spacing w:val="0"/>
          <w:w w:val="100"/>
          <w:position w:val="0"/>
          <w:shd w:val="clear" w:color="auto" w:fill="auto"/>
          <w:lang w:val="pl-PL" w:eastAsia="pl-PL" w:bidi="pl-PL"/>
        </w:rPr>
        <w:t xml:space="preserve">dodatnim jest podniesienie się oświaty i wzrost zainteresowań kulturalnych w szerokich masach, przynosi zarazem ,,pewne trudności” </w:t>
      </w:r>
      <w:r>
        <w:rPr>
          <w:i/>
          <w:iCs/>
          <w:color w:val="000000"/>
          <w:spacing w:val="0"/>
          <w:w w:val="100"/>
          <w:position w:val="0"/>
          <w:shd w:val="clear" w:color="auto" w:fill="auto"/>
          <w:lang w:val="pl-PL" w:eastAsia="pl-PL" w:bidi="pl-PL"/>
        </w:rPr>
        <w:t xml:space="preserve">(some </w:t>
      </w:r>
      <w:r>
        <w:rPr>
          <w:i/>
          <w:iCs/>
          <w:color w:val="000000"/>
          <w:spacing w:val="0"/>
          <w:w w:val="100"/>
          <w:position w:val="0"/>
          <w:shd w:val="clear" w:color="auto" w:fill="auto"/>
          <w:lang w:val="fr-FR" w:eastAsia="fr-FR" w:bidi="fr-FR"/>
        </w:rPr>
        <w:t>irtconveniences).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Było to łagodne określenie na przemożny wpływ państwa na literaturę, na brutalne ,,admi</w:t>
        <w:softHyphen/>
        <w:t>nistrowanie” sztuką i żądanie od niej wykonywania programu dydaktycznego. Mówca stwierdził że pod tym względem cel zni</w:t>
        <w:softHyphen/>
        <w:t>weczył sam siebie i dodał, że w tej chwili odbywa się odwrót od popełnionych błędów.</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Nic zostało jednak powiedziane, że w Polsce nadal nic ma miejsca na swobodne ścieranie się różnic światopoglądowych, na pełną wolność sądu intelektualnego, że zamarł eksperyment artystyczny, a nauki filozoficzne znajdują się w stanie upadku. Zrozumiałe względy muniały stworzyć tę różnicę między zagra</w:t>
        <w:softHyphen/>
        <w:t>nicznym wystąpieniem Słonimskiego, a jego lapidarnymi, dosad</w:t>
        <w:softHyphen/>
        <w:t>nymi określeniami na ostatniej sesji Rady Kultury i Sztuki.</w:t>
      </w:r>
    </w:p>
    <w:p>
      <w:pPr>
        <w:pStyle w:val="Style26"/>
        <w:keepNext w:val="0"/>
        <w:keepLines w:val="0"/>
        <w:widowControl w:val="0"/>
        <w:shd w:val="clear" w:color="auto" w:fill="auto"/>
        <w:bidi w:val="0"/>
        <w:spacing w:before="0" w:after="260" w:line="204" w:lineRule="auto"/>
        <w:ind w:left="0" w:right="0" w:firstLine="420"/>
        <w:jc w:val="both"/>
      </w:pPr>
      <w:r>
        <w:rPr>
          <w:color w:val="000000"/>
          <w:spacing w:val="0"/>
          <w:w w:val="100"/>
          <w:position w:val="0"/>
          <w:shd w:val="clear" w:color="auto" w:fill="auto"/>
          <w:lang w:val="pl-PL" w:eastAsia="pl-PL" w:bidi="pl-PL"/>
        </w:rPr>
        <w:t>Uwagi Słonimskiego przyczyniły się do wprowadzenia pro</w:t>
        <w:softHyphen/>
        <w:t>blemu mecenatu. Gdy zniknął mecenat prywatny, wraz z zubo</w:t>
        <w:softHyphen/>
        <w:t>żeniem klasy średniej a upowszechnieniem oświaty, rolę mece</w:t>
        <w:softHyphen/>
        <w:t>nasa sztuk i nauk przejmuje państwo. Ale jakie państwo, jaka komisja artystyczna odważyłaby się na przykład przyznać sty</w:t>
        <w:softHyphen/>
        <w:t xml:space="preserve">pendia </w:t>
      </w:r>
      <w:r>
        <w:rPr>
          <w:color w:val="000000"/>
          <w:spacing w:val="0"/>
          <w:w w:val="100"/>
          <w:position w:val="0"/>
          <w:shd w:val="clear" w:color="auto" w:fill="auto"/>
          <w:lang w:val="fr-FR" w:eastAsia="fr-FR" w:bidi="fr-FR"/>
        </w:rPr>
        <w:t xml:space="preserve">Baudelaire’owi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Verlaine’owi </w:t>
      </w:r>
      <w:r>
        <w:rPr>
          <w:color w:val="000000"/>
          <w:spacing w:val="0"/>
          <w:w w:val="100"/>
          <w:position w:val="0"/>
          <w:shd w:val="clear" w:color="auto" w:fill="auto"/>
          <w:lang w:val="pl-PL" w:eastAsia="pl-PL" w:bidi="pl-PL"/>
        </w:rPr>
        <w:t xml:space="preserve">w poezji, </w:t>
      </w:r>
      <w:r>
        <w:rPr>
          <w:color w:val="000000"/>
          <w:spacing w:val="0"/>
          <w:w w:val="100"/>
          <w:position w:val="0"/>
          <w:shd w:val="clear" w:color="auto" w:fill="auto"/>
          <w:lang w:val="fr-FR" w:eastAsia="fr-FR" w:bidi="fr-FR"/>
        </w:rPr>
        <w:t xml:space="preserve">Joyce’owi </w:t>
      </w:r>
      <w:r>
        <w:rPr>
          <w:color w:val="000000"/>
          <w:spacing w:val="0"/>
          <w:w w:val="100"/>
          <w:position w:val="0"/>
          <w:shd w:val="clear" w:color="auto" w:fill="auto"/>
          <w:lang w:val="pl-PL" w:eastAsia="pl-PL" w:bidi="pl-PL"/>
        </w:rPr>
        <w:t>czy Kafce w prozie? Polskie doświadczenia ostatnich lat źle wróżą o wielkoduszności i o zmyśle krytycznym mecenatu państwa. To</w:t>
        <w:softHyphen/>
        <w:t>też min. Butler bardzo słusznie podkreślił w swym przemówieniu inauguracyjnym, że w Wielkiej Brytanii zawsze przyjmuje się zasadę, iż państwo nic powinno stykać się bezpośrednio ze sferą nauki i sztuki ; rozdziałem funduszy zawsze zajmuje się nie</w:t>
        <w:softHyphen/>
        <w:t>zależny fachowy czynnik społeczny. I to powinno stanowić po</w:t>
        <w:softHyphen/>
        <w:t xml:space="preserve">żyteczny wzór dla krajów socjalizmu.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Morgan poszedł jeszcze dalej w swej zwięzłej definicji : ,,Jedynie artyści wiedzą, czym jest sztuka i lepiej żeby i państwo i różni filistyni zosta</w:t>
        <w:softHyphen/>
        <w:t>wili ich w spokoju”.</w:t>
      </w:r>
    </w:p>
    <w:p>
      <w:pPr>
        <w:pStyle w:val="Style26"/>
        <w:keepNext w:val="0"/>
        <w:keepLines w:val="0"/>
        <w:widowControl w:val="0"/>
        <w:shd w:val="clear" w:color="auto" w:fill="auto"/>
        <w:bidi w:val="0"/>
        <w:spacing w:before="0" w:after="120" w:line="204" w:lineRule="auto"/>
        <w:ind w:left="0" w:right="0" w:firstLine="0"/>
        <w:jc w:val="center"/>
      </w:pPr>
      <w:r>
        <w:rPr>
          <w:color w:val="000000"/>
          <w:spacing w:val="0"/>
          <w:w w:val="100"/>
          <w:position w:val="0"/>
          <w:shd w:val="clear" w:color="auto" w:fill="auto"/>
          <w:lang w:val="pl-PL" w:eastAsia="pl-PL" w:bidi="pl-PL"/>
        </w:rPr>
        <w:t>NIEPEWNOŚĆ I OBAWY</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innych posiedzeniach zajmowano się rolą krytyki oraz historią jako gałęzią sztuki, znów odzyskującą miejsce odręb</w:t>
        <w:softHyphen/>
        <w:t>nego rodzaju literackiego. Z referatów przebijał wniosek, że gdy dziś na zachodzie Europy jednym z dominujących kierunków filozoficznych w środowiskach uniwersyteckich jest logiczny po</w:t>
        <w:softHyphen/>
        <w:t>zytywizm, wywodzący się z założeń Wittgensteina, idei dających koncepcję życia ludzkiego trzeba szukać w historii. Stąd powrót historyka do roli pośredniego nauczyciela ludzkości, starającego ,się wykryć w jej losach działanie pewnych praw lub wzorów, stąd znaczenie dzieła Arnolda Toynbee i studiów filozoficzno- historycznych Butterfielda.</w:t>
      </w:r>
    </w:p>
    <w:p>
      <w:pPr>
        <w:pStyle w:val="Style26"/>
        <w:keepNext w:val="0"/>
        <w:keepLines w:val="0"/>
        <w:widowControl w:val="0"/>
        <w:shd w:val="clear" w:color="auto" w:fill="auto"/>
        <w:bidi w:val="0"/>
        <w:spacing w:before="0" w:after="0" w:line="202" w:lineRule="auto"/>
        <w:ind w:left="0" w:right="0" w:firstLine="420"/>
        <w:jc w:val="both"/>
        <w:sectPr>
          <w:headerReference w:type="default" r:id="rId121"/>
          <w:footerReference w:type="default" r:id="rId122"/>
          <w:headerReference w:type="even" r:id="rId123"/>
          <w:footerReference w:type="even" r:id="rId124"/>
          <w:footnotePr>
            <w:pos w:val="pageBottom"/>
            <w:numFmt w:val="chicago"/>
            <w:numStart w:val="1"/>
            <w:numRestart w:val="continuous"/>
            <w15:footnoteColumns w:val="1"/>
          </w:footnotePr>
          <w:pgSz w:w="6862" w:h="11307"/>
          <w:pgMar w:top="1034" w:left="581" w:right="543" w:bottom="522" w:header="0" w:footer="3" w:gutter="0"/>
          <w:pgNumType w:start="106"/>
          <w:cols w:space="720"/>
          <w:noEndnote/>
          <w:rtlGutter w:val="0"/>
          <w:docGrid w:linePitch="360"/>
        </w:sectPr>
      </w:pPr>
      <w:r>
        <w:rPr>
          <w:color w:val="000000"/>
          <w:spacing w:val="0"/>
          <w:w w:val="100"/>
          <w:position w:val="0"/>
          <w:shd w:val="clear" w:color="auto" w:fill="auto"/>
          <w:lang w:val="pl-PL" w:eastAsia="pl-PL" w:bidi="pl-PL"/>
        </w:rPr>
        <w:t>Wśród dyskusji nad metodami krytyki główny spór toczył się o jej artystyczny, czy też — przeciwnie — naukowy charak</w:t>
        <w:softHyphen/>
        <w:t xml:space="preserve">ter. Z głównym tematem Kongresu związały go uwagi, że nowe </w:t>
      </w:r>
    </w:p>
    <w:p>
      <w:pPr>
        <w:pStyle w:val="Style2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techniki artystyczne, jak radio i telewizja, powinny doprowadzić do powstania także i nowych gałęzi poważnej krytyki, ponieważ tylko poprzez stałą analizę i ocenę można przyczynić się do pod</w:t>
        <w:softHyphen/>
        <w:t>niesienia poziomu tych technik do rangi sztuki. Osobne sekcje omawiały wystąpienie świeżych metod artystycznych w poezji i powieści.</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całości przebieg dyskusji kongresowych wywołał wraże</w:t>
        <w:softHyphen/>
        <w:t>nie wyraźnego rozdziału między pisarzami a rozległą dziedziną nowych środków trafiania do czytelnika, zmieniającego się coraz częściej w widza patrzącego na ekran telewizyjny. Jako jedno ze źródeł postawy, nacechowanej raczej rezerwą i niepewnością reakcji, można by wymienić często izolację pisarzy od życia, stworzenie z pisarstwa odrębnego zawodu, tracącego związek z życiem takim, jak je przeżywają przeciętni ludzie współczesnej epoki. Występowanie prądów w rodzaju autentyzmu czy nawet realizmu socjalistycznego potwierdza swymi próbami zasypania tej przepaści jej rzeczywiste istnienie.</w:t>
      </w:r>
    </w:p>
    <w:p>
      <w:pPr>
        <w:pStyle w:val="Style26"/>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Zarazem artysta, pozbawiony dawnego mecenatu, dawnej publiczności dającej mu pewne oparcie moralne i materialne, z lę</w:t>
        <w:softHyphen/>
        <w:t>kiem spogląda zarówno na pomoc państwa, jak i na ponętne oferty telewizji czy filmu : w obu wypadkach jego wolność do- znaje skrępowania, jego wizja artystyczna — zwężenia i zubo</w:t>
        <w:softHyphen/>
        <w:t>żenia. Tak zwane szerokie masy, coraz czynniej wstępujące i na arenę dziejową i w życie kulturalne nie wydały jeszcze swoich własnych artystów ; oklaskują one nadal twórców wywodzących się z odmiennej i raczej elitarnej tradycji kulturalnej. Problem ten może rozwiązać dopiero przyszłość, Kongres stwierdził tylko jego istnienie. Pesymiści zapewne pozostali przy zdaniu, że praw</w:t>
        <w:softHyphen/>
        <w:t>dziwa sztuka zawsze będzie wyłącznie udziałem ograniczonej grupy, gdyż wrażliwość na dzieło sztuki i wysoki stopień inte</w:t>
        <w:softHyphen/>
        <w:t>ligencji są takim samym darem losu jak zdolności twórcze. Optymiści skłonni są wierzyć, że postęp materialny pozwoli na taki rozwój oświaty iż wykształcenie smaku w masach ludowych sprawi, że równoczesne pozostawanie w obiegu dobrej i złej lite</w:t>
        <w:softHyphen/>
        <w:t>ratury będzie podlegać odwrotnemu niż w ekonomii działaniu prawa Greshama : rzecz dobra wyprze złą. Wreszcie ludzie o po</w:t>
        <w:softHyphen/>
        <w:t>glądach zbliżonych do kierunków marksistowskich posiadają nieco mistyczną wiarę w lud, w człowieka prymitywnego, sądząc iż instynkt twórczy tkwi we wszystkich ludziach i że jedynie warunki życiowe stępiły jego działanie. Wyzwolenie człowieka od trosk materialnych powinno — w myśl tych założeń — wy</w:t>
        <w:softHyphen/>
        <w:t>zwolić zarazem ogromną falę twórczości, przemieniając kształtu</w:t>
        <w:softHyphen/>
        <w:t>jącą się dzisiaj „kulturę masową”.</w:t>
      </w:r>
    </w:p>
    <w:p>
      <w:pPr>
        <w:pStyle w:val="Style26"/>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REZOLUCJA I PROTESTY</w:t>
      </w:r>
    </w:p>
    <w:p>
      <w:pPr>
        <w:pStyle w:val="Style26"/>
        <w:keepNext w:val="0"/>
        <w:keepLines w:val="0"/>
        <w:widowControl w:val="0"/>
        <w:shd w:val="clear" w:color="auto" w:fill="auto"/>
        <w:bidi w:val="0"/>
        <w:spacing w:before="0" w:after="0" w:line="202" w:lineRule="auto"/>
        <w:ind w:left="0" w:right="0" w:firstLine="440"/>
        <w:jc w:val="both"/>
        <w:sectPr>
          <w:headerReference w:type="default" r:id="rId125"/>
          <w:footerReference w:type="default" r:id="rId126"/>
          <w:headerReference w:type="even" r:id="rId127"/>
          <w:footerReference w:type="even" r:id="rId128"/>
          <w:footnotePr>
            <w:pos w:val="pageBottom"/>
            <w:numFmt w:val="chicago"/>
            <w:numStart w:val="1"/>
            <w:numRestart w:val="continuous"/>
            <w15:footnoteColumns w:val="1"/>
          </w:footnotePr>
          <w:pgSz w:w="6862" w:h="11307"/>
          <w:pgMar w:top="1034" w:left="581" w:right="543" w:bottom="522" w:header="0" w:footer="94" w:gutter="0"/>
          <w:pgNumType w:start="112"/>
          <w:cols w:space="720"/>
          <w:noEndnote/>
          <w:rtlGutter w:val="0"/>
          <w:docGrid w:linePitch="360"/>
        </w:sectPr>
      </w:pPr>
      <w:r>
        <w:rPr>
          <w:color w:val="000000"/>
          <w:spacing w:val="0"/>
          <w:w w:val="100"/>
          <w:position w:val="0"/>
          <w:shd w:val="clear" w:color="auto" w:fill="auto"/>
          <w:lang w:val="pl-PL" w:eastAsia="pl-PL" w:bidi="pl-PL"/>
        </w:rPr>
        <w:t>Debaty literackie Pen-Club’u polegają na swobodnych wypo</w:t>
        <w:softHyphen/>
        <w:t xml:space="preserve">wiedziach uczestników ; w tym roku sprawna organizacja oraz prace przygotowawcze zapewniły że referaty skupiały się wokół </w:t>
      </w:r>
    </w:p>
    <w:p>
      <w:pPr>
        <w:pStyle w:val="Style2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paru naczelnych zagadnień. Natomiast rezolucje kongresowe są wynikiem gorących sporów i formalnego głosowania, w którym każde Centrum rozporządza jednym tylko głosem.</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Przebieg głosowania nad wnioskiem w sprawie wprowadze</w:t>
        <w:softHyphen/>
        <w:t>nia języka niemieckiego jest publiczną tajemnicą i wykazuje rolę odegraną przez delegację polską i delegację Centrum „Writers- in-Exile” (pisarze emigracyjni). Na poprzednim kongresie w Wiedniu równa ilość głosów padła „za” jak i ,,przeciw”, co automatycznie przeniosło sprawę jako nierozstrzygniętą na kon</w:t>
        <w:softHyphen/>
        <w:t>gres londyński. Tutaj powstała podobna sytuacja, przy czym delegacja polska wstrzymała się od głosu, rozsądnie unikając posądzenia o zasadnicze antagonizmy polityczne. Nadało to sta</w:t>
        <w:softHyphen/>
        <w:t>nowisku delegatów pisarzy emigracyjnych rolę decydującą : od</w:t>
        <w:softHyphen/>
        <w:t>danie głosu przeciw rezolucji powtórzyło równowagę głosów, osiągniętą w Wiedniu, i znów odroczyło całe zagadnienie.</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Centrum australijskie przedstawiło wniosek domagający się bądź zawieszenia, bądź tcź nawet skreślenia z listy członków Federacji tych PEN-Clubów, które nie dają gwarancji, źe ich działalność nie podlega ograniczeniom sprzecznym z wymagania</w:t>
        <w:softHyphen/>
        <w:t>mi Karty zasad P.E.N. Chodziło o pośrednie potępienie tych państw środkowo-curopejskich i azjatyckich, gdzie cenzura w po</w:t>
        <w:softHyphen/>
        <w:t>łączeniu z dotkliwymi represjami wobec jednostek (z rozstrzela</w:t>
        <w:softHyphen/>
        <w:t>niem włącznie) odbiera pisarzowi jego swobodę twórczą, a na</w:t>
        <w:softHyphen/>
        <w:t>wet wszelką możliwość pracy intelektualnej. Zastosowanie się do tego wniosku musiałoby na przykład dość szybko doprowadzić do zastosowania sankcji moralnych wobec PEN-Club’ów węgier</w:t>
        <w:softHyphen/>
        <w:t>skiego, czechosłowackiego i polskiego.</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Oczywiście kąpani w gorącej wodzie ludzie, szukający przede wszystkim zaspokojenia własnej ambicji poprzez swoisty „ekshi</w:t>
        <w:softHyphen/>
        <w:t>bicjonizm patriotyczny”, bez myśli o następstwach takich popi</w:t>
        <w:softHyphen/>
        <w:t>sów, są z góry gotowi przyklasnąć każdemu projektowi, który by „środkami demokratycznymi’ jak najskuteczniej odcinał od Za</w:t>
        <w:softHyphen/>
        <w:t>chodu społeczeństwa i tak już oddzielone od niego linią wpływów rosyjskich. Jeżeli dziś, po wieloletniej przerwie, pisarze z Polski i sąsiednich krajów mogą przyjeżdżać na Kongresy PEN-Club’u, jest to jedna więcej wątła nić praktycznie łącząca ich ze światem, z którego od wieków czerpała ich własna tradycja kulturalna; przerwanie tej nici wyrządzi tylko szkodę, którą może się pysz</w:t>
        <w:softHyphen/>
        <w:t xml:space="preserve">nić lekkomyślny emigrant, ale za którą </w:t>
      </w:r>
      <w:r>
        <w:rPr>
          <w:i/>
          <w:iCs/>
          <w:color w:val="000000"/>
          <w:spacing w:val="0"/>
          <w:w w:val="100"/>
          <w:position w:val="0"/>
          <w:shd w:val="clear" w:color="auto" w:fill="auto"/>
          <w:lang w:val="pl-PL" w:eastAsia="pl-PL" w:bidi="pl-PL"/>
        </w:rPr>
        <w:t>oni</w:t>
      </w:r>
      <w:r>
        <w:rPr>
          <w:color w:val="000000"/>
          <w:spacing w:val="0"/>
          <w:w w:val="100"/>
          <w:position w:val="0"/>
          <w:shd w:val="clear" w:color="auto" w:fill="auto"/>
          <w:lang w:val="pl-PL" w:eastAsia="pl-PL" w:bidi="pl-PL"/>
        </w:rPr>
        <w:t xml:space="preserve"> zapłacą. A zresztą, czyż jest to cena warta jednej więcej pustej demonstracji, przy</w:t>
        <w:softHyphen/>
        <w:t>pominającej i tak rzeczy ogólnie wiadome ? Delegacja Centrum Writers-in-Exile głosowała przeciw australijskiej rezolucji ; wnio</w:t>
        <w:softHyphen/>
        <w:t>sek ten upadł.</w:t>
      </w:r>
    </w:p>
    <w:p>
      <w:pPr>
        <w:pStyle w:val="Style26"/>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 xml:space="preserve">Przyjęto natomiast i przedstawiono następnie na plenum Kongresu rezolucję, zgłoszoną łącznie przez Centrum </w:t>
      </w:r>
      <w:r>
        <w:rPr>
          <w:color w:val="000000"/>
          <w:spacing w:val="0"/>
          <w:w w:val="100"/>
          <w:position w:val="0"/>
          <w:shd w:val="clear" w:color="auto" w:fill="auto"/>
          <w:lang w:val="fr-FR" w:eastAsia="fr-FR" w:bidi="fr-FR"/>
        </w:rPr>
        <w:t xml:space="preserve">Writers- in-Exile, </w:t>
      </w:r>
      <w:r>
        <w:rPr>
          <w:color w:val="000000"/>
          <w:spacing w:val="0"/>
          <w:w w:val="100"/>
          <w:position w:val="0"/>
          <w:shd w:val="clear" w:color="auto" w:fill="auto"/>
          <w:lang w:val="pl-PL" w:eastAsia="pl-PL" w:bidi="pl-PL"/>
        </w:rPr>
        <w:t>Centrum Estońskie, Centrum Łotewskie i nowojorskie Centrum literatury w języku żydowskim. Mówiła ona :</w:t>
      </w:r>
    </w:p>
    <w:p>
      <w:pPr>
        <w:pStyle w:val="Style23"/>
        <w:keepNext w:val="0"/>
        <w:keepLines w:val="0"/>
        <w:widowControl w:val="0"/>
        <w:shd w:val="clear" w:color="auto" w:fill="auto"/>
        <w:bidi w:val="0"/>
        <w:spacing w:before="0" w:after="140" w:line="230" w:lineRule="auto"/>
        <w:ind w:left="540" w:right="0" w:firstLine="360"/>
        <w:jc w:val="both"/>
      </w:pPr>
      <w:r>
        <w:rPr>
          <w:color w:val="000000"/>
          <w:spacing w:val="0"/>
          <w:w w:val="100"/>
          <w:position w:val="0"/>
          <w:shd w:val="clear" w:color="auto" w:fill="auto"/>
          <w:lang w:val="pl-PL" w:eastAsia="pl-PL" w:bidi="pl-PL"/>
        </w:rPr>
        <w:t>, ,PEN-Club’y zebrane na swym 28. Międzynarodowym Kongre</w:t>
        <w:softHyphen/>
        <w:t>sie w Londynie są głęboko przejęte liczbą pisarzy, którzy w różnych</w:t>
        <w:br w:type="page"/>
      </w:r>
      <w:r>
        <w:rPr>
          <w:color w:val="000000"/>
          <w:spacing w:val="0"/>
          <w:w w:val="100"/>
          <w:position w:val="0"/>
          <w:shd w:val="clear" w:color="auto" w:fill="auto"/>
          <w:lang w:val="pl-PL" w:eastAsia="pl-PL" w:bidi="pl-PL"/>
        </w:rPr>
        <w:t>częściach świata nadal znajduję się w więzieniach, w miejscach przy</w:t>
        <w:softHyphen/>
        <w:t xml:space="preserve">musowego pobytu, w obozach pracy, lub też którym uniemożliwia się ogłaszanie ich prac ze względu na ich poglądy, pochodzenie lub język. Kongres wzywa wszystkie Centra do wykonania postanowienia Karty </w:t>
      </w:r>
      <w:r>
        <w:rPr>
          <w:color w:val="000000"/>
          <w:spacing w:val="0"/>
          <w:w w:val="100"/>
          <w:position w:val="0"/>
          <w:shd w:val="clear" w:color="auto" w:fill="auto"/>
          <w:lang w:val="fr-FR" w:eastAsia="fr-FR" w:bidi="fr-FR"/>
        </w:rPr>
        <w:t xml:space="preserve">PEN-Club’u </w:t>
      </w:r>
      <w:r>
        <w:rPr>
          <w:color w:val="000000"/>
          <w:spacing w:val="0"/>
          <w:w w:val="100"/>
          <w:position w:val="0"/>
          <w:shd w:val="clear" w:color="auto" w:fill="auto"/>
          <w:lang w:val="pl-PL" w:eastAsia="pl-PL" w:bidi="pl-PL"/>
        </w:rPr>
        <w:t xml:space="preserve">poprzez </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uczynienie wszystkiego co leży w ich mocy, aby uzyskać przywrócenie wolności tym autorom, </w:t>
      </w:r>
      <w:r>
        <w:rPr>
          <w:i/>
          <w:iCs/>
          <w:color w:val="000000"/>
          <w:spacing w:val="0"/>
          <w:w w:val="100"/>
          <w:position w:val="0"/>
          <w:shd w:val="clear" w:color="auto" w:fill="auto"/>
          <w:lang w:val="pl-PL" w:eastAsia="pl-PL" w:bidi="pl-PL"/>
        </w:rPr>
        <w:t>b}</w:t>
      </w:r>
      <w:r>
        <w:rPr>
          <w:color w:val="000000"/>
          <w:spacing w:val="0"/>
          <w:w w:val="100"/>
          <w:position w:val="0"/>
          <w:shd w:val="clear" w:color="auto" w:fill="auto"/>
          <w:lang w:val="pl-PL" w:eastAsia="pl-PL" w:bidi="pl-PL"/>
        </w:rPr>
        <w:t xml:space="preserve"> dopomo- żenia pisarzom którzy nie są pozbawieni wolności, ale którym odma</w:t>
        <w:softHyphen/>
        <w:t>wia się prawa ogłaszania ich prac, do wydawania ich drukiem.”</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Rezolucję, niezwłocznie po złożeniu jej na międzynarodowym zarządzie, poparł delegat Centrum polskiego. Na plenum przy</w:t>
        <w:softHyphen/>
        <w:t>jęto ją jednomyślnie, po czym minutą milczenia uczczono pamięć wszystkich pisarzy, którzy padli ofiarą prześladowań dogma</w:t>
        <w:softHyphen/>
        <w:t>tycznych, totalistycznych reżymów.</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przeszła natomiast osobna rezolucja nowojorskiego Cen</w:t>
        <w:softHyphen/>
        <w:t>trum literatury w języku żydowskim, protestująca przeciw wy</w:t>
        <w:softHyphen/>
        <w:t>mordowaniu za rządów Stalina licznych przedstawicieli tej lite</w:t>
        <w:softHyphen/>
        <w:t>ratury w Związku Sowieckim. Zgłoszono ją, niestety, już po terminie przepisanym przez regulamin obrad, co automatycznie wymaga kwalifikowanych dwóch trzecich dla jej przyjęcia. Mimo więc uzyskania zwykłej większości nie mogła być akceptowana przez zarząd.</w:t>
      </w:r>
    </w:p>
    <w:p>
      <w:pPr>
        <w:pStyle w:val="Style26"/>
        <w:keepNext w:val="0"/>
        <w:keepLines w:val="0"/>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Drugą uchwałą Kongresu było przyjęcie rezolucji, zgłoszo</w:t>
        <w:softHyphen/>
        <w:t>nej jeszcze w Wiedniu przez ,,Dcutsches Centrum : Ost und West”. Nazwa ta jest myląca; przybrał ją demonstracyjnie, podkreślając swe aspiracje do zjednoczenia Niemiec i d.o człon</w:t>
        <w:softHyphen/>
        <w:t>kowstwa pisarzy z Niemiec Zachodnich, Pen-Club Komunistycz</w:t>
        <w:softHyphen/>
        <w:t>nych Niemiec Wschodnich. Dyskutowanie rezolucji we Wiedniu, znajdującym się jeszcze pod nadzorem czterech władz okupa</w:t>
        <w:softHyphen/>
        <w:t>cyjnych, okazało się kłopotliwe dla gospodarzy. W Londynie wy</w:t>
        <w:softHyphen/>
        <w:t>wołała ona również żywe sprzeciwy, jak i gorące obrony. Oto jej tekst :</w:t>
      </w:r>
    </w:p>
    <w:p>
      <w:pPr>
        <w:pStyle w:val="Style23"/>
        <w:keepNext w:val="0"/>
        <w:keepLines w:val="0"/>
        <w:widowControl w:val="0"/>
        <w:shd w:val="clear" w:color="auto" w:fill="auto"/>
        <w:bidi w:val="0"/>
        <w:spacing w:before="0" w:after="140" w:line="226" w:lineRule="auto"/>
        <w:ind w:right="0" w:firstLine="360"/>
        <w:jc w:val="both"/>
      </w:pPr>
      <w:r>
        <w:rPr>
          <w:color w:val="000000"/>
          <w:spacing w:val="0"/>
          <w:w w:val="100"/>
          <w:position w:val="0"/>
          <w:shd w:val="clear" w:color="auto" w:fill="auto"/>
          <w:lang w:val="pl-PL" w:eastAsia="pl-PL" w:bidi="pl-PL"/>
        </w:rPr>
        <w:t>„Międzynarodowa Federacja PEN-Club’ów, doceniając nie</w:t>
        <w:softHyphen/>
        <w:t>zmierną powagę czasów w jakich żyjemy, oraz nieograniczone wprost niebezpieczeństwa zagrażające rodzajowi ludzkiemu wskutek rozwoju środków masowego zniszczenia, wyraża swą sympatię wszystkim pisa</w:t>
        <w:softHyphen/>
        <w:t>rzom którzy uważają za swój obowiązek uświadamianie swych bliź</w:t>
        <w:softHyphen/>
        <w:t>nich o całej rozciągłości tej groźby.”</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Wśród mówców, sprzeciwiających się rezolucji, zabierał głos Cz. Miłosz, który zaznaczył, że niedostatecznie sprecyzowany tekst obejmuje zarówno autorów, rzeczywiście słuchających głosu sumienia, jak pisarzy w rodzaju I. Ehrenburga, będących tylko głosem każdorazowej tendencji propagandowej. Największe jed</w:t>
        <w:softHyphen/>
        <w:t>nak wrażenie wywarło lakoniczne wystąpienie delegatki japoń</w:t>
        <w:softHyphen/>
        <w:t>skiej, która oświadczyła krótko : „Myśmy poznali z bliska bom</w:t>
        <w:softHyphen/>
        <w:t>bę atomową, nie chcemy odnawiać tej znajomości”. Przyjęto re</w:t>
        <w:softHyphen/>
        <w:t>zolucję niewielką większością głosów, która nie stanowiła więk</w:t>
        <w:softHyphen/>
        <w:t>szości wszystkich głosujących wobec powstrzymania się od gło</w:t>
        <w:softHyphen/>
        <w:t>su wielu delegacji. Przewodniczący, prof. Denis Saurat, uznał</w:t>
        <w:br w:type="page"/>
      </w:r>
      <w:r>
        <w:rPr>
          <w:color w:val="000000"/>
          <w:spacing w:val="0"/>
          <w:w w:val="100"/>
          <w:position w:val="0"/>
          <w:shd w:val="clear" w:color="auto" w:fill="auto"/>
          <w:lang w:val="pl-PL" w:eastAsia="pl-PL" w:bidi="pl-PL"/>
        </w:rPr>
        <w:t>rezolucję za uchwaloną, co wywołało później zgłaszanie różnych zastrzeżeń.</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Jakiekolwiek by wobec nich zająć stanowisko, trzeba stwier</w:t>
        <w:softHyphen/>
        <w:t>dzić że dwie przyjęte rezolucje kongresu londyńskiego wyrażają pewną wspólną świadomość świata intelektualnego : przeraże</w:t>
        <w:softHyphen/>
        <w:t>nie osłabieniem się pozycji pisarza, lekceważeniem praw jed</w:t>
        <w:softHyphen/>
        <w:t>nostki i obłędnym wyścigiem zbrojeń. Wpływ środków maso</w:t>
        <w:softHyphen/>
        <w:t>wego oddziaływania na myśli i uczucia, jak film, radio, telewizja, związanych wskutek swej strony technicznej albo z wielkim prze</w:t>
        <w:softHyphen/>
        <w:t>mysłem, albo z państwem, zabierają z rąk pisarza, z rąk samot</w:t>
        <w:softHyphen/>
        <w:t>nej, niezależnej, uczciwej jednostki możność swobodnej, pogłę</w:t>
        <w:softHyphen/>
        <w:t>bionej dyskusji z drugą jednostką — czytelnikiem.</w:t>
      </w:r>
    </w:p>
    <w:p>
      <w:pPr>
        <w:pStyle w:val="Style26"/>
        <w:keepNext w:val="0"/>
        <w:keepLines w:val="0"/>
        <w:widowControl w:val="0"/>
        <w:shd w:val="clear" w:color="auto" w:fill="auto"/>
        <w:bidi w:val="0"/>
        <w:spacing w:before="0" w:after="200" w:line="204" w:lineRule="auto"/>
        <w:ind w:left="0" w:right="0" w:firstLine="440"/>
        <w:jc w:val="both"/>
      </w:pPr>
      <w:r>
        <w:rPr>
          <w:color w:val="000000"/>
          <w:spacing w:val="0"/>
          <w:w w:val="100"/>
          <w:position w:val="0"/>
          <w:shd w:val="clear" w:color="auto" w:fill="auto"/>
          <w:lang w:val="pl-PL" w:eastAsia="pl-PL" w:bidi="pl-PL"/>
        </w:rPr>
        <w:t>Tak by wyglądała konkluzja Kongresu, przeżywającego swe emocje intelektualne w węższym gronie, gdy tłum kongresowi- czów zapełniał przyjęcia i przeróżne pokazy. Na miejsce ustępu</w:t>
        <w:softHyphen/>
        <w:t xml:space="preserve">jącego prezydenta Federacji,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 xml:space="preserve">Morgana, wybrano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Chamson, znanego powieściopisarza, członka Akademii Francus</w:t>
        <w:softHyphen/>
        <w:t>kiej, dyrektora Petit-Palais w Paryżu. Najbliższe trzy lata poka- żą czy będzie on umiał być równic zdecydowanym szermierzem zasady niepodległości pisarza, jak odważny, stanowczy i bez</w:t>
        <w:softHyphen/>
        <w:t xml:space="preserve">kompromisowy w tych sprawach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Morgan.</w:t>
      </w:r>
    </w:p>
    <w:p>
      <w:pPr>
        <w:pStyle w:val="Style26"/>
        <w:keepNext w:val="0"/>
        <w:keepLines w:val="0"/>
        <w:widowControl w:val="0"/>
        <w:shd w:val="clear" w:color="auto" w:fill="auto"/>
        <w:bidi w:val="0"/>
        <w:spacing w:before="0" w:after="200" w:line="202" w:lineRule="auto"/>
        <w:ind w:left="0" w:right="0" w:firstLine="0"/>
        <w:jc w:val="center"/>
      </w:pPr>
      <w:r>
        <w:rPr>
          <w:color w:val="000000"/>
          <w:spacing w:val="0"/>
          <w:w w:val="100"/>
          <w:position w:val="0"/>
          <w:shd w:val="clear" w:color="auto" w:fill="auto"/>
          <w:lang w:val="pl-PL" w:eastAsia="pl-PL" w:bidi="pl-PL"/>
        </w:rPr>
        <w:t>Z POLSKI — I NIE Z POLSKI</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skład ośmioosobowego zespołu przybyłego z Polski, obok J. Parandowskiego weszli : Michał Rusinek, Antoni Słonimski (delegaci z prawem głosu), Kazimierz Brandys, Jan Brzechwa, Maria Dąbrowska, Antoni Mirek-Olcha, Jerzy Zawieyski. J. Iwaszkiewicz nie mógł przyjechać z powodu stanu zdrowia. Przemówienie Słonimskiego w dyskusji nad problemem nowego czytelnika zostało nagrane przez radio brytyjskie ; Jan Paran- dowski wygłosił na jednym z posiedzeń literackich piękny odczyt o stosunku wytwarzającym się między autorem a czytelnikiem ; pisarze przybyli z Polski spotykali się często z innymi delegacja</w:t>
        <w:softHyphen/>
        <w:t>mi, odwiedzali pisarzy emigracyjnych, byli niewątpliwie najżyw</w:t>
        <w:softHyphen/>
        <w:t>szym i najczynniejszym zespołem spoza linii politycznej przeci</w:t>
        <w:softHyphen/>
        <w:t>nającej dziś Europę.</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Najważniejszym posunięciem delegacji PEN-Club’u polskie</w:t>
        <w:softHyphen/>
        <w:t>go było zgłoszenie Warszawy jako miejsca jednego z najbliż</w:t>
        <w:softHyphen/>
        <w:t>szych kongresów. W 1957 roku Kongres odbędzie się prawdo</w:t>
        <w:softHyphen/>
        <w:t>podobnie w Japonii, która zaprosiła PEN-Club’y do Tokio jeszcze na wiosnę bieżącego roku. Następne miejsce zajmuje Izrael, który zgłosił swe zaproszenie we Wiedniu, wobec jednak naprężonej sytuacji na Bliskim Wschodzie wybór Izraela może być mało prawdopodobny. W 1958 roku Kongres powinien za</w:t>
        <w:softHyphen/>
        <w:t>tem odbyć się w Polsce, a w razie jakichkolwiek trudności, zwią</w:t>
        <w:softHyphen/>
        <w:t>zanych z zaproszeniem japońskim, może nawet niespodzianie zja</w:t>
        <w:softHyphen/>
        <w:t>wić się perspektywa kongresu w Warszawie już w najbliższym roku. Sprawy te decydują się ostatecznie ną posiedzeniach mię</w:t>
        <w:softHyphen/>
        <w:br w:type="page"/>
      </w:r>
      <w:r>
        <w:rPr>
          <w:color w:val="000000"/>
          <w:spacing w:val="0"/>
          <w:w w:val="100"/>
          <w:position w:val="0"/>
          <w:shd w:val="clear" w:color="auto" w:fill="auto"/>
          <w:lang w:val="pl-PL" w:eastAsia="pl-PL" w:bidi="pl-PL"/>
        </w:rPr>
        <w:t>dzynarodowego zarządu, będącego stałą władzą Federacji. W ra</w:t>
        <w:softHyphen/>
        <w:t>zie konkretnej możliwości Kongresu w Polsce zdanie Centrum Writers-in-Exile będzie mieć duże znaczenie.</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Wielu członków zespołu podejmowały serdecznie koła emi</w:t>
        <w:softHyphen/>
        <w:t>gracyjne w Londynie, odnawiając przedwojenne przyjaźnie, cie</w:t>
        <w:softHyphen/>
        <w:t>sząc się szczególnie gorąco z przybycia najznakomitszej współ</w:t>
        <w:softHyphen/>
        <w:t xml:space="preserve">czesnej autorki polskiej, Marii Dąbrowskiej, oraz dwóch pisarzy których ostatnie lata zmuszały do długotrwałego milczenia : M. Rusinka i </w:t>
      </w:r>
      <w:r>
        <w:rPr>
          <w:color w:val="000000"/>
          <w:spacing w:val="0"/>
          <w:w w:val="100"/>
          <w:position w:val="0"/>
          <w:shd w:val="clear" w:color="auto" w:fill="auto"/>
          <w:lang w:val="pl-PL" w:eastAsia="pl-PL" w:bidi="pl-PL"/>
        </w:rPr>
        <w:t xml:space="preserve">J. </w:t>
      </w:r>
      <w:r>
        <w:rPr>
          <w:color w:val="000000"/>
          <w:spacing w:val="0"/>
          <w:w w:val="100"/>
          <w:position w:val="0"/>
          <w:shd w:val="clear" w:color="auto" w:fill="auto"/>
          <w:lang w:val="pl-PL" w:eastAsia="pl-PL" w:bidi="pl-PL"/>
        </w:rPr>
        <w:t xml:space="preserve">Zawieyskiego. Szkoda jednak, że nie wszystkie miejsca w delegacji zostały wykorzystane równie właściwie i że </w:t>
      </w:r>
      <w:r>
        <w:rPr>
          <w:color w:val="000000"/>
          <w:spacing w:val="0"/>
          <w:w w:val="100"/>
          <w:position w:val="0"/>
          <w:shd w:val="clear" w:color="auto" w:fill="auto"/>
          <w:lang w:val="pl-PL" w:eastAsia="pl-PL" w:bidi="pl-PL"/>
        </w:rPr>
        <w:t xml:space="preserve">środowiska </w:t>
      </w:r>
      <w:r>
        <w:rPr>
          <w:color w:val="000000"/>
          <w:spacing w:val="0"/>
          <w:w w:val="100"/>
          <w:position w:val="0"/>
          <w:shd w:val="clear" w:color="auto" w:fill="auto"/>
          <w:lang w:val="pl-PL" w:eastAsia="pl-PL" w:bidi="pl-PL"/>
        </w:rPr>
        <w:t>polskiego w Londynie nie odwiedziło więcej pro</w:t>
        <w:softHyphen/>
        <w:t xml:space="preserve">zaików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poetów średniego i młodszego pokolenia.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licznych spotkań londyńskich warto zanotować wieczór u </w:t>
      </w:r>
      <w:r>
        <w:rPr>
          <w:color w:val="000000"/>
          <w:spacing w:val="0"/>
          <w:w w:val="100"/>
          <w:position w:val="0"/>
          <w:shd w:val="clear" w:color="auto" w:fill="auto"/>
          <w:lang w:val="pl-PL" w:eastAsia="pl-PL" w:bidi="pl-PL"/>
        </w:rPr>
        <w:t xml:space="preserve">H. </w:t>
      </w:r>
      <w:r>
        <w:rPr>
          <w:color w:val="000000"/>
          <w:spacing w:val="0"/>
          <w:w w:val="100"/>
          <w:position w:val="0"/>
          <w:shd w:val="clear" w:color="auto" w:fill="auto"/>
          <w:lang w:val="pl-PL" w:eastAsia="pl-PL" w:bidi="pl-PL"/>
        </w:rPr>
        <w:t xml:space="preserve">Naglerowej, na którym między innymi była M. Dąbrowska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Kazimierz Wierzyński, śniadanie w </w:t>
      </w:r>
      <w:r>
        <w:rPr>
          <w:color w:val="000000"/>
          <w:spacing w:val="0"/>
          <w:w w:val="100"/>
          <w:position w:val="0"/>
          <w:shd w:val="clear" w:color="auto" w:fill="auto"/>
          <w:lang w:val="fr-FR" w:eastAsia="fr-FR" w:bidi="fr-FR"/>
        </w:rPr>
        <w:t xml:space="preserve">Café Royal </w:t>
      </w:r>
      <w:r>
        <w:rPr>
          <w:color w:val="000000"/>
          <w:spacing w:val="0"/>
          <w:w w:val="100"/>
          <w:position w:val="0"/>
          <w:shd w:val="clear" w:color="auto" w:fill="auto"/>
          <w:lang w:val="pl-PL" w:eastAsia="pl-PL" w:bidi="pl-PL"/>
        </w:rPr>
        <w:t xml:space="preserve">w Londynie, popularnym miejscu spotkań literackich, sięgającym tradycją dęby Oscara </w:t>
      </w:r>
      <w:r>
        <w:rPr>
          <w:color w:val="000000"/>
          <w:spacing w:val="0"/>
          <w:w w:val="100"/>
          <w:position w:val="0"/>
          <w:shd w:val="clear" w:color="auto" w:fill="auto"/>
          <w:lang w:val="fr-FR" w:eastAsia="fr-FR" w:bidi="fr-FR"/>
        </w:rPr>
        <w:t xml:space="preserve">Wilde’a, </w:t>
      </w:r>
      <w:r>
        <w:rPr>
          <w:color w:val="000000"/>
          <w:spacing w:val="0"/>
          <w:w w:val="100"/>
          <w:position w:val="0"/>
          <w:shd w:val="clear" w:color="auto" w:fill="auto"/>
          <w:lang w:val="pl-PL" w:eastAsia="pl-PL" w:bidi="pl-PL"/>
        </w:rPr>
        <w:t>gdzie podejmowano Marię Dąbrowską, Jana Parandowskiego z żoną, Michała Rusinka z żoną, Jerzego Zawieyskiego oraz gościa z Ameryki, prof. W. Weintrauba. Goście z Polski mieli więc dużo sposobności do poznania życia emigracji, zapoznania się z jej klimatem uczuciowym, poglądami, zaznajomienia się z sytuacją swych kolegów, którzy zdecydowali się na dalszą pracę literacką poza granicami kraju.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ostatniej chwili członkowie PEN-Clubu polskiego z War</w:t>
        <w:softHyphen/>
        <w:t>szawy spróbowali zbiorowo zrewanżować się za doznawaną goś</w:t>
        <w:softHyphen/>
      </w:r>
      <w:r>
        <w:rPr>
          <w:color w:val="000000"/>
          <w:spacing w:val="0"/>
          <w:w w:val="100"/>
          <w:position w:val="0"/>
          <w:shd w:val="clear" w:color="auto" w:fill="auto"/>
          <w:lang w:val="pl-PL" w:eastAsia="pl-PL" w:bidi="pl-PL"/>
        </w:rPr>
        <w:t xml:space="preserve">cinność, </w:t>
      </w:r>
      <w:r>
        <w:rPr>
          <w:color w:val="000000"/>
          <w:spacing w:val="0"/>
          <w:w w:val="100"/>
          <w:position w:val="0"/>
          <w:shd w:val="clear" w:color="auto" w:fill="auto"/>
          <w:lang w:val="pl-PL" w:eastAsia="pl-PL" w:bidi="pl-PL"/>
        </w:rPr>
        <w:t xml:space="preserve">prosząc do siebie tych pisarzy emigracyjnych, z którymi </w:t>
      </w:r>
      <w:r>
        <w:rPr>
          <w:color w:val="000000"/>
          <w:spacing w:val="0"/>
          <w:w w:val="100"/>
          <w:position w:val="0"/>
          <w:shd w:val="clear" w:color="auto" w:fill="auto"/>
          <w:lang w:val="pl-PL" w:eastAsia="pl-PL" w:bidi="pl-PL"/>
        </w:rPr>
        <w:t xml:space="preserve">zdążyli się </w:t>
      </w:r>
      <w:r>
        <w:rPr>
          <w:color w:val="000000"/>
          <w:spacing w:val="0"/>
          <w:w w:val="100"/>
          <w:position w:val="0"/>
          <w:shd w:val="clear" w:color="auto" w:fill="auto"/>
          <w:lang w:val="pl-PL" w:eastAsia="pl-PL" w:bidi="pl-PL"/>
        </w:rPr>
        <w:t>jeszcze tuż przed odjazdem porozumieć, na pożegnal</w:t>
        <w:softHyphen/>
      </w:r>
      <w:r>
        <w:rPr>
          <w:color w:val="000000"/>
          <w:spacing w:val="0"/>
          <w:w w:val="100"/>
          <w:position w:val="0"/>
          <w:shd w:val="clear" w:color="auto" w:fill="auto"/>
          <w:lang w:val="pl-PL" w:eastAsia="pl-PL" w:bidi="pl-PL"/>
        </w:rPr>
        <w:t xml:space="preserve">ne </w:t>
      </w:r>
      <w:r>
        <w:rPr>
          <w:color w:val="000000"/>
          <w:spacing w:val="0"/>
          <w:w w:val="100"/>
          <w:position w:val="0"/>
          <w:shd w:val="clear" w:color="auto" w:fill="auto"/>
          <w:lang w:val="pl-PL" w:eastAsia="pl-PL" w:bidi="pl-PL"/>
        </w:rPr>
        <w:t xml:space="preserve">śniadanie. Oprócz gospodarzy wzięli w nim udział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 Czecho- wicz-Mieroszewska, Z. Broncel, Z. Grabowski, J. Jasieńczyk,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Mieroszewski,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 xml:space="preserve">Taborski, J. Tokarski, </w:t>
      </w:r>
      <w:r>
        <w:rPr>
          <w:color w:val="000000"/>
          <w:spacing w:val="0"/>
          <w:w w:val="100"/>
          <w:position w:val="0"/>
          <w:shd w:val="clear" w:color="auto" w:fill="auto"/>
          <w:lang w:val="pl-PL" w:eastAsia="pl-PL" w:bidi="pl-PL"/>
        </w:rPr>
        <w:t xml:space="preserve">J. </w:t>
      </w:r>
      <w:r>
        <w:rPr>
          <w:color w:val="000000"/>
          <w:spacing w:val="0"/>
          <w:w w:val="100"/>
          <w:position w:val="0"/>
          <w:shd w:val="clear" w:color="auto" w:fill="auto"/>
          <w:lang w:val="pl-PL" w:eastAsia="pl-PL" w:bidi="pl-PL"/>
        </w:rPr>
        <w:t>Sito, W. Strzał</w:t>
        <w:softHyphen/>
      </w:r>
      <w:r>
        <w:rPr>
          <w:color w:val="000000"/>
          <w:spacing w:val="0"/>
          <w:w w:val="100"/>
          <w:position w:val="0"/>
          <w:shd w:val="clear" w:color="auto" w:fill="auto"/>
          <w:lang w:val="pl-PL" w:eastAsia="pl-PL" w:bidi="pl-PL"/>
        </w:rPr>
        <w:t xml:space="preserve">kowski. </w:t>
      </w:r>
      <w:r>
        <w:rPr>
          <w:color w:val="000000"/>
          <w:spacing w:val="0"/>
          <w:w w:val="100"/>
          <w:position w:val="0"/>
          <w:shd w:val="clear" w:color="auto" w:fill="auto"/>
          <w:lang w:val="pl-PL" w:eastAsia="pl-PL" w:bidi="pl-PL"/>
        </w:rPr>
        <w:t>Wśród długiej rozmowy wzniesiono trzy toasty. Pierw</w:t>
        <w:softHyphen/>
      </w:r>
      <w:r>
        <w:rPr>
          <w:color w:val="000000"/>
          <w:spacing w:val="0"/>
          <w:w w:val="100"/>
          <w:position w:val="0"/>
          <w:shd w:val="clear" w:color="auto" w:fill="auto"/>
          <w:lang w:val="pl-PL" w:eastAsia="pl-PL" w:bidi="pl-PL"/>
        </w:rPr>
        <w:t xml:space="preserve">szy za </w:t>
      </w:r>
      <w:r>
        <w:rPr>
          <w:color w:val="000000"/>
          <w:spacing w:val="0"/>
          <w:w w:val="100"/>
          <w:position w:val="0"/>
          <w:shd w:val="clear" w:color="auto" w:fill="auto"/>
          <w:lang w:val="pl-PL" w:eastAsia="pl-PL" w:bidi="pl-PL"/>
        </w:rPr>
        <w:t>pomyślność kultury polskiej, wykazującej że potrafi prze</w:t>
        <w:softHyphen/>
      </w:r>
      <w:r>
        <w:rPr>
          <w:color w:val="000000"/>
          <w:spacing w:val="0"/>
          <w:w w:val="100"/>
          <w:position w:val="0"/>
          <w:shd w:val="clear" w:color="auto" w:fill="auto"/>
          <w:lang w:val="pl-PL" w:eastAsia="pl-PL" w:bidi="pl-PL"/>
        </w:rPr>
        <w:t xml:space="preserve">trwać </w:t>
      </w:r>
      <w:r>
        <w:rPr>
          <w:color w:val="000000"/>
          <w:spacing w:val="0"/>
          <w:w w:val="100"/>
          <w:position w:val="0"/>
          <w:shd w:val="clear" w:color="auto" w:fill="auto"/>
          <w:lang w:val="pl-PL" w:eastAsia="pl-PL" w:bidi="pl-PL"/>
        </w:rPr>
        <w:t xml:space="preserve">najcięższe próby i najboleśniejsze podziały, drugi — za </w:t>
      </w:r>
      <w:r>
        <w:rPr>
          <w:color w:val="000000"/>
          <w:spacing w:val="0"/>
          <w:w w:val="100"/>
          <w:position w:val="0"/>
          <w:shd w:val="clear" w:color="auto" w:fill="auto"/>
          <w:lang w:val="pl-PL" w:eastAsia="pl-PL" w:bidi="pl-PL"/>
        </w:rPr>
        <w:t xml:space="preserve">pomyślność </w:t>
      </w:r>
      <w:r>
        <w:rPr>
          <w:color w:val="000000"/>
          <w:spacing w:val="0"/>
          <w:w w:val="100"/>
          <w:position w:val="0"/>
          <w:shd w:val="clear" w:color="auto" w:fill="auto"/>
          <w:lang w:val="pl-PL" w:eastAsia="pl-PL" w:bidi="pl-PL"/>
        </w:rPr>
        <w:t xml:space="preserve">najstarszego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najmłodszego pokolenia pisarzy (wy</w:t>
        <w:softHyphen/>
      </w:r>
      <w:r>
        <w:rPr>
          <w:color w:val="000000"/>
          <w:spacing w:val="0"/>
          <w:w w:val="100"/>
          <w:position w:val="0"/>
          <w:shd w:val="clear" w:color="auto" w:fill="auto"/>
          <w:lang w:val="pl-PL" w:eastAsia="pl-PL" w:bidi="pl-PL"/>
        </w:rPr>
        <w:t xml:space="preserve">wołał ten </w:t>
      </w:r>
      <w:r>
        <w:rPr>
          <w:color w:val="000000"/>
          <w:spacing w:val="0"/>
          <w:w w:val="100"/>
          <w:position w:val="0"/>
          <w:shd w:val="clear" w:color="auto" w:fill="auto"/>
          <w:lang w:val="pl-PL" w:eastAsia="pl-PL" w:bidi="pl-PL"/>
        </w:rPr>
        <w:t>spontaniczny toast J. Zawieyskiego widok M. Dąbrow</w:t>
        <w:softHyphen/>
      </w:r>
      <w:r>
        <w:rPr>
          <w:color w:val="000000"/>
          <w:spacing w:val="0"/>
          <w:w w:val="100"/>
          <w:position w:val="0"/>
          <w:shd w:val="clear" w:color="auto" w:fill="auto"/>
          <w:lang w:val="pl-PL" w:eastAsia="pl-PL" w:bidi="pl-PL"/>
        </w:rPr>
        <w:t xml:space="preserve">skiej, gawędzącej </w:t>
      </w:r>
      <w:r>
        <w:rPr>
          <w:color w:val="000000"/>
          <w:spacing w:val="0"/>
          <w:w w:val="100"/>
          <w:position w:val="0"/>
          <w:shd w:val="clear" w:color="auto" w:fill="auto"/>
          <w:lang w:val="pl-PL" w:eastAsia="pl-PL" w:bidi="pl-PL"/>
        </w:rPr>
        <w:t xml:space="preserve">z młodym poetą </w:t>
      </w:r>
      <w:r>
        <w:rPr>
          <w:color w:val="000000"/>
          <w:spacing w:val="0"/>
          <w:w w:val="100"/>
          <w:position w:val="0"/>
          <w:shd w:val="clear" w:color="auto" w:fill="auto"/>
          <w:lang w:val="pl-PL" w:eastAsia="pl-PL" w:bidi="pl-PL"/>
        </w:rPr>
        <w:t xml:space="preserve">J. </w:t>
      </w:r>
      <w:r>
        <w:rPr>
          <w:color w:val="000000"/>
          <w:spacing w:val="0"/>
          <w:w w:val="100"/>
          <w:position w:val="0"/>
          <w:shd w:val="clear" w:color="auto" w:fill="auto"/>
          <w:lang w:val="pl-PL" w:eastAsia="pl-PL" w:bidi="pl-PL"/>
        </w:rPr>
        <w:t xml:space="preserve">Sito, wychowanym </w:t>
      </w:r>
      <w:r>
        <w:rPr>
          <w:color w:val="000000"/>
          <w:spacing w:val="0"/>
          <w:w w:val="100"/>
          <w:position w:val="0"/>
          <w:shd w:val="clear" w:color="auto" w:fill="auto"/>
          <w:lang w:val="pl-PL" w:eastAsia="pl-PL" w:bidi="pl-PL"/>
        </w:rPr>
        <w:t xml:space="preserve">już w Anglii ale piszącym </w:t>
      </w:r>
      <w:r>
        <w:rPr>
          <w:color w:val="000000"/>
          <w:spacing w:val="0"/>
          <w:w w:val="100"/>
          <w:position w:val="0"/>
          <w:shd w:val="clear" w:color="auto" w:fill="auto"/>
          <w:lang w:val="pl-PL" w:eastAsia="pl-PL" w:bidi="pl-PL"/>
        </w:rPr>
        <w:t>sw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e wiersze piękną polszczyzną)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trzeci — </w:t>
      </w:r>
      <w:r>
        <w:rPr>
          <w:color w:val="000000"/>
          <w:spacing w:val="0"/>
          <w:w w:val="100"/>
          <w:position w:val="0"/>
          <w:shd w:val="clear" w:color="auto" w:fill="auto"/>
          <w:lang w:val="pl-PL" w:eastAsia="pl-PL" w:bidi="pl-PL"/>
        </w:rPr>
        <w:t xml:space="preserve">za prawdziwie </w:t>
      </w:r>
      <w:r>
        <w:rPr>
          <w:color w:val="000000"/>
          <w:spacing w:val="0"/>
          <w:w w:val="100"/>
          <w:position w:val="0"/>
          <w:shd w:val="clear" w:color="auto" w:fill="auto"/>
          <w:lang w:val="pl-PL" w:eastAsia="pl-PL" w:bidi="pl-PL"/>
        </w:rPr>
        <w:t>wolnego człowieka w państwie rzetelnej sprawie</w:t>
        <w:softHyphen/>
      </w:r>
      <w:r>
        <w:rPr>
          <w:color w:val="000000"/>
          <w:spacing w:val="0"/>
          <w:w w:val="100"/>
          <w:position w:val="0"/>
          <w:shd w:val="clear" w:color="auto" w:fill="auto"/>
          <w:lang w:val="pl-PL" w:eastAsia="pl-PL" w:bidi="pl-PL"/>
        </w:rPr>
        <w:t xml:space="preserve">dliwości </w:t>
      </w:r>
      <w:r>
        <w:rPr>
          <w:color w:val="000000"/>
          <w:spacing w:val="0"/>
          <w:w w:val="100"/>
          <w:position w:val="0"/>
          <w:shd w:val="clear" w:color="auto" w:fill="auto"/>
          <w:lang w:val="pl-PL" w:eastAsia="pl-PL" w:bidi="pl-PL"/>
        </w:rPr>
        <w:t xml:space="preserve">społecznej. </w:t>
      </w:r>
      <w:r>
        <w:rPr>
          <w:color w:val="000000"/>
          <w:spacing w:val="0"/>
          <w:w w:val="100"/>
          <w:position w:val="0"/>
          <w:shd w:val="clear" w:color="auto" w:fill="auto"/>
          <w:lang w:val="pl-PL" w:eastAsia="pl-PL" w:bidi="pl-PL"/>
        </w:rPr>
        <w:t xml:space="preserve">Ten </w:t>
      </w:r>
      <w:r>
        <w:rPr>
          <w:color w:val="000000"/>
          <w:spacing w:val="0"/>
          <w:w w:val="100"/>
          <w:position w:val="0"/>
          <w:shd w:val="clear" w:color="auto" w:fill="auto"/>
          <w:lang w:val="pl-PL" w:eastAsia="pl-PL" w:bidi="pl-PL"/>
        </w:rPr>
        <w:t>ostatni toast wyraził ideał o jakim za</w:t>
        <w:softHyphen/>
      </w:r>
      <w:r>
        <w:rPr>
          <w:color w:val="000000"/>
          <w:spacing w:val="0"/>
          <w:w w:val="100"/>
          <w:position w:val="0"/>
          <w:shd w:val="clear" w:color="auto" w:fill="auto"/>
          <w:lang w:val="pl-PL" w:eastAsia="pl-PL" w:bidi="pl-PL"/>
        </w:rPr>
        <w:t xml:space="preserve">pewne marzy dziś </w:t>
      </w:r>
      <w:r>
        <w:rPr>
          <w:color w:val="000000"/>
          <w:spacing w:val="0"/>
          <w:w w:val="100"/>
          <w:position w:val="0"/>
          <w:shd w:val="clear" w:color="auto" w:fill="auto"/>
          <w:lang w:val="pl-PL" w:eastAsia="pl-PL" w:bidi="pl-PL"/>
        </w:rPr>
        <w:t xml:space="preserve">olbrzymia większość narodu polskiego 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kra</w:t>
        <w:softHyphen/>
      </w:r>
      <w:r>
        <w:rPr>
          <w:color w:val="000000"/>
          <w:spacing w:val="0"/>
          <w:w w:val="100"/>
          <w:position w:val="0"/>
          <w:shd w:val="clear" w:color="auto" w:fill="auto"/>
          <w:lang w:val="pl-PL" w:eastAsia="pl-PL" w:bidi="pl-PL"/>
        </w:rPr>
        <w:t>ju i poza krajem.</w:t>
      </w:r>
    </w:p>
    <w:p>
      <w:pPr>
        <w:pStyle w:val="Style26"/>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 xml:space="preserve">Literaturę emigracyjną </w:t>
      </w:r>
      <w:r>
        <w:rPr>
          <w:color w:val="000000"/>
          <w:spacing w:val="0"/>
          <w:w w:val="100"/>
          <w:position w:val="0"/>
          <w:shd w:val="clear" w:color="auto" w:fill="auto"/>
          <w:lang w:val="pl-PL" w:eastAsia="pl-PL" w:bidi="pl-PL"/>
        </w:rPr>
        <w:t xml:space="preserve">na Kongresie reprezentowali przede </w:t>
      </w:r>
      <w:r>
        <w:rPr>
          <w:color w:val="000000"/>
          <w:spacing w:val="0"/>
          <w:w w:val="100"/>
          <w:position w:val="0"/>
          <w:shd w:val="clear" w:color="auto" w:fill="auto"/>
          <w:lang w:val="pl-PL" w:eastAsia="pl-PL" w:bidi="pl-PL"/>
        </w:rPr>
        <w:t xml:space="preserve">wszystkim pisarze, należący </w:t>
      </w:r>
      <w:r>
        <w:rPr>
          <w:color w:val="000000"/>
          <w:spacing w:val="0"/>
          <w:w w:val="100"/>
          <w:position w:val="0"/>
          <w:shd w:val="clear" w:color="auto" w:fill="auto"/>
          <w:lang w:val="pl-PL" w:eastAsia="pl-PL" w:bidi="pl-PL"/>
        </w:rPr>
        <w:t xml:space="preserve">do Centrum </w:t>
      </w:r>
      <w:r>
        <w:rPr>
          <w:color w:val="000000"/>
          <w:spacing w:val="0"/>
          <w:w w:val="100"/>
          <w:position w:val="0"/>
          <w:shd w:val="clear" w:color="auto" w:fill="auto"/>
          <w:lang w:val="fr-FR" w:eastAsia="fr-FR" w:bidi="fr-FR"/>
        </w:rPr>
        <w:t xml:space="preserve">Writers-in-Exile. </w:t>
      </w:r>
      <w:r>
        <w:rPr>
          <w:color w:val="000000"/>
          <w:spacing w:val="0"/>
          <w:w w:val="100"/>
          <w:position w:val="0"/>
          <w:shd w:val="clear" w:color="auto" w:fill="auto"/>
          <w:lang w:val="pl-PL" w:eastAsia="pl-PL" w:bidi="pl-PL"/>
        </w:rPr>
        <w:t xml:space="preserve">Było ich </w:t>
      </w:r>
      <w:r>
        <w:rPr>
          <w:color w:val="000000"/>
          <w:spacing w:val="0"/>
          <w:w w:val="100"/>
          <w:position w:val="0"/>
          <w:shd w:val="clear" w:color="auto" w:fill="auto"/>
          <w:lang w:val="la-001" w:eastAsia="la-001" w:bidi="la-001"/>
        </w:rPr>
        <w:t xml:space="preserve">io </w:t>
      </w:r>
      <w:r>
        <w:rPr>
          <w:color w:val="000000"/>
          <w:spacing w:val="0"/>
          <w:w w:val="100"/>
          <w:position w:val="0"/>
          <w:shd w:val="clear" w:color="auto" w:fill="auto"/>
          <w:lang w:val="pl-PL" w:eastAsia="pl-PL" w:bidi="pl-PL"/>
        </w:rPr>
        <w:t xml:space="preserve">: C. Wieniewska,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Broncel, Z. Grabowski, A. Janta,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Lisiewicz, C. Miłosz, Z. </w:t>
      </w:r>
      <w:r>
        <w:rPr>
          <w:color w:val="000000"/>
          <w:spacing w:val="0"/>
          <w:w w:val="100"/>
          <w:position w:val="0"/>
          <w:shd w:val="clear" w:color="auto" w:fill="auto"/>
          <w:lang w:val="pl-PL" w:eastAsia="pl-PL" w:bidi="pl-PL"/>
        </w:rPr>
        <w:t xml:space="preserve">Nowosielska, </w:t>
      </w:r>
      <w:r>
        <w:rPr>
          <w:color w:val="000000"/>
          <w:spacing w:val="0"/>
          <w:w w:val="100"/>
          <w:position w:val="0"/>
          <w:shd w:val="clear" w:color="auto" w:fill="auto"/>
          <w:lang w:val="pl-PL" w:eastAsia="pl-PL" w:bidi="pl-PL"/>
        </w:rPr>
        <w:t xml:space="preserve">Wit Tarnawski,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Westfal, K. Wierzyński. Część wyżej wymienionych należy również do centrum angielskiego, ale jedynie PEN-Club, zrze</w:t>
        <w:softHyphen/>
        <w:t>szający pisarzy emigracyjnych, daje im prawdziwą możność kon</w:t>
        <w:softHyphen/>
        <w:t>taktu z przedstawicielami innych literatur i wpływania na de</w:t>
        <w:softHyphen/>
        <w:br w:type="page"/>
      </w:r>
      <w:r>
        <w:rPr>
          <w:color w:val="000000"/>
          <w:spacing w:val="0"/>
          <w:w w:val="100"/>
          <w:position w:val="0"/>
          <w:shd w:val="clear" w:color="auto" w:fill="auto"/>
          <w:lang w:val="pl-PL" w:eastAsia="pl-PL" w:bidi="pl-PL"/>
        </w:rPr>
        <w:t>cyzje, zapadające na posiedzeniach międzynarodowego zarządu Federacji. Ci, którzy na terenie międzynarodowym nie podkre</w:t>
        <w:softHyphen/>
        <w:t>ślają swego charakteru pisarza-emigranta politycznego i trzy</w:t>
        <w:softHyphen/>
        <w:t>mają się na uboczu od Centrum Writers-in-Exile, należąc wy</w:t>
        <w:softHyphen/>
        <w:t>łącznie do PEN-Club’u angielskiego, nic odegrali na Kongresie londyńskim żadnej roli.</w:t>
      </w:r>
    </w:p>
    <w:p>
      <w:pPr>
        <w:pStyle w:val="Style26"/>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K. WIERZYŃSKI i M. RUSINEK</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Kongres zakończył się 14 lipca wycieczkami do najstarszych uniwersytetów angielskich : </w:t>
      </w:r>
      <w:r>
        <w:rPr>
          <w:color w:val="000000"/>
          <w:spacing w:val="0"/>
          <w:w w:val="100"/>
          <w:position w:val="0"/>
          <w:shd w:val="clear" w:color="auto" w:fill="auto"/>
          <w:lang w:val="fr-FR" w:eastAsia="fr-FR" w:bidi="fr-FR"/>
        </w:rPr>
        <w:t xml:space="preserve">Oxford </w:t>
      </w:r>
      <w:r>
        <w:rPr>
          <w:color w:val="000000"/>
          <w:spacing w:val="0"/>
          <w:w w:val="100"/>
          <w:position w:val="0"/>
          <w:shd w:val="clear" w:color="auto" w:fill="auto"/>
          <w:lang w:val="pl-PL" w:eastAsia="pl-PL" w:bidi="pl-PL"/>
        </w:rPr>
        <w:t>i Cambridge. W dwa dni później Związek Pisarzy Polskich na Obczyźnie podejmował obiadem literackim trzech polskich gości ze Stanów Zjednoczo</w:t>
        <w:softHyphen/>
        <w:t>nych : K. Wierzyńskiego, prof. W. Weintrauba i A. Jantę. Nie</w:t>
        <w:softHyphen/>
        <w:t>stety, przebieg tego zebrania zawiódł pokładane nadzieje.</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 Wierzyński jest wybitnym pisarzem, którego utwory za</w:t>
        <w:softHyphen/>
        <w:t>pewniły mu już trwałe miejsce w historii naszej literatury. Ze Stanów Zjednoczonych przyjechał do Europy po raz pierwszy od wielu lat ; spodziewano się go tu z niecierpliwością i wzrusze</w:t>
        <w:softHyphen/>
        <w:t>niem, a po wspólnym z nim obiedzie literackim wielu spodzie</w:t>
        <w:softHyphen/>
        <w:t>wało się cennego i trwałego wspomnienia. Liczono więc 16 lipca na przemówienie Wierzyńskiego, które by niejako zapełniło prze</w:t>
        <w:softHyphen/>
        <w:t>dział tylu lat rozłąki i związało się z jego programem poetyckim ; od innych mówców spodziewano się zwięzłej oceny i barwnej syntezy twórczości tak znakomitego poety. Tymczasem Wie</w:t>
        <w:softHyphen/>
        <w:t>rzyński, odpowiadając na powitania, nie wyszedł poza zdawkowe słowa pozdrowień, zabarwione niemal tonem pewnego lekcewa</w:t>
        <w:softHyphen/>
        <w:t>żenia dla zebranych, witający go zaś mówcy wieczoru, z wyjąt</w:t>
        <w:softHyphen/>
        <w:t>kiem dowcipnego intermedium J. Sakowskiego i dowodów wzru</w:t>
        <w:softHyphen/>
        <w:t xml:space="preserve">szenia złożonych przez czcigodnego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M. Kukiela, dali popis przeraźliwego banału, nie zaprawionego ani jedną oryginalną myślą, ani jednym ciekawszym sądem krytycznym. Co gorsza, nawet polszczyzna tych wystąpień pozostawiała wiele do życze</w:t>
        <w:softHyphen/>
        <w:t>nia.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Przewodniczącemu (T. Terlecki) nie można pogratulować taktu w wyborze na pierwszego mówcę Ferdynanda Goetla; je</w:t>
        <w:softHyphen/>
        <w:t>dyne, niefortunne zresztą, uzasadnienie takiego wyboru można znaleźć w chęci nawiązania (jakże niepotrzebnego) do pamięci jędrzejewiczowskiej Akademii Literatury, której i Goetel i Wie</w:t>
        <w:softHyphen/>
        <w:t>rzyński byli członkami przed wojną. Nazwisko Goetla łączy się z powieścią ,,Z dnia na dzień”, ale także i z wypowiadanymi na krótko przed wojną zachwytami dla faszyzmu i z poważnymi zarzutami dotyczącymi jego postępowania podczas okupacji nie</w:t>
        <w:softHyphen/>
        <w:t>mieckiej, jakie mu postawił Stefan Korboński w obu swych rewelacyjnych książkach. Goetel nigdy nie dał na nie wyczerpu</w:t>
        <w:softHyphen/>
        <w:t xml:space="preserve">jącej odpowiedzi. Następnie Janusz Jasieńczyk, recenzując na łamach „Kultury” wspomnienia wojenne Goetla, wydane przez </w:t>
      </w:r>
      <w:r>
        <w:rPr>
          <w:color w:val="000000"/>
          <w:spacing w:val="0"/>
          <w:w w:val="100"/>
          <w:position w:val="0"/>
          <w:shd w:val="clear" w:color="auto" w:fill="auto"/>
          <w:lang w:val="fr-FR" w:eastAsia="fr-FR" w:bidi="fr-FR"/>
        </w:rPr>
        <w:t xml:space="preserve">Veritas, </w:t>
      </w:r>
      <w:r>
        <w:rPr>
          <w:color w:val="000000"/>
          <w:spacing w:val="0"/>
          <w:w w:val="100"/>
          <w:position w:val="0"/>
          <w:shd w:val="clear" w:color="auto" w:fill="auto"/>
          <w:lang w:val="pl-PL" w:eastAsia="pl-PL" w:bidi="pl-PL"/>
        </w:rPr>
        <w:t>zarzuty te powtórzył, znów stwierdzając, źe Goetel za</w:t>
        <w:softHyphen/>
        <w:t>miast sprawę wyjaśnić, starał się je w swej książce pominąć.</w:t>
        <w:br w:type="page"/>
      </w:r>
      <w:r>
        <w:rPr>
          <w:color w:val="000000"/>
          <w:spacing w:val="0"/>
          <w:w w:val="100"/>
          <w:position w:val="0"/>
          <w:shd w:val="clear" w:color="auto" w:fill="auto"/>
          <w:lang w:val="pl-PL" w:eastAsia="pl-PL" w:bidi="pl-PL"/>
        </w:rPr>
        <w:t>Jakkolwiek daleko szłaby tolerancja emigracji, nie są to kwali</w:t>
        <w:softHyphen/>
        <w:t>fikacje do występowania w imieniu pisarzy polskich w Anglii.</w:t>
      </w:r>
    </w:p>
    <w:p>
      <w:pPr>
        <w:pStyle w:val="Style26"/>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Przygnębiającego obrazu dopełniło mimo woli wystąpienie Aleksandra Janty. Opisywał on dobrobyt społeczeństwa polskie</w:t>
        <w:softHyphen/>
        <w:t>go w Ameryce, charakteryzując zarazem sposób, w jaki zużywa ono swoje dość wysokie dochody. Janta podkreślił, że w jednym tylko z większych miast amerykańskich znajduje się około 800 ,,tawern” (powtarzam eufemizm mówcy), należących do polskich właścicieli. Tygodniowy ich obrót wynosi około 800 dolarów, co znaczy że w ciągu miesiąca wydaje się tam na alkohol 400.000 dolarów, a w ciągu roku 20 milionów dolarów. Równocześnie polskie fundusze kulturalne wyrażają się wprost śmiesznymi su</w:t>
        <w:softHyphen/>
        <w:t>mami. Tak na przykład nagroda, ufundowana w Detroit za utwór literacki związany z walkami AK nie sięga nawet stu dolarów.</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Słuchał wszystkiego — co nadało prawie historyczny charak</w:t>
        <w:softHyphen/>
        <w:t>ter temu spotkaniu — gość z Polski, członek Związku Litera</w:t>
        <w:softHyphen/>
        <w:t>tów z Warszawy, Michał Rusinek, autor „Człowieka z bramy”, „Burzy nad brukiem” i tłumaczonej właśnie na holenderski i niemiecki „Wiosny Admirała”. Rusinek pozostał w Londynie po zakończeniu Kongresu PEN-Club’u, po wyjeździe swych ko</w:t>
        <w:softHyphen/>
        <w:t>legów do Paryża. Dało mu to możność wyrażenia chęci udziału w koleżeńskim spotkaniu pisarzy emigracyjnych. Zgodnie z oby</w:t>
        <w:softHyphen/>
        <w:t>czajem naszych „obiadów literackich” każdy członek Związku ma prawo wprowadzenia jednego gościa. Czy można sobie wy</w:t>
        <w:softHyphen/>
        <w:t>obrazić by ktokolwiek powiedział „nie” pisarzowi z Polski, któ</w:t>
        <w:softHyphen/>
        <w:t>ry ma odwagę cywilną uczestniczenia w zebraniu emigracyjnym, uważając że zawsze łączy nas polskość i służba sztuce narodo</w:t>
        <w:softHyphen/>
        <w:t>wej ? Czy można pomyśleć, by ktoś zamknął nasze drzwi auto</w:t>
        <w:softHyphen/>
        <w:t>rowi, który sam przez długie lata porał się z trudnymi warun</w:t>
        <w:softHyphen/>
        <w:t>kami, patrząc jak leżą nie wznawiane jego powieści przed</w:t>
        <w:softHyphen/>
        <w:t>wojenne i jak próżno czekają na druk jego rękopisy powojenne ?</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Wprowadzającym M. Rusinka był J. Mieroszewski, na obiad przybył cn w towarzystwie niżej podpisanego i R. Kiersnow- skiego. Na kilka dni wcześniej zawiadomiono o tym gospodarzy obiadu : J. Czechowicz i J. Kowalewskiego, którzy, rzecz jasna, nie wyrazili żadnych zastrzeżeń. Poinformowano również o nie</w:t>
        <w:softHyphen/>
        <w:t>zwykłym gościu prezesa Związku, T. Terleckiego. Rzecz była prosta i oczywista. Mogła być tylko powodem do radości, że zmiany w kraju postąpiły na tyle daleko, że pisarz stamtąd nie obawiał się dla siebie nieprzyjemnych następstw z racji udziału w obiedzie emigracyjnego środowiska literackiego.</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Mimo to przewodniczący nie znalazł dla gościa z Polski miejsca przy stole honorowym, przy którym zasiedli goście z Ameryki. Nie chciał też znaleźć dla niego </w:t>
      </w:r>
      <w:r>
        <w:rPr>
          <w:i/>
          <w:iCs/>
          <w:color w:val="000000"/>
          <w:spacing w:val="0"/>
          <w:w w:val="100"/>
          <w:position w:val="0"/>
          <w:shd w:val="clear" w:color="auto" w:fill="auto"/>
          <w:lang w:val="pl-PL" w:eastAsia="pl-PL" w:bidi="pl-PL"/>
        </w:rPr>
        <w:t>ani jednego słowa powitania.</w:t>
      </w:r>
      <w:r>
        <w:rPr>
          <w:color w:val="000000"/>
          <w:spacing w:val="0"/>
          <w:w w:val="100"/>
          <w:position w:val="0"/>
          <w:shd w:val="clear" w:color="auto" w:fill="auto"/>
          <w:lang w:val="pl-PL" w:eastAsia="pl-PL" w:bidi="pl-PL"/>
        </w:rPr>
        <w:t xml:space="preserve"> Działał w tym wbrew nastrojowi sali, gdzie wszyst</w:t>
        <w:softHyphen/>
        <w:t>kie twarze zwracały się w stronę stolika w kącie, zajmowanego przez Rusinka i przez tych, którzy od razu pospieszyli go przy</w:t>
        <w:softHyphen/>
        <w:br w:type="page"/>
      </w:r>
      <w:r>
        <w:rPr>
          <w:color w:val="000000"/>
          <w:spacing w:val="0"/>
          <w:w w:val="100"/>
          <w:position w:val="0"/>
          <w:shd w:val="clear" w:color="auto" w:fill="auto"/>
          <w:lang w:val="pl-PL" w:eastAsia="pl-PL" w:bidi="pl-PL"/>
        </w:rPr>
        <w:t>witać. Cały wieczór toczył się jak gdyby na dwóch planach : formalnym i rzeczywistym, zmieniając się z minuty na minutę z obiadu na cześć Wierzyńskiego, Weintrauba i Janty z udzia</w:t>
        <w:softHyphen/>
        <w:t>łem Rusinka, w obiad na cześć Rusinka z udziałem tamtych.</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Gdy stół prezydialny uporczywie utrzymywał swą ślepotę i głuchotę na rzeczywistość, Janusz Jasieńczyk trzykrotnie pro</w:t>
        <w:softHyphen/>
        <w:t>sił o głos, by móc przynajmniej stwierdzić obecność na sali gościa z Polski. Dwa, trzy lata temu oburzone przemówienia potępiały Żelazną Kurtynę, skarżyły się na zatrzaśnięcie drzwi między krajem a zagranicą. Dziś — pisarza z kraju, dawne</w:t>
        <w:softHyphen/>
        <w:t>go przyjaciela i znajomego wprost nie chciano dojrzeć. Rusinek odczuł to i powiedział do otaczających, że gdy on nie bał się tu przyjść, Terlecki najwidoczniej boi się go przywitać.</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 każdym następnym mówcy Jasieńczyk znów dopominał się o głos. Ale ponieważ chwalimy się, że zawsze stosujemy ,,środki demokratyczne”, głosu nie otrzymał. Obawiam się, że choć w Polsce ciągle dzieje się wiele rzeczy złych i margines swobody słowa w rzeczach istotnych jest nadal skromny, ta sytuacja byłaby jednak nie do pomyślenia w warunkach „od</w:t>
        <w:softHyphen/>
        <w:t>wilży” na zebraniu Związku Zawodowego Literatów w War</w:t>
        <w:softHyphen/>
        <w:t>szawie.</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 przecież przewodniczący wieczoru miał przed sobą tak prostą i łatwą sytuację ! Rusinek przyszedł nie dla zwracania na siebie uwagi czy zamącania w czymkolwiek programu uroczy</w:t>
        <w:softHyphen/>
        <w:t>stości urządzonej na cześć naszych kolegów z Ameryki, prze</w:t>
        <w:softHyphen/>
        <w:t>ciwnie — chciał się do niej przyłączyć. Wystarczyłoby powięk</w:t>
        <w:softHyphen/>
        <w:t>szyć o nazwisko Rusinka listę witanych życzliwie gości i stwier</w:t>
        <w:softHyphen/>
        <w:t>dzić fakt miłej niespodzianki, na którą jeszcze tak nie dawno nie można byłoby liczyć w najśmielszych oczekiwaniach. Aż dziwić się można, że Terlecki, człowiek wrażliwy, a jako znaw</w:t>
        <w:softHyphen/>
        <w:t>ca teatru czuły na reakcje publiczności, swą ofiarną pracą na sta</w:t>
        <w:softHyphen/>
        <w:t>nowisku prezesa Związku dający wielokrotnie dowody ile mu zależy na powadze i znaczeniu tej organizacji, ze wszystkich możliwych wyjść — wybrał najgorsze. Konsekwentnie przemil</w:t>
        <w:softHyphen/>
        <w:t>czawszy obecność Rusinka na sali podczas całego zebrania, po zakończeniu wieczoru podszedł do niego i z rozbrajającą naiw</w:t>
        <w:softHyphen/>
        <w:t>nością wypowiedział przy wszystkich sekretne zdanie : „Nie chciałem pana przywitać, by panu nic zaszkodzić”.</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Zwrot ten musiał ośmieszyć emigrację w oczach krajowego pisarza, pokazując mu jak słabo prezes Związku orientuje się w wewnętrznych warunkach polskiego życia. Toteż Rusinek od</w:t>
        <w:softHyphen/>
        <w:t>parł żartobliwie : „A ja się z panem przywitam, choć to panu zaszkodzi na emigracji”. Rusinek nie przeczul, że tego rodzaju zjawisko wśród firmowych, emigracyjnych obrońców demokra</w:t>
        <w:softHyphen/>
        <w:t>cji wkrótce zacznie występować w postaci świadomie organizo</w:t>
        <w:softHyphen/>
        <w:t>wanego terroru ze strony wszelkich miernot.</w:t>
      </w:r>
    </w:p>
    <w:p>
      <w:pPr>
        <w:pStyle w:val="Style26"/>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Stanowisko Terleckiego było wynikiem swoistej obsesji, we</w:t>
        <w:softHyphen/>
        <w:t>dług której każde słowo uznania np. dla osiągnięć artystycznych w kraju, wypowiedziane zagranicą, automatycznie „łamie” życie</w:t>
        <w:br w:type="page"/>
      </w:r>
      <w:r>
        <w:rPr>
          <w:color w:val="000000"/>
          <w:spacing w:val="0"/>
          <w:w w:val="100"/>
          <w:position w:val="0"/>
          <w:shd w:val="clear" w:color="auto" w:fill="auto"/>
          <w:lang w:val="pl-PL" w:eastAsia="pl-PL" w:bidi="pl-PL"/>
        </w:rPr>
        <w:t>pisarza w Polsce. Z tych właśnie fantastycznych względów pre</w:t>
        <w:softHyphen/>
        <w:t>zes Związku Pisarzy odrzucił w zimie rb. myśl zrobienia wieczo</w:t>
        <w:softHyphen/>
        <w:t>ru, poświęconego twórczości Dąbrowskiej, oraz wieczoru, który miał uczcić jubileusz Parandowskiego. W całej zresztą działal</w:t>
        <w:softHyphen/>
        <w:t>ności Związku występuje ta nuta odżegnywania się od niebez</w:t>
        <w:softHyphen/>
        <w:t>piecznego ducha, zwanego Krajem. Każdy bowiem przykład, iż w kraju powstają pewne wartości podważa teologiczną teorię, że emigracja jest świętością narodową poprzez sam fakt istnienia bez względu na swe cechy i osiągane wyniki. Fałszywe inter</w:t>
        <w:softHyphen/>
        <w:t>pretowanie oficjalnego stosunku do pisarza w kraju (to nie wła</w:t>
        <w:softHyphen/>
        <w:t>dze są potrzebne Dąbrowskiej i Parandowskicmu, lecz zgoła odwrotnie) jest częściowo psychologicznym przenoszeniem w tam</w:t>
        <w:softHyphen/>
        <w:t>ten układ naszych własnych, niezbyt przyjemnych stosunków emigracyjnych. Tu bowiem, jeśli autora dostrzeże, albo co gor</w:t>
        <w:softHyphen/>
        <w:t>sza, pochwali krytyka krajowa, od razu zaczyna się przeciw nie</w:t>
        <w:softHyphen/>
        <w:t>mu kampania złośliwych recenzji i perfidnie rozsiewanych podej</w:t>
        <w:softHyphen/>
        <w:t xml:space="preserve">rzeń. A być cytowanym przez pisma w kraju, to prosta droga narażania się na </w:t>
      </w:r>
      <w:r>
        <w:rPr>
          <w:i/>
          <w:iCs/>
          <w:color w:val="000000"/>
          <w:spacing w:val="0"/>
          <w:w w:val="100"/>
          <w:position w:val="0"/>
          <w:shd w:val="clear" w:color="auto" w:fill="auto"/>
          <w:lang w:val="pl-PL" w:eastAsia="pl-PL" w:bidi="pl-PL"/>
        </w:rPr>
        <w:t>doiwsy</w:t>
      </w:r>
      <w:r>
        <w:rPr>
          <w:color w:val="000000"/>
          <w:spacing w:val="0"/>
          <w:w w:val="100"/>
          <w:position w:val="0"/>
          <w:shd w:val="clear" w:color="auto" w:fill="auto"/>
          <w:lang w:val="pl-PL" w:eastAsia="pl-PL" w:bidi="pl-PL"/>
        </w:rPr>
        <w:t xml:space="preserve"> do władz kraju osiedlenia.</w:t>
      </w:r>
    </w:p>
    <w:p>
      <w:pPr>
        <w:pStyle w:val="Style26"/>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Na domiar złego nie jest to obsesja całkowicie szczera, gdyż stanowi ona świadome wspieranie zapory przeciw wszelkiej kon</w:t>
        <w:softHyphen/>
        <w:t>frontacji życia kulturalnego emigracji z życiem kulturalnym kra</w:t>
        <w:softHyphen/>
        <w:t>ju w obawie, iż każde zdrowe porównanie może zaszkodzić prze</w:t>
        <w:softHyphen/>
        <w:t>różnym emigracyjnym wielkościom, możliwym wyłącznie w atmo</w:t>
        <w:softHyphen/>
        <w:t>sferze małomiasteczkowego ghetta paru dziesiątków tysięcy pol</w:t>
        <w:softHyphen/>
        <w:t>skiego Londynu, może zwrócić uwagę na ubóstwo krytyki, esseis- tyki, studiów historyczno-literackich, na dychawiczne tempo ży</w:t>
        <w:softHyphen/>
        <w:t>cia intelektualnego.</w:t>
      </w:r>
    </w:p>
    <w:p>
      <w:pPr>
        <w:pStyle w:val="Style26"/>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Jedną z najtypowszych, najpowszechniejszych reakcji ludzi przyjeżdżających z kraju jest zdanie : „Ależ wy nie kupujecie książek, nie czytacie, nie prowadzicie dyskusji politycznych ani filozoficznych. Między śpiewaniem hymnów politycznych a gra</w:t>
        <w:softHyphen/>
        <w:t>niem w brydża nie ma u was nic pośrodku”.</w:t>
      </w:r>
    </w:p>
    <w:p>
      <w:pPr>
        <w:pStyle w:val="Style26"/>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Wróćmy jednakże do obiadu Związku, albowiem, niestety, nie jest to jeszcze wszystko. Po wyczerpaniu listy mówców udzie</w:t>
        <w:softHyphen/>
        <w:t>lono głosu dr. Witowi Tarnawskiemu — stało się w blisko dwie godziny po rozpoczęciu zebrania, gdy już każdej chwili, wsku</w:t>
        <w:softHyphen/>
        <w:t>tek nastroju sali, groził jawny wybuch skandalu. Dr Tarnawski w zręcznych i taktownych słowach próbował naprawić gaffę przewodniczącego. Podkreślił, że oto obecni są nie tylko mili goście z Ameryki, ale jest i gość z Polski, tym milszy, że tak mało spodziewany. Stało się to hasłem do ogólnej hucznej owacji na cześć Rusinka. Urósł on do rozwiaru symbolu; entuzjazm sali stał się demonstracją tego, co czuje rzesza emigracyjna w przeciwstawieniu do wszelkich zawodowych prezesów, równie odciętych od prawdziwych nastrojów kraju, jak i nastrojów emi</w:t>
        <w:softHyphen/>
        <w:t>gracji. Długotrwałe oklaski, serdecznie wyciągnięte ku niemu dziesiątki dłoni wynagrodziły Rusinkowi te długie chwile, kiedy mógł pomyśleć że Polacy nie potrafią już rozpoznać Polaka.</w:t>
      </w:r>
      <w:r>
        <w:br w:type="page"/>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Odpowiedział Rusinek na przemówienie Tarnawskiego w kilku skromnych słowach, mówiąc, że zrezygnował ze spotka</w:t>
        <w:softHyphen/>
        <w:t>nia z odnalezionym przyjacielem, z człowiekiem który podczas wojny ocalił mu w Niemczech życie, byle móc choć przez parę godzin znaleźć się po tylu latach w gronie dawnych kolegów, spotkać ludzi tak mu niegdyś bliskich. Kończąc Rusinek podzię</w:t>
        <w:softHyphen/>
        <w:t>kował dr. Tarnawskiemu że swymi uwagami „poprawił topo</w:t>
        <w:softHyphen/>
        <w:t>grafię serca”, o której mówiono na tym wieczorze, włączając do niej, obok Ameryki i Anglii także i pisarzy tworzących w kraju.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Wywołało to nową owację. Nie przeszkodziło to Z. Nowa</w:t>
        <w:softHyphen/>
        <w:t xml:space="preserve">kowskiemu, którego </w:t>
      </w:r>
      <w:r>
        <w:rPr>
          <w:i/>
          <w:iCs/>
          <w:color w:val="000000"/>
          <w:spacing w:val="0"/>
          <w:w w:val="100"/>
          <w:position w:val="0"/>
          <w:shd w:val="clear" w:color="auto" w:fill="auto"/>
          <w:lang w:val="pl-PL" w:eastAsia="pl-PL" w:bidi="pl-PL"/>
        </w:rPr>
        <w:t>nie było</w:t>
      </w:r>
      <w:r>
        <w:rPr>
          <w:color w:val="000000"/>
          <w:spacing w:val="0"/>
          <w:w w:val="100"/>
          <w:position w:val="0"/>
          <w:shd w:val="clear" w:color="auto" w:fill="auto"/>
          <w:lang w:val="pl-PL" w:eastAsia="pl-PL" w:bidi="pl-PL"/>
        </w:rPr>
        <w:t xml:space="preserve"> na tym wieczorze i który przemó</w:t>
        <w:softHyphen/>
        <w:t xml:space="preserve">wienia Rusinka </w:t>
      </w:r>
      <w:r>
        <w:rPr>
          <w:i/>
          <w:iCs/>
          <w:color w:val="000000"/>
          <w:spacing w:val="0"/>
          <w:w w:val="100"/>
          <w:position w:val="0"/>
          <w:shd w:val="clear" w:color="auto" w:fill="auto"/>
          <w:lang w:val="pl-PL" w:eastAsia="pl-PL" w:bidi="pl-PL"/>
        </w:rPr>
        <w:t>nie mógł</w:t>
      </w:r>
      <w:r>
        <w:rPr>
          <w:color w:val="000000"/>
          <w:spacing w:val="0"/>
          <w:w w:val="100"/>
          <w:position w:val="0"/>
          <w:shd w:val="clear" w:color="auto" w:fill="auto"/>
          <w:lang w:val="pl-PL" w:eastAsia="pl-PL" w:bidi="pl-PL"/>
        </w:rPr>
        <w:t xml:space="preserve"> słyszeć ani czytać (gdyż nie było ogła</w:t>
        <w:softHyphen/>
        <w:t xml:space="preserve">szane), określić je jako </w:t>
      </w:r>
      <w:r>
        <w:rPr>
          <w:i/>
          <w:iCs/>
          <w:color w:val="000000"/>
          <w:spacing w:val="0"/>
          <w:w w:val="100"/>
          <w:position w:val="0"/>
          <w:shd w:val="clear" w:color="auto" w:fill="auto"/>
          <w:lang w:val="pl-PL" w:eastAsia="pl-PL" w:bidi="pl-PL"/>
        </w:rPr>
        <w:t>„prowokacyjne”.</w:t>
      </w:r>
      <w:r>
        <w:rPr>
          <w:color w:val="000000"/>
          <w:spacing w:val="0"/>
          <w:w w:val="100"/>
          <w:position w:val="0"/>
          <w:shd w:val="clear" w:color="auto" w:fill="auto"/>
          <w:lang w:val="pl-PL" w:eastAsia="pl-PL" w:bidi="pl-PL"/>
        </w:rPr>
        <w:t xml:space="preserve"> Terlecki swym prze</w:t>
        <w:softHyphen/>
        <w:t>wodniczeniem na tym pamiętnym zebraniu dał nie tylko przy</w:t>
        <w:softHyphen/>
        <w:t>kład nietaktu i niezręczności, lecz popełnił jeszcze jeden z naj</w:t>
        <w:softHyphen/>
        <w:t>cięższych u pisarza grzechów : grzech skąpego serca. Nowakow</w:t>
        <w:softHyphen/>
        <w:t>skiemu zaś sumienie publicysty pozwoliło wydać wyrok „prowo</w:t>
        <w:softHyphen/>
        <w:t>kacji” na słowo uczciwego człowieka, rzetelnego pisarza, nie- splamionego służalczością i zmienianiem poglądów dla material</w:t>
        <w:softHyphen/>
        <w:t>nego zysku, których to słów nie słyszał i nic mógł dokładnie znać. Ów stempel „prowokacji” tak lekkomyślnie na nie nało</w:t>
        <w:softHyphen/>
        <w:t>żony, obraża tych wszystkich którzy z radością i przekonaniem oklaskiwali koleżeńskie pozdrowienie złożone przez Rusinka jego kolegom po piórze na emigracji. Gdyby Z. Nowakowski był na tym zebraniu, słysząc te brawa, patrząc na ten spontaniczny wybuch entuzjazmu, nigdy by — mam nadzieję — swego nie</w:t>
        <w:softHyphen/>
        <w:t>szczęsnego określenia nie użył.</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Felieton Z. Nowakowskiego ukazał się na łamach londyń</w:t>
        <w:softHyphen/>
        <w:t>skiego „Dziennika Polskiego”, pisma w którym J. Kowalewski określił (10.8.56) Marię Dąbrowską, najznakomitszą współczes</w:t>
        <w:softHyphen/>
        <w:t>ną polską powieściopisarkę, działaczkę społeczną zasługującą na najwyższy szacunek za odwagę cywilną i bczkompromisowość, jako „reprezentantkę reżymowej organizacji”. Nowakowskiego mógł ponieść temperament publicystyczny, wątpię jednak by dumny był z sąsiadowania na łamach wspomnianego pisma z tak dojrzałym myślicielem i tak subtelnym stylistą jak J. Kowa</w:t>
        <w:softHyphen/>
        <w:t>lewski.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„Dziennik Polski”, który drukuje felieton Nowakowskiego, występujący przeciw wszelkim próbom ogłaszania w kraju ja</w:t>
        <w:softHyphen/>
        <w:t>kichkolwiek utworów pisarzy emigracyjnych, jest — formalnie przynajmniej — kontrolowany przez Komitet Powierniczy, skła</w:t>
        <w:softHyphen/>
        <w:t>dający się z A. Bogusławskiego, St. Balińskiego, J. Sakowskie</w:t>
        <w:softHyphen/>
        <w:t>go i W. Czerwińskiego. Otóż „Życie Warszawy”, pismo często i gęsto cytowane przez „Dziennik Polski” w różnych wypad</w:t>
        <w:softHyphen/>
        <w:t>kach, a w tym jednym właśnie przemilczane, ogłosiło felieton A. Słonimskiego zapowiadający ukazanie się w Polsce obszer</w:t>
        <w:softHyphen/>
        <w:t>nego wyboru wierszy St. Balińskiego. Tę samą informację, uzu</w:t>
        <w:softHyphen/>
        <w:t>pełnioną szczegółami projektowanego wydawnictwa, podały audycje radia warszawskiego. Jak dotąd, na łamach „Dzień-</w:t>
        <w:br w:type="page"/>
      </w:r>
      <w:r>
        <w:rPr>
          <w:color w:val="000000"/>
          <w:spacing w:val="0"/>
          <w:w w:val="100"/>
          <w:position w:val="0"/>
          <w:shd w:val="clear" w:color="auto" w:fill="auto"/>
          <w:lang w:val="pl-PL" w:eastAsia="pl-PL" w:bidi="pl-PL"/>
        </w:rPr>
        <w:t>nika” nie ukazało się żadne oświadczenie Komitetu Powierni</w:t>
        <w:softHyphen/>
        <w:t>czego, zaprzeczające tej wiadomości.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 Baliński jest znakomitym poetą, a jego utwory, będąc istotną częścią naszej kultury narodowej winny być udostępnio</w:t>
        <w:softHyphen/>
        <w:t>ne polskiemu społeczeństwu bez czekania — jak sądzę — na zgon autora, jak to się stało jeśli idzie o spuściznę literacką Lechonia. Takie wiersze Balińskiego jak „Kolęda Warszaw</w:t>
        <w:softHyphen/>
        <w:t>ska 1939”, „Wizja ghetta”, „Smutny młodzieniec” należą już dziś do wstrząsających arcydzieł liryki polskiej powstałych w dniach wojny. Jeżeli je można przekazać całemu narodowi, byłoby poważną odpowiedzialnością zamykać je w naszej angiel</w:t>
        <w:softHyphen/>
        <w:t>skiej szkatułce, z chwilą gdy zjawi się możliwość ich druku w Polsce. Nie chodzi tu więc o sprzeciw wobec projektu ukaza</w:t>
        <w:softHyphen/>
        <w:t>nia się takiego zbioru w kraju (to zostawiamy tym, którzy w idealnych nawet warunkach niczego nie będą mieć do ogłosze</w:t>
        <w:softHyphen/>
        <w:t>nia po swych jałowych latach, spędzonych na rzucaniu się z jed</w:t>
        <w:softHyphen/>
        <w:t>nej kalumnii w drugą). Chodzi o to, że na łamach niektórych organów prasy emigracyjnej mamy do czynienia ze swoistą — jak widać — niby to katońską, skargowską moralnością hołdu</w:t>
        <w:softHyphen/>
        <w:t>jącą w rzeczywistości zasadzie : „Niech nie wie prawica, co czyni lewica”. Tę metodę, nie cofającą się równocześnie przed jawnym głoszeniem hasła konieczności sterroryzowania opinii publicznej na emigracji, trzeba ujawnić właśnie w imię publicz</w:t>
        <w:softHyphen/>
        <w:t>nej służby.</w:t>
      </w:r>
    </w:p>
    <w:p>
      <w:pPr>
        <w:pStyle w:val="Style26"/>
        <w:keepNext w:val="0"/>
        <w:keepLines w:val="0"/>
        <w:widowControl w:val="0"/>
        <w:shd w:val="clear" w:color="auto" w:fill="auto"/>
        <w:bidi w:val="0"/>
        <w:spacing w:before="0" w:after="200" w:line="204" w:lineRule="auto"/>
        <w:ind w:left="3420" w:right="0" w:firstLine="0"/>
        <w:jc w:val="both"/>
      </w:pPr>
      <w:r>
        <w:rPr>
          <w:i/>
          <w:iCs/>
          <w:color w:val="000000"/>
          <w:spacing w:val="0"/>
          <w:w w:val="100"/>
          <w:position w:val="0"/>
          <w:shd w:val="clear" w:color="auto" w:fill="auto"/>
          <w:lang w:val="pl-PL" w:eastAsia="pl-PL" w:bidi="pl-PL"/>
        </w:rPr>
        <w:t>Zdzisław BRONCEL</w:t>
      </w:r>
    </w:p>
    <w:p>
      <w:pPr>
        <w:pStyle w:val="Style26"/>
        <w:keepNext w:val="0"/>
        <w:keepLines w:val="0"/>
        <w:widowControl w:val="0"/>
        <w:shd w:val="clear" w:color="auto" w:fill="auto"/>
        <w:bidi w:val="0"/>
        <w:spacing w:before="0" w:after="0" w:line="204" w:lineRule="auto"/>
        <w:ind w:left="0" w:right="0" w:firstLine="420"/>
        <w:jc w:val="both"/>
        <w:sectPr>
          <w:headerReference w:type="default" r:id="rId129"/>
          <w:footerReference w:type="default" r:id="rId130"/>
          <w:headerReference w:type="even" r:id="rId131"/>
          <w:footerReference w:type="even" r:id="rId132"/>
          <w:footnotePr>
            <w:pos w:val="pageBottom"/>
            <w:numFmt w:val="chicago"/>
            <w:numStart w:val="1"/>
            <w:numRestart w:val="continuous"/>
            <w15:footnoteColumns w:val="1"/>
          </w:footnotePr>
          <w:pgSz w:w="6862" w:h="11307"/>
          <w:pgMar w:top="1034" w:left="581" w:right="543" w:bottom="522" w:header="0" w:footer="3" w:gutter="0"/>
          <w:pgNumType w:start="111"/>
          <w:cols w:space="720"/>
          <w:noEndnote/>
          <w:rtlGutter w:val="0"/>
          <w:docGrid w:linePitch="360"/>
        </w:sectPr>
      </w:pPr>
      <w:r>
        <w:rPr>
          <w:i/>
          <w:iCs/>
          <w:color w:val="000000"/>
          <w:spacing w:val="0"/>
          <w:w w:val="100"/>
          <w:position w:val="0"/>
          <w:shd w:val="clear" w:color="auto" w:fill="auto"/>
          <w:lang w:val="pl-PL" w:eastAsia="pl-PL" w:bidi="pl-PL"/>
        </w:rPr>
        <w:t>Postscriptum. —</w:t>
      </w:r>
      <w:r>
        <w:rPr>
          <w:color w:val="000000"/>
          <w:spacing w:val="0"/>
          <w:w w:val="100"/>
          <w:position w:val="0"/>
          <w:shd w:val="clear" w:color="auto" w:fill="auto"/>
          <w:lang w:val="pl-PL" w:eastAsia="pl-PL" w:bidi="pl-PL"/>
        </w:rPr>
        <w:t xml:space="preserve"> Temat obecności Rusinka na zebraniu, urządzonym przez Związek Pisarzy Polskich na Obczyźnie, prze</w:t>
        <w:softHyphen/>
        <w:t>słonił inne sprawy związane ze wspomnianym obiadem literac</w:t>
        <w:softHyphen/>
        <w:t>kim. Trzeba więc przypomnieć, że jednym z gości honorowych był prof. Wiktor Weintraub, wykładowca historii literatury pol</w:t>
        <w:softHyphen/>
        <w:t>skiej na uniwersytecie harwardzkim w Cambridge w Stanach Zjednoczonych, autor pierwszej w języku angielskim monografii o poezji Mickiewicza, napisanej z wielką świeżością spojrzenia na wartości i błędy tej imponującej swą linią rozwojową twór</w:t>
        <w:softHyphen/>
        <w:t>czości. W roku mickiewiczowskim Związek winien był poświęcić tak wybitnemu gościowi osobne zebranie, które dałoby sposob</w:t>
        <w:softHyphen/>
        <w:t>ność do dyskusji nad poetyką Mickiewicza, nad współczesnym odczuwaniem jego utworów. Połączenie tego z wieczorem na cześć Wierzyńskiego — słusznie mu zresztą należnym — nie było właściwym rozwiązaniem ; nie było też konieczne wobec kilku</w:t>
        <w:softHyphen/>
        <w:t>miesięcznego pobytu prof. Weintrauba w Wielkiej Brytanii, gdzie pracuje on nad studium o mistyce Mickiewicza. Ale i tu emigracyjna małość i zawiść potrafiła znaleźć swoje drogi.</w:t>
      </w:r>
    </w:p>
    <w:p>
      <w:pPr>
        <w:pStyle w:val="Style5"/>
        <w:keepNext/>
        <w:keepLines/>
        <w:widowControl w:val="0"/>
        <w:shd w:val="clear" w:color="auto" w:fill="auto"/>
        <w:bidi w:val="0"/>
        <w:spacing w:before="0" w:after="480" w:line="240" w:lineRule="auto"/>
        <w:ind w:left="0" w:right="0" w:firstLine="0"/>
        <w:jc w:val="left"/>
      </w:pPr>
      <w:bookmarkStart w:id="41" w:name="bookmark41"/>
      <w:bookmarkStart w:id="42" w:name="bookmark42"/>
      <w:r>
        <w:rPr>
          <w:color w:val="000000"/>
          <w:spacing w:val="0"/>
          <w:w w:val="100"/>
          <w:position w:val="0"/>
          <w:shd w:val="clear" w:color="auto" w:fill="auto"/>
          <w:lang w:val="pl-PL" w:eastAsia="pl-PL" w:bidi="pl-PL"/>
        </w:rPr>
        <w:t>Jan Olechowski</w:t>
      </w:r>
      <w:bookmarkEnd w:id="41"/>
      <w:bookmarkEnd w:id="42"/>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Dzień zaczynało się dość wcześnie. Ulice zatopione były jeszcze w cieniu, ale w trattoriach i fiaschetteriach między Porta Pinciana </w:t>
      </w:r>
      <w:r>
        <w:rPr>
          <w:color w:val="000000"/>
          <w:spacing w:val="0"/>
          <w:w w:val="100"/>
          <w:position w:val="0"/>
          <w:shd w:val="clear" w:color="auto" w:fill="auto"/>
          <w:lang w:val="fr-FR" w:eastAsia="fr-FR" w:bidi="fr-FR"/>
        </w:rPr>
        <w:t xml:space="preserve">a Via </w:t>
      </w:r>
      <w:r>
        <w:rPr>
          <w:color w:val="000000"/>
          <w:spacing w:val="0"/>
          <w:w w:val="100"/>
          <w:position w:val="0"/>
          <w:shd w:val="clear" w:color="auto" w:fill="auto"/>
          <w:lang w:val="pl-PL" w:eastAsia="pl-PL" w:bidi="pl-PL"/>
        </w:rPr>
        <w:t>Sistina podawano już wermuty z beczki. Nazy</w:t>
        <w:softHyphen/>
        <w:t>wano je tam assenzio albo absinthito, tak jak za Cezara i Cice- rona. Błędem jest mniemać, że dobry wermut musi pochodzić z Turynu. Absintiathum jest starsze niż Turyn i wędrowało w cią</w:t>
        <w:softHyphen/>
        <w:t xml:space="preserve">gu wieków z południa na północ. Rzymskie assenzio beczkowe po dziś dzień rodzi się w Apulii, w </w:t>
      </w:r>
      <w:r>
        <w:rPr>
          <w:color w:val="000000"/>
          <w:spacing w:val="0"/>
          <w:w w:val="100"/>
          <w:position w:val="0"/>
          <w:shd w:val="clear" w:color="auto" w:fill="auto"/>
          <w:lang w:val="fr-FR" w:eastAsia="fr-FR" w:bidi="fr-FR"/>
        </w:rPr>
        <w:t xml:space="preserve">Sansevero </w:t>
      </w:r>
      <w:r>
        <w:rPr>
          <w:color w:val="000000"/>
          <w:spacing w:val="0"/>
          <w:w w:val="100"/>
          <w:position w:val="0"/>
          <w:shd w:val="clear" w:color="auto" w:fill="auto"/>
          <w:lang w:val="pl-PL" w:eastAsia="pl-PL" w:bidi="pl-PL"/>
        </w:rPr>
        <w:t>i I.ocorotondo. Dnia zaczynać nie uchodzi winem wytrawnym ; rankiem trzeba pić rzeczy albo gorzkie albo słodkie, jeśli się pragnie zachować sprawność gardła i umysłu na resztę dnia.</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Przy wermutach najstosowniej pisać, ale z tym koniecznym warunkiem, żeby będąc w kompanii siąść z dala od siebie, wspólnym przechwalaniem smaku czasu nie oszukując i nie mitrężąc.</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wierszach dwu zbiorów wydanych pod tytułami : ,,Prostą jak sosna wyrosnąć” i ,,Chwila nocna” autorstwa Jana Ole</w:t>
        <w:softHyphen/>
        <w:t>chowskiego płynie przeważnie rzymski wermut, nazywany gdzie indziej również aperitiwem, a dawnymi czasy absyntem. Otóż w rzymskie ranki powstawały wiersze Olechowskiego. Pisał je, głośno sobie przepowiadając gotowe strofy, ale byle pozór mógł go od wierszy oderwać. W Rzymie szkoda było każdej chwili życia, nawet na pisanie wierszy. Przeto Janek na pierwszy lepszy znak składał ochoczo we czworo arkusik listowy, na którym za</w:t>
        <w:softHyphen/>
        <w:t>czął wiersz, po kilkudziesięciu najwyżej minutach medytowania i pisania, co oznaczało, że na dzisiaj pracy dosyć i trzeba trochę odetchnąć. Pora na codzienną passeggiatę.</w:t>
      </w:r>
    </w:p>
    <w:p>
      <w:pPr>
        <w:pStyle w:val="Style26"/>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 xml:space="preserve">Każde dziecko wie, że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 xml:space="preserve">Sistina prowadzi ku </w:t>
      </w:r>
      <w:r>
        <w:rPr>
          <w:color w:val="000000"/>
          <w:spacing w:val="0"/>
          <w:w w:val="100"/>
          <w:position w:val="0"/>
          <w:shd w:val="clear" w:color="auto" w:fill="auto"/>
          <w:lang w:val="fr-FR" w:eastAsia="fr-FR" w:bidi="fr-FR"/>
        </w:rPr>
        <w:t xml:space="preserve">Trinità </w:t>
      </w:r>
      <w:r>
        <w:rPr>
          <w:color w:val="000000"/>
          <w:spacing w:val="0"/>
          <w:w w:val="100"/>
          <w:position w:val="0"/>
          <w:shd w:val="clear" w:color="auto" w:fill="auto"/>
          <w:lang w:val="la-001" w:eastAsia="la-001" w:bidi="la-001"/>
        </w:rPr>
        <w:t xml:space="preserve">dei Monti </w:t>
      </w:r>
      <w:r>
        <w:rPr>
          <w:color w:val="000000"/>
          <w:spacing w:val="0"/>
          <w:w w:val="100"/>
          <w:position w:val="0"/>
          <w:shd w:val="clear" w:color="auto" w:fill="auto"/>
          <w:lang w:val="pl-PL" w:eastAsia="pl-PL" w:bidi="pl-PL"/>
        </w:rPr>
        <w:t>i na Plac Hiszpański, a tu już cały Rzym pod ręką : i włoski, i polski, i powszechny : pałac królowej Marysieńki, kościół zmartwychwstańców, Cafe Greco, schody wydeptane stopami Mickiewicza, Słowackiego, Krasińskiego, Norwida, poe</w:t>
        <w:softHyphen/>
        <w:t>tów angielskich, francuskich, niemieckich, hiszpańskich. Na prawym skrzydle Placu Hiszpańskiego stoi dom Keatsa i Shel</w:t>
        <w:softHyphen/>
        <w:t>leya, lewym biegnie Aleja Mickiewicza; Schody Hiszpańskie bra</w:t>
        <w:softHyphen/>
        <w:t>tają poetów wszystkich narodów. U stóp Schodów fontanna Berniniego, jak kastylijskie źródło poetów całego świata. Jakże by można pomyśleć, aby tymi schodami nie pomykał co dnia zakochany w Rzymie polski poeta ? Łatwo rzec : pomykał. Bo na schodach aż gęsto od rzymskości ! Trzeba więc co krok przy</w:t>
        <w:softHyphen/>
        <w:t>stawać i patrzeć na kwiaty, jakich nie ma nigdzie na świecie, i na fanciulle, jakich także gdzie indziej nie uświadczysz, wszyst</w:t>
        <w:softHyphen/>
        <w:br w:type="page"/>
      </w:r>
      <w:r>
        <w:rPr>
          <w:color w:val="000000"/>
          <w:spacing w:val="0"/>
          <w:w w:val="100"/>
          <w:position w:val="0"/>
          <w:shd w:val="clear" w:color="auto" w:fill="auto"/>
          <w:lang w:val="pl-PL" w:eastAsia="pl-PL" w:bidi="pl-PL"/>
        </w:rPr>
        <w:t>ko jedno czy strojne wykwintnisie, wypieszczone jak owoce ciep</w:t>
        <w:softHyphen/>
        <w:t>larniane, czy dziczki-li tylko.</w:t>
      </w:r>
    </w:p>
    <w:p>
      <w:pPr>
        <w:pStyle w:val="Style26"/>
        <w:keepNext w:val="0"/>
        <w:keepLines w:val="0"/>
        <w:widowControl w:val="0"/>
        <w:shd w:val="clear" w:color="auto" w:fill="auto"/>
        <w:bidi w:val="0"/>
        <w:spacing w:before="0" w:after="40" w:line="204" w:lineRule="auto"/>
        <w:ind w:left="0" w:right="0" w:firstLine="440"/>
        <w:jc w:val="both"/>
      </w:pPr>
      <w:r>
        <w:rPr>
          <w:color w:val="000000"/>
          <w:spacing w:val="0"/>
          <w:w w:val="100"/>
          <w:position w:val="0"/>
          <w:shd w:val="clear" w:color="auto" w:fill="auto"/>
          <w:lang w:val="pl-PL" w:eastAsia="pl-PL" w:bidi="pl-PL"/>
        </w:rPr>
        <w:t>Zatem wolno się szło w dół po schodach ku siostrzanym uli</w:t>
        <w:softHyphen/>
        <w:t>com, biegnącym od Placu Hiszpańskiego ku Corso, a otwiera</w:t>
        <w:softHyphen/>
        <w:t>jącym sezamy kuchen i piwnic. Święte prawo mczzogiorna naka</w:t>
        <w:softHyphen/>
        <w:t xml:space="preserve">zywało strudzonym pielgrzymom zasiąść do stołu zastawionego skromnie, ale pożywnie. Kończyło się zwykle na </w:t>
      </w:r>
      <w:r>
        <w:rPr>
          <w:color w:val="000000"/>
          <w:spacing w:val="0"/>
          <w:w w:val="100"/>
          <w:position w:val="0"/>
          <w:shd w:val="clear" w:color="auto" w:fill="auto"/>
          <w:lang w:val="fr-FR" w:eastAsia="fr-FR" w:bidi="fr-FR"/>
        </w:rPr>
        <w:t xml:space="preserve">Via délia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 xml:space="preserve">słynnej z najlepszych makaronów. Mniejsza zresztą o capcllini in brodo, fettucine i </w:t>
      </w:r>
      <w:r>
        <w:rPr>
          <w:color w:val="000000"/>
          <w:spacing w:val="0"/>
          <w:w w:val="100"/>
          <w:position w:val="0"/>
          <w:shd w:val="clear" w:color="auto" w:fill="auto"/>
          <w:lang w:val="fr-FR" w:eastAsia="fr-FR" w:bidi="fr-FR"/>
        </w:rPr>
        <w:t xml:space="preserve">tagliatelle. </w:t>
      </w:r>
      <w:r>
        <w:rPr>
          <w:color w:val="000000"/>
          <w:spacing w:val="0"/>
          <w:w w:val="100"/>
          <w:position w:val="0"/>
          <w:shd w:val="clear" w:color="auto" w:fill="auto"/>
          <w:lang w:val="pl-PL" w:eastAsia="pl-PL" w:bidi="pl-PL"/>
        </w:rPr>
        <w:t xml:space="preserve">Główne znaczenie pasty, nie wiadomo dlaczego po świecie nazywanej makaronem, polega na tym, że toruje ona znakomicie drogę winu. Rzymskie cannellino, które od wieków broni się skutecznie wywożeniu poza Rzym, tym się odznacza, że nawet w pozorniejszej ilości nie wysusza gardła. Tedy </w:t>
      </w:r>
      <w:r>
        <w:rPr>
          <w:color w:val="000000"/>
          <w:spacing w:val="0"/>
          <w:w w:val="100"/>
          <w:position w:val="0"/>
          <w:shd w:val="clear" w:color="auto" w:fill="auto"/>
          <w:lang w:val="fr-FR" w:eastAsia="fr-FR" w:bidi="fr-FR"/>
        </w:rPr>
        <w:t xml:space="preserve">Castelli Romani, </w:t>
      </w:r>
      <w:r>
        <w:rPr>
          <w:color w:val="000000"/>
          <w:spacing w:val="0"/>
          <w:w w:val="100"/>
          <w:position w:val="0"/>
          <w:shd w:val="clear" w:color="auto" w:fill="auto"/>
          <w:lang w:val="pl-PL" w:eastAsia="pl-PL" w:bidi="pl-PL"/>
        </w:rPr>
        <w:t>zwłaszcza jeśli z Vel- letri albo Grottaferrata, podnosiły ducha na dalszą wędrówkę po Rzymie.</w:t>
      </w:r>
    </w:p>
    <w:p>
      <w:pPr>
        <w:pStyle w:val="Style26"/>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Pojadając makaron Janek lubiał wspominać pobyt w Rosji, w obozach, w więzieniach i na wolności, już w wojsku. Smaczne opisy kończył nieodmiennie westchnieniem : ,,Jaka szkoda, że ciebie tam nie było ! To kraj !”</w:t>
      </w:r>
    </w:p>
    <w:p>
      <w:pPr>
        <w:pStyle w:val="Style26"/>
        <w:keepNext w:val="0"/>
        <w:keepLines w:val="0"/>
        <w:widowControl w:val="0"/>
        <w:shd w:val="clear" w:color="auto" w:fill="auto"/>
        <w:bidi w:val="0"/>
        <w:spacing w:before="0" w:after="40" w:line="204" w:lineRule="auto"/>
        <w:ind w:left="0" w:right="0" w:firstLine="440"/>
        <w:jc w:val="both"/>
      </w:pPr>
      <w:r>
        <w:rPr>
          <w:color w:val="000000"/>
          <w:spacing w:val="0"/>
          <w:w w:val="100"/>
          <w:position w:val="0"/>
          <w:shd w:val="clear" w:color="auto" w:fill="auto"/>
          <w:lang w:val="pl-PL" w:eastAsia="pl-PL" w:bidi="pl-PL"/>
        </w:rPr>
        <w:t>Przed słońcem najlepiej się schronić w ciasne uliczki między Tybrem a Corso, gdzie kiedyś rozciągało się Pole Marsowe. Olechowski rozkoszował się włóczęgą, a raczej błądzeniem. Po</w:t>
        <w:softHyphen/>
        <w:t>ciągały go nie tylko nowoczesne corsa i starożytne fora, ale tak</w:t>
        <w:softHyphen/>
        <w:t>że zaułki bez wieku, ślepe ulice, podwórka, nieznane trattorie, nory i spelunki, wszystko, co miało posmak nowości i tajemni</w:t>
        <w:softHyphen/>
        <w:t xml:space="preserve">czości. W okolicy </w:t>
      </w:r>
      <w:r>
        <w:rPr>
          <w:color w:val="000000"/>
          <w:spacing w:val="0"/>
          <w:w w:val="100"/>
          <w:position w:val="0"/>
          <w:shd w:val="clear" w:color="auto" w:fill="auto"/>
          <w:lang w:val="la-001" w:eastAsia="la-001" w:bidi="la-001"/>
        </w:rPr>
        <w:t xml:space="preserve">Via </w:t>
      </w:r>
      <w:r>
        <w:rPr>
          <w:color w:val="000000"/>
          <w:spacing w:val="0"/>
          <w:w w:val="100"/>
          <w:position w:val="0"/>
          <w:shd w:val="clear" w:color="auto" w:fill="auto"/>
          <w:lang w:val="pl-PL" w:eastAsia="pl-PL" w:bidi="pl-PL"/>
        </w:rPr>
        <w:t xml:space="preserve">di Ripetta i </w:t>
      </w:r>
      <w:r>
        <w:rPr>
          <w:color w:val="000000"/>
          <w:spacing w:val="0"/>
          <w:w w:val="100"/>
          <w:position w:val="0"/>
          <w:shd w:val="clear" w:color="auto" w:fill="auto"/>
          <w:lang w:val="la-001" w:eastAsia="la-001" w:bidi="la-001"/>
        </w:rPr>
        <w:t xml:space="preserve">Scrofa </w:t>
      </w:r>
      <w:r>
        <w:rPr>
          <w:color w:val="000000"/>
          <w:spacing w:val="0"/>
          <w:w w:val="100"/>
          <w:position w:val="0"/>
          <w:shd w:val="clear" w:color="auto" w:fill="auto"/>
          <w:lang w:val="pl-PL" w:eastAsia="pl-PL" w:bidi="pl-PL"/>
        </w:rPr>
        <w:t>koło Panteonu, w ara</w:t>
        <w:softHyphen/>
        <w:t>beskach i plątaninie podwórek, placyków i przesmyków odkry</w:t>
        <w:softHyphen/>
        <w:t>wało się codziennie coś nowego, jakby zabłąkane i zapóźnione cienie z czasów cezarów, no i jeśli upał gęstniał lub powiał rzeźki wiaterek, trzeba było, rozumie się, sięgnąć po kubek napitku bez nazwy, o smakowitości niespotykanej poza tymi ciaśninami.</w:t>
      </w:r>
    </w:p>
    <w:p>
      <w:pPr>
        <w:pStyle w:val="Style26"/>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Kiedy już słońce przebijało okna Kolosseum i Cyrku Naj</w:t>
        <w:softHyphen/>
        <w:t>większego, wchodziło się na Kapitol, skąd Rzym widać w ra</w:t>
        <w:softHyphen/>
        <w:t>mach ze złota, a potem na forum, bo forum ożywa zawsze o za</w:t>
        <w:softHyphen/>
        <w:t xml:space="preserve">chodzie. Przyjrzawszy się o zmierzchu uważnie rzymiankom na na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 xml:space="preserve">Nazionale (a co wieczór wszystkie piękności wychodzą z ram portretów rzymskich galeryj na ulice), należało powitać wieczór. Gdzie? Oczywiście, na Piazza </w:t>
      </w:r>
      <w:r>
        <w:rPr>
          <w:color w:val="000000"/>
          <w:spacing w:val="0"/>
          <w:w w:val="100"/>
          <w:position w:val="0"/>
          <w:shd w:val="clear" w:color="auto" w:fill="auto"/>
          <w:lang w:val="fr-FR" w:eastAsia="fr-FR" w:bidi="fr-FR"/>
        </w:rPr>
        <w:t xml:space="preserve">Navona. </w:t>
      </w:r>
      <w:r>
        <w:rPr>
          <w:color w:val="000000"/>
          <w:spacing w:val="0"/>
          <w:w w:val="100"/>
          <w:position w:val="0"/>
          <w:shd w:val="clear" w:color="auto" w:fill="auto"/>
          <w:lang w:val="pl-PL" w:eastAsia="pl-PL" w:bidi="pl-PL"/>
        </w:rPr>
        <w:t>Fontanny już plotkowały, a ludzie zazdrościli studniom sytości. I tak nały</w:t>
        <w:softHyphen/>
        <w:t>kawszy się bursztynowego ,,Est-est-cst” wolno i dostojnie zmie</w:t>
        <w:softHyphen/>
        <w:t xml:space="preserve">rzało się zakosztować miłego chłodu do fontanny </w:t>
      </w:r>
      <w:r>
        <w:rPr>
          <w:color w:val="000000"/>
          <w:spacing w:val="0"/>
          <w:w w:val="100"/>
          <w:position w:val="0"/>
          <w:shd w:val="clear" w:color="auto" w:fill="auto"/>
          <w:lang w:val="fr-FR" w:eastAsia="fr-FR" w:bidi="fr-FR"/>
        </w:rPr>
        <w:t xml:space="preserve">Trevi, </w:t>
      </w:r>
      <w:r>
        <w:rPr>
          <w:color w:val="000000"/>
          <w:spacing w:val="0"/>
          <w:w w:val="100"/>
          <w:position w:val="0"/>
          <w:shd w:val="clear" w:color="auto" w:fill="auto"/>
          <w:lang w:val="pl-PL" w:eastAsia="pl-PL" w:bidi="pl-PL"/>
        </w:rPr>
        <w:t xml:space="preserve">i dalej krętą jak los linią ulic </w:t>
      </w:r>
      <w:r>
        <w:rPr>
          <w:color w:val="000000"/>
          <w:spacing w:val="0"/>
          <w:w w:val="100"/>
          <w:position w:val="0"/>
          <w:shd w:val="clear" w:color="auto" w:fill="auto"/>
          <w:lang w:val="la-001" w:eastAsia="la-001" w:bidi="la-001"/>
        </w:rPr>
        <w:t xml:space="preserve">dei Tritone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 xml:space="preserve">Vittorio Veneto </w:t>
      </w:r>
      <w:r>
        <w:rPr>
          <w:color w:val="000000"/>
          <w:spacing w:val="0"/>
          <w:w w:val="100"/>
          <w:position w:val="0"/>
          <w:shd w:val="clear" w:color="auto" w:fill="auto"/>
          <w:lang w:val="pl-PL" w:eastAsia="pl-PL" w:bidi="pl-PL"/>
        </w:rPr>
        <w:t>do Pincio, aby pochwalić nową noc życia. Tu zawsze był kres rzymskich dni i nocy.</w:t>
      </w:r>
    </w:p>
    <w:p>
      <w:pPr>
        <w:pStyle w:val="Style26"/>
        <w:keepNext w:val="0"/>
        <w:keepLines w:val="0"/>
        <w:widowControl w:val="0"/>
        <w:shd w:val="clear" w:color="auto" w:fill="auto"/>
        <w:bidi w:val="0"/>
        <w:spacing w:before="0" w:after="120" w:line="199" w:lineRule="auto"/>
        <w:ind w:left="0" w:right="0"/>
        <w:jc w:val="both"/>
      </w:pPr>
      <w:r>
        <w:rPr>
          <w:color w:val="000000"/>
          <w:spacing w:val="0"/>
          <w:w w:val="100"/>
          <w:position w:val="0"/>
          <w:shd w:val="clear" w:color="auto" w:fill="auto"/>
          <w:lang w:val="pl-PL" w:eastAsia="pl-PL" w:bidi="pl-PL"/>
        </w:rPr>
        <w:t>Piazza del Popolo, jak pierścień na palcu ulicy Cola di Rienzi, lśnił w dole swymi kamieniami, a Rzym pod mieczem</w:t>
        <w:br w:type="page"/>
      </w:r>
      <w:r>
        <w:rPr>
          <w:color w:val="000000"/>
          <w:spacing w:val="0"/>
          <w:w w:val="100"/>
          <w:position w:val="0"/>
          <w:shd w:val="clear" w:color="auto" w:fill="auto"/>
          <w:lang w:val="pl-PL" w:eastAsia="pl-PL" w:bidi="pl-PL"/>
        </w:rPr>
        <w:t>Anioła oddychał niebieską mgłą. Nocą w Pincio powstawały pomysły wierszy Olechowskiego, z refleksji zebranych w ciągu długiego dnia i z tej mgły błękitnej.</w:t>
      </w:r>
    </w:p>
    <w:p>
      <w:pPr>
        <w:pStyle w:val="Style23"/>
        <w:keepNext w:val="0"/>
        <w:keepLines w:val="0"/>
        <w:widowControl w:val="0"/>
        <w:shd w:val="clear" w:color="auto" w:fill="auto"/>
        <w:bidi w:val="0"/>
        <w:spacing w:before="0" w:after="120"/>
        <w:ind w:left="1540" w:right="0" w:firstLine="20"/>
        <w:jc w:val="both"/>
      </w:pPr>
      <w:r>
        <w:rPr>
          <w:i/>
          <w:iCs/>
          <w:color w:val="000000"/>
          <w:spacing w:val="0"/>
          <w:w w:val="100"/>
          <w:position w:val="0"/>
          <w:shd w:val="clear" w:color="auto" w:fill="auto"/>
          <w:lang w:val="pl-PL" w:eastAsia="pl-PL" w:bidi="pl-PL"/>
        </w:rPr>
        <w:t>Gdy Rzym, jak ołtarz ofiarny W błękitnych dymach utonie, A wieże wzniosą błagalnie Ku niebu kamienne dłonie —</w:t>
      </w:r>
    </w:p>
    <w:p>
      <w:pPr>
        <w:pStyle w:val="Style23"/>
        <w:keepNext w:val="0"/>
        <w:keepLines w:val="0"/>
        <w:widowControl w:val="0"/>
        <w:shd w:val="clear" w:color="auto" w:fill="auto"/>
        <w:bidi w:val="0"/>
        <w:spacing w:before="0" w:after="120"/>
        <w:ind w:left="1540" w:right="0" w:firstLine="20"/>
        <w:jc w:val="both"/>
      </w:pPr>
      <w:r>
        <w:rPr>
          <w:i/>
          <w:iCs/>
          <w:color w:val="000000"/>
          <w:spacing w:val="0"/>
          <w:w w:val="100"/>
          <w:position w:val="0"/>
          <w:shd w:val="clear" w:color="auto" w:fill="auto"/>
          <w:lang w:val="pl-PL" w:eastAsia="pl-PL" w:bidi="pl-PL"/>
        </w:rPr>
        <w:t>Gdy drzewa w Pincio najcichsze Przytłumią bijące serce, Bóg jest chyba najbliżej — Posłuchaj. W drzewach szepce.</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Nic by pozornie nie wróżyło nastrojów, myśli i wierszy religijnych po dniach spędzonych w sposób opisany, zwłaszcza że nie starożytność tylko i nie miłość sztuki wyłącznie były celem włóczęg poetyckich. A jednak niemal cała twórczość Jana Olechowskiego jest, najprościej mówiąc, modlitewna.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Zwykli ludzie widzą świat w kolorach, poeci widzą go w tęczy. Toteż w duszach poetyckich wszystkie przedmioty i zja</w:t>
        <w:softHyphen/>
        <w:t>wiska są rozszczepione i złożone. Poeta nie uznaje określonych granic rzeczy. Dlatego obraz poetycki i środki wyrazu, a zwłaszcza metafora, są zwykle tak trudne do uchwycenia dla czytelników, zwyczajnych nazywania rzeczy po imieniu i odróż</w:t>
        <w:softHyphen/>
        <w:t>niania poszczególnych barw, linij, kształtów i przedmiotów. Poeci patrzą na świat przez kryształ rozszczepiający kolory. Żadnej rzeczy, ani żadnej sprawy nie widzą prosto, w jednym kolorze, w jaskrawych konturach. To poetyckie widzenie do</w:t>
        <w:softHyphen/>
        <w:t>tyczy także postępowania. Życie i czyny poetów bywają zwy</w:t>
        <w:softHyphen/>
        <w:t>czajnie dziwne, niepojęte, zagadkowe. Poczytuje się to za chwiejność i giętkość, w rzeczywistości jest to niepewność, wy</w:t>
        <w:softHyphen/>
        <w:t>nikająca z tęczowego widzenia rzeczy. Twierdzenie, że jakiś z poetów żył tak jak pisał, da się zastosować tylko do bardzo nielicznych wyjątków, a opiera się przeważnie na niedostatecznej znajomości żywotów.</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Jan Olechowski nie patrzył na życie po katońsku. Wiódł je na sposób cygański. Nie dbał nigdy o strój, ni o to, co będzie jadł jutro i skąd weźmie na to środki. Miłował włóczęgę, bez</w:t>
        <w:softHyphen/>
        <w:t>troskę, kompanię, biesiadę. Był ciekaw wszystkich smaków ży</w:t>
        <w:softHyphen/>
        <w:t>cia, niczym win włoskich. Nie umiał stawiać sobie granic w upa</w:t>
        <w:softHyphen/>
        <w:t>janiu się urodą świata. Padł też ofiarą tej pasji, za gorącej jak na wątłe ciało.</w:t>
      </w:r>
    </w:p>
    <w:p>
      <w:pPr>
        <w:pStyle w:val="Style26"/>
        <w:keepNext w:val="0"/>
        <w:keepLines w:val="0"/>
        <w:widowControl w:val="0"/>
        <w:shd w:val="clear" w:color="auto" w:fill="auto"/>
        <w:bidi w:val="0"/>
        <w:spacing w:before="0" w:after="0" w:line="204" w:lineRule="auto"/>
        <w:ind w:left="0" w:right="0" w:firstLine="420"/>
        <w:jc w:val="both"/>
        <w:sectPr>
          <w:headerReference w:type="default" r:id="rId133"/>
          <w:footerReference w:type="default" r:id="rId134"/>
          <w:headerReference w:type="even" r:id="rId135"/>
          <w:footerReference w:type="even" r:id="rId136"/>
          <w:footnotePr>
            <w:pos w:val="pageBottom"/>
            <w:numFmt w:val="chicago"/>
            <w:numStart w:val="1"/>
            <w:numRestart w:val="continuous"/>
            <w15:footnoteColumns w:val="1"/>
          </w:footnotePr>
          <w:pgSz w:w="6862" w:h="11307"/>
          <w:pgMar w:top="1034" w:left="581" w:right="543" w:bottom="522" w:header="0" w:footer="3" w:gutter="0"/>
          <w:cols w:space="720"/>
          <w:noEndnote/>
          <w:rtlGutter w:val="0"/>
          <w:docGrid w:linePitch="360"/>
        </w:sectPr>
      </w:pPr>
      <w:r>
        <w:rPr>
          <w:color w:val="000000"/>
          <w:spacing w:val="0"/>
          <w:w w:val="100"/>
          <w:position w:val="0"/>
          <w:shd w:val="clear" w:color="auto" w:fill="auto"/>
          <w:lang w:val="pl-PL" w:eastAsia="pl-PL" w:bidi="pl-PL"/>
        </w:rPr>
        <w:t>Za największe piękno poczytywał świat dotykalny zmysła</w:t>
        <w:softHyphen/>
        <w:t>mi, za największe dobro — życie, za prawdę... Prawdy Olechow</w:t>
        <w:softHyphen/>
        <w:t>ski na własną rękę nie dociekał. Wielbiąc stworzenie i chwaląc życie był głęboko wierzącym, a prawda dla wierzących jest obja</w:t>
        <w:softHyphen/>
        <w:t>wiona. Poeci zachwytu nad życiem, rozmiłowani w urodzie świata, są duszami naturalnie chrześcijańskimi. Kto bowiem chwali stworzenie, ten wielbi Boga, który, wedle Pisma, przyj</w:t>
        <w:softHyphen/>
        <w:t xml:space="preserve">rzawszy się stworzonemu światu uznał go za dobry. A ziemia </w:t>
      </w:r>
    </w:p>
    <w:p>
      <w:pPr>
        <w:pStyle w:val="Style2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to wszak jedna z doskonałych prowincji Bożych. Dlatego święci piękno i dobro dostrzegają w każdej rzeczy na tym świecie, na</w:t>
        <w:softHyphen/>
        <w:t>wet najbardziej nędznej, więc i w cierpieniu. Złem jest tylko to, co zakłóca przyrodzony porządek. Kto nie pojmuje piękności stworzonego świata, może mieć zawód także i w niebie.</w:t>
      </w:r>
    </w:p>
    <w:p>
      <w:pPr>
        <w:pStyle w:val="Style26"/>
        <w:keepNext w:val="0"/>
        <w:keepLines w:val="0"/>
        <w:widowControl w:val="0"/>
        <w:shd w:val="clear" w:color="auto" w:fill="auto"/>
        <w:bidi w:val="0"/>
        <w:spacing w:before="0" w:after="260" w:line="204" w:lineRule="auto"/>
        <w:ind w:left="0" w:right="0"/>
        <w:jc w:val="both"/>
      </w:pPr>
      <w:r>
        <w:rPr>
          <w:color w:val="000000"/>
          <w:spacing w:val="0"/>
          <w:w w:val="100"/>
          <w:position w:val="0"/>
          <w:shd w:val="clear" w:color="auto" w:fill="auto"/>
          <w:lang w:val="pl-PL" w:eastAsia="pl-PL" w:bidi="pl-PL"/>
        </w:rPr>
        <w:t>Olechowski tak bardzo kochał życie, że radość czerpał na</w:t>
        <w:softHyphen/>
        <w:t>wet w złych losach, a każdy smutek i nieszczęście traktował jak przelotną chmurę. Umierał w strasznych cierpieniach nerek, nie skarżąc się ani słowem. Gdy stanął na rozstaju dróg po skończonej wojnie, taki zakreślał program na „Przyszłość” :</w:t>
      </w:r>
    </w:p>
    <w:p>
      <w:pPr>
        <w:pStyle w:val="Style23"/>
        <w:keepNext w:val="0"/>
        <w:keepLines w:val="0"/>
        <w:widowControl w:val="0"/>
        <w:shd w:val="clear" w:color="auto" w:fill="auto"/>
        <w:bidi w:val="0"/>
        <w:spacing w:before="0" w:after="200"/>
        <w:ind w:left="1520" w:right="0" w:firstLine="20"/>
        <w:jc w:val="both"/>
      </w:pPr>
      <w:r>
        <w:rPr>
          <w:i/>
          <w:iCs/>
          <w:color w:val="000000"/>
          <w:spacing w:val="0"/>
          <w:w w:val="100"/>
          <w:position w:val="0"/>
          <w:shd w:val="clear" w:color="auto" w:fill="auto"/>
          <w:lang w:val="pl-PL" w:eastAsia="pl-PL" w:bidi="pl-PL"/>
        </w:rPr>
        <w:t>Może przyjdzie wszystko zapomnieć, Nawet bajki z dziecinnych lat — Byle tylko utrzymać w dłoni Gałąź życia, którą wstrząsa płacz.</w:t>
      </w:r>
    </w:p>
    <w:p>
      <w:pPr>
        <w:pStyle w:val="Style23"/>
        <w:keepNext w:val="0"/>
        <w:keepLines w:val="0"/>
        <w:widowControl w:val="0"/>
        <w:shd w:val="clear" w:color="auto" w:fill="auto"/>
        <w:bidi w:val="0"/>
        <w:spacing w:before="0" w:after="0"/>
        <w:ind w:left="1520" w:right="0" w:firstLine="20"/>
        <w:jc w:val="both"/>
      </w:pPr>
      <w:r>
        <w:rPr>
          <w:i/>
          <w:iCs/>
          <w:color w:val="000000"/>
          <w:spacing w:val="0"/>
          <w:w w:val="100"/>
          <w:position w:val="0"/>
          <w:shd w:val="clear" w:color="auto" w:fill="auto"/>
          <w:lang w:val="pl-PL" w:eastAsia="pl-PL" w:bidi="pl-PL"/>
        </w:rPr>
        <w:t>Ale miłość z lirycznych nut</w:t>
      </w:r>
    </w:p>
    <w:p>
      <w:pPr>
        <w:pStyle w:val="Style23"/>
        <w:keepNext w:val="0"/>
        <w:keepLines w:val="0"/>
        <w:widowControl w:val="0"/>
        <w:shd w:val="clear" w:color="auto" w:fill="auto"/>
        <w:bidi w:val="0"/>
        <w:spacing w:before="0" w:after="200"/>
        <w:ind w:left="1520" w:right="0" w:firstLine="20"/>
        <w:jc w:val="both"/>
      </w:pPr>
      <w:r>
        <w:rPr>
          <w:i/>
          <w:iCs/>
          <w:color w:val="000000"/>
          <w:spacing w:val="0"/>
          <w:w w:val="100"/>
          <w:position w:val="0"/>
          <w:shd w:val="clear" w:color="auto" w:fill="auto"/>
          <w:lang w:val="pl-PL" w:eastAsia="pl-PL" w:bidi="pl-PL"/>
        </w:rPr>
        <w:t>W ustach naszych, w oczach zostanie. Tylko mi się już nie smuć, nie smuć, Cyraneczko miła, kochanie.</w:t>
      </w:r>
    </w:p>
    <w:p>
      <w:pPr>
        <w:pStyle w:val="Style26"/>
        <w:keepNext w:val="0"/>
        <w:keepLines w:val="0"/>
        <w:widowControl w:val="0"/>
        <w:shd w:val="clear" w:color="auto" w:fill="auto"/>
        <w:bidi w:val="0"/>
        <w:spacing w:before="0" w:after="100" w:line="240" w:lineRule="auto"/>
        <w:ind w:left="0" w:right="0"/>
        <w:jc w:val="both"/>
      </w:pPr>
      <w:r>
        <w:rPr>
          <w:color w:val="000000"/>
          <w:spacing w:val="0"/>
          <w:w w:val="100"/>
          <w:position w:val="0"/>
          <w:shd w:val="clear" w:color="auto" w:fill="auto"/>
          <w:lang w:val="pl-PL" w:eastAsia="pl-PL" w:bidi="pl-PL"/>
        </w:rPr>
        <w:t>A oto wiersz z czasów włoskich pod tytułem „Nadzieja” :</w:t>
      </w:r>
    </w:p>
    <w:p>
      <w:pPr>
        <w:pStyle w:val="Style23"/>
        <w:keepNext w:val="0"/>
        <w:keepLines w:val="0"/>
        <w:widowControl w:val="0"/>
        <w:shd w:val="clear" w:color="auto" w:fill="auto"/>
        <w:bidi w:val="0"/>
        <w:spacing w:before="0" w:after="200"/>
        <w:ind w:left="1520" w:right="0" w:firstLine="20"/>
        <w:jc w:val="both"/>
      </w:pPr>
      <w:r>
        <w:rPr>
          <w:i/>
          <w:iCs/>
          <w:color w:val="000000"/>
          <w:spacing w:val="0"/>
          <w:w w:val="100"/>
          <w:position w:val="0"/>
          <w:shd w:val="clear" w:color="auto" w:fill="auto"/>
          <w:lang w:val="pl-PL" w:eastAsia="pl-PL" w:bidi="pl-PL"/>
        </w:rPr>
        <w:t>Smutek na twarzach zamiera, Jak ryle W k</w:t>
      </w:r>
      <w:r>
        <w:rPr>
          <w:i/>
          <w:iCs/>
          <w:color w:val="000000"/>
          <w:spacing w:val="0"/>
          <w:w w:val="100"/>
          <w:position w:val="0"/>
          <w:shd w:val="clear" w:color="auto" w:fill="auto"/>
          <w:vertAlign w:val="superscript"/>
          <w:lang w:val="pl-PL" w:eastAsia="pl-PL" w:bidi="pl-PL"/>
        </w:rPr>
        <w:t>am</w:t>
      </w:r>
      <w:r>
        <w:rPr>
          <w:i/>
          <w:iCs/>
          <w:color w:val="000000"/>
          <w:spacing w:val="0"/>
          <w:w w:val="100"/>
          <w:position w:val="0"/>
          <w:shd w:val="clear" w:color="auto" w:fill="auto"/>
          <w:lang w:val="pl-PL" w:eastAsia="pl-PL" w:bidi="pl-PL"/>
        </w:rPr>
        <w:t>ieniu męstwo I dzień się świtem otwiera Po dniach naznaczonych klęską.</w:t>
      </w:r>
    </w:p>
    <w:p>
      <w:pPr>
        <w:pStyle w:val="Style23"/>
        <w:keepNext w:val="0"/>
        <w:keepLines w:val="0"/>
        <w:widowControl w:val="0"/>
        <w:shd w:val="clear" w:color="auto" w:fill="auto"/>
        <w:bidi w:val="0"/>
        <w:spacing w:before="0" w:after="200" w:line="226" w:lineRule="auto"/>
        <w:ind w:left="1520" w:right="0" w:firstLine="20"/>
        <w:jc w:val="both"/>
      </w:pPr>
      <w:r>
        <w:rPr>
          <w:i/>
          <w:iCs/>
          <w:color w:val="000000"/>
          <w:spacing w:val="0"/>
          <w:w w:val="100"/>
          <w:position w:val="0"/>
          <w:shd w:val="clear" w:color="auto" w:fill="auto"/>
          <w:lang w:val="pl-PL" w:eastAsia="pl-PL" w:bidi="pl-PL"/>
        </w:rPr>
        <w:t>To pyszna ziemska uroda Chwyta cię W kształty i barwy — Biją W wiosennych ogrodach Pąków zielone salwy.</w:t>
      </w:r>
    </w:p>
    <w:p>
      <w:pPr>
        <w:pStyle w:val="Style23"/>
        <w:keepNext w:val="0"/>
        <w:keepLines w:val="0"/>
        <w:widowControl w:val="0"/>
        <w:shd w:val="clear" w:color="auto" w:fill="auto"/>
        <w:bidi w:val="0"/>
        <w:spacing w:before="0" w:after="200"/>
        <w:ind w:left="1520" w:right="0" w:firstLine="20"/>
        <w:jc w:val="both"/>
      </w:pPr>
      <w:r>
        <w:rPr>
          <w:i/>
          <w:iCs/>
          <w:color w:val="000000"/>
          <w:spacing w:val="0"/>
          <w:w w:val="100"/>
          <w:position w:val="0"/>
          <w:shd w:val="clear" w:color="auto" w:fill="auto"/>
          <w:lang w:val="pl-PL" w:eastAsia="pl-PL" w:bidi="pl-PL"/>
        </w:rPr>
        <w:t>Próżno się schylasz na chwilę, Gdzie śmierci zastygłe znaki — Już płyną drżące motyle, Już dzwonią na alarm ptaki.</w:t>
      </w:r>
    </w:p>
    <w:p>
      <w:pPr>
        <w:pStyle w:val="Style23"/>
        <w:keepNext w:val="0"/>
        <w:keepLines w:val="0"/>
        <w:widowControl w:val="0"/>
        <w:shd w:val="clear" w:color="auto" w:fill="auto"/>
        <w:bidi w:val="0"/>
        <w:spacing w:before="0" w:after="0" w:line="226" w:lineRule="auto"/>
        <w:ind w:left="1520" w:right="0" w:firstLine="20"/>
        <w:jc w:val="both"/>
      </w:pPr>
      <w:r>
        <w:rPr>
          <w:i/>
          <w:iCs/>
          <w:color w:val="000000"/>
          <w:spacing w:val="0"/>
          <w:w w:val="100"/>
          <w:position w:val="0"/>
          <w:shd w:val="clear" w:color="auto" w:fill="auto"/>
          <w:lang w:val="pl-PL" w:eastAsia="pl-PL" w:bidi="pl-PL"/>
        </w:rPr>
        <w:t>I już cię Wiedzie za rękę Puszystej łąki pogoda —</w:t>
      </w:r>
    </w:p>
    <w:p>
      <w:pPr>
        <w:pStyle w:val="Style23"/>
        <w:keepNext w:val="0"/>
        <w:keepLines w:val="0"/>
        <w:widowControl w:val="0"/>
        <w:shd w:val="clear" w:color="auto" w:fill="auto"/>
        <w:bidi w:val="0"/>
        <w:spacing w:before="0" w:after="200" w:line="226" w:lineRule="auto"/>
        <w:ind w:left="0" w:right="0" w:firstLine="0"/>
        <w:jc w:val="center"/>
      </w:pPr>
      <w:r>
        <w:rPr>
          <w:i/>
          <w:iCs/>
          <w:color w:val="000000"/>
          <w:spacing w:val="0"/>
          <w:w w:val="100"/>
          <w:position w:val="0"/>
          <w:shd w:val="clear" w:color="auto" w:fill="auto"/>
          <w:lang w:val="pl-PL" w:eastAsia="pl-PL" w:bidi="pl-PL"/>
        </w:rPr>
        <w:t>Byś ujrzał samotną rzekę</w:t>
        <w:br/>
        <w:t>Wyciągającą ramiona —</w:t>
      </w:r>
    </w:p>
    <w:p>
      <w:pPr>
        <w:pStyle w:val="Style23"/>
        <w:keepNext w:val="0"/>
        <w:keepLines w:val="0"/>
        <w:widowControl w:val="0"/>
        <w:shd w:val="clear" w:color="auto" w:fill="auto"/>
        <w:bidi w:val="0"/>
        <w:spacing w:before="0" w:after="0" w:line="226" w:lineRule="auto"/>
        <w:ind w:left="1520" w:right="0" w:firstLine="20"/>
        <w:jc w:val="both"/>
      </w:pPr>
      <w:r>
        <w:rPr>
          <w:i/>
          <w:iCs/>
          <w:color w:val="000000"/>
          <w:spacing w:val="0"/>
          <w:w w:val="100"/>
          <w:position w:val="0"/>
          <w:shd w:val="clear" w:color="auto" w:fill="auto"/>
          <w:lang w:val="pl-PL" w:eastAsia="pl-PL" w:bidi="pl-PL"/>
        </w:rPr>
        <w:t>Gdzie niebo wolno odsłania Przez powłóczyste gwiazdy Twarz dalekiego Wezwania</w:t>
      </w:r>
    </w:p>
    <w:p>
      <w:pPr>
        <w:pStyle w:val="Style23"/>
        <w:keepNext w:val="0"/>
        <w:keepLines w:val="0"/>
        <w:widowControl w:val="0"/>
        <w:shd w:val="clear" w:color="auto" w:fill="auto"/>
        <w:bidi w:val="0"/>
        <w:spacing w:before="0" w:after="200" w:line="226" w:lineRule="auto"/>
        <w:ind w:left="1520" w:right="0" w:firstLine="20"/>
        <w:jc w:val="both"/>
      </w:pPr>
      <w:r>
        <w:rPr>
          <w:i/>
          <w:iCs/>
          <w:color w:val="000000"/>
          <w:spacing w:val="0"/>
          <w:w w:val="100"/>
          <w:position w:val="0"/>
          <w:shd w:val="clear" w:color="auto" w:fill="auto"/>
          <w:lang w:val="pl-PL" w:eastAsia="pl-PL" w:bidi="pl-PL"/>
        </w:rPr>
        <w:t>W wieczór gasnący i jasny...</w:t>
      </w:r>
    </w:p>
    <w:p>
      <w:pPr>
        <w:pStyle w:val="Style23"/>
        <w:keepNext w:val="0"/>
        <w:keepLines w:val="0"/>
        <w:widowControl w:val="0"/>
        <w:shd w:val="clear" w:color="auto" w:fill="auto"/>
        <w:bidi w:val="0"/>
        <w:spacing w:before="0" w:after="200" w:line="226" w:lineRule="auto"/>
        <w:ind w:left="1520" w:right="0" w:firstLine="20"/>
        <w:jc w:val="both"/>
      </w:pPr>
      <w:r>
        <w:rPr>
          <w:i/>
          <w:iCs/>
          <w:color w:val="000000"/>
          <w:spacing w:val="0"/>
          <w:w w:val="100"/>
          <w:position w:val="0"/>
          <w:shd w:val="clear" w:color="auto" w:fill="auto"/>
          <w:lang w:val="pl-PL" w:eastAsia="pl-PL" w:bidi="pl-PL"/>
        </w:rPr>
        <w:t>Byś wtedy zrozumiał klęcząc U brzegu leśnych strumieni Kwiaty, co płoną i szepcą: ,,Życie jest szumem nadziei”...</w:t>
      </w:r>
      <w:r>
        <w:br w:type="page"/>
      </w:r>
    </w:p>
    <w:p>
      <w:pPr>
        <w:pStyle w:val="Style26"/>
        <w:keepNext w:val="0"/>
        <w:keepLines w:val="0"/>
        <w:widowControl w:val="0"/>
        <w:shd w:val="clear" w:color="auto" w:fill="auto"/>
        <w:tabs>
          <w:tab w:pos="547" w:val="left"/>
        </w:tabs>
        <w:bidi w:val="0"/>
        <w:spacing w:before="0" w:after="0" w:line="204" w:lineRule="auto"/>
        <w:ind w:left="0" w:right="0" w:firstLine="420"/>
        <w:jc w:val="both"/>
      </w:pPr>
      <w:r>
        <w:rPr>
          <w:color w:val="000000"/>
          <w:spacing w:val="0"/>
          <w:w w:val="100"/>
          <w:position w:val="0"/>
          <w:shd w:val="clear" w:color="auto" w:fill="auto"/>
          <w:lang w:val="pl-PL" w:eastAsia="pl-PL" w:bidi="pl-PL"/>
        </w:rPr>
        <w:t>Beztroska poety nie płynęła tedy z lekkomyślności, ale z przekonania o słuszności takiego ujmowania życia. Mimo swe</w:t>
        <w:softHyphen/>
        <w:t>go talentu i dużych zdolności, nie traktował nigdy poważnie ani swych studiów ani twórczości. Nie celebrował swojej osobis</w:t>
        <w:softHyphen/>
        <w:t>tości, co tak często zdarza się poetom, nie układał rysów twarzy w grymas tajemniczej zadumy. Był skromnym po franciszkań- sku, chociaż jego dorobek pisarski, w poezji, prozie i publicys</w:t>
        <w:softHyphen/>
        <w:t>tyce, jest pokaźny. Obok wierszy rozproszonych w antologiach i czasopismach, po Olechowskim pozostały dwa tomiki poetyc</w:t>
        <w:softHyphen/>
        <w:t>kie :</w:t>
        <w:tab/>
        <w:t>,,Prostą jak sosna wyrosnąć”, wydany w ,,Bibliotece</w:t>
      </w:r>
    </w:p>
    <w:p>
      <w:pPr>
        <w:pStyle w:val="Style2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Orła Białego” w Rzymie, roku 1944, i „Chwila nocna” („Ofi</w:t>
        <w:softHyphen/>
        <w:t>cyna Poetów i Malarzy”, Londyn 1950), powieść osnuta na prze</w:t>
        <w:softHyphen/>
        <w:t>życiach w Rosji, drukowana w odcinkach londyńskiego „Tygod</w:t>
        <w:softHyphen/>
        <w:t>nika Ilustrowanego” w roku 1949 (pod pseudonimem St. Kor- czeń), liczne artykuły o tematyce literackiej i politycznej. Ole</w:t>
        <w:softHyphen/>
        <w:t>chowski znany był jako świetny recytator. Mógł mówić wiersze godzinami, ale nigdy nie mówił swoich własnych.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 tym wszystkim co się rzekło, nie trzeba jednak sądzić, aby to był człowiek płochy. Cechowała go wiara i wierność. Gdy Janek raz się do kogoś przywiązał, gdy raz coś pokochał, żadna siła nie mogła skruszyć jego miłości i przyjaźni. Do końca życja pozostał ślepo wierny swoim studenckim ideałom narodowo- radykalnym (jako student w Warszawie należał do grupy lite</w:t>
        <w:softHyphen/>
        <w:t>rackiej, zorganizowanej przez młodego muzyka Bronisława Kop</w:t>
        <w:softHyphen/>
        <w:t>czyńskiego, wydającej czasopismo poetyckie dla robotników pn. „W natarciu”), posiadał licznych, czasem dość dziwacznych przyjaciół, ze wzruszeniem wspominał nawet Rosjan, którzy mu w więzieniach i obozach okazali serce, nawet jeśli byli to funk</w:t>
        <w:softHyphen/>
        <w:t>cjonariusze NKWD, wierny był swej wielkiej przygodzie życia</w:t>
      </w:r>
    </w:p>
    <w:p>
      <w:pPr>
        <w:pStyle w:val="Style26"/>
        <w:keepNext w:val="0"/>
        <w:keepLines w:val="0"/>
        <w:widowControl w:val="0"/>
        <w:numPr>
          <w:ilvl w:val="0"/>
          <w:numId w:val="5"/>
        </w:numPr>
        <w:shd w:val="clear" w:color="auto" w:fill="auto"/>
        <w:tabs>
          <w:tab w:pos="309" w:val="left"/>
        </w:tabs>
        <w:bidi w:val="0"/>
        <w:spacing w:before="0" w:after="0" w:line="204" w:lineRule="auto"/>
        <w:ind w:left="0" w:right="0" w:firstLine="0"/>
        <w:jc w:val="both"/>
      </w:pPr>
      <w:r>
        <w:rPr>
          <w:color w:val="000000"/>
          <w:spacing w:val="0"/>
          <w:w w:val="100"/>
          <w:position w:val="0"/>
          <w:shd w:val="clear" w:color="auto" w:fill="auto"/>
          <w:lang w:val="pl-PL" w:eastAsia="pl-PL" w:bidi="pl-PL"/>
        </w:rPr>
        <w:t>wojaczce i towarzyszom broni, wszystkim swym przeżyciom i wzruszeniom. Nikt piękniej i serdeczniej nie umiał pamiętać</w:t>
      </w:r>
    </w:p>
    <w:p>
      <w:pPr>
        <w:pStyle w:val="Style26"/>
        <w:keepNext w:val="0"/>
        <w:keepLines w:val="0"/>
        <w:widowControl w:val="0"/>
        <w:numPr>
          <w:ilvl w:val="0"/>
          <w:numId w:val="5"/>
        </w:numPr>
        <w:shd w:val="clear" w:color="auto" w:fill="auto"/>
        <w:tabs>
          <w:tab w:pos="320" w:val="left"/>
        </w:tabs>
        <w:bidi w:val="0"/>
        <w:spacing w:before="0" w:after="0" w:line="204" w:lineRule="auto"/>
        <w:ind w:left="0" w:right="0" w:firstLine="0"/>
        <w:jc w:val="both"/>
      </w:pPr>
      <w:r>
        <w:rPr>
          <w:color w:val="000000"/>
          <w:spacing w:val="0"/>
          <w:w w:val="100"/>
          <w:position w:val="0"/>
          <w:shd w:val="clear" w:color="auto" w:fill="auto"/>
          <w:lang w:val="pl-PL" w:eastAsia="pl-PL" w:bidi="pl-PL"/>
        </w:rPr>
        <w:t>wędrówki po Rzymie to były codzienne odwiedziny przyja</w:t>
        <w:softHyphen/>
        <w:t>ciół. Poezja Olechowskiego jest manifestem przyjaźni i miłości. Wyznał w niej po wielekroć miłość matki, siostry, żony i synka. Należał szczęśliwie do pokolenia, które nie miało na pokaz uczuć patriotycznych. Wiara wreszcie sprawiła, że poezja Ole</w:t>
        <w:softHyphen/>
        <w:t>chowskiego jest religijna, a wiersz „Modlitwa” sięga wyżyn współczesnej polskiej liryki religijnej.</w:t>
      </w:r>
    </w:p>
    <w:p>
      <w:pPr>
        <w:pStyle w:val="Style26"/>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Urodził się w Zwiahlu, na Ukrainie w roku 1917, zmarł w wieku 39 lat w Nowym Jorku. Stracił ojca w dzieciństwie. Wychowała go matka, nauczycielka w Lublinie, później w ja</w:t>
        <w:softHyphen/>
        <w:t>kimś miasteczku w Górach Świętokrzyskich. Góry Święto</w:t>
        <w:softHyphen/>
        <w:t>krzyskie są w poezji Olechowskiego synonimem raju.</w:t>
      </w:r>
    </w:p>
    <w:p>
      <w:pPr>
        <w:pStyle w:val="Style23"/>
        <w:keepNext w:val="0"/>
        <w:keepLines w:val="0"/>
        <w:widowControl w:val="0"/>
        <w:shd w:val="clear" w:color="auto" w:fill="auto"/>
        <w:bidi w:val="0"/>
        <w:spacing w:before="0" w:after="120" w:line="223" w:lineRule="auto"/>
        <w:ind w:left="1540" w:right="1620" w:firstLine="0"/>
        <w:jc w:val="both"/>
      </w:pPr>
      <w:r>
        <w:rPr>
          <w:i/>
          <w:iCs/>
          <w:color w:val="000000"/>
          <w:spacing w:val="0"/>
          <w:w w:val="100"/>
          <w:position w:val="0"/>
          <w:shd w:val="clear" w:color="auto" w:fill="auto"/>
          <w:lang w:val="pl-PL" w:eastAsia="pl-PL" w:bidi="pl-PL"/>
        </w:rPr>
        <w:t>Pozwól mi w noce podobne, Gdy Wieczność schyla się nisko, Słyszeć jak modlą się sosny Na stokach Gór Świętokrzyskich.</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Studiował polonistykę w Warszawie, kontynuując studia</w:t>
        <w:br w:type="page"/>
      </w:r>
      <w:r>
        <w:rPr>
          <w:color w:val="000000"/>
          <w:spacing w:val="0"/>
          <w:w w:val="100"/>
          <w:position w:val="0"/>
          <w:shd w:val="clear" w:color="auto" w:fill="auto"/>
          <w:lang w:val="pl-PL" w:eastAsia="pl-PL" w:bidi="pl-PL"/>
        </w:rPr>
        <w:t>po wojnie i rozszerzając je o rusycystykę w uniwersytetach rzym</w:t>
        <w:softHyphen/>
        <w:t>skim i londyńskim. Ostatnie lata życia spędził jako dziennikarz w radio Wolnej Europy w Nowym Jorku. Już w październiku 1939 został aresztowany i wywieziony do Rosji. Spędził dwa lata w więzieniach i obozach koncentracyjnych pod Archangielskiem. Z armią wydostał się z Rosji na Środkowy Wschód. Brał udział w kampanii włoskiej 2 Korpusu, w stopniu podchorążego, jako żołnierz 2 Brygady Karpackiej. Bywał na froncie, ale nie za</w:t>
        <w:softHyphen/>
        <w:t>niedbywał żadnej okazji, aby pisać do periodyków 2 Korpusu, zwłaszcza do „Orła Białego”. Wołał pióro od karabina.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 poezji znał się doskonale. Żył nią i wielbił poezję po</w:t>
        <w:softHyphen/>
        <w:t>dobnie jak życie. Nic trzeba było zbytnio nalegać, aby zaczął wielogodzinne recytacje wierszy Gałczyńskiego, Lechonia, Zawi</w:t>
        <w:softHyphen/>
        <w:t>stowskiej, a także Błoka, Jesienina i Majakowskiego, w orygi</w:t>
        <w:softHyphen/>
        <w:t>nale i polskich przekładach, znał też i deklamował wiersze fran</w:t>
        <w:softHyphen/>
        <w:t>cuskie, ale szczególną, rzec by można braterską, miłością darzył Gałczyńskiego. Wydany w Rzymie w „Bibliotece Orła Białego” zbiorek przedwojennych i wojennych wierszy Konstantego Ilde</w:t>
        <w:softHyphen/>
        <w:t>fonsa składa się w znacznej części z tekstów zapamiętanych i dlatego też „wyszlifowanych” przez Olechowskiego. Gałczyń</w:t>
        <w:softHyphen/>
        <w:t>ski był dla niego księgą poetyckiej mądrości. Cytował go w róż</w:t>
        <w:softHyphen/>
        <w:t>nych okolicznościach życiowych i spopularyzował szeroko wśród szarych szeregów 2 Korpusu. Podchorąży Olechowski był na Wschodzie i w Italii chorążym polskiej poezji.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Strażnicy więzień sowieckich wzywali Olechowskiego w wol</w:t>
        <w:softHyphen/>
        <w:t>nych od zajęć chwilach na recytatorskie biesiady i lali łzy nad „Listem znad rzeki Limpopo”, nad zieloną Natalią, nad Kirą tancerką i dolą srebrnego Konstantego. Zdolności recyta</w:t>
        <w:softHyphen/>
        <w:t>torskie Janka były kluczem do wielu serc. Przyznawał, że ten dar osładzał mu nieraz życie w łagrach i więzieniach.</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Mówił zaś wiersze jak wirtuoz, z niezwykłą umiejętnością ewokacji obrazów, kształtów, dźwięków i barw. Mówił je twardo, prosto, z naciskiem, niemal rozkazująco, tak że w czasie recy</w:t>
        <w:softHyphen/>
        <w:t>tacji miękli najwięksi sceptycy. Liryce przywracał męskość, uczuciom godność. Praktykował poezję w życiu, porywał ku niej siłą przekonania.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Jaka jest poezja Olechowskiego ?</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Był on, jak się rzekło, zbyt zakochany w życiu, aby się nałamywać do ciężkich i wytrwałych wysiłków. Toteż był za</w:t>
        <w:softHyphen/>
        <w:t xml:space="preserve">przeczeniem rady klasycznej polerowania wierszy </w:t>
      </w:r>
      <w:r>
        <w:rPr>
          <w:color w:val="000000"/>
          <w:spacing w:val="0"/>
          <w:w w:val="100"/>
          <w:position w:val="0"/>
          <w:shd w:val="clear" w:color="auto" w:fill="auto"/>
          <w:lang w:val="la-001" w:eastAsia="la-001" w:bidi="la-001"/>
        </w:rPr>
        <w:t xml:space="preserve">manu diurna ac nocturna. </w:t>
      </w:r>
      <w:r>
        <w:rPr>
          <w:color w:val="000000"/>
          <w:spacing w:val="0"/>
          <w:w w:val="100"/>
          <w:position w:val="0"/>
          <w:shd w:val="clear" w:color="auto" w:fill="auto"/>
          <w:lang w:val="pl-PL" w:eastAsia="pl-PL" w:bidi="pl-PL"/>
        </w:rPr>
        <w:t>Pisał dość łatwo, ale wiersze dojrzewały w nim długo. Nie rozmazywał się lirycznie i nie uprawiał poetyckiej kokieterii. Każdy jego wiersz był dojrzałym owocem procesu poetyckiego. Czy były to owoce dobre, to już sprawa smaku ; w każdym razie nie były podrabiane. Poezja Jana Olechowskiego jest refleksyjna i retoryczna, w formie prosta i oszczędna. O jej rzetelności świadczy niemal zupełna wolność od wyraźnych wpły</w:t>
        <w:softHyphen/>
        <w:t>wów. Mimo zamiłowania do wielu poetów i niezwykle chłonnej</w:t>
      </w:r>
      <w:r>
        <w:br w:type="page"/>
      </w:r>
    </w:p>
    <w:p>
      <w:pPr>
        <w:pStyle w:val="Style2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pamięci, Olechowski wsłuchiwał się tylko we własne rytmy, za</w:t>
        <w:softHyphen/>
        <w:t>patrzony był we własne wizje i wierny własnym refleksjom.</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Był ulubionym poetą żołnierzy, ściślej mówiąc 2 Korpusu, dzięki walorom swej poezji : smutnej lecz nie łzawej, retorycz</w:t>
        <w:softHyphen/>
        <w:t>nej, lecz nie deklamatorskiej, religijnej, lecz nic dewocyjnej, szlachetnie lirycznej, lecz skupionej, mocnej, męskiej. Poezja jest istotnie najwierniejszą towarzyszką żołnierza, bo trud żoł</w:t>
        <w:softHyphen/>
        <w:t>nierza i treść jego przeżyć zmierzyć i pojąć potrafią tylko poeci. Nie ma dla tamtych spraw lepszego niż poetycki języka. Mi</w:t>
        <w:softHyphen/>
        <w:t>łość przygody, lekceważenie złego losu i cierpienia, wierność wreszcie sprawiły, że Jan Olechowski stał się ulubionym poetą żołnierzy.</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Cóż, słowa się powtarzają, tak jak i ludzkie przymioty, ale trudno Jana Olechowskiego nazwać inaczej niż poetą wiernym.</w:t>
      </w:r>
    </w:p>
    <w:p>
      <w:pPr>
        <w:pStyle w:val="Style26"/>
        <w:keepNext w:val="0"/>
        <w:keepLines w:val="0"/>
        <w:widowControl w:val="0"/>
        <w:shd w:val="clear" w:color="auto" w:fill="auto"/>
        <w:bidi w:val="0"/>
        <w:spacing w:before="0" w:after="300" w:line="204" w:lineRule="auto"/>
        <w:ind w:left="0" w:right="0"/>
        <w:jc w:val="both"/>
      </w:pPr>
      <w:r>
        <w:rPr>
          <w:color w:val="000000"/>
          <w:spacing w:val="0"/>
          <w:w w:val="100"/>
          <w:position w:val="0"/>
          <w:shd w:val="clear" w:color="auto" w:fill="auto"/>
          <w:lang w:val="pl-PL" w:eastAsia="pl-PL" w:bidi="pl-PL"/>
        </w:rPr>
        <w:t>W ostatnich tygodniach pobytu w Rzymie coś nam raz strzeliło do głowy, aby wspólnie z Olechowskimi, którzy już wtedy spodziewali się potomka, przeczytać ,,Pana Tadeusza”. Czytanie ,,Epilogu” przypadło w udziale niżej podpisanemu. Z początku szło jako tako, ale rychło zaczęło mnie ściskać w gardle. Wtedy Nina wybuchnęła płaczem a Janek, ,,jak trup blady”, wstał z krzesła i oświadczył : ,,No to zbióreczka na nową butelkę”. Taki to był człowiek : nie znosił smutku ni rozpaczy. Polak.</w:t>
      </w:r>
    </w:p>
    <w:p>
      <w:pPr>
        <w:pStyle w:val="Style26"/>
        <w:keepNext w:val="0"/>
        <w:keepLines w:val="0"/>
        <w:widowControl w:val="0"/>
        <w:shd w:val="clear" w:color="auto" w:fill="auto"/>
        <w:bidi w:val="0"/>
        <w:spacing w:before="0" w:after="960" w:line="204" w:lineRule="auto"/>
        <w:ind w:left="0" w:right="420" w:firstLine="0"/>
        <w:jc w:val="right"/>
      </w:pPr>
      <w:r>
        <w:rPr>
          <w:i/>
          <w:iCs/>
          <w:color w:val="000000"/>
          <w:spacing w:val="0"/>
          <w:w w:val="100"/>
          <w:position w:val="0"/>
          <w:shd w:val="clear" w:color="auto" w:fill="auto"/>
          <w:lang w:val="pl-PL" w:eastAsia="pl-PL" w:bidi="pl-PL"/>
        </w:rPr>
        <w:t>Jan BIELATOWICZ</w:t>
      </w:r>
    </w:p>
    <w:p>
      <w:pPr>
        <w:pStyle w:val="Style26"/>
        <w:keepNext w:val="0"/>
        <w:keepLines w:val="0"/>
        <w:widowControl w:val="0"/>
        <w:shd w:val="clear" w:color="auto" w:fill="auto"/>
        <w:bidi w:val="0"/>
        <w:spacing w:before="0" w:after="380" w:line="240" w:lineRule="auto"/>
        <w:ind w:left="0" w:right="0" w:firstLine="0"/>
        <w:jc w:val="center"/>
      </w:pPr>
      <w:r>
        <w:rPr>
          <w:color w:val="000000"/>
          <w:spacing w:val="0"/>
          <w:w w:val="100"/>
          <w:position w:val="0"/>
          <w:shd w:val="clear" w:color="auto" w:fill="auto"/>
          <w:lang w:val="pl-PL" w:eastAsia="pl-PL" w:bidi="pl-PL"/>
        </w:rPr>
        <w:t>Z PAPIERÓW POŚMIERTNYCH POETY</w:t>
      </w:r>
    </w:p>
    <w:p>
      <w:pPr>
        <w:pStyle w:val="Style26"/>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W papierach pozostałych po śp. Janie Olechowskim pozostał jeden wiersz, który przypuszczalnie nie był dotąd nigdzie dru</w:t>
        <w:softHyphen/>
        <w:t>kowany.</w:t>
      </w:r>
    </w:p>
    <w:p>
      <w:pPr>
        <w:pStyle w:val="Style26"/>
        <w:keepNext w:val="0"/>
        <w:keepLines w:val="0"/>
        <w:widowControl w:val="0"/>
        <w:shd w:val="clear" w:color="auto" w:fill="auto"/>
        <w:bidi w:val="0"/>
        <w:spacing w:before="0" w:after="180" w:line="202" w:lineRule="auto"/>
        <w:ind w:left="0" w:right="0" w:firstLine="0"/>
        <w:jc w:val="center"/>
      </w:pPr>
      <w:r>
        <w:rPr>
          <w:i/>
          <w:iCs/>
          <w:color w:val="000000"/>
          <w:spacing w:val="0"/>
          <w:w w:val="100"/>
          <w:position w:val="0"/>
          <w:shd w:val="clear" w:color="auto" w:fill="auto"/>
          <w:lang w:val="pl-PL" w:eastAsia="pl-PL" w:bidi="pl-PL"/>
        </w:rPr>
        <w:t>WIECZÓR W KENSINGTONIE</w:t>
      </w:r>
    </w:p>
    <w:p>
      <w:pPr>
        <w:pStyle w:val="Style26"/>
        <w:keepNext w:val="0"/>
        <w:keepLines w:val="0"/>
        <w:widowControl w:val="0"/>
        <w:shd w:val="clear" w:color="auto" w:fill="auto"/>
        <w:bidi w:val="0"/>
        <w:spacing w:before="0" w:after="0" w:line="199" w:lineRule="auto"/>
        <w:ind w:left="320" w:right="0" w:firstLine="0"/>
        <w:jc w:val="both"/>
      </w:pPr>
      <w:r>
        <w:rPr>
          <w:i/>
          <w:iCs/>
          <w:color w:val="000000"/>
          <w:spacing w:val="0"/>
          <w:w w:val="100"/>
          <w:position w:val="0"/>
          <w:shd w:val="clear" w:color="auto" w:fill="auto"/>
          <w:lang w:val="pl-PL" w:eastAsia="pl-PL" w:bidi="pl-PL"/>
        </w:rPr>
        <w:t>Ten wieczór w Kensingtonie spokojnych nocy nie wróży, Ani świtów różowych, jak senne ramiona żony.</w:t>
      </w:r>
    </w:p>
    <w:p>
      <w:pPr>
        <w:pStyle w:val="Style26"/>
        <w:keepNext w:val="0"/>
        <w:keepLines w:val="0"/>
        <w:widowControl w:val="0"/>
        <w:shd w:val="clear" w:color="auto" w:fill="auto"/>
        <w:bidi w:val="0"/>
        <w:spacing w:before="0" w:after="0" w:line="199" w:lineRule="auto"/>
        <w:ind w:left="0" w:right="0" w:firstLine="320"/>
        <w:jc w:val="both"/>
      </w:pPr>
      <w:r>
        <w:rPr>
          <w:i/>
          <w:iCs/>
          <w:color w:val="000000"/>
          <w:spacing w:val="0"/>
          <w:w w:val="100"/>
          <w:position w:val="0"/>
          <w:shd w:val="clear" w:color="auto" w:fill="auto"/>
          <w:lang w:val="pl-PL" w:eastAsia="pl-PL" w:bidi="pl-PL"/>
        </w:rPr>
        <w:t>Czoło nieba brwi ciemne na horyzoncie chmurzy</w:t>
      </w:r>
    </w:p>
    <w:p>
      <w:pPr>
        <w:pStyle w:val="Style26"/>
        <w:keepNext w:val="0"/>
        <w:keepLines w:val="0"/>
        <w:widowControl w:val="0"/>
        <w:shd w:val="clear" w:color="auto" w:fill="auto"/>
        <w:bidi w:val="0"/>
        <w:spacing w:before="0" w:after="180" w:line="199" w:lineRule="auto"/>
        <w:ind w:left="0" w:right="0" w:firstLine="320"/>
        <w:jc w:val="both"/>
      </w:pPr>
      <w:r>
        <w:rPr>
          <w:i/>
          <w:iCs/>
          <w:color w:val="000000"/>
          <w:spacing w:val="0"/>
          <w:w w:val="100"/>
          <w:position w:val="0"/>
          <w:shd w:val="clear" w:color="auto" w:fill="auto"/>
          <w:lang w:val="pl-PL" w:eastAsia="pl-PL" w:bidi="pl-PL"/>
        </w:rPr>
        <w:t>I drzew gałęzie opadły ruchem dłoni zmęczonych.</w:t>
      </w:r>
    </w:p>
    <w:p>
      <w:pPr>
        <w:pStyle w:val="Style26"/>
        <w:keepNext w:val="0"/>
        <w:keepLines w:val="0"/>
        <w:widowControl w:val="0"/>
        <w:shd w:val="clear" w:color="auto" w:fill="auto"/>
        <w:bidi w:val="0"/>
        <w:spacing w:before="0" w:after="240" w:line="202" w:lineRule="auto"/>
        <w:ind w:left="320" w:right="0" w:firstLine="0"/>
        <w:jc w:val="both"/>
        <w:sectPr>
          <w:headerReference w:type="default" r:id="rId137"/>
          <w:footerReference w:type="default" r:id="rId138"/>
          <w:headerReference w:type="even" r:id="rId139"/>
          <w:footerReference w:type="even" r:id="rId140"/>
          <w:headerReference w:type="first" r:id="rId141"/>
          <w:footerReference w:type="first" r:id="rId142"/>
          <w:footnotePr>
            <w:pos w:val="pageBottom"/>
            <w:numFmt w:val="chicago"/>
            <w:numStart w:val="1"/>
            <w:numRestart w:val="continuous"/>
            <w15:footnoteColumns w:val="1"/>
          </w:footnotePr>
          <w:pgSz w:w="6862" w:h="11307"/>
          <w:pgMar w:top="1034" w:left="581" w:right="543" w:bottom="522" w:header="0" w:footer="3" w:gutter="0"/>
          <w:cols w:space="720"/>
          <w:noEndnote/>
          <w:titlePg/>
          <w:rtlGutter w:val="0"/>
          <w:docGrid w:linePitch="360"/>
        </w:sectPr>
      </w:pPr>
      <w:r>
        <w:rPr>
          <w:i/>
          <w:iCs/>
          <w:color w:val="000000"/>
          <w:spacing w:val="0"/>
          <w:w w:val="100"/>
          <w:position w:val="0"/>
          <w:shd w:val="clear" w:color="auto" w:fill="auto"/>
          <w:lang w:val="pl-PL" w:eastAsia="pl-PL" w:bidi="pl-PL"/>
        </w:rPr>
        <w:t>Pejzaż jest nieruchomy. Zachodzące zorze Rozwierają nad miastem obojętne płótno, Ukazując daleko — w kształcie i kolorze Urodę niedościgłą, tęsknotę okrutną.</w:t>
      </w:r>
    </w:p>
    <w:p>
      <w:pPr>
        <w:pStyle w:val="Style26"/>
        <w:keepNext w:val="0"/>
        <w:keepLines w:val="0"/>
        <w:widowControl w:val="0"/>
        <w:pBdr>
          <w:top w:val="single" w:sz="4" w:space="0" w:color="auto"/>
        </w:pBdr>
        <w:shd w:val="clear" w:color="auto" w:fill="auto"/>
        <w:bidi w:val="0"/>
        <w:spacing w:before="0" w:after="1020" w:line="204" w:lineRule="auto"/>
        <w:ind w:left="260" w:right="0" w:firstLine="20"/>
        <w:jc w:val="both"/>
      </w:pPr>
      <w:r>
        <w:rPr>
          <w:i/>
          <w:iCs/>
          <w:color w:val="000000"/>
          <w:spacing w:val="0"/>
          <w:w w:val="100"/>
          <w:position w:val="0"/>
          <w:shd w:val="clear" w:color="auto" w:fill="auto"/>
          <w:lang w:val="pl-PL" w:eastAsia="pl-PL" w:bidi="pl-PL"/>
        </w:rPr>
        <w:t>Wtedy rozumiesz, bliska, że to nie zwykła troska, Skryte łzy nasze w muszle pocałunków składa, Gdy w nagłym skurczu żalu czujemy, jak rozpacz Krokiem nocnym, zwierzęcym do serca się skrada.</w:t>
      </w:r>
    </w:p>
    <w:p>
      <w:pPr>
        <w:pStyle w:val="Style26"/>
        <w:keepNext w:val="0"/>
        <w:keepLines w:val="0"/>
        <w:widowControl w:val="0"/>
        <w:shd w:val="clear" w:color="auto" w:fill="auto"/>
        <w:bidi w:val="0"/>
        <w:spacing w:before="0" w:after="380" w:line="240" w:lineRule="auto"/>
        <w:ind w:left="0" w:right="0" w:firstLine="0"/>
        <w:jc w:val="center"/>
      </w:pPr>
      <w:r>
        <w:rPr>
          <w:color w:val="000000"/>
          <w:spacing w:val="0"/>
          <w:w w:val="100"/>
          <w:position w:val="0"/>
          <w:shd w:val="clear" w:color="auto" w:fill="auto"/>
          <w:lang w:val="pl-PL" w:eastAsia="pl-PL" w:bidi="pl-PL"/>
        </w:rPr>
        <w:t>O NAGROBEK DLA POETY</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Zwłoki śp. Jana Olechowskiego zostały złożone na </w:t>
      </w:r>
      <w:r>
        <w:rPr>
          <w:color w:val="000000"/>
          <w:spacing w:val="0"/>
          <w:w w:val="100"/>
          <w:position w:val="0"/>
          <w:shd w:val="clear" w:color="auto" w:fill="auto"/>
          <w:lang w:val="fr-FR" w:eastAsia="fr-FR" w:bidi="fr-FR"/>
        </w:rPr>
        <w:t>St. Char</w:t>
        <w:softHyphen/>
        <w:t xml:space="preserve">les </w:t>
      </w:r>
      <w:r>
        <w:rPr>
          <w:color w:val="000000"/>
          <w:spacing w:val="0"/>
          <w:w w:val="100"/>
          <w:position w:val="0"/>
          <w:shd w:val="clear" w:color="auto" w:fill="auto"/>
          <w:lang w:val="pl-PL" w:eastAsia="pl-PL" w:bidi="pl-PL"/>
        </w:rPr>
        <w:t xml:space="preserve">Cemetery, parafii Brooklyn, w pobliżu Farmingdale, na </w:t>
      </w:r>
      <w:r>
        <w:rPr>
          <w:color w:val="000000"/>
          <w:spacing w:val="0"/>
          <w:w w:val="100"/>
          <w:position w:val="0"/>
          <w:shd w:val="clear" w:color="auto" w:fill="auto"/>
          <w:lang w:val="fr-FR" w:eastAsia="fr-FR" w:bidi="fr-FR"/>
        </w:rPr>
        <w:t xml:space="preserve">Long </w:t>
      </w:r>
      <w:r>
        <w:rPr>
          <w:color w:val="000000"/>
          <w:spacing w:val="0"/>
          <w:w w:val="100"/>
          <w:position w:val="0"/>
          <w:shd w:val="clear" w:color="auto" w:fill="auto"/>
          <w:lang w:val="pl-PL" w:eastAsia="pl-PL" w:bidi="pl-PL"/>
        </w:rPr>
        <w:t>Island. Działka, na której je pochowano, należy do kategorii najuboższych. Nie wolno na niej stawiać nagrobków, lecz tylko kamień rozpoznawczy, to jest małą płytkę z różowego granitu. Na płytce wolno umieścić tylko nazwisko, bez imienia.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Postawienie nagrobka z pełnym imieniem i nazwiskiem oraz napisem trzywyrazowym wymaga przeniesienia szczątków na inne miejsce, droższej kategorii. Koszt przeniesienia zwłok i po</w:t>
        <w:softHyphen/>
        <w:t>stawienia nagrobka wynosi w przybliżeniu 1.000 dolarów. Nie</w:t>
        <w:softHyphen/>
        <w:t>stety, P. Nina Olechowska nie rozporządza tak dużą sumą. Mo</w:t>
        <w:softHyphen/>
        <w:t>głaby zdobyć najwyżej jej połowę.</w:t>
      </w:r>
    </w:p>
    <w:p>
      <w:pPr>
        <w:pStyle w:val="Style26"/>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Wydaje się nam, że przyjaciele poety, których za życia miał tak wielu, powinni pośpieszyć z pomocą wdowie i przesłać na nagrobek dla Jana Olechowskiego choćby drobne kwoty do re</w:t>
        <w:softHyphen/>
        <w:t>dakcji ,,Kultury”. Na ten cel otwieramy zbiórkę.</w:t>
      </w:r>
    </w:p>
    <w:p>
      <w:pPr>
        <w:pStyle w:val="Style26"/>
        <w:keepNext w:val="0"/>
        <w:keepLines w:val="0"/>
        <w:widowControl w:val="0"/>
        <w:shd w:val="clear" w:color="auto" w:fill="auto"/>
        <w:bidi w:val="0"/>
        <w:spacing w:before="0" w:after="380" w:line="240" w:lineRule="auto"/>
        <w:ind w:left="0" w:right="400" w:firstLine="0"/>
        <w:jc w:val="right"/>
        <w:sectPr>
          <w:headerReference w:type="default" r:id="rId143"/>
          <w:footerReference w:type="default" r:id="rId144"/>
          <w:headerReference w:type="even" r:id="rId145"/>
          <w:footerReference w:type="even" r:id="rId146"/>
          <w:footnotePr>
            <w:pos w:val="pageBottom"/>
            <w:numFmt w:val="chicago"/>
            <w:numStart w:val="1"/>
            <w:numRestart w:val="continuous"/>
            <w15:footnoteColumns w:val="1"/>
          </w:footnotePr>
          <w:pgSz w:w="6862" w:h="11307"/>
          <w:pgMar w:top="1034" w:left="581" w:right="543" w:bottom="522" w:header="0" w:footer="94" w:gutter="0"/>
          <w:cols w:space="720"/>
          <w:noEndnote/>
          <w:rtlGutter w:val="0"/>
          <w:docGrid w:linePitch="360"/>
        </w:sectPr>
      </w:pPr>
      <w:r>
        <w:rPr>
          <w:i/>
          <w:iCs/>
          <w:color w:val="000000"/>
          <w:spacing w:val="0"/>
          <w:w w:val="100"/>
          <w:position w:val="0"/>
          <w:shd w:val="clear" w:color="auto" w:fill="auto"/>
          <w:lang w:val="pl-PL" w:eastAsia="pl-PL" w:bidi="pl-PL"/>
        </w:rPr>
        <w:t>REDAKCJA</w:t>
      </w:r>
    </w:p>
    <w:p>
      <w:pPr>
        <w:widowControl w:val="0"/>
        <w:spacing w:line="240" w:lineRule="exact"/>
        <w:rPr>
          <w:sz w:val="19"/>
          <w:szCs w:val="19"/>
        </w:rPr>
      </w:pPr>
    </w:p>
    <w:p>
      <w:pPr>
        <w:widowControl w:val="0"/>
        <w:spacing w:before="87" w:after="87" w:line="240" w:lineRule="exact"/>
        <w:rPr>
          <w:sz w:val="19"/>
          <w:szCs w:val="19"/>
        </w:rPr>
      </w:pPr>
    </w:p>
    <w:p>
      <w:pPr>
        <w:widowControl w:val="0"/>
        <w:spacing w:line="1" w:lineRule="exact"/>
        <w:sectPr>
          <w:headerReference w:type="default" r:id="rId147"/>
          <w:footerReference w:type="default" r:id="rId148"/>
          <w:headerReference w:type="even" r:id="rId149"/>
          <w:footerReference w:type="even" r:id="rId150"/>
          <w:footnotePr>
            <w:pos w:val="pageBottom"/>
            <w:numFmt w:val="chicago"/>
            <w:numStart w:val="1"/>
            <w:numRestart w:val="continuous"/>
            <w15:footnoteColumns w:val="1"/>
          </w:footnotePr>
          <w:pgSz w:w="6862" w:h="11307"/>
          <w:pgMar w:top="979" w:left="556" w:right="517" w:bottom="557" w:header="0" w:footer="3" w:gutter="0"/>
          <w:pgNumType w:start="131"/>
          <w:cols w:space="720"/>
          <w:noEndnote/>
          <w:rtlGutter w:val="0"/>
          <w:docGrid w:linePitch="360"/>
        </w:sectPr>
      </w:pPr>
    </w:p>
    <w:p>
      <w:pPr>
        <w:widowControl w:val="0"/>
        <w:spacing w:line="1" w:lineRule="exact"/>
      </w:pPr>
      <w:r>
        <mc:AlternateContent>
          <mc:Choice Requires="wps">
            <w:drawing>
              <wp:anchor distT="0" distB="355600" distL="114300" distR="114300" simplePos="0" relativeHeight="125829407" behindDoc="0" locked="0" layoutInCell="1" allowOverlap="1">
                <wp:simplePos x="0" y="0"/>
                <wp:positionH relativeFrom="page">
                  <wp:posOffset>2898140</wp:posOffset>
                </wp:positionH>
                <wp:positionV relativeFrom="paragraph">
                  <wp:posOffset>12700</wp:posOffset>
                </wp:positionV>
                <wp:extent cx="1184275" cy="408940"/>
                <wp:wrapTopAndBottom/>
                <wp:docPr id="213" name="Shape 213"/>
                <a:graphic xmlns:a="http://schemas.openxmlformats.org/drawingml/2006/main">
                  <a:graphicData uri="http://schemas.microsoft.com/office/word/2010/wordprocessingShape">
                    <wps:wsp>
                      <wps:cNvSpPr txBox="1"/>
                      <wps:spPr>
                        <a:xfrm>
                          <a:ext cx="1184275" cy="40894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48"/>
                                <w:szCs w:val="48"/>
                              </w:rPr>
                            </w:pPr>
                            <w:r>
                              <w:rPr>
                                <w:i/>
                                <w:iCs/>
                                <w:color w:val="000000"/>
                                <w:spacing w:val="0"/>
                                <w:w w:val="100"/>
                                <w:position w:val="0"/>
                                <w:sz w:val="48"/>
                                <w:szCs w:val="48"/>
                                <w:shd w:val="clear" w:color="auto" w:fill="auto"/>
                                <w:lang w:val="pl-PL" w:eastAsia="pl-PL" w:bidi="pl-PL"/>
                              </w:rPr>
                              <w:t>Książki</w:t>
                            </w:r>
                          </w:p>
                        </w:txbxContent>
                      </wps:txbx>
                      <wps:bodyPr wrap="none" lIns="0" tIns="0" rIns="0" bIns="0">
                        <a:noAutoFit/>
                      </wps:bodyPr>
                    </wps:wsp>
                  </a:graphicData>
                </a:graphic>
              </wp:anchor>
            </w:drawing>
          </mc:Choice>
          <mc:Fallback>
            <w:pict>
              <v:shape id="_x0000_s1239" type="#_x0000_t202" style="position:absolute;margin-left:228.19999999999999pt;margin-top:1.pt;width:93.25pt;height:32.200000000000003pt;z-index:-125829346;mso-wrap-distance-left:9.pt;mso-wrap-distance-right:9.pt;mso-wrap-distance-bottom:28.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48"/>
                          <w:szCs w:val="48"/>
                        </w:rPr>
                      </w:pPr>
                      <w:r>
                        <w:rPr>
                          <w:i/>
                          <w:iCs/>
                          <w:color w:val="000000"/>
                          <w:spacing w:val="0"/>
                          <w:w w:val="100"/>
                          <w:position w:val="0"/>
                          <w:sz w:val="48"/>
                          <w:szCs w:val="48"/>
                          <w:shd w:val="clear" w:color="auto" w:fill="auto"/>
                          <w:lang w:val="pl-PL" w:eastAsia="pl-PL" w:bidi="pl-PL"/>
                        </w:rPr>
                        <w:t>Książki</w:t>
                      </w:r>
                    </w:p>
                  </w:txbxContent>
                </v:textbox>
                <w10:wrap type="topAndBottom" anchorx="page"/>
              </v:shape>
            </w:pict>
          </mc:Fallback>
        </mc:AlternateContent>
      </w:r>
    </w:p>
    <w:p>
      <w:pPr>
        <w:pStyle w:val="Style5"/>
        <w:keepNext/>
        <w:keepLines/>
        <w:widowControl w:val="0"/>
        <w:shd w:val="clear" w:color="auto" w:fill="auto"/>
        <w:bidi w:val="0"/>
        <w:spacing w:before="0" w:after="620" w:line="240" w:lineRule="auto"/>
        <w:ind w:left="0" w:right="0" w:firstLine="0"/>
        <w:jc w:val="left"/>
      </w:pPr>
      <w:bookmarkStart w:id="43" w:name="bookmark43"/>
      <w:bookmarkStart w:id="44" w:name="bookmark44"/>
      <w:bookmarkStart w:id="45" w:name="bookmark45"/>
      <w:r>
        <w:rPr>
          <w:color w:val="000000"/>
          <w:spacing w:val="0"/>
          <w:w w:val="100"/>
          <w:position w:val="0"/>
          <w:shd w:val="clear" w:color="auto" w:fill="auto"/>
          <w:lang w:val="pl-PL" w:eastAsia="pl-PL" w:bidi="pl-PL"/>
        </w:rPr>
        <w:t>Rzeczywistość widzialna</w:t>
      </w:r>
      <w:bookmarkEnd w:id="43"/>
      <w:bookmarkEnd w:id="44"/>
      <w:bookmarkEnd w:id="45"/>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Rzadko kiedy udaje się poecie pisać tak jak chciałby pisać. Rzadko kiedy zdaje sobie sprawę że pisze inaczej niż myśli że pisze. Wyobraźnia, zaalarmowana wzruszeniem, oddaje mu do dyspozycji cały zasób posiadanego materiału : słowa-znaczcnia, słowa-dźwięki i słowa-rytmy. Do niego należy organizowanie i zwieranie elementów, do niego należy wbudowanie w wiersz wektora, który zmusi wyobraźnię czytelnika do pójścia tą a nie inną ścieżką wzruszenia. Rzecz jasna że proces ten nie może być wyrachowany, a wiersz nie zabrzmi czysto i nie dotrze głęboko, jeżeli budując go, poeta obliczał wysokość płomienia, bądź też ważył na miligramy ilość aliteracji.</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 to, aby poezja była poezją, a nie rymowaną ładnością, lub retoryką, niezbędna jest odwaga wypuszczenia w pewnej chwili cugli wiersza, potrzebne jest ryzykanckie przymknięcie oczu nad brzegiem przepaści, aby słowa, wolne od czujności twórcy i jego drobiazgowej opieki, poniosły wiersz w wymiar poza codzienny, w meta-fizykę, w meta-logikę. Nie treść, cho</w:t>
        <w:softHyphen/>
        <w:t>ciażby najciekawsza, wyprowadza czytelnika poza bramy po</w:t>
        <w:softHyphen/>
        <w:t>wszedniości, ale słowo gorejące, ludzkie czy przeciwludzkie. Reszta jest literaturą i wyręczaniem historyków czy pamiętni- karzy.</w:t>
      </w:r>
    </w:p>
    <w:p>
      <w:pPr>
        <w:pStyle w:val="Style26"/>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Dwóch poetów, pośród naszych pisarzy, rozumie pierwszo</w:t>
        <w:softHyphen/>
        <w:t xml:space="preserve">rzędną rolę słowa : Gombrowicz i Przyboś. Gombrowicz </w:t>
      </w:r>
      <w:r>
        <w:rPr>
          <w:color w:val="000000"/>
          <w:spacing w:val="0"/>
          <w:w w:val="100"/>
          <w:position w:val="0"/>
          <w:shd w:val="clear" w:color="auto" w:fill="auto"/>
          <w:lang w:val="fr-FR" w:eastAsia="fr-FR" w:bidi="fr-FR"/>
        </w:rPr>
        <w:t xml:space="preserve">nie'pisze </w:t>
      </w:r>
      <w:r>
        <w:rPr>
          <w:color w:val="000000"/>
          <w:spacing w:val="0"/>
          <w:w w:val="100"/>
          <w:position w:val="0"/>
          <w:shd w:val="clear" w:color="auto" w:fill="auto"/>
          <w:lang w:val="pl-PL" w:eastAsia="pl-PL" w:bidi="pl-PL"/>
        </w:rPr>
        <w:t>tak zwanych książek do czytania, ale idzie słowami, żyje słowa</w:t>
        <w:softHyphen/>
        <w:t>mi i męczy się słowami. Jak ów Józef K. z ,,Procesu” Kafki, świadom jest swego ,,aresztowania”. Żyje osaczony własnym, zżeranym przez swą myśl człowieczeństwem. Kiedy pod koniec ,,Transatlantyku” huczy jego mowa, wiemy że to już nie autor opisuje zamierzone treści, ale że słowo przejęło władzę i panuje. I wyrywa Gombrowicza Gombrowiczowi, otwiera go i patroszy z sensu i z najprawdziwszego bezsensu. Triumf twórcy niszczą</w:t>
        <w:softHyphen/>
        <w:t>cego świat i siebie, aby słow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 żyły.</w:t>
      </w:r>
    </w:p>
    <w:p>
      <w:pPr>
        <w:pStyle w:val="Style51"/>
        <w:keepNext w:val="0"/>
        <w:keepLines w:val="0"/>
        <w:widowControl w:val="0"/>
        <w:shd w:val="clear" w:color="auto" w:fill="auto"/>
        <w:bidi w:val="0"/>
        <w:spacing w:before="0" w:after="0" w:line="240" w:lineRule="auto"/>
        <w:ind w:left="0" w:right="0" w:firstLine="0"/>
        <w:jc w:val="right"/>
        <w:rPr>
          <w:sz w:val="17"/>
          <w:szCs w:val="17"/>
        </w:rPr>
        <w:sectPr>
          <w:footnotePr>
            <w:pos w:val="pageBottom"/>
            <w:numFmt w:val="chicago"/>
            <w:numRestart w:val="continuous"/>
            <w15:footnoteColumns w:val="1"/>
          </w:footnotePr>
          <w:type w:val="continuous"/>
          <w:pgSz w:w="6862" w:h="11307"/>
          <w:pgMar w:top="979" w:left="556" w:right="517" w:bottom="557" w:header="551" w:footer="129" w:gutter="0"/>
          <w:cols w:space="720"/>
          <w:noEndnote/>
          <w:rtlGutter w:val="0"/>
          <w:docGrid w:linePitch="360"/>
        </w:sectPr>
      </w:pPr>
      <w:r>
        <w:rPr>
          <w:rFonts w:ascii="Arial" w:eastAsia="Arial" w:hAnsi="Arial" w:cs="Arial"/>
          <w:b/>
          <w:bCs/>
          <w:color w:val="000000"/>
          <w:spacing w:val="0"/>
          <w:w w:val="100"/>
          <w:position w:val="0"/>
          <w:sz w:val="17"/>
          <w:szCs w:val="17"/>
          <w:shd w:val="clear" w:color="auto" w:fill="auto"/>
          <w:lang w:val="pl-PL" w:eastAsia="pl-PL" w:bidi="pl-PL"/>
        </w:rPr>
        <w:t>9</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 ile patronem Gombrowicza jest niewątpliwie ów „Anioł lewy”, burzyciel tradycyjnej rzeczywistości, o tyle natchnieniem Przybosia jest rzeczywistość. Rzeczywistość pojmowana nowo</w:t>
        <w:softHyphen/>
        <w:t>cześnie. Możemy się o tym przekonać raz jeszcze, czytając nowy tom Przybosia, „Najmniej słów”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Jest to zbiór liryków, nazwanych bądź wierszami, bądź, skromnie, „materiałami poetyckimi”. Nieomal cały pisany jest w pierwszej osobie. Poeta, przewodnik po naturze, stara się nam ukazać coraz to inną rzecz ziemi, coraz to inne sprawy ludzi.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Wierność rzeczom, które się dzieją wokół twórcy, rozwija w jego poetyce typ </w:t>
      </w:r>
      <w:r>
        <w:rPr>
          <w:i/>
          <w:iCs/>
          <w:color w:val="000000"/>
          <w:spacing w:val="0"/>
          <w:w w:val="100"/>
          <w:position w:val="0"/>
          <w:shd w:val="clear" w:color="auto" w:fill="auto"/>
          <w:lang w:val="pl-PL" w:eastAsia="pl-PL" w:bidi="pl-PL"/>
        </w:rPr>
        <w:t>wiersza okolicznościowego.</w:t>
      </w:r>
      <w:r>
        <w:rPr>
          <w:color w:val="000000"/>
          <w:spacing w:val="0"/>
          <w:w w:val="100"/>
          <w:position w:val="0"/>
          <w:shd w:val="clear" w:color="auto" w:fill="auto"/>
          <w:lang w:val="pl-PL" w:eastAsia="pl-PL" w:bidi="pl-PL"/>
        </w:rPr>
        <w:t xml:space="preserve"> Powie ktoś, że wszystko na świecie jest okolicznością. Tak, ale pośród gęstwy zjawisk, małych i wielkich, banalnych i nadzwyczajnych, pisarz musi umieć wybierać. Inaczej jest jak ów rybak zachłannie opróż</w:t>
        <w:softHyphen/>
        <w:t>niający sieć. Poeta musi umieć gardzić płotką wzruszenia.</w:t>
      </w:r>
    </w:p>
    <w:p>
      <w:pPr>
        <w:pStyle w:val="Style26"/>
        <w:keepNext w:val="0"/>
        <w:keepLines w:val="0"/>
        <w:widowControl w:val="0"/>
        <w:shd w:val="clear" w:color="auto" w:fill="auto"/>
        <w:bidi w:val="0"/>
        <w:spacing w:before="0" w:after="400" w:line="204" w:lineRule="auto"/>
        <w:ind w:left="0" w:right="0" w:firstLine="420"/>
        <w:jc w:val="both"/>
      </w:pPr>
      <w:r>
        <w:rPr>
          <w:color w:val="000000"/>
          <w:spacing w:val="0"/>
          <w:w w:val="100"/>
          <w:position w:val="0"/>
          <w:shd w:val="clear" w:color="auto" w:fill="auto"/>
          <w:lang w:val="pl-PL" w:eastAsia="pl-PL" w:bidi="pl-PL"/>
        </w:rPr>
        <w:t>Wspominam o tym dlatego, ponieważ obok wierszy świet</w:t>
        <w:softHyphen/>
        <w:t>nych i odkrywczych tom Przybosia zawiera też widokówki. Widokówki, gdyż błahe doznanie poety pozostaje błahą wido</w:t>
        <w:softHyphen/>
        <w:t>kówką nawet wtenczas, jeśli poeta utrwalił je w zwartej, nowo</w:t>
        <w:softHyphen/>
        <w:t>czesnej formie. Zdarza się, niestety, że i forma jest oleodruko</w:t>
        <w:softHyphen/>
        <w:t>wa, jak np. „A widziałeś ty snopowiązałkę — kombajn ? /To maszyna ogromna — okara !/ Siecze, wiąże, orze, sieje, siecze... i tak wkoło”. („List do brata na wieś”, str. 69). Podobnie w innym wierszu („Wiosna 1953”), gdzie czytamy :</w:t>
      </w:r>
    </w:p>
    <w:p>
      <w:pPr>
        <w:pStyle w:val="Style23"/>
        <w:keepNext w:val="0"/>
        <w:keepLines w:val="0"/>
        <w:widowControl w:val="0"/>
        <w:shd w:val="clear" w:color="auto" w:fill="auto"/>
        <w:bidi w:val="0"/>
        <w:spacing w:before="0" w:after="0" w:line="226" w:lineRule="auto"/>
        <w:ind w:left="1040" w:right="0" w:firstLine="20"/>
        <w:jc w:val="both"/>
      </w:pPr>
      <w:r>
        <w:rPr>
          <w:i/>
          <w:iCs/>
          <w:color w:val="000000"/>
          <w:spacing w:val="0"/>
          <w:w w:val="100"/>
          <w:position w:val="0"/>
          <w:shd w:val="clear" w:color="auto" w:fill="auto"/>
          <w:lang w:val="pl-PL" w:eastAsia="pl-PL" w:bidi="pl-PL"/>
        </w:rPr>
        <w:t>To tu dawna, malowana sielskość ;</w:t>
      </w:r>
    </w:p>
    <w:p>
      <w:pPr>
        <w:pStyle w:val="Style23"/>
        <w:keepNext w:val="0"/>
        <w:keepLines w:val="0"/>
        <w:widowControl w:val="0"/>
        <w:shd w:val="clear" w:color="auto" w:fill="auto"/>
        <w:bidi w:val="0"/>
        <w:spacing w:before="0" w:after="220" w:line="226" w:lineRule="auto"/>
        <w:ind w:left="1040" w:right="0" w:firstLine="20"/>
        <w:jc w:val="both"/>
      </w:pPr>
      <w:r>
        <w:rPr>
          <w:i/>
          <w:iCs/>
          <w:color w:val="000000"/>
          <w:spacing w:val="0"/>
          <w:w w:val="100"/>
          <w:position w:val="0"/>
          <w:shd w:val="clear" w:color="auto" w:fill="auto"/>
          <w:lang w:val="pl-PL" w:eastAsia="pl-PL" w:bidi="pl-PL"/>
        </w:rPr>
        <w:t>to, co drewniane, stare, pęka od naszego śmiechu! Tu przepada zmora Wyspiańska na Weselu miasta na wsi We dworze przeczaroWanym w szkolę. Chłopskie dzieci patrzą przez okno błękitnie,..</w:t>
      </w:r>
    </w:p>
    <w:p>
      <w:pPr>
        <w:pStyle w:val="Style23"/>
        <w:keepNext w:val="0"/>
        <w:keepLines w:val="0"/>
        <w:widowControl w:val="0"/>
        <w:shd w:val="clear" w:color="auto" w:fill="auto"/>
        <w:bidi w:val="0"/>
        <w:spacing w:before="0" w:after="220" w:line="223" w:lineRule="auto"/>
        <w:ind w:left="1040" w:right="0" w:firstLine="20"/>
        <w:jc w:val="both"/>
      </w:pPr>
      <w:r>
        <w:rPr>
          <w:i/>
          <w:iCs/>
          <w:color w:val="000000"/>
          <w:spacing w:val="0"/>
          <w:w w:val="100"/>
          <w:position w:val="0"/>
          <w:shd w:val="clear" w:color="auto" w:fill="auto"/>
          <w:lang w:val="pl-PL" w:eastAsia="pl-PL" w:bidi="pl-PL"/>
        </w:rPr>
        <w:t>W miejsce chałup z chochołem: strzecha, murowane czeka na tego który wapno gasi i na nasz napis al fresco :</w:t>
      </w:r>
    </w:p>
    <w:p>
      <w:pPr>
        <w:pStyle w:val="Style23"/>
        <w:keepNext w:val="0"/>
        <w:keepLines w:val="0"/>
        <w:widowControl w:val="0"/>
        <w:shd w:val="clear" w:color="auto" w:fill="auto"/>
        <w:bidi w:val="0"/>
        <w:spacing w:before="0" w:after="0" w:line="221" w:lineRule="auto"/>
        <w:ind w:left="2060" w:right="0" w:firstLine="0"/>
        <w:jc w:val="both"/>
      </w:pPr>
      <w:r>
        <w:rPr>
          <w:i/>
          <w:iCs/>
          <w:color w:val="000000"/>
          <w:spacing w:val="0"/>
          <w:w w:val="100"/>
          <w:position w:val="0"/>
          <w:shd w:val="clear" w:color="auto" w:fill="auto"/>
          <w:lang w:val="pl-PL" w:eastAsia="pl-PL" w:bidi="pl-PL"/>
        </w:rPr>
        <w:t>, ,Ogrodniczo-kwiaciarska spółdzielnia imienia Jasia i Kasi”.</w:t>
      </w:r>
    </w:p>
    <w:p>
      <w:pPr>
        <w:pStyle w:val="Style23"/>
        <w:keepNext w:val="0"/>
        <w:keepLines w:val="0"/>
        <w:widowControl w:val="0"/>
        <w:shd w:val="clear" w:color="auto" w:fill="auto"/>
        <w:bidi w:val="0"/>
        <w:spacing w:before="0" w:after="220" w:line="221" w:lineRule="auto"/>
        <w:ind w:left="0" w:right="0" w:firstLine="0"/>
        <w:jc w:val="right"/>
      </w:pPr>
      <w:r>
        <w:rPr>
          <w:color w:val="000000"/>
          <w:spacing w:val="0"/>
          <w:w w:val="100"/>
          <w:position w:val="0"/>
          <w:shd w:val="clear" w:color="auto" w:fill="auto"/>
          <w:lang w:val="pl-PL" w:eastAsia="pl-PL" w:bidi="pl-PL"/>
        </w:rPr>
        <w:t>(„Wiosna 1953”, str. 80)</w:t>
      </w:r>
    </w:p>
    <w:p>
      <w:pPr>
        <w:pStyle w:val="Style26"/>
        <w:keepNext w:val="0"/>
        <w:keepLines w:val="0"/>
        <w:widowControl w:val="0"/>
        <w:shd w:val="clear" w:color="auto" w:fill="auto"/>
        <w:bidi w:val="0"/>
        <w:spacing w:before="0" w:after="220" w:line="194" w:lineRule="auto"/>
        <w:ind w:left="0" w:right="0" w:firstLine="420"/>
        <w:jc w:val="both"/>
      </w:pPr>
      <w:r>
        <w:rPr>
          <w:color w:val="000000"/>
          <w:spacing w:val="0"/>
          <w:w w:val="100"/>
          <w:position w:val="0"/>
          <w:shd w:val="clear" w:color="auto" w:fill="auto"/>
          <w:lang w:val="pl-PL" w:eastAsia="pl-PL" w:bidi="pl-PL"/>
        </w:rPr>
        <w:t xml:space="preserve">W miejsce „dawnej, malowanej sielskości”, zamiast aby ją zniszczyć czymś </w:t>
      </w:r>
      <w:r>
        <w:rPr>
          <w:i/>
          <w:iCs/>
          <w:color w:val="000000"/>
          <w:spacing w:val="0"/>
          <w:w w:val="100"/>
          <w:position w:val="0"/>
          <w:shd w:val="clear" w:color="auto" w:fill="auto"/>
          <w:lang w:val="pl-PL" w:eastAsia="pl-PL" w:bidi="pl-PL"/>
        </w:rPr>
        <w:t>nowym,</w:t>
      </w:r>
      <w:r>
        <w:rPr>
          <w:color w:val="000000"/>
          <w:spacing w:val="0"/>
          <w:w w:val="100"/>
          <w:position w:val="0"/>
          <w:shd w:val="clear" w:color="auto" w:fill="auto"/>
          <w:lang w:val="pl-PL" w:eastAsia="pl-PL" w:bidi="pl-PL"/>
        </w:rPr>
        <w:t xml:space="preserve"> Przyboś wymalowuje, raz jeszcze, błę</w:t>
        <w:softHyphen/>
        <w:t>kitny widoczek i kto wie czy nie ckliw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szy od tamtych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Rydel...</w:t>
      </w:r>
      <w:r>
        <w:br w:type="page"/>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Tu dotykamy już nie tyle warsztatu, ile pewnego rysu oso</w:t>
        <w:softHyphen/>
        <w:t>bowości pisarskiej Przybosia, jego optymizmu. Nie zdając sobie z tego sprawy, poeta współżyje z największym wrogiem swojej liryki. Jest to optymizm człowieka, dla którego świat iskrzy się od słońca, szumi zieleniami i dzwoni od tanecznych kroków młodzieży i dzieci. Tak, trzeba o tym powiedzieć, Przyboś, poeta bezkompromisowy, najnowocześniejszy poeta polski, patrzy na świat zbyt łagodnie. Potrafił jak nikt inny pośród poetów bić się o prawo do eksperymentowania, jak nikt inny mówić prawdę w oczy lakiernikom socrealizmu — ale kiedy sięga po pióro, natychmiast otacza go tęcza i wszystkie uroki wsi. Świat staje się wówczas powolnym jego wizji terrarium, nad którym po</w:t>
        <w:softHyphen/>
        <w:t>chyla się, aby przestawiać drzewa, odwracać obłoki, wytaczać słońca na wzgórza, lub zawiesić na niebie samolot, „klucz wio- linowy dali”. Jak sam o tym pisze, staje się „bibliografem czte</w:t>
        <w:softHyphen/>
        <w:t>rech stron świata”.</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bierzemy, rzecz jasna, za złe poecie umiejętności ciesze</w:t>
        <w:softHyphen/>
        <w:t>nia się wszystkim. Radość życia jak i dar miłości może pobudzić twórcę do napisania rzeczy wielkich, niezbędny jest jednak jakiś filtr, dzięki któremu czytelnik otrzyma tylko profil szczęścia, które rozpierało pierś poety. Reszta musi być milczeniem.</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Być może iż Przyboś zdaje sobie jednak sprawę z optymis</w:t>
        <w:softHyphen/>
        <w:t>tycznego tonu swoich wierszy, skoro w „Objaśnieniach”, będą</w:t>
        <w:softHyphen/>
        <w:t xml:space="preserve">cych zwięzłymi rozprawami na temat poezji, tak definiuje liryzm. „Liryzm jest to poryw ku wszechludzkiemu szczęściu utrwalony w słowie”. Jest to definicja, która nie obejmuje niestety poetów tej miary do </w:t>
      </w:r>
      <w:r>
        <w:rPr>
          <w:color w:val="000000"/>
          <w:spacing w:val="0"/>
          <w:w w:val="100"/>
          <w:position w:val="0"/>
          <w:shd w:val="clear" w:color="auto" w:fill="auto"/>
          <w:lang w:val="fr-FR" w:eastAsia="fr-FR" w:bidi="fr-FR"/>
        </w:rPr>
        <w:t xml:space="preserve">Lautréamont, </w:t>
      </w:r>
      <w:r>
        <w:rPr>
          <w:color w:val="000000"/>
          <w:spacing w:val="0"/>
          <w:w w:val="100"/>
          <w:position w:val="0"/>
          <w:shd w:val="clear" w:color="auto" w:fill="auto"/>
          <w:lang w:val="pl-PL" w:eastAsia="pl-PL" w:bidi="pl-PL"/>
        </w:rPr>
        <w:t xml:space="preserve">Rimbaud, czy </w:t>
      </w:r>
      <w:r>
        <w:rPr>
          <w:color w:val="000000"/>
          <w:spacing w:val="0"/>
          <w:w w:val="100"/>
          <w:position w:val="0"/>
          <w:shd w:val="clear" w:color="auto" w:fill="auto"/>
          <w:lang w:val="fr-FR" w:eastAsia="fr-FR" w:bidi="fr-FR"/>
        </w:rPr>
        <w:t>Baudelaire...</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 kiedy, na końcu rozdziału, dodaje iż „poeta zwrócić się musi nieraz — całą siłą swojego porywu ku szczęściu — przeciw tym, których dziełem jest nieszczęście drugich” zaczynamy się obawiać czy to przypadkiem nie czas kultu wąsatej jednostki wpłynął na ten czarno-biały podział „porywu ku szczęściu”...</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Skoro już widzieliśmy czemu ulega Przyboś, zobaczmy z ko</w:t>
        <w:softHyphen/>
        <w:t>lei w czym celuje, w czym osiąga niezaprzeczalną przewagę nad współczesnymi poetami polskimi.</w:t>
      </w:r>
    </w:p>
    <w:p>
      <w:pPr>
        <w:pStyle w:val="Style26"/>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 xml:space="preserve">Tak jak są poeci </w:t>
      </w:r>
      <w:r>
        <w:rPr>
          <w:i/>
          <w:iCs/>
          <w:color w:val="000000"/>
          <w:spacing w:val="0"/>
          <w:w w:val="100"/>
          <w:position w:val="0"/>
          <w:shd w:val="clear" w:color="auto" w:fill="auto"/>
          <w:lang w:val="pl-PL" w:eastAsia="pl-PL" w:bidi="pl-PL"/>
        </w:rPr>
        <w:t>rozumujący świat,</w:t>
      </w:r>
      <w:r>
        <w:rPr>
          <w:color w:val="000000"/>
          <w:spacing w:val="0"/>
          <w:w w:val="100"/>
          <w:position w:val="0"/>
          <w:shd w:val="clear" w:color="auto" w:fill="auto"/>
          <w:lang w:val="pl-PL" w:eastAsia="pl-PL" w:bidi="pl-PL"/>
        </w:rPr>
        <w:t xml:space="preserve"> i lirycznie lub retorycz</w:t>
        <w:softHyphen/>
        <w:t xml:space="preserve">nie komentujący złożoność jego zjawisk i zagadnień — tak też istniejący </w:t>
      </w:r>
      <w:r>
        <w:rPr>
          <w:i/>
          <w:iCs/>
          <w:color w:val="000000"/>
          <w:spacing w:val="0"/>
          <w:w w:val="100"/>
          <w:position w:val="0"/>
          <w:shd w:val="clear" w:color="auto" w:fill="auto"/>
          <w:lang w:val="pl-PL" w:eastAsia="pl-PL" w:bidi="pl-PL"/>
        </w:rPr>
        <w:t>poeci widzący.</w:t>
      </w:r>
      <w:r>
        <w:rPr>
          <w:color w:val="000000"/>
          <w:spacing w:val="0"/>
          <w:w w:val="100"/>
          <w:position w:val="0"/>
          <w:shd w:val="clear" w:color="auto" w:fill="auto"/>
          <w:lang w:val="pl-PL" w:eastAsia="pl-PL" w:bidi="pl-PL"/>
        </w:rPr>
        <w:t xml:space="preserve"> Okiem ich wizji jest metafora. Prze</w:t>
        <w:softHyphen/>
        <w:t>ciwnicy metafory, najczęściej poeci należący do pierwszej z wy</w:t>
        <w:softHyphen/>
        <w:t xml:space="preserve">mienionych kategorii, nie doceniają </w:t>
      </w:r>
      <w:r>
        <w:rPr>
          <w:i/>
          <w:iCs/>
          <w:color w:val="000000"/>
          <w:spacing w:val="0"/>
          <w:w w:val="100"/>
          <w:position w:val="0"/>
          <w:shd w:val="clear" w:color="auto" w:fill="auto"/>
          <w:lang w:val="fr-FR" w:eastAsia="fr-FR" w:bidi="fr-FR"/>
        </w:rPr>
        <w:t>(et pour causent)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owego mechanizmu w umyśle poety, tego gromnika, wznoszonego na</w:t>
        <w:softHyphen/>
        <w:t>raz z powierzchni słów i ściągającego na wyobraźnię najwyższe niebiosa nagłej radości i mrużącego szczęściem olśnienia. Jak pisze Przyboś :</w:t>
      </w:r>
    </w:p>
    <w:p>
      <w:pPr>
        <w:pStyle w:val="Style23"/>
        <w:keepNext w:val="0"/>
        <w:keepLines w:val="0"/>
        <w:widowControl w:val="0"/>
        <w:shd w:val="clear" w:color="auto" w:fill="auto"/>
        <w:bidi w:val="0"/>
        <w:spacing w:before="0" w:after="180" w:line="240" w:lineRule="auto"/>
        <w:ind w:left="0" w:right="0" w:firstLine="1000"/>
        <w:jc w:val="both"/>
      </w:pPr>
      <w:r>
        <w:rPr>
          <w:i/>
          <w:iCs/>
          <w:color w:val="000000"/>
          <w:spacing w:val="0"/>
          <w:w w:val="100"/>
          <w:position w:val="0"/>
          <w:shd w:val="clear" w:color="auto" w:fill="auto"/>
          <w:lang w:val="pl-PL" w:eastAsia="pl-PL" w:bidi="pl-PL"/>
        </w:rPr>
        <w:t>... I patrz ! Pierwszy grad — burza W pąkach !</w:t>
      </w:r>
    </w:p>
    <w:p>
      <w:pPr>
        <w:pStyle w:val="Style26"/>
        <w:keepNext w:val="0"/>
        <w:keepLines w:val="0"/>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Zamiast dawać liczby proste i wymierne, łatwo sprawdzalne, społecznie sprawdzalne — poeta metafory umie w jednej chwili</w:t>
        <w:br w:type="page"/>
      </w:r>
      <w:r>
        <w:rPr>
          <w:color w:val="000000"/>
          <w:spacing w:val="0"/>
          <w:w w:val="100"/>
          <w:position w:val="0"/>
          <w:shd w:val="clear" w:color="auto" w:fill="auto"/>
          <w:lang w:val="pl-PL" w:eastAsia="pl-PL" w:bidi="pl-PL"/>
        </w:rPr>
        <w:t>podnieść do n-tej potęgi nasze dotychczasowe wzruszenie, potrafi jednym ruchem składni odtrącić oklepaną, euklidesową prze</w:t>
        <w:softHyphen/>
        <w:t>strzeń naszego widzenia i nauczyć nas przed chwilą jeszcze nie</w:t>
        <w:softHyphen/>
        <w:t>znanego ładu świata i uczuć.</w:t>
      </w:r>
    </w:p>
    <w:p>
      <w:pPr>
        <w:pStyle w:val="Style23"/>
        <w:keepNext w:val="0"/>
        <w:keepLines w:val="0"/>
        <w:widowControl w:val="0"/>
        <w:shd w:val="clear" w:color="auto" w:fill="auto"/>
        <w:bidi w:val="0"/>
        <w:spacing w:before="0" w:line="230" w:lineRule="auto"/>
        <w:ind w:left="0" w:right="0" w:firstLine="0"/>
        <w:jc w:val="center"/>
      </w:pPr>
      <w:r>
        <w:rPr>
          <w:i/>
          <w:iCs/>
          <w:color w:val="000000"/>
          <w:spacing w:val="0"/>
          <w:w w:val="100"/>
          <w:position w:val="0"/>
          <w:shd w:val="clear" w:color="auto" w:fill="auto"/>
          <w:lang w:val="pl-PL" w:eastAsia="pl-PL" w:bidi="pl-PL"/>
        </w:rPr>
        <w:t>NOC MAJOWA</w:t>
      </w:r>
    </w:p>
    <w:p>
      <w:pPr>
        <w:pStyle w:val="Style23"/>
        <w:keepNext w:val="0"/>
        <w:keepLines w:val="0"/>
        <w:widowControl w:val="0"/>
        <w:shd w:val="clear" w:color="auto" w:fill="auto"/>
        <w:bidi w:val="0"/>
        <w:spacing w:before="0" w:line="230" w:lineRule="auto"/>
        <w:ind w:left="1040" w:right="0" w:firstLine="20"/>
        <w:jc w:val="both"/>
      </w:pPr>
      <w:r>
        <w:rPr>
          <w:i/>
          <w:iCs/>
          <w:color w:val="000000"/>
          <w:spacing w:val="0"/>
          <w:w w:val="100"/>
          <w:position w:val="0"/>
          <w:shd w:val="clear" w:color="auto" w:fill="auto"/>
          <w:lang w:val="pl-PL" w:eastAsia="pl-PL" w:bidi="pl-PL"/>
        </w:rPr>
        <w:t>Z głębi snu wyniósł mnie na powierzchnię jawy jakby oddech — niczyj a ogromny.</w:t>
      </w:r>
    </w:p>
    <w:p>
      <w:pPr>
        <w:pStyle w:val="Style23"/>
        <w:keepNext w:val="0"/>
        <w:keepLines w:val="0"/>
        <w:widowControl w:val="0"/>
        <w:shd w:val="clear" w:color="auto" w:fill="auto"/>
        <w:bidi w:val="0"/>
        <w:spacing w:before="0" w:line="230" w:lineRule="auto"/>
        <w:ind w:left="1040" w:right="0" w:firstLine="20"/>
        <w:jc w:val="both"/>
      </w:pPr>
      <w:r>
        <w:rPr>
          <w:i/>
          <w:iCs/>
          <w:color w:val="000000"/>
          <w:spacing w:val="0"/>
          <w:w w:val="100"/>
          <w:position w:val="0"/>
          <w:shd w:val="clear" w:color="auto" w:fill="auto"/>
          <w:lang w:val="pl-PL" w:eastAsia="pl-PL" w:bidi="pl-PL"/>
        </w:rPr>
        <w:t>Gwiazdka stała nad ruiną Warszawy jak najwyższy, najmniejszy pomnik-</w:t>
      </w:r>
    </w:p>
    <w:p>
      <w:pPr>
        <w:pStyle w:val="Style23"/>
        <w:keepNext w:val="0"/>
        <w:keepLines w:val="0"/>
        <w:widowControl w:val="0"/>
        <w:shd w:val="clear" w:color="auto" w:fill="auto"/>
        <w:bidi w:val="0"/>
        <w:spacing w:before="0" w:line="240" w:lineRule="auto"/>
        <w:ind w:left="1040" w:right="0" w:firstLine="20"/>
        <w:jc w:val="both"/>
      </w:pPr>
      <w:r>
        <w:rPr>
          <w:i/>
          <w:iCs/>
          <w:color w:val="000000"/>
          <w:spacing w:val="0"/>
          <w:w w:val="100"/>
          <w:position w:val="0"/>
          <w:shd w:val="clear" w:color="auto" w:fill="auto"/>
          <w:lang w:val="pl-PL" w:eastAsia="pl-PL" w:bidi="pl-PL"/>
        </w:rPr>
        <w:t>Oddychała odrodzona zieleń, dźwięk był tkliwy i nikły.</w:t>
      </w:r>
    </w:p>
    <w:p>
      <w:pPr>
        <w:pStyle w:val="Style23"/>
        <w:keepNext w:val="0"/>
        <w:keepLines w:val="0"/>
        <w:widowControl w:val="0"/>
        <w:shd w:val="clear" w:color="auto" w:fill="auto"/>
        <w:bidi w:val="0"/>
        <w:spacing w:before="0" w:after="0" w:line="240" w:lineRule="auto"/>
        <w:ind w:left="1040" w:right="0" w:firstLine="20"/>
        <w:jc w:val="both"/>
      </w:pPr>
      <w:r>
        <w:rPr>
          <w:i/>
          <w:iCs/>
          <w:color w:val="000000"/>
          <w:spacing w:val="0"/>
          <w:w w:val="100"/>
          <w:position w:val="0"/>
          <w:shd w:val="clear" w:color="auto" w:fill="auto"/>
          <w:lang w:val="pl-PL" w:eastAsia="pl-PL" w:bidi="pl-PL"/>
        </w:rPr>
        <w:t>Nam, którzyśmy ich śmierć zamilczeli, śpiewał słowik —</w:t>
      </w:r>
      <w:r>
        <w:rPr>
          <w:color w:val="000000"/>
          <w:spacing w:val="0"/>
          <w:w w:val="100"/>
          <w:position w:val="0"/>
          <w:sz w:val="19"/>
          <w:szCs w:val="19"/>
          <w:shd w:val="clear" w:color="auto" w:fill="auto"/>
          <w:lang w:val="pl-PL" w:eastAsia="pl-PL" w:bidi="pl-PL"/>
        </w:rPr>
        <w:t xml:space="preserve"> z </w:t>
      </w:r>
      <w:r>
        <w:rPr>
          <w:i/>
          <w:iCs/>
          <w:color w:val="000000"/>
          <w:spacing w:val="0"/>
          <w:w w:val="100"/>
          <w:position w:val="0"/>
          <w:shd w:val="clear" w:color="auto" w:fill="auto"/>
          <w:lang w:val="pl-PL" w:eastAsia="pl-PL" w:bidi="pl-PL"/>
        </w:rPr>
        <w:t>ich ciszy odmilkly.</w:t>
      </w:r>
    </w:p>
    <w:p>
      <w:pPr>
        <w:pStyle w:val="Style23"/>
        <w:keepNext w:val="0"/>
        <w:keepLines w:val="0"/>
        <w:widowControl w:val="0"/>
        <w:shd w:val="clear" w:color="auto" w:fill="auto"/>
        <w:bidi w:val="0"/>
        <w:spacing w:before="0" w:line="240" w:lineRule="auto"/>
        <w:ind w:left="0" w:right="0" w:firstLine="0"/>
        <w:jc w:val="right"/>
      </w:pPr>
      <w:r>
        <w:rPr>
          <w:color w:val="000000"/>
          <w:spacing w:val="0"/>
          <w:w w:val="100"/>
          <w:position w:val="0"/>
          <w:shd w:val="clear" w:color="auto" w:fill="auto"/>
          <w:lang w:val="pl-PL" w:eastAsia="pl-PL" w:bidi="pl-PL"/>
        </w:rPr>
        <w:t>1945 (rtr. 15)</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Utwór ten nie jest zbudowany według wzoru dwa a dwa </w:t>
      </w:r>
      <w:r>
        <w:rPr>
          <w:b/>
          <w:bCs/>
          <w:color w:val="000000"/>
          <w:spacing w:val="0"/>
          <w:w w:val="100"/>
          <w:position w:val="0"/>
          <w:shd w:val="clear" w:color="auto" w:fill="auto"/>
          <w:lang w:val="pl-PL" w:eastAsia="pl-PL" w:bidi="pl-PL"/>
        </w:rPr>
        <w:t xml:space="preserve">daje </w:t>
      </w:r>
      <w:r>
        <w:rPr>
          <w:color w:val="000000"/>
          <w:spacing w:val="0"/>
          <w:w w:val="100"/>
          <w:position w:val="0"/>
          <w:shd w:val="clear" w:color="auto" w:fill="auto"/>
          <w:lang w:val="pl-PL" w:eastAsia="pl-PL" w:bidi="pl-PL"/>
        </w:rPr>
        <w:t xml:space="preserve">cztery, a pomimo to tak bardzo godzimy się z jego głosem, </w:t>
      </w:r>
      <w:r>
        <w:rPr>
          <w:b/>
          <w:bCs/>
          <w:color w:val="000000"/>
          <w:spacing w:val="0"/>
          <w:w w:val="100"/>
          <w:position w:val="0"/>
          <w:shd w:val="clear" w:color="auto" w:fill="auto"/>
          <w:lang w:val="pl-PL" w:eastAsia="pl-PL" w:bidi="pl-PL"/>
        </w:rPr>
        <w:t xml:space="preserve">tak </w:t>
      </w:r>
      <w:r>
        <w:rPr>
          <w:color w:val="000000"/>
          <w:spacing w:val="0"/>
          <w:w w:val="100"/>
          <w:position w:val="0"/>
          <w:shd w:val="clear" w:color="auto" w:fill="auto"/>
          <w:lang w:val="pl-PL" w:eastAsia="pl-PL" w:bidi="pl-PL"/>
        </w:rPr>
        <w:t>bardzo dowierzamy wielkiemu śpiewowi polskiego poety. Osiem kruchych linijek ma w sobie siłę dzwonu, co głosem drżą</w:t>
        <w:softHyphen/>
      </w:r>
      <w:r>
        <w:rPr>
          <w:b/>
          <w:bCs/>
          <w:color w:val="000000"/>
          <w:spacing w:val="0"/>
          <w:w w:val="100"/>
          <w:position w:val="0"/>
          <w:shd w:val="clear" w:color="auto" w:fill="auto"/>
          <w:lang w:val="pl-PL" w:eastAsia="pl-PL" w:bidi="pl-PL"/>
        </w:rPr>
        <w:t xml:space="preserve">cym, </w:t>
      </w:r>
      <w:r>
        <w:rPr>
          <w:color w:val="000000"/>
          <w:spacing w:val="0"/>
          <w:w w:val="100"/>
          <w:position w:val="0"/>
          <w:shd w:val="clear" w:color="auto" w:fill="auto"/>
          <w:lang w:val="pl-PL" w:eastAsia="pl-PL" w:bidi="pl-PL"/>
        </w:rPr>
        <w:t xml:space="preserve">jak od płaczu po przyjaciołach, zwiastuje odradzanie </w:t>
      </w:r>
      <w:r>
        <w:rPr>
          <w:b/>
          <w:bCs/>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zieleni i śpiewu. Wiosnę wolności.</w:t>
      </w:r>
    </w:p>
    <w:p>
      <w:pPr>
        <w:pStyle w:val="Style26"/>
        <w:keepNext w:val="0"/>
        <w:keepLines w:val="0"/>
        <w:widowControl w:val="0"/>
        <w:shd w:val="clear" w:color="auto" w:fill="auto"/>
        <w:bidi w:val="0"/>
        <w:spacing w:before="0" w:after="220" w:line="204" w:lineRule="auto"/>
        <w:ind w:left="0" w:right="0" w:firstLine="440"/>
        <w:jc w:val="both"/>
      </w:pPr>
      <w:r>
        <w:rPr>
          <w:color w:val="000000"/>
          <w:spacing w:val="0"/>
          <w:w w:val="100"/>
          <w:position w:val="0"/>
          <w:shd w:val="clear" w:color="auto" w:fill="auto"/>
          <w:lang w:val="pl-PL" w:eastAsia="pl-PL" w:bidi="pl-PL"/>
        </w:rPr>
        <w:t>Tyle samo czułości i poetyckiego mistrzostwa zawiera inny wiersz zbioru ;</w:t>
      </w:r>
    </w:p>
    <w:p>
      <w:pPr>
        <w:pStyle w:val="Style23"/>
        <w:keepNext w:val="0"/>
        <w:keepLines w:val="0"/>
        <w:widowControl w:val="0"/>
        <w:shd w:val="clear" w:color="auto" w:fill="auto"/>
        <w:bidi w:val="0"/>
        <w:spacing w:before="0" w:line="230" w:lineRule="auto"/>
        <w:ind w:left="0" w:right="0" w:firstLine="0"/>
        <w:jc w:val="center"/>
      </w:pPr>
      <w:r>
        <w:rPr>
          <w:i/>
          <w:iCs/>
          <w:color w:val="000000"/>
          <w:spacing w:val="0"/>
          <w:w w:val="100"/>
          <w:position w:val="0"/>
          <w:shd w:val="clear" w:color="auto" w:fill="auto"/>
          <w:lang w:val="pl-PL" w:eastAsia="pl-PL" w:bidi="pl-PL"/>
        </w:rPr>
        <w:t>SIEROTKA</w:t>
      </w:r>
    </w:p>
    <w:p>
      <w:pPr>
        <w:pStyle w:val="Style23"/>
        <w:keepNext w:val="0"/>
        <w:keepLines w:val="0"/>
        <w:widowControl w:val="0"/>
        <w:shd w:val="clear" w:color="auto" w:fill="auto"/>
        <w:bidi w:val="0"/>
        <w:spacing w:before="0" w:after="0" w:line="226" w:lineRule="auto"/>
        <w:ind w:left="1040" w:right="0" w:firstLine="20"/>
        <w:jc w:val="both"/>
      </w:pPr>
      <w:r>
        <w:rPr>
          <w:i/>
          <w:iCs/>
          <w:color w:val="000000"/>
          <w:spacing w:val="0"/>
          <w:w w:val="100"/>
          <w:position w:val="0"/>
          <w:shd w:val="clear" w:color="auto" w:fill="auto"/>
          <w:lang w:val="pl-PL" w:eastAsia="pl-PL" w:bidi="pl-PL"/>
        </w:rPr>
        <w:t>Boi się — jak w czasie nalotu. Aby zaciemnić pokój — odwróciła do ściany lustro</w:t>
      </w:r>
    </w:p>
    <w:p>
      <w:pPr>
        <w:pStyle w:val="Style23"/>
        <w:keepNext w:val="0"/>
        <w:keepLines w:val="0"/>
        <w:widowControl w:val="0"/>
        <w:shd w:val="clear" w:color="auto" w:fill="auto"/>
        <w:bidi w:val="0"/>
        <w:spacing w:before="0" w:after="0" w:line="226" w:lineRule="auto"/>
        <w:ind w:left="1040" w:right="0" w:firstLine="20"/>
        <w:jc w:val="both"/>
      </w:pPr>
      <w:r>
        <w:rPr>
          <w:i/>
          <w:iCs/>
          <w:color w:val="000000"/>
          <w:spacing w:val="0"/>
          <w:w w:val="100"/>
          <w:position w:val="0"/>
          <w:shd w:val="clear" w:color="auto" w:fill="auto"/>
          <w:lang w:val="pl-PL" w:eastAsia="pl-PL" w:bidi="pl-PL"/>
        </w:rPr>
        <w:t>i — bezradna — palcem tak chudym, że zmazałaby nim światło ze szyby — kostkę palca stuka w moje okno.</w:t>
      </w:r>
    </w:p>
    <w:p>
      <w:pPr>
        <w:pStyle w:val="Style23"/>
        <w:keepNext w:val="0"/>
        <w:keepLines w:val="0"/>
        <w:widowControl w:val="0"/>
        <w:shd w:val="clear" w:color="auto" w:fill="auto"/>
        <w:bidi w:val="0"/>
        <w:spacing w:before="0" w:line="226" w:lineRule="auto"/>
        <w:ind w:left="0" w:right="360" w:firstLine="0"/>
        <w:jc w:val="right"/>
      </w:pPr>
      <w:r>
        <w:rPr>
          <w:color w:val="000000"/>
          <w:spacing w:val="0"/>
          <w:w w:val="100"/>
          <w:position w:val="0"/>
          <w:shd w:val="clear" w:color="auto" w:fill="auto"/>
          <w:lang w:val="pl-PL" w:eastAsia="pl-PL" w:bidi="pl-PL"/>
        </w:rPr>
        <w:t>(str. 116)</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 przeciwieństwie do wspomnianych już poetów </w:t>
      </w:r>
      <w:r>
        <w:rPr>
          <w:i/>
          <w:iCs/>
          <w:color w:val="000000"/>
          <w:spacing w:val="0"/>
          <w:w w:val="100"/>
          <w:position w:val="0"/>
          <w:shd w:val="clear" w:color="auto" w:fill="auto"/>
          <w:lang w:val="pl-PL" w:eastAsia="pl-PL" w:bidi="pl-PL"/>
        </w:rPr>
        <w:t>rozumu</w:t>
        <w:softHyphen/>
        <w:t>jących świat,</w:t>
      </w:r>
      <w:r>
        <w:rPr>
          <w:color w:val="000000"/>
          <w:spacing w:val="0"/>
          <w:w w:val="100"/>
          <w:position w:val="0"/>
          <w:shd w:val="clear" w:color="auto" w:fill="auto"/>
          <w:lang w:val="pl-PL" w:eastAsia="pl-PL" w:bidi="pl-PL"/>
        </w:rPr>
        <w:t xml:space="preserve"> bądź pacykujących go poezją, Przyboś nie odpisał z życia mniej lub bardziej trafnych gestów sieroty, ale stworzył ją, każąc jej zachowywać się trafniej i prawdziwiej niż </w:t>
      </w:r>
      <w:r>
        <w:rPr>
          <w:i/>
          <w:iCs/>
          <w:color w:val="000000"/>
          <w:spacing w:val="0"/>
          <w:w w:val="100"/>
          <w:position w:val="0"/>
          <w:shd w:val="clear" w:color="auto" w:fill="auto"/>
          <w:lang w:val="pl-PL" w:eastAsia="pl-PL" w:bidi="pl-PL"/>
        </w:rPr>
        <w:t>w rzeczy</w:t>
        <w:softHyphen/>
        <w:t>wistości.</w:t>
      </w:r>
      <w:r>
        <w:rPr>
          <w:color w:val="000000"/>
          <w:spacing w:val="0"/>
          <w:w w:val="100"/>
          <w:position w:val="0"/>
          <w:shd w:val="clear" w:color="auto" w:fill="auto"/>
          <w:lang w:val="pl-PL" w:eastAsia="pl-PL" w:bidi="pl-PL"/>
        </w:rPr>
        <w:t xml:space="preserve"> Sierotka Przybosia odprawia symboliczne gesty po</w:t>
        <w:softHyphen/>
        <w:t>wszechnego sieroctwa. Utwór potwierdza raz jeszcze możliwość i konieczność zastępowania rzeczywistości sztuką.</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Przyboś jest reformatorem naszej liryki. Każdy ruch poe</w:t>
        <w:softHyphen/>
      </w:r>
      <w:r>
        <w:rPr>
          <w:b/>
          <w:bCs/>
          <w:color w:val="000000"/>
          <w:spacing w:val="0"/>
          <w:w w:val="100"/>
          <w:position w:val="0"/>
          <w:shd w:val="clear" w:color="auto" w:fill="auto"/>
          <w:lang w:val="pl-PL" w:eastAsia="pl-PL" w:bidi="pl-PL"/>
        </w:rPr>
        <w:t xml:space="preserve">tycki, </w:t>
      </w:r>
      <w:r>
        <w:rPr>
          <w:color w:val="000000"/>
          <w:spacing w:val="0"/>
          <w:w w:val="100"/>
          <w:position w:val="0"/>
          <w:shd w:val="clear" w:color="auto" w:fill="auto"/>
          <w:lang w:val="pl-PL" w:eastAsia="pl-PL" w:bidi="pl-PL"/>
        </w:rPr>
        <w:t>zwłaszcza w okresie burzy i naporu, przynosi lub przynaj</w:t>
        <w:softHyphen/>
        <w:t>mniej zapowiada reformę. Takim ruchem była też Awangarda. Dzięki niej nasi poeci dowiedzieli się nareszcie, że można nie tylko krzyczeć, mając głowę okręconą sztandarem, że można nie tylko publicznie skakać przez sznurek, dlatego że wiosna — ale</w:t>
        <w:br w:type="page"/>
      </w:r>
      <w:r>
        <w:rPr>
          <w:color w:val="000000"/>
          <w:spacing w:val="0"/>
          <w:w w:val="100"/>
          <w:position w:val="0"/>
          <w:shd w:val="clear" w:color="auto" w:fill="auto"/>
          <w:lang w:val="pl-PL" w:eastAsia="pl-PL" w:bidi="pl-PL"/>
        </w:rPr>
        <w:t xml:space="preserve">że można też </w:t>
      </w:r>
      <w:r>
        <w:rPr>
          <w:i/>
          <w:iCs/>
          <w:color w:val="000000"/>
          <w:spacing w:val="0"/>
          <w:w w:val="100"/>
          <w:position w:val="0"/>
          <w:shd w:val="clear" w:color="auto" w:fill="auto"/>
          <w:lang w:val="pl-PL" w:eastAsia="pl-PL" w:bidi="pl-PL"/>
        </w:rPr>
        <w:t>spojrzeć na spięcia słów jako na cel operacji twór</w:t>
        <w:softHyphen/>
        <w:t>czej.</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Dowiedzieli się że „układanie pięknych zdań” wybiegać może daleko poza literaturę, przebijając niekiedy pułap, gdzie bytują zjawiska, „o których nie śniło się filozofom”.</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Przełożyłem niedawno kilka wierszy Przybosia na francuski, miałem więc sposobność czytać tę poezję w jaskrawym świetle warsztatu i ważyć ją, słowo po słowie, mając na dnie myśli uta</w:t>
        <w:softHyphen/>
        <w:t>joną obawę : co też o niej powiedzą tutaj ? Jak uchwyci tutejszy grunt, przebrana w strój zachodni ? Są to stałe troski tłumacza pragnącego aby podróż z mowy do mowy, którą organizuje nie umniejszyła w niczym rzetelnego blasku zjeżdżającej w gości dalekiej poezji.</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Pośród wybranych przeze mnie wierszy znajduje się utwór, który Przyboś nazwał „materiałami do nie napisanego wiersza o „Fontannie Aretuzy” Szymanowskiego”.</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Tak jak zwiedzający pracownię malarza prosi o szkic, „rzu</w:t>
        <w:softHyphen/>
        <w:t>cony na gorąco”, tak i ja wybrałem spośród materiałów Poety skromną ćwiartkę papieru, z której można odczytać jeden z naj</w:t>
        <w:softHyphen/>
        <w:t>trwalszych wierszy naszej poezji współczesnej.</w:t>
      </w:r>
    </w:p>
    <w:p>
      <w:pPr>
        <w:pStyle w:val="Style17"/>
        <w:keepNext w:val="0"/>
        <w:keepLines w:val="0"/>
        <w:widowControl w:val="0"/>
        <w:shd w:val="clear" w:color="auto" w:fill="auto"/>
        <w:bidi w:val="0"/>
        <w:spacing w:before="0" w:after="0" w:line="240" w:lineRule="auto"/>
        <w:ind w:left="2800" w:right="0" w:firstLine="0"/>
        <w:jc w:val="both"/>
        <w:rPr>
          <w:sz w:val="24"/>
          <w:szCs w:val="24"/>
        </w:rPr>
      </w:pPr>
      <w:r>
        <w:rPr>
          <w:b w:val="0"/>
          <w:bCs w:val="0"/>
          <w:color w:val="000000"/>
          <w:spacing w:val="0"/>
          <w:w w:val="100"/>
          <w:position w:val="0"/>
          <w:sz w:val="24"/>
          <w:szCs w:val="24"/>
          <w:shd w:val="clear" w:color="auto" w:fill="auto"/>
          <w:lang w:val="pl-PL" w:eastAsia="pl-PL" w:bidi="pl-PL"/>
        </w:rPr>
        <w:t>*</w:t>
      </w:r>
    </w:p>
    <w:p>
      <w:pPr>
        <w:pStyle w:val="Style23"/>
        <w:keepNext w:val="0"/>
        <w:keepLines w:val="0"/>
        <w:widowControl w:val="0"/>
        <w:shd w:val="clear" w:color="auto" w:fill="auto"/>
        <w:bidi w:val="0"/>
        <w:spacing w:before="0" w:after="0" w:line="240" w:lineRule="auto"/>
        <w:ind w:left="0" w:right="0" w:firstLine="780"/>
        <w:jc w:val="both"/>
      </w:pPr>
      <w:r>
        <w:rPr>
          <w:i/>
          <w:iCs/>
          <w:color w:val="000000"/>
          <w:spacing w:val="0"/>
          <w:w w:val="100"/>
          <w:position w:val="0"/>
          <w:shd w:val="clear" w:color="auto" w:fill="auto"/>
          <w:lang w:val="pl-PL" w:eastAsia="pl-PL" w:bidi="pl-PL"/>
        </w:rPr>
        <w:t>Diament rysujący sen : jawa rozprysnęla się na dźwięki.</w:t>
      </w:r>
    </w:p>
    <w:p>
      <w:pPr>
        <w:pStyle w:val="Style23"/>
        <w:keepNext w:val="0"/>
        <w:keepLines w:val="0"/>
        <w:widowControl w:val="0"/>
        <w:shd w:val="clear" w:color="auto" w:fill="auto"/>
        <w:bidi w:val="0"/>
        <w:spacing w:before="0" w:after="0" w:line="180" w:lineRule="auto"/>
        <w:ind w:left="2800" w:right="0" w:firstLine="0"/>
        <w:jc w:val="both"/>
      </w:pPr>
      <w:r>
        <w:rPr>
          <w:i/>
          <w:iCs/>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226" w:lineRule="auto"/>
        <w:ind w:left="780" w:right="0" w:firstLine="0"/>
        <w:jc w:val="both"/>
      </w:pPr>
      <w:r>
        <w:rPr>
          <w:i/>
          <w:iCs/>
          <w:color w:val="000000"/>
          <w:spacing w:val="0"/>
          <w:w w:val="100"/>
          <w:position w:val="0"/>
          <w:shd w:val="clear" w:color="auto" w:fill="auto"/>
          <w:lang w:val="pl-PL" w:eastAsia="pl-PL" w:bidi="pl-PL"/>
        </w:rPr>
        <w:t>Roziskrzone niknienie W szkliwie, drążonym na głębokość oddechu — jak chwycić powietrze?</w:t>
      </w:r>
    </w:p>
    <w:p>
      <w:pPr>
        <w:pStyle w:val="Style17"/>
        <w:keepNext w:val="0"/>
        <w:keepLines w:val="0"/>
        <w:widowControl w:val="0"/>
        <w:shd w:val="clear" w:color="auto" w:fill="auto"/>
        <w:bidi w:val="0"/>
        <w:spacing w:before="0" w:after="0" w:line="180" w:lineRule="auto"/>
        <w:ind w:left="2800" w:right="0" w:firstLine="0"/>
        <w:jc w:val="both"/>
        <w:rPr>
          <w:sz w:val="24"/>
          <w:szCs w:val="24"/>
        </w:rPr>
      </w:pPr>
      <w:r>
        <w:rPr>
          <w:b w:val="0"/>
          <w:bCs w:val="0"/>
          <w:color w:val="000000"/>
          <w:spacing w:val="0"/>
          <w:w w:val="100"/>
          <w:position w:val="0"/>
          <w:sz w:val="24"/>
          <w:szCs w:val="24"/>
          <w:shd w:val="clear" w:color="auto" w:fill="auto"/>
          <w:lang w:val="pl-PL" w:eastAsia="pl-PL" w:bidi="pl-PL"/>
        </w:rPr>
        <w:t>*</w:t>
      </w:r>
    </w:p>
    <w:p>
      <w:pPr>
        <w:pStyle w:val="Style23"/>
        <w:keepNext w:val="0"/>
        <w:keepLines w:val="0"/>
        <w:widowControl w:val="0"/>
        <w:shd w:val="clear" w:color="auto" w:fill="auto"/>
        <w:bidi w:val="0"/>
        <w:spacing w:before="0" w:after="0" w:line="240" w:lineRule="auto"/>
        <w:ind w:left="0" w:right="0" w:firstLine="780"/>
        <w:jc w:val="both"/>
      </w:pPr>
      <w:r>
        <w:rPr>
          <w:i/>
          <w:iCs/>
          <w:color w:val="000000"/>
          <w:spacing w:val="0"/>
          <w:w w:val="100"/>
          <w:position w:val="0"/>
          <w:shd w:val="clear" w:color="auto" w:fill="auto"/>
          <w:lang w:val="pl-PL" w:eastAsia="pl-PL" w:bidi="pl-PL"/>
        </w:rPr>
        <w:t>Źródło — przeciwbijące we mnie.</w:t>
      </w:r>
    </w:p>
    <w:p>
      <w:pPr>
        <w:pStyle w:val="Style17"/>
        <w:keepNext w:val="0"/>
        <w:keepLines w:val="0"/>
        <w:widowControl w:val="0"/>
        <w:shd w:val="clear" w:color="auto" w:fill="auto"/>
        <w:bidi w:val="0"/>
        <w:spacing w:before="0" w:after="0" w:line="180" w:lineRule="auto"/>
        <w:ind w:left="2800" w:right="0" w:firstLine="0"/>
        <w:jc w:val="both"/>
        <w:rPr>
          <w:sz w:val="24"/>
          <w:szCs w:val="24"/>
        </w:rPr>
      </w:pPr>
      <w:r>
        <w:rPr>
          <w:b w:val="0"/>
          <w:bCs w:val="0"/>
          <w:color w:val="000000"/>
          <w:spacing w:val="0"/>
          <w:w w:val="100"/>
          <w:position w:val="0"/>
          <w:sz w:val="24"/>
          <w:szCs w:val="24"/>
          <w:shd w:val="clear" w:color="auto" w:fill="auto"/>
          <w:lang w:val="pl-PL" w:eastAsia="pl-PL" w:bidi="pl-PL"/>
        </w:rPr>
        <w:t>♦</w:t>
      </w:r>
    </w:p>
    <w:p>
      <w:pPr>
        <w:pStyle w:val="Style23"/>
        <w:keepNext w:val="0"/>
        <w:keepLines w:val="0"/>
        <w:widowControl w:val="0"/>
        <w:shd w:val="clear" w:color="auto" w:fill="auto"/>
        <w:bidi w:val="0"/>
        <w:spacing w:before="0" w:after="0" w:line="240" w:lineRule="auto"/>
        <w:ind w:left="0" w:right="0" w:firstLine="780"/>
        <w:jc w:val="both"/>
      </w:pPr>
      <w:r>
        <w:rPr>
          <w:i/>
          <w:iCs/>
          <w:color w:val="000000"/>
          <w:spacing w:val="0"/>
          <w:w w:val="100"/>
          <w:position w:val="0"/>
          <w:shd w:val="clear" w:color="auto" w:fill="auto"/>
          <w:lang w:val="pl-PL" w:eastAsia="pl-PL" w:bidi="pl-PL"/>
        </w:rPr>
        <w:t>Srebrny strumień płynący zlotem pod swój prąd.</w:t>
      </w:r>
    </w:p>
    <w:p>
      <w:pPr>
        <w:pStyle w:val="Style17"/>
        <w:keepNext w:val="0"/>
        <w:keepLines w:val="0"/>
        <w:widowControl w:val="0"/>
        <w:shd w:val="clear" w:color="auto" w:fill="auto"/>
        <w:bidi w:val="0"/>
        <w:spacing w:before="0" w:after="0" w:line="180" w:lineRule="auto"/>
        <w:ind w:left="0" w:right="0" w:firstLine="0"/>
        <w:jc w:val="center"/>
        <w:rPr>
          <w:sz w:val="24"/>
          <w:szCs w:val="24"/>
        </w:rPr>
      </w:pPr>
      <w:r>
        <w:rPr>
          <w:b w:val="0"/>
          <w:bCs w:val="0"/>
          <w:color w:val="000000"/>
          <w:spacing w:val="0"/>
          <w:w w:val="100"/>
          <w:position w:val="0"/>
          <w:sz w:val="24"/>
          <w:szCs w:val="24"/>
          <w:shd w:val="clear" w:color="auto" w:fill="auto"/>
          <w:lang w:val="pl-PL" w:eastAsia="pl-PL" w:bidi="pl-PL"/>
        </w:rPr>
        <w:t>*</w:t>
      </w:r>
    </w:p>
    <w:p>
      <w:pPr>
        <w:pStyle w:val="Style23"/>
        <w:keepNext w:val="0"/>
        <w:keepLines w:val="0"/>
        <w:widowControl w:val="0"/>
        <w:shd w:val="clear" w:color="auto" w:fill="auto"/>
        <w:bidi w:val="0"/>
        <w:spacing w:before="0" w:after="0" w:line="240" w:lineRule="auto"/>
        <w:ind w:left="0" w:right="0" w:firstLine="780"/>
        <w:jc w:val="both"/>
      </w:pPr>
      <w:r>
        <w:rPr>
          <w:i/>
          <w:iCs/>
          <w:color w:val="000000"/>
          <w:spacing w:val="0"/>
          <w:w w:val="100"/>
          <w:position w:val="0"/>
          <w:shd w:val="clear" w:color="auto" w:fill="auto"/>
          <w:lang w:val="pl-PL" w:eastAsia="pl-PL" w:bidi="pl-PL"/>
        </w:rPr>
        <w:t>W ciszy słowa — Wirujący diament : odmiennia milczenia.</w:t>
      </w:r>
    </w:p>
    <w:p>
      <w:pPr>
        <w:pStyle w:val="Style17"/>
        <w:keepNext w:val="0"/>
        <w:keepLines w:val="0"/>
        <w:widowControl w:val="0"/>
        <w:shd w:val="clear" w:color="auto" w:fill="auto"/>
        <w:bidi w:val="0"/>
        <w:spacing w:before="0" w:after="0" w:line="180" w:lineRule="auto"/>
        <w:ind w:left="2800" w:right="0" w:firstLine="0"/>
        <w:jc w:val="both"/>
        <w:rPr>
          <w:sz w:val="24"/>
          <w:szCs w:val="24"/>
        </w:rPr>
      </w:pPr>
      <w:r>
        <w:rPr>
          <w:b w:val="0"/>
          <w:bCs w:val="0"/>
          <w:color w:val="000000"/>
          <w:spacing w:val="0"/>
          <w:w w:val="100"/>
          <w:position w:val="0"/>
          <w:sz w:val="24"/>
          <w:szCs w:val="24"/>
          <w:shd w:val="clear" w:color="auto" w:fill="auto"/>
          <w:lang w:val="pl-PL" w:eastAsia="pl-PL" w:bidi="pl-PL"/>
        </w:rPr>
        <w:t>♦</w:t>
      </w:r>
    </w:p>
    <w:p>
      <w:pPr>
        <w:pStyle w:val="Style23"/>
        <w:keepNext w:val="0"/>
        <w:keepLines w:val="0"/>
        <w:widowControl w:val="0"/>
        <w:shd w:val="clear" w:color="auto" w:fill="auto"/>
        <w:bidi w:val="0"/>
        <w:spacing w:before="0" w:after="0" w:line="226" w:lineRule="auto"/>
        <w:ind w:left="0" w:right="0" w:firstLine="780"/>
        <w:jc w:val="both"/>
      </w:pPr>
      <w:r>
        <w:rPr>
          <w:i/>
          <w:iCs/>
          <w:color w:val="000000"/>
          <w:spacing w:val="0"/>
          <w:w w:val="100"/>
          <w:position w:val="0"/>
          <w:shd w:val="clear" w:color="auto" w:fill="auto"/>
          <w:lang w:val="pl-PL" w:eastAsia="pl-PL" w:bidi="pl-PL"/>
        </w:rPr>
        <w:t>odcisnąć usta w diamencie : nazwać.</w:t>
      </w:r>
    </w:p>
    <w:p>
      <w:pPr>
        <w:pStyle w:val="Style23"/>
        <w:keepNext w:val="0"/>
        <w:keepLines w:val="0"/>
        <w:widowControl w:val="0"/>
        <w:shd w:val="clear" w:color="auto" w:fill="auto"/>
        <w:bidi w:val="0"/>
        <w:spacing w:before="0" w:line="226" w:lineRule="auto"/>
        <w:ind w:left="0" w:right="400" w:firstLine="0"/>
        <w:jc w:val="right"/>
      </w:pPr>
      <w:r>
        <w:rPr>
          <w:color w:val="000000"/>
          <w:spacing w:val="0"/>
          <w:w w:val="100"/>
          <w:position w:val="0"/>
          <w:shd w:val="clear" w:color="auto" w:fill="auto"/>
          <w:lang w:val="pl-PL" w:eastAsia="pl-PL" w:bidi="pl-PL"/>
        </w:rPr>
        <w:t>(str. 181)</w:t>
      </w:r>
    </w:p>
    <w:p>
      <w:pPr>
        <w:pStyle w:val="Style26"/>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Przyboś — poeta nie schlebiający „szerokim rzeszom czytel</w:t>
        <w:softHyphen/>
        <w:t>ników”. Przyboś — kartograf wyobraźni, nanoszący niestrudze</w:t>
        <w:softHyphen/>
        <w:t>nie wciąż nowe barwy na pożółkłe obszary poetyckiego świata Polaków.</w:t>
      </w:r>
    </w:p>
    <w:p>
      <w:pPr>
        <w:pStyle w:val="Style26"/>
        <w:keepNext w:val="0"/>
        <w:keepLines w:val="0"/>
        <w:widowControl w:val="0"/>
        <w:shd w:val="clear" w:color="auto" w:fill="auto"/>
        <w:bidi w:val="0"/>
        <w:spacing w:before="0" w:after="0" w:line="240" w:lineRule="auto"/>
        <w:ind w:left="0" w:right="440" w:firstLine="0"/>
        <w:jc w:val="right"/>
        <w:sectPr>
          <w:headerReference w:type="default" r:id="rId151"/>
          <w:footerReference w:type="default" r:id="rId152"/>
          <w:headerReference w:type="even" r:id="rId153"/>
          <w:footerReference w:type="even" r:id="rId154"/>
          <w:footnotePr>
            <w:pos w:val="pageBottom"/>
            <w:numFmt w:val="chicago"/>
            <w:numRestart w:val="continuous"/>
            <w15:footnoteColumns w:val="1"/>
          </w:footnotePr>
          <w:pgSz w:w="6862" w:h="11307"/>
          <w:pgMar w:top="979" w:left="556" w:right="517" w:bottom="557" w:header="0" w:footer="3" w:gutter="0"/>
          <w:pgNumType w:start="130"/>
          <w:cols w:space="720"/>
          <w:noEndnote/>
          <w:rtlGutter w:val="0"/>
          <w:docGrid w:linePitch="360"/>
        </w:sectPr>
      </w:pPr>
      <w:r>
        <w:rPr>
          <w:i/>
          <w:iCs/>
          <w:color w:val="000000"/>
          <w:spacing w:val="0"/>
          <w:w w:val="100"/>
          <w:position w:val="0"/>
          <w:shd w:val="clear" w:color="auto" w:fill="auto"/>
          <w:lang w:val="pl-PL" w:eastAsia="pl-PL" w:bidi="pl-PL"/>
        </w:rPr>
        <w:t>Marian PANKOWSKI</w:t>
      </w:r>
    </w:p>
    <w:p>
      <w:pPr>
        <w:pStyle w:val="Style5"/>
        <w:keepNext/>
        <w:keepLines/>
        <w:widowControl w:val="0"/>
        <w:shd w:val="clear" w:color="auto" w:fill="auto"/>
        <w:bidi w:val="0"/>
        <w:spacing w:before="0" w:after="620" w:line="240" w:lineRule="auto"/>
        <w:ind w:left="0" w:right="0" w:firstLine="0"/>
        <w:jc w:val="left"/>
      </w:pPr>
      <w:bookmarkStart w:id="46" w:name="bookmark46"/>
      <w:bookmarkStart w:id="47" w:name="bookmark47"/>
      <w:r>
        <w:rPr>
          <w:color w:val="000000"/>
          <w:spacing w:val="0"/>
          <w:w w:val="100"/>
          <w:position w:val="0"/>
          <w:shd w:val="clear" w:color="auto" w:fill="auto"/>
          <w:lang w:val="pl-PL" w:eastAsia="pl-PL" w:bidi="pl-PL"/>
        </w:rPr>
        <w:t>“ Ostatnie utwory ” Pawlikowskiej</w:t>
      </w:r>
      <w:bookmarkEnd w:id="46"/>
      <w:bookmarkEnd w:id="47"/>
    </w:p>
    <w:p>
      <w:pPr>
        <w:pStyle w:val="Style23"/>
        <w:keepNext w:val="0"/>
        <w:keepLines w:val="0"/>
        <w:widowControl w:val="0"/>
        <w:shd w:val="clear" w:color="auto" w:fill="auto"/>
        <w:bidi w:val="0"/>
        <w:spacing w:before="0" w:after="0" w:line="254" w:lineRule="auto"/>
        <w:ind w:left="0" w:right="0" w:firstLine="400"/>
        <w:jc w:val="both"/>
      </w:pPr>
      <w:r>
        <w:rPr>
          <w:color w:val="000000"/>
          <w:spacing w:val="0"/>
          <w:w w:val="100"/>
          <w:position w:val="0"/>
          <w:shd w:val="clear" w:color="auto" w:fill="auto"/>
          <w:lang w:val="pl-PL" w:eastAsia="pl-PL" w:bidi="pl-PL"/>
        </w:rPr>
        <w:t>Wydany niedawno przez Oficynę Poetów i Malarzy w Londynie tom pośmiertny ostatnich utworów Marii Pawlikowskiej, powstałych w Anglii podczas ostatniej wojny, nie spełnia nadziei, jaką można było pokładać w twórczości poetki tej miary co Pawlikowska. Wiersze wojenne autorki, która zdobyła sobie zasłużoną sławę miniaturami poetyckimi, odznaczającymi się nie tylko powierzchowną błyskotliwością i polorem ale także nieraz głębią i bystrością poetyckiej wizji, są w porównaniu płaskie, nudne a czasem na</w:t>
        <w:softHyphen/>
        <w:t>wet żenujące. Cały ten tom twórczości lat wojennych jest poświęcony tema</w:t>
        <w:softHyphen/>
        <w:t>tyce w taki czy inny sposób związanej z wojną, to znaczy z tematyką nie</w:t>
        <w:softHyphen/>
        <w:t>spotykaną poprzednio w poezji Pawlikowskiej.</w:t>
      </w:r>
    </w:p>
    <w:p>
      <w:pPr>
        <w:pStyle w:val="Style23"/>
        <w:keepNext w:val="0"/>
        <w:keepLines w:val="0"/>
        <w:widowControl w:val="0"/>
        <w:shd w:val="clear" w:color="auto" w:fill="auto"/>
        <w:bidi w:val="0"/>
        <w:spacing w:before="0" w:after="0" w:line="254" w:lineRule="auto"/>
        <w:ind w:left="0" w:right="0" w:firstLine="400"/>
        <w:jc w:val="both"/>
      </w:pPr>
      <w:r>
        <w:rPr>
          <w:color w:val="000000"/>
          <w:spacing w:val="0"/>
          <w:w w:val="100"/>
          <w:position w:val="0"/>
          <w:shd w:val="clear" w:color="auto" w:fill="auto"/>
          <w:lang w:val="pl-PL" w:eastAsia="pl-PL" w:bidi="pl-PL"/>
        </w:rPr>
        <w:t>Wojna jako temat ma rozmiary kolosalne i niejednego poetę przytłoczyła swym ciężarem. Jest to temat, który bardziej może od innych wymaga zacho</w:t>
        <w:softHyphen/>
        <w:t>wania pewnej perspektywy i proporcji. A na to jest przecież niezmiernie trudno się zdobyć w okresie wojennym kiedy zacierają się ustalone normy i wartości. Dlatego też choć „poezji wojennej” jest zawsze pod dostatkiem, wartościowe utwory wojenne należą do rzadkości. Podobnie i twórczość Pawlikowskiej wykazuje kompletne załamanie wobec tematyki wojennej.</w:t>
      </w:r>
    </w:p>
    <w:p>
      <w:pPr>
        <w:pStyle w:val="Style23"/>
        <w:keepNext w:val="0"/>
        <w:keepLines w:val="0"/>
        <w:widowControl w:val="0"/>
        <w:shd w:val="clear" w:color="auto" w:fill="auto"/>
        <w:bidi w:val="0"/>
        <w:spacing w:before="0" w:after="0" w:line="254" w:lineRule="auto"/>
        <w:ind w:left="0" w:right="0" w:firstLine="400"/>
        <w:jc w:val="both"/>
      </w:pPr>
      <w:r>
        <w:rPr>
          <w:color w:val="000000"/>
          <w:spacing w:val="0"/>
          <w:w w:val="100"/>
          <w:position w:val="0"/>
          <w:shd w:val="clear" w:color="auto" w:fill="auto"/>
          <w:lang w:val="pl-PL" w:eastAsia="pl-PL" w:bidi="pl-PL"/>
        </w:rPr>
        <w:t>Tymon Terlecki, który z wielką starannością przygotował obecny tom do druku, słusznie twierdzi we wstępie, że wojna zrujnowała dotychczasowy „klasycyzm” poetycki Pawlikowskiej. Jest to jego zdaniem „wstrząsające widowisko”. Dodaje on jednak: „...wybrzmiała ta poezja miniaturowa... nagłych dojrzeń, błysków i olśnień — tonem solidarności ludzkiej, wysokim tonem idealistycznym i humanitarnym”. Może i rzeczywiście w utworach tych brzmi „ton solidarności ludzkiej” — dość częsty to sentyment w „poezji wojennej” — ale niestety nie zastępuje on jaskrawo rzucającego się w oczy wyjałowienia sił twórczych Pawlikowskiej. Zmaganie się jej z tematyką wojenną — świadczące zresztą dodatnio o sumienności i wrażliwości jej poetyckiej wizji — okazuje się zupełnie bezowocne.</w:t>
      </w:r>
    </w:p>
    <w:p>
      <w:pPr>
        <w:pStyle w:val="Style23"/>
        <w:keepNext w:val="0"/>
        <w:keepLines w:val="0"/>
        <w:widowControl w:val="0"/>
        <w:shd w:val="clear" w:color="auto" w:fill="auto"/>
        <w:bidi w:val="0"/>
        <w:spacing w:before="0" w:after="200" w:line="254" w:lineRule="auto"/>
        <w:ind w:left="0" w:right="0" w:firstLine="400"/>
        <w:jc w:val="both"/>
      </w:pPr>
      <w:r>
        <w:rPr>
          <w:color w:val="000000"/>
          <w:spacing w:val="0"/>
          <w:w w:val="100"/>
          <w:position w:val="0"/>
          <w:shd w:val="clear" w:color="auto" w:fill="auto"/>
          <w:lang w:val="pl-PL" w:eastAsia="pl-PL" w:bidi="pl-PL"/>
        </w:rPr>
        <w:t>Pawlikowska uzyskała wybitną pozycję w naszej literaturze ponieważ w przeciwieństwie do całych zastępów swych współzawodniczek nie bała się pisać od siebie, wykorzystywać w pełni cechy swej kobiecości. Od dwuch najjaskrawszych wad poezji kobiecej (rozlewności i uczuciowości) odgraniczyła się, już w najwcześniejszych swych utworach, rygorystyczną formą wyrazu i postawą ironicznej obserwacji. Błyskotliwe, dowcipne, czasem i wstrząsające pointy jej czterowierszy, które zrodziła kobieca intuicja a nie męska logika, jak i bystrość a zarazem i delikatność ironii, uwydatniają „ko</w:t>
        <w:softHyphen/>
        <w:t>biecość jej „poetyckiego światopoglądu”. Świat w którym Pawlikowska obracała się to świat ballad i romansów, tajemniczych kochanków, chińskich piesków i młodopolskich wzlotów. Był to świat wysubtelnionych uczuć i dęli-</w:t>
        <w:br w:type="page"/>
      </w:r>
      <w:r>
        <w:rPr>
          <w:color w:val="000000"/>
          <w:spacing w:val="0"/>
          <w:w w:val="100"/>
          <w:position w:val="0"/>
          <w:shd w:val="clear" w:color="auto" w:fill="auto"/>
          <w:lang w:val="pl-PL" w:eastAsia="pl-PL" w:bidi="pl-PL"/>
        </w:rPr>
        <w:t>katnych marzeń, stworzony przez literaturę. Pawlikowskiej nie olśniewał jed</w:t>
        <w:softHyphen/>
        <w:t>nak bez reszty urok tych wycackanych zjaw ; umiała spojrzeć na nie okiem niezaangażowanego widza, i dlatego też poezja jej zasługuje na wyróżnienie. Nawet w wypadkach, gdy w pełni ulegała powabom tego kryształowego świata, robiła to nie tylko z wdziękiem — umiała posługiwać się też zaska</w:t>
        <w:softHyphen/>
        <w:t>kującymi skojarzeniami, które bywają oznaką wielkiej poezji :</w:t>
      </w:r>
    </w:p>
    <w:p>
      <w:pPr>
        <w:pStyle w:val="Style23"/>
        <w:keepNext w:val="0"/>
        <w:keepLines w:val="0"/>
        <w:widowControl w:val="0"/>
        <w:shd w:val="clear" w:color="auto" w:fill="auto"/>
        <w:bidi w:val="0"/>
        <w:spacing w:before="0" w:after="0" w:line="240" w:lineRule="auto"/>
        <w:ind w:left="1740" w:right="0" w:firstLine="20"/>
        <w:jc w:val="left"/>
      </w:pPr>
      <w:r>
        <w:rPr>
          <w:i/>
          <w:iCs/>
          <w:color w:val="000000"/>
          <w:spacing w:val="0"/>
          <w:w w:val="100"/>
          <w:position w:val="0"/>
          <w:shd w:val="clear" w:color="auto" w:fill="auto"/>
          <w:lang w:val="pl-PL" w:eastAsia="pl-PL" w:bidi="pl-PL"/>
        </w:rPr>
        <w:t>Obłóczona światu i jawie, Ziemskim okryta całunem Leżała kiedyś</w:t>
      </w:r>
    </w:p>
    <w:p>
      <w:pPr>
        <w:pStyle w:val="Style23"/>
        <w:keepNext w:val="0"/>
        <w:keepLines w:val="0"/>
        <w:widowControl w:val="0"/>
        <w:shd w:val="clear" w:color="auto" w:fill="auto"/>
        <w:bidi w:val="0"/>
        <w:spacing w:before="0" w:after="200" w:line="240" w:lineRule="auto"/>
        <w:ind w:left="1740" w:right="0" w:firstLine="20"/>
        <w:jc w:val="left"/>
      </w:pPr>
      <w:r>
        <w:rPr>
          <w:i/>
          <w:iCs/>
          <w:color w:val="000000"/>
          <w:spacing w:val="0"/>
          <w:w w:val="100"/>
          <w:position w:val="0"/>
          <w:shd w:val="clear" w:color="auto" w:fill="auto"/>
          <w:lang w:val="pl-PL" w:eastAsia="pl-PL" w:bidi="pl-PL"/>
        </w:rPr>
        <w:t>Krzyżem na trawie, Rozpamiętując pocałunek-</w:t>
      </w:r>
    </w:p>
    <w:p>
      <w:pPr>
        <w:pStyle w:val="Style23"/>
        <w:keepNext w:val="0"/>
        <w:keepLines w:val="0"/>
        <w:widowControl w:val="0"/>
        <w:shd w:val="clear" w:color="auto" w:fill="auto"/>
        <w:bidi w:val="0"/>
        <w:spacing w:before="0" w:after="0" w:line="254" w:lineRule="auto"/>
        <w:ind w:left="0" w:right="0" w:firstLine="380"/>
        <w:jc w:val="both"/>
      </w:pPr>
      <w:r>
        <w:rPr>
          <w:color w:val="000000"/>
          <w:spacing w:val="0"/>
          <w:w w:val="100"/>
          <w:position w:val="0"/>
          <w:shd w:val="clear" w:color="auto" w:fill="auto"/>
          <w:lang w:val="pl-PL" w:eastAsia="pl-PL" w:bidi="pl-PL"/>
        </w:rPr>
        <w:t>Nic więc może dziwnego, że wobec kataklizmów wojny Pawlikowska stanęła bezradna, że nastąpiła ruina nie tylko jej „klasycyzmu”, ale i ca</w:t>
        <w:softHyphen/>
        <w:t>łego jej świata poetyckiego. Jej próby traktowania wojny jakby to był romans damy z towarzystwa wyglądają dość groteskowo. Czterowiersz, który obej</w:t>
        <w:softHyphen/>
        <w:t xml:space="preserve">mował postać </w:t>
      </w:r>
      <w:r>
        <w:rPr>
          <w:i/>
          <w:iCs/>
          <w:color w:val="000000"/>
          <w:spacing w:val="0"/>
          <w:w w:val="100"/>
          <w:position w:val="0"/>
          <w:shd w:val="clear" w:color="auto" w:fill="auto"/>
          <w:lang w:val="fr-FR" w:eastAsia="fr-FR" w:bidi="fr-FR"/>
        </w:rPr>
        <w:t>la précieuse,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łamie się pod ciężarem apokaliptycznej wizji, jaką dla Pawlikowskiej stała się wojna. Pawlikowskiej widocznie nie starczyło sił, by u schyłku swego życia porzucić konwencje, którymi dotychczas z powodzeniem operowała, a zarazem opracować formę poetyckiego wyrazu, współmiernego z nowymi przeżyciami.</w:t>
      </w:r>
    </w:p>
    <w:p>
      <w:pPr>
        <w:pStyle w:val="Style23"/>
        <w:keepNext w:val="0"/>
        <w:keepLines w:val="0"/>
        <w:widowControl w:val="0"/>
        <w:shd w:val="clear" w:color="auto" w:fill="auto"/>
        <w:bidi w:val="0"/>
        <w:spacing w:before="0" w:after="200" w:line="254" w:lineRule="auto"/>
        <w:ind w:left="0" w:right="0" w:firstLine="380"/>
        <w:jc w:val="both"/>
      </w:pPr>
      <w:r>
        <w:rPr>
          <w:i/>
          <w:iCs/>
          <w:color w:val="000000"/>
          <w:spacing w:val="0"/>
          <w:w w:val="100"/>
          <w:position w:val="0"/>
          <w:shd w:val="clear" w:color="auto" w:fill="auto"/>
          <w:lang w:val="pl-PL" w:eastAsia="pl-PL" w:bidi="pl-PL"/>
        </w:rPr>
        <w:t>Ostatnie utwory</w:t>
      </w:r>
      <w:r>
        <w:rPr>
          <w:color w:val="000000"/>
          <w:spacing w:val="0"/>
          <w:w w:val="100"/>
          <w:position w:val="0"/>
          <w:shd w:val="clear" w:color="auto" w:fill="auto"/>
          <w:lang w:val="pl-PL" w:eastAsia="pl-PL" w:bidi="pl-PL"/>
        </w:rPr>
        <w:t xml:space="preserve"> zawierają przeplatankę szkicowników poetyckich i wierszy. Szkicowniki składają się z rozmyślań „filozoficznych” które mają wytłu</w:t>
        <w:softHyphen/>
        <w:t>maczyć istotę wojny. Oto typowe przykłady tych naiwnych i banalnych sformułowań :</w:t>
      </w:r>
    </w:p>
    <w:p>
      <w:pPr>
        <w:pStyle w:val="Style23"/>
        <w:keepNext w:val="0"/>
        <w:keepLines w:val="0"/>
        <w:widowControl w:val="0"/>
        <w:shd w:val="clear" w:color="auto" w:fill="auto"/>
        <w:bidi w:val="0"/>
        <w:spacing w:before="0" w:after="0"/>
        <w:ind w:left="0" w:right="0" w:firstLine="360"/>
        <w:jc w:val="both"/>
      </w:pPr>
      <w:r>
        <w:rPr>
          <w:i/>
          <w:iCs/>
          <w:color w:val="000000"/>
          <w:spacing w:val="0"/>
          <w:w w:val="100"/>
          <w:position w:val="0"/>
          <w:shd w:val="clear" w:color="auto" w:fill="auto"/>
          <w:lang w:val="pl-PL" w:eastAsia="pl-PL" w:bidi="pl-PL"/>
        </w:rPr>
        <w:t>,,Nie płacz, człowieku!' Naturze smutki swoje przekaż! Patrz jak szczodrze, nieskończenie, deszcz łzy roni za ciebie. Jak młody gaj brzozoWy, obniżoną chmurą uduchowiony, tęskni W imię twoje. Wierzba-płaczka traci Wszelką nadzieję i nawet pociechy nie żąda; wyręcza cię, załamując ramiona...”</w:t>
      </w:r>
    </w:p>
    <w:p>
      <w:pPr>
        <w:pStyle w:val="Style23"/>
        <w:keepNext w:val="0"/>
        <w:keepLines w:val="0"/>
        <w:widowControl w:val="0"/>
        <w:shd w:val="clear" w:color="auto" w:fill="auto"/>
        <w:bidi w:val="0"/>
        <w:spacing w:before="0" w:after="200"/>
        <w:ind w:left="0" w:right="0" w:firstLine="360"/>
        <w:jc w:val="both"/>
      </w:pPr>
      <w:r>
        <w:rPr>
          <w:i/>
          <w:iCs/>
          <w:color w:val="000000"/>
          <w:spacing w:val="0"/>
          <w:w w:val="100"/>
          <w:position w:val="0"/>
          <w:shd w:val="clear" w:color="auto" w:fill="auto"/>
          <w:lang w:val="pl-PL" w:eastAsia="pl-PL" w:bidi="pl-PL"/>
        </w:rPr>
        <w:t>„Nic tak nie zbagatelizowało pracy człowieka, jak samolot, Wyrodny jego twór... Kto pierwszy na świecie z Wysokości bombardował? Zapomnieliście opowiadań podróżników z dawnych powieści dla młodzieży, egzotycznych starych rycin francuskich? Małpy rzucają kok</w:t>
      </w:r>
      <w:r>
        <w:rPr>
          <w:i/>
          <w:iCs/>
          <w:color w:val="000000"/>
          <w:spacing w:val="0"/>
          <w:w w:val="100"/>
          <w:position w:val="0"/>
          <w:shd w:val="clear" w:color="auto" w:fill="auto"/>
          <w:vertAlign w:val="superscript"/>
          <w:lang w:val="pl-PL" w:eastAsia="pl-PL" w:bidi="pl-PL"/>
        </w:rPr>
        <w:t>osa</w:t>
      </w:r>
      <w:r>
        <w:rPr>
          <w:i/>
          <w:iCs/>
          <w:color w:val="000000"/>
          <w:spacing w:val="0"/>
          <w:w w:val="100"/>
          <w:position w:val="0"/>
          <w:shd w:val="clear" w:color="auto" w:fill="auto"/>
          <w:lang w:val="pl-PL" w:eastAsia="pl-PL" w:bidi="pl-PL"/>
        </w:rPr>
        <w:t>mi nie tylko w ludzi, lecz i na przemykającego się tygrysa, którego szczególnie nie cierpią”.</w:t>
      </w:r>
    </w:p>
    <w:p>
      <w:pPr>
        <w:pStyle w:val="Style23"/>
        <w:keepNext w:val="0"/>
        <w:keepLines w:val="0"/>
        <w:widowControl w:val="0"/>
        <w:shd w:val="clear" w:color="auto" w:fill="auto"/>
        <w:bidi w:val="0"/>
        <w:spacing w:before="0" w:after="200" w:line="240" w:lineRule="auto"/>
        <w:ind w:left="0" w:right="0" w:firstLine="360"/>
        <w:jc w:val="both"/>
      </w:pPr>
      <w:r>
        <w:rPr>
          <w:color w:val="000000"/>
          <w:spacing w:val="0"/>
          <w:w w:val="100"/>
          <w:position w:val="0"/>
          <w:shd w:val="clear" w:color="auto" w:fill="auto"/>
          <w:lang w:val="pl-PL" w:eastAsia="pl-PL" w:bidi="pl-PL"/>
        </w:rPr>
        <w:t>Następująca cytata, przypominająca Norwida, nie tylko bystrością obser</w:t>
        <w:softHyphen/>
        <w:t>wacji ale i tendencją do systematyzowania i usymboliczniania zjawisk, na</w:t>
        <w:softHyphen/>
        <w:t>leży niestety do wyjątków :</w:t>
      </w:r>
    </w:p>
    <w:p>
      <w:pPr>
        <w:pStyle w:val="Style23"/>
        <w:keepNext w:val="0"/>
        <w:keepLines w:val="0"/>
        <w:widowControl w:val="0"/>
        <w:shd w:val="clear" w:color="auto" w:fill="auto"/>
        <w:bidi w:val="0"/>
        <w:spacing w:before="0" w:after="0" w:line="221" w:lineRule="auto"/>
        <w:ind w:left="0" w:right="0" w:firstLine="360"/>
        <w:jc w:val="both"/>
      </w:pPr>
      <w:r>
        <w:rPr>
          <w:i/>
          <w:iCs/>
          <w:color w:val="000000"/>
          <w:spacing w:val="0"/>
          <w:w w:val="100"/>
          <w:position w:val="0"/>
          <w:shd w:val="clear" w:color="auto" w:fill="auto"/>
          <w:lang w:val="pl-PL" w:eastAsia="pl-PL" w:bidi="pl-PL"/>
        </w:rPr>
        <w:t>„Z kościelnej wieży, spiżowy globus, turkusowo zzieleniały, runął, strącony pociskiem armatnim.</w:t>
      </w:r>
    </w:p>
    <w:p>
      <w:pPr>
        <w:pStyle w:val="Style23"/>
        <w:keepNext w:val="0"/>
        <w:keepLines w:val="0"/>
        <w:widowControl w:val="0"/>
        <w:shd w:val="clear" w:color="auto" w:fill="auto"/>
        <w:bidi w:val="0"/>
        <w:spacing w:before="0" w:after="0" w:line="221" w:lineRule="auto"/>
        <w:ind w:left="0" w:right="0" w:firstLine="360"/>
        <w:jc w:val="both"/>
      </w:pPr>
      <w:r>
        <w:rPr>
          <w:i/>
          <w:iCs/>
          <w:color w:val="000000"/>
          <w:spacing w:val="0"/>
          <w:w w:val="100"/>
          <w:position w:val="0"/>
          <w:shd w:val="clear" w:color="auto" w:fill="auto"/>
          <w:lang w:val="pl-PL" w:eastAsia="pl-PL" w:bidi="pl-PL"/>
        </w:rPr>
        <w:t>„Toczył się ulicą wśród ryczącego, gwiżdżącego, wybuchającego chaosu, wśród totalnej ciemności pożarowych dymów, niskim pułapem wiszących nad miastem. Aż się zatrzymał przy kopcu wyrwanej ziemi i lam już osiadł. Podczas krótkotrwałej przerwy w nalotach, zebrały się małe dzieci, otoczyły go, dosiadły, próbowały ruszyć z posad.</w:t>
      </w:r>
    </w:p>
    <w:p>
      <w:pPr>
        <w:pStyle w:val="Style23"/>
        <w:keepNext w:val="0"/>
        <w:keepLines w:val="0"/>
        <w:widowControl w:val="0"/>
        <w:shd w:val="clear" w:color="auto" w:fill="auto"/>
        <w:bidi w:val="0"/>
        <w:spacing w:before="0" w:after="200" w:line="221" w:lineRule="auto"/>
        <w:ind w:left="0" w:right="0" w:firstLine="360"/>
        <w:jc w:val="both"/>
      </w:pPr>
      <w:r>
        <w:rPr>
          <w:i/>
          <w:iCs/>
          <w:color w:val="000000"/>
          <w:spacing w:val="0"/>
          <w:w w:val="100"/>
          <w:position w:val="0"/>
          <w:shd w:val="clear" w:color="auto" w:fill="auto"/>
          <w:lang w:val="pl-PL" w:eastAsia="pl-PL" w:bidi="pl-PL"/>
        </w:rPr>
        <w:t>„Ziemia przyciągnęła ten planetoid kilkumetrowego obwodu, świat, który czul się bezpieczny obok złotego krzyża kościelnego, a znal tylko do</w:t>
        <w:softHyphen/>
        <w:t>tknięcie deszczu, gradu i stóp gołębich”.</w:t>
      </w:r>
      <w:r>
        <w:br w:type="page"/>
      </w:r>
    </w:p>
    <w:p>
      <w:pPr>
        <w:pStyle w:val="Style23"/>
        <w:keepNext w:val="0"/>
        <w:keepLines w:val="0"/>
        <w:widowControl w:val="0"/>
        <w:shd w:val="clear" w:color="auto" w:fill="auto"/>
        <w:bidi w:val="0"/>
        <w:spacing w:before="0" w:line="276" w:lineRule="auto"/>
        <w:ind w:left="0" w:right="0" w:firstLine="360"/>
        <w:jc w:val="both"/>
      </w:pPr>
      <w:r>
        <w:rPr>
          <w:color w:val="000000"/>
          <w:spacing w:val="0"/>
          <w:w w:val="100"/>
          <w:position w:val="0"/>
          <w:shd w:val="clear" w:color="auto" w:fill="auto"/>
          <w:lang w:val="pl-PL" w:eastAsia="pl-PL" w:bidi="pl-PL"/>
        </w:rPr>
        <w:t>Podobnie i w wierszach Pawlikowska próbuje morahzować i filozofować po linii absurdalnych i sentymentalnych analogii między człowiekiem a świa</w:t>
        <w:softHyphen/>
        <w:t>tem przyrody :</w:t>
      </w:r>
    </w:p>
    <w:p>
      <w:pPr>
        <w:pStyle w:val="Style23"/>
        <w:keepNext w:val="0"/>
        <w:keepLines w:val="0"/>
        <w:widowControl w:val="0"/>
        <w:shd w:val="clear" w:color="auto" w:fill="auto"/>
        <w:bidi w:val="0"/>
        <w:spacing w:before="0" w:after="0" w:line="233" w:lineRule="auto"/>
        <w:ind w:left="1380" w:right="0" w:firstLine="0"/>
        <w:jc w:val="both"/>
      </w:pPr>
      <w:r>
        <w:rPr>
          <w:i/>
          <w:iCs/>
          <w:color w:val="000000"/>
          <w:spacing w:val="0"/>
          <w:w w:val="100"/>
          <w:position w:val="0"/>
          <w:shd w:val="clear" w:color="auto" w:fill="auto"/>
          <w:lang w:val="pl-PL" w:eastAsia="pl-PL" w:bidi="pl-PL"/>
        </w:rPr>
        <w:t>Bracie, marzący o świecie bez wojen, Jakież są płonne urojenia twoje!</w:t>
      </w:r>
    </w:p>
    <w:p>
      <w:pPr>
        <w:pStyle w:val="Style23"/>
        <w:keepNext w:val="0"/>
        <w:keepLines w:val="0"/>
        <w:widowControl w:val="0"/>
        <w:shd w:val="clear" w:color="auto" w:fill="auto"/>
        <w:bidi w:val="0"/>
        <w:spacing w:before="0" w:line="233" w:lineRule="auto"/>
        <w:ind w:left="1380" w:right="0" w:firstLine="0"/>
        <w:jc w:val="both"/>
      </w:pPr>
      <w:r>
        <w:rPr>
          <w:i/>
          <w:iCs/>
          <w:color w:val="000000"/>
          <w:spacing w:val="0"/>
          <w:w w:val="100"/>
          <w:position w:val="0"/>
          <w:shd w:val="clear" w:color="auto" w:fill="auto"/>
          <w:lang w:val="pl-PL" w:eastAsia="pl-PL" w:bidi="pl-PL"/>
        </w:rPr>
        <w:t>Spójrz, nawet chmura atakuje chmurę : Stalowa złotą — niebne tocząc boje.</w:t>
      </w:r>
    </w:p>
    <w:p>
      <w:pPr>
        <w:pStyle w:val="Style23"/>
        <w:keepNext w:val="0"/>
        <w:keepLines w:val="0"/>
        <w:widowControl w:val="0"/>
        <w:shd w:val="clear" w:color="auto" w:fill="auto"/>
        <w:bidi w:val="0"/>
        <w:spacing w:before="0" w:line="276" w:lineRule="auto"/>
        <w:ind w:left="0" w:right="0" w:firstLine="0"/>
        <w:jc w:val="both"/>
      </w:pPr>
      <w:r>
        <w:rPr>
          <w:color w:val="000000"/>
          <w:spacing w:val="0"/>
          <w:w w:val="100"/>
          <w:position w:val="0"/>
          <w:shd w:val="clear" w:color="auto" w:fill="auto"/>
          <w:lang w:val="pl-PL" w:eastAsia="pl-PL" w:bidi="pl-PL"/>
        </w:rPr>
        <w:t>Czasami przyczyn wojny poetka szuka w grzechach ludzkości, z wynikiem równie opłakanym :</w:t>
      </w:r>
    </w:p>
    <w:p>
      <w:pPr>
        <w:pStyle w:val="Style23"/>
        <w:keepNext w:val="0"/>
        <w:keepLines w:val="0"/>
        <w:widowControl w:val="0"/>
        <w:shd w:val="clear" w:color="auto" w:fill="auto"/>
        <w:bidi w:val="0"/>
        <w:spacing w:before="0" w:after="0"/>
        <w:ind w:left="1380" w:right="0" w:firstLine="0"/>
        <w:jc w:val="both"/>
      </w:pPr>
      <w:r>
        <w:rPr>
          <w:i/>
          <w:iCs/>
          <w:color w:val="000000"/>
          <w:spacing w:val="0"/>
          <w:w w:val="100"/>
          <w:position w:val="0"/>
          <w:shd w:val="clear" w:color="auto" w:fill="auto"/>
          <w:lang w:val="pl-PL" w:eastAsia="pl-PL" w:bidi="pl-PL"/>
        </w:rPr>
        <w:t>Lawina grzechu rośnie Wciąż, zbrodnicza...</w:t>
      </w:r>
    </w:p>
    <w:p>
      <w:pPr>
        <w:pStyle w:val="Style23"/>
        <w:keepNext w:val="0"/>
        <w:keepLines w:val="0"/>
        <w:widowControl w:val="0"/>
        <w:shd w:val="clear" w:color="auto" w:fill="auto"/>
        <w:bidi w:val="0"/>
        <w:spacing w:before="0" w:after="0"/>
        <w:ind w:left="1380" w:right="0" w:firstLine="0"/>
        <w:jc w:val="both"/>
      </w:pPr>
      <w:r>
        <w:rPr>
          <w:i/>
          <w:iCs/>
          <w:color w:val="000000"/>
          <w:spacing w:val="0"/>
          <w:w w:val="100"/>
          <w:position w:val="0"/>
          <w:shd w:val="clear" w:color="auto" w:fill="auto"/>
          <w:lang w:val="pl-PL" w:eastAsia="pl-PL" w:bidi="pl-PL"/>
        </w:rPr>
        <w:t>Już nie żałuję dzisiaj Karłowicza, Że go zabiła, pośród górskich szczytów, pociskiem śniegu</w:t>
      </w:r>
    </w:p>
    <w:p>
      <w:pPr>
        <w:pStyle w:val="Style23"/>
        <w:keepNext w:val="0"/>
        <w:keepLines w:val="0"/>
        <w:widowControl w:val="0"/>
        <w:shd w:val="clear" w:color="auto" w:fill="auto"/>
        <w:bidi w:val="0"/>
        <w:spacing w:before="0"/>
        <w:ind w:left="1380" w:right="0" w:firstLine="0"/>
        <w:jc w:val="both"/>
      </w:pPr>
      <w:r>
        <w:rPr>
          <w:i/>
          <w:iCs/>
          <w:color w:val="000000"/>
          <w:spacing w:val="0"/>
          <w:w w:val="100"/>
          <w:position w:val="0"/>
          <w:shd w:val="clear" w:color="auto" w:fill="auto"/>
          <w:lang w:val="pl-PL" w:eastAsia="pl-PL" w:bidi="pl-PL"/>
        </w:rPr>
        <w:t>Siła przyrody, czysta i dziewicza!</w:t>
      </w:r>
    </w:p>
    <w:p>
      <w:pPr>
        <w:pStyle w:val="Style23"/>
        <w:keepNext w:val="0"/>
        <w:keepLines w:val="0"/>
        <w:widowControl w:val="0"/>
        <w:shd w:val="clear" w:color="auto" w:fill="auto"/>
        <w:bidi w:val="0"/>
        <w:spacing w:before="0" w:line="259" w:lineRule="auto"/>
        <w:ind w:left="0" w:right="0" w:firstLine="0"/>
        <w:jc w:val="both"/>
      </w:pPr>
      <w:r>
        <w:rPr>
          <w:color w:val="000000"/>
          <w:spacing w:val="0"/>
          <w:w w:val="100"/>
          <w:position w:val="0"/>
          <w:shd w:val="clear" w:color="auto" w:fill="auto"/>
          <w:lang w:val="pl-PL" w:eastAsia="pl-PL" w:bidi="pl-PL"/>
        </w:rPr>
        <w:t>W rzadkich, bardzo rzadkich wypadkach natrafiamy na czterowiersz, posia</w:t>
        <w:softHyphen/>
        <w:t xml:space="preserve">dający </w:t>
      </w:r>
      <w:r>
        <w:rPr>
          <w:i/>
          <w:iCs/>
          <w:color w:val="000000"/>
          <w:spacing w:val="0"/>
          <w:w w:val="100"/>
          <w:position w:val="0"/>
          <w:shd w:val="clear" w:color="auto" w:fill="auto"/>
          <w:lang w:val="fr-FR" w:eastAsia="fr-FR" w:bidi="fr-FR"/>
        </w:rPr>
        <w:t>esprit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bystrość intelektu przedwojennej Pawlikowskiej :</w:t>
      </w:r>
    </w:p>
    <w:p>
      <w:pPr>
        <w:pStyle w:val="Style23"/>
        <w:keepNext w:val="0"/>
        <w:keepLines w:val="0"/>
        <w:widowControl w:val="0"/>
        <w:shd w:val="clear" w:color="auto" w:fill="auto"/>
        <w:bidi w:val="0"/>
        <w:spacing w:before="0" w:after="0" w:line="223" w:lineRule="auto"/>
        <w:ind w:left="0" w:right="0" w:firstLine="700"/>
        <w:jc w:val="both"/>
      </w:pPr>
      <w:r>
        <w:rPr>
          <w:i/>
          <w:iCs/>
          <w:color w:val="000000"/>
          <w:spacing w:val="0"/>
          <w:w w:val="100"/>
          <w:position w:val="0"/>
          <w:shd w:val="clear" w:color="auto" w:fill="auto"/>
          <w:lang w:val="pl-PL" w:eastAsia="pl-PL" w:bidi="pl-PL"/>
        </w:rPr>
        <w:t>Chwalimy czyn Wojenny, że jest ,,przyrodniczy”.</w:t>
      </w:r>
    </w:p>
    <w:p>
      <w:pPr>
        <w:pStyle w:val="Style23"/>
        <w:keepNext w:val="0"/>
        <w:keepLines w:val="0"/>
        <w:widowControl w:val="0"/>
        <w:shd w:val="clear" w:color="auto" w:fill="auto"/>
        <w:bidi w:val="0"/>
        <w:spacing w:before="0" w:line="223" w:lineRule="auto"/>
        <w:ind w:left="700" w:right="0" w:firstLine="0"/>
        <w:jc w:val="both"/>
      </w:pPr>
      <w:r>
        <w:rPr>
          <w:i/>
          <w:iCs/>
          <w:color w:val="000000"/>
          <w:spacing w:val="0"/>
          <w:w w:val="100"/>
          <w:position w:val="0"/>
          <w:shd w:val="clear" w:color="auto" w:fill="auto"/>
          <w:lang w:val="pl-PL" w:eastAsia="pl-PL" w:bidi="pl-PL"/>
        </w:rPr>
        <w:t>,,Instynkt — mówimy — Walki pragnie i zdobyczy”. ,,Lwy, nie ludzie!” — wołamy w formie komplementu, Po czym znowu o ,,duszy”. — Ach, ileż zamętu!</w:t>
      </w:r>
    </w:p>
    <w:p>
      <w:pPr>
        <w:pStyle w:val="Style23"/>
        <w:keepNext w:val="0"/>
        <w:keepLines w:val="0"/>
        <w:widowControl w:val="0"/>
        <w:shd w:val="clear" w:color="auto" w:fill="auto"/>
        <w:bidi w:val="0"/>
        <w:spacing w:before="0" w:after="0" w:line="252" w:lineRule="auto"/>
        <w:ind w:left="0" w:right="0" w:firstLine="360"/>
        <w:jc w:val="both"/>
      </w:pPr>
      <w:r>
        <w:rPr>
          <w:i/>
          <w:iCs/>
          <w:color w:val="000000"/>
          <w:spacing w:val="0"/>
          <w:w w:val="100"/>
          <w:position w:val="0"/>
          <w:shd w:val="clear" w:color="auto" w:fill="auto"/>
          <w:lang w:val="pl-PL" w:eastAsia="pl-PL" w:bidi="pl-PL"/>
        </w:rPr>
        <w:t>Ostatnie utwory</w:t>
      </w:r>
      <w:r>
        <w:rPr>
          <w:color w:val="000000"/>
          <w:spacing w:val="0"/>
          <w:w w:val="100"/>
          <w:position w:val="0"/>
          <w:shd w:val="clear" w:color="auto" w:fill="auto"/>
          <w:lang w:val="pl-PL" w:eastAsia="pl-PL" w:bidi="pl-PL"/>
        </w:rPr>
        <w:t xml:space="preserve"> będą przyjęte z zainteresowaniem przez miłośników poezji Pawlikowskiej. Będą oni mogli śledzić ostatni — z punktu widzenia tworzywa poetyckiego i charakteru pisarki bardzo ciekawy — okres jej twórczości. Jest to natomiast niebezpieczna książka dla neofitów: przed</w:t>
        <w:softHyphen/>
        <w:t>wojenne wydania Pawlikowskiej są prawie nieosiągalne a po wojnie ukazał się w Polsce tylko jeden, słaby zresztą, wybór jej wierszy w czterotysięcz- nym ( !) nakładzie. Niejeden więc młody miłośnik poezji, rozpoczynający swą znajomość Pawlikowskiej od tego właśnie zbioru, może się łatwo do niej zniechęcić.</w:t>
      </w:r>
    </w:p>
    <w:p>
      <w:pPr>
        <w:pStyle w:val="Style23"/>
        <w:keepNext w:val="0"/>
        <w:keepLines w:val="0"/>
        <w:widowControl w:val="0"/>
        <w:shd w:val="clear" w:color="auto" w:fill="auto"/>
        <w:bidi w:val="0"/>
        <w:spacing w:before="0" w:line="252" w:lineRule="auto"/>
        <w:ind w:left="0" w:right="0" w:firstLine="360"/>
        <w:jc w:val="both"/>
      </w:pPr>
      <w:r>
        <w:rPr>
          <w:i/>
          <w:iCs/>
          <w:color w:val="000000"/>
          <w:spacing w:val="0"/>
          <w:w w:val="100"/>
          <w:position w:val="0"/>
          <w:shd w:val="clear" w:color="auto" w:fill="auto"/>
          <w:lang w:val="pl-PL" w:eastAsia="pl-PL" w:bidi="pl-PL"/>
        </w:rPr>
        <w:t>Ostatnie utwory</w:t>
      </w:r>
      <w:r>
        <w:rPr>
          <w:color w:val="000000"/>
          <w:spacing w:val="0"/>
          <w:w w:val="100"/>
          <w:position w:val="0"/>
          <w:shd w:val="clear" w:color="auto" w:fill="auto"/>
          <w:lang w:val="pl-PL" w:eastAsia="pl-PL" w:bidi="pl-PL"/>
        </w:rPr>
        <w:t xml:space="preserve"> przedstawiają poważne osiągnięcia wydawnicze, choćby dlatego, że jest to wydanie pełne i definitywne. Kraj, w którym ,,każda książka wychodzi za późno” wydań definitywnych potrzebuje jak najbardziej. Obecne wydanie nasuwa tylko jedno zastrzeżenie — nie tyczące zresztą sa</w:t>
        <w:softHyphen/>
        <w:t>mego tomu bezpośrednio. W „Zamknięciu” znajduje się dość dziwna notat</w:t>
        <w:softHyphen/>
        <w:t>ka edytorska : „Przeczytałem notatniki Pawlikowskiej w nocy poprzedzającej dzień jej pogrzebu i nie pamiętam nic równie wstrząsającego. Ten doku</w:t>
        <w:softHyphen/>
        <w:t xml:space="preserve">ment jest tak poufny, że zapewne nigdy nie będzie mógł być ogłoszony w całości”. Czy rzeczywiście </w:t>
      </w:r>
      <w:r>
        <w:rPr>
          <w:i/>
          <w:iCs/>
          <w:color w:val="000000"/>
          <w:spacing w:val="0"/>
          <w:w w:val="100"/>
          <w:position w:val="0"/>
          <w:shd w:val="clear" w:color="auto" w:fill="auto"/>
          <w:lang w:val="pl-PL" w:eastAsia="pl-PL" w:bidi="pl-PL"/>
        </w:rPr>
        <w:t>nigdy?</w:t>
      </w:r>
      <w:r>
        <w:rPr>
          <w:color w:val="000000"/>
          <w:spacing w:val="0"/>
          <w:w w:val="100"/>
          <w:position w:val="0"/>
          <w:shd w:val="clear" w:color="auto" w:fill="auto"/>
          <w:lang w:val="pl-PL" w:eastAsia="pl-PL" w:bidi="pl-PL"/>
        </w:rPr>
        <w:t xml:space="preserve"> Czy jest to objaw pruderii, która zniszczyła już pracę niejednego redaktora?</w:t>
      </w:r>
    </w:p>
    <w:p>
      <w:pPr>
        <w:pStyle w:val="Style23"/>
        <w:keepNext w:val="0"/>
        <w:keepLines w:val="0"/>
        <w:widowControl w:val="0"/>
        <w:shd w:val="clear" w:color="auto" w:fill="auto"/>
        <w:bidi w:val="0"/>
        <w:spacing w:before="0" w:line="240" w:lineRule="auto"/>
        <w:ind w:left="0" w:right="400" w:firstLine="0"/>
        <w:jc w:val="right"/>
        <w:sectPr>
          <w:headerReference w:type="default" r:id="rId155"/>
          <w:footerReference w:type="default" r:id="rId156"/>
          <w:headerReference w:type="even" r:id="rId157"/>
          <w:footerReference w:type="even" r:id="rId158"/>
          <w:footnotePr>
            <w:pos w:val="pageBottom"/>
            <w:numFmt w:val="chicago"/>
            <w:numRestart w:val="continuous"/>
            <w15:footnoteColumns w:val="1"/>
          </w:footnotePr>
          <w:pgSz w:w="6862" w:h="11307"/>
          <w:pgMar w:top="979" w:left="556" w:right="517" w:bottom="557" w:header="0" w:footer="3" w:gutter="0"/>
          <w:cols w:space="720"/>
          <w:noEndnote/>
          <w:rtlGutter w:val="0"/>
          <w:docGrid w:linePitch="360"/>
        </w:sectPr>
      </w:pPr>
      <w:r>
        <w:rPr>
          <w:i/>
          <w:iCs/>
          <w:color w:val="000000"/>
          <w:spacing w:val="0"/>
          <w:w w:val="100"/>
          <w:position w:val="0"/>
          <w:shd w:val="clear" w:color="auto" w:fill="auto"/>
          <w:lang w:val="pl-PL" w:eastAsia="pl-PL" w:bidi="pl-PL"/>
        </w:rPr>
        <w:t>Adam CZERNIAWSKI</w:t>
      </w:r>
    </w:p>
    <w:p>
      <w:pPr>
        <w:pStyle w:val="Style5"/>
        <w:keepNext/>
        <w:keepLines/>
        <w:widowControl w:val="0"/>
        <w:shd w:val="clear" w:color="auto" w:fill="auto"/>
        <w:bidi w:val="0"/>
        <w:spacing w:before="0" w:after="620" w:line="240" w:lineRule="auto"/>
        <w:ind w:left="0" w:right="0" w:firstLine="0"/>
        <w:jc w:val="left"/>
      </w:pPr>
      <w:bookmarkStart w:id="48" w:name="bookmark48"/>
      <w:bookmarkStart w:id="49" w:name="bookmark49"/>
      <w:r>
        <w:rPr>
          <w:color w:val="000000"/>
          <w:spacing w:val="0"/>
          <w:w w:val="100"/>
          <w:position w:val="0"/>
          <w:shd w:val="clear" w:color="auto" w:fill="auto"/>
          <w:lang w:val="pl-PL" w:eastAsia="pl-PL" w:bidi="pl-PL"/>
        </w:rPr>
        <w:t>Lwów oczami Ukraińców</w:t>
      </w:r>
      <w:bookmarkEnd w:id="48"/>
      <w:bookmarkEnd w:id="49"/>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Ukraińcy pilnie czytują polskie książki i pisma, lecz, nie</w:t>
        <w:softHyphen/>
        <w:t>stety, bardzo niewielu Polaków czyta po ukraińsku. Należy się więc obawiać, że, o ile jakiś ukraiński dobroczyńca nie przełoży fragmentów i nie umieści ich na łamach „Wiadomości” to książka St. Szacha „Lwów — miasto mojej młodości” (i) po</w:t>
        <w:softHyphen/>
        <w:t>zostanie zupełnie nieznane nawet lwowianom. Trudno jest wyła</w:t>
        <w:softHyphen/>
        <w:t>wiać polonica z tej książki, bo gdzie jak gdzie, ale we Lwowie polonica i ucrainica są pomieszane tak, że nieraz nie dadzą się oddzielić. Wśród wspomnień p. Szacha znajdujemy też rozmowę prof. Romera z Clemenceau w r. 1919, w której przewódca polskiej delegacji powiedział : „Granica etnograficzna między Polakami a Ukraińcami przechodzi przez łoże małżeńskie, a miasto Lwów leży akurat w samym środku tego łoża, czego najlepszym dowo</w:t>
        <w:softHyphen/>
        <w:t>dem jest choćby rodzina Szeptyckich : jeden brat, metropolita greko-katolicki, jest Ukraińcem, a drugi brat rodzony jest Po</w:t>
        <w:softHyphen/>
        <w:t>lakiem i to wybitnym polskim generałem”.</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Sama geografia predestynowała Lwów do takiej roli : miasto leży na dziale wód między Wisłą a Dniestrem, innymi słowy na europejskim dziale wód między Bałtykiem a Morzem Czarnym. Do dorzecza Wisły należy stare i średnie miasto, Łyczaków i dzielnica stryjska, do dorzecza Dniestru Persenkówka, okolica dworca głównego i tak zwany nowy Lwów. Na samym dziale wód leży góra Świętojurska z katedrą-siedzibą metropolity jed</w:t>
        <w:softHyphen/>
        <w:t>nając oba dorzecza. (I rzeczywiście trudno o lepszy symbol niż ta katedra obrządku wschodniego ale podległego Rzymowi i sa</w:t>
        <w:softHyphen/>
        <w:t>ma zbudowana przez architektów zachodnich w stylu włoskim).</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Szach zauważa, zdaje się słusznie, że polonizacja Lwowa miała miejsce nie za potężnej Rzeczypospolitej przedrozbiorowej (ta się takimi rzeczami nie troszczyła) ani nie za „demokratycz</w:t>
        <w:softHyphen/>
        <w:t>nej”, jak ją nazywa, Polski okresu dwudziestolecia, ale właśnie za Austrii. Badając cmentarze lwowskie Szach zauważył cie</w:t>
        <w:softHyphen/>
        <w:t>kawe zjawisko w połowie XIX wieku : dziadek ma napis na</w:t>
        <w:softHyphen/>
        <w:t>grobny po ukraińsku, syn mieszany ukraińsko-polski, a jego żona i dzieci już czysto polskie. Tak było nawet z grobowcem rodzin</w:t>
        <w:softHyphen/>
        <w:t>nym metropolity Łytwynowycza, którego cała rodzina miała na</w:t>
        <w:softHyphen/>
        <w:t>pisy po polsku.</w:t>
      </w:r>
    </w:p>
    <w:p>
      <w:pPr>
        <w:pStyle w:val="Style26"/>
        <w:keepNext w:val="0"/>
        <w:keepLines w:val="0"/>
        <w:widowControl w:val="0"/>
        <w:shd w:val="clear" w:color="auto" w:fill="auto"/>
        <w:bidi w:val="0"/>
        <w:spacing w:before="0" w:after="240" w:line="204" w:lineRule="auto"/>
        <w:ind w:left="0" w:right="0" w:firstLine="420"/>
        <w:jc w:val="both"/>
      </w:pPr>
      <w:r>
        <w:rPr>
          <w:color w:val="000000"/>
          <w:spacing w:val="0"/>
          <w:w w:val="100"/>
          <w:position w:val="0"/>
          <w:shd w:val="clear" w:color="auto" w:fill="auto"/>
          <w:lang w:val="pl-PL" w:eastAsia="pl-PL" w:bidi="pl-PL"/>
        </w:rPr>
        <w:t>Jak dalece szło polszczenie się warstw wyższych i jak da</w:t>
        <w:softHyphen/>
        <w:t>lece język ukraiński zostawiano wyłącznie chłopom, świadczą za-</w:t>
      </w:r>
    </w:p>
    <w:p>
      <w:pPr>
        <w:pStyle w:val="Style23"/>
        <w:keepNext w:val="0"/>
        <w:keepLines w:val="0"/>
        <w:widowControl w:val="0"/>
        <w:shd w:val="clear" w:color="auto" w:fill="auto"/>
        <w:bidi w:val="0"/>
        <w:spacing w:before="0" w:after="0" w:line="230" w:lineRule="auto"/>
        <w:ind w:left="0" w:right="0" w:firstLine="360"/>
        <w:jc w:val="both"/>
        <w:rPr>
          <w:sz w:val="20"/>
          <w:szCs w:val="20"/>
        </w:rPr>
      </w:pPr>
      <w:r>
        <w:rPr>
          <w:color w:val="000000"/>
          <w:spacing w:val="0"/>
          <w:w w:val="100"/>
          <w:position w:val="0"/>
          <w:sz w:val="16"/>
          <w:szCs w:val="16"/>
          <w:shd w:val="clear" w:color="auto" w:fill="auto"/>
          <w:lang w:val="pl-PL" w:eastAsia="pl-PL" w:bidi="pl-PL"/>
        </w:rPr>
        <w:t xml:space="preserve">(I) Stepan Szach, Lu)iu&gt; — </w:t>
      </w:r>
      <w:r>
        <w:rPr>
          <w:i/>
          <w:iCs/>
          <w:color w:val="000000"/>
          <w:spacing w:val="0"/>
          <w:w w:val="100"/>
          <w:position w:val="0"/>
          <w:sz w:val="16"/>
          <w:szCs w:val="16"/>
          <w:shd w:val="clear" w:color="auto" w:fill="auto"/>
          <w:lang w:val="la-001" w:eastAsia="la-001" w:bidi="la-001"/>
        </w:rPr>
        <w:t xml:space="preserve">misto </w:t>
      </w:r>
      <w:r>
        <w:rPr>
          <w:i/>
          <w:iCs/>
          <w:color w:val="000000"/>
          <w:spacing w:val="0"/>
          <w:w w:val="100"/>
          <w:position w:val="0"/>
          <w:sz w:val="16"/>
          <w:szCs w:val="16"/>
          <w:shd w:val="clear" w:color="auto" w:fill="auto"/>
          <w:lang w:val="pl-PL" w:eastAsia="pl-PL" w:bidi="pl-PL"/>
        </w:rPr>
        <w:t>mojeji molodosty.</w:t>
      </w:r>
      <w:r>
        <w:rPr>
          <w:color w:val="000000"/>
          <w:spacing w:val="0"/>
          <w:w w:val="100"/>
          <w:position w:val="0"/>
          <w:sz w:val="16"/>
          <w:szCs w:val="16"/>
          <w:shd w:val="clear" w:color="auto" w:fill="auto"/>
          <w:lang w:val="pl-PL" w:eastAsia="pl-PL" w:bidi="pl-PL"/>
        </w:rPr>
        <w:t xml:space="preserve"> Czastyuy ! i E Wydawnyctwo , ,Chrystyjanśkyj Hołos”, Muenchen 1955, 267 str.</w:t>
        <w:br w:type="page"/>
      </w:r>
      <w:r>
        <w:rPr>
          <w:rStyle w:val="CharStyle27"/>
        </w:rPr>
        <w:t>rządzenia biskupów z końca XVIII i początku XIX wieku, a więc z najgorszego dla Polaków okresu okupacji austriackiej. Wszystkie te zarządzenia są redagowane wyłącznie po polsku a w „Konstytucji” synodu w Walawie przykazuje się tylko, aby dzieci na wsi uczono „rusczyzny”.</w:t>
      </w:r>
    </w:p>
    <w:p>
      <w:pPr>
        <w:pStyle w:val="Style26"/>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A zresztą polonizacja trwała, bo autor pisze o pewnej lwow</w:t>
        <w:softHyphen/>
        <w:t>skiej rodzinie „o historycznym ukraińskim nazwisku” (ale je, niestety, dyskretnie przemilczał), której dziadek był greko-kato- lickim księdzem, pięciu wnuków przeszło jeden po drugim na obrządek łaciński, a najmłodszy poszedł, jak mówiła matka, „śladami dziada” i został księdzem ale obrządku łacińskiego. Ten ostatni wypadek świadczy jednak nie tylko o polonizacji, ' ale i o coraz większej przepaści między oboma narodami. Nie każdy syn spolszczonej rodziny miał tyle hartu ducha, aby zo</w:t>
        <w:softHyphen/>
        <w:t>stawszy księdzem powrócić do obrządku greckiego i poświęcić się pracy dla ukraińskiego ludu swej bliższej ojczyzny, jak to uczynił Andrzej Szeptycki.</w:t>
      </w:r>
    </w:p>
    <w:p>
      <w:pPr>
        <w:pStyle w:val="Style26"/>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xml:space="preserve">Powołując się na „ideę jagiellońską” lubimy też wspominać owych Polaków </w:t>
      </w:r>
      <w:r>
        <w:rPr>
          <w:color w:val="000000"/>
          <w:spacing w:val="0"/>
          <w:w w:val="100"/>
          <w:position w:val="0"/>
          <w:shd w:val="clear" w:color="auto" w:fill="auto"/>
          <w:lang w:val="la-001" w:eastAsia="la-001" w:bidi="la-001"/>
        </w:rPr>
        <w:t xml:space="preserve">„gente </w:t>
      </w:r>
      <w:r>
        <w:rPr>
          <w:color w:val="000000"/>
          <w:spacing w:val="0"/>
          <w:w w:val="100"/>
          <w:position w:val="0"/>
          <w:shd w:val="clear" w:color="auto" w:fill="auto"/>
          <w:lang w:val="pl-PL" w:eastAsia="pl-PL" w:bidi="pl-PL"/>
        </w:rPr>
        <w:t xml:space="preserve">Ruthenus, </w:t>
      </w:r>
      <w:r>
        <w:rPr>
          <w:color w:val="000000"/>
          <w:spacing w:val="0"/>
          <w:w w:val="100"/>
          <w:position w:val="0"/>
          <w:shd w:val="clear" w:color="auto" w:fill="auto"/>
          <w:lang w:val="la-001" w:eastAsia="la-001" w:bidi="la-001"/>
        </w:rPr>
        <w:t xml:space="preserve">natione </w:t>
      </w:r>
      <w:r>
        <w:rPr>
          <w:color w:val="000000"/>
          <w:spacing w:val="0"/>
          <w:w w:val="100"/>
          <w:position w:val="0"/>
          <w:shd w:val="clear" w:color="auto" w:fill="auto"/>
          <w:lang w:val="pl-PL" w:eastAsia="pl-PL" w:bidi="pl-PL"/>
        </w:rPr>
        <w:t>Polonus”. Jak da</w:t>
        <w:softHyphen/>
      </w:r>
      <w:r>
        <w:rPr>
          <w:b/>
          <w:bCs/>
          <w:color w:val="000000"/>
          <w:spacing w:val="0"/>
          <w:w w:val="100"/>
          <w:position w:val="0"/>
          <w:shd w:val="clear" w:color="auto" w:fill="auto"/>
          <w:lang w:val="pl-PL" w:eastAsia="pl-PL" w:bidi="pl-PL"/>
        </w:rPr>
        <w:t xml:space="preserve">lece </w:t>
      </w:r>
      <w:r>
        <w:rPr>
          <w:color w:val="000000"/>
          <w:spacing w:val="0"/>
          <w:w w:val="100"/>
          <w:position w:val="0"/>
          <w:shd w:val="clear" w:color="auto" w:fill="auto"/>
          <w:lang w:val="pl-PL" w:eastAsia="pl-PL" w:bidi="pl-PL"/>
        </w:rPr>
        <w:t xml:space="preserve">byli oni już anachronizmem w końcu XIX wieku, świadczy wspomnienie o profesorze V-go gimnazjum lwowskiego, Józefie Barewiczu, zmarłym w 1910 roku : </w:t>
      </w:r>
      <w:r>
        <w:rPr>
          <w:i/>
          <w:iCs/>
          <w:color w:val="000000"/>
          <w:spacing w:val="0"/>
          <w:w w:val="100"/>
          <w:position w:val="0"/>
          <w:shd w:val="clear" w:color="auto" w:fill="auto"/>
          <w:lang w:val="pl-PL" w:eastAsia="pl-PL" w:bidi="pl-PL"/>
        </w:rPr>
        <w:t>Prof. Barewicz był synem greko-katolickiego księdza, dyrektora polskiego gimnazjum pań</w:t>
        <w:softHyphen/>
        <w:t>stwowego w Samborze, ks. Tomasza Barewicza. Za to, że ks. Barewicz zanadto, jak mu zarzucali ówcześni patriotyczni księża Samborszczyzny, ,,podporządkowywał się Polakom”, uderzył go po twarzy ,,patriotyczny” uczeń szóstej klasy Sas-Liskowacki, syn proboszcza z Listowatego koło Ustrzyk, w chwili gdy ucznio</w:t>
        <w:softHyphen/>
        <w:t>wie wychodzili z cerkwi po mszy. Chłopca wyrzucono wtenczas ze wszystkich szkół Galicji, a jego kolega Józef Barewicz tak się obraził za zniewagę ojca na wszystkich Rusinów, że ,,przy stał” do Polaków, ... przyznawał się do narodowości polskiej, choć był greko-katolikiem, a sam siebie określał urzędowo ,,</w:t>
      </w:r>
      <w:r>
        <w:rPr>
          <w:i/>
          <w:iCs/>
          <w:color w:val="000000"/>
          <w:spacing w:val="0"/>
          <w:w w:val="100"/>
          <w:position w:val="0"/>
          <w:shd w:val="clear" w:color="auto" w:fill="auto"/>
          <w:lang w:val="la-001" w:eastAsia="la-001" w:bidi="la-001"/>
        </w:rPr>
        <w:t xml:space="preserve">gente </w:t>
      </w:r>
      <w:r>
        <w:rPr>
          <w:i/>
          <w:iCs/>
          <w:color w:val="000000"/>
          <w:spacing w:val="0"/>
          <w:w w:val="100"/>
          <w:position w:val="0"/>
          <w:shd w:val="clear" w:color="auto" w:fill="auto"/>
          <w:lang w:val="pl-PL" w:eastAsia="pl-PL" w:bidi="pl-PL"/>
        </w:rPr>
        <w:t>Ruthe</w:t>
        <w:softHyphen/>
        <w:t xml:space="preserve">nus, </w:t>
      </w:r>
      <w:r>
        <w:rPr>
          <w:i/>
          <w:iCs/>
          <w:color w:val="000000"/>
          <w:spacing w:val="0"/>
          <w:w w:val="100"/>
          <w:position w:val="0"/>
          <w:shd w:val="clear" w:color="auto" w:fill="auto"/>
          <w:lang w:val="la-001" w:eastAsia="la-001" w:bidi="la-001"/>
        </w:rPr>
        <w:t xml:space="preserve">natione </w:t>
      </w:r>
      <w:r>
        <w:rPr>
          <w:i/>
          <w:iCs/>
          <w:color w:val="000000"/>
          <w:spacing w:val="0"/>
          <w:w w:val="100"/>
          <w:position w:val="0"/>
          <w:shd w:val="clear" w:color="auto" w:fill="auto"/>
          <w:lang w:val="pl-PL" w:eastAsia="pl-PL" w:bidi="pl-PL"/>
        </w:rPr>
        <w:t>Polonus” (z pochodzenia Ukrainiec, z narodowości Polak).</w:t>
      </w:r>
      <w:r>
        <w:rPr>
          <w:color w:val="000000"/>
          <w:spacing w:val="0"/>
          <w:w w:val="100"/>
          <w:position w:val="0"/>
          <w:shd w:val="clear" w:color="auto" w:fill="auto"/>
          <w:lang w:val="pl-PL" w:eastAsia="pl-PL" w:bidi="pl-PL"/>
        </w:rPr>
        <w:t xml:space="preserve"> Ta historia jest ciekawa nie tylko jako </w:t>
      </w:r>
      <w:r>
        <w:rPr>
          <w:i/>
          <w:iCs/>
          <w:color w:val="000000"/>
          <w:spacing w:val="0"/>
          <w:w w:val="100"/>
          <w:position w:val="0"/>
          <w:shd w:val="clear" w:color="auto" w:fill="auto"/>
          <w:lang w:val="fr-FR" w:eastAsia="fr-FR" w:bidi="fr-FR"/>
        </w:rPr>
        <w:t xml:space="preserve">case </w:t>
      </w:r>
      <w:r>
        <w:rPr>
          <w:i/>
          <w:iCs/>
          <w:color w:val="000000"/>
          <w:spacing w:val="0"/>
          <w:w w:val="100"/>
          <w:position w:val="0"/>
          <w:shd w:val="clear" w:color="auto" w:fill="auto"/>
          <w:lang w:val="pl-PL" w:eastAsia="pl-PL" w:bidi="pl-PL"/>
        </w:rPr>
        <w:t>story,</w:t>
      </w:r>
      <w:r>
        <w:rPr>
          <w:color w:val="000000"/>
          <w:spacing w:val="0"/>
          <w:w w:val="100"/>
          <w:position w:val="0"/>
          <w:shd w:val="clear" w:color="auto" w:fill="auto"/>
          <w:lang w:val="pl-PL" w:eastAsia="pl-PL" w:bidi="pl-PL"/>
        </w:rPr>
        <w:t xml:space="preserve"> ale też dlatego, że p. Szachowi nasza „jagiellońska” koncepcja </w:t>
      </w:r>
      <w:r>
        <w:rPr>
          <w:i/>
          <w:iCs/>
          <w:color w:val="000000"/>
          <w:spacing w:val="0"/>
          <w:w w:val="100"/>
          <w:position w:val="0"/>
          <w:shd w:val="clear" w:color="auto" w:fill="auto"/>
          <w:lang w:val="la-001" w:eastAsia="la-001" w:bidi="la-001"/>
        </w:rPr>
        <w:t xml:space="preserve">gente </w:t>
      </w:r>
      <w:r>
        <w:rPr>
          <w:i/>
          <w:iCs/>
          <w:color w:val="000000"/>
          <w:spacing w:val="0"/>
          <w:w w:val="100"/>
          <w:position w:val="0"/>
          <w:shd w:val="clear" w:color="auto" w:fill="auto"/>
          <w:lang w:val="pl-PL" w:eastAsia="pl-PL" w:bidi="pl-PL"/>
        </w:rPr>
        <w:t xml:space="preserve">Ruthenus, </w:t>
      </w:r>
      <w:r>
        <w:rPr>
          <w:i/>
          <w:iCs/>
          <w:color w:val="000000"/>
          <w:spacing w:val="0"/>
          <w:w w:val="100"/>
          <w:position w:val="0"/>
          <w:shd w:val="clear" w:color="auto" w:fill="auto"/>
          <w:lang w:val="la-001" w:eastAsia="la-001" w:bidi="la-001"/>
        </w:rPr>
        <w:t xml:space="preserve">natione </w:t>
      </w:r>
      <w:r>
        <w:rPr>
          <w:i/>
          <w:iCs/>
          <w:color w:val="000000"/>
          <w:spacing w:val="0"/>
          <w:w w:val="100"/>
          <w:position w:val="0"/>
          <w:shd w:val="clear" w:color="auto" w:fill="auto"/>
          <w:lang w:val="pl-PL" w:eastAsia="pl-PL" w:bidi="pl-PL"/>
        </w:rPr>
        <w:t>Polonus</w:t>
      </w:r>
      <w:r>
        <w:rPr>
          <w:color w:val="000000"/>
          <w:spacing w:val="0"/>
          <w:w w:val="100"/>
          <w:position w:val="0"/>
          <w:shd w:val="clear" w:color="auto" w:fill="auto"/>
          <w:lang w:val="pl-PL" w:eastAsia="pl-PL" w:bidi="pl-PL"/>
        </w:rPr>
        <w:t xml:space="preserve"> to jest człowieka który był Rusinem będąc jednocześnie Polakiem, jest po prostu nieznana. Zresztą, jeśli chodzi o młodzież odepchniętą przez nietolerancję i szowi</w:t>
        <w:softHyphen/>
        <w:t xml:space="preserve">nizm, to były i odwrotne wypadki. Znam młodą Ukrainkę ze Lwowa, której rodzice mówili po polsku, ale którą koleżanki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gimnazjum polskim tak prześladowały za jej obrządek greko- katolicki, że wreszcie musiała się nauczyć, nie bez wysiłku, po ukraińsku i przenieść do gimnazjum ukraińskiego. Dziś jest ar</w:t>
        <w:softHyphen/>
        <w:t>tystką ukraińską.</w:t>
      </w:r>
    </w:p>
    <w:p>
      <w:pPr>
        <w:pStyle w:val="Style26"/>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Inny wypadek, pikantny ze względu na okoliczności, to his</w:t>
        <w:softHyphen/>
        <w:t>toria proboszcza cerkwi św. Piątnic, której kolatorem był ma</w:t>
        <w:softHyphen/>
        <w:t>gistrat miasta Lwowa. Proboszczem był ks. Wasylewski, który nazywał się Rusinem, ale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domu mówił po polsku. Po śmierci</w:t>
        <w:br w:type="page"/>
      </w:r>
      <w:r>
        <w:rPr>
          <w:color w:val="000000"/>
          <w:spacing w:val="0"/>
          <w:w w:val="100"/>
          <w:position w:val="0"/>
          <w:shd w:val="clear" w:color="auto" w:fill="auto"/>
          <w:lang w:val="pl-PL" w:eastAsia="pl-PL" w:bidi="pl-PL"/>
        </w:rPr>
        <w:t>ks. Wasylewskiego magistrat nie chciał „podpisać prezenty” proponowanemu przez kapitułę ks. Mochnackiemu, któremu po</w:t>
        <w:softHyphen/>
        <w:t>lonia trembowelska „wystawiła złą opinię polityczną”. A gdy na</w:t>
        <w:softHyphen/>
        <w:t xml:space="preserve">stępny proboszcz umarł w 1934, magistrat „podpisał prezentę” ks. E. Baczyńskiemu, ukraińskiemu proboszczowi miasta Brzeżany, gdyż — jak piszc p. Szach — </w:t>
      </w:r>
      <w:r>
        <w:rPr>
          <w:i/>
          <w:iCs/>
          <w:color w:val="000000"/>
          <w:spacing w:val="0"/>
          <w:w w:val="100"/>
          <w:position w:val="0"/>
          <w:shd w:val="clear" w:color="auto" w:fill="auto"/>
          <w:lang w:val="pl-PL" w:eastAsia="pl-PL" w:bidi="pl-PL"/>
        </w:rPr>
        <w:t>ojciec jego, c.k. profesor w gim</w:t>
        <w:softHyphen/>
        <w:t>nazjum brzeżańskim, był kilkoletnim gospodarzem klasowym Ed</w:t>
        <w:softHyphen/>
        <w:t>warda Rydza-Smigłego, który został po śmierci Józefa Piłsud</w:t>
        <w:softHyphen/>
        <w:t>skiego marszałkiem Rzeczypospolitej Polskiej. Wówczas wszyscy brzeżańczycy poszli w górę w ówczesnym kursie politycznym w Polsce. I tak dla przykładu : za poparciem marszałka Rydza- śmigłego wojewodą lwowskim został „brzeżańczyk”, adwokat z Łodzi dr Alfred Biłyk, a za poparciem Biłyka w magistracie lwowskim dostał prezentę na parafię ksiądz E. Baczynskyj.</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Autor dał nam w pierwszym tomie wspomnienia o topogra</w:t>
        <w:softHyphen/>
        <w:t>fii, okolicy i architekturze Lwowa. W nich poczesne miejsce zaj</w:t>
        <w:softHyphen/>
        <w:t>mują wspomnienia o czternastu cerkwiach i trzydziestu sześciu kościołach rzymsko-katolickich, a na koniec o katolikach obrządku ormiańskiego. Wspominając ostatniego arcybiskupa ormiań</w:t>
        <w:softHyphen/>
        <w:t>skiego, Teodorowicza, pisze, że był to mieszczański syn z Brze- żan i złotousty mówca. Obecnie katedrę ormiańską objęli spro</w:t>
        <w:softHyphen/>
        <w:t>wadzeni z sowieckiej Armenii księża ormiańscy nie uznający zwierzchności Rzymu.</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 innych ciekawostek religijnych dowiadujemy się, że były we Lwowie dwa kościoły wspólne dla wszystkich trzech wyznań. Jest też wspomnienie o synagogach, wśród których wyróżniała się renesansowa synagoga z XVII wieku przy ulichy Boimów, gdzie rabinem był ojciec późniejszego redaktora „Chwili” Hen</w:t>
        <w:softHyphen/>
        <w:t>ryka Heschelesa.</w:t>
      </w:r>
    </w:p>
    <w:p>
      <w:pPr>
        <w:pStyle w:val="Style26"/>
        <w:keepNext w:val="0"/>
        <w:keepLines w:val="0"/>
        <w:widowControl w:val="0"/>
        <w:shd w:val="clear" w:color="auto" w:fill="auto"/>
        <w:bidi w:val="0"/>
        <w:spacing w:before="0" w:after="0" w:line="204" w:lineRule="auto"/>
        <w:ind w:left="0" w:right="0" w:firstLine="440"/>
        <w:jc w:val="both"/>
        <w:sectPr>
          <w:headerReference w:type="default" r:id="rId159"/>
          <w:footerReference w:type="default" r:id="rId160"/>
          <w:headerReference w:type="even" r:id="rId161"/>
          <w:footerReference w:type="even" r:id="rId162"/>
          <w:footnotePr>
            <w:pos w:val="pageBottom"/>
            <w:numFmt w:val="chicago"/>
            <w:numRestart w:val="continuous"/>
            <w15:footnoteColumns w:val="1"/>
          </w:footnotePr>
          <w:pgSz w:w="6862" w:h="11307"/>
          <w:pgMar w:top="979" w:left="556" w:right="517" w:bottom="557" w:header="0" w:footer="3" w:gutter="0"/>
          <w:cols w:space="720"/>
          <w:noEndnote/>
          <w:rtlGutter w:val="0"/>
          <w:docGrid w:linePitch="360"/>
        </w:sectPr>
      </w:pPr>
      <w:r>
        <w:rPr>
          <w:color w:val="000000"/>
          <w:spacing w:val="0"/>
          <w:w w:val="100"/>
          <w:position w:val="0"/>
          <w:shd w:val="clear" w:color="auto" w:fill="auto"/>
          <w:lang w:val="pl-PL" w:eastAsia="pl-PL" w:bidi="pl-PL"/>
        </w:rPr>
        <w:t>Druga cześć pierwszego tomu poświęcona jest szkolnictwu lwowskiemu i jego historii. Wśród wspomnień historycznych sprzed pierwszej wojny światowej zasługuje na uwagę wspom</w:t>
        <w:softHyphen/>
        <w:t>nienie o herbie Galicji, żółtym lwie na błękitnym polu (stąd żółto- błękitne barwy sztandaru ukraińskiego), jak również o hymnach narodowych : gdy zaczęło się przebudzenie narodowe w Galicji w roku 1848, galicyjscy Ukraińcy, czy, jak ich wtedy nazywano, Rusini, nie mieli ani własnej literatury ani nawet własnego hym</w:t>
        <w:softHyphen/>
        <w:t>nu. Na pierwszym zebraniu Głównej Rady Ruskiej nie wiedziano więc nawet jakim śpiewem zakończyć posiedzenie i dopiero ge</w:t>
        <w:softHyphen/>
        <w:t>neralny wikariusz kapituły (a późniejszy ostatni biskup unicki w Chełmie) M. Koziemski zaintonował starą pieśń religijną : „Preczysta Diwo Maty ruśkoho Kraju”. Jednakże używaniu tej pieśni dla celów politycznych sprzeciwił się ks. biskup Jachimo- wicz, toteż powierzono młodemu księdzu Huszalewyczowi ułoże</w:t>
        <w:softHyphen/>
        <w:t xml:space="preserve">nie innego hymnu, tak powstała „Myr wam brat ja wsim pryno- sym”, najpopularniejsza pieśń Galicji wschodniej do końca XIX wieku. Dzisiejszy ukraiński hymn narodowy „Szcze </w:t>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 xml:space="preserve">wmerła Ukraina” dostał się do Lwowa za pośrednictwem... polskiego powstańca z 1863 roku. Paulin Święcicki, uciekinier z Kijowa, </w:t>
      </w:r>
    </w:p>
    <w:p>
      <w:pPr>
        <w:pStyle w:val="Style2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był gorącym ukrainofilem, wydawał nawet we Lwowie dwuję</w:t>
        <w:softHyphen/>
        <w:t xml:space="preserve">zyczną gazetę </w:t>
      </w:r>
      <w:r>
        <w:rPr>
          <w:i/>
          <w:iCs/>
          <w:color w:val="000000"/>
          <w:spacing w:val="0"/>
          <w:w w:val="100"/>
          <w:position w:val="0"/>
          <w:shd w:val="clear" w:color="auto" w:fill="auto"/>
          <w:lang w:val="pl-PL" w:eastAsia="pl-PL" w:bidi="pl-PL"/>
        </w:rPr>
        <w:t>Sioło-Selo,</w:t>
      </w:r>
      <w:r>
        <w:rPr>
          <w:color w:val="000000"/>
          <w:spacing w:val="0"/>
          <w:w w:val="100"/>
          <w:position w:val="0"/>
          <w:shd w:val="clear" w:color="auto" w:fill="auto"/>
          <w:lang w:val="pl-PL" w:eastAsia="pl-PL" w:bidi="pl-PL"/>
        </w:rPr>
        <w:t xml:space="preserve"> był pierwszym nauczycielem ukraiń</w:t>
        <w:softHyphen/>
        <w:t>skiego w wyższych klasach gimnazjum akademickiego, gdzie wprowadził literacki język ukraiński.</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Hymn „Szcze </w:t>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 xml:space="preserve">wmerła Ukraina” — jeszcze nie umarła Ukraina — rozpowszechnił się we Lwowie dopiero z początkiem XX wieku, jak o tym świadczy wspomnienie p. Szacha : </w:t>
      </w:r>
      <w:r>
        <w:rPr>
          <w:i/>
          <w:iCs/>
          <w:color w:val="000000"/>
          <w:spacing w:val="0"/>
          <w:w w:val="100"/>
          <w:position w:val="0"/>
          <w:shd w:val="clear" w:color="auto" w:fill="auto"/>
          <w:lang w:val="pl-PL" w:eastAsia="pl-PL" w:bidi="pl-PL"/>
        </w:rPr>
        <w:t>Przed pięćdziesięciu laty było nas</w:t>
      </w:r>
      <w:r>
        <w:rPr>
          <w:color w:val="000000"/>
          <w:spacing w:val="0"/>
          <w:w w:val="100"/>
          <w:position w:val="0"/>
          <w:shd w:val="clear" w:color="auto" w:fill="auto"/>
          <w:lang w:val="pl-PL" w:eastAsia="pl-PL" w:bidi="pl-PL"/>
        </w:rPr>
        <w:t xml:space="preserve"> 57 </w:t>
      </w:r>
      <w:r>
        <w:rPr>
          <w:i/>
          <w:iCs/>
          <w:color w:val="000000"/>
          <w:spacing w:val="0"/>
          <w:w w:val="100"/>
          <w:position w:val="0"/>
          <w:shd w:val="clear" w:color="auto" w:fill="auto"/>
          <w:lang w:val="pl-PL" w:eastAsia="pl-PL" w:bidi="pl-PL"/>
        </w:rPr>
        <w:t>uczniów w klasie I A gimnazjum akademickiego we Lwowie. Czytaliśmy z ,,Puskiej czytanki" ustęp pt. Nil, gdzie była wzmianka o staroegipskim hymnie na cześć rzeki Nil. Nasz nauczyciel, wyjaśniwszy nam co to jest hymn, zapytał jaki jest nasz hymn narodowy. W klasie nie pod</w:t>
        <w:softHyphen/>
        <w:t>niosły się niczyje palce. Zdziwiony nasz profesor pyta: A jaki jest polski hymn. Zawołaliśmy wszyscy : „Jeszcze Polska nie zgi</w:t>
        <w:softHyphen/>
        <w:t xml:space="preserve">nęła". Wtedy ja podnoszę palce i mówię nieśmiało : Nasz hymn jest „Preczysta Diwo, Maty ruskoho Kraju". Nie, zaprzecza nasz wychowawca i wyjaśnia, że to stara pieśń kościelna. Za mną podniósł palce mój kolega o historycznym imieniu Iwan Mazepa i mówi ,,Myr nam bratja". I znowu pokręcił głową pan profesor i wyjaśnił nam, że ukraińskim hymnem narodowym jest pieśń „Szcze </w:t>
      </w:r>
      <w:r>
        <w:rPr>
          <w:i/>
          <w:iCs/>
          <w:color w:val="000000"/>
          <w:spacing w:val="0"/>
          <w:w w:val="100"/>
          <w:position w:val="0"/>
          <w:shd w:val="clear" w:color="auto" w:fill="auto"/>
          <w:lang w:val="fr-FR" w:eastAsia="fr-FR" w:bidi="fr-FR"/>
        </w:rPr>
        <w:t xml:space="preserve">ne </w:t>
      </w:r>
      <w:r>
        <w:rPr>
          <w:i/>
          <w:iCs/>
          <w:color w:val="000000"/>
          <w:spacing w:val="0"/>
          <w:w w:val="100"/>
          <w:position w:val="0"/>
          <w:shd w:val="clear" w:color="auto" w:fill="auto"/>
          <w:lang w:val="pl-PL" w:eastAsia="pl-PL" w:bidi="pl-PL"/>
        </w:rPr>
        <w:t>wmerła Ukraina", którą usłyszymy na koncercie szewczenkowskim.</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Tak więc wspomnienia p. Szacha poświęcone czasom sprzed pierwszej wojny światowej są jakby historią ukraińskiego odro</w:t>
        <w:softHyphen/>
        <w:t>dzenia narodowego w Galicji, a zwłaszcza we Lwowie. Wspom</w:t>
        <w:softHyphen/>
        <w:t>nienia powojenne są, mimo wielkiego umiarkowania autora, dla Polaka bardziej żenujące. Główny rozdział stanowią tam siłą rzeczy najprzeróżniejsze szykany administracyjne, jak przenosze</w:t>
        <w:softHyphen/>
        <w:t>nie profesorów Ukraińców do gimnazjów polskich, aresztowanie archeologów w terenie pod zarzutem szpiegostwa itd., itp. Tak na przykład ukraińska szkoła powszechna imienia pierwszego poety ukraińskiego w Galicji M. Szuszkiewicza, nie mogła się doczekać nowego budynku, mimo iż mieściła się w starej ruderze bez po</w:t>
        <w:softHyphen/>
        <w:t>wietrza i bez światła. Trzeba było dopiero, aby jakiś poseł an</w:t>
        <w:softHyphen/>
        <w:t>gielski przyjechał w 1926 i „opisał” ją w gazetach, aby znalazły się fundusze i by w ciągu dwu lat Rada Miejska zbudowała no</w:t>
        <w:softHyphen/>
        <w:t>woczesny wzorowy budynek, a dyrektorem szkoły mianowany zo</w:t>
        <w:softHyphen/>
        <w:t>stał nawet w 1929 były ukraiński pułkownik i osobisty adiutant Petlury.</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Wśród innych szykan dowodzących wprost braku zmysłu państwowego było niedopuszczanie Ukraińców (i Żydów też) do różnych szkół. Tak np. portrecista Iwan Trusz, mimo że cenio</w:t>
        <w:softHyphen/>
        <w:t>ny też wśród Polaków nie mógł się doprosić, by syna jego przy</w:t>
        <w:softHyphen/>
        <w:t>jęto w 1923 roku do szkoły przemysłowej i dopiero udało się to na interwencję jego kolegi szkolnego a ówczesnego dyrektora policji lwowskiej. Podobnie więc jak z proboszczem z Brzeżan można by sparafrazować znane wyrażenie i powiedzieć, że była to nietolerancja narodowa złagodzona przez protekcję.</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Gorszy przykład głupoty to ukraińska czytanka szkolna dla</w:t>
        <w:br w:type="page"/>
      </w:r>
      <w:r>
        <w:rPr>
          <w:color w:val="000000"/>
          <w:spacing w:val="0"/>
          <w:w w:val="100"/>
          <w:position w:val="0"/>
          <w:shd w:val="clear" w:color="auto" w:fill="auto"/>
          <w:lang w:val="pl-PL" w:eastAsia="pl-PL" w:bidi="pl-PL"/>
        </w:rPr>
        <w:t>ukraińskich dzieci, w której hymn państwowy był umieszczony w języku polskim. Autor, a raczej tłumacz czy tanki (gdyż przeło</w:t>
        <w:softHyphen/>
        <w:t>żono ją w całości z polskiego) zrobił przekład ukraiński hymnu, ale ministerstwo czy też kuratorium odrzuciło go, nakazując umieścić hymn ,Jednolicie w całym państwie”. Tu można zau</w:t>
        <w:softHyphen/>
        <w:t>ważyć, źe dawna Austria miała więcej zmysłu państwowego czy też imperialnego, jako że hymn narodowy każdy śpiewał w swoim języku. U nas wzorowano się jednak raczej na carskiej Rosji.</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trzeba sądzić, że autor zatrzymuje się dłużej nad tymi wszystkimi szykanami wobec ludności ukraińskiej. Wspomina on je raczej mimochodem, pisząc słusznie w posłowiu, że owe czasy ,,należą do tej historii Lwowa, która już nigdy się nie powtórzy”. Natomiast gdzie może, p. Szach podkreśla wypadki przyzwoitego zachowania się wobec Ukraińców ze strony czy to polskich urzędników a nawet dygnitarzy czy też nauczycieli lub dyrektorów szkół, jak na przykład wizytatora Kazimierza Bruch- nalskiego, który wystarał się o prawo powszechności dla szkoły SS. Bazylianek, Jana Gerlacha, dyrektora seminarium nauczy</w:t>
        <w:softHyphen/>
        <w:t>cielskiego im. Bolesława Prusa, który przyjmował bez zastrzeżeń Ukraińców, czy ostatniego dyrektora V. Gimnazjum, Tadeusza Strojnego, który przyjmował chętnie uczniów, wyrzuconych z in</w:t>
        <w:softHyphen/>
        <w:t>nych gimnazjów za ,,akcję antypolską”.</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Przechodząc do tematów mniej drażliwych dowiadujemy się ze wspomnień p. Szacha, urodzonego w jednej z podlwowskich miejscowości, jak fatalną opinię miało miasto w okolicy. Opo</w:t>
        <w:softHyphen/>
        <w:t xml:space="preserve">wiadano, że Lwów leży nad rzeką „pomyjową”, choć niegdyś </w:t>
      </w:r>
      <w:r>
        <w:rPr>
          <w:i/>
          <w:iCs/>
          <w:color w:val="000000"/>
          <w:spacing w:val="0"/>
          <w:w w:val="100"/>
          <w:position w:val="0"/>
          <w:shd w:val="clear" w:color="auto" w:fill="auto"/>
          <w:lang w:val="pl-PL" w:eastAsia="pl-PL" w:bidi="pl-PL"/>
        </w:rPr>
        <w:t>jak słyszałem od babuni, leżał tak wysoko jak nasze miasteczko. Jego rzeka była czysta, ludzie i zwierzęta pili z niej wodę. Ale ponieważ lwowianie z czasem zaczęli bardzo grzeszyć — prze</w:t>
        <w:softHyphen/>
        <w:t>kleństwami, oszukaństwem, złodziejstwem, pijaństwem i wszel</w:t>
        <w:softHyphen/>
        <w:t>kimi ,, niewymowny mi grzechami”, gorzej od pogan, to Pan Bóg ostrzegł miasto dwukrotnym trzęsieniem ziemi przed zagładą... Przy każdym trzęsieniu poziom miasta obniżał się, rzeka się za</w:t>
        <w:softHyphen/>
        <w:t>śmierdziała, ale ludzie się nie poprawili. Kiedy przyjechać do Lwowa, to strach słuchać jak ludzie klną, jak na każdym kroku szachrują, jak kradną w żywe oczy ludziom z wozu, przed cerk</w:t>
        <w:softHyphen/>
        <w:t>wiami nie żegnają się ani nawet czapki nie zdejmują i jak tak dalej pójdzie, mówiła babunia, to Lwów jednego dnia zapadnie się za karę pod ziemię, bo dzisiejszy Lwów, to Sodoma i Go</w:t>
        <w:softHyphen/>
        <w:t>mora, a na tym miejscu powstanie śmierdzące jezioro jak obrzy</w:t>
        <w:softHyphen/>
        <w:t>dliwe Morze Martwe, nad. którym nawet nie przeleci żaden ptak. Zachowa się tylko cerkiew św. Jura ... aby ludzie z okolicy mieli gdzie chodzić do spowiedzi.</w:t>
      </w:r>
      <w:r>
        <w:rPr>
          <w:color w:val="000000"/>
          <w:spacing w:val="0"/>
          <w:w w:val="100"/>
          <w:position w:val="0"/>
          <w:shd w:val="clear" w:color="auto" w:fill="auto"/>
          <w:lang w:val="pl-PL" w:eastAsia="pl-PL" w:bidi="pl-PL"/>
        </w:rPr>
        <w:t xml:space="preserve"> Dzisiejszego czytelnika ta sielska wizja Sodomy i Gomory pociąga patriarchalną jakąś i zaginioną pogodą.</w:t>
      </w:r>
    </w:p>
    <w:p>
      <w:pPr>
        <w:pStyle w:val="Style26"/>
        <w:keepNext w:val="0"/>
        <w:keepLines w:val="0"/>
        <w:widowControl w:val="0"/>
        <w:shd w:val="clear" w:color="auto" w:fill="auto"/>
        <w:bidi w:val="0"/>
        <w:spacing w:before="0" w:after="0" w:line="211" w:lineRule="auto"/>
        <w:ind w:left="0" w:right="0" w:firstLine="420"/>
        <w:jc w:val="both"/>
        <w:sectPr>
          <w:headerReference w:type="default" r:id="rId163"/>
          <w:footerReference w:type="default" r:id="rId164"/>
          <w:headerReference w:type="even" r:id="rId165"/>
          <w:footerReference w:type="even" r:id="rId166"/>
          <w:headerReference w:type="first" r:id="rId167"/>
          <w:footerReference w:type="first" r:id="rId168"/>
          <w:footnotePr>
            <w:pos w:val="pageBottom"/>
            <w:numFmt w:val="chicago"/>
            <w:numRestart w:val="continuous"/>
            <w15:footnoteColumns w:val="1"/>
          </w:footnotePr>
          <w:pgSz w:w="6862" w:h="11307"/>
          <w:pgMar w:top="979" w:left="556" w:right="517" w:bottom="557" w:header="0" w:footer="3" w:gutter="0"/>
          <w:cols w:space="720"/>
          <w:noEndnote/>
          <w:titlePg/>
          <w:rtlGutter w:val="0"/>
          <w:docGrid w:linePitch="360"/>
        </w:sectPr>
      </w:pPr>
      <w:r>
        <w:rPr>
          <w:color w:val="000000"/>
          <w:spacing w:val="0"/>
          <w:w w:val="100"/>
          <w:position w:val="0"/>
          <w:shd w:val="clear" w:color="auto" w:fill="auto"/>
          <w:lang w:val="pl-PL" w:eastAsia="pl-PL" w:bidi="pl-PL"/>
        </w:rPr>
        <w:t>Książka Szacha jest kopalnią wiadomości o Lwowie i lwo</w:t>
        <w:softHyphen/>
        <w:t>wianach (z drugiej połowy XIX wieku i początku XX wieku. Wystarczy wspomnieć, że indeks zawiera 866 nazwisk i należy</w:t>
      </w:r>
    </w:p>
    <w:p>
      <w:pPr>
        <w:pStyle w:val="Style2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przy okazji wyrazić żal, że brak jest indeksu budowli i ulic, nie</w:t>
        <w:softHyphen/>
        <w:t>odzownego w każdej książce poświęconej jakiemuś miastu.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Autor broni się w posłowiu przed zarzutami, z których jeden jest raczej słuszny, choć bez wielkiego znaczenia : nadmiar cyta</w:t>
        <w:softHyphen/>
        <w:t>tów z ulubionych widać autorów łacińskich. Drugi zarzut, do</w:t>
        <w:softHyphen/>
        <w:t>tyczący jakoby zbyt małej „fachowości” autora a za to zbyt wielkiego zajmowania się szczegółami, jest nieporozumieniem. Autor wspomnień nie pisze fachowej monografii, natomiast obo</w:t>
        <w:softHyphen/>
        <w:t>wiązkiem jego jest wysypać przed oczy potomności wszystko co zawiera jego pamięć. Toteż raczej zarzuciłbym autorowi zbytni pośpiech, raczej za mało gawędziarstwa, za mało osobistych wspomnień, które dają nie fakty, te zawsze da się ustalić, ale atmosferę, która mija bezpowrotnie. Autor postawił sobie za za</w:t>
        <w:softHyphen/>
        <w:t>danie podać barwny obraz pojedyńczych osób przemilczając słabe strony ich usposobienia. Świadczy to jak najlepiej o p. Szachu jako o człowieku, nieco gorzej jako o pisarzu. Aby podkreślić jasne miejsca, potrzebne są cienie.</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Autor wspomnień musi mieć czas. I miejsce. Nic wolno mu mówić : „Należałoby jeszcze coś napisać o malowaniu lwow</w:t>
        <w:softHyphen/>
        <w:t>skich kościołów, obrazach, dzwonach itd., ale musi to odpaść z braku miejsca”. Na szczęście autor nie trzyma się zbyt konsek</w:t>
        <w:softHyphen/>
        <w:t>wentnie tej zasady, czemu zawdzięczamy wspomnienie o wielkim dzwonie Kyryło na wieży Korniaktów, którym wolno było dzwo</w:t>
        <w:softHyphen/>
        <w:t>nić tylko dziesięć razy do roku.</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Jeszcze jeden zarzut polegający na nieporozumieniu to, że wspomnienia napisane są „zbytnio po lwowsku”. A jakże ina</w:t>
        <w:softHyphen/>
        <w:t>czej zachować atmosferę i koloryt lokalny jak nie przez lokalny język? Zarówno Polacy jak Ukraińcy mają ostatnio tendencję do wstydzenia się lokalnego patriotyzmu, lokalnego pochodzenia na</w:t>
        <w:softHyphen/>
        <w:t>wet (każdy chce pochodzić z Warszawy), lokalnej formy języka. Miłosz odważył się na umieszczenie swej „Doliny Issy” nie tylko na „ziemiach wschodnich”, ale nawet poza granicami Polski międzywojennej. I odważył się dać język lokalny i to nie tyle pod względem fonetycznym czy gramatycznym (sposób bodaj naj</w:t>
        <w:softHyphen/>
        <w:t>łatwiejszy i najbardziej powierzchowny), ani nawet nie słowniko</w:t>
        <w:softHyphen/>
        <w:t>wym (oprócz kilku słów jak świrno, braha czy krakwa), ale przede wszystkim pod względem składni i stylu. W ten sposób czytelnik z centralnej czy zachodniej Polski ma możność wejścia w bliższy kontakt z atmosferą kraju i bohaterami niż gdyby książka była napisana polszczyzną „poprawną” to jest wypraną z wszelkiego smaku i zapachu. Podobnie należy wyróżnić dru</w:t>
        <w:softHyphen/>
        <w:t>giego pisarza emigracyjnego, Czarnyszewicza, za miejsce i za piękny język jego „Nadberezyńców”. Niestety, Czarnyszewicz dał się przekonać nienajmądrzejszym krytykom i jego „Wicek Żywica” daje już język zbanalizowany, odarty ze smaku ziemi, z której pochodzi. Oczywiście, książki Miłosza i Czarnyszewicza, choć oparte na wspomnieniach, nie są autobiografiami a utwo</w:t>
        <w:softHyphen/>
        <w:t>rami literackimi. P. Szach miał zadanie o tyle łatwiejsze, że pisał zwykłe wspomnienia, ale należy mu się pochwała, że chciał pisać</w:t>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 xml:space="preserve">tak, jak mówiono we Lwowie przed 1939 rokiem. Szkoda więc, że redakcja pisma </w:t>
      </w:r>
      <w:r>
        <w:rPr>
          <w:i/>
          <w:iCs/>
          <w:color w:val="000000"/>
          <w:spacing w:val="0"/>
          <w:w w:val="100"/>
          <w:position w:val="0"/>
          <w:shd w:val="clear" w:color="auto" w:fill="auto"/>
          <w:lang w:val="pl-PL" w:eastAsia="pl-PL" w:bidi="pl-PL"/>
        </w:rPr>
        <w:t xml:space="preserve">Chrystyjanskyj </w:t>
      </w:r>
      <w:r>
        <w:rPr>
          <w:i/>
          <w:iCs/>
          <w:color w:val="000000"/>
          <w:spacing w:val="0"/>
          <w:w w:val="100"/>
          <w:position w:val="0"/>
          <w:shd w:val="clear" w:color="auto" w:fill="auto"/>
          <w:lang w:val="la-001" w:eastAsia="la-001" w:bidi="la-001"/>
        </w:rPr>
        <w:t>Holos,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 którym książka się drukowała, pozwoliła sobie na ,,poprawianie” języka autora. Na</w:t>
        <w:softHyphen/>
        <w:t>leży mieó nadzieję, że dalszy ciąg- wspomnień p. Szacha ukaże się w takiej postaci jaką nada im sam autor a może nawet w nie</w:t>
        <w:softHyphen/>
        <w:t>co lepszej szacie graficznej.</w:t>
      </w:r>
    </w:p>
    <w:p>
      <w:pPr>
        <w:pStyle w:val="Style26"/>
        <w:keepNext w:val="0"/>
        <w:keepLines w:val="0"/>
        <w:widowControl w:val="0"/>
        <w:shd w:val="clear" w:color="auto" w:fill="auto"/>
        <w:bidi w:val="0"/>
        <w:spacing w:before="0" w:after="920" w:line="204" w:lineRule="auto"/>
        <w:ind w:left="0" w:right="420" w:firstLine="0"/>
        <w:jc w:val="right"/>
      </w:pPr>
      <w:r>
        <w:rPr>
          <w:color w:val="000000"/>
          <w:spacing w:val="0"/>
          <w:w w:val="100"/>
          <w:position w:val="0"/>
          <w:shd w:val="clear" w:color="auto" w:fill="auto"/>
          <w:lang w:val="pl-PL" w:eastAsia="pl-PL" w:bidi="pl-PL"/>
        </w:rPr>
        <w:t>ML)</w:t>
      </w:r>
    </w:p>
    <w:p>
      <w:pPr>
        <w:pStyle w:val="Style5"/>
        <w:keepNext/>
        <w:keepLines/>
        <w:widowControl w:val="0"/>
        <w:shd w:val="clear" w:color="auto" w:fill="auto"/>
        <w:bidi w:val="0"/>
        <w:spacing w:before="0" w:after="520" w:line="240" w:lineRule="auto"/>
        <w:ind w:left="0" w:right="0" w:firstLine="0"/>
        <w:jc w:val="both"/>
      </w:pPr>
      <w:bookmarkStart w:id="50" w:name="bookmark50"/>
      <w:bookmarkStart w:id="51" w:name="bookmark51"/>
      <w:r>
        <w:rPr>
          <w:color w:val="000000"/>
          <w:spacing w:val="0"/>
          <w:w w:val="100"/>
          <w:position w:val="0"/>
          <w:shd w:val="clear" w:color="auto" w:fill="auto"/>
          <w:lang w:val="pl-PL" w:eastAsia="pl-PL" w:bidi="pl-PL"/>
        </w:rPr>
        <w:t>Wydawnictwa amerykańskie</w:t>
      </w:r>
      <w:bookmarkEnd w:id="50"/>
      <w:bookmarkEnd w:id="51"/>
    </w:p>
    <w:p>
      <w:pPr>
        <w:pStyle w:val="Style23"/>
        <w:keepNext w:val="0"/>
        <w:keepLines w:val="0"/>
        <w:widowControl w:val="0"/>
        <w:shd w:val="clear" w:color="auto" w:fill="auto"/>
        <w:bidi w:val="0"/>
        <w:spacing w:before="0" w:line="240" w:lineRule="auto"/>
        <w:ind w:left="0" w:right="0" w:firstLine="380"/>
        <w:jc w:val="both"/>
      </w:pP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la-001" w:eastAsia="la-001" w:bidi="la-001"/>
        </w:rPr>
        <w:t xml:space="preserve">Color </w:t>
      </w:r>
      <w:r>
        <w:rPr>
          <w:i/>
          <w:iCs/>
          <w:color w:val="000000"/>
          <w:spacing w:val="0"/>
          <w:w w:val="100"/>
          <w:position w:val="0"/>
          <w:shd w:val="clear" w:color="auto" w:fill="auto"/>
          <w:lang w:val="pl-PL" w:eastAsia="pl-PL" w:bidi="pl-PL"/>
        </w:rPr>
        <w:t>Courtain : A</w:t>
      </w:r>
      <w:r>
        <w:rPr>
          <w:color w:val="000000"/>
          <w:spacing w:val="0"/>
          <w:w w:val="100"/>
          <w:position w:val="0"/>
          <w:shd w:val="clear" w:color="auto" w:fill="auto"/>
          <w:lang w:val="pl-PL" w:eastAsia="pl-PL" w:bidi="pl-PL"/>
        </w:rPr>
        <w:t xml:space="preserve"> Report on the Bandung </w:t>
      </w:r>
      <w:r>
        <w:rPr>
          <w:color w:val="000000"/>
          <w:spacing w:val="0"/>
          <w:w w:val="100"/>
          <w:position w:val="0"/>
          <w:shd w:val="clear" w:color="auto" w:fill="auto"/>
          <w:lang w:val="fr-FR" w:eastAsia="fr-FR" w:bidi="fr-FR"/>
        </w:rPr>
        <w:t xml:space="preserve">Conférence, </w:t>
      </w:r>
      <w:r>
        <w:rPr>
          <w:color w:val="000000"/>
          <w:spacing w:val="0"/>
          <w:w w:val="100"/>
          <w:position w:val="0"/>
          <w:shd w:val="clear" w:color="auto" w:fill="auto"/>
          <w:lang w:val="pl-PL" w:eastAsia="pl-PL" w:bidi="pl-PL"/>
        </w:rPr>
        <w:t>by Richard Wright, World Publ., 1956, str. 221.</w:t>
      </w:r>
    </w:p>
    <w:p>
      <w:pPr>
        <w:pStyle w:val="Style23"/>
        <w:keepNext w:val="0"/>
        <w:keepLines w:val="0"/>
        <w:widowControl w:val="0"/>
        <w:shd w:val="clear" w:color="auto" w:fill="auto"/>
        <w:tabs>
          <w:tab w:pos="4892" w:val="left"/>
        </w:tabs>
        <w:bidi w:val="0"/>
        <w:spacing w:before="0" w:after="0" w:line="252" w:lineRule="auto"/>
        <w:ind w:left="0" w:right="0" w:firstLine="380"/>
        <w:jc w:val="both"/>
      </w:pPr>
      <w:r>
        <w:rPr>
          <w:color w:val="000000"/>
          <w:spacing w:val="0"/>
          <w:w w:val="100"/>
          <w:position w:val="0"/>
          <w:shd w:val="clear" w:color="auto" w:fill="auto"/>
          <w:lang w:val="pl-PL" w:eastAsia="pl-PL" w:bidi="pl-PL"/>
        </w:rPr>
        <w:t>R. Wright, znany pisarz murzyński, wziął udział w konferencji w Ban- dungu jako obserwator i korespondent prasowy. Jak pamiętamy, celem tej konferencji była wymiana poglądów delegatów krajów afrykańskich i azja</w:t>
        <w:softHyphen/>
        <w:t>tyckich. Zagadnieniem najważniejszym ciążącym nad konferencją było pyta</w:t>
        <w:softHyphen/>
        <w:t>nie : Z kim iść ? Z Zachodem czy z komunizmem ? Ściślej — z Ameryką czy z Rosją. Jak ważne jest to pytanie widać choćby na przykładzie gospo</w:t>
        <w:softHyphen/>
        <w:t>darza konferencji — Indonezji. Trzeci na świecie kraj pod względem bogactw naturalnych ; ludność mówi dwustoma językami ;</w:t>
        <w:tab/>
        <w:t>1.400 le</w:t>
        <w:softHyphen/>
      </w:r>
    </w:p>
    <w:p>
      <w:pPr>
        <w:pStyle w:val="Style23"/>
        <w:keepNext w:val="0"/>
        <w:keepLines w:val="0"/>
        <w:widowControl w:val="0"/>
        <w:shd w:val="clear" w:color="auto" w:fill="auto"/>
        <w:bidi w:val="0"/>
        <w:spacing w:before="0" w:after="0" w:line="252" w:lineRule="auto"/>
        <w:ind w:left="0" w:right="0" w:firstLine="0"/>
        <w:jc w:val="both"/>
      </w:pPr>
      <w:r>
        <w:rPr>
          <w:color w:val="000000"/>
          <w:spacing w:val="0"/>
          <w:w w:val="100"/>
          <w:position w:val="0"/>
          <w:shd w:val="clear" w:color="auto" w:fill="auto"/>
          <w:lang w:val="pl-PL" w:eastAsia="pl-PL" w:bidi="pl-PL"/>
        </w:rPr>
        <w:t>karzy przypada na 80 milionów ludności; wzrastający przyrost naturalny i spadająca wytwórczość. Ludność byłych kolonii europejskich słusznym tytu</w:t>
        <w:softHyphen/>
        <w:t>łem niedowierza państwom zachodnim, bo pamięć rządów kolonialnych, szczególnie holenderskich jest zbyt świeża. Ale równie niechętnie spogląda na umizgi komunistów.</w:t>
      </w:r>
    </w:p>
    <w:p>
      <w:pPr>
        <w:pStyle w:val="Style23"/>
        <w:keepNext w:val="0"/>
        <w:keepLines w:val="0"/>
        <w:widowControl w:val="0"/>
        <w:shd w:val="clear" w:color="auto" w:fill="auto"/>
        <w:bidi w:val="0"/>
        <w:spacing w:before="0" w:after="340" w:line="252" w:lineRule="auto"/>
        <w:ind w:left="0" w:right="0" w:firstLine="380"/>
        <w:jc w:val="both"/>
      </w:pPr>
      <w:r>
        <w:rPr>
          <w:color w:val="000000"/>
          <w:spacing w:val="0"/>
          <w:w w:val="100"/>
          <w:position w:val="0"/>
          <w:shd w:val="clear" w:color="auto" w:fill="auto"/>
          <w:lang w:val="pl-PL" w:eastAsia="pl-PL" w:bidi="pl-PL"/>
        </w:rPr>
        <w:t>Według Wrighta konferencja w Bandungu była wyzwaniem Zachodu : Albo Stany Zjednoczone zechcą i potrafią przyciągnąć do siebie masy afry</w:t>
        <w:softHyphen/>
        <w:t>kańskie i azjatyckie, albo padną one ofiarą nowego kolonializmu sowieckie</w:t>
        <w:softHyphen/>
        <w:t>go. Wtedy jednak będzie już za późno by cały proces odwrócić.</w:t>
      </w:r>
    </w:p>
    <w:p>
      <w:pPr>
        <w:pStyle w:val="Style23"/>
        <w:keepNext w:val="0"/>
        <w:keepLines w:val="0"/>
        <w:widowControl w:val="0"/>
        <w:shd w:val="clear" w:color="auto" w:fill="auto"/>
        <w:bidi w:val="0"/>
        <w:spacing w:before="0" w:line="221" w:lineRule="auto"/>
        <w:ind w:left="0" w:right="0" w:firstLine="380"/>
        <w:jc w:val="both"/>
      </w:pPr>
      <w:r>
        <w:rPr>
          <w:i/>
          <w:iCs/>
          <w:color w:val="000000"/>
          <w:spacing w:val="0"/>
          <w:w w:val="100"/>
          <w:position w:val="0"/>
          <w:shd w:val="clear" w:color="auto" w:fill="auto"/>
          <w:lang w:val="pl-PL" w:eastAsia="pl-PL" w:bidi="pl-PL"/>
        </w:rPr>
        <w:t xml:space="preserve">The Changing World oj </w:t>
      </w:r>
      <w:r>
        <w:rPr>
          <w:i/>
          <w:iCs/>
          <w:color w:val="000000"/>
          <w:spacing w:val="0"/>
          <w:w w:val="100"/>
          <w:position w:val="0"/>
          <w:shd w:val="clear" w:color="auto" w:fill="auto"/>
          <w:lang w:val="fr-FR" w:eastAsia="fr-FR" w:bidi="fr-FR"/>
        </w:rPr>
        <w:t xml:space="preserve">Soviet </w:t>
      </w:r>
      <w:r>
        <w:rPr>
          <w:i/>
          <w:iCs/>
          <w:color w:val="000000"/>
          <w:spacing w:val="0"/>
          <w:w w:val="100"/>
          <w:position w:val="0"/>
          <w:shd w:val="clear" w:color="auto" w:fill="auto"/>
          <w:lang w:val="pl-PL" w:eastAsia="pl-PL" w:bidi="pl-PL"/>
        </w:rPr>
        <w:t>Russia,</w:t>
      </w:r>
      <w:r>
        <w:rPr>
          <w:color w:val="000000"/>
          <w:spacing w:val="0"/>
          <w:w w:val="100"/>
          <w:position w:val="0"/>
          <w:shd w:val="clear" w:color="auto" w:fill="auto"/>
          <w:lang w:val="pl-PL" w:eastAsia="pl-PL" w:bidi="pl-PL"/>
        </w:rPr>
        <w:t xml:space="preserve"> by </w:t>
      </w:r>
      <w:r>
        <w:rPr>
          <w:color w:val="000000"/>
          <w:spacing w:val="0"/>
          <w:w w:val="100"/>
          <w:position w:val="0"/>
          <w:shd w:val="clear" w:color="auto" w:fill="auto"/>
          <w:lang w:val="fr-FR" w:eastAsia="fr-FR" w:bidi="fr-FR"/>
        </w:rPr>
        <w:t xml:space="preserve">David </w:t>
      </w:r>
      <w:r>
        <w:rPr>
          <w:color w:val="000000"/>
          <w:spacing w:val="0"/>
          <w:w w:val="100"/>
          <w:position w:val="0"/>
          <w:shd w:val="clear" w:color="auto" w:fill="auto"/>
          <w:lang w:val="pl-PL" w:eastAsia="pl-PL" w:bidi="pl-PL"/>
        </w:rPr>
        <w:t xml:space="preserve">J. Dallin, Yale </w:t>
      </w:r>
      <w:r>
        <w:rPr>
          <w:color w:val="000000"/>
          <w:spacing w:val="0"/>
          <w:w w:val="100"/>
          <w:position w:val="0"/>
          <w:shd w:val="clear" w:color="auto" w:fill="auto"/>
          <w:lang w:val="fr-FR" w:eastAsia="fr-FR" w:bidi="fr-FR"/>
        </w:rPr>
        <w:t xml:space="preserve">University </w:t>
      </w:r>
      <w:r>
        <w:rPr>
          <w:color w:val="000000"/>
          <w:spacing w:val="0"/>
          <w:w w:val="100"/>
          <w:position w:val="0"/>
          <w:shd w:val="clear" w:color="auto" w:fill="auto"/>
          <w:lang w:val="pl-PL" w:eastAsia="pl-PL" w:bidi="pl-PL"/>
        </w:rPr>
        <w:t>Press, 1956, str. 422.</w:t>
      </w:r>
    </w:p>
    <w:p>
      <w:pPr>
        <w:pStyle w:val="Style23"/>
        <w:keepNext w:val="0"/>
        <w:keepLines w:val="0"/>
        <w:widowControl w:val="0"/>
        <w:shd w:val="clear" w:color="auto" w:fill="auto"/>
        <w:bidi w:val="0"/>
        <w:spacing w:before="0" w:after="0" w:line="252" w:lineRule="auto"/>
        <w:ind w:left="0" w:right="0" w:firstLine="380"/>
        <w:jc w:val="both"/>
        <w:sectPr>
          <w:headerReference w:type="default" r:id="rId169"/>
          <w:footerReference w:type="default" r:id="rId170"/>
          <w:headerReference w:type="even" r:id="rId171"/>
          <w:footerReference w:type="even" r:id="rId172"/>
          <w:headerReference w:type="first" r:id="rId173"/>
          <w:footerReference w:type="first" r:id="rId174"/>
          <w:footnotePr>
            <w:pos w:val="pageBottom"/>
            <w:numFmt w:val="chicago"/>
            <w:numRestart w:val="continuous"/>
            <w15:footnoteColumns w:val="1"/>
          </w:footnotePr>
          <w:pgSz w:w="6862" w:h="11307"/>
          <w:pgMar w:top="979" w:left="556" w:right="517" w:bottom="557" w:header="0" w:footer="3" w:gutter="0"/>
          <w:cols w:space="720"/>
          <w:noEndnote/>
          <w:titlePg/>
          <w:rtlGutter w:val="0"/>
          <w:docGrid w:linePitch="360"/>
        </w:sectPr>
      </w:pPr>
      <w:r>
        <w:rPr>
          <w:color w:val="000000"/>
          <w:spacing w:val="0"/>
          <w:w w:val="100"/>
          <w:position w:val="0"/>
          <w:shd w:val="clear" w:color="auto" w:fill="auto"/>
          <w:lang w:val="fr-FR" w:eastAsia="fr-FR" w:bidi="fr-FR"/>
        </w:rPr>
        <w:t xml:space="preserve">David </w:t>
      </w:r>
      <w:r>
        <w:rPr>
          <w:color w:val="000000"/>
          <w:spacing w:val="0"/>
          <w:w w:val="100"/>
          <w:position w:val="0"/>
          <w:shd w:val="clear" w:color="auto" w:fill="auto"/>
          <w:lang w:val="pl-PL" w:eastAsia="pl-PL" w:bidi="pl-PL"/>
        </w:rPr>
        <w:t>Dallin nie wymaga wprowadzenia jako autor książek i artyku</w:t>
        <w:softHyphen/>
        <w:t xml:space="preserve">łów o Rosji. Jego ostatnia rzecz jest rozszerzeniem i jakby dalszym ciągiem poprzedniej jego pracy ,,The Real </w:t>
      </w:r>
      <w:r>
        <w:rPr>
          <w:color w:val="000000"/>
          <w:spacing w:val="0"/>
          <w:w w:val="100"/>
          <w:position w:val="0"/>
          <w:shd w:val="clear" w:color="auto" w:fill="auto"/>
          <w:lang w:val="fr-FR" w:eastAsia="fr-FR" w:bidi="fr-FR"/>
        </w:rPr>
        <w:t xml:space="preserve">Soviet </w:t>
      </w:r>
      <w:r>
        <w:rPr>
          <w:color w:val="000000"/>
          <w:spacing w:val="0"/>
          <w:w w:val="100"/>
          <w:position w:val="0"/>
          <w:shd w:val="clear" w:color="auto" w:fill="auto"/>
          <w:lang w:val="pl-PL" w:eastAsia="pl-PL" w:bidi="pl-PL"/>
        </w:rPr>
        <w:t>Russia” wydanej w roku 1944. Analiza życia sowieckiego jest bardzo interesująca i pouczająca. Widać to szczególnie na przykładzie obozów pracy przymusowej. Dallin notuje tutaj pewne zmiany, w sensie poprawy warunków życia i traktowania więźniów. Zmiany te zaczęły się już w roku 1947, a później po śmierci Stalina. Przy</w:t>
        <w:softHyphen/>
      </w:r>
    </w:p>
    <w:p>
      <w:pPr>
        <w:pStyle w:val="Style23"/>
        <w:keepNext w:val="0"/>
        <w:keepLines w:val="0"/>
        <w:widowControl w:val="0"/>
        <w:shd w:val="clear" w:color="auto" w:fill="auto"/>
        <w:bidi w:val="0"/>
        <w:spacing w:before="0" w:after="0" w:line="252" w:lineRule="auto"/>
        <w:ind w:left="0" w:right="0" w:firstLine="0"/>
        <w:jc w:val="both"/>
      </w:pPr>
      <w:r>
        <w:rPr>
          <w:color w:val="000000"/>
          <w:spacing w:val="0"/>
          <w:w w:val="100"/>
          <w:position w:val="0"/>
          <w:shd w:val="clear" w:color="auto" w:fill="auto"/>
          <w:lang w:val="pl-PL" w:eastAsia="pl-PL" w:bidi="pl-PL"/>
        </w:rPr>
        <w:t>czyna tego leży według Dallina w dwuch zjawiskach. Po pierwsze, Rosja poniosła tak poważne straty w czasie wojny, że siły robocze niewolników stały się bardzo poważnym czynnikiem gospodarki sowieckiej. Po drugie, stała agitacja przeciwko sowieckim obozom pracy na Zachodzie zmusiła Kreml do zelżenia ucisku. Osobiście nie bardzo jestem przekonany co do drugiego powodu. Pierwsza teza raczej wydaje się słuszna ; gdy w roku 1953 wybuchł bunt w obozach Workuty, bezpośrednim jego skutkiem był brak węgla w okręgu leningradzkim. Drugim przykładem potwierdzającym tę tezę jest obecne zmniejszenie stanów Czerwonej Armii o ponad milion ludzi. Najprawdopodobniej chodzi tutaj o skierowanie ich do pracy w prze</w:t>
        <w:softHyphen/>
        <w:t>myśle i na roli. Wydaje się, że zelżenie ucisku w obozach było podykto</w:t>
        <w:softHyphen/>
        <w:t>wane koniecznością podniesienia produkcji.</w:t>
      </w:r>
    </w:p>
    <w:p>
      <w:pPr>
        <w:pStyle w:val="Style23"/>
        <w:keepNext w:val="0"/>
        <w:keepLines w:val="0"/>
        <w:widowControl w:val="0"/>
        <w:shd w:val="clear" w:color="auto" w:fill="auto"/>
        <w:bidi w:val="0"/>
        <w:spacing w:before="0" w:after="0" w:line="254" w:lineRule="auto"/>
        <w:ind w:left="0" w:right="0" w:firstLine="380"/>
        <w:jc w:val="both"/>
      </w:pPr>
      <w:r>
        <w:rPr>
          <w:color w:val="000000"/>
          <w:spacing w:val="0"/>
          <w:w w:val="100"/>
          <w:position w:val="0"/>
          <w:shd w:val="clear" w:color="auto" w:fill="auto"/>
          <w:lang w:val="pl-PL" w:eastAsia="pl-PL" w:bidi="pl-PL"/>
        </w:rPr>
        <w:t>Obecną zmianę kursu Dallin tłumaczy dwoma przyczynami : chęcią Chruszczewa by zjednać i wciągnąć do obozu sowieckiego państwa neutralne, a szczególnie emancypowane kraje azjatyckie; oraz gotowością Rosji do kon</w:t>
        <w:softHyphen/>
        <w:t>kurowania z Ameryką na polu pomocy gospodarczej. Dallin przypuszcza, że będzie to dodatkowym obciążeniem dla i tak kulejącej ekonomii sowieckiej. Sądzi on, że jest pewne podobieństwo pomiędzy rewolucją francuską a ro</w:t>
        <w:softHyphen/>
        <w:t>syjską (por. ciekawe uwagi prof. Kukiela ,,Czy już po Thermidorze ?*’ w numerze 537 „Wiadomości”) kiedy to skończył się okres terroru Jakobinów.</w:t>
      </w:r>
    </w:p>
    <w:p>
      <w:pPr>
        <w:pStyle w:val="Style23"/>
        <w:keepNext w:val="0"/>
        <w:keepLines w:val="0"/>
        <w:widowControl w:val="0"/>
        <w:shd w:val="clear" w:color="auto" w:fill="auto"/>
        <w:bidi w:val="0"/>
        <w:spacing w:before="0" w:after="400" w:line="254" w:lineRule="auto"/>
        <w:ind w:left="0" w:right="0" w:firstLine="380"/>
        <w:jc w:val="both"/>
      </w:pPr>
      <w:r>
        <w:rPr>
          <w:color w:val="000000"/>
          <w:spacing w:val="0"/>
          <w:w w:val="100"/>
          <w:position w:val="0"/>
          <w:shd w:val="clear" w:color="auto" w:fill="auto"/>
          <w:lang w:val="pl-PL" w:eastAsia="pl-PL" w:bidi="pl-PL"/>
        </w:rPr>
        <w:t>Obecne społeczeństwo sowieckie odbiega zupełnie od wzoru społeczeństwa przedrewolucyjnego i z pierwszego okresu rewolucji i Dallin nie sądzi by reżym sowiecki mógłby być zmieciony siłą. Czterdzieści lat dyktatury zatarło w pamięci ludzkiej wizje innego ustroju. By zmienić obecny rząd siłą trzeba by albo nawrócić do tradycji przeszłości, albo wypracować coś nowego. Ale w Rosji nie ma ani przywódców takiego ruchu, ani organizacji, ani nawet nadziei na jej powstanie.</w:t>
      </w:r>
    </w:p>
    <w:p>
      <w:pPr>
        <w:pStyle w:val="Style23"/>
        <w:keepNext w:val="0"/>
        <w:keepLines w:val="0"/>
        <w:widowControl w:val="0"/>
        <w:shd w:val="clear" w:color="auto" w:fill="auto"/>
        <w:bidi w:val="0"/>
        <w:spacing w:before="0" w:after="200" w:line="216" w:lineRule="auto"/>
        <w:ind w:left="0" w:right="0" w:firstLine="380"/>
        <w:jc w:val="both"/>
      </w:pPr>
      <w:r>
        <w:rPr>
          <w:i/>
          <w:iCs/>
          <w:color w:val="000000"/>
          <w:spacing w:val="0"/>
          <w:w w:val="100"/>
          <w:position w:val="0"/>
          <w:shd w:val="clear" w:color="auto" w:fill="auto"/>
          <w:lang w:val="fr-FR" w:eastAsia="fr-FR" w:bidi="fr-FR"/>
        </w:rPr>
        <w:t xml:space="preserve">Six </w:t>
      </w:r>
      <w:r>
        <w:rPr>
          <w:i/>
          <w:iCs/>
          <w:color w:val="000000"/>
          <w:spacing w:val="0"/>
          <w:w w:val="100"/>
          <w:position w:val="0"/>
          <w:shd w:val="clear" w:color="auto" w:fill="auto"/>
          <w:lang w:val="pl-PL" w:eastAsia="pl-PL" w:bidi="pl-PL"/>
        </w:rPr>
        <w:t xml:space="preserve">Keys to the </w:t>
      </w:r>
      <w:r>
        <w:rPr>
          <w:i/>
          <w:iCs/>
          <w:color w:val="000000"/>
          <w:spacing w:val="0"/>
          <w:w w:val="100"/>
          <w:position w:val="0"/>
          <w:shd w:val="clear" w:color="auto" w:fill="auto"/>
          <w:lang w:val="fr-FR" w:eastAsia="fr-FR" w:bidi="fr-FR"/>
        </w:rPr>
        <w:t xml:space="preserve">Soviet </w:t>
      </w:r>
      <w:r>
        <w:rPr>
          <w:i/>
          <w:iCs/>
          <w:color w:val="000000"/>
          <w:spacing w:val="0"/>
          <w:w w:val="100"/>
          <w:position w:val="0"/>
          <w:shd w:val="clear" w:color="auto" w:fill="auto"/>
          <w:lang w:val="pl-PL" w:eastAsia="pl-PL" w:bidi="pl-PL"/>
        </w:rPr>
        <w:t>System,</w:t>
      </w:r>
      <w:r>
        <w:rPr>
          <w:color w:val="000000"/>
          <w:spacing w:val="0"/>
          <w:w w:val="100"/>
          <w:position w:val="0"/>
          <w:shd w:val="clear" w:color="auto" w:fill="auto"/>
          <w:lang w:val="pl-PL" w:eastAsia="pl-PL" w:bidi="pl-PL"/>
        </w:rPr>
        <w:t xml:space="preserve"> by Bertram D. Wolfe, Beacon Press, 1956, Str. 258.</w:t>
      </w:r>
    </w:p>
    <w:p>
      <w:pPr>
        <w:pStyle w:val="Style23"/>
        <w:keepNext w:val="0"/>
        <w:keepLines w:val="0"/>
        <w:widowControl w:val="0"/>
        <w:shd w:val="clear" w:color="auto" w:fill="auto"/>
        <w:bidi w:val="0"/>
        <w:spacing w:before="0" w:after="360" w:line="252" w:lineRule="auto"/>
        <w:ind w:left="0" w:right="0" w:firstLine="380"/>
        <w:jc w:val="both"/>
      </w:pPr>
      <w:r>
        <w:rPr>
          <w:color w:val="000000"/>
          <w:spacing w:val="0"/>
          <w:w w:val="100"/>
          <w:position w:val="0"/>
          <w:shd w:val="clear" w:color="auto" w:fill="auto"/>
          <w:lang w:val="pl-PL" w:eastAsia="pl-PL" w:bidi="pl-PL"/>
        </w:rPr>
        <w:t xml:space="preserve">Jest to zbiór 18-tu artykułów autora „Three Who Madę </w:t>
      </w:r>
      <w:r>
        <w:rPr>
          <w:color w:val="000000"/>
          <w:spacing w:val="0"/>
          <w:w w:val="100"/>
          <w:position w:val="0"/>
          <w:shd w:val="clear" w:color="auto" w:fill="auto"/>
          <w:lang w:val="fr-FR" w:eastAsia="fr-FR" w:bidi="fr-FR"/>
        </w:rPr>
        <w:t xml:space="preserve">a Révolution </w:t>
      </w:r>
      <w:r>
        <w:rPr>
          <w:color w:val="000000"/>
          <w:spacing w:val="0"/>
          <w:w w:val="100"/>
          <w:position w:val="0"/>
          <w:shd w:val="clear" w:color="auto" w:fill="auto"/>
          <w:lang w:val="pl-PL" w:eastAsia="pl-PL" w:bidi="pl-PL"/>
        </w:rPr>
        <w:t>’ napisanych na przestrzeni ostatnich piętnastu lat. Tytuł może zmylić niejed</w:t>
        <w:softHyphen/>
        <w:t>nego czytelnika, bo trudno jest znaleźć klucz do systemu sowieckiego, nie mówiąc już o sześciu. Zbiór otwiera artykuł pt. „Walka o następstwo” — napisany w lipcu 1953 — i analiza nowego reżymu, ze stycznia 1955. Pierwszy traktuje o systemie, jaki przyjęli następcy Stalina, drugi podkreśla, że następcy są ludźmi Stalina przede wszystkim i jego najbliższymi współ</w:t>
        <w:softHyphen/>
        <w:t>pracownikami. Artykuł o koordynacji przejawów kulturalnych potwierdza wizje Orwella. Wolfe uwydatnia znaczenie decyzji Sprzymierzonych trzy</w:t>
        <w:softHyphen/>
        <w:t xml:space="preserve">mania się zasady dobrowolnej repatriacji jeńców koreańskich. Tym aktem zwrócono się po raz pierwszy pod adresem potencjalnych sprzymierzeńców i być może rozstrzygnięto wojnę na Korei. O stosunkach wewnętrznych Wolfe pisze, że kontrola partii wzrastała lub zmniejszała się zależnie od stopnia zagrożenia z zewnątrz. Pierwszy plan pięcioletni zawarty był na 1.747 stronach, trzeci na 238 a piąty na trzech i pół i nie zawierał nic innego prócz propagandy i sfałszowanych danych statystycznych. Jest to graficzny dowód wzrostu siły partu. Ostatni artykuł jest przedrukiem </w:t>
      </w:r>
      <w:r>
        <w:rPr>
          <w:color w:val="000000"/>
          <w:spacing w:val="0"/>
          <w:w w:val="100"/>
          <w:position w:val="0"/>
          <w:shd w:val="clear" w:color="auto" w:fill="auto"/>
          <w:lang w:val="fr-FR" w:eastAsia="fr-FR" w:bidi="fr-FR"/>
        </w:rPr>
        <w:t>mémo-</w:t>
        <w:br w:type="page"/>
      </w:r>
      <w:r>
        <w:rPr>
          <w:color w:val="000000"/>
          <w:spacing w:val="0"/>
          <w:w w:val="100"/>
          <w:position w:val="0"/>
          <w:shd w:val="clear" w:color="auto" w:fill="auto"/>
          <w:lang w:val="pl-PL" w:eastAsia="pl-PL" w:bidi="pl-PL"/>
        </w:rPr>
        <w:t xml:space="preserve">nału, jaki Wolfe złożył w charakterze głównego doradcy ideologicznego </w:t>
      </w:r>
      <w:r>
        <w:rPr>
          <w:color w:val="000000"/>
          <w:spacing w:val="0"/>
          <w:w w:val="100"/>
          <w:position w:val="0"/>
          <w:shd w:val="clear" w:color="auto" w:fill="auto"/>
          <w:lang w:val="fr-FR" w:eastAsia="fr-FR" w:bidi="fr-FR"/>
        </w:rPr>
        <w:t xml:space="preserve">Voice </w:t>
      </w:r>
      <w:r>
        <w:rPr>
          <w:color w:val="000000"/>
          <w:spacing w:val="0"/>
          <w:w w:val="100"/>
          <w:position w:val="0"/>
          <w:shd w:val="clear" w:color="auto" w:fill="auto"/>
          <w:lang w:val="pl-PL" w:eastAsia="pl-PL" w:bidi="pl-PL"/>
        </w:rPr>
        <w:t>of America. Memoriał ten podkreśla główne korzyści systemu demo</w:t>
        <w:softHyphen/>
        <w:t>kratycznego i jego przewagę nad totalizmem sowieckim. Według Wolfe a są nimi : reformy rolne, pokój i rozbrojenie, prawa robotników, swobody obywatelskie, wolność myśli, słowa i wyznań.</w:t>
      </w:r>
    </w:p>
    <w:p>
      <w:pPr>
        <w:pStyle w:val="Style23"/>
        <w:keepNext w:val="0"/>
        <w:keepLines w:val="0"/>
        <w:widowControl w:val="0"/>
        <w:shd w:val="clear" w:color="auto" w:fill="auto"/>
        <w:bidi w:val="0"/>
        <w:spacing w:before="0" w:after="140" w:line="240" w:lineRule="auto"/>
        <w:ind w:left="0" w:right="0" w:firstLine="360"/>
        <w:jc w:val="both"/>
      </w:pPr>
      <w:r>
        <w:rPr>
          <w:i/>
          <w:iCs/>
          <w:color w:val="000000"/>
          <w:spacing w:val="0"/>
          <w:w w:val="100"/>
          <w:position w:val="0"/>
          <w:shd w:val="clear" w:color="auto" w:fill="auto"/>
          <w:lang w:val="pl-PL" w:eastAsia="pl-PL" w:bidi="pl-PL"/>
        </w:rPr>
        <w:t>The Thetne Is Freedom,</w:t>
      </w:r>
      <w:r>
        <w:rPr>
          <w:color w:val="000000"/>
          <w:spacing w:val="0"/>
          <w:w w:val="100"/>
          <w:position w:val="0"/>
          <w:shd w:val="clear" w:color="auto" w:fill="auto"/>
          <w:lang w:val="pl-PL" w:eastAsia="pl-PL" w:bidi="pl-PL"/>
        </w:rPr>
        <w:t xml:space="preserve"> by John </w:t>
      </w:r>
      <w:r>
        <w:rPr>
          <w:color w:val="000000"/>
          <w:spacing w:val="0"/>
          <w:w w:val="100"/>
          <w:position w:val="0"/>
          <w:shd w:val="clear" w:color="auto" w:fill="auto"/>
          <w:lang w:val="la-001" w:eastAsia="la-001" w:bidi="la-001"/>
        </w:rPr>
        <w:t xml:space="preserve">Passos, </w:t>
      </w:r>
      <w:r>
        <w:rPr>
          <w:color w:val="000000"/>
          <w:spacing w:val="0"/>
          <w:w w:val="100"/>
          <w:position w:val="0"/>
          <w:shd w:val="clear" w:color="auto" w:fill="auto"/>
          <w:lang w:val="pl-PL" w:eastAsia="pl-PL" w:bidi="pl-PL"/>
        </w:rPr>
        <w:t>Dodd, Mead Publ. 1956, str. 262.</w:t>
      </w:r>
    </w:p>
    <w:p>
      <w:pPr>
        <w:pStyle w:val="Style2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 xml:space="preserve">Autor potężnej trylogn-montażu ,,U.S.A.” przedstawił tutaj siebie w perspektywie historycznej. Dos </w:t>
      </w:r>
      <w:r>
        <w:rPr>
          <w:color w:val="000000"/>
          <w:spacing w:val="0"/>
          <w:w w:val="100"/>
          <w:position w:val="0"/>
          <w:shd w:val="clear" w:color="auto" w:fill="auto"/>
          <w:lang w:val="la-001" w:eastAsia="la-001" w:bidi="la-001"/>
        </w:rPr>
        <w:t xml:space="preserve">Passos </w:t>
      </w:r>
      <w:r>
        <w:rPr>
          <w:color w:val="000000"/>
          <w:spacing w:val="0"/>
          <w:w w:val="100"/>
          <w:position w:val="0"/>
          <w:shd w:val="clear" w:color="auto" w:fill="auto"/>
          <w:lang w:val="pl-PL" w:eastAsia="pl-PL" w:bidi="pl-PL"/>
        </w:rPr>
        <w:t>daje wyjątki ze swych reportaży i artykułów począwszy od 1926 roku w zestawieniu z prawdą obiektywną. Brał on udział w historycznych dzisiaj strajkach w Passaic i Harlan, roz</w:t>
        <w:softHyphen/>
        <w:t xml:space="preserve">mawiał w więzieniu z </w:t>
      </w:r>
      <w:r>
        <w:rPr>
          <w:color w:val="000000"/>
          <w:spacing w:val="0"/>
          <w:w w:val="100"/>
          <w:position w:val="0"/>
          <w:shd w:val="clear" w:color="auto" w:fill="auto"/>
          <w:lang w:val="la-001" w:eastAsia="la-001" w:bidi="la-001"/>
        </w:rPr>
        <w:t xml:space="preserve">Sacco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Vanzettim, </w:t>
      </w:r>
      <w:r>
        <w:rPr>
          <w:color w:val="000000"/>
          <w:spacing w:val="0"/>
          <w:w w:val="100"/>
          <w:position w:val="0"/>
          <w:shd w:val="clear" w:color="auto" w:fill="auto"/>
          <w:lang w:val="pl-PL" w:eastAsia="pl-PL" w:bidi="pl-PL"/>
        </w:rPr>
        <w:t xml:space="preserve">był w Rosji w roku 1928 tuż po wydaleniu Trockiego. Jako korespondent ,,New </w:t>
      </w:r>
      <w:r>
        <w:rPr>
          <w:color w:val="000000"/>
          <w:spacing w:val="0"/>
          <w:w w:val="100"/>
          <w:position w:val="0"/>
          <w:shd w:val="clear" w:color="auto" w:fill="auto"/>
          <w:lang w:val="fr-FR" w:eastAsia="fr-FR" w:bidi="fr-FR"/>
        </w:rPr>
        <w:t xml:space="preserve">Masses” </w:t>
      </w:r>
      <w:r>
        <w:rPr>
          <w:color w:val="000000"/>
          <w:spacing w:val="0"/>
          <w:w w:val="100"/>
          <w:position w:val="0"/>
          <w:shd w:val="clear" w:color="auto" w:fill="auto"/>
          <w:lang w:val="pl-PL" w:eastAsia="pl-PL" w:bidi="pl-PL"/>
        </w:rPr>
        <w:t xml:space="preserve">stał się pierwszym </w:t>
      </w:r>
      <w:r>
        <w:rPr>
          <w:color w:val="000000"/>
          <w:spacing w:val="0"/>
          <w:w w:val="100"/>
          <w:position w:val="0"/>
          <w:shd w:val="clear" w:color="auto" w:fill="auto"/>
          <w:lang w:val="fr-FR" w:eastAsia="fr-FR" w:bidi="fr-FR"/>
        </w:rPr>
        <w:t xml:space="preserve">fellow-traveler’em </w:t>
      </w:r>
      <w:r>
        <w:rPr>
          <w:color w:val="000000"/>
          <w:spacing w:val="0"/>
          <w:w w:val="100"/>
          <w:position w:val="0"/>
          <w:shd w:val="clear" w:color="auto" w:fill="auto"/>
          <w:lang w:val="pl-PL" w:eastAsia="pl-PL" w:bidi="pl-PL"/>
        </w:rPr>
        <w:t xml:space="preserve">w Stanach, zanim inni pisarze amerykańscy zaczęli ko- munizować. Był też jednym z pierwszych który przejrzał, bo w czasie wojny hiszpańskiej. W czasie ubiegłej wojny Dos </w:t>
      </w:r>
      <w:r>
        <w:rPr>
          <w:color w:val="000000"/>
          <w:spacing w:val="0"/>
          <w:w w:val="100"/>
          <w:position w:val="0"/>
          <w:shd w:val="clear" w:color="auto" w:fill="auto"/>
          <w:lang w:val="la-001" w:eastAsia="la-001" w:bidi="la-001"/>
        </w:rPr>
        <w:t xml:space="preserve">Passos </w:t>
      </w:r>
      <w:r>
        <w:rPr>
          <w:color w:val="000000"/>
          <w:spacing w:val="0"/>
          <w:w w:val="100"/>
          <w:position w:val="0"/>
          <w:shd w:val="clear" w:color="auto" w:fill="auto"/>
          <w:lang w:val="pl-PL" w:eastAsia="pl-PL" w:bidi="pl-PL"/>
        </w:rPr>
        <w:t>działał jako korespondent na Pacyfiku, a po zakończeniu wojny wyjechał do Niemiec. Tam uderzyło go, że Alianci zastosowali wobec Niemców politykę „mściwego odwetu (?) a okazali całkowitą obojętność wobec narodów zagarniętych przez Rosję.</w:t>
      </w:r>
    </w:p>
    <w:p>
      <w:pPr>
        <w:pStyle w:val="Style23"/>
        <w:keepNext w:val="0"/>
        <w:keepLines w:val="0"/>
        <w:widowControl w:val="0"/>
        <w:shd w:val="clear" w:color="auto" w:fill="auto"/>
        <w:bidi w:val="0"/>
        <w:spacing w:before="0" w:after="360" w:line="254" w:lineRule="auto"/>
        <w:ind w:left="0" w:right="0" w:firstLine="360"/>
        <w:jc w:val="both"/>
      </w:pPr>
      <w:r>
        <w:rPr>
          <w:color w:val="000000"/>
          <w:spacing w:val="0"/>
          <w:w w:val="100"/>
          <w:position w:val="0"/>
          <w:shd w:val="clear" w:color="auto" w:fill="auto"/>
          <w:lang w:val="pl-PL" w:eastAsia="pl-PL" w:bidi="pl-PL"/>
        </w:rPr>
        <w:t>Nie wielu pisarzy miałoby odwagę na podobne zestawienie. Co uderza może najbardziej to porównanie rzeczy pisanych ówcześnie z obecnym komen</w:t>
        <w:softHyphen/>
        <w:t>tarzem. Dos Passos-komunizujący pisał z pasją i zapałem, niemal w porywie. Dos Passo*-rozumujący jest anemiczny i nudnawy.</w:t>
      </w:r>
    </w:p>
    <w:p>
      <w:pPr>
        <w:pStyle w:val="Style23"/>
        <w:keepNext w:val="0"/>
        <w:keepLines w:val="0"/>
        <w:widowControl w:val="0"/>
        <w:shd w:val="clear" w:color="auto" w:fill="auto"/>
        <w:bidi w:val="0"/>
        <w:spacing w:before="0" w:after="140" w:line="240" w:lineRule="auto"/>
        <w:ind w:left="0" w:right="0" w:firstLine="360"/>
        <w:jc w:val="both"/>
      </w:pPr>
      <w:r>
        <w:rPr>
          <w:color w:val="000000"/>
          <w:spacing w:val="0"/>
          <w:w w:val="100"/>
          <w:position w:val="0"/>
          <w:shd w:val="clear" w:color="auto" w:fill="auto"/>
          <w:lang w:val="pl-PL" w:eastAsia="pl-PL" w:bidi="pl-PL"/>
        </w:rPr>
        <w:t xml:space="preserve">T/ie </w:t>
      </w:r>
      <w:r>
        <w:rPr>
          <w:i/>
          <w:iCs/>
          <w:color w:val="000000"/>
          <w:spacing w:val="0"/>
          <w:w w:val="100"/>
          <w:position w:val="0"/>
          <w:shd w:val="clear" w:color="auto" w:fill="auto"/>
          <w:lang w:val="la-001" w:eastAsia="la-001" w:bidi="la-001"/>
        </w:rPr>
        <w:t xml:space="preserve">Permanent </w:t>
      </w:r>
      <w:r>
        <w:rPr>
          <w:i/>
          <w:iCs/>
          <w:color w:val="000000"/>
          <w:spacing w:val="0"/>
          <w:w w:val="100"/>
          <w:position w:val="0"/>
          <w:shd w:val="clear" w:color="auto" w:fill="auto"/>
          <w:lang w:val="fr-FR" w:eastAsia="fr-FR" w:bidi="fr-FR"/>
        </w:rPr>
        <w:t>Purge,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by Zbigniew Brzeziński, </w:t>
      </w:r>
      <w:r>
        <w:rPr>
          <w:color w:val="000000"/>
          <w:spacing w:val="0"/>
          <w:w w:val="100"/>
          <w:position w:val="0"/>
          <w:shd w:val="clear" w:color="auto" w:fill="auto"/>
          <w:lang w:val="fr-FR" w:eastAsia="fr-FR" w:bidi="fr-FR"/>
        </w:rPr>
        <w:t xml:space="preserve">Harvard University </w:t>
      </w:r>
      <w:r>
        <w:rPr>
          <w:color w:val="000000"/>
          <w:spacing w:val="0"/>
          <w:w w:val="100"/>
          <w:position w:val="0"/>
          <w:shd w:val="clear" w:color="auto" w:fill="auto"/>
          <w:lang w:val="pl-PL" w:eastAsia="pl-PL" w:bidi="pl-PL"/>
        </w:rPr>
        <w:t>Press, 1956, str. 256.</w:t>
      </w:r>
    </w:p>
    <w:p>
      <w:pPr>
        <w:pStyle w:val="Style2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Praca dra Brzezińskiego ujmuje historycznie rozwój totalizmu sowieckie</w:t>
        <w:softHyphen/>
        <w:t>go pod kątem czystek, lub jak to określił B.D. Wolfe — jest studium total</w:t>
        <w:softHyphen/>
        <w:t xml:space="preserve">nego dynamizmu. Teza autora brzmi : czystki są nieodzownym instrumentem totalizmu gdyż celem ich jest zapobieżenie stagnacji.- O ile absolutyzm starał się nie dopuścić do zmian i zachować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o tyle totalizm, zwrócony ku przyszłości, musi dbać o utrzymanie rewolucji w stanie ruchu. Zwolnienie lub zatrzymanie tego procesu może zwolnić tempo rewolucji lub nawet odwrócić jej kierunek. Terror czystek jest tym czynnikiem, który zajaobiega przetworzeniu się partu w kółko dyskusyjne. Dzięki temu wszyst</w:t>
        <w:softHyphen/>
        <w:t>kie przejawy życia państwowego stają się terenem walki, kampanii lub fron</w:t>
        <w:softHyphen/>
        <w:t>tem. Sam mechanizm czystek ulega również zmianom, zależnie od sytuacji.</w:t>
      </w:r>
    </w:p>
    <w:p>
      <w:pPr>
        <w:pStyle w:val="Style2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Po przejęciu władzy przez partię, pierwszym zadaniem było usunięcie wszelkich przeszkód natury konstytucyjnej, zagradzającej drogę do władzy absolutnej. Władza absolutna następnie dyktuje jedyną prawdę i przystępuje do przetworzenia ludzi według swego planu. W pierwszej fazie następuje likwidacja klasy przeznaczonej na zagładę, i ten rodzaj terroru przezna</w:t>
        <w:softHyphen/>
        <w:t>czony jest na zewnątrz dla zastraszenia ewentualnych sprzymierzeńców daw</w:t>
        <w:softHyphen/>
        <w:t>nego reżymu. W drugiej fazie czystce podlegają elementy, które partia po</w:t>
        <w:softHyphen/>
        <w:t>zyskała dzięki swym powodzeniom, są to bowiem oportuniści i karierowicze.</w:t>
        <w:br w:type="page"/>
      </w:r>
      <w:r>
        <w:rPr>
          <w:color w:val="000000"/>
          <w:spacing w:val="0"/>
          <w:w w:val="100"/>
          <w:position w:val="0"/>
          <w:shd w:val="clear" w:color="auto" w:fill="auto"/>
          <w:lang w:val="pl-PL" w:eastAsia="pl-PL" w:bidi="pl-PL"/>
        </w:rPr>
        <w:t>W następnym rzucie padają idealiści i fanatycy partyjni jako element zbyt czynny i mogący zakwestionować dogmat nieomylności partii. W tym punkcie wszyscy już entuzjastycznie zgadzają się na wszystko. Ale brak przeciwni</w:t>
        <w:softHyphen/>
        <w:t>ków nie świadczy o tym, że partia ich nie posiada, jest on dowodem nie</w:t>
        <w:softHyphen/>
        <w:t>udolności tajnej policji, która nie potrafi ich wykryć. Kompletna izolacja obywateli wytwarza prawie powszechną nieufność. W tej fazie czystki nabie</w:t>
        <w:softHyphen/>
        <w:t>rają własnej szybkości i wymykają się spod kontroli. Następuje okres zwany ..Jeżowszczyzną”, gdzie każdy jest albo wspólnikiem albo już ofiarą. Wy</w:t>
        <w:softHyphen/>
        <w:t>buch wojny zwolnił ten proces czystek, ale zaraz po wojnie wszczęto go na nowo.</w:t>
      </w:r>
    </w:p>
    <w:p>
      <w:pPr>
        <w:pStyle w:val="Style23"/>
        <w:keepNext w:val="0"/>
        <w:keepLines w:val="0"/>
        <w:widowControl w:val="0"/>
        <w:shd w:val="clear" w:color="auto" w:fill="auto"/>
        <w:bidi w:val="0"/>
        <w:spacing w:before="0" w:after="380" w:line="257" w:lineRule="auto"/>
        <w:ind w:left="0" w:right="0" w:firstLine="380"/>
        <w:jc w:val="both"/>
      </w:pPr>
      <w:r>
        <w:rPr>
          <w:color w:val="000000"/>
          <w:spacing w:val="0"/>
          <w:w w:val="100"/>
          <w:position w:val="0"/>
          <w:shd w:val="clear" w:color="auto" w:fill="auto"/>
          <w:lang w:val="pl-PL" w:eastAsia="pl-PL" w:bidi="pl-PL"/>
        </w:rPr>
        <w:t>W zakończeniu dr Brzeziński podkreśla, że me można spodziewać się zasadniczych zmian w Rosji. Być może nie będzie już takich masowych czystek jak w latach 36-38, ale nie są one konieczne. Gdy reżym wszedł na drogę terroru jako instrumentu rządzenia, nie może się teraz cofnąć bez ryzyka utraty części władzy. Celem jest w dalszym ciągu władza absolutna.</w:t>
      </w:r>
    </w:p>
    <w:p>
      <w:pPr>
        <w:pStyle w:val="Style23"/>
        <w:keepNext w:val="0"/>
        <w:keepLines w:val="0"/>
        <w:widowControl w:val="0"/>
        <w:shd w:val="clear" w:color="auto" w:fill="auto"/>
        <w:bidi w:val="0"/>
        <w:spacing w:before="0" w:line="230" w:lineRule="auto"/>
        <w:ind w:left="0" w:right="0" w:firstLine="380"/>
        <w:jc w:val="both"/>
      </w:pPr>
      <w:r>
        <w:rPr>
          <w:i/>
          <w:iCs/>
          <w:color w:val="000000"/>
          <w:spacing w:val="0"/>
          <w:w w:val="100"/>
          <w:position w:val="0"/>
          <w:shd w:val="clear" w:color="auto" w:fill="auto"/>
          <w:lang w:val="pl-PL" w:eastAsia="pl-PL" w:bidi="pl-PL"/>
        </w:rPr>
        <w:t>A Walk On the Wild Side,</w:t>
      </w:r>
      <w:r>
        <w:rPr>
          <w:color w:val="000000"/>
          <w:spacing w:val="0"/>
          <w:w w:val="100"/>
          <w:position w:val="0"/>
          <w:shd w:val="clear" w:color="auto" w:fill="auto"/>
          <w:lang w:val="pl-PL" w:eastAsia="pl-PL" w:bidi="pl-PL"/>
        </w:rPr>
        <w:t xml:space="preserve"> by Nelson Algren, Farrar, Strauss and Cudahy, 1956, str. 346.</w:t>
      </w:r>
    </w:p>
    <w:p>
      <w:pPr>
        <w:pStyle w:val="Style23"/>
        <w:keepNext w:val="0"/>
        <w:keepLines w:val="0"/>
        <w:widowControl w:val="0"/>
        <w:shd w:val="clear" w:color="auto" w:fill="auto"/>
        <w:bidi w:val="0"/>
        <w:spacing w:before="0" w:after="380" w:line="254" w:lineRule="auto"/>
        <w:ind w:left="0" w:right="0" w:firstLine="380"/>
        <w:jc w:val="both"/>
      </w:pPr>
      <w:r>
        <w:rPr>
          <w:color w:val="000000"/>
          <w:spacing w:val="0"/>
          <w:w w:val="100"/>
          <w:position w:val="0"/>
          <w:shd w:val="clear" w:color="auto" w:fill="auto"/>
          <w:lang w:val="pl-PL" w:eastAsia="pl-PL" w:bidi="pl-PL"/>
        </w:rPr>
        <w:t xml:space="preserve">Podobnie jak i w poprzednich powieściach „Someone </w:t>
      </w:r>
      <w:r>
        <w:rPr>
          <w:color w:val="000000"/>
          <w:spacing w:val="0"/>
          <w:w w:val="100"/>
          <w:position w:val="0"/>
          <w:shd w:val="clear" w:color="auto" w:fill="auto"/>
          <w:lang w:val="fr-FR" w:eastAsia="fr-FR" w:bidi="fr-FR"/>
        </w:rPr>
        <w:t xml:space="preserve">in Boots” </w:t>
      </w:r>
      <w:r>
        <w:rPr>
          <w:color w:val="000000"/>
          <w:spacing w:val="0"/>
          <w:w w:val="100"/>
          <w:position w:val="0"/>
          <w:shd w:val="clear" w:color="auto" w:fill="auto"/>
          <w:lang w:val="pl-PL" w:eastAsia="pl-PL" w:bidi="pl-PL"/>
        </w:rPr>
        <w:t xml:space="preserve">i ,,Man with the </w:t>
      </w:r>
      <w:r>
        <w:rPr>
          <w:color w:val="000000"/>
          <w:spacing w:val="0"/>
          <w:w w:val="100"/>
          <w:position w:val="0"/>
          <w:shd w:val="clear" w:color="auto" w:fill="auto"/>
          <w:lang w:val="fr-FR" w:eastAsia="fr-FR" w:bidi="fr-FR"/>
        </w:rPr>
        <w:t xml:space="preserve">Golden Arm’ </w:t>
      </w:r>
      <w:r>
        <w:rPr>
          <w:color w:val="000000"/>
          <w:spacing w:val="0"/>
          <w:w w:val="100"/>
          <w:position w:val="0"/>
          <w:shd w:val="clear" w:color="auto" w:fill="auto"/>
          <w:lang w:val="pl-PL" w:eastAsia="pl-PL" w:bidi="pl-PL"/>
        </w:rPr>
        <w:t>bohaterami ,,A Walk on the Wild Side” są wag- ranci, złodzieje, prostytutki, utrzymanki, szulerzy i narkomani. Algren nie stara się wzbudzić uczucia sympatii dla tych mieszkańców pół-światka, i w przeciwieństwie do Steinbecka nie dodaje im nic romantycznego. Opisy są nader rzeczowe i brutalne. Jedna rzecz jest ponad wszelką wątpliwość to prawość charakteru bohaterów. Ten zasadniczy podział ludzi na stojących po stronie przegranych i zwycięzców przypomina prymitywną koncepcję S. Piaseckiego z trylogii sensacyjnej, z tym że Algren jest bardziej przeko</w:t>
        <w:softHyphen/>
        <w:t>nywujący w wykończeniu artystycznym swej teorii.</w:t>
      </w:r>
    </w:p>
    <w:p>
      <w:pPr>
        <w:pStyle w:val="Style23"/>
        <w:keepNext w:val="0"/>
        <w:keepLines w:val="0"/>
        <w:widowControl w:val="0"/>
        <w:shd w:val="clear" w:color="auto" w:fill="auto"/>
        <w:bidi w:val="0"/>
        <w:spacing w:before="0" w:line="230" w:lineRule="auto"/>
        <w:ind w:left="0" w:right="0" w:firstLine="380"/>
        <w:jc w:val="both"/>
      </w:pPr>
      <w:r>
        <w:rPr>
          <w:i/>
          <w:iCs/>
          <w:color w:val="000000"/>
          <w:spacing w:val="0"/>
          <w:w w:val="100"/>
          <w:position w:val="0"/>
          <w:shd w:val="clear" w:color="auto" w:fill="auto"/>
          <w:lang w:val="pl-PL" w:eastAsia="pl-PL" w:bidi="pl-PL"/>
        </w:rPr>
        <w:t>BrainiDashing : The Story of the Men Who Defied /1,</w:t>
      </w:r>
      <w:r>
        <w:rPr>
          <w:color w:val="000000"/>
          <w:spacing w:val="0"/>
          <w:w w:val="100"/>
          <w:position w:val="0"/>
          <w:shd w:val="clear" w:color="auto" w:fill="auto"/>
          <w:lang w:val="pl-PL" w:eastAsia="pl-PL" w:bidi="pl-PL"/>
        </w:rPr>
        <w:t xml:space="preserve"> by Edward Hunter, Farrar, Strauss and Cudahy, 1956, str. 310.</w:t>
      </w:r>
    </w:p>
    <w:p>
      <w:pPr>
        <w:pStyle w:val="Style23"/>
        <w:keepNext w:val="0"/>
        <w:keepLines w:val="0"/>
        <w:widowControl w:val="0"/>
        <w:shd w:val="clear" w:color="auto" w:fill="auto"/>
        <w:bidi w:val="0"/>
        <w:spacing w:before="0" w:after="260" w:line="252" w:lineRule="auto"/>
        <w:ind w:left="0" w:right="0" w:firstLine="380"/>
        <w:jc w:val="both"/>
        <w:sectPr>
          <w:headerReference w:type="default" r:id="rId175"/>
          <w:footerReference w:type="default" r:id="rId176"/>
          <w:headerReference w:type="even" r:id="rId177"/>
          <w:footerReference w:type="even" r:id="rId178"/>
          <w:footnotePr>
            <w:pos w:val="pageBottom"/>
            <w:numFmt w:val="chicago"/>
            <w:numRestart w:val="continuous"/>
            <w15:footnoteColumns w:val="1"/>
          </w:footnotePr>
          <w:pgSz w:w="6862" w:h="11307"/>
          <w:pgMar w:top="979" w:left="556" w:right="517" w:bottom="557" w:header="0" w:footer="3" w:gutter="0"/>
          <w:cols w:space="720"/>
          <w:noEndnote/>
          <w:rtlGutter w:val="0"/>
          <w:docGrid w:linePitch="360"/>
        </w:sectPr>
      </w:pPr>
      <w:r>
        <w:rPr>
          <w:color w:val="000000"/>
          <w:spacing w:val="0"/>
          <w:w w:val="100"/>
          <w:position w:val="0"/>
          <w:shd w:val="clear" w:color="auto" w:fill="auto"/>
          <w:lang w:val="pl-PL" w:eastAsia="pl-PL" w:bidi="pl-PL"/>
        </w:rPr>
        <w:t xml:space="preserve">Edward Hunter jest twórcą terminu „brainwashing” i w pierwszej swej książce pt. „Bramwashing in Red </w:t>
      </w:r>
      <w:r>
        <w:rPr>
          <w:color w:val="000000"/>
          <w:spacing w:val="0"/>
          <w:w w:val="100"/>
          <w:position w:val="0"/>
          <w:shd w:val="clear" w:color="auto" w:fill="auto"/>
          <w:lang w:val="fr-FR" w:eastAsia="fr-FR" w:bidi="fr-FR"/>
        </w:rPr>
        <w:t xml:space="preserve">China” </w:t>
      </w:r>
      <w:r>
        <w:rPr>
          <w:color w:val="000000"/>
          <w:spacing w:val="0"/>
          <w:w w:val="100"/>
          <w:position w:val="0"/>
          <w:shd w:val="clear" w:color="auto" w:fill="auto"/>
          <w:lang w:val="pl-PL" w:eastAsia="pl-PL" w:bidi="pl-PL"/>
        </w:rPr>
        <w:t>opisał szczegółowo jego technikę. Rzecz obecna traktuje o stosowaniu tej techniki na wybranych osobnikach w warunkach niemal laboratoryjnych. Tym razem ofiarami są Amerykanie. Hunter dokładnie opisuje poszczególne wypadki. Nacisk wywierany na ofiary przy pomocy perswazji, później tortur, znowu perswazji, podstępów itp. Jednocześnie, korzystając z doświadczeń torturowanych, opisuje ich prze</w:t>
        <w:softHyphen/>
        <w:t>życia wewnętrzne, ciągłe zbliżanie się do progu wytrzymałości i sposoby przeciwdziałania. Technika „brainwashing” oparta jest na badaniach odru</w:t>
        <w:softHyphen/>
        <w:t>chów warunkowych Pawłowa i została odpowiednio udoskonalona z dodat</w:t>
        <w:softHyphen/>
        <w:t>kiem chińskich ,,specjalności”. W rozdziale końcowym znany psychiatra amerykański dr Leon Freedom uzupełnia relację Huntera wyjaśniając w spo</w:t>
        <w:softHyphen/>
        <w:t>sób naukowy istotę „brainwashmg”. Komuniści stosują nowoczesną terapię psychiatryczną na odwrót : zamiast leczyć chory umysł, doprowadzają do schorzenia zdrowy. Dr Freedom nazywa to psychiatrią cortivisceralną.</w:t>
      </w:r>
    </w:p>
    <w:p>
      <w:pPr>
        <w:pStyle w:val="Style23"/>
        <w:keepNext w:val="0"/>
        <w:keepLines w:val="0"/>
        <w:widowControl w:val="0"/>
        <w:shd w:val="clear" w:color="auto" w:fill="auto"/>
        <w:bidi w:val="0"/>
        <w:spacing w:before="0" w:after="180" w:line="257" w:lineRule="auto"/>
        <w:ind w:left="0" w:right="0" w:firstLine="400"/>
        <w:jc w:val="both"/>
      </w:pPr>
      <w:r>
        <w:rPr>
          <w:color w:val="000000"/>
          <w:spacing w:val="0"/>
          <w:w w:val="100"/>
          <w:position w:val="0"/>
          <w:shd w:val="clear" w:color="auto" w:fill="auto"/>
          <w:lang w:val="pl-PL" w:eastAsia="pl-PL" w:bidi="pl-PL"/>
        </w:rPr>
        <w:t>W tym ponurym obrazie są jednak i jaśniejsze plamy. Wiele ofiar pod</w:t>
        <w:softHyphen/>
        <w:t>danych „brainwashing” oparło się skutecznie i Hunter rozpatruje poszcze</w:t>
        <w:softHyphen/>
        <w:t>gólne punkty tej samoobrony umysłu. Najlepszą bronią jest wiara religijna, głębokie przekonania i zaufanie do słuszności porządku moralnego i politycz</w:t>
        <w:softHyphen/>
        <w:t>nego. Niestety tej broni mamy za mało.</w:t>
      </w:r>
    </w:p>
    <w:p>
      <w:pPr>
        <w:pStyle w:val="Style23"/>
        <w:keepNext w:val="0"/>
        <w:keepLines w:val="0"/>
        <w:widowControl w:val="0"/>
        <w:shd w:val="clear" w:color="auto" w:fill="auto"/>
        <w:bidi w:val="0"/>
        <w:spacing w:before="0" w:after="780" w:line="257" w:lineRule="auto"/>
        <w:ind w:left="0" w:right="360" w:firstLine="0"/>
        <w:jc w:val="right"/>
      </w:pPr>
      <w:r>
        <w:rPr>
          <w:color w:val="000000"/>
          <w:spacing w:val="0"/>
          <w:w w:val="100"/>
          <w:position w:val="0"/>
          <w:shd w:val="clear" w:color="auto" w:fill="auto"/>
          <w:lang w:val="pl-PL" w:eastAsia="pl-PL" w:bidi="pl-PL"/>
        </w:rPr>
        <w:t>ZBM</w:t>
      </w:r>
    </w:p>
    <w:p>
      <w:pPr>
        <w:pStyle w:val="Style5"/>
        <w:keepNext/>
        <w:keepLines/>
        <w:widowControl w:val="0"/>
        <w:shd w:val="clear" w:color="auto" w:fill="auto"/>
        <w:bidi w:val="0"/>
        <w:spacing w:before="0" w:after="420" w:line="240"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Wśród czasopism amerykańskich</w:t>
      </w:r>
      <w:bookmarkEnd w:id="52"/>
      <w:bookmarkEnd w:id="53"/>
    </w:p>
    <w:p>
      <w:pPr>
        <w:pStyle w:val="Style23"/>
        <w:keepNext w:val="0"/>
        <w:keepLines w:val="0"/>
        <w:widowControl w:val="0"/>
        <w:shd w:val="clear" w:color="auto" w:fill="auto"/>
        <w:bidi w:val="0"/>
        <w:spacing w:before="0" w:after="0" w:line="254" w:lineRule="auto"/>
        <w:ind w:left="0" w:right="0" w:firstLine="400"/>
        <w:jc w:val="both"/>
      </w:pPr>
      <w:r>
        <w:rPr>
          <w:color w:val="000000"/>
          <w:spacing w:val="0"/>
          <w:w w:val="100"/>
          <w:position w:val="0"/>
          <w:shd w:val="clear" w:color="auto" w:fill="auto"/>
          <w:lang w:val="pl-PL" w:eastAsia="pl-PL" w:bidi="pl-PL"/>
        </w:rPr>
        <w:t>W ubiegłym miesiącu tygodnik „Time” poświęcił ,,</w:t>
      </w:r>
      <w:r>
        <w:rPr>
          <w:color w:val="000000"/>
          <w:spacing w:val="0"/>
          <w:w w:val="100"/>
          <w:position w:val="0"/>
          <w:shd w:val="clear" w:color="auto" w:fill="auto"/>
          <w:lang w:val="fr-FR" w:eastAsia="fr-FR" w:bidi="fr-FR"/>
        </w:rPr>
        <w:t xml:space="preserve">cover </w:t>
      </w:r>
      <w:r>
        <w:rPr>
          <w:color w:val="000000"/>
          <w:spacing w:val="0"/>
          <w:w w:val="100"/>
          <w:position w:val="0"/>
          <w:shd w:val="clear" w:color="auto" w:fill="auto"/>
          <w:lang w:val="pl-PL" w:eastAsia="pl-PL" w:bidi="pl-PL"/>
        </w:rPr>
        <w:t>story ’ histo</w:t>
        <w:softHyphen/>
        <w:t xml:space="preserve">rykowi amerykańskiemu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 xml:space="preserve">Barzun (autor : </w:t>
      </w:r>
      <w:r>
        <w:rPr>
          <w:i/>
          <w:iCs/>
          <w:color w:val="000000"/>
          <w:spacing w:val="0"/>
          <w:w w:val="100"/>
          <w:position w:val="0"/>
          <w:shd w:val="clear" w:color="auto" w:fill="auto"/>
          <w:lang w:val="pl-PL" w:eastAsia="pl-PL" w:bidi="pl-PL"/>
        </w:rPr>
        <w:t xml:space="preserve">The French Race : A Study </w:t>
      </w:r>
      <w:r>
        <w:rPr>
          <w:i/>
          <w:iCs/>
          <w:color w:val="000000"/>
          <w:spacing w:val="0"/>
          <w:w w:val="100"/>
          <w:position w:val="0"/>
          <w:shd w:val="clear" w:color="auto" w:fill="auto"/>
          <w:lang w:val="fr-FR" w:eastAsia="fr-FR" w:bidi="fr-FR"/>
        </w:rPr>
        <w:t xml:space="preserve">in Modem Superstition; </w:t>
      </w:r>
      <w:r>
        <w:rPr>
          <w:i/>
          <w:iCs/>
          <w:color w:val="000000"/>
          <w:spacing w:val="0"/>
          <w:w w:val="100"/>
          <w:position w:val="0"/>
          <w:shd w:val="clear" w:color="auto" w:fill="auto"/>
          <w:lang w:val="pl-PL" w:eastAsia="pl-PL" w:bidi="pl-PL"/>
        </w:rPr>
        <w:t xml:space="preserve">Oj Humań Freedom; </w:t>
      </w:r>
      <w:r>
        <w:rPr>
          <w:i/>
          <w:iCs/>
          <w:color w:val="000000"/>
          <w:spacing w:val="0"/>
          <w:w w:val="100"/>
          <w:position w:val="0"/>
          <w:shd w:val="clear" w:color="auto" w:fill="auto"/>
          <w:lang w:val="fr-FR" w:eastAsia="fr-FR" w:bidi="fr-FR"/>
        </w:rPr>
        <w:t xml:space="preserve">Dartüin, Marx, </w:t>
      </w:r>
      <w:r>
        <w:rPr>
          <w:i/>
          <w:iCs/>
          <w:color w:val="000000"/>
          <w:spacing w:val="0"/>
          <w:w w:val="100"/>
          <w:position w:val="0"/>
          <w:shd w:val="clear" w:color="auto" w:fill="auto"/>
          <w:lang w:val="pl-PL" w:eastAsia="pl-PL" w:bidi="pl-PL"/>
        </w:rPr>
        <w:t xml:space="preserve">Wagner; Rmnanticism and the Modern Ego; Pleasures oj Musie; </w:t>
      </w:r>
      <w:r>
        <w:rPr>
          <w:i/>
          <w:iCs/>
          <w:color w:val="000000"/>
          <w:spacing w:val="0"/>
          <w:w w:val="100"/>
          <w:position w:val="0"/>
          <w:shd w:val="clear" w:color="auto" w:fill="auto"/>
          <w:lang w:val="fr-FR" w:eastAsia="fr-FR" w:bidi="fr-FR"/>
        </w:rPr>
        <w:t xml:space="preserve">Berlioz </w:t>
      </w:r>
      <w:r>
        <w:rPr>
          <w:i/>
          <w:iCs/>
          <w:color w:val="000000"/>
          <w:spacing w:val="0"/>
          <w:w w:val="100"/>
          <w:position w:val="0"/>
          <w:shd w:val="clear" w:color="auto" w:fill="auto"/>
          <w:lang w:val="pl-PL" w:eastAsia="pl-PL" w:bidi="pl-PL"/>
        </w:rPr>
        <w:t xml:space="preserve">and the Romantic Cenłury ; Teacher </w:t>
      </w:r>
      <w:r>
        <w:rPr>
          <w:i/>
          <w:iCs/>
          <w:color w:val="000000"/>
          <w:spacing w:val="0"/>
          <w:w w:val="100"/>
          <w:position w:val="0"/>
          <w:shd w:val="clear" w:color="auto" w:fill="auto"/>
          <w:lang w:val="fr-FR" w:eastAsia="fr-FR" w:bidi="fr-FR"/>
        </w:rPr>
        <w:t xml:space="preserve">in </w:t>
      </w:r>
      <w:r>
        <w:rPr>
          <w:i/>
          <w:iCs/>
          <w:color w:val="000000"/>
          <w:spacing w:val="0"/>
          <w:w w:val="100"/>
          <w:position w:val="0"/>
          <w:shd w:val="clear" w:color="auto" w:fill="auto"/>
          <w:lang w:val="pl-PL" w:eastAsia="pl-PL" w:bidi="pl-PL"/>
        </w:rPr>
        <w:t xml:space="preserve">America; </w:t>
      </w:r>
      <w:r>
        <w:rPr>
          <w:i/>
          <w:iCs/>
          <w:color w:val="000000"/>
          <w:spacing w:val="0"/>
          <w:w w:val="100"/>
          <w:position w:val="0"/>
          <w:shd w:val="clear" w:color="auto" w:fill="auto"/>
          <w:lang w:val="fr-FR" w:eastAsia="fr-FR" w:bidi="fr-FR"/>
        </w:rPr>
        <w:t xml:space="preserve">God’s </w:t>
      </w:r>
      <w:r>
        <w:rPr>
          <w:i/>
          <w:iCs/>
          <w:color w:val="000000"/>
          <w:spacing w:val="0"/>
          <w:w w:val="100"/>
          <w:position w:val="0"/>
          <w:shd w:val="clear" w:color="auto" w:fill="auto"/>
          <w:lang w:val="pl-PL" w:eastAsia="pl-PL" w:bidi="pl-PL"/>
        </w:rPr>
        <w:t xml:space="preserve">Country and </w:t>
      </w:r>
      <w:r>
        <w:rPr>
          <w:i/>
          <w:iCs/>
          <w:color w:val="000000"/>
          <w:spacing w:val="0"/>
          <w:w w:val="100"/>
          <w:position w:val="0"/>
          <w:shd w:val="clear" w:color="auto" w:fill="auto"/>
          <w:lang w:val="fr-FR" w:eastAsia="fr-FR" w:bidi="fr-FR"/>
        </w:rPr>
        <w:t xml:space="preserve">Mine; </w:t>
      </w:r>
      <w:r>
        <w:rPr>
          <w:i/>
          <w:iCs/>
          <w:color w:val="000000"/>
          <w:spacing w:val="0"/>
          <w:w w:val="100"/>
          <w:position w:val="0"/>
          <w:shd w:val="clear" w:color="auto" w:fill="auto"/>
          <w:lang w:val="pl-PL" w:eastAsia="pl-PL" w:bidi="pl-PL"/>
        </w:rPr>
        <w:t>Musie in American Lije)</w:t>
      </w:r>
      <w:r>
        <w:rPr>
          <w:color w:val="000000"/>
          <w:spacing w:val="0"/>
          <w:w w:val="100"/>
          <w:position w:val="0"/>
          <w:shd w:val="clear" w:color="auto" w:fill="auto"/>
          <w:lang w:val="pl-PL" w:eastAsia="pl-PL" w:bidi="pl-PL"/>
        </w:rPr>
        <w:t xml:space="preserve"> i przy tej okazji zajął się sprawą intelektualistów w Ame</w:t>
        <w:softHyphen/>
        <w:t>ryce.. Sprawa ta nie jest oczywiście niczym nowym i dyskusje na ten temat ciągną się z przerwami od wielu lat. Ostatnio jednak J. Barzun dolał oliwy do ognia analizując cały problem od początku.</w:t>
      </w:r>
    </w:p>
    <w:p>
      <w:pPr>
        <w:pStyle w:val="Style23"/>
        <w:keepNext w:val="0"/>
        <w:keepLines w:val="0"/>
        <w:widowControl w:val="0"/>
        <w:shd w:val="clear" w:color="auto" w:fill="auto"/>
        <w:bidi w:val="0"/>
        <w:spacing w:before="0" w:after="0" w:line="254" w:lineRule="auto"/>
        <w:ind w:left="0" w:right="0" w:firstLine="400"/>
        <w:jc w:val="both"/>
      </w:pPr>
      <w:r>
        <w:rPr>
          <w:color w:val="000000"/>
          <w:spacing w:val="0"/>
          <w:w w:val="100"/>
          <w:position w:val="0"/>
          <w:shd w:val="clear" w:color="auto" w:fill="auto"/>
          <w:lang w:val="pl-PL" w:eastAsia="pl-PL" w:bidi="pl-PL"/>
        </w:rPr>
        <w:t>Głównym zarzutem jaki intelektualiści wysuwają pod adresem społeczeń</w:t>
        <w:softHyphen/>
        <w:t>stwa jest zapoznanie ich roli i wartości w życiu amerykańskim. Uważają się oni za dipisów we własnym kraju, odsuniętych na boczny tor. Tymcza</w:t>
        <w:softHyphen/>
        <w:t>sem najwięksi intelektualiści amerykańscy robili wszystko, by wytyczyć przyszły kierunek antymtelektualny, głosząc, że Ameryka winna stać się kra</w:t>
        <w:softHyphen/>
        <w:t xml:space="preserve">jem prostego człowieka. Młody naród amerykański nie chcrał zajmować się teoriami, ani też intelektualiści nie mieli ochoty ich dostarczać. Gdy na początku XX-go wieku skarby sztuki europejskiej zaczęły napływać do Stanów, intelektualiści ruszyli w przeciwnym kierunku, do Europy. Po pierwszej wojnie ruch ten przybrał objawy masowej ucieczki i ekspatriaci nazwali się ,,zbłąkanym pokoleniem” </w:t>
      </w:r>
      <w:r>
        <w:rPr>
          <w:i/>
          <w:iCs/>
          <w:color w:val="000000"/>
          <w:spacing w:val="0"/>
          <w:w w:val="100"/>
          <w:position w:val="0"/>
          <w:shd w:val="clear" w:color="auto" w:fill="auto"/>
          <w:lang w:val="pl-PL" w:eastAsia="pl-PL" w:bidi="pl-PL"/>
        </w:rPr>
        <w:t xml:space="preserve">(lost </w:t>
      </w:r>
      <w:r>
        <w:rPr>
          <w:i/>
          <w:iCs/>
          <w:color w:val="000000"/>
          <w:spacing w:val="0"/>
          <w:w w:val="100"/>
          <w:position w:val="0"/>
          <w:shd w:val="clear" w:color="auto" w:fill="auto"/>
          <w:lang w:val="fr-FR" w:eastAsia="fr-FR" w:bidi="fr-FR"/>
        </w:rPr>
        <w:t>génération).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latach trzydzies</w:t>
        <w:softHyphen/>
        <w:t>tych, gdy ludzie praktyczni stracili wszystko co mieli, zdawało się że wreszcie przyszła kolej na intelektualistów, których podejrzewano, że potra</w:t>
        <w:softHyphen/>
        <w:t>fią zapobiec skutkom kryzysu. Później nadeszła druga wojna i okres dobro</w:t>
        <w:softHyphen/>
        <w:t>bytu i znów zapomniano o ich istnieniu.</w:t>
      </w:r>
    </w:p>
    <w:p>
      <w:pPr>
        <w:pStyle w:val="Style23"/>
        <w:keepNext w:val="0"/>
        <w:keepLines w:val="0"/>
        <w:widowControl w:val="0"/>
        <w:shd w:val="clear" w:color="auto" w:fill="auto"/>
        <w:bidi w:val="0"/>
        <w:spacing w:before="0" w:after="0" w:line="254" w:lineRule="auto"/>
        <w:ind w:left="0" w:right="0" w:firstLine="400"/>
        <w:jc w:val="both"/>
      </w:pPr>
      <w:r>
        <w:rPr>
          <w:color w:val="000000"/>
          <w:spacing w:val="0"/>
          <w:w w:val="100"/>
          <w:position w:val="0"/>
          <w:shd w:val="clear" w:color="auto" w:fill="auto"/>
          <w:lang w:val="pl-PL" w:eastAsia="pl-PL" w:bidi="pl-PL"/>
        </w:rPr>
        <w:t>J. Barzun zadał sobie pytanie: jak się to stało, że Ameryka otwo</w:t>
        <w:softHyphen/>
        <w:t>rzywszy wrota dla wszystkich, straciła swe własne dziedzictwo kulturalne i dzisiaj pojęcie amerykanizacji równoznaczne jest z barbaryzacją ? W Ame</w:t>
        <w:softHyphen/>
        <w:t>ryce — mówi Barzun — nie ma ani ustalonych klas społecznych, ani elity intelektualnej. Intelektualista nosi teczkę i zajmuje się „zbieraniem faktów, spisywaniem ich i wydawaniem drukiem”. Na skutek rozległości terenu, w Stanach nie powstało żadne centrum kulturalne w sensie europejskim.</w:t>
        <w:br w:type="page"/>
      </w:r>
      <w:r>
        <w:rPr>
          <w:color w:val="000000"/>
          <w:spacing w:val="0"/>
          <w:w w:val="100"/>
          <w:position w:val="0"/>
          <w:shd w:val="clear" w:color="auto" w:fill="auto"/>
          <w:lang w:val="pl-PL" w:eastAsia="pl-PL" w:bidi="pl-PL"/>
        </w:rPr>
        <w:t>„Parnas rozciąga się od morza, do morza”. „Ameryka jest społecznością obejmującą wszystkie narody. Składa się z ludzkości i ludzkość jest jej celem’ ’.</w:t>
      </w:r>
    </w:p>
    <w:p>
      <w:pPr>
        <w:pStyle w:val="Style23"/>
        <w:keepNext w:val="0"/>
        <w:keepLines w:val="0"/>
        <w:widowControl w:val="0"/>
        <w:shd w:val="clear" w:color="auto" w:fill="auto"/>
        <w:bidi w:val="0"/>
        <w:spacing w:before="0" w:after="0" w:line="257" w:lineRule="auto"/>
        <w:ind w:left="0" w:right="0" w:firstLine="360"/>
        <w:jc w:val="both"/>
      </w:pPr>
      <w:r>
        <w:rPr>
          <w:color w:val="000000"/>
          <w:spacing w:val="0"/>
          <w:w w:val="100"/>
          <w:position w:val="0"/>
          <w:shd w:val="clear" w:color="auto" w:fill="auto"/>
          <w:lang w:val="pl-PL" w:eastAsia="pl-PL" w:bidi="pl-PL"/>
        </w:rPr>
        <w:t xml:space="preserve">Czym mają się zajmować intelektualiści w kraju, w którym przywileje stały się udziałem mas ? Na to pytanie odpowiada filozof Sidney Hook : — Powołaniem intelektualisty jest krytyczna niezależność. Intelektualista zdradza swe powołanie gdy staje się poetą laureatem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Tak zwani intelektualiści — mówi dalej prof. Hook — są konformistami w swym włas</w:t>
        <w:softHyphen/>
        <w:t>nym kręgu, tak samo jak nie-intelektualiści. Wolą oni „umrzeć” niż zgodzić się z większością, nawet wtedy gdy większość ma rację. A J. Barzun do- daje jeszcze: Intelektualiści nie mają znowu tylu powodów do skarg. Nigdy przedtem nie było tylu mecenasów skłonnych udzielić im poparcia.</w:t>
      </w:r>
    </w:p>
    <w:p>
      <w:pPr>
        <w:pStyle w:val="Style23"/>
        <w:keepNext w:val="0"/>
        <w:keepLines w:val="0"/>
        <w:widowControl w:val="0"/>
        <w:shd w:val="clear" w:color="auto" w:fill="auto"/>
        <w:bidi w:val="0"/>
        <w:spacing w:before="0" w:after="180" w:line="257" w:lineRule="auto"/>
        <w:ind w:left="0" w:right="0" w:firstLine="360"/>
        <w:jc w:val="both"/>
      </w:pPr>
      <w:r>
        <w:rPr>
          <w:color w:val="000000"/>
          <w:spacing w:val="0"/>
          <w:w w:val="100"/>
          <w:position w:val="0"/>
          <w:shd w:val="clear" w:color="auto" w:fill="auto"/>
          <w:lang w:val="pl-PL" w:eastAsia="pl-PL" w:bidi="pl-PL"/>
        </w:rPr>
        <w:t xml:space="preserve">Najważniejszym faktem w dziejach XX-go wieku — mówi filozof </w:t>
      </w:r>
      <w:r>
        <w:rPr>
          <w:color w:val="000000"/>
          <w:spacing w:val="0"/>
          <w:w w:val="100"/>
          <w:position w:val="0"/>
          <w:shd w:val="clear" w:color="auto" w:fill="auto"/>
          <w:lang w:val="fr-FR" w:eastAsia="fr-FR" w:bidi="fr-FR"/>
        </w:rPr>
        <w:t>Mor</w:t>
        <w:softHyphen/>
        <w:t xml:space="preserve">timer </w:t>
      </w:r>
      <w:r>
        <w:rPr>
          <w:color w:val="000000"/>
          <w:spacing w:val="0"/>
          <w:w w:val="100"/>
          <w:position w:val="0"/>
          <w:shd w:val="clear" w:color="auto" w:fill="auto"/>
          <w:lang w:val="pl-PL" w:eastAsia="pl-PL" w:bidi="pl-PL"/>
        </w:rPr>
        <w:t>Adler — jest amerykańska rewolucja przemysłowa. Budzi ona wiele nadziei na przyszłość, choć na razie przerost wytwórczości odsuwa sprawy kulturalne na dalszy plan. Na dłuższą jednak metę uprzemysłowienie wy</w:t>
        <w:softHyphen/>
        <w:t>tworzy wielomilionowe społeczeństwo arystokratyczne. Możemy stworzyć Rzym lub Ateny dla milionów. Jesteśmy w stanie wytworzyć społeczeństwo intelektualistów lub cyrki. Możemy wybierać. Intelektualiści nie powinni łkać, powinni planować na przyszłość.</w:t>
      </w:r>
    </w:p>
    <w:p>
      <w:pPr>
        <w:pStyle w:val="Style17"/>
        <w:keepNext w:val="0"/>
        <w:keepLines w:val="0"/>
        <w:widowControl w:val="0"/>
        <w:shd w:val="clear" w:color="auto" w:fill="auto"/>
        <w:bidi w:val="0"/>
        <w:spacing w:before="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2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Największym fenomenem amerykańskiej demokracji w praktyce jest sprawa murzyńska na Południu Stanów. Problem ten istnieje oczywiście rów</w:t>
        <w:softHyphen/>
        <w:t xml:space="preserve">nież i na Północy, ale w innej formie. Kilka tygodni temu znakomity pisarz William Faulkner, sam południowiec z </w:t>
      </w:r>
      <w:r>
        <w:rPr>
          <w:color w:val="000000"/>
          <w:spacing w:val="0"/>
          <w:w w:val="100"/>
          <w:position w:val="0"/>
          <w:shd w:val="clear" w:color="auto" w:fill="auto"/>
          <w:lang w:val="fr-FR" w:eastAsia="fr-FR" w:bidi="fr-FR"/>
        </w:rPr>
        <w:t xml:space="preserve">Mississippi, </w:t>
      </w:r>
      <w:r>
        <w:rPr>
          <w:color w:val="000000"/>
          <w:spacing w:val="0"/>
          <w:w w:val="100"/>
          <w:position w:val="0"/>
          <w:shd w:val="clear" w:color="auto" w:fill="auto"/>
          <w:lang w:val="pl-PL" w:eastAsia="pl-PL" w:bidi="pl-PL"/>
        </w:rPr>
        <w:t xml:space="preserve">w „Liście do Północy , na łamach tygodnika „Life” dał do zrozumienia, że sprawy desegregacji rasowej w szkołach amerykańskich na Południu nie da się załatwić odgórnie dekretem rządu, i że rozwiązanie należy pozostawić ludności Południa. W numerze czerwcowym </w:t>
      </w:r>
      <w:r>
        <w:rPr>
          <w:color w:val="000000"/>
          <w:spacing w:val="0"/>
          <w:w w:val="100"/>
          <w:position w:val="0"/>
          <w:shd w:val="clear" w:color="auto" w:fill="auto"/>
          <w:lang w:val="fr-FR" w:eastAsia="fr-FR" w:bidi="fr-FR"/>
        </w:rPr>
        <w:t xml:space="preserve">„Harper’s Magazine” </w:t>
      </w:r>
      <w:r>
        <w:rPr>
          <w:color w:val="000000"/>
          <w:spacing w:val="0"/>
          <w:w w:val="100"/>
          <w:position w:val="0"/>
          <w:shd w:val="clear" w:color="auto" w:fill="auto"/>
          <w:lang w:val="pl-PL" w:eastAsia="pl-PL" w:bidi="pl-PL"/>
        </w:rPr>
        <w:t xml:space="preserve">Faulkner powraca do tego zagadnienia </w:t>
      </w:r>
      <w:r>
        <w:rPr>
          <w:i/>
          <w:iCs/>
          <w:color w:val="000000"/>
          <w:spacing w:val="0"/>
          <w:w w:val="100"/>
          <w:position w:val="0"/>
          <w:shd w:val="clear" w:color="auto" w:fill="auto"/>
          <w:lang w:val="pl-PL" w:eastAsia="pl-PL" w:bidi="pl-PL"/>
        </w:rPr>
        <w:t xml:space="preserve">(On Fear : The South </w:t>
      </w:r>
      <w:r>
        <w:rPr>
          <w:i/>
          <w:iCs/>
          <w:color w:val="000000"/>
          <w:spacing w:val="0"/>
          <w:w w:val="100"/>
          <w:position w:val="0"/>
          <w:shd w:val="clear" w:color="auto" w:fill="auto"/>
          <w:lang w:val="la-001" w:eastAsia="la-001" w:bidi="la-001"/>
        </w:rPr>
        <w:t>in Labor).</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Faulkner podkreśla, że nie- rozwiązalność tego problemu leży w niemożności pogodzenia dwuch faktów : ustawy o równości rasowej w szkołach, wydanej przez rząd; i twierdzeniu ludności Południa, że Biali i Czarni nigdy nie powinni uczyć się razem w tej samej szkole. Ludnością Południa rządzi strach — mówi baulkner — «trach, nie przed Czarnymi jako rasą, ale Czarnymi jako klasą społeczną, jako czynnikiem ekonomicznym. Murzyni zagrażają całemu systemowi gospodarki rolniczej Południa.</w:t>
      </w:r>
    </w:p>
    <w:p>
      <w:pPr>
        <w:pStyle w:val="Style2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Trzysta lat temu potomkowie dzisiejszych czarnych mieszkańców Połud</w:t>
        <w:softHyphen/>
        <w:t xml:space="preserve">nia żyli jako dzicy w puszczy afrykańskiej. Dzisiaj mogą się pochwalić drem Ralph Bunche, Georg Washington </w:t>
      </w:r>
      <w:r>
        <w:rPr>
          <w:color w:val="000000"/>
          <w:spacing w:val="0"/>
          <w:w w:val="100"/>
          <w:position w:val="0"/>
          <w:shd w:val="clear" w:color="auto" w:fill="auto"/>
          <w:lang w:val="la-001" w:eastAsia="la-001" w:bidi="la-001"/>
        </w:rPr>
        <w:t xml:space="preserve">Carverem, </w:t>
      </w:r>
      <w:r>
        <w:rPr>
          <w:color w:val="000000"/>
          <w:spacing w:val="0"/>
          <w:w w:val="100"/>
          <w:position w:val="0"/>
          <w:shd w:val="clear" w:color="auto" w:fill="auto"/>
          <w:lang w:val="pl-PL" w:eastAsia="pl-PL" w:bidi="pl-PL"/>
        </w:rPr>
        <w:t>Booker T. Washingto</w:t>
        <w:softHyphen/>
        <w:t>nem i innymi. Jeszcze 90 lat temu Murzyn nie miał prawa posiadać skrawka ziemi, nie mówiąc o tym, że nie umiał czytać i pisać. Dzisiaj płaci podatki na ręce urzędnika, na którego wybór nie ma żadnego wpływu; jest właści</w:t>
        <w:softHyphen/>
        <w:t>cielem farmy i stać go na wysłanie dzieci na studia do uczelni na Północy. Sprzęt rolniczy jakim uprawia swą ziemię jest taki, że Biały umarłby z głodu. I tu leży źródło strachu Białych. Jeśli Murzyni doszli do tego nie mając żadnych praw, co się stanie jeśli staną się równi pod każdym względem ?</w:t>
        <w:br w:type="page"/>
      </w:r>
      <w:r>
        <w:rPr>
          <w:color w:val="000000"/>
          <w:spacing w:val="0"/>
          <w:w w:val="100"/>
          <w:position w:val="0"/>
          <w:shd w:val="clear" w:color="auto" w:fill="auto"/>
          <w:lang w:val="pl-PL" w:eastAsia="pl-PL" w:bidi="pl-PL"/>
        </w:rPr>
        <w:t>Dlatego Czarnym pozwolą się umierać za Białych w czasie wojny, a nie pozwala się im wspólnie z Białymi uczyć abecadła.</w:t>
      </w:r>
    </w:p>
    <w:p>
      <w:pPr>
        <w:pStyle w:val="Style23"/>
        <w:keepNext w:val="0"/>
        <w:keepLines w:val="0"/>
        <w:widowControl w:val="0"/>
        <w:shd w:val="clear" w:color="auto" w:fill="auto"/>
        <w:bidi w:val="0"/>
        <w:spacing w:before="0" w:after="0" w:line="257" w:lineRule="auto"/>
        <w:ind w:left="0" w:right="0" w:firstLine="360"/>
        <w:jc w:val="both"/>
      </w:pPr>
      <w:r>
        <w:rPr>
          <w:color w:val="000000"/>
          <w:spacing w:val="0"/>
          <w:w w:val="100"/>
          <w:position w:val="0"/>
          <w:shd w:val="clear" w:color="auto" w:fill="auto"/>
          <w:lang w:val="pl-PL" w:eastAsia="pl-PL" w:bidi="pl-PL"/>
        </w:rPr>
        <w:t>Można przeklinać ten dzień w którym pierwszy ładunek czarnych nie</w:t>
        <w:softHyphen/>
        <w:t>wolników sprzedano na rynku amerykańskim — mówi Faulkner — ale dzisiaj nie ma to już żadnego znaczenia. Podobnie, można żyć na Alasce i nie zgadzać się na śnieg. Otóż śnieg istnieje i trzeba się pogodzić z tym faktem. Przed pięcioma laty Faulkner zaczął podróżować po świecie. Zwiedzając różne kraje Europy, Bliskiego Wschodu i Azji doszedł do wniosku, że wiele z tych krajów mogłoby być już pod panowaniem komu</w:t>
        <w:softHyphen/>
        <w:t>nistycznym, gdyby nie Ameryka. Ci ludzie tam, wierzyli i wierzą w ,.ma</w:t>
        <w:softHyphen/>
        <w:t>rzenie amerykańskie”. Mają zaufanie do Ameryki, nie dlatego że 6toją za nią bogactwa i siła (Rosja ma je również), ale dlatego, że Ameryka ozna</w:t>
        <w:softHyphen/>
        <w:t>cza również wolność i równość jednostki. Te pojęcia są jedyną bronią do zwalczania komunizmu. Amerykanie nie mogą pobić komunistów przy pomo</w:t>
        <w:softHyphen/>
        <w:t>cy dyplomacji, bo są dziećmi w tej grze; ani produkcją, bo w wolnym kraju produkcja podlega różnym wahaniom. Jedyną i najskuteczniejszą bronią jest wiara, że człowiek może być wolnym.</w:t>
      </w:r>
    </w:p>
    <w:p>
      <w:pPr>
        <w:pStyle w:val="Style23"/>
        <w:keepNext w:val="0"/>
        <w:keepLines w:val="0"/>
        <w:widowControl w:val="0"/>
        <w:shd w:val="clear" w:color="auto" w:fill="auto"/>
        <w:bidi w:val="0"/>
        <w:spacing w:before="0" w:after="180" w:line="257" w:lineRule="auto"/>
        <w:ind w:left="0" w:right="0" w:firstLine="360"/>
        <w:jc w:val="both"/>
      </w:pPr>
      <w:r>
        <w:rPr>
          <w:color w:val="000000"/>
          <w:spacing w:val="0"/>
          <w:w w:val="100"/>
          <w:position w:val="0"/>
          <w:shd w:val="clear" w:color="auto" w:fill="auto"/>
          <w:lang w:val="pl-PL" w:eastAsia="pl-PL" w:bidi="pl-PL"/>
        </w:rPr>
        <w:t>Nie można wybierać wolności opartej o hierarchię stopni swobód, o sys</w:t>
        <w:softHyphen/>
        <w:t>tem kastowy jak w wojsku. Musimy być wolni — mówi Faulkner w zakoń</w:t>
        <w:softHyphen/>
        <w:t>czeniu — nie dlatego, że głosimy wolność, ale dlatego że ją wprowadzamy w życie. Wolność prawdziwa jest równa.</w:t>
      </w:r>
    </w:p>
    <w:p>
      <w:pPr>
        <w:pStyle w:val="Style17"/>
        <w:keepNext w:val="0"/>
        <w:keepLines w:val="0"/>
        <w:widowControl w:val="0"/>
        <w:shd w:val="clear" w:color="auto" w:fill="auto"/>
        <w:bidi w:val="0"/>
        <w:spacing w:before="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2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Podział świata na kraje komunistyczne, niekomunistyczne i neutralne wytworzył również pewną rywalizację w dziedzinie kulturalnej. Przedmio</w:t>
        <w:softHyphen/>
        <w:t>tem tej rywalizacji są kraje neutralne, szczególnie zaś azjatyckie. Nigdy do</w:t>
        <w:softHyphen/>
        <w:t>tąd w czasopismach krajów wschodnio-europejskich nie ukazywało się tyle szkiców i przekładów z literatur krajów azjatyckich czy południowo-amery</w:t>
        <w:softHyphen/>
        <w:t>kańskich. To zainteresowanie jest dwojakiej natury. Intelektualiści krajów tak zwanych ,,zacofanych gospodarczo” są potencjalnymi sprzymierzeńcami komunistów i można ich użyć jako zwierzęta pociągowe w procesie komu- nizacji ich krajów. Zbliżenie kulturalne, a więc wszelkie wymiany dóbr kulturalnych, jest tylko zasłoną dymną do właściwego ,,zbliżenia” gospo</w:t>
        <w:softHyphen/>
        <w:t>darczego i politycznego.</w:t>
      </w:r>
    </w:p>
    <w:p>
      <w:pPr>
        <w:pStyle w:val="Style2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W wolnym świecie sprawy te idą zupełnie innym trybem i nie wielu ludzi interesuje się zagadnieniami kulturalnymi i politycznymi krajów azja</w:t>
        <w:softHyphen/>
        <w:t>tyckich czy południowo-amerykańskich. Czasopisma nie poświęcają im wiele uwagi. Wiedza o nich rozprasza się w szczupłych gronach specjalistów.</w:t>
      </w:r>
    </w:p>
    <w:p>
      <w:pPr>
        <w:pStyle w:val="Style2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 xml:space="preserve">Powstała w Stanach organizacja </w:t>
      </w:r>
      <w:r>
        <w:rPr>
          <w:color w:val="000000"/>
          <w:spacing w:val="0"/>
          <w:w w:val="100"/>
          <w:position w:val="0"/>
          <w:shd w:val="clear" w:color="auto" w:fill="auto"/>
          <w:lang w:val="fr-FR" w:eastAsia="fr-FR" w:bidi="fr-FR"/>
        </w:rPr>
        <w:t xml:space="preserve">Intercultural Publications Inc., </w:t>
      </w:r>
      <w:r>
        <w:rPr>
          <w:color w:val="000000"/>
          <w:spacing w:val="0"/>
          <w:w w:val="100"/>
          <w:position w:val="0"/>
          <w:shd w:val="clear" w:color="auto" w:fill="auto"/>
          <w:lang w:val="pl-PL" w:eastAsia="pl-PL" w:bidi="pl-PL"/>
        </w:rPr>
        <w:t>posta</w:t>
        <w:softHyphen/>
        <w:t xml:space="preserve">wiła sobie za zadanie wymianę kulturalną ze wszystkimi krajami świata. Między innymi wydaje ona kwartalnik </w:t>
      </w:r>
      <w:r>
        <w:rPr>
          <w:color w:val="000000"/>
          <w:spacing w:val="0"/>
          <w:w w:val="100"/>
          <w:position w:val="0"/>
          <w:shd w:val="clear" w:color="auto" w:fill="auto"/>
          <w:lang w:val="fr-FR" w:eastAsia="fr-FR" w:bidi="fr-FR"/>
        </w:rPr>
        <w:t xml:space="preserve">„Perspectives </w:t>
      </w:r>
      <w:r>
        <w:rPr>
          <w:color w:val="000000"/>
          <w:spacing w:val="0"/>
          <w:w w:val="100"/>
          <w:position w:val="0"/>
          <w:shd w:val="clear" w:color="auto" w:fill="auto"/>
          <w:lang w:val="pl-PL" w:eastAsia="pl-PL" w:bidi="pl-PL"/>
        </w:rPr>
        <w:t>USA” drukowany w czterech językach i rozprowadzony w 60-ciu krajach. Czytelnicy zagra</w:t>
        <w:softHyphen/>
        <w:t>niczni mają możność zapoznania się z bieżącą twórczością amerykańską, a więc literaturą, sztuką, itp. Jednocześnie niektóre czasopisma amerykań</w:t>
        <w:softHyphen/>
        <w:t>skie dają dodatki poświęcone innym krajom celem zapoznania z nimi czytel</w:t>
        <w:softHyphen/>
        <w:t>ników amerykańskich.</w:t>
      </w:r>
    </w:p>
    <w:p>
      <w:pPr>
        <w:pStyle w:val="Style2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 xml:space="preserve">Numer czerwcowy ,,The Atlantic” poświęcony jest Indonezji </w:t>
      </w:r>
      <w:r>
        <w:rPr>
          <w:color w:val="000000"/>
          <w:spacing w:val="0"/>
          <w:w w:val="100"/>
          <w:position w:val="0"/>
          <w:shd w:val="clear" w:color="auto" w:fill="auto"/>
          <w:lang w:val="fr-FR" w:eastAsia="fr-FR" w:bidi="fr-FR"/>
        </w:rPr>
        <w:t>(Perspec</w:t>
        <w:softHyphen/>
        <w:t xml:space="preserve">tive </w:t>
      </w:r>
      <w:r>
        <w:rPr>
          <w:color w:val="000000"/>
          <w:spacing w:val="0"/>
          <w:w w:val="100"/>
          <w:position w:val="0"/>
          <w:shd w:val="clear" w:color="auto" w:fill="auto"/>
          <w:lang w:val="pl-PL" w:eastAsia="pl-PL" w:bidi="pl-PL"/>
        </w:rPr>
        <w:t>of Indonesia). Prócz artykułów zasadniczych informujących o historii,</w:t>
        <w:br w:type="page"/>
      </w:r>
      <w:r>
        <w:rPr>
          <w:color w:val="000000"/>
          <w:spacing w:val="0"/>
          <w:w w:val="100"/>
          <w:position w:val="0"/>
          <w:shd w:val="clear" w:color="auto" w:fill="auto"/>
          <w:lang w:val="pl-PL" w:eastAsia="pl-PL" w:bidi="pl-PL"/>
        </w:rPr>
        <w:t>sprawach gospodarczych, politycznych, literaturze, sztuce, rehgii itp. — do</w:t>
        <w:softHyphen/>
        <w:t>datek zawiera fragmenty prozy i poezji autorów indonezyjskich. Szczególnie interesująca jest część o malarstwie, uzupełniona ośmioma stronami koloro</w:t>
        <w:softHyphen/>
        <w:t xml:space="preserve">wych reprodukcyj (warto jeszcze dodać, że prawdziwą niespodzianką wśród malarzy jest ekspresjonista </w:t>
      </w:r>
      <w:r>
        <w:rPr>
          <w:color w:val="000000"/>
          <w:spacing w:val="0"/>
          <w:w w:val="100"/>
          <w:position w:val="0"/>
          <w:shd w:val="clear" w:color="auto" w:fill="auto"/>
          <w:lang w:val="la-001" w:eastAsia="la-001" w:bidi="la-001"/>
        </w:rPr>
        <w:t xml:space="preserve">Affandi </w:t>
      </w:r>
      <w:r>
        <w:rPr>
          <w:color w:val="000000"/>
          <w:spacing w:val="0"/>
          <w:w w:val="100"/>
          <w:position w:val="0"/>
          <w:shd w:val="clear" w:color="auto" w:fill="auto"/>
          <w:lang w:val="pl-PL" w:eastAsia="pl-PL" w:bidi="pl-PL"/>
        </w:rPr>
        <w:t>przypominający Kokoschka).</w:t>
      </w:r>
    </w:p>
    <w:p>
      <w:pPr>
        <w:pStyle w:val="Style23"/>
        <w:keepNext w:val="0"/>
        <w:keepLines w:val="0"/>
        <w:widowControl w:val="0"/>
        <w:shd w:val="clear" w:color="auto" w:fill="auto"/>
        <w:bidi w:val="0"/>
        <w:spacing w:before="0" w:after="40" w:line="257" w:lineRule="auto"/>
        <w:ind w:left="0" w:right="0" w:firstLine="380"/>
        <w:jc w:val="both"/>
      </w:pPr>
      <w:r>
        <w:rPr>
          <w:color w:val="000000"/>
          <w:spacing w:val="0"/>
          <w:w w:val="100"/>
          <w:position w:val="0"/>
          <w:shd w:val="clear" w:color="auto" w:fill="auto"/>
          <w:lang w:val="pl-PL" w:eastAsia="pl-PL" w:bidi="pl-PL"/>
        </w:rPr>
        <w:t>Poza tym, dla zainteresowanych sprawami Indonezji dodatek zawiera obszerną bibliografię.</w:t>
      </w:r>
    </w:p>
    <w:p>
      <w:pPr>
        <w:pStyle w:val="Style23"/>
        <w:keepNext w:val="0"/>
        <w:keepLines w:val="0"/>
        <w:widowControl w:val="0"/>
        <w:shd w:val="clear" w:color="auto" w:fill="auto"/>
        <w:bidi w:val="0"/>
        <w:spacing w:before="0" w:after="1140" w:line="257" w:lineRule="auto"/>
        <w:ind w:left="0" w:right="340" w:firstLine="0"/>
        <w:jc w:val="right"/>
      </w:pPr>
      <w:r>
        <w:rPr>
          <w:color w:val="000000"/>
          <w:spacing w:val="0"/>
          <w:w w:val="100"/>
          <w:position w:val="0"/>
          <w:shd w:val="clear" w:color="auto" w:fill="auto"/>
          <w:lang w:val="pl-PL" w:eastAsia="pl-PL" w:bidi="pl-PL"/>
        </w:rPr>
        <w:t>ZBM</w:t>
      </w:r>
    </w:p>
    <w:p>
      <w:pPr>
        <w:pStyle w:val="Style23"/>
        <w:keepNext w:val="0"/>
        <w:keepLines w:val="0"/>
        <w:widowControl w:val="0"/>
        <w:shd w:val="clear" w:color="auto" w:fill="auto"/>
        <w:bidi w:val="0"/>
        <w:spacing w:before="0" w:after="340" w:line="240" w:lineRule="auto"/>
        <w:ind w:left="0" w:right="0" w:firstLine="0"/>
        <w:jc w:val="center"/>
      </w:pPr>
      <w:r>
        <w:rPr>
          <w:color w:val="000000"/>
          <w:spacing w:val="0"/>
          <w:w w:val="100"/>
          <w:position w:val="0"/>
          <w:shd w:val="clear" w:color="auto" w:fill="auto"/>
          <w:lang w:val="pl-PL" w:eastAsia="pl-PL" w:bidi="pl-PL"/>
        </w:rPr>
        <w:t>RYSY TWARZY</w:t>
      </w:r>
    </w:p>
    <w:p>
      <w:pPr>
        <w:pStyle w:val="Style2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Pod powyższym tytułem ukaże się wkrótce nowa powieść Wacława SOLSKIEGO.</w:t>
      </w:r>
    </w:p>
    <w:p>
      <w:pPr>
        <w:pStyle w:val="Style2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Treścią powieści jest życie człowieka : jego łata szkolne, jego młodość, jego miłość i jego zmagania z otoczeniem i samym sobą w poszukiwaniu swojej życiowej drogi.</w:t>
      </w:r>
    </w:p>
    <w:p>
      <w:pPr>
        <w:pStyle w:val="Style2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Kilka rozdziałów powieści drukowały londyńskie „Wiadomości”. Na</w:t>
        <w:softHyphen/>
        <w:t>zywały się one: „Stefaniak”, „Spacer po Piotrowskiej”, „Helena”, „Bal w szkole”, „Niedziela”.</w:t>
      </w:r>
    </w:p>
    <w:p>
      <w:pPr>
        <w:pStyle w:val="Style2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Powieść RYSY TWARZY wyjdzie nakładem czytelników. Druko</w:t>
        <w:softHyphen/>
        <w:t>wana będzie w Anglii i przesyłana pocztą zamawiającym. Cena książki w przedpłacie wynosi 2 i pół dolara, w Wielkiej Brytanii — 16 szylingów, w innych krajach — równowartość 2 i pół dolarów. We Francji, Belgii, Danii, Holandii, w Niemczech Zachodnich, Szwajcarii, Indiach i Szwecji książkę zamówić można również za pobraniem pocztowym, płacąc za nią listonoszowi przy otrzymaniu książki w walucie danego kraju.</w:t>
      </w:r>
    </w:p>
    <w:p>
      <w:pPr>
        <w:pStyle w:val="Style2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Wpłaty i zamówienia należy kierować na adres : WIADOMOŚCI (THE NEWS), 54, Bloomsbury Street, London W.C.l, ENGLAND, zaznaczając, że jest to wpłata na RYSY TWARZY.</w:t>
      </w:r>
    </w:p>
    <w:p>
      <w:pPr>
        <w:pStyle w:val="Style23"/>
        <w:keepNext w:val="0"/>
        <w:keepLines w:val="0"/>
        <w:widowControl w:val="0"/>
        <w:shd w:val="clear" w:color="auto" w:fill="auto"/>
        <w:bidi w:val="0"/>
        <w:spacing w:before="0" w:after="340"/>
        <w:ind w:left="0" w:right="0" w:firstLine="380"/>
        <w:jc w:val="both"/>
        <w:sectPr>
          <w:headerReference w:type="default" r:id="rId179"/>
          <w:footerReference w:type="default" r:id="rId180"/>
          <w:headerReference w:type="even" r:id="rId181"/>
          <w:footerReference w:type="even" r:id="rId182"/>
          <w:footnotePr>
            <w:pos w:val="pageBottom"/>
            <w:numFmt w:val="chicago"/>
            <w:numRestart w:val="continuous"/>
            <w15:footnoteColumns w:val="1"/>
          </w:footnotePr>
          <w:pgSz w:w="6862" w:h="11307"/>
          <w:pgMar w:top="979" w:left="556" w:right="517" w:bottom="557" w:header="0" w:footer="3" w:gutter="0"/>
          <w:cols w:space="720"/>
          <w:noEndnote/>
          <w:rtlGutter w:val="0"/>
          <w:docGrid w:linePitch="360"/>
        </w:sectPr>
      </w:pPr>
      <w:r>
        <w:rPr>
          <w:color w:val="000000"/>
          <w:spacing w:val="0"/>
          <w:w w:val="100"/>
          <w:position w:val="0"/>
          <w:shd w:val="clear" w:color="auto" w:fill="auto"/>
          <w:lang w:val="pl-PL" w:eastAsia="pl-PL" w:bidi="pl-PL"/>
        </w:rPr>
        <w:t>Wydanie książki w obecnych warunkach i udostępnienie jej czytel</w:t>
        <w:softHyphen/>
        <w:t>nikowi jest, wobec rozproszenia polskiej emigracji po całym świecie, sprawą niezmiernie trudną. Autor prosi prasę polską na emigracji o przedrukowanie niniejszego wezwania, a czytelników o możliwie rychłe zamawianie książki.</w:t>
      </w:r>
    </w:p>
    <w:p>
      <w:pPr>
        <w:pStyle w:val="Style20"/>
        <w:keepNext w:val="0"/>
        <w:keepLines w:val="0"/>
        <w:widowControl w:val="0"/>
        <w:shd w:val="clear" w:color="auto" w:fill="auto"/>
        <w:bidi w:val="0"/>
        <w:spacing w:before="0" w:after="760" w:line="240" w:lineRule="auto"/>
        <w:ind w:left="0" w:right="0" w:firstLine="0"/>
        <w:jc w:val="right"/>
      </w:pPr>
      <w:r>
        <w:rPr>
          <w:color w:val="000000"/>
          <w:spacing w:val="0"/>
          <w:w w:val="100"/>
          <w:position w:val="0"/>
          <w:shd w:val="clear" w:color="auto" w:fill="auto"/>
          <w:lang w:val="fr-FR" w:eastAsia="fr-FR" w:bidi="fr-FR"/>
        </w:rPr>
        <w:t>Jliûtif d&amp; TZadakejl</w:t>
      </w:r>
    </w:p>
    <w:p>
      <w:pPr>
        <w:pStyle w:val="Style23"/>
        <w:keepNext w:val="0"/>
        <w:keepLines w:val="0"/>
        <w:widowControl w:val="0"/>
        <w:shd w:val="clear" w:color="auto" w:fill="auto"/>
        <w:bidi w:val="0"/>
        <w:spacing w:before="0" w:after="180" w:line="240" w:lineRule="auto"/>
        <w:ind w:left="0" w:right="0" w:firstLine="0"/>
        <w:jc w:val="right"/>
      </w:pPr>
      <w:r>
        <w:rPr>
          <w:color w:val="000000"/>
          <w:spacing w:val="0"/>
          <w:w w:val="100"/>
          <w:position w:val="0"/>
          <w:shd w:val="clear" w:color="auto" w:fill="auto"/>
          <w:lang w:val="fr-FR" w:eastAsia="fr-FR" w:bidi="fr-FR"/>
        </w:rPr>
        <w:t>Tel-Awiw, 23 lipca 1956.</w:t>
      </w:r>
    </w:p>
    <w:p>
      <w:pPr>
        <w:pStyle w:val="Style23"/>
        <w:keepNext w:val="0"/>
        <w:keepLines w:val="0"/>
        <w:widowControl w:val="0"/>
        <w:shd w:val="clear" w:color="auto" w:fill="auto"/>
        <w:bidi w:val="0"/>
        <w:spacing w:before="0" w:after="180" w:line="240" w:lineRule="auto"/>
        <w:ind w:left="0" w:right="0" w:firstLine="360"/>
        <w:jc w:val="both"/>
      </w:pPr>
      <w:r>
        <w:rPr>
          <w:color w:val="000000"/>
          <w:spacing w:val="0"/>
          <w:w w:val="100"/>
          <w:position w:val="0"/>
          <w:shd w:val="clear" w:color="auto" w:fill="auto"/>
          <w:lang w:val="pl-PL" w:eastAsia="pl-PL" w:bidi="pl-PL"/>
        </w:rPr>
        <w:t xml:space="preserve">Szanowny Panie Redaktorze </w:t>
      </w:r>
      <w:r>
        <w:rPr>
          <w:color w:val="000000"/>
          <w:spacing w:val="0"/>
          <w:w w:val="100"/>
          <w:position w:val="0"/>
          <w:shd w:val="clear" w:color="auto" w:fill="auto"/>
          <w:lang w:val="fr-FR" w:eastAsia="fr-FR" w:bidi="fr-FR"/>
        </w:rPr>
        <w:t>!</w:t>
      </w:r>
    </w:p>
    <w:p>
      <w:pPr>
        <w:pStyle w:val="Style23"/>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wiem, czy wiadomo Panu, że świetne Wasze pismo cieszy się tutaj, w Izraelu, bardzo dużą poczytnością. Żydzi z Polski, ci zwłaszcza którzy przybyli tutaj już po wojnie, albo w czasie wojny — nie zerwali więzów z językiem polskim. 1 to nie tylko dlatego, że nie wszyscy jeszcze znają biegle trudny język swej ojczyzny — są i tacy, którzy czytając litera</w:t>
        <w:softHyphen/>
        <w:t>turę i prasę hebrajską — nie przestają czytać polskiej. Wśród czasopism zaś emigracyjnych — „Kultura” właśnie cieszy się wyjątkową popularnością dzięki swemu wysokiemu poziomowi, szerokim horyzontom i ciekawej treści. Dlatego też wydaje mi się, że będę wyrazicielką nie tylko przekonań włas</w:t>
        <w:softHyphen/>
        <w:t>nych, ale i szerokich kręgów izraelskich czytelników, jeśli poruszę problem, oświetlony w artykule Mariana Pankowskiego, „Chuligani”. („Kultura”, Nr 6/104, czerwiec 1956).</w:t>
      </w:r>
    </w:p>
    <w:p>
      <w:pPr>
        <w:pStyle w:val="Style23"/>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Z jednego zdania w wymienionym powyżej artykule wynika, że autor był w Polsce w czasie okupacji hitlerowskiej. („Pamiętam jedenastoletniego Miśka, który w dniu imienin dał matce w prezencie pół metra pszenicy, wyhandlowanej za ileś tam setek .Sportów”). Dlatego wydaje się nie tylko dziwne, ale zgoła nieuczciwe, że pisząc o demoralizujących wpływach czasów okupacji na młodzież i dzieci polskie — publicysta tej miary i tak świetnego pióra, jak Marian Pankowski — pomija zupełnym milczeniem główne źródło tej demoralizacji : sprawę Żydów. Tym dziwniejsze, że z brutalną prawie szczerością autor piętnuje wszystkie narodowe wady polskie, na których podłożu wyrosło owo, słynne obecnie w Polsce „chuligaństwo”.</w:t>
      </w:r>
    </w:p>
    <w:p>
      <w:pPr>
        <w:pStyle w:val="Style23"/>
        <w:keepNext w:val="0"/>
        <w:keepLines w:val="0"/>
        <w:widowControl w:val="0"/>
        <w:shd w:val="clear" w:color="auto" w:fill="auto"/>
        <w:bidi w:val="0"/>
        <w:spacing w:before="0" w:after="0" w:line="226" w:lineRule="auto"/>
        <w:ind w:left="0" w:right="0" w:firstLine="380"/>
        <w:jc w:val="both"/>
        <w:sectPr>
          <w:headerReference w:type="default" r:id="rId183"/>
          <w:footerReference w:type="default" r:id="rId184"/>
          <w:headerReference w:type="even" r:id="rId185"/>
          <w:footerReference w:type="even" r:id="rId186"/>
          <w:footnotePr>
            <w:pos w:val="pageBottom"/>
            <w:numFmt w:val="chicago"/>
            <w:numRestart w:val="continuous"/>
            <w15:footnoteColumns w:val="1"/>
          </w:footnotePr>
          <w:pgSz w:w="6862" w:h="11307"/>
          <w:pgMar w:top="979" w:left="556" w:right="517" w:bottom="557" w:header="551" w:footer="129" w:gutter="0"/>
          <w:pgNumType w:start="153"/>
          <w:cols w:space="720"/>
          <w:noEndnote/>
          <w:rtlGutter w:val="0"/>
          <w:docGrid w:linePitch="360"/>
        </w:sectPr>
      </w:pPr>
      <w:r>
        <w:rPr>
          <w:color w:val="000000"/>
          <w:spacing w:val="0"/>
          <w:w w:val="100"/>
          <w:position w:val="0"/>
          <w:shd w:val="clear" w:color="auto" w:fill="auto"/>
          <w:lang w:val="pl-PL" w:eastAsia="pl-PL" w:bidi="pl-PL"/>
        </w:rPr>
        <w:t>Rozmiary tego „listu”, który — zdaję sobie z tego sprawę — należy jak najbardziej ograniczyć, nie dają mi możliwości ujęcia tej sprawy w jej całej rozciągłości, tak, jak ją znam, widziałam i przeżyłam. Autor wymie</w:t>
        <w:softHyphen/>
        <w:t xml:space="preserve">nionego artykułu pominął jednak te sprawy milczeniem nie ze względu na brak miejsca. Więc dlaczego ? Bo, jeśli pisze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Przy dzieciach „ubijało” </w:t>
      </w:r>
      <w:r>
        <w:rPr>
          <w:color w:val="000000"/>
          <w:spacing w:val="0"/>
          <w:w w:val="100"/>
          <w:position w:val="0"/>
          <w:shd w:val="clear" w:color="auto" w:fill="auto"/>
          <w:lang w:val="pl-PL" w:eastAsia="pl-PL" w:bidi="pl-PL"/>
        </w:rPr>
        <w:t xml:space="preserve">się interesy, </w:t>
      </w:r>
      <w:r>
        <w:rPr>
          <w:color w:val="000000"/>
          <w:spacing w:val="0"/>
          <w:w w:val="100"/>
          <w:position w:val="0"/>
          <w:shd w:val="clear" w:color="auto" w:fill="auto"/>
          <w:lang w:val="pl-PL" w:eastAsia="pl-PL" w:bidi="pl-PL"/>
        </w:rPr>
        <w:t xml:space="preserve">zapijając je wódką, przy dzieciach opowiadało się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uśmiechem o „wykończonych” Niemcach. Rabunek </w:t>
      </w:r>
      <w:r>
        <w:rPr>
          <w:color w:val="000000"/>
          <w:spacing w:val="0"/>
          <w:w w:val="100"/>
          <w:position w:val="0"/>
          <w:shd w:val="clear" w:color="auto" w:fill="auto"/>
          <w:lang w:val="pl-PL" w:eastAsia="pl-PL" w:bidi="pl-PL"/>
        </w:rPr>
        <w:t xml:space="preserve">mienia </w:t>
      </w:r>
      <w:r>
        <w:rPr>
          <w:color w:val="000000"/>
          <w:spacing w:val="0"/>
          <w:w w:val="100"/>
          <w:position w:val="0"/>
          <w:shd w:val="clear" w:color="auto" w:fill="auto"/>
          <w:lang w:val="pl-PL" w:eastAsia="pl-PL" w:bidi="pl-PL"/>
        </w:rPr>
        <w:t xml:space="preserve">niemieckiego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zabijanie (będące przecież karą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odwetem !), przestało </w:t>
      </w:r>
      <w:r>
        <w:rPr>
          <w:color w:val="000000"/>
          <w:spacing w:val="0"/>
          <w:w w:val="100"/>
          <w:position w:val="0"/>
          <w:shd w:val="clear" w:color="auto" w:fill="auto"/>
          <w:lang w:val="pl-PL" w:eastAsia="pl-PL" w:bidi="pl-PL"/>
        </w:rPr>
        <w:t xml:space="preserve">być aktem gwałtu, </w:t>
      </w:r>
      <w:r>
        <w:rPr>
          <w:color w:val="000000"/>
          <w:spacing w:val="0"/>
          <w:w w:val="100"/>
          <w:position w:val="0"/>
          <w:shd w:val="clear" w:color="auto" w:fill="auto"/>
          <w:lang w:val="pl-PL" w:eastAsia="pl-PL" w:bidi="pl-PL"/>
        </w:rPr>
        <w:t xml:space="preserve">stając </w:t>
      </w:r>
      <w:r>
        <w:rPr>
          <w:color w:val="000000"/>
          <w:spacing w:val="0"/>
          <w:w w:val="100"/>
          <w:position w:val="0"/>
          <w:shd w:val="clear" w:color="auto" w:fill="auto"/>
          <w:lang w:val="pl-PL" w:eastAsia="pl-PL" w:bidi="pl-PL"/>
        </w:rPr>
        <w:t xml:space="preserve">się czynem </w:t>
      </w:r>
      <w:r>
        <w:rPr>
          <w:color w:val="000000"/>
          <w:spacing w:val="0"/>
          <w:w w:val="100"/>
          <w:position w:val="0"/>
          <w:shd w:val="clear" w:color="auto" w:fill="auto"/>
          <w:lang w:val="pl-PL" w:eastAsia="pl-PL" w:bidi="pl-PL"/>
        </w:rPr>
        <w:t xml:space="preserve">patriotycznym” — </w:t>
      </w:r>
      <w:r>
        <w:rPr>
          <w:color w:val="000000"/>
          <w:spacing w:val="0"/>
          <w:w w:val="100"/>
          <w:position w:val="0"/>
          <w:shd w:val="clear" w:color="auto" w:fill="auto"/>
          <w:lang w:val="pl-PL" w:eastAsia="pl-PL" w:bidi="pl-PL"/>
        </w:rPr>
        <w:t xml:space="preserve">to, wystarczy w tym jednym, wyżej zacytowanym ustępie — </w:t>
      </w:r>
      <w:r>
        <w:rPr>
          <w:color w:val="000000"/>
          <w:spacing w:val="0"/>
          <w:w w:val="100"/>
          <w:position w:val="0"/>
          <w:shd w:val="clear" w:color="auto" w:fill="auto"/>
          <w:lang w:val="pl-PL" w:eastAsia="pl-PL" w:bidi="pl-PL"/>
        </w:rPr>
        <w:t xml:space="preserve">podstawić </w:t>
      </w:r>
      <w:r>
        <w:rPr>
          <w:color w:val="000000"/>
          <w:spacing w:val="0"/>
          <w:w w:val="100"/>
          <w:position w:val="0"/>
          <w:shd w:val="clear" w:color="auto" w:fill="auto"/>
          <w:lang w:val="pl-PL" w:eastAsia="pl-PL" w:bidi="pl-PL"/>
        </w:rPr>
        <w:t xml:space="preserve">zamiast słowa „Niemiec” — słowo „Żyd” — i wszystko będzie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zgadzało co do joty. Bo przy dzieciach załatwiało się sprawy szantażowania Żydów i wyciągania od nich ostatniego grosza, przy dzieciach wydawało się w ręce Niemców ukrywających się Żydów, dzieci wiedziały, że wystarczy podejrzanego osaczyć gdzieś w bramie i spuścić mu spodnie, aby się przekonać, czy jest Żydem i wtedy zażądać okupu, albo zawołać pierwszego z brzegu, „granatowego” albo niemieckiego policjanta. Marian Pankowski — jeśli był w Polsce w czasie okupacji hitlerowskiej — </w:t>
      </w:r>
    </w:p>
    <w:p>
      <w:pPr>
        <w:pStyle w:val="Style23"/>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 xml:space="preserve">nie może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wiedzieć o tym że całe bataliony młodzieży polskiej, wcielone do tak zwanego „Baudienstu”, musiały brać udział w ,,akcjach”, czyli w mordowaniu całej ludności żydowskiej poszczególnych miasteczek polskich. Był to naturalnie przymus, ale wiadomo także ile tam było nieprzymuszonej ochoty i gorliwości. I nie wolno zapominać, że wódka, którą tę młodzież pojono przed każdą taką ,.akcją” była wówczas nie komunistyczna, ale hitlerowska i całe to młode bractwo piło ją niemniej ochotnie, niż czyni to dzisiaj.</w:t>
      </w:r>
    </w:p>
    <w:p>
      <w:pPr>
        <w:pStyle w:val="Style2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Obiektywizm jest rzeczą trudną. Przyznajemy, że i nam, Żydom można w wielu wypadkach uczynić ten zarzut, że me umiemy być obiektywni. Dlatego zawsze i wszędzie będę się starała i czyniłam to dotąd, czy to w ramach pracy w Żydowskiej Komisji Historycznej, czy w publicystyce — podkreślać każdy moment wielkiej szlachetności i niesłychanej odwagi tych Polaków, którzy bronili i ratowali ściganych, często z narażeniem życia włas</w:t>
        <w:softHyphen/>
        <w:t>nego i swych rodzin. Ofiarność tych ludzi uratowała życie setkom Żydów, podłość innych skazała na śmierć tysiące.</w:t>
      </w:r>
    </w:p>
    <w:p>
      <w:pPr>
        <w:pStyle w:val="Style2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Nie wolno publicyście żydowskiemu przemilczeć faktu, że było dużo Żydów wśród szpiclów i agentów Gestapo, nie wolno publicyście polskiemu, takiemu zwłaszcza, którego ust nie knebluje „reżym”, ani „partia” — pisać o demoralizującym wpływie czasów okupacji — z zupełnym pominięciem sprawy żydowskiej, która była tej demoralizacji zatrutym źródłem.</w:t>
      </w:r>
    </w:p>
    <w:p>
      <w:pPr>
        <w:pStyle w:val="Style2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Długie lata pracy konspiracyjnej pozwoliły mi dokładnie obejrzeć obie strony medalu : jedna z nich, czysta i błyszcząca szczerym złotem była jak nikły blask słońca, ślizgający się wstydliwie po powierzchni ciemnych, męt</w:t>
        <w:softHyphen/>
        <w:t xml:space="preserve">nych wód, podczas gdy ta druga stała czarnym i nieprzebytym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mię</w:t>
        <w:softHyphen/>
        <w:t>dzy Żydami a życiem. Dla kogo to bowiem potrzebne były Żydom „aryj</w:t>
        <w:softHyphen/>
        <w:t>skie” papiery, „aryjski wygląd”, cały ten skomplikowany arsenał kłamstw i wykrętów, którym trzeba było ratować życie ? Dla Niemców ? Jaki Nie</w:t>
        <w:softHyphen/>
        <w:t>miec znał się na wyglądzie, na akcencie, na sposobie bycia, na legalnych czy nielegalnych dokumentach ? Owszem, byli tacy niemieccy specjaliści w Gestapo, ale żeby się w ich ręce dostać — trzeba było najprzód donosu. Najdosadniej określił to mały, żydowski dzieciak, który po wojnie składał swoje zeznania i zapytany, czy mu pomagali Polacy, powiedział : „Byli tacy, co mi pomogli, wiedzieli, że jestem Żydem i nie powiedzieli Niemcom”. To była najlepsza i najbardziej upragniona pomoc.</w:t>
      </w:r>
    </w:p>
    <w:p>
      <w:pPr>
        <w:pStyle w:val="Style2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Dzieci polskie, te które dnie i noce spędzały pod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ghetta, tropiąc uciekających, dzieci, które nauczyły się tej jedynej, niemieckiej prawdy, że Żyda można i trzeba obedrzeć ze wszystkiego, co posiada, a potem wydać na śmierć — te dzieci wyrosły w młodzież i tworzą dzisiaj trzon osławionej „chuliganerii”. I jeśli mamy przyjąć, że powojenny, komunistycz</w:t>
        <w:softHyphen/>
        <w:t>ny reżym nie potrafił wyplenić zła, to należy też stwierdzić, że rządy Polski przedwojennej nie dały rodzicom tych dzieci tych podstaw moralnych, któ</w:t>
        <w:softHyphen/>
        <w:t>re by były osłoną przed podłością i zbrodnią.</w:t>
      </w:r>
    </w:p>
    <w:p>
      <w:pPr>
        <w:pStyle w:val="Style23"/>
        <w:keepNext w:val="0"/>
        <w:keepLines w:val="0"/>
        <w:widowControl w:val="0"/>
        <w:shd w:val="clear" w:color="auto" w:fill="auto"/>
        <w:bidi w:val="0"/>
        <w:spacing w:before="0" w:after="0"/>
        <w:ind w:left="0" w:right="0" w:firstLine="380"/>
        <w:jc w:val="both"/>
      </w:pPr>
      <w:r>
        <mc:AlternateContent>
          <mc:Choice Requires="wps">
            <w:drawing>
              <wp:anchor distT="0" distB="0" distL="114300" distR="114300" simplePos="0" relativeHeight="125829409" behindDoc="0" locked="0" layoutInCell="1" allowOverlap="1">
                <wp:simplePos x="0" y="0"/>
                <wp:positionH relativeFrom="page">
                  <wp:posOffset>1940560</wp:posOffset>
                </wp:positionH>
                <wp:positionV relativeFrom="paragraph">
                  <wp:posOffset>1193800</wp:posOffset>
                </wp:positionV>
                <wp:extent cx="1865630" cy="144145"/>
                <wp:wrapSquare wrapText="left"/>
                <wp:docPr id="261" name="Shape 261"/>
                <a:graphic xmlns:a="http://schemas.openxmlformats.org/drawingml/2006/main">
                  <a:graphicData uri="http://schemas.microsoft.com/office/word/2010/wordprocessingShape">
                    <wps:wsp>
                      <wps:cNvSpPr txBox="1"/>
                      <wps:spPr>
                        <a:xfrm>
                          <a:ext cx="1865630" cy="14414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Miriam HOCHBERG-MARIAŃSKA</w:t>
                            </w:r>
                          </w:p>
                        </w:txbxContent>
                      </wps:txbx>
                      <wps:bodyPr wrap="none" lIns="0" tIns="0" rIns="0" bIns="0">
                        <a:noAutoFit/>
                      </wps:bodyPr>
                    </wps:wsp>
                  </a:graphicData>
                </a:graphic>
              </wp:anchor>
            </w:drawing>
          </mc:Choice>
          <mc:Fallback>
            <w:pict>
              <v:shape id="_x0000_s1287" type="#_x0000_t202" style="position:absolute;margin-left:152.80000000000001pt;margin-top:94.pt;width:146.90000000000001pt;height:11.35pt;z-index:-125829344;mso-wrap-distance-left:9.pt;mso-wrap-distance-right:9.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Miriam HOCHBERG-MARIAŃSKA</w:t>
                      </w:r>
                    </w:p>
                  </w:txbxContent>
                </v:textbox>
                <w10:wrap type="square" side="left" anchorx="page"/>
              </v:shape>
            </w:pict>
          </mc:Fallback>
        </mc:AlternateContent>
      </w:r>
      <w:r>
        <w:rPr>
          <w:color w:val="000000"/>
          <w:spacing w:val="0"/>
          <w:w w:val="100"/>
          <w:position w:val="0"/>
          <w:shd w:val="clear" w:color="auto" w:fill="auto"/>
          <w:lang w:val="pl-PL" w:eastAsia="pl-PL" w:bidi="pl-PL"/>
        </w:rPr>
        <w:t>Nowa, wzmożona fala antysemityzmu w Polsce, która przyszła razem z „odwilżą” jest jeszcze jednym dowodem, że usłużnym wymysłem są wszelkie, obiektywne powody tego zjawiska. Za czasów Sławoja-Składkow- skiego było gospodarcze „owszem”, teraz mówi się o dominacji Żydów w życiu politycznym, jutro będzie ich zbyt wiele w dziedzinie życia kultu</w:t>
        <w:softHyphen/>
        <w:t>ralnego. Być może, że aż do ostatniego Żyda w Polsce znajdzie się wytłu</w:t>
        <w:softHyphen/>
        <w:t>maczenie dla antysemityzmu. I nie o to już chodzi, aby ratować tego ostat</w:t>
        <w:softHyphen/>
        <w:t>niego Żyda. Jeśli jest tu coś do ratowania — to moralność i etyka wielkiego narodu, który jeśli teraz przepadł przy egzaminie, może go zdać wyśmienicie w przyszłym pokoleniu. A tej sprawie nie przysłuży się omijanie bolesnych prawd.</w:t>
      </w:r>
      <w:r>
        <w:br w:type="page"/>
      </w:r>
    </w:p>
    <w:p>
      <w:pPr>
        <w:pStyle w:val="Style23"/>
        <w:keepNext w:val="0"/>
        <w:keepLines w:val="0"/>
        <w:widowControl w:val="0"/>
        <w:shd w:val="clear" w:color="auto" w:fill="auto"/>
        <w:bidi w:val="0"/>
        <w:spacing w:before="0" w:after="280"/>
        <w:ind w:left="0" w:right="0" w:firstLine="0"/>
        <w:jc w:val="right"/>
      </w:pPr>
      <w:r>
        <w:rPr>
          <w:color w:val="000000"/>
          <w:spacing w:val="0"/>
          <w:w w:val="100"/>
          <w:position w:val="0"/>
          <w:shd w:val="clear" w:color="auto" w:fill="auto"/>
          <w:lang w:val="pl-PL" w:eastAsia="pl-PL" w:bidi="pl-PL"/>
        </w:rPr>
        <w:t>Fryburg, 24. 7. 1956.</w:t>
      </w:r>
    </w:p>
    <w:p>
      <w:pPr>
        <w:pStyle w:val="Style23"/>
        <w:keepNext w:val="0"/>
        <w:keepLines w:val="0"/>
        <w:widowControl w:val="0"/>
        <w:shd w:val="clear" w:color="auto" w:fill="auto"/>
        <w:bidi w:val="0"/>
        <w:spacing w:before="0" w:after="220"/>
        <w:ind w:left="0" w:right="0" w:firstLine="700"/>
        <w:jc w:val="both"/>
      </w:pPr>
      <w:r>
        <w:rPr>
          <w:color w:val="000000"/>
          <w:spacing w:val="0"/>
          <w:w w:val="100"/>
          <w:position w:val="0"/>
          <w:shd w:val="clear" w:color="auto" w:fill="auto"/>
          <w:lang w:val="pl-PL" w:eastAsia="pl-PL" w:bidi="pl-PL"/>
        </w:rPr>
        <w:t>Szanowny Panie Redaktorze,</w:t>
      </w:r>
    </w:p>
    <w:p>
      <w:pPr>
        <w:pStyle w:val="Style2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W Nr 10 (22. VII. 1956) tygodnika „Kierunki” ukazał się artykuł p. Mieczysława Kurzyny pt. „Gwarancje Jedności” w sprawie którego pragnę zabrać głos. P. Kurzyna, korzystając z „odwilży”, stwierdza naj</w:t>
        <w:softHyphen/>
        <w:t>pierw niedwuznacznie, że Wiara i Kościół są w Polsce prześladowane, jest to, o ile wiem, pierwsze tego rodzaju publiczne stwierdzenie od paru lat i chciałbym na nie zwrócić uwagę. Oczywiście, p. Kurzyna nie używa tego wyrażenia, ale przytacza dość szczegółów konkretnych, aby wolno było jego myśl tak sformułować. Następnie autor stawia postulaty, bez zrealizo</w:t>
        <w:softHyphen/>
        <w:t>wania których nie może być, jego zdaniem, „jedności narodowej”, to jest koegzystencji wierzących z komunistyczną władzą w Polsce. Postulaty takie są trzy : I) zrozumienie społecznej roli katolicyzmu, 2) uznanie, że jedność Kościoła Powszechnego jest dogmatem, 3) zrozumienie, że istnieje tzw. „prąd postępowy” wśród katolików polskich.</w:t>
      </w:r>
    </w:p>
    <w:p>
      <w:pPr>
        <w:pStyle w:val="Style23"/>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Cały artykuł pisany jest ze stanowiska ideologii tzw. „katolików postę</w:t>
        <w:softHyphen/>
        <w:t xml:space="preserve">powych”, która nie może być przyjęta przez wierzącego (nawet niezależnie od potępienia przez Stolicę Apostolską) i jako taki jest nieinteresujący. Daje mi on jednak sposobność do przypomnienia czegoś, co p. Kurzyna starannie przemilczał, a co jest niewątpliwie </w:t>
      </w:r>
      <w:r>
        <w:rPr>
          <w:i/>
          <w:iCs/>
          <w:color w:val="000000"/>
          <w:spacing w:val="0"/>
          <w:w w:val="100"/>
          <w:position w:val="0"/>
          <w:shd w:val="clear" w:color="auto" w:fill="auto"/>
          <w:lang w:val="pl-PL" w:eastAsia="pl-PL" w:bidi="pl-PL"/>
        </w:rPr>
        <w:t>pierwszym</w:t>
      </w:r>
      <w:r>
        <w:rPr>
          <w:color w:val="000000"/>
          <w:spacing w:val="0"/>
          <w:w w:val="100"/>
          <w:position w:val="0"/>
          <w:shd w:val="clear" w:color="auto" w:fill="auto"/>
          <w:lang w:val="pl-PL" w:eastAsia="pl-PL" w:bidi="pl-PL"/>
        </w:rPr>
        <w:t xml:space="preserve"> i najważniejszym postulatem katolickim w tej sprawie : przywrócenie do władzy prawowitych Biskupów.</w:t>
      </w:r>
    </w:p>
    <w:p>
      <w:pPr>
        <w:pStyle w:val="Style2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Wydaje mi się, że wśród Polaków za mało jest zrozumienia ważności tej sprawy. Każdy wie, że jedność Kościoła polega na jedności z Papieżem, ale mało kto zdaje sobie sprawę, że równie istotna jest jedność z prawo</w:t>
        <w:softHyphen/>
        <w:t xml:space="preserve">witym biskupem. To jest jeden z </w:t>
      </w:r>
      <w:r>
        <w:rPr>
          <w:i/>
          <w:iCs/>
          <w:color w:val="000000"/>
          <w:spacing w:val="0"/>
          <w:w w:val="100"/>
          <w:position w:val="0"/>
          <w:shd w:val="clear" w:color="auto" w:fill="auto"/>
          <w:lang w:val="pl-PL" w:eastAsia="pl-PL" w:bidi="pl-PL"/>
        </w:rPr>
        <w:t>podstawowych</w:t>
      </w:r>
      <w:r>
        <w:rPr>
          <w:color w:val="000000"/>
          <w:spacing w:val="0"/>
          <w:w w:val="100"/>
          <w:position w:val="0"/>
          <w:shd w:val="clear" w:color="auto" w:fill="auto"/>
          <w:lang w:val="pl-PL" w:eastAsia="pl-PL" w:bidi="pl-PL"/>
        </w:rPr>
        <w:t xml:space="preserve"> dogmatów wiary katolic</w:t>
        <w:softHyphen/>
        <w:t>kiej : gdzie Biskup, tam Kościół. Ten dogmat jest właśnie systematycznie przemilczany w pismach „postępowców”. Oczywiście, znacznie wygodniej jest wyznawać posłuszeństwo (mocno w dodatku ograniczone) tylko względem dalekiego Rzymu. Znacznie mniej wygodny jest Biskup na miejscu. Prak</w:t>
        <w:softHyphen/>
        <w:t>tyczniej jest mieć Biskupa w więzieniu, albo wydalonego, gdy diecezją rządzi jakiś agent Partii, a ci panowie z „Kierunków” mogą robić własną teologię i własną politykę kościelną.</w:t>
      </w:r>
    </w:p>
    <w:p>
      <w:pPr>
        <w:pStyle w:val="Style2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Tylko, że to jest, nie waham się twierdzić, zupełne odstępstwo od Wiary. Z jej stanowiska </w:t>
      </w:r>
      <w:r>
        <w:rPr>
          <w:i/>
          <w:iCs/>
          <w:color w:val="000000"/>
          <w:spacing w:val="0"/>
          <w:w w:val="100"/>
          <w:position w:val="0"/>
          <w:shd w:val="clear" w:color="auto" w:fill="auto"/>
          <w:lang w:val="pl-PL" w:eastAsia="pl-PL" w:bidi="pl-PL"/>
        </w:rPr>
        <w:t>pierwszym</w:t>
      </w:r>
      <w:r>
        <w:rPr>
          <w:color w:val="000000"/>
          <w:spacing w:val="0"/>
          <w:w w:val="100"/>
          <w:position w:val="0"/>
          <w:shd w:val="clear" w:color="auto" w:fill="auto"/>
          <w:lang w:val="pl-PL" w:eastAsia="pl-PL" w:bidi="pl-PL"/>
        </w:rPr>
        <w:t xml:space="preserve"> warunkiem koegzystencji jest przywró</w:t>
        <w:softHyphen/>
        <w:t>cenie prawowitych biskupów z ks. Prymasem na czele.</w:t>
      </w:r>
    </w:p>
    <w:p>
      <w:pPr>
        <w:pStyle w:val="Style23"/>
        <w:keepNext w:val="0"/>
        <w:keepLines w:val="0"/>
        <w:widowControl w:val="0"/>
        <w:shd w:val="clear" w:color="auto" w:fill="auto"/>
        <w:bidi w:val="0"/>
        <w:spacing w:before="0" w:line="226" w:lineRule="auto"/>
        <w:ind w:left="0" w:right="0" w:firstLine="360"/>
        <w:jc w:val="both"/>
      </w:pPr>
      <w:r>
        <w:rPr>
          <w:color w:val="000000"/>
          <w:spacing w:val="0"/>
          <w:w w:val="100"/>
          <w:position w:val="0"/>
          <w:shd w:val="clear" w:color="auto" w:fill="auto"/>
          <w:lang w:val="pl-PL" w:eastAsia="pl-PL" w:bidi="pl-PL"/>
        </w:rPr>
        <w:t>Pan Kurzyna wiele rozprawia o poniżaniu godności katolika, o przecze</w:t>
        <w:softHyphen/>
        <w:t>niu jedności z Rzymem itd. Ale nie potrzeba nawet myśleć ze stanowiska nadprzyrodzonego, aby zrozumieć, że konkretnie ważniejsze jest co innego. Kiedy w „Potopie” wierne Rzplitej oddziały zbierają się przed pałacem zdrajcy Radziwiłła, Wołodyjowski nie słyszy wołania o poszanowanie god</w:t>
        <w:softHyphen/>
        <w:t>ności, ani nawet o uznanie króla. Poprzez kraty więzienia dolatuje jeden tylko krzyk : „Pułkowników ! Pułkowników !” Genialną intuicją wyczuł Sienkie</w:t>
        <w:softHyphen/>
        <w:t>wicz pierwszą reakcję każdego zdrowego społeczeństwa, zagrożonego przez nieprzyjaciela : tą reakcją jest żądanie przywódców. Przywódcami Kościoła w Polsce są Biskupi polscy. Pierwszym warunkiem koegzystencji jest przy</w:t>
        <w:softHyphen/>
        <w:t>wrócenie im wolności i możności sprawowania władzy. Bez tego nie ma o czym mówić.</w:t>
      </w:r>
    </w:p>
    <w:p>
      <w:pPr>
        <w:pStyle w:val="Style23"/>
        <w:keepNext w:val="0"/>
        <w:keepLines w:val="0"/>
        <w:widowControl w:val="0"/>
        <w:shd w:val="clear" w:color="auto" w:fill="auto"/>
        <w:bidi w:val="0"/>
        <w:spacing w:before="0"/>
        <w:ind w:left="0" w:right="0" w:firstLine="360"/>
        <w:jc w:val="both"/>
      </w:pPr>
      <w:r>
        <w:rPr>
          <w:color w:val="000000"/>
          <w:spacing w:val="0"/>
          <w:w w:val="100"/>
          <w:position w:val="0"/>
          <w:shd w:val="clear" w:color="auto" w:fill="auto"/>
          <w:lang w:val="pl-PL" w:eastAsia="pl-PL" w:bidi="pl-PL"/>
        </w:rPr>
        <w:t>Racz Pan przyjąć, Panie Redaktorze, wyrazy wysokiego szacunku.</w:t>
      </w:r>
    </w:p>
    <w:p>
      <w:pPr>
        <w:pStyle w:val="Style23"/>
        <w:keepNext w:val="0"/>
        <w:keepLines w:val="0"/>
        <w:widowControl w:val="0"/>
        <w:shd w:val="clear" w:color="auto" w:fill="auto"/>
        <w:bidi w:val="0"/>
        <w:spacing w:before="0" w:after="100"/>
        <w:ind w:left="3300" w:right="0" w:firstLine="0"/>
        <w:jc w:val="both"/>
      </w:pPr>
      <w:r>
        <w:rPr>
          <w:i/>
          <w:iCs/>
          <w:color w:val="000000"/>
          <w:spacing w:val="0"/>
          <w:w w:val="100"/>
          <w:position w:val="0"/>
          <w:shd w:val="clear" w:color="auto" w:fill="auto"/>
          <w:lang w:val="pl-PL" w:eastAsia="pl-PL" w:bidi="pl-PL"/>
        </w:rPr>
        <w:t>I.M. BOCHEŃSKI, O.P.</w:t>
      </w:r>
      <w:r>
        <w:br w:type="page"/>
      </w:r>
    </w:p>
    <w:p>
      <w:pPr>
        <w:pStyle w:val="Style23"/>
        <w:keepNext w:val="0"/>
        <w:keepLines w:val="0"/>
        <w:widowControl w:val="0"/>
        <w:pBdr>
          <w:top w:val="single" w:sz="4" w:space="0" w:color="auto"/>
        </w:pBdr>
        <w:shd w:val="clear" w:color="auto" w:fill="auto"/>
        <w:bidi w:val="0"/>
        <w:spacing w:before="0"/>
        <w:ind w:left="0" w:right="360" w:firstLine="0"/>
        <w:jc w:val="right"/>
      </w:pPr>
      <w:r>
        <w:rPr>
          <w:color w:val="000000"/>
          <w:spacing w:val="0"/>
          <w:w w:val="100"/>
          <w:position w:val="0"/>
          <w:shd w:val="clear" w:color="auto" w:fill="auto"/>
          <w:lang w:val="pl-PL" w:eastAsia="pl-PL" w:bidi="pl-PL"/>
        </w:rPr>
        <w:t>Londyn, 4 sierpnia 1956.</w:t>
      </w:r>
    </w:p>
    <w:p>
      <w:pPr>
        <w:pStyle w:val="Style23"/>
        <w:keepNext w:val="0"/>
        <w:keepLines w:val="0"/>
        <w:widowControl w:val="0"/>
        <w:shd w:val="clear" w:color="auto" w:fill="auto"/>
        <w:bidi w:val="0"/>
        <w:spacing w:before="0"/>
        <w:ind w:left="0" w:right="0" w:firstLine="700"/>
        <w:jc w:val="both"/>
      </w:pPr>
      <w:r>
        <w:rPr>
          <w:color w:val="000000"/>
          <w:spacing w:val="0"/>
          <w:w w:val="100"/>
          <w:position w:val="0"/>
          <w:shd w:val="clear" w:color="auto" w:fill="auto"/>
          <w:lang w:val="pl-PL" w:eastAsia="pl-PL" w:bidi="pl-PL"/>
        </w:rPr>
        <w:t>Szanowny Panie Redaktorze,</w:t>
      </w:r>
    </w:p>
    <w:p>
      <w:pPr>
        <w:pStyle w:val="Style2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Juliusz Mieroszewski omawia na łamach Pańskiego pisma sprawę wi</w:t>
        <w:softHyphen/>
        <w:t>zyty pisarzy z Polski w Londynie z okazji zjazdu Pen-Ciubów i ataki jakie pojawiły się w związku z tą wizytą w londyńskim „Dzienniku Polskim”. Pozwoli Pan, że uzupełnię od siebie ten obraz wyjaśnieniem, którego nie zamierzam zamieszczać w „Dzienniku Polskim”. Pismo, które sprawę przy</w:t>
        <w:softHyphen/>
        <w:t xml:space="preserve">jęcia wydanego przez pisarzy z Polski sprowadza do wulgarnych określeń „zafundowania „obiadu” przez Milnikiela”, obejmując tym określeniem pisarzy tak szlachetnych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wybitnych jak Jan Parandowski i Maria Dąbrow</w:t>
        <w:softHyphen/>
        <w:t>ska, nie nadaje się — jak sądzę — jako teren rzetelnej i poważnej polemiki. Mam natomiast wrażenie, że warto poinformować grono czytelnicze pisma po</w:t>
        <w:softHyphen/>
        <w:t xml:space="preserve">ważnego i szanowanego jakim jest „Kultura”, </w:t>
      </w:r>
      <w:r>
        <w:rPr>
          <w:color w:val="000000"/>
          <w:spacing w:val="0"/>
          <w:w w:val="100"/>
          <w:position w:val="0"/>
          <w:shd w:val="clear" w:color="auto" w:fill="auto"/>
          <w:lang w:val="pl-PL" w:eastAsia="pl-PL" w:bidi="pl-PL"/>
        </w:rPr>
        <w:t xml:space="preserve">tym </w:t>
      </w:r>
      <w:r>
        <w:rPr>
          <w:color w:val="000000"/>
          <w:spacing w:val="0"/>
          <w:w w:val="100"/>
          <w:position w:val="0"/>
          <w:shd w:val="clear" w:color="auto" w:fill="auto"/>
          <w:lang w:val="pl-PL" w:eastAsia="pl-PL" w:bidi="pl-PL"/>
        </w:rPr>
        <w:t>bardziej, że — jak się okazuje z kontaktów z Polakami z kraju — „Kultura” jest wysoce ceniona w Polsce.</w:t>
      </w:r>
    </w:p>
    <w:p>
      <w:pPr>
        <w:pStyle w:val="Style2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Zajmuję miejsce na łamach Pana pisma i czas czytelników „Kultury” tylko dlatego, że „Dziennik Polski” wybrał sobie moją osobę za główny cel ataku. Nie bardzo rozumiem dlaczego to uczynił, skoro „Bywalec w swojej kronice stara się pomniejszyć mój dorobek i rangę pisząc, iż „cho</w:t>
        <w:softHyphen/>
        <w:t>ciaż dziennikarz” to jednak zapisałem się w annałach literatury powieścią „Anna”, potraktowaną lekko przez „Bywalca”. Nie wstydzę się swojej kariery dziennikarskiej, ale dla informacji dodam, że zawód pisarski zaczą</w:t>
        <w:softHyphen/>
        <w:t>łem książką o Josephie Conradzie wydaną w roku 1927 (pierwsze studium polskie o tym pisarzu), kontynuowałem wydaną w roku 1930 pracą o Wal</w:t>
        <w:softHyphen/>
        <w:t>terze Paterze; powieścią „Ciszy Lasu” ogłoszoną w roku 1931 a pizyjętą doskonale przez krytykę polską. Ślady tego uznania znaleźć można w opra</w:t>
        <w:softHyphen/>
        <w:t>cowaniach literatury międzywojnia K. Czachowskiego czy J.E. Płomień- skiego i w dziesiątkach ocen i recenzyj. Podobnie ma się rzecz jeżeli chodzi o moje książki angielskie wydane pod własnym nazwiskiem oraz pseudo</w:t>
        <w:softHyphen/>
        <w:t>nimem, łaskawie ujawnionym przez tego samego „Bywalca” bodaj w roku 1949 kiedy „Dziennik Polski” atakował mnie jeszcze gwałtowniej.</w:t>
      </w:r>
    </w:p>
    <w:p>
      <w:pPr>
        <w:pStyle w:val="Style2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„Bywalec” zarzuca mi odmawianie pisarzom na emigracji prawa pisa</w:t>
        <w:softHyphen/>
        <w:t>nia po polsku, co miałem rzekomo uczynić w roku 1947, pisząc na łamach prasy w kraju. Chciałbym tę sytuację wyjaśnić.</w:t>
      </w:r>
    </w:p>
    <w:p>
      <w:pPr>
        <w:pStyle w:val="Style2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Nie będę taić, że zakończenie wojny przyniosło — me mnie jednemu — wielkie rozczarowanie środowiskiem polskim na emigracji. Dowolne oskar</w:t>
        <w:softHyphen/>
        <w:t xml:space="preserve">żanie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„zdradę” wielu ludzi, którzy szukali, nieraz rozpaczliwie, wyjścia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impasu w jakim się znaleźliśmy; roztrwonienie grosza, które uniemożliwiło powstanie pożytecznych inicjatyw (m. in, odpowiednio zaopatrzonego finan</w:t>
        <w:softHyphen/>
      </w:r>
      <w:r>
        <w:rPr>
          <w:color w:val="000000"/>
          <w:spacing w:val="0"/>
          <w:w w:val="100"/>
          <w:position w:val="0"/>
          <w:shd w:val="clear" w:color="auto" w:fill="auto"/>
          <w:lang w:val="pl-PL" w:eastAsia="pl-PL" w:bidi="pl-PL"/>
        </w:rPr>
        <w:t xml:space="preserve">sowo </w:t>
      </w:r>
      <w:r>
        <w:rPr>
          <w:color w:val="000000"/>
          <w:spacing w:val="0"/>
          <w:w w:val="100"/>
          <w:position w:val="0"/>
          <w:shd w:val="clear" w:color="auto" w:fill="auto"/>
          <w:lang w:val="pl-PL" w:eastAsia="pl-PL" w:bidi="pl-PL"/>
        </w:rPr>
        <w:t xml:space="preserve">wydawnictwa,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co walczyła w Londynie grupa osób, wysuwając pro</w:t>
        <w:softHyphen/>
      </w:r>
      <w:r>
        <w:rPr>
          <w:color w:val="000000"/>
          <w:spacing w:val="0"/>
          <w:w w:val="100"/>
          <w:position w:val="0"/>
          <w:shd w:val="clear" w:color="auto" w:fill="auto"/>
          <w:lang w:val="pl-PL" w:eastAsia="pl-PL" w:bidi="pl-PL"/>
        </w:rPr>
        <w:t xml:space="preserve">jekty </w:t>
      </w:r>
      <w:r>
        <w:rPr>
          <w:color w:val="000000"/>
          <w:spacing w:val="0"/>
          <w:w w:val="100"/>
          <w:position w:val="0"/>
          <w:shd w:val="clear" w:color="auto" w:fill="auto"/>
          <w:lang w:val="pl-PL" w:eastAsia="pl-PL" w:bidi="pl-PL"/>
        </w:rPr>
        <w:t xml:space="preserve">takiego wydawnictwa podobnie jak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instytutu polsko-angielskiego); </w:t>
      </w:r>
      <w:r>
        <w:rPr>
          <w:color w:val="000000"/>
          <w:spacing w:val="0"/>
          <w:w w:val="100"/>
          <w:position w:val="0"/>
          <w:shd w:val="clear" w:color="auto" w:fill="auto"/>
          <w:lang w:val="pl-PL" w:eastAsia="pl-PL" w:bidi="pl-PL"/>
        </w:rPr>
        <w:t xml:space="preserve">brak możności wypowiedzenia </w:t>
      </w:r>
      <w:r>
        <w:rPr>
          <w:color w:val="000000"/>
          <w:spacing w:val="0"/>
          <w:w w:val="100"/>
          <w:position w:val="0"/>
          <w:shd w:val="clear" w:color="auto" w:fill="auto"/>
          <w:lang w:val="pl-PL" w:eastAsia="pl-PL" w:bidi="pl-PL"/>
        </w:rPr>
        <w:t xml:space="preserve">spokojnego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rzeczowego </w:t>
      </w:r>
      <w:r>
        <w:rPr>
          <w:color w:val="000000"/>
          <w:spacing w:val="0"/>
          <w:w w:val="100"/>
          <w:position w:val="0"/>
          <w:shd w:val="clear" w:color="auto" w:fill="auto"/>
          <w:lang w:val="pl-PL" w:eastAsia="pl-PL" w:bidi="pl-PL"/>
        </w:rPr>
        <w:t>sądu; coraz wyraź</w:t>
        <w:softHyphen/>
        <w:t xml:space="preserve">niej występujący brak </w:t>
      </w:r>
      <w:r>
        <w:rPr>
          <w:color w:val="000000"/>
          <w:spacing w:val="0"/>
          <w:w w:val="100"/>
          <w:position w:val="0"/>
          <w:shd w:val="clear" w:color="auto" w:fill="auto"/>
          <w:lang w:val="pl-PL" w:eastAsia="pl-PL" w:bidi="pl-PL"/>
        </w:rPr>
        <w:t xml:space="preserve">poważnej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odważnej </w:t>
      </w:r>
      <w:r>
        <w:rPr>
          <w:color w:val="000000"/>
          <w:spacing w:val="0"/>
          <w:w w:val="100"/>
          <w:position w:val="0"/>
          <w:shd w:val="clear" w:color="auto" w:fill="auto"/>
          <w:lang w:val="pl-PL" w:eastAsia="pl-PL" w:bidi="pl-PL"/>
        </w:rPr>
        <w:t xml:space="preserve">myśli </w:t>
      </w:r>
      <w:r>
        <w:rPr>
          <w:color w:val="000000"/>
          <w:spacing w:val="0"/>
          <w:w w:val="100"/>
          <w:position w:val="0"/>
          <w:shd w:val="clear" w:color="auto" w:fill="auto"/>
          <w:lang w:val="pl-PL" w:eastAsia="pl-PL" w:bidi="pl-PL"/>
        </w:rPr>
        <w:t xml:space="preserve">politycznej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 i po</w:t>
        <w:softHyphen/>
      </w:r>
      <w:r>
        <w:rPr>
          <w:color w:val="000000"/>
          <w:spacing w:val="0"/>
          <w:w w:val="100"/>
          <w:position w:val="0"/>
          <w:shd w:val="clear" w:color="auto" w:fill="auto"/>
          <w:lang w:val="pl-PL" w:eastAsia="pl-PL" w:bidi="pl-PL"/>
        </w:rPr>
        <w:t xml:space="preserve">dobne motywy sprawiły, </w:t>
      </w:r>
      <w:r>
        <w:rPr>
          <w:color w:val="000000"/>
          <w:spacing w:val="0"/>
          <w:w w:val="100"/>
          <w:position w:val="0"/>
          <w:shd w:val="clear" w:color="auto" w:fill="auto"/>
          <w:lang w:val="pl-PL" w:eastAsia="pl-PL" w:bidi="pl-PL"/>
        </w:rPr>
        <w:t xml:space="preserve">że niejeden </w:t>
      </w:r>
      <w:r>
        <w:rPr>
          <w:color w:val="000000"/>
          <w:spacing w:val="0"/>
          <w:w w:val="100"/>
          <w:position w:val="0"/>
          <w:shd w:val="clear" w:color="auto" w:fill="auto"/>
          <w:lang w:val="pl-PL" w:eastAsia="pl-PL" w:bidi="pl-PL"/>
        </w:rPr>
        <w:t xml:space="preserve">z nas </w:t>
      </w:r>
      <w:r>
        <w:rPr>
          <w:color w:val="000000"/>
          <w:spacing w:val="0"/>
          <w:w w:val="100"/>
          <w:position w:val="0"/>
          <w:shd w:val="clear" w:color="auto" w:fill="auto"/>
          <w:lang w:val="pl-PL" w:eastAsia="pl-PL" w:bidi="pl-PL"/>
        </w:rPr>
        <w:t xml:space="preserve">starał się </w:t>
      </w:r>
      <w:r>
        <w:rPr>
          <w:color w:val="000000"/>
          <w:spacing w:val="0"/>
          <w:w w:val="100"/>
          <w:position w:val="0"/>
          <w:shd w:val="clear" w:color="auto" w:fill="auto"/>
          <w:lang w:val="pl-PL" w:eastAsia="pl-PL" w:bidi="pl-PL"/>
        </w:rPr>
        <w:t xml:space="preserve">szukać </w:t>
      </w:r>
      <w:r>
        <w:rPr>
          <w:color w:val="000000"/>
          <w:spacing w:val="0"/>
          <w:w w:val="100"/>
          <w:position w:val="0"/>
          <w:shd w:val="clear" w:color="auto" w:fill="auto"/>
          <w:lang w:val="pl-PL" w:eastAsia="pl-PL" w:bidi="pl-PL"/>
        </w:rPr>
        <w:t xml:space="preserve">rozwiązania </w:t>
      </w:r>
      <w:r>
        <w:rPr>
          <w:color w:val="000000"/>
          <w:spacing w:val="0"/>
          <w:w w:val="100"/>
          <w:position w:val="0"/>
          <w:shd w:val="clear" w:color="auto" w:fill="auto"/>
          <w:lang w:val="pl-PL" w:eastAsia="pl-PL" w:bidi="pl-PL"/>
        </w:rPr>
        <w:t xml:space="preserve">na własną </w:t>
      </w:r>
      <w:r>
        <w:rPr>
          <w:color w:val="000000"/>
          <w:spacing w:val="0"/>
          <w:w w:val="100"/>
          <w:position w:val="0"/>
          <w:shd w:val="clear" w:color="auto" w:fill="auto"/>
          <w:lang w:val="pl-PL" w:eastAsia="pl-PL" w:bidi="pl-PL"/>
        </w:rPr>
        <w:t xml:space="preserve">rękę. Kiedy </w:t>
      </w:r>
      <w:r>
        <w:rPr>
          <w:color w:val="000000"/>
          <w:spacing w:val="0"/>
          <w:w w:val="100"/>
          <w:position w:val="0"/>
          <w:shd w:val="clear" w:color="auto" w:fill="auto"/>
          <w:lang w:val="pl-PL" w:eastAsia="pl-PL" w:bidi="pl-PL"/>
        </w:rPr>
        <w:t xml:space="preserve">w roku </w:t>
      </w:r>
      <w:r>
        <w:rPr>
          <w:color w:val="000000"/>
          <w:spacing w:val="0"/>
          <w:w w:val="100"/>
          <w:position w:val="0"/>
          <w:shd w:val="clear" w:color="auto" w:fill="auto"/>
          <w:lang w:val="pl-PL" w:eastAsia="pl-PL" w:bidi="pl-PL"/>
        </w:rPr>
        <w:t xml:space="preserve">1946 „Dziennik </w:t>
      </w:r>
      <w:r>
        <w:rPr>
          <w:color w:val="000000"/>
          <w:spacing w:val="0"/>
          <w:w w:val="100"/>
          <w:position w:val="0"/>
          <w:shd w:val="clear" w:color="auto" w:fill="auto"/>
          <w:lang w:val="pl-PL" w:eastAsia="pl-PL" w:bidi="pl-PL"/>
        </w:rPr>
        <w:t xml:space="preserve">Polski” </w:t>
      </w:r>
      <w:r>
        <w:rPr>
          <w:color w:val="000000"/>
          <w:spacing w:val="0"/>
          <w:w w:val="100"/>
          <w:position w:val="0"/>
          <w:shd w:val="clear" w:color="auto" w:fill="auto"/>
          <w:lang w:val="pl-PL" w:eastAsia="pl-PL" w:bidi="pl-PL"/>
        </w:rPr>
        <w:t xml:space="preserve">zaatakował pisarzy </w:t>
      </w:r>
      <w:r>
        <w:rPr>
          <w:color w:val="000000"/>
          <w:spacing w:val="0"/>
          <w:w w:val="100"/>
          <w:position w:val="0"/>
          <w:shd w:val="clear" w:color="auto" w:fill="auto"/>
          <w:lang w:val="pl-PL" w:eastAsia="pl-PL" w:bidi="pl-PL"/>
        </w:rPr>
        <w:t xml:space="preserve">w kraju za ich postawę, pozwoliłem sobie bronić ich słowami, </w:t>
      </w:r>
      <w:r>
        <w:rPr>
          <w:color w:val="000000"/>
          <w:spacing w:val="0"/>
          <w:w w:val="100"/>
          <w:position w:val="0"/>
          <w:shd w:val="clear" w:color="auto" w:fill="auto"/>
          <w:lang w:val="pl-PL" w:eastAsia="pl-PL" w:bidi="pl-PL"/>
        </w:rPr>
        <w:t xml:space="preserve">że kultura </w:t>
      </w:r>
      <w:r>
        <w:rPr>
          <w:color w:val="000000"/>
          <w:spacing w:val="0"/>
          <w:w w:val="100"/>
          <w:position w:val="0"/>
          <w:shd w:val="clear" w:color="auto" w:fill="auto"/>
          <w:lang w:val="pl-PL" w:eastAsia="pl-PL" w:bidi="pl-PL"/>
        </w:rPr>
        <w:t xml:space="preserve">polska jest „ostatnią naszą linią </w:t>
      </w:r>
      <w:r>
        <w:rPr>
          <w:color w:val="000000"/>
          <w:spacing w:val="0"/>
          <w:w w:val="100"/>
          <w:position w:val="0"/>
          <w:shd w:val="clear" w:color="auto" w:fill="auto"/>
          <w:lang w:val="pl-PL" w:eastAsia="pl-PL" w:bidi="pl-PL"/>
        </w:rPr>
        <w:t xml:space="preserve">obrony”. </w:t>
      </w:r>
      <w:r>
        <w:rPr>
          <w:color w:val="000000"/>
          <w:spacing w:val="0"/>
          <w:w w:val="100"/>
          <w:position w:val="0"/>
          <w:shd w:val="clear" w:color="auto" w:fill="auto"/>
          <w:lang w:val="pl-PL" w:eastAsia="pl-PL" w:bidi="pl-PL"/>
        </w:rPr>
        <w:t xml:space="preserve">Z rozmów, jakie </w:t>
      </w:r>
      <w:r>
        <w:rPr>
          <w:color w:val="000000"/>
          <w:spacing w:val="0"/>
          <w:w w:val="100"/>
          <w:position w:val="0"/>
          <w:shd w:val="clear" w:color="auto" w:fill="auto"/>
          <w:lang w:val="pl-PL" w:eastAsia="pl-PL" w:bidi="pl-PL"/>
        </w:rPr>
        <w:t xml:space="preserve">prowadziłem </w:t>
      </w:r>
      <w:r>
        <w:rPr>
          <w:color w:val="000000"/>
          <w:spacing w:val="0"/>
          <w:w w:val="100"/>
          <w:position w:val="0"/>
          <w:shd w:val="clear" w:color="auto" w:fill="auto"/>
          <w:lang w:val="pl-PL" w:eastAsia="pl-PL" w:bidi="pl-PL"/>
        </w:rPr>
        <w:t xml:space="preserve">w Londynie z ludźmi przybyłymi z </w:t>
      </w:r>
      <w:r>
        <w:rPr>
          <w:color w:val="000000"/>
          <w:spacing w:val="0"/>
          <w:w w:val="100"/>
          <w:position w:val="0"/>
          <w:shd w:val="clear" w:color="auto" w:fill="auto"/>
          <w:lang w:val="pl-PL" w:eastAsia="pl-PL" w:bidi="pl-PL"/>
        </w:rPr>
        <w:t xml:space="preserve">kraju </w:t>
      </w:r>
      <w:r>
        <w:rPr>
          <w:color w:val="000000"/>
          <w:spacing w:val="0"/>
          <w:w w:val="100"/>
          <w:position w:val="0"/>
          <w:shd w:val="clear" w:color="auto" w:fill="auto"/>
          <w:lang w:val="pl-PL" w:eastAsia="pl-PL" w:bidi="pl-PL"/>
        </w:rPr>
        <w:t xml:space="preserve">starałem się wyrobić </w:t>
      </w:r>
      <w:r>
        <w:rPr>
          <w:color w:val="000000"/>
          <w:spacing w:val="0"/>
          <w:w w:val="100"/>
          <w:position w:val="0"/>
          <w:shd w:val="clear" w:color="auto" w:fill="auto"/>
          <w:lang w:val="pl-PL" w:eastAsia="pl-PL" w:bidi="pl-PL"/>
        </w:rPr>
        <w:t xml:space="preserve">sobie </w:t>
      </w:r>
      <w:r>
        <w:rPr>
          <w:color w:val="000000"/>
          <w:spacing w:val="0"/>
          <w:w w:val="100"/>
          <w:position w:val="0"/>
          <w:shd w:val="clear" w:color="auto" w:fill="auto"/>
          <w:lang w:val="pl-PL" w:eastAsia="pl-PL" w:bidi="pl-PL"/>
        </w:rPr>
        <w:t xml:space="preserve">sąd o sytuacji — jeżeli diodzi o odcinek pisarski, to wiedziałem, jak ważną rzeczą jest dla nich pojawianie się prac pisarzy emigracyjnych w Polsce. .Dopóki można — powiedziano mi wiosną roku 1946 — należy dla nas pisać... bo przecież to, co piszecie dociera do waszego społeczeństwa.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wiemy jak długo potrwa ta możność penetracji z Zachodu”. Te </w:t>
      </w:r>
      <w:r>
        <w:rPr>
          <w:color w:val="000000"/>
          <w:spacing w:val="0"/>
          <w:w w:val="100"/>
          <w:position w:val="0"/>
          <w:shd w:val="clear" w:color="auto" w:fill="auto"/>
          <w:lang w:val="pl-PL" w:eastAsia="pl-PL" w:bidi="pl-PL"/>
        </w:rPr>
        <w:t xml:space="preserve">słowa, </w:t>
      </w:r>
      <w:r>
        <w:rPr>
          <w:color w:val="000000"/>
          <w:spacing w:val="0"/>
          <w:w w:val="100"/>
          <w:position w:val="0"/>
          <w:shd w:val="clear" w:color="auto" w:fill="auto"/>
          <w:lang w:val="pl-PL" w:eastAsia="pl-PL" w:bidi="pl-PL"/>
        </w:rPr>
        <w:t>po</w:t>
        <w:softHyphen/>
        <w:br w:type="page"/>
      </w:r>
      <w:r>
        <w:rPr>
          <w:color w:val="000000"/>
          <w:spacing w:val="0"/>
          <w:w w:val="100"/>
          <w:position w:val="0"/>
          <w:shd w:val="clear" w:color="auto" w:fill="auto"/>
          <w:lang w:val="pl-PL" w:eastAsia="pl-PL" w:bidi="pl-PL"/>
        </w:rPr>
        <w:t xml:space="preserve">dobnie jak list otrzymany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Krakowa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zawierający zdania : „dlaczego pisarze poza krajem me mają pisać dla nas? Dlaczego mamy być jeszcze i tak karani?” — zdecydowały mnie jeżeli chodzi o zamieszczenie kilku szkiców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łamach prasy krajowej, podobnie jak wyrażenia zgody na wydanie przez prywatną spółkę wydawniczą „Awir” powieści „Anna” a przez Wielko</w:t>
        <w:softHyphen/>
        <w:t>polską Sp. Wyd., kierowaną wtedy przez mojego starego znajomego i czło</w:t>
        <w:softHyphen/>
        <w:t xml:space="preserve">wieka wielkiej prawości, śp. Szczepana Jeleńskiego (Bolesław Katerwa), tomu o Anglii.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pl-PL" w:eastAsia="pl-PL" w:bidi="pl-PL"/>
        </w:rPr>
        <w:t>om ten nie pojawił się, albowiem jesienią roku 1947 ode</w:t>
        <w:softHyphen/>
        <w:t>brano mu przydział papieru. Żadnych honorariów za te rzeczy nie otrzy</w:t>
        <w:softHyphen/>
        <w:t>małem zagranicą; byłem natomiast rad, że mogłem nimi pomóc moim bliskim.</w:t>
      </w:r>
    </w:p>
    <w:p>
      <w:pPr>
        <w:pStyle w:val="Style2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Na tle mojej decyzji pisania w kraju oraz listu, jaki na wiosnę roku 1947 napisałem w „Odrodzeniu” (w replice na uwagi Ksawerego Pruszyń- skiego w artykule jego „Niedługo po bocianach”), wywiązała się polemika w londyńskim „Orle Białym” oraz w biuletynie wydawanym w Szwajcarii „Pod Prąd”. Odpowiadałem na łamach „Orła Białego” i „Pod Prąd”; miałem zamiar odpowiedzieć na łamach miesięcznika „Horyzonty” (Szwaj</w:t>
        <w:softHyphen/>
        <w:t>caria), ale pismo to przestało wychodzić.</w:t>
      </w:r>
    </w:p>
    <w:p>
      <w:pPr>
        <w:pStyle w:val="Style2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List mój w „Odrodzeniu” nie ukrywał mojego rozczarowania stosun</w:t>
        <w:softHyphen/>
        <w:t>kami na emigracji. Oceniałem w nim pesymistycznie myśl polityczną na emi</w:t>
        <w:softHyphen/>
        <w:t>gracji ; jeżeli chodzi o odcinek pracy pisarskiej to uważałem, że dola książ</w:t>
        <w:softHyphen/>
        <w:t>ki polskiej na emigracji przedstawia się bardzo źle i że istotny, masowy czy</w:t>
        <w:softHyphen/>
        <w:t>telnik znajduje się w Polsce. Uważałem dalej, że brak zaopatrzenia pisarzy polskich poza krajem — na tle braku odpowiednio wyposażonych wydaw</w:t>
        <w:softHyphen/>
        <w:t>nictw — zmusi ich do pisania w obcym języku. Nie odmawiałem im prawa pisania po polsku; wyraziłem sąd, że będą zmuszeni pisać w obcym języku. Fakt, że wszystkie wybitne rzeczy polskich autorów jakie pojawiły się na emigracji pisane były albo po angielsku albo pojawiły się w przekładzie na angielski czy francuski (od książek gen. Andersa, Stanisława Mikołaj</w:t>
        <w:softHyphen/>
        <w:t>czyka, gen. Bor-Komorowskiego i Z. Stypułkowskiego poprzez rzeczy Czap</w:t>
        <w:softHyphen/>
        <w:t>skiego i Miłosza aż po utwory Kuncewiczowej i Pietrkiewicza), potwier</w:t>
        <w:softHyphen/>
        <w:t>dzałyby moją tezę.</w:t>
      </w:r>
    </w:p>
    <w:p>
      <w:pPr>
        <w:pStyle w:val="Style2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Mój list w „Odrodzeniu” nie był kierowany żadną chęcią przygotowy</w:t>
        <w:softHyphen/>
        <w:t>wania sobie terenu czy „kariery”. Chciałem powiedzieć — pisałem w roku 1947 na łamach „Pod Prąd” — to, co myślę o roli i znaczeniu emigracji, roli grubo — według mnie — przecenionej. Chciałem stwierdzić, że nie wszyscy Polacy na obczyźnie ulegają histerii, która kazała jeszcze nie tak dawno nazywać „zdrajcą” każdego kto chcial jechać do Polski... Chciałem podkreślić, że są ludzie, którzy starają się patrzeć możliwie trzeźwo na tra</w:t>
        <w:softHyphen/>
        <w:t>giczny splot wypadków, w który jesteśmy uwikłani. Przyznaję się otwarcie, że cieszę się każdym postępem w Polsce, że oceniam olbrzymi wysiłek na</w:t>
        <w:softHyphen/>
        <w:t xml:space="preserve">szego społeczeństwa... Nie rozumiem jak pisarze polscy mogą odsądzać od </w:t>
      </w:r>
      <w:r>
        <w:rPr>
          <w:color w:val="000000"/>
          <w:spacing w:val="0"/>
          <w:w w:val="100"/>
          <w:position w:val="0"/>
          <w:shd w:val="clear" w:color="auto" w:fill="auto"/>
          <w:lang w:val="pl-PL" w:eastAsia="pl-PL" w:bidi="pl-PL"/>
        </w:rPr>
        <w:t xml:space="preserve">czci </w:t>
      </w:r>
      <w:r>
        <w:rPr>
          <w:color w:val="000000"/>
          <w:spacing w:val="0"/>
          <w:w w:val="100"/>
          <w:position w:val="0"/>
          <w:shd w:val="clear" w:color="auto" w:fill="auto"/>
          <w:lang w:val="pl-PL" w:eastAsia="pl-PL" w:bidi="pl-PL"/>
        </w:rPr>
        <w:t xml:space="preserve">i wiary innego pisarza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to, że chce utrzymać mimo wszelkich trud</w:t>
        <w:softHyphen/>
      </w:r>
      <w:r>
        <w:rPr>
          <w:color w:val="000000"/>
          <w:spacing w:val="0"/>
          <w:w w:val="100"/>
          <w:position w:val="0"/>
          <w:shd w:val="clear" w:color="auto" w:fill="auto"/>
          <w:lang w:val="pl-PL" w:eastAsia="pl-PL" w:bidi="pl-PL"/>
        </w:rPr>
        <w:t xml:space="preserve">ności </w:t>
      </w:r>
      <w:r>
        <w:rPr>
          <w:color w:val="000000"/>
          <w:spacing w:val="0"/>
          <w:w w:val="100"/>
          <w:position w:val="0"/>
          <w:shd w:val="clear" w:color="auto" w:fill="auto"/>
          <w:lang w:val="pl-PL" w:eastAsia="pl-PL" w:bidi="pl-PL"/>
        </w:rPr>
        <w:t xml:space="preserve">kontakt </w:t>
      </w:r>
      <w:r>
        <w:rPr>
          <w:color w:val="000000"/>
          <w:spacing w:val="0"/>
          <w:w w:val="100"/>
          <w:position w:val="0"/>
          <w:shd w:val="clear" w:color="auto" w:fill="auto"/>
          <w:lang w:val="pl-PL" w:eastAsia="pl-PL" w:bidi="pl-PL"/>
        </w:rPr>
        <w:t xml:space="preserve">ze </w:t>
      </w:r>
      <w:r>
        <w:rPr>
          <w:color w:val="000000"/>
          <w:spacing w:val="0"/>
          <w:w w:val="100"/>
          <w:position w:val="0"/>
          <w:shd w:val="clear" w:color="auto" w:fill="auto"/>
          <w:lang w:val="pl-PL" w:eastAsia="pl-PL" w:bidi="pl-PL"/>
        </w:rPr>
        <w:t>swojem społeczeństwem”.</w:t>
      </w:r>
    </w:p>
    <w:p>
      <w:pPr>
        <w:pStyle w:val="Style2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Wystąpienie moje było z </w:t>
      </w:r>
      <w:r>
        <w:rPr>
          <w:color w:val="000000"/>
          <w:spacing w:val="0"/>
          <w:w w:val="100"/>
          <w:position w:val="0"/>
          <w:shd w:val="clear" w:color="auto" w:fill="auto"/>
          <w:lang w:val="pl-PL" w:eastAsia="pl-PL" w:bidi="pl-PL"/>
        </w:rPr>
        <w:t xml:space="preserve">jednej strony ostrzeżeniem, ażeby nie liczono nadmiernie </w:t>
      </w:r>
      <w:r>
        <w:rPr>
          <w:color w:val="000000"/>
          <w:spacing w:val="0"/>
          <w:w w:val="100"/>
          <w:position w:val="0"/>
          <w:shd w:val="clear" w:color="auto" w:fill="auto"/>
          <w:lang w:val="pl-PL" w:eastAsia="pl-PL" w:bidi="pl-PL"/>
        </w:rPr>
        <w:t xml:space="preserve">na wpływy czy </w:t>
      </w:r>
      <w:r>
        <w:rPr>
          <w:color w:val="000000"/>
          <w:spacing w:val="0"/>
          <w:w w:val="100"/>
          <w:position w:val="0"/>
          <w:shd w:val="clear" w:color="auto" w:fill="auto"/>
          <w:lang w:val="pl-PL" w:eastAsia="pl-PL" w:bidi="pl-PL"/>
        </w:rPr>
        <w:t xml:space="preserve">wagę emigracji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 drugiej próbą powiedzenia </w:t>
      </w:r>
      <w:r>
        <w:rPr>
          <w:color w:val="000000"/>
          <w:spacing w:val="0"/>
          <w:w w:val="100"/>
          <w:position w:val="0"/>
          <w:shd w:val="clear" w:color="auto" w:fill="auto"/>
          <w:lang w:val="pl-PL" w:eastAsia="pl-PL" w:bidi="pl-PL"/>
        </w:rPr>
        <w:t xml:space="preserve">Polakom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kraju, że </w:t>
      </w:r>
      <w:r>
        <w:rPr>
          <w:color w:val="000000"/>
          <w:spacing w:val="0"/>
          <w:w w:val="100"/>
          <w:position w:val="0"/>
          <w:shd w:val="clear" w:color="auto" w:fill="auto"/>
          <w:lang w:val="pl-PL" w:eastAsia="pl-PL" w:bidi="pl-PL"/>
        </w:rPr>
        <w:t xml:space="preserve">problemy ich i trudności są rozumiane. Oczywiście, </w:t>
      </w:r>
      <w:r>
        <w:rPr>
          <w:color w:val="000000"/>
          <w:spacing w:val="0"/>
          <w:w w:val="100"/>
          <w:position w:val="0"/>
          <w:shd w:val="clear" w:color="auto" w:fill="auto"/>
          <w:lang w:val="pl-PL" w:eastAsia="pl-PL" w:bidi="pl-PL"/>
        </w:rPr>
        <w:t xml:space="preserve">był to odruchowy </w:t>
      </w:r>
      <w:r>
        <w:rPr>
          <w:color w:val="000000"/>
          <w:spacing w:val="0"/>
          <w:w w:val="100"/>
          <w:position w:val="0"/>
          <w:shd w:val="clear" w:color="auto" w:fill="auto"/>
          <w:lang w:val="pl-PL" w:eastAsia="pl-PL" w:bidi="pl-PL"/>
        </w:rPr>
        <w:t xml:space="preserve">gest </w:t>
      </w:r>
      <w:r>
        <w:rPr>
          <w:color w:val="000000"/>
          <w:spacing w:val="0"/>
          <w:w w:val="100"/>
          <w:position w:val="0"/>
          <w:shd w:val="clear" w:color="auto" w:fill="auto"/>
          <w:lang w:val="pl-PL" w:eastAsia="pl-PL" w:bidi="pl-PL"/>
        </w:rPr>
        <w:t xml:space="preserve">pisarza, </w:t>
      </w:r>
      <w:r>
        <w:rPr>
          <w:color w:val="000000"/>
          <w:spacing w:val="0"/>
          <w:w w:val="100"/>
          <w:position w:val="0"/>
          <w:shd w:val="clear" w:color="auto" w:fill="auto"/>
          <w:lang w:val="pl-PL" w:eastAsia="pl-PL" w:bidi="pl-PL"/>
        </w:rPr>
        <w:t xml:space="preserve">który nie łudzi </w:t>
      </w:r>
      <w:r>
        <w:rPr>
          <w:color w:val="000000"/>
          <w:spacing w:val="0"/>
          <w:w w:val="100"/>
          <w:position w:val="0"/>
          <w:shd w:val="clear" w:color="auto" w:fill="auto"/>
          <w:lang w:val="pl-PL" w:eastAsia="pl-PL" w:bidi="pl-PL"/>
        </w:rPr>
        <w:t xml:space="preserve">się co </w:t>
      </w:r>
      <w:r>
        <w:rPr>
          <w:color w:val="000000"/>
          <w:spacing w:val="0"/>
          <w:w w:val="100"/>
          <w:position w:val="0"/>
          <w:shd w:val="clear" w:color="auto" w:fill="auto"/>
          <w:lang w:val="pl-PL" w:eastAsia="pl-PL" w:bidi="pl-PL"/>
        </w:rPr>
        <w:t xml:space="preserve">do skromności zasięgu </w:t>
      </w:r>
      <w:r>
        <w:rPr>
          <w:color w:val="000000"/>
          <w:spacing w:val="0"/>
          <w:w w:val="100"/>
          <w:position w:val="0"/>
          <w:shd w:val="clear" w:color="auto" w:fill="auto"/>
          <w:lang w:val="pl-PL" w:eastAsia="pl-PL" w:bidi="pl-PL"/>
        </w:rPr>
        <w:t xml:space="preserve">swoich wpływów; gest taki uważałem jednak za </w:t>
      </w:r>
      <w:r>
        <w:rPr>
          <w:color w:val="000000"/>
          <w:spacing w:val="0"/>
          <w:w w:val="100"/>
          <w:position w:val="0"/>
          <w:shd w:val="clear" w:color="auto" w:fill="auto"/>
          <w:lang w:val="pl-PL" w:eastAsia="pl-PL" w:bidi="pl-PL"/>
        </w:rPr>
        <w:t xml:space="preserve">wskazany w atmosferze </w:t>
      </w:r>
      <w:r>
        <w:rPr>
          <w:color w:val="000000"/>
          <w:spacing w:val="0"/>
          <w:w w:val="100"/>
          <w:position w:val="0"/>
          <w:shd w:val="clear" w:color="auto" w:fill="auto"/>
          <w:lang w:val="pl-PL" w:eastAsia="pl-PL" w:bidi="pl-PL"/>
        </w:rPr>
        <w:t xml:space="preserve">wyraźnego żalu wielu Polaków w kraju do ludzi na emigracji, </w:t>
      </w:r>
      <w:r>
        <w:rPr>
          <w:color w:val="000000"/>
          <w:spacing w:val="0"/>
          <w:w w:val="100"/>
          <w:position w:val="0"/>
          <w:shd w:val="clear" w:color="auto" w:fill="auto"/>
          <w:lang w:val="pl-PL" w:eastAsia="pl-PL" w:bidi="pl-PL"/>
        </w:rPr>
        <w:t xml:space="preserve">że nie </w:t>
      </w:r>
      <w:r>
        <w:rPr>
          <w:color w:val="000000"/>
          <w:spacing w:val="0"/>
          <w:w w:val="100"/>
          <w:position w:val="0"/>
          <w:shd w:val="clear" w:color="auto" w:fill="auto"/>
          <w:lang w:val="pl-PL" w:eastAsia="pl-PL" w:bidi="pl-PL"/>
        </w:rPr>
        <w:t xml:space="preserve">chcą rozumieć ich sytuacji. Ponieważ piszę na łamach pisma </w:t>
      </w:r>
      <w:r>
        <w:rPr>
          <w:color w:val="000000"/>
          <w:spacing w:val="0"/>
          <w:w w:val="100"/>
          <w:position w:val="0"/>
          <w:shd w:val="clear" w:color="auto" w:fill="auto"/>
          <w:lang w:val="pl-PL" w:eastAsia="pl-PL" w:bidi="pl-PL"/>
        </w:rPr>
        <w:t xml:space="preserve">poważnego </w:t>
      </w:r>
      <w:r>
        <w:rPr>
          <w:color w:val="000000"/>
          <w:spacing w:val="0"/>
          <w:w w:val="100"/>
          <w:position w:val="0"/>
          <w:shd w:val="clear" w:color="auto" w:fill="auto"/>
          <w:lang w:val="pl-PL" w:eastAsia="pl-PL" w:bidi="pl-PL"/>
        </w:rPr>
        <w:t>i szano</w:t>
        <w:softHyphen/>
        <w:t>wanego gotów jestem uznać, że wnioski zawarte w moim liście do „Odro</w:t>
        <w:softHyphen/>
        <w:t>dzenia” były sformułowane może zbyt ostro. Chodziło mi wyłącznie o poro</w:t>
        <w:softHyphen/>
        <w:t>zumienie z krajem; powodowany byłem obawą, że tracimy kontakt z kra</w:t>
        <w:softHyphen/>
        <w:t>jem przez brak wyobraźni i zbyt pochopne potępianie ludzi, wydarzeń i dokonań.</w:t>
      </w:r>
      <w:r>
        <w:br w:type="page"/>
      </w:r>
    </w:p>
    <w:p>
      <w:pPr>
        <w:pStyle w:val="Style23"/>
        <w:keepNext w:val="0"/>
        <w:keepLines w:val="0"/>
        <w:widowControl w:val="0"/>
        <w:shd w:val="clear" w:color="auto" w:fill="auto"/>
        <w:bidi w:val="0"/>
        <w:spacing w:before="0" w:after="40"/>
        <w:ind w:left="0" w:right="0" w:firstLine="360"/>
        <w:jc w:val="both"/>
      </w:pPr>
      <w:r>
        <w:rPr>
          <w:color w:val="000000"/>
          <w:spacing w:val="0"/>
          <w:w w:val="100"/>
          <w:position w:val="0"/>
          <w:shd w:val="clear" w:color="auto" w:fill="auto"/>
          <w:lang w:val="pl-PL" w:eastAsia="pl-PL" w:bidi="pl-PL"/>
        </w:rPr>
        <w:t>Jeżeli dzisiaj nadarzy się sposobność do wydawania książek w kraju, to stwierdzam otwarcie, że chciałbym aby moje rzeczy — włącznie z tomem o Anglii, który utknął w roku 1947 — mogły pojawiać się w Polsce. Za</w:t>
        <w:softHyphen/>
        <w:t>leży mi ogromnie na czytelniku polskim w Polsce; i nie zapomnę nigdy wzruszenia jakiego doznałem witając w roku ubiegłym w Wiedniu starych przyjaciół, pisarzy szlachetnych, Jana Parandowskiego i Michała Rusinka. Chciałbym,ażeby moje książki pojawiały się w Polsce; nie chcę otrzymywać za nie żadnego honorarium zagranicą, ale będę rad jeżeli honoraria te po</w:t>
        <w:softHyphen/>
        <w:t>mogą moim bliskim. Godziłbym się na wydanie moich rzeczy i bez honora</w:t>
        <w:softHyphen/>
        <w:t>rium — albowiem rozliczne listy, jakie dostaję z Polski od osób mi zna</w:t>
        <w:softHyphen/>
        <w:t>nych i nieznanych oraz rozmowy jakie toczę z Polakami z kraju w roz</w:t>
        <w:softHyphen/>
        <w:t>maitych punktach Europy, przekonują mnie o wielkiej jedności i solidarności jaka między nami istnieje. Radość powrotu do swoich czytelników jest naj</w:t>
        <w:softHyphen/>
        <w:t>większą zapłatą dla pisarza ; zapłatą, dla której można znieść wszelkie ataki i insynuacje. Ponieważ zaś godność człowieka i pisarza polega także i na odwadze myślenia i mówienia i odwadze przyznania się do pomyłek i błędów, chętnie stwierdzam, że jeżeli moje wystąpienie w „Odrodzeniu” było prze</w:t>
        <w:softHyphen/>
        <w:t>jaskrawione w tonie, to na pewno nie miało na celu szkodzenia słusznej i naczelnej sprawie : porozumieniu z krajem, porozumieniu z własnym spo</w:t>
        <w:softHyphen/>
        <w:t>łeczeństwem.</w:t>
      </w:r>
    </w:p>
    <w:p>
      <w:pPr>
        <w:pStyle w:val="Style23"/>
        <w:keepNext w:val="0"/>
        <w:keepLines w:val="0"/>
        <w:widowControl w:val="0"/>
        <w:shd w:val="clear" w:color="auto" w:fill="auto"/>
        <w:bidi w:val="0"/>
        <w:spacing w:before="0" w:line="216" w:lineRule="auto"/>
        <w:ind w:left="0" w:right="0" w:firstLine="360"/>
        <w:jc w:val="both"/>
      </w:pPr>
      <w:r>
        <w:rPr>
          <w:color w:val="000000"/>
          <w:spacing w:val="0"/>
          <w:w w:val="100"/>
          <w:position w:val="0"/>
          <w:shd w:val="clear" w:color="auto" w:fill="auto"/>
          <w:lang w:val="pl-PL" w:eastAsia="pl-PL" w:bidi="pl-PL"/>
        </w:rPr>
        <w:t>Racz Pan przyjąć, Szanowny Panie Redaktorze, wyrazy szczerego szacunku.</w:t>
      </w:r>
    </w:p>
    <w:p>
      <w:pPr>
        <w:pStyle w:val="Style23"/>
        <w:keepNext w:val="0"/>
        <w:keepLines w:val="0"/>
        <w:widowControl w:val="0"/>
        <w:shd w:val="clear" w:color="auto" w:fill="auto"/>
        <w:bidi w:val="0"/>
        <w:spacing w:before="0" w:after="240"/>
        <w:ind w:left="3360" w:right="0" w:firstLine="0"/>
        <w:jc w:val="both"/>
      </w:pPr>
      <w:r>
        <w:rPr>
          <w:i/>
          <w:iCs/>
          <w:color w:val="000000"/>
          <w:spacing w:val="0"/>
          <w:w w:val="100"/>
          <w:position w:val="0"/>
          <w:shd w:val="clear" w:color="auto" w:fill="auto"/>
          <w:lang w:val="pl-PL" w:eastAsia="pl-PL" w:bidi="pl-PL"/>
        </w:rPr>
        <w:t>Zbigniew GRABOWSKI</w:t>
      </w:r>
    </w:p>
    <w:p>
      <w:pPr>
        <w:pStyle w:val="Style17"/>
        <w:keepNext w:val="0"/>
        <w:keepLines w:val="0"/>
        <w:widowControl w:val="0"/>
        <w:shd w:val="clear" w:color="auto" w:fill="auto"/>
        <w:bidi w:val="0"/>
        <w:spacing w:before="0" w:after="16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23"/>
        <w:keepNext w:val="0"/>
        <w:keepLines w:val="0"/>
        <w:widowControl w:val="0"/>
        <w:shd w:val="clear" w:color="auto" w:fill="auto"/>
        <w:bidi w:val="0"/>
        <w:spacing w:before="0" w:line="240" w:lineRule="auto"/>
        <w:ind w:left="700" w:right="0" w:firstLine="3240"/>
        <w:jc w:val="both"/>
      </w:pPr>
      <w:r>
        <w:rPr>
          <w:color w:val="000000"/>
          <w:spacing w:val="0"/>
          <w:w w:val="100"/>
          <w:position w:val="0"/>
          <w:shd w:val="clear" w:color="auto" w:fill="auto"/>
          <w:lang w:val="pl-PL" w:eastAsia="pl-PL" w:bidi="pl-PL"/>
        </w:rPr>
        <w:t>Londyn, sierpień 1956. Szanowny Panie Redaktorze,</w:t>
      </w:r>
    </w:p>
    <w:p>
      <w:pPr>
        <w:pStyle w:val="Style23"/>
        <w:keepNext w:val="0"/>
        <w:keepLines w:val="0"/>
        <w:widowControl w:val="0"/>
        <w:shd w:val="clear" w:color="auto" w:fill="auto"/>
        <w:bidi w:val="0"/>
        <w:spacing w:before="0" w:after="40" w:line="226" w:lineRule="auto"/>
        <w:ind w:left="0" w:right="0" w:firstLine="360"/>
        <w:jc w:val="both"/>
      </w:pPr>
      <w:r>
        <w:rPr>
          <w:color w:val="000000"/>
          <w:spacing w:val="0"/>
          <w:w w:val="100"/>
          <w:position w:val="0"/>
          <w:shd w:val="clear" w:color="auto" w:fill="auto"/>
          <w:lang w:val="pl-PL" w:eastAsia="pl-PL" w:bidi="pl-PL"/>
        </w:rPr>
        <w:t>Proszę o wydrukowanie poniższego listu na łamach „Kultury”. A proszę dlatego że dotąd angażowałem się, w imię zasady wolności słowa, niejedno</w:t>
        <w:softHyphen/>
        <w:t>krotnie w obronie „Kultury” jako pisma i jako zespołu.</w:t>
      </w:r>
    </w:p>
    <w:p>
      <w:pPr>
        <w:pStyle w:val="Style23"/>
        <w:keepNext w:val="0"/>
        <w:keepLines w:val="0"/>
        <w:widowControl w:val="0"/>
        <w:shd w:val="clear" w:color="auto" w:fill="auto"/>
        <w:bidi w:val="0"/>
        <w:spacing w:before="0" w:after="40"/>
        <w:ind w:left="0" w:right="0" w:firstLine="360"/>
        <w:jc w:val="both"/>
      </w:pPr>
      <w:r>
        <w:rPr>
          <w:color w:val="000000"/>
          <w:spacing w:val="0"/>
          <w:w w:val="100"/>
          <w:position w:val="0"/>
          <w:shd w:val="clear" w:color="auto" w:fill="auto"/>
          <w:lang w:val="pl-PL" w:eastAsia="pl-PL" w:bidi="pl-PL"/>
        </w:rPr>
        <w:t xml:space="preserve">Zakończenie artykułu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Mieroszewskiego w lipcowym numerze „Kultury” brzmi : „celem naszej polityki jest wyłącznie odzyskanie niepo</w:t>
        <w:softHyphen/>
        <w:t>dległości, a nie... zagłada Związku Sowieckiego i wyniszczenie komunizmu na wszystkich lądach ziemi”.</w:t>
      </w:r>
    </w:p>
    <w:p>
      <w:pPr>
        <w:pStyle w:val="Style23"/>
        <w:keepNext w:val="0"/>
        <w:keepLines w:val="0"/>
        <w:widowControl w:val="0"/>
        <w:shd w:val="clear" w:color="auto" w:fill="auto"/>
        <w:bidi w:val="0"/>
        <w:spacing w:before="0" w:after="40" w:line="226" w:lineRule="auto"/>
        <w:ind w:left="0" w:right="0" w:firstLine="360"/>
        <w:jc w:val="both"/>
      </w:pPr>
      <w:r>
        <w:rPr>
          <w:color w:val="000000"/>
          <w:spacing w:val="0"/>
          <w:w w:val="100"/>
          <w:position w:val="0"/>
          <w:shd w:val="clear" w:color="auto" w:fill="auto"/>
          <w:lang w:val="pl-PL" w:eastAsia="pl-PL" w:bidi="pl-PL"/>
        </w:rPr>
        <w:t>Uważam że postawieniem na swoich łamach takiej tezy „Kultura” jako zespół wyłącza się ze społeczności ludzi, walczących o prawdziwą niepod</w:t>
        <w:softHyphen/>
        <w:t>ległość Polski i wolność człowieka, ujarzmionego przez imperializm sowiecki. Nie wchodzę w to, czy teza ta postawiona jest ze względów taktycznych, czy Pan z zasady wyrzeka się walki z komunizmem i Związkiem Sowieckim. W każdym wypadku jest to oświadczenie bałamutne, a sprzeczne z celami naszej emigracji politycznej.</w:t>
      </w:r>
    </w:p>
    <w:p>
      <w:pPr>
        <w:pStyle w:val="Style23"/>
        <w:keepNext w:val="0"/>
        <w:keepLines w:val="0"/>
        <w:widowControl w:val="0"/>
        <w:shd w:val="clear" w:color="auto" w:fill="auto"/>
        <w:bidi w:val="0"/>
        <w:spacing w:before="0" w:after="40"/>
        <w:ind w:left="0" w:right="0" w:firstLine="360"/>
        <w:jc w:val="both"/>
      </w:pPr>
      <w:r>
        <w:rPr>
          <w:color w:val="000000"/>
          <w:spacing w:val="0"/>
          <w:w w:val="100"/>
          <w:position w:val="0"/>
          <w:shd w:val="clear" w:color="auto" w:fill="auto"/>
          <w:lang w:val="pl-PL" w:eastAsia="pl-PL" w:bidi="pl-PL"/>
        </w:rPr>
        <w:t>Oświadczam że dopóki Pan tezy takiej się nie wyrzeknie jawnie, jak jawnie ją Pan</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wydrukował, będę wszystkimi mi dostępnymi środkami demo</w:t>
        <w:softHyphen/>
        <w:t>kratycznymi walczył o wyłączenie pańskiego pisma spośród pism wyrażają</w:t>
        <w:softHyphen/>
        <w:t>cych opinię emigracji.</w:t>
      </w:r>
    </w:p>
    <w:p>
      <w:pPr>
        <w:pStyle w:val="Style23"/>
        <w:keepNext w:val="0"/>
        <w:keepLines w:val="0"/>
        <w:widowControl w:val="0"/>
        <w:shd w:val="clear" w:color="auto" w:fill="auto"/>
        <w:bidi w:val="0"/>
        <w:spacing w:before="0" w:after="100" w:line="226" w:lineRule="auto"/>
        <w:ind w:left="0" w:right="0" w:firstLine="360"/>
        <w:jc w:val="both"/>
      </w:pPr>
      <w:r>
        <w:rPr>
          <w:color w:val="000000"/>
          <w:spacing w:val="0"/>
          <w:w w:val="100"/>
          <w:position w:val="0"/>
          <w:shd w:val="clear" w:color="auto" w:fill="auto"/>
          <w:lang w:val="pl-PL" w:eastAsia="pl-PL" w:bidi="pl-PL"/>
        </w:rPr>
        <w:t>Dziękuję Panu za dotychczasowe bezpłatne przesyłanie mi „Kultury” — na moją zresztą niegdyś wyrażoną prośbę.</w:t>
      </w:r>
    </w:p>
    <w:p>
      <w:pPr>
        <w:widowControl w:val="0"/>
        <w:spacing w:line="1" w:lineRule="exact"/>
      </w:pPr>
      <w:r>
        <mc:AlternateContent>
          <mc:Choice Requires="wps">
            <w:drawing>
              <wp:anchor distT="0" distB="111760" distL="0" distR="0" simplePos="0" relativeHeight="125829411" behindDoc="0" locked="0" layoutInCell="1" allowOverlap="1">
                <wp:simplePos x="0" y="0"/>
                <wp:positionH relativeFrom="page">
                  <wp:posOffset>700405</wp:posOffset>
                </wp:positionH>
                <wp:positionV relativeFrom="paragraph">
                  <wp:posOffset>0</wp:posOffset>
                </wp:positionV>
                <wp:extent cx="724535" cy="144145"/>
                <wp:wrapTopAndBottom/>
                <wp:docPr id="263" name="Shape 263"/>
                <a:graphic xmlns:a="http://schemas.openxmlformats.org/drawingml/2006/main">
                  <a:graphicData uri="http://schemas.microsoft.com/office/word/2010/wordprocessingShape">
                    <wps:wsp>
                      <wps:cNvSpPr txBox="1"/>
                      <wps:spPr>
                        <a:xfrm>
                          <a:ext cx="724535" cy="14414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 poważaniem</w:t>
                            </w:r>
                          </w:p>
                        </w:txbxContent>
                      </wps:txbx>
                      <wps:bodyPr wrap="none" lIns="0" tIns="0" rIns="0" bIns="0">
                        <a:noAutoFit/>
                      </wps:bodyPr>
                    </wps:wsp>
                  </a:graphicData>
                </a:graphic>
              </wp:anchor>
            </w:drawing>
          </mc:Choice>
          <mc:Fallback>
            <w:pict>
              <v:shape id="_x0000_s1289" type="#_x0000_t202" style="position:absolute;margin-left:55.149999999999999pt;margin-top:0;width:57.049999999999997pt;height:11.35pt;z-index:-125829342;mso-wrap-distance-left:0;mso-wrap-distance-right:0;mso-wrap-distance-bottom:8.8000000000000007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 poważaniem</w:t>
                      </w:r>
                    </w:p>
                  </w:txbxContent>
                </v:textbox>
                <w10:wrap type="topAndBottom" anchorx="page"/>
              </v:shape>
            </w:pict>
          </mc:Fallback>
        </mc:AlternateContent>
      </w:r>
      <w:r>
        <mc:AlternateContent>
          <mc:Choice Requires="wps">
            <w:drawing>
              <wp:anchor distT="111760" distB="0" distL="0" distR="0" simplePos="0" relativeHeight="125829413" behindDoc="0" locked="0" layoutInCell="1" allowOverlap="1">
                <wp:simplePos x="0" y="0"/>
                <wp:positionH relativeFrom="page">
                  <wp:posOffset>2618105</wp:posOffset>
                </wp:positionH>
                <wp:positionV relativeFrom="paragraph">
                  <wp:posOffset>111760</wp:posOffset>
                </wp:positionV>
                <wp:extent cx="1250315" cy="144145"/>
                <wp:wrapTopAndBottom/>
                <wp:docPr id="265" name="Shape 265"/>
                <a:graphic xmlns:a="http://schemas.openxmlformats.org/drawingml/2006/main">
                  <a:graphicData uri="http://schemas.microsoft.com/office/word/2010/wordprocessingShape">
                    <wps:wsp>
                      <wps:cNvSpPr txBox="1"/>
                      <wps:spPr>
                        <a:xfrm>
                          <a:ext cx="1250315" cy="14414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Janusz KOWALEWSKI</w:t>
                            </w:r>
                          </w:p>
                        </w:txbxContent>
                      </wps:txbx>
                      <wps:bodyPr wrap="none" lIns="0" tIns="0" rIns="0" bIns="0">
                        <a:noAutoFit/>
                      </wps:bodyPr>
                    </wps:wsp>
                  </a:graphicData>
                </a:graphic>
              </wp:anchor>
            </w:drawing>
          </mc:Choice>
          <mc:Fallback>
            <w:pict>
              <v:shape id="_x0000_s1291" type="#_x0000_t202" style="position:absolute;margin-left:206.15000000000001pt;margin-top:8.8000000000000007pt;width:98.450000000000003pt;height:11.35pt;z-index:-125829340;mso-wrap-distance-left:0;mso-wrap-distance-top:8.8000000000000007pt;mso-wrap-distance-right:0;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Janusz KOWALEWSKI</w:t>
                      </w:r>
                    </w:p>
                  </w:txbxContent>
                </v:textbox>
                <w10:wrap type="topAndBottom" anchorx="page"/>
              </v:shape>
            </w:pict>
          </mc:Fallback>
        </mc:AlternateContent>
      </w:r>
      <w:r>
        <w:br w:type="page"/>
      </w:r>
    </w:p>
    <w:p>
      <w:pPr>
        <w:pStyle w:val="Style23"/>
        <w:keepNext w:val="0"/>
        <w:keepLines w:val="0"/>
        <w:widowControl w:val="0"/>
        <w:shd w:val="clear" w:color="auto" w:fill="auto"/>
        <w:bidi w:val="0"/>
        <w:spacing w:before="0"/>
        <w:ind w:left="0" w:right="0" w:firstLine="0"/>
        <w:jc w:val="right"/>
      </w:pPr>
      <w:r>
        <w:rPr>
          <w:color w:val="000000"/>
          <w:spacing w:val="0"/>
          <w:w w:val="100"/>
          <w:position w:val="0"/>
          <w:shd w:val="clear" w:color="auto" w:fill="auto"/>
          <w:lang w:val="pl-PL" w:eastAsia="pl-PL" w:bidi="pl-PL"/>
        </w:rPr>
        <w:t>Londyn, 8. 8. 1956.</w:t>
      </w:r>
    </w:p>
    <w:p>
      <w:pPr>
        <w:pStyle w:val="Style23"/>
        <w:keepNext w:val="0"/>
        <w:keepLines w:val="0"/>
        <w:widowControl w:val="0"/>
        <w:shd w:val="clear" w:color="auto" w:fill="auto"/>
        <w:bidi w:val="0"/>
        <w:spacing w:before="0"/>
        <w:ind w:left="0" w:right="0" w:firstLine="700"/>
        <w:jc w:val="both"/>
      </w:pPr>
      <w:r>
        <w:rPr>
          <w:color w:val="000000"/>
          <w:spacing w:val="0"/>
          <w:w w:val="100"/>
          <w:position w:val="0"/>
          <w:shd w:val="clear" w:color="auto" w:fill="auto"/>
          <w:lang w:val="pl-PL" w:eastAsia="pl-PL" w:bidi="pl-PL"/>
        </w:rPr>
        <w:t>Szanowny Panie Redaktorze.</w:t>
      </w:r>
    </w:p>
    <w:p>
      <w:pPr>
        <w:pStyle w:val="Style2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W ciekawym a rzeczowym artykule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E. Hinterhoffa ,.Armia Ro</w:t>
        <w:softHyphen/>
        <w:t>kossowskiego” (,.Kultura” Nr 7-8 z 1956) znalazłem dwie nieścisłości.</w:t>
      </w:r>
    </w:p>
    <w:p>
      <w:pPr>
        <w:pStyle w:val="Style2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Pierwsza to pisownia nazwiska gen. dyw. Juliusza Rómrnla, który zawsze pisał swoje nazwisko przez ,,o z kreską”.</w:t>
      </w:r>
    </w:p>
    <w:p>
      <w:pPr>
        <w:pStyle w:val="Style2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Druga nieścisłość to twierdzenie autora, że gen. dyw. J. Rómmel ,,za</w:t>
        <w:softHyphen/>
        <w:t>kończył swoją karierę w 1939 roku jako dowódca obrony Warszawy”.</w:t>
      </w:r>
    </w:p>
    <w:p>
      <w:pPr>
        <w:pStyle w:val="Style2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Jako były szef sztabu obrony Warszawy stwierdzam, że gen. dyw. J. Rómmel nie był dowódcą obrony Warszawy. Dowódcą obrony Warszawy od dnia 3 września 1939 roku aż do dnia kapitulacji był gen. brg. Wale</w:t>
        <w:softHyphen/>
        <w:t>rian Czuma.</w:t>
      </w:r>
    </w:p>
    <w:p>
      <w:pPr>
        <w:pStyle w:val="Style2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Gen. dyw. J. Rómmel był natomiast dowódcą armii Warszawa i z po</w:t>
        <w:softHyphen/>
        <w:t>dobieństwa nazw tych dwu dowództw, stałe nieporozumienia w prasie. Gen. dyw. J. Rómmel po klęsce armii Łódź, której był dowódcą, został miano</w:t>
        <w:softHyphen/>
        <w:t>wany przez N.D. w dniu 7 lub 8 września dowódcą armii Warszawa. W skład tej armii wchodziły : zgrupowanie Modlina pod dowództwem gen. Thommć, zgrupowanie gen. brg. W. Andersa i zgrupowanie obrony War</w:t>
        <w:softHyphen/>
        <w:t>szawy pod gen. brg. W. Czumą.</w:t>
      </w:r>
    </w:p>
    <w:p>
      <w:pPr>
        <w:pStyle w:val="Style2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Z czasem gdy obszar operacyjny armii Warszawa zacieśnił się do obsza</w:t>
        <w:softHyphen/>
        <w:t>ru stolicy i twierdzy modlińskiej, gen. dyw. J. Rómmel opuścił dowództwo armii Warszawa i w dniu 18 września przeniósł się wraz ze swym szefem sztabu płk. dypl. A. Pragłowskim i adiutantem por. Nowickim do do</w:t>
        <w:softHyphen/>
        <w:t>wództwa obrony Warszawy.</w:t>
      </w:r>
    </w:p>
    <w:p>
      <w:pPr>
        <w:pStyle w:val="Style2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Zachowując w pełni swoje stanowisko dowódcy armii Warszawa, gen. dyw. J. Rómmel w pełnej zgodzie i harmonii z gen. brg. W. Czumą, kiero</w:t>
        <w:softHyphen/>
        <w:t>wali wspólnie dalszym przebiegiem obrony aż do kapitulacji, którą zdecy</w:t>
        <w:softHyphen/>
        <w:t>dował gen. dyw. J. Rómmel na wniosek dowódcy obrony.</w:t>
      </w:r>
    </w:p>
    <w:p>
      <w:pPr>
        <w:pStyle w:val="Style23"/>
        <w:keepNext w:val="0"/>
        <w:keepLines w:val="0"/>
        <w:widowControl w:val="0"/>
        <w:shd w:val="clear" w:color="auto" w:fill="auto"/>
        <w:bidi w:val="0"/>
        <w:spacing w:before="0" w:after="60" w:line="283" w:lineRule="auto"/>
        <w:ind w:left="360" w:right="0" w:firstLine="0"/>
        <w:jc w:val="both"/>
      </w:pPr>
      <w:r>
        <w:rPr>
          <w:color w:val="000000"/>
          <w:spacing w:val="0"/>
          <w:w w:val="100"/>
          <w:position w:val="0"/>
          <w:shd w:val="clear" w:color="auto" w:fill="auto"/>
          <w:lang w:val="pl-PL" w:eastAsia="pl-PL" w:bidi="pl-PL"/>
        </w:rPr>
        <w:t>W końcu, mam nadzieję, że autor przedwcześnie uśmiercił gen. Rómmla. Łączę wyrazy poważania.</w:t>
      </w:r>
    </w:p>
    <w:p>
      <w:pPr>
        <w:pStyle w:val="Style23"/>
        <w:keepNext w:val="0"/>
        <w:keepLines w:val="0"/>
        <w:widowControl w:val="0"/>
        <w:shd w:val="clear" w:color="auto" w:fill="auto"/>
        <w:bidi w:val="0"/>
        <w:spacing w:before="0" w:after="300"/>
        <w:ind w:left="0" w:right="400" w:firstLine="0"/>
        <w:jc w:val="right"/>
      </w:pPr>
      <w:r>
        <w:rPr>
          <w:i/>
          <w:iCs/>
          <w:color w:val="000000"/>
          <w:spacing w:val="0"/>
          <w:w w:val="100"/>
          <w:position w:val="0"/>
          <w:shd w:val="clear" w:color="auto" w:fill="auto"/>
          <w:lang w:val="pl-PL" w:eastAsia="pl-PL" w:bidi="pl-PL"/>
        </w:rPr>
        <w:t>T. TOMASZEWSKI, pik.</w:t>
      </w:r>
    </w:p>
    <w:p>
      <w:pPr>
        <w:pStyle w:val="Style17"/>
        <w:keepNext w:val="0"/>
        <w:keepLines w:val="0"/>
        <w:widowControl w:val="0"/>
        <w:shd w:val="clear" w:color="auto" w:fill="auto"/>
        <w:bidi w:val="0"/>
        <w:spacing w:before="0" w:after="34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23"/>
        <w:keepNext w:val="0"/>
        <w:keepLines w:val="0"/>
        <w:widowControl w:val="0"/>
        <w:shd w:val="clear" w:color="auto" w:fill="auto"/>
        <w:bidi w:val="0"/>
        <w:spacing w:before="0" w:line="226" w:lineRule="auto"/>
        <w:ind w:left="0" w:right="400" w:firstLine="0"/>
        <w:jc w:val="right"/>
      </w:pPr>
      <w:r>
        <w:rPr>
          <w:color w:val="000000"/>
          <w:spacing w:val="0"/>
          <w:w w:val="100"/>
          <w:position w:val="0"/>
          <w:shd w:val="clear" w:color="auto" w:fill="auto"/>
          <w:lang w:val="pl-PL" w:eastAsia="pl-PL" w:bidi="pl-PL"/>
        </w:rPr>
        <w:t>26. 7. 56.</w:t>
      </w:r>
    </w:p>
    <w:p>
      <w:pPr>
        <w:pStyle w:val="Style23"/>
        <w:keepNext w:val="0"/>
        <w:keepLines w:val="0"/>
        <w:widowControl w:val="0"/>
        <w:shd w:val="clear" w:color="auto" w:fill="auto"/>
        <w:bidi w:val="0"/>
        <w:spacing w:before="0" w:line="226" w:lineRule="auto"/>
        <w:ind w:left="0" w:right="0" w:firstLine="700"/>
        <w:jc w:val="both"/>
      </w:pPr>
      <w:r>
        <w:rPr>
          <w:color w:val="000000"/>
          <w:spacing w:val="0"/>
          <w:w w:val="100"/>
          <w:position w:val="0"/>
          <w:shd w:val="clear" w:color="auto" w:fill="auto"/>
          <w:lang w:val="pl-PL" w:eastAsia="pl-PL" w:bidi="pl-PL"/>
        </w:rPr>
        <w:t>Szanowny Panie Redaktorze!</w:t>
      </w:r>
    </w:p>
    <w:p>
      <w:pPr>
        <w:pStyle w:val="Style23"/>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Jestem wdzięczny panu A. Kozłowskiemu za jego artykuł o lwowskim bałaku, umieszczony w Nr. 6/104 ,.Kultury”. Jak się okazuje, wychowało nas obu to samo c.k. IV. gimnazjum we Lwowie i obaj znamy i jednakowo kochamy naszą lwowską gwarę.</w:t>
      </w:r>
    </w:p>
    <w:p>
      <w:pPr>
        <w:pStyle w:val="Style23"/>
        <w:keepNext w:val="0"/>
        <w:keepLines w:val="0"/>
        <w:widowControl w:val="0"/>
        <w:shd w:val="clear" w:color="auto" w:fill="auto"/>
        <w:bidi w:val="0"/>
        <w:spacing w:before="0" w:line="226" w:lineRule="auto"/>
        <w:ind w:left="0" w:right="0" w:firstLine="360"/>
        <w:jc w:val="both"/>
      </w:pPr>
      <w:r>
        <w:rPr>
          <w:color w:val="000000"/>
          <w:spacing w:val="0"/>
          <w:w w:val="100"/>
          <w:position w:val="0"/>
          <w:shd w:val="clear" w:color="auto" w:fill="auto"/>
          <w:lang w:val="pl-PL" w:eastAsia="pl-PL" w:bidi="pl-PL"/>
        </w:rPr>
        <w:t xml:space="preserve">Gwara ta, droga każdemu polskiemu sercu, umarła i już </w:t>
      </w:r>
      <w:r>
        <w:rPr>
          <w:i/>
          <w:iCs/>
          <w:color w:val="000000"/>
          <w:spacing w:val="0"/>
          <w:w w:val="100"/>
          <w:position w:val="0"/>
          <w:shd w:val="clear" w:color="auto" w:fill="auto"/>
          <w:lang w:val="pl-PL" w:eastAsia="pl-PL" w:bidi="pl-PL"/>
        </w:rPr>
        <w:t>nigdy</w:t>
      </w:r>
      <w:r>
        <w:rPr>
          <w:color w:val="000000"/>
          <w:spacing w:val="0"/>
          <w:w w:val="100"/>
          <w:position w:val="0"/>
          <w:shd w:val="clear" w:color="auto" w:fill="auto"/>
          <w:lang w:val="pl-PL" w:eastAsia="pl-PL" w:bidi="pl-PL"/>
        </w:rPr>
        <w:t xml:space="preserve"> me odżyje. Kiedyś, być może, wbrew wszelkim logicznym przewidywaniom, wrócimy do Lwowa, ale jej już tam nie zastaniemy. To, co powstawało przez kilkaset lat, nie da się stworzyć z powrotem w ciągu jednego poko</w:t>
        <w:softHyphen/>
        <w:t>lenia ludzkiego. Wyrażając się obrazowo, powiedziałbym że nasz kochany bałak leży teraz w trumnie i że jeszcze jest czas zrobić maskę pośmiertną a nawet fotografię zmarłego, mimo że już mrok zapomnienia zaczyna zwolna zalegać dom żałoby.</w:t>
      </w:r>
      <w:r>
        <w:br w:type="page"/>
      </w:r>
    </w:p>
    <w:p>
      <w:pPr>
        <w:pStyle w:val="Style2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Tak, jeszcze jest czas, ale nie dużo go już zostało. Sądzę że byłoby wskazane, aby się zebrali ludzie kompetentni i dobrej woli i utrwalili z ba- łaku to, co jeszcze się da uchwycić. Za kompetentnych uważam jednak tylko tych, którzy gwarę lwowską znają dokładnie i bliżej się nią zajmowali. Nie wystarczy tutaj znajomość kilkunastu lub nawet kilkudziesięciu słów. Niestety, niewielu już takich znawców pozostało przy życiu. Umarł już świetny „ekspert” bałaku prof. Kubik z lwowskiej Szkoły Realnej. Nie wiem, czy jeszcze żyje poeta Ludwik Eminowicz. Ja sam miałem przed wojną dość dokładnie opracowany słownik gwary lwowskiej wraz z wymową i pewnego rodzaju „gramatyką”. Zabrał mi to wszystko sowiecki NKWD, po moim aresztowaniu. Część tego materiału zdołałem odtworzyć z pamięci tutaj w Australii. Trzeba by też poszukać po znajomych. Wiele na przy</w:t>
        <w:softHyphen/>
        <w:t>kład mógłby na ten temat powiedzieć jeden z moich przyjaciół, który, jako chłopak, był autentycznym gazeciarzem lwowskim i przez kilka lat sprzeda</w:t>
        <w:softHyphen/>
        <w:t>wał „Wiek Nowy” pod Kawiarnią Wiedeńską. Staczał się on potem coraz niżej i tuż przed ostatnią wojną został — docentem Uniwersytetu Jana Kazimierza. Sądzę że mógłbym go odszukać, o ile jeszcze żyje.</w:t>
      </w:r>
    </w:p>
    <w:p>
      <w:pPr>
        <w:pStyle w:val="Style2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Takie , .zakonserwowanie” gwary lwowskiej byłoby, w każdym razie, niezbyt łatwym przedsięwzięciem. Na terenie Lwowa istniały i wzajemnie o siebie się zazębiały : zwykłe wulgaryzmy języka polskiego, archaizmy polskie, rdzennie lwowski bałak oraz stojąca nieco na uboczu i mająca ra</w:t>
        <w:softHyphen/>
        <w:t>czej charakter międzynarodowy gwara złodziejska. Pisarze nasi, na ogół, o ile chodzi o Lwów, nie rozróżniają między tymi pojęciami. Niedawno spotkałem się z wypadkiem, gdzie czysto polski archaizm językowy „mać” zaliczono do gwary złodziejskiej.</w:t>
      </w:r>
    </w:p>
    <w:p>
      <w:pPr>
        <w:pStyle w:val="Style23"/>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 xml:space="preserve">Należy również wspomnieć o wymowie czyli tak zwanym akcencie lwowskim, którym lwowianie zabarwiali nawet język literacki. Wszystko to trzeba by zebrać, uporządkować i podzielić </w:t>
      </w:r>
      <w:r>
        <w:rPr>
          <w:color w:val="000000"/>
          <w:spacing w:val="0"/>
          <w:w w:val="100"/>
          <w:position w:val="0"/>
          <w:shd w:val="clear" w:color="auto" w:fill="auto"/>
          <w:lang w:val="la-001" w:eastAsia="la-001" w:bidi="la-001"/>
        </w:rPr>
        <w:t>suum cuique.</w:t>
      </w:r>
    </w:p>
    <w:p>
      <w:pPr>
        <w:pStyle w:val="Style23"/>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Z góry przewiduję, że między osobami, które się tej pracy podejmą, będą liczne spory. Ja na przykład nie zgodziłbym się z „chojrakiem, p. Kozłowskiego. O ile mi wiadomo, wyraz ten nie należy do gwary lwow</w:t>
        <w:softHyphen/>
        <w:t>skiej. Pochodzi on od złodziejskiego „kojdym” i przyszedł do Lwowa już po roku 1918 z Kongresówki. Bałak lwowski miał na określenie człowieka butnego i zarozumiałego nazwę „kozak” (wymawiaj : k(u)ozak) a pytanie : „s kim ty kozak? !” było zawsze ostatnim powiedzeniem, poprzedzającym rękoczyn. Synonimem do „kozaka” był „fifak”.</w:t>
      </w:r>
    </w:p>
    <w:p>
      <w:pPr>
        <w:pStyle w:val="Style23"/>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Również „chabal” nie oznaczał jakiegokolwiek mężczyzny, tylko przy- jaciela-kochanka (Mańka ma chabala). Ten „chabal”, rzecz dziwna, przybył na stały pobyt do Lwowa z dalekiego... Meksyku, gdzie się nazywał „cabal- iero”. Prof. Kubik, w rozmowie ze mną, postawił taką hipotezę : w pierw</w:t>
        <w:softHyphen/>
        <w:t>szych latach byłego stulecia jedna z mniejszych lwowskich firm wydaw</w:t>
        <w:softHyphen/>
        <w:t xml:space="preserve">niczych, bodaj czy </w:t>
      </w:r>
      <w:r>
        <w:rPr>
          <w:color w:val="000000"/>
          <w:spacing w:val="0"/>
          <w:w w:val="100"/>
          <w:position w:val="0"/>
          <w:shd w:val="clear" w:color="auto" w:fill="auto"/>
          <w:lang w:val="fr-FR" w:eastAsia="fr-FR" w:bidi="fr-FR"/>
        </w:rPr>
        <w:t xml:space="preserve">nie Landau, </w:t>
      </w:r>
      <w:r>
        <w:rPr>
          <w:color w:val="000000"/>
          <w:spacing w:val="0"/>
          <w:w w:val="100"/>
          <w:position w:val="0"/>
          <w:shd w:val="clear" w:color="auto" w:fill="auto"/>
          <w:lang w:val="pl-PL" w:eastAsia="pl-PL" w:bidi="pl-PL"/>
        </w:rPr>
        <w:t>drukowała dla ludku lwowskiego powieść zeszytową pt. „Leśna różyczka czyli tajemnica żebraka”. Był to świetny interes, gdy się zważy że zeszyt, obejmujący jeden arkusz druku, kosztował w owych czasach niezbyt lekceważenia godną kwotę 6 a potem 10 halerzy. A było ich ponad 150. Co tydzień ukazywał się jeden zeszyt. Interes był tym bardziej dochodowy że wydawca lwowski „z nieznanych powodów” drukował tę powieść bez podania autora i pod zmienionym tytułem. Praw</w:t>
        <w:softHyphen/>
        <w:t>dziwym, pierwotnym jej tytułem był „Ród Rodriganda” a autorem — Karol May. Zeszyty te pożerała łapczywie i nagminnie cała suteryna lwowska. Tworzyły się grupki ludzi. Jedno czytało na głos a reszta z nabożeństwem słuchała. Nasze Kasie, Marysie i Antoniowe zapłakiwały się. Akcja po</w:t>
        <w:softHyphen/>
        <w:t>wieści toczyła się w Meksyku i w dialogach często przychodziło słowo „caballero”. I z tego powstał lwowski „chabal".</w:t>
      </w:r>
      <w:r>
        <w:br w:type="page"/>
      </w:r>
    </w:p>
    <w:p>
      <w:pPr>
        <w:pStyle w:val="Style23"/>
        <w:keepNext w:val="0"/>
        <w:keepLines w:val="0"/>
        <w:widowControl w:val="0"/>
        <w:shd w:val="clear" w:color="auto" w:fill="auto"/>
        <w:bidi w:val="0"/>
        <w:spacing w:before="0" w:after="60"/>
        <w:ind w:left="0" w:right="0" w:firstLine="360"/>
        <w:jc w:val="both"/>
      </w:pPr>
      <w:r>
        <w:rPr>
          <w:color w:val="000000"/>
          <w:spacing w:val="0"/>
          <w:w w:val="100"/>
          <w:position w:val="0"/>
          <w:shd w:val="clear" w:color="auto" w:fill="auto"/>
          <w:lang w:val="pl-PL" w:eastAsia="pl-PL" w:bidi="pl-PL"/>
        </w:rPr>
        <w:t>„Ćmaga” (wódka) przywędrowała do Lwowa stosunkowo późno, bo dopiero w roku 1917. Z Legionów Piłsudskiego. Bałak na wódkę miał nazwę ,,hara” (czyżby od słowa : arak?)...</w:t>
      </w:r>
    </w:p>
    <w:p>
      <w:pPr>
        <w:pStyle w:val="Style23"/>
        <w:keepNext w:val="0"/>
        <w:keepLines w:val="0"/>
        <w:widowControl w:val="0"/>
        <w:shd w:val="clear" w:color="auto" w:fill="auto"/>
        <w:tabs>
          <w:tab w:pos="4518" w:val="left"/>
        </w:tabs>
        <w:bidi w:val="0"/>
        <w:spacing w:before="0" w:after="0"/>
        <w:ind w:left="1800" w:right="0" w:firstLine="0"/>
        <w:jc w:val="both"/>
      </w:pPr>
      <w:r>
        <w:rPr>
          <w:i/>
          <w:iCs/>
          <w:color w:val="000000"/>
          <w:spacing w:val="0"/>
          <w:w w:val="100"/>
          <w:position w:val="0"/>
          <w:shd w:val="clear" w:color="auto" w:fill="auto"/>
          <w:lang w:val="pl-PL" w:eastAsia="pl-PL" w:bidi="pl-PL"/>
        </w:rPr>
        <w:t xml:space="preserve">,,...a tam znowu dwa batiary tak napili </w:t>
      </w:r>
      <w:r>
        <w:rPr>
          <w:i/>
          <w:iCs/>
          <w:color w:val="000000"/>
          <w:spacing w:val="0"/>
          <w:w w:val="100"/>
          <w:position w:val="0"/>
          <w:shd w:val="clear" w:color="auto" w:fill="auto"/>
          <w:lang w:val="fr-FR" w:eastAsia="fr-FR" w:bidi="fr-FR"/>
        </w:rPr>
        <w:t xml:space="preserve">si </w:t>
      </w:r>
      <w:r>
        <w:rPr>
          <w:i/>
          <w:iCs/>
          <w:color w:val="000000"/>
          <w:spacing w:val="0"/>
          <w:w w:val="100"/>
          <w:position w:val="0"/>
          <w:shd w:val="clear" w:color="auto" w:fill="auto"/>
          <w:lang w:val="pl-PL" w:eastAsia="pl-PL" w:bidi="pl-PL"/>
        </w:rPr>
        <w:t xml:space="preserve">już bary ży czypili </w:t>
      </w:r>
      <w:r>
        <w:rPr>
          <w:i/>
          <w:iCs/>
          <w:color w:val="000000"/>
          <w:spacing w:val="0"/>
          <w:w w:val="100"/>
          <w:position w:val="0"/>
          <w:shd w:val="clear" w:color="auto" w:fill="auto"/>
          <w:lang w:val="fr-FR" w:eastAsia="fr-FR" w:bidi="fr-FR"/>
        </w:rPr>
        <w:t xml:space="preserve">si </w:t>
      </w:r>
      <w:r>
        <w:rPr>
          <w:i/>
          <w:iCs/>
          <w:color w:val="000000"/>
          <w:spacing w:val="0"/>
          <w:w w:val="100"/>
          <w:position w:val="0"/>
          <w:shd w:val="clear" w:color="auto" w:fill="auto"/>
          <w:lang w:val="pl-PL" w:eastAsia="pl-PL" w:bidi="pl-PL"/>
        </w:rPr>
        <w:t>za bary</w:t>
        <w:tab/>
        <w:t>*</w:t>
      </w:r>
    </w:p>
    <w:p>
      <w:pPr>
        <w:pStyle w:val="Style23"/>
        <w:keepNext w:val="0"/>
        <w:keepLines w:val="0"/>
        <w:widowControl w:val="0"/>
        <w:shd w:val="clear" w:color="auto" w:fill="auto"/>
        <w:bidi w:val="0"/>
        <w:spacing w:before="0" w:after="60"/>
        <w:ind w:left="1800" w:right="0" w:firstLine="0"/>
        <w:jc w:val="both"/>
      </w:pPr>
      <w:r>
        <w:rPr>
          <w:i/>
          <w:iCs/>
          <w:color w:val="000000"/>
          <w:spacing w:val="0"/>
          <w:w w:val="100"/>
          <w:position w:val="0"/>
          <w:shd w:val="clear" w:color="auto" w:fill="auto"/>
          <w:lang w:val="pl-PL" w:eastAsia="pl-PL" w:bidi="pl-PL"/>
        </w:rPr>
        <w:t>kszyk, kuło-nieb, gwar...”</w:t>
      </w:r>
    </w:p>
    <w:p>
      <w:pPr>
        <w:pStyle w:val="Style23"/>
        <w:keepNext w:val="0"/>
        <w:keepLines w:val="0"/>
        <w:widowControl w:val="0"/>
        <w:shd w:val="clear" w:color="auto" w:fill="auto"/>
        <w:bidi w:val="0"/>
        <w:spacing w:before="0" w:after="0" w:line="259" w:lineRule="auto"/>
        <w:ind w:left="0" w:right="0" w:firstLine="360"/>
        <w:jc w:val="both"/>
      </w:pPr>
      <w:r>
        <w:rPr>
          <w:color w:val="000000"/>
          <w:spacing w:val="0"/>
          <w:w w:val="100"/>
          <w:position w:val="0"/>
          <w:shd w:val="clear" w:color="auto" w:fill="auto"/>
          <w:lang w:val="pl-PL" w:eastAsia="pl-PL" w:bidi="pl-PL"/>
        </w:rPr>
        <w:t>Złoty wiek bałaku lwowskiego przypada na lata 1900-1914. W niepod</w:t>
        <w:softHyphen/>
        <w:t>ległej Polsce nasiąkł on powoli lokalizmami z innych dzielnic, zwłaszcza z Warszawy i — chylił się ku upadkowi.</w:t>
      </w:r>
    </w:p>
    <w:p>
      <w:pPr>
        <w:pStyle w:val="Style2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Tak sobie marzę że jeżeli znalazły się fundusze na wydanie pięknej książki Rosy </w:t>
      </w:r>
      <w:r>
        <w:rPr>
          <w:color w:val="000000"/>
          <w:spacing w:val="0"/>
          <w:w w:val="100"/>
          <w:position w:val="0"/>
          <w:shd w:val="clear" w:color="auto" w:fill="auto"/>
          <w:lang w:val="fr-FR" w:eastAsia="fr-FR" w:bidi="fr-FR"/>
        </w:rPr>
        <w:t xml:space="preserve">Bailly, </w:t>
      </w:r>
      <w:r>
        <w:rPr>
          <w:color w:val="000000"/>
          <w:spacing w:val="0"/>
          <w:w w:val="100"/>
          <w:position w:val="0"/>
          <w:shd w:val="clear" w:color="auto" w:fill="auto"/>
          <w:lang w:val="pl-PL" w:eastAsia="pl-PL" w:bidi="pl-PL"/>
        </w:rPr>
        <w:t>opisującej obronę Lwowa, czy nie dałoby się skąd , .wysmytrać barówki” na konserwację takiego cennego zabytku językowego, jakim, bez wątpienia, jest bałak lwowski.</w:t>
      </w:r>
    </w:p>
    <w:p>
      <w:pPr>
        <w:pStyle w:val="Style2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Lwowskie batiary, rozprószone po całym świecie, wymierają szybko.</w:t>
      </w:r>
    </w:p>
    <w:p>
      <w:pPr>
        <w:pStyle w:val="Style2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Dzisiejsze życie polskie stwarza tyle problemów, bez porównania waż</w:t>
        <w:softHyphen/>
        <w:t>niejszych i bardziej naglących niż losy gwary lwowskiej. A ona uśmiecha się do nas blado i zwolna oddala się w krainę zapomnienia.</w:t>
      </w:r>
    </w:p>
    <w:p>
      <w:pPr>
        <w:pStyle w:val="Style23"/>
        <w:keepNext w:val="0"/>
        <w:keepLines w:val="0"/>
        <w:widowControl w:val="0"/>
        <w:shd w:val="clear" w:color="auto" w:fill="auto"/>
        <w:bidi w:val="0"/>
        <w:spacing w:before="0"/>
        <w:ind w:left="0" w:right="0" w:firstLine="360"/>
        <w:jc w:val="both"/>
      </w:pPr>
      <w:r>
        <w:rPr>
          <w:color w:val="000000"/>
          <w:spacing w:val="0"/>
          <w:w w:val="100"/>
          <w:position w:val="0"/>
          <w:shd w:val="clear" w:color="auto" w:fill="auto"/>
          <w:lang w:val="pl-PL" w:eastAsia="pl-PL" w:bidi="pl-PL"/>
        </w:rPr>
        <w:t xml:space="preserve">Chciałoby się czasem pożyczyć sloganu Zygmunta Nowakowskiego i krzyknąć z rozpaczą : </w:t>
      </w:r>
      <w:r>
        <w:rPr>
          <w:i/>
          <w:iCs/>
          <w:color w:val="000000"/>
          <w:spacing w:val="0"/>
          <w:w w:val="100"/>
          <w:position w:val="0"/>
          <w:shd w:val="clear" w:color="auto" w:fill="auto"/>
          <w:lang w:val="pl-PL" w:eastAsia="pl-PL" w:bidi="pl-PL"/>
        </w:rPr>
        <w:t>Ratujmy bałak lwowski!</w:t>
      </w:r>
    </w:p>
    <w:p>
      <w:pPr>
        <w:pStyle w:val="Style23"/>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Z poważaniem</w:t>
      </w:r>
    </w:p>
    <w:p>
      <w:pPr>
        <w:pStyle w:val="Style23"/>
        <w:keepNext w:val="0"/>
        <w:keepLines w:val="0"/>
        <w:widowControl w:val="0"/>
        <w:shd w:val="clear" w:color="auto" w:fill="auto"/>
        <w:bidi w:val="0"/>
        <w:spacing w:before="0" w:after="0" w:line="230" w:lineRule="auto"/>
        <w:ind w:left="0" w:right="360" w:firstLine="0"/>
        <w:jc w:val="right"/>
      </w:pPr>
      <w:r>
        <w:rPr>
          <w:i/>
          <w:iCs/>
          <w:color w:val="000000"/>
          <w:spacing w:val="0"/>
          <w:w w:val="100"/>
          <w:position w:val="0"/>
          <w:shd w:val="clear" w:color="auto" w:fill="auto"/>
          <w:lang w:val="pl-PL" w:eastAsia="pl-PL" w:bidi="pl-PL"/>
        </w:rPr>
        <w:t>Ludwik KRUSZELNICKI,</w:t>
      </w:r>
    </w:p>
    <w:p>
      <w:pPr>
        <w:pStyle w:val="Style23"/>
        <w:keepNext w:val="0"/>
        <w:keepLines w:val="0"/>
        <w:widowControl w:val="0"/>
        <w:shd w:val="clear" w:color="auto" w:fill="auto"/>
        <w:bidi w:val="0"/>
        <w:spacing w:before="0" w:after="0" w:line="230" w:lineRule="auto"/>
        <w:ind w:left="3480" w:right="660" w:firstLine="0"/>
        <w:jc w:val="right"/>
      </w:pPr>
      <w:r>
        <w:rPr>
          <w:color w:val="000000"/>
          <w:spacing w:val="0"/>
          <w:w w:val="100"/>
          <w:position w:val="0"/>
          <w:shd w:val="clear" w:color="auto" w:fill="auto"/>
          <w:lang w:val="pl-PL" w:eastAsia="pl-PL" w:bidi="pl-PL"/>
        </w:rPr>
        <w:t>14, Hillcrest Str. Wollongong N.S.W.</w:t>
      </w:r>
    </w:p>
    <w:p>
      <w:pPr>
        <w:pStyle w:val="Style23"/>
        <w:keepNext w:val="0"/>
        <w:keepLines w:val="0"/>
        <w:widowControl w:val="0"/>
        <w:shd w:val="clear" w:color="auto" w:fill="auto"/>
        <w:bidi w:val="0"/>
        <w:spacing w:before="0" w:line="230" w:lineRule="auto"/>
        <w:ind w:left="4040" w:right="0" w:firstLine="0"/>
        <w:jc w:val="left"/>
      </w:pPr>
      <w:r>
        <w:rPr>
          <w:color w:val="000000"/>
          <w:spacing w:val="0"/>
          <w:w w:val="100"/>
          <w:position w:val="0"/>
          <w:shd w:val="clear" w:color="auto" w:fill="auto"/>
          <w:lang w:val="pl-PL" w:eastAsia="pl-PL" w:bidi="pl-PL"/>
        </w:rPr>
        <w:t>Australia</w:t>
      </w:r>
    </w:p>
    <w:p>
      <w:pPr>
        <w:pStyle w:val="Style17"/>
        <w:keepNext w:val="0"/>
        <w:keepLines w:val="0"/>
        <w:widowControl w:val="0"/>
        <w:shd w:val="clear" w:color="auto" w:fill="auto"/>
        <w:bidi w:val="0"/>
        <w:spacing w:before="0" w:after="22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23"/>
        <w:keepNext w:val="0"/>
        <w:keepLines w:val="0"/>
        <w:widowControl w:val="0"/>
        <w:shd w:val="clear" w:color="auto" w:fill="auto"/>
        <w:bidi w:val="0"/>
        <w:spacing w:before="0" w:after="60"/>
        <w:ind w:left="3080" w:right="0" w:firstLine="0"/>
        <w:jc w:val="both"/>
      </w:pPr>
      <w:r>
        <w:rPr>
          <w:color w:val="000000"/>
          <w:spacing w:val="0"/>
          <w:w w:val="100"/>
          <w:position w:val="0"/>
          <w:shd w:val="clear" w:color="auto" w:fill="auto"/>
          <w:lang w:val="pl-PL" w:eastAsia="pl-PL" w:bidi="pl-PL"/>
        </w:rPr>
        <w:t>New York, 23 lipca 1956.</w:t>
      </w:r>
    </w:p>
    <w:p>
      <w:pPr>
        <w:pStyle w:val="Style23"/>
        <w:keepNext w:val="0"/>
        <w:keepLines w:val="0"/>
        <w:widowControl w:val="0"/>
        <w:shd w:val="clear" w:color="auto" w:fill="auto"/>
        <w:bidi w:val="0"/>
        <w:spacing w:before="0"/>
        <w:ind w:left="0" w:right="0" w:firstLine="700"/>
        <w:jc w:val="both"/>
      </w:pPr>
      <w:r>
        <w:rPr>
          <w:color w:val="000000"/>
          <w:spacing w:val="0"/>
          <w:w w:val="100"/>
          <w:position w:val="0"/>
          <w:shd w:val="clear" w:color="auto" w:fill="auto"/>
          <w:lang w:val="pl-PL" w:eastAsia="pl-PL" w:bidi="pl-PL"/>
        </w:rPr>
        <w:t>Szanowny Panie Redaktorze,</w:t>
      </w:r>
    </w:p>
    <w:p>
      <w:pPr>
        <w:pStyle w:val="Style23"/>
        <w:keepNext w:val="0"/>
        <w:keepLines w:val="0"/>
        <w:widowControl w:val="0"/>
        <w:shd w:val="clear" w:color="auto" w:fill="auto"/>
        <w:bidi w:val="0"/>
        <w:spacing w:before="0" w:after="0"/>
        <w:ind w:left="0" w:right="0" w:firstLine="360"/>
        <w:jc w:val="both"/>
      </w:pPr>
      <w:r>
        <w:rPr>
          <w:i/>
          <w:iCs/>
          <w:color w:val="000000"/>
          <w:spacing w:val="0"/>
          <w:w w:val="100"/>
          <w:position w:val="0"/>
          <w:shd w:val="clear" w:color="auto" w:fill="auto"/>
          <w:lang w:val="pl-PL" w:eastAsia="pl-PL" w:bidi="pl-PL"/>
        </w:rPr>
        <w:t>P.</w:t>
      </w:r>
      <w:r>
        <w:rPr>
          <w:color w:val="000000"/>
          <w:spacing w:val="0"/>
          <w:w w:val="100"/>
          <w:position w:val="0"/>
          <w:shd w:val="clear" w:color="auto" w:fill="auto"/>
          <w:lang w:val="pl-PL" w:eastAsia="pl-PL" w:bidi="pl-PL"/>
        </w:rPr>
        <w:t xml:space="preserve"> Andrzej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 xml:space="preserve">w swoim doskonałym artykule „O tabu językowym” („Kultura”, lipiec 1956) wykazuje tak całkowite opanowanie tematu, że chyba w jednym wypadku zostawić musiał pułapkę na pedantów i amatorów szukania dziury w całym. Chodzi mi o to, że </w:t>
      </w:r>
      <w:r>
        <w:rPr>
          <w:color w:val="000000"/>
          <w:spacing w:val="0"/>
          <w:w w:val="100"/>
          <w:position w:val="0"/>
          <w:shd w:val="clear" w:color="auto" w:fill="auto"/>
          <w:lang w:val="fr-FR" w:eastAsia="fr-FR" w:bidi="fr-FR"/>
        </w:rPr>
        <w:t xml:space="preserve">p. Vincenz </w:t>
      </w:r>
      <w:r>
        <w:rPr>
          <w:color w:val="000000"/>
          <w:spacing w:val="0"/>
          <w:w w:val="100"/>
          <w:position w:val="0"/>
          <w:shd w:val="clear" w:color="auto" w:fill="auto"/>
          <w:lang w:val="pl-PL" w:eastAsia="pl-PL" w:bidi="pl-PL"/>
        </w:rPr>
        <w:t>powiada, iż nazwa eufemistyczna niedźwiedzia ,,misio” jest zdrobnieniem imienia własnego Michał. Rzecz zgoła nieprawdopodobna. Michał jest imieniem hebrajskim (Mi-ka-eł — któż jak Bóg) i znalazł się w języku polskim w związku z przy</w:t>
        <w:softHyphen/>
        <w:t>jęciem przez nas chrześcijaństwa w X wieku. Z tego samego źródła przyszły do języka polskiego takie imiona własne jak Tadeusz, Józef, Jan i inne. Trudno przypuścić żeby miś znalazł się w języku polskim dopiero od czasu przyjęcia chrześcijaństwa. Nawiasem powiedziawszy, miś jest bardziej zachodnio-polski niż wschodnio-polski, a kult św. Michała, Archanioła i nie</w:t>
        <w:softHyphen/>
        <w:t>bieskiego Hetmana, przyszedł do Polski z Rusi Południowej, to znaczy obecnej Ukrainy. Czy nazwa miś nie ma czasem coś wspólnego z rosyjskim słowem „miech”, to znaczy futro? A może z imieniem Mieszko? Wśród pierwotnych plemion imiona często brane są ze świata zwierzęcego. W po</w:t>
        <w:softHyphen/>
        <w:t>gańskiej Polsce na przykład Jastrzębce, Wilczkowie, Wężyki. Może by jeszcze ktoś odezwał się na ten temat, np. prof. St. Westfal?</w:t>
      </w:r>
    </w:p>
    <w:p>
      <w:pPr>
        <w:pStyle w:val="Style23"/>
        <w:keepNext w:val="0"/>
        <w:keepLines w:val="0"/>
        <w:widowControl w:val="0"/>
        <w:shd w:val="clear" w:color="auto" w:fill="auto"/>
        <w:bidi w:val="0"/>
        <w:spacing w:before="0"/>
        <w:ind w:left="0" w:right="0" w:firstLine="360"/>
        <w:jc w:val="both"/>
      </w:pPr>
      <w:r>
        <w:rPr>
          <w:color w:val="000000"/>
          <w:spacing w:val="0"/>
          <w:w w:val="100"/>
          <w:position w:val="0"/>
          <w:shd w:val="clear" w:color="auto" w:fill="auto"/>
          <w:lang w:val="pl-PL" w:eastAsia="pl-PL" w:bidi="pl-PL"/>
        </w:rPr>
        <w:t>Z wyrazami prawdziwego poważania</w:t>
      </w:r>
    </w:p>
    <w:p>
      <w:pPr>
        <w:pStyle w:val="Style23"/>
        <w:keepNext w:val="0"/>
        <w:keepLines w:val="0"/>
        <w:widowControl w:val="0"/>
        <w:shd w:val="clear" w:color="auto" w:fill="auto"/>
        <w:bidi w:val="0"/>
        <w:spacing w:before="0" w:after="100" w:line="240" w:lineRule="auto"/>
        <w:ind w:left="0" w:right="360" w:firstLine="0"/>
        <w:jc w:val="right"/>
      </w:pPr>
      <w:r>
        <w:rPr>
          <w:i/>
          <w:iCs/>
          <w:color w:val="000000"/>
          <w:spacing w:val="0"/>
          <w:w w:val="100"/>
          <w:position w:val="0"/>
          <w:shd w:val="clear" w:color="auto" w:fill="auto"/>
          <w:lang w:val="pl-PL" w:eastAsia="pl-PL" w:bidi="pl-PL"/>
        </w:rPr>
        <w:t>M.E. ROJEK</w:t>
      </w:r>
      <w:r>
        <w:br w:type="page"/>
      </w:r>
    </w:p>
    <w:p>
      <w:pPr>
        <w:pStyle w:val="Style23"/>
        <w:keepNext w:val="0"/>
        <w:keepLines w:val="0"/>
        <w:widowControl w:val="0"/>
        <w:shd w:val="clear" w:color="auto" w:fill="auto"/>
        <w:bidi w:val="0"/>
        <w:spacing w:before="0" w:after="140" w:line="240" w:lineRule="auto"/>
        <w:ind w:left="700" w:right="0" w:firstLine="3380"/>
        <w:jc w:val="both"/>
      </w:pPr>
      <w:r>
        <w:rPr>
          <w:color w:val="000000"/>
          <w:spacing w:val="0"/>
          <w:w w:val="100"/>
          <w:position w:val="0"/>
          <w:shd w:val="clear" w:color="auto" w:fill="auto"/>
          <w:lang w:val="pl-PL" w:eastAsia="pl-PL" w:bidi="pl-PL"/>
        </w:rPr>
        <w:t>New York, 8.6.1956. Szanowny Panie Redaktorze.</w:t>
      </w:r>
    </w:p>
    <w:p>
      <w:pPr>
        <w:pStyle w:val="Style23"/>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W związku z listem niejakiego p. A. Korbuta w „Kulturze”, Nr 3/101, o Bierucie w Mińsku podczas okupacji niemieckiej, oświadczam, że żiadnej osoby c nazwisku A. Korbut nigdy nie znałem i żadnych rozmów o „poręczycielstwach” za Bieruta ani z nim, ani z kim innym nigdy nie miałem i nie mogłem mieć, bo to są rzeczy całkiem zmyślone.</w:t>
      </w:r>
    </w:p>
    <w:p>
      <w:pPr>
        <w:pStyle w:val="Style23"/>
        <w:keepNext w:val="0"/>
        <w:keepLines w:val="0"/>
        <w:widowControl w:val="0"/>
        <w:shd w:val="clear" w:color="auto" w:fill="auto"/>
        <w:bidi w:val="0"/>
        <w:spacing w:before="0" w:after="140" w:line="230" w:lineRule="auto"/>
        <w:ind w:left="0" w:right="0" w:firstLine="360"/>
        <w:jc w:val="both"/>
      </w:pPr>
      <w:r>
        <w:rPr>
          <w:color w:val="000000"/>
          <w:spacing w:val="0"/>
          <w:w w:val="100"/>
          <w:position w:val="0"/>
          <w:shd w:val="clear" w:color="auto" w:fill="auto"/>
          <w:lang w:val="pl-PL" w:eastAsia="pl-PL" w:bidi="pl-PL"/>
        </w:rPr>
        <w:t>W ogóle cała treść listu, poza samym faktem przebywania Bieruta w Mińsku i jego akcesu do współpracy z Niemcami, jest najczystszym utworem wyobraźni jego autora.</w:t>
      </w:r>
    </w:p>
    <w:p>
      <w:pPr>
        <w:pStyle w:val="Style23"/>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Łącze wyrazy poważania</w:t>
      </w:r>
    </w:p>
    <w:p>
      <w:pPr>
        <w:pStyle w:val="Style23"/>
        <w:keepNext w:val="0"/>
        <w:keepLines w:val="0"/>
        <w:widowControl w:val="0"/>
        <w:shd w:val="clear" w:color="auto" w:fill="auto"/>
        <w:bidi w:val="0"/>
        <w:spacing w:before="0" w:after="200" w:line="230" w:lineRule="auto"/>
        <w:ind w:left="0" w:right="360" w:firstLine="0"/>
        <w:jc w:val="right"/>
      </w:pPr>
      <w:r>
        <w:rPr>
          <w:color w:val="000000"/>
          <w:spacing w:val="0"/>
          <w:w w:val="100"/>
          <w:position w:val="0"/>
          <w:shd w:val="clear" w:color="auto" w:fill="auto"/>
          <w:lang w:val="pl-PL" w:eastAsia="pl-PL" w:bidi="pl-PL"/>
        </w:rPr>
        <w:t xml:space="preserve">HL </w:t>
      </w:r>
      <w:r>
        <w:rPr>
          <w:i/>
          <w:iCs/>
          <w:color w:val="000000"/>
          <w:spacing w:val="0"/>
          <w:w w:val="100"/>
          <w:position w:val="0"/>
          <w:shd w:val="clear" w:color="auto" w:fill="auto"/>
          <w:lang w:val="pl-PL" w:eastAsia="pl-PL" w:bidi="pl-PL"/>
        </w:rPr>
        <w:t>TU MASZ</w:t>
      </w:r>
    </w:p>
    <w:p>
      <w:pPr>
        <w:pStyle w:val="Style17"/>
        <w:keepNext w:val="0"/>
        <w:keepLines w:val="0"/>
        <w:widowControl w:val="0"/>
        <w:shd w:val="clear" w:color="auto" w:fill="auto"/>
        <w:bidi w:val="0"/>
        <w:spacing w:before="0" w:after="24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23"/>
        <w:keepNext w:val="0"/>
        <w:keepLines w:val="0"/>
        <w:widowControl w:val="0"/>
        <w:shd w:val="clear" w:color="auto" w:fill="auto"/>
        <w:bidi w:val="0"/>
        <w:spacing w:before="0" w:after="140" w:line="240" w:lineRule="auto"/>
        <w:ind w:left="700" w:right="0" w:firstLine="4040"/>
        <w:jc w:val="both"/>
      </w:pPr>
      <w:r>
        <w:rPr>
          <w:color w:val="000000"/>
          <w:spacing w:val="0"/>
          <w:w w:val="100"/>
          <w:position w:val="0"/>
          <w:shd w:val="clear" w:color="auto" w:fill="auto"/>
          <w:lang w:val="pl-PL" w:eastAsia="pl-PL" w:bidi="pl-PL"/>
        </w:rPr>
        <w:t>15. 6. 1956. Szanowny Panie Redaktorze !</w:t>
      </w:r>
    </w:p>
    <w:p>
      <w:pPr>
        <w:pStyle w:val="Style23"/>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Do utworu mojego pt. „Mielizny”, zamieszczonego w numerze 5/103 br. wkradła się pomyłka. Zamiast „wirują” w drugim wierszu drugiej zwrotki, powinno być „wirujemy”. Brzmienie całego drugiego wiersza według popraw</w:t>
        <w:softHyphen/>
        <w:t xml:space="preserve">nej wersji przesłanego Sz. Redakcji maszynopisu przedstawia się następująco: </w:t>
      </w:r>
      <w:r>
        <w:rPr>
          <w:i/>
          <w:iCs/>
          <w:color w:val="000000"/>
          <w:spacing w:val="0"/>
          <w:w w:val="100"/>
          <w:position w:val="0"/>
          <w:shd w:val="clear" w:color="auto" w:fill="auto"/>
          <w:lang w:val="pl-PL" w:eastAsia="pl-PL" w:bidi="pl-PL"/>
        </w:rPr>
        <w:t>I płytko wirujemy w nieboskłon pamięci...”</w:t>
      </w:r>
    </w:p>
    <w:p>
      <w:pPr>
        <w:pStyle w:val="Style23"/>
        <w:keepNext w:val="0"/>
        <w:keepLines w:val="0"/>
        <w:widowControl w:val="0"/>
        <w:shd w:val="clear" w:color="auto" w:fill="auto"/>
        <w:bidi w:val="0"/>
        <w:spacing w:before="0" w:after="140" w:line="230" w:lineRule="auto"/>
        <w:ind w:left="0" w:right="0" w:firstLine="360"/>
        <w:jc w:val="both"/>
      </w:pPr>
      <w:r>
        <w:rPr>
          <w:color w:val="000000"/>
          <w:spacing w:val="0"/>
          <w:w w:val="100"/>
          <w:position w:val="0"/>
          <w:shd w:val="clear" w:color="auto" w:fill="auto"/>
          <w:lang w:val="pl-PL" w:eastAsia="pl-PL" w:bidi="pl-PL"/>
        </w:rPr>
        <w:t>Proszę o umieszczenie powyższego sprostowania, ze względu na grama</w:t>
        <w:softHyphen/>
        <w:t>tyczne konsekwencje, które spowodowane zostały wyżej wymienionym odchy</w:t>
        <w:softHyphen/>
        <w:t>leniem od przesłanego oryginału.</w:t>
      </w:r>
    </w:p>
    <w:p>
      <w:pPr>
        <w:pStyle w:val="Style23"/>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Proszę przyjąć wyrazy prawdziwego poważania.</w:t>
      </w:r>
    </w:p>
    <w:p>
      <w:pPr>
        <w:pStyle w:val="Style23"/>
        <w:keepNext w:val="0"/>
        <w:keepLines w:val="0"/>
        <w:widowControl w:val="0"/>
        <w:shd w:val="clear" w:color="auto" w:fill="auto"/>
        <w:bidi w:val="0"/>
        <w:spacing w:before="0" w:after="440" w:line="230" w:lineRule="auto"/>
        <w:ind w:left="0" w:right="360" w:firstLine="0"/>
        <w:jc w:val="right"/>
      </w:pPr>
      <w:r>
        <w:rPr>
          <w:i/>
          <w:iCs/>
          <w:color w:val="000000"/>
          <w:spacing w:val="0"/>
          <w:w w:val="100"/>
          <w:position w:val="0"/>
          <w:shd w:val="clear" w:color="auto" w:fill="auto"/>
          <w:lang w:val="pl-PL" w:eastAsia="pl-PL" w:bidi="pl-PL"/>
        </w:rPr>
        <w:t>ZdzislaW' MAREK</w:t>
      </w:r>
    </w:p>
    <w:p>
      <w:pPr>
        <w:pStyle w:val="Style23"/>
        <w:keepNext w:val="0"/>
        <w:keepLines w:val="0"/>
        <w:widowControl w:val="0"/>
        <w:shd w:val="clear" w:color="auto" w:fill="auto"/>
        <w:bidi w:val="0"/>
        <w:spacing w:before="0" w:after="140" w:line="226" w:lineRule="auto"/>
        <w:ind w:left="0" w:right="0" w:firstLine="0"/>
        <w:jc w:val="center"/>
      </w:pPr>
      <w:r>
        <w:rPr>
          <w:color w:val="000000"/>
          <w:spacing w:val="0"/>
          <w:w w:val="100"/>
          <w:position w:val="0"/>
          <w:shd w:val="clear" w:color="auto" w:fill="auto"/>
          <w:lang w:val="pl-PL" w:eastAsia="pl-PL" w:bidi="pl-PL"/>
        </w:rPr>
        <w:t>SPROSTOWANIE</w:t>
      </w:r>
    </w:p>
    <w:p>
      <w:pPr>
        <w:pStyle w:val="Style23"/>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 xml:space="preserve">W artykule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I. Łysiak Rudnickiego pt. „Nowy Perejasław" („Kul</w:t>
        <w:softHyphen/>
        <w:t>tura” Nr 6/104, str. 89, wiersz 6-ty od dołu) wypadła część tekstu. Zniekształcone zdanie powinno brzmieć :</w:t>
      </w:r>
    </w:p>
    <w:p>
      <w:pPr>
        <w:pStyle w:val="Style23"/>
        <w:keepNext w:val="0"/>
        <w:keepLines w:val="0"/>
        <w:widowControl w:val="0"/>
        <w:shd w:val="clear" w:color="auto" w:fill="auto"/>
        <w:bidi w:val="0"/>
        <w:spacing w:before="0" w:after="400" w:line="226" w:lineRule="auto"/>
        <w:ind w:left="0" w:right="0" w:firstLine="360"/>
        <w:jc w:val="both"/>
      </w:pPr>
      <w:r>
        <w:rPr>
          <w:color w:val="000000"/>
          <w:spacing w:val="0"/>
          <w:w w:val="100"/>
          <w:position w:val="0"/>
          <w:shd w:val="clear" w:color="auto" w:fill="auto"/>
          <w:lang w:val="pl-PL" w:eastAsia="pl-PL" w:bidi="pl-PL"/>
        </w:rPr>
        <w:t>„Na przykład bez zachodnich Kresów (Przeszowszczyzny, Łemkowsz- czyzny albo Ziemi Chełmskiej) można sobie doskonale wyobrazić istnienie niezależnej Ukrainy”.</w:t>
      </w:r>
    </w:p>
    <w:p>
      <w:pPr>
        <w:pStyle w:val="Style23"/>
        <w:keepNext w:val="0"/>
        <w:keepLines w:val="0"/>
        <w:widowControl w:val="0"/>
        <w:pBdr>
          <w:top w:val="single" w:sz="4" w:space="0" w:color="auto"/>
        </w:pBdr>
        <w:shd w:val="clear" w:color="auto" w:fill="auto"/>
        <w:bidi w:val="0"/>
        <w:spacing w:before="0" w:after="0"/>
        <w:ind w:left="0" w:right="0" w:firstLine="360"/>
        <w:jc w:val="both"/>
      </w:pPr>
      <w:r>
        <w:rPr>
          <w:color w:val="000000"/>
          <w:spacing w:val="0"/>
          <w:w w:val="100"/>
          <w:position w:val="0"/>
          <w:shd w:val="clear" w:color="auto" w:fill="auto"/>
          <w:lang w:val="pl-PL" w:eastAsia="pl-PL" w:bidi="pl-PL"/>
        </w:rPr>
        <w:t>Londyński korespondent „Kultury” : Juliusz MIEROSZEWSKI,</w:t>
      </w:r>
    </w:p>
    <w:p>
      <w:pPr>
        <w:pStyle w:val="Style23"/>
        <w:keepNext w:val="0"/>
        <w:keepLines w:val="0"/>
        <w:widowControl w:val="0"/>
        <w:pBdr>
          <w:bottom w:val="single" w:sz="4" w:space="0" w:color="auto"/>
        </w:pBdr>
        <w:shd w:val="clear" w:color="auto" w:fill="auto"/>
        <w:bidi w:val="0"/>
        <w:spacing w:before="0" w:after="140"/>
        <w:ind w:left="0" w:right="0" w:firstLine="0"/>
        <w:jc w:val="center"/>
      </w:pPr>
      <w:r>
        <w:rPr>
          <w:color w:val="000000"/>
          <w:spacing w:val="0"/>
          <w:w w:val="100"/>
          <w:position w:val="0"/>
          <w:shd w:val="clear" w:color="auto" w:fill="auto"/>
          <w:lang w:val="pl-PL" w:eastAsia="pl-PL" w:bidi="pl-PL"/>
        </w:rPr>
        <w:t>11 Gainsborough Road, London, W.4. — Telefon: CHIswick 1860.</w:t>
      </w:r>
    </w:p>
    <w:p>
      <w:pPr>
        <w:pStyle w:val="Style23"/>
        <w:keepNext w:val="0"/>
        <w:keepLines w:val="0"/>
        <w:widowControl w:val="0"/>
        <w:pBdr>
          <w:bottom w:val="single" w:sz="4" w:space="0" w:color="auto"/>
        </w:pBdr>
        <w:shd w:val="clear" w:color="auto" w:fill="auto"/>
        <w:bidi w:val="0"/>
        <w:spacing w:before="0" w:after="140" w:line="226" w:lineRule="auto"/>
        <w:ind w:left="0" w:right="0" w:firstLine="0"/>
        <w:jc w:val="center"/>
      </w:pPr>
      <w:r>
        <w:rPr>
          <w:i/>
          <w:iCs/>
          <w:color w:val="000000"/>
          <w:spacing w:val="0"/>
          <w:w w:val="100"/>
          <w:position w:val="0"/>
          <w:shd w:val="clear" w:color="auto" w:fill="auto"/>
          <w:lang w:val="pl-PL" w:eastAsia="pl-PL" w:bidi="pl-PL"/>
        </w:rPr>
        <w:t>Cena ogłoszeń: cała strona</w:t>
      </w:r>
      <w:r>
        <w:rPr>
          <w:color w:val="000000"/>
          <w:spacing w:val="0"/>
          <w:w w:val="100"/>
          <w:position w:val="0"/>
          <w:shd w:val="clear" w:color="auto" w:fill="auto"/>
          <w:lang w:val="pl-PL" w:eastAsia="pl-PL" w:bidi="pl-PL"/>
        </w:rPr>
        <w:t xml:space="preserve"> 20.000 frs., 1/2 </w:t>
      </w:r>
      <w:r>
        <w:rPr>
          <w:i/>
          <w:iCs/>
          <w:color w:val="000000"/>
          <w:spacing w:val="0"/>
          <w:w w:val="100"/>
          <w:position w:val="0"/>
          <w:shd w:val="clear" w:color="auto" w:fill="auto"/>
          <w:lang w:val="pl-PL" w:eastAsia="pl-PL" w:bidi="pl-PL"/>
        </w:rPr>
        <w:t>strony</w:t>
      </w:r>
      <w:r>
        <w:rPr>
          <w:color w:val="000000"/>
          <w:spacing w:val="0"/>
          <w:w w:val="100"/>
          <w:position w:val="0"/>
          <w:shd w:val="clear" w:color="auto" w:fill="auto"/>
          <w:lang w:val="pl-PL" w:eastAsia="pl-PL" w:bidi="pl-PL"/>
        </w:rPr>
        <w:t xml:space="preserve"> 10.000 frs.</w:t>
        <w:br/>
      </w:r>
      <w:r>
        <w:rPr>
          <w:i/>
          <w:iCs/>
          <w:color w:val="000000"/>
          <w:spacing w:val="0"/>
          <w:w w:val="100"/>
          <w:position w:val="0"/>
          <w:shd w:val="clear" w:color="auto" w:fill="auto"/>
          <w:lang w:val="pl-PL" w:eastAsia="pl-PL" w:bidi="pl-PL"/>
        </w:rPr>
        <w:t>(w tekście</w:t>
      </w:r>
      <w:r>
        <w:rPr>
          <w:color w:val="000000"/>
          <w:spacing w:val="0"/>
          <w:w w:val="100"/>
          <w:position w:val="0"/>
          <w:shd w:val="clear" w:color="auto" w:fill="auto"/>
          <w:lang w:val="pl-PL" w:eastAsia="pl-PL" w:bidi="pl-PL"/>
        </w:rPr>
        <w:t xml:space="preserve"> + 50%; </w:t>
      </w:r>
      <w:r>
        <w:rPr>
          <w:i/>
          <w:iCs/>
          <w:color w:val="000000"/>
          <w:spacing w:val="0"/>
          <w:w w:val="100"/>
          <w:position w:val="0"/>
          <w:shd w:val="clear" w:color="auto" w:fill="auto"/>
          <w:lang w:val="pl-PL" w:eastAsia="pl-PL" w:bidi="pl-PL"/>
        </w:rPr>
        <w:t>okładka</w:t>
      </w:r>
      <w:r>
        <w:rPr>
          <w:color w:val="000000"/>
          <w:spacing w:val="0"/>
          <w:w w:val="100"/>
          <w:position w:val="0"/>
          <w:shd w:val="clear" w:color="auto" w:fill="auto"/>
          <w:lang w:val="pl-PL" w:eastAsia="pl-PL" w:bidi="pl-PL"/>
        </w:rPr>
        <w:t xml:space="preserve"> + 100%).</w:t>
      </w:r>
    </w:p>
    <w:p>
      <w:pPr>
        <w:pStyle w:val="Style23"/>
        <w:keepNext w:val="0"/>
        <w:keepLines w:val="0"/>
        <w:widowControl w:val="0"/>
        <w:shd w:val="clear" w:color="auto" w:fill="auto"/>
        <w:bidi w:val="0"/>
        <w:spacing w:before="0" w:after="0"/>
        <w:ind w:left="1060" w:right="0" w:firstLine="0"/>
        <w:jc w:val="both"/>
      </w:pPr>
      <w:r>
        <w:rPr>
          <w:i/>
          <w:iCs/>
          <w:color w:val="000000"/>
          <w:spacing w:val="0"/>
          <w:w w:val="100"/>
          <w:position w:val="0"/>
          <w:shd w:val="clear" w:color="auto" w:fill="auto"/>
          <w:lang w:val="pl-PL" w:eastAsia="pl-PL" w:bidi="pl-PL"/>
        </w:rPr>
        <w:t>Wydawca: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Edition et Librairie </w:t>
      </w:r>
      <w:r>
        <w:rPr>
          <w:color w:val="000000"/>
          <w:spacing w:val="0"/>
          <w:w w:val="100"/>
          <w:position w:val="0"/>
          <w:shd w:val="clear" w:color="auto" w:fill="auto"/>
          <w:lang w:val="la-001" w:eastAsia="la-001" w:bidi="la-001"/>
        </w:rPr>
        <w:t>„LIBELLA”,</w:t>
      </w:r>
    </w:p>
    <w:p>
      <w:pPr>
        <w:pStyle w:val="Style23"/>
        <w:keepNext w:val="0"/>
        <w:keepLines w:val="0"/>
        <w:widowControl w:val="0"/>
        <w:pBdr>
          <w:bottom w:val="single" w:sz="4" w:space="0" w:color="auto"/>
        </w:pBdr>
        <w:shd w:val="clear" w:color="auto" w:fill="auto"/>
        <w:bidi w:val="0"/>
        <w:spacing w:before="0" w:after="140"/>
        <w:ind w:left="0" w:right="0" w:firstLine="0"/>
        <w:jc w:val="center"/>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St-Louis-en-l’Ile, Paris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23"/>
        <w:keepNext w:val="0"/>
        <w:keepLines w:val="0"/>
        <w:widowControl w:val="0"/>
        <w:shd w:val="clear" w:color="auto" w:fill="auto"/>
        <w:bidi w:val="0"/>
        <w:spacing w:before="0" w:after="140" w:line="230" w:lineRule="auto"/>
        <w:ind w:left="0" w:right="0" w:firstLine="0"/>
        <w:jc w:val="center"/>
        <w:sectPr>
          <w:headerReference w:type="default" r:id="rId187"/>
          <w:footerReference w:type="default" r:id="rId188"/>
          <w:headerReference w:type="even" r:id="rId189"/>
          <w:footerReference w:type="even" r:id="rId190"/>
          <w:footnotePr>
            <w:pos w:val="pageBottom"/>
            <w:numFmt w:val="chicago"/>
            <w:numRestart w:val="continuous"/>
            <w15:footnoteColumns w:val="1"/>
          </w:footnotePr>
          <w:pgSz w:w="6862" w:h="11307"/>
          <w:pgMar w:top="979" w:left="556" w:right="517" w:bottom="557" w:header="0" w:footer="3" w:gutter="0"/>
          <w:pgNumType w:start="152"/>
          <w:cols w:space="720"/>
          <w:noEndnote/>
          <w:rtlGutter w:val="0"/>
          <w:docGrid w:linePitch="360"/>
        </w:sectPr>
      </w:pPr>
      <w:r>
        <w:rPr>
          <w:i/>
          <w:iCs/>
          <w:color w:val="000000"/>
          <w:spacing w:val="0"/>
          <w:w w:val="100"/>
          <w:position w:val="0"/>
          <w:shd w:val="clear" w:color="auto" w:fill="auto"/>
          <w:lang w:val="fr-FR" w:eastAsia="fr-FR" w:bidi="fr-FR"/>
        </w:rPr>
        <w:t>Directeur-gérant :</w:t>
      </w:r>
      <w:r>
        <w:rPr>
          <w:color w:val="000000"/>
          <w:spacing w:val="0"/>
          <w:w w:val="100"/>
          <w:position w:val="0"/>
          <w:shd w:val="clear" w:color="auto" w:fill="auto"/>
          <w:lang w:val="fr-FR" w:eastAsia="fr-FR" w:bidi="fr-FR"/>
        </w:rPr>
        <w:t xml:space="preserve"> Mme Christiane Karasiewicz.</w:t>
        <w:br/>
      </w:r>
      <w:r>
        <w:rPr>
          <w:i/>
          <w:iCs/>
          <w:color w:val="000000"/>
          <w:spacing w:val="0"/>
          <w:w w:val="100"/>
          <w:position w:val="0"/>
          <w:shd w:val="clear" w:color="auto" w:fill="auto"/>
          <w:lang w:val="fr-FR" w:eastAsia="fr-FR" w:bidi="fr-FR"/>
        </w:rPr>
        <w:t xml:space="preserve">Dépôt </w:t>
      </w:r>
      <w:r>
        <w:rPr>
          <w:i/>
          <w:iCs/>
          <w:color w:val="000000"/>
          <w:spacing w:val="0"/>
          <w:w w:val="100"/>
          <w:position w:val="0"/>
          <w:shd w:val="clear" w:color="auto" w:fill="auto"/>
          <w:lang w:val="pl-PL" w:eastAsia="pl-PL" w:bidi="pl-PL"/>
        </w:rPr>
        <w:t>legał:</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3</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i/>
          <w:iCs/>
          <w:color w:val="000000"/>
          <w:spacing w:val="0"/>
          <w:w w:val="100"/>
          <w:position w:val="0"/>
          <w:shd w:val="clear" w:color="auto" w:fill="auto"/>
          <w:lang w:val="fr-FR" w:eastAsia="fr-FR" w:bidi="fr-FR"/>
        </w:rPr>
        <w:t>Trimestre</w:t>
      </w:r>
      <w:r>
        <w:rPr>
          <w:color w:val="000000"/>
          <w:spacing w:val="0"/>
          <w:w w:val="100"/>
          <w:position w:val="0"/>
          <w:shd w:val="clear" w:color="auto" w:fill="auto"/>
          <w:lang w:val="fr-FR" w:eastAsia="fr-FR" w:bidi="fr-FR"/>
        </w:rPr>
        <w:t xml:space="preserve"> 1956.</w:t>
      </w:r>
    </w:p>
    <w:p>
      <w:pPr>
        <w:widowControl w:val="0"/>
        <w:spacing w:line="1" w:lineRule="exact"/>
      </w:pPr>
      <w:r>
        <mc:AlternateContent>
          <mc:Choice Requires="wps">
            <w:drawing>
              <wp:anchor distT="0" distB="0" distL="0" distR="0" simplePos="0" relativeHeight="125829415" behindDoc="0" locked="0" layoutInCell="1" allowOverlap="1">
                <wp:simplePos x="0" y="0"/>
                <wp:positionH relativeFrom="page">
                  <wp:posOffset>160020</wp:posOffset>
                </wp:positionH>
                <wp:positionV relativeFrom="paragraph">
                  <wp:posOffset>12700</wp:posOffset>
                </wp:positionV>
                <wp:extent cx="1367155" cy="334010"/>
                <wp:wrapSquare wrapText="bothSides"/>
                <wp:docPr id="272" name="Shape 272"/>
                <a:graphic xmlns:a="http://schemas.openxmlformats.org/drawingml/2006/main">
                  <a:graphicData uri="http://schemas.microsoft.com/office/word/2010/wordprocessingShape">
                    <wps:wsp>
                      <wps:cNvSpPr txBox="1"/>
                      <wps:spPr>
                        <a:xfrm>
                          <a:ext cx="1367155" cy="33401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42"/>
                                <w:szCs w:val="42"/>
                              </w:rPr>
                            </w:pPr>
                            <w:r>
                              <w:rPr>
                                <w:b/>
                                <w:bCs/>
                                <w:color w:val="000000"/>
                                <w:spacing w:val="0"/>
                                <w:w w:val="100"/>
                                <w:position w:val="0"/>
                                <w:sz w:val="42"/>
                                <w:szCs w:val="42"/>
                                <w:shd w:val="clear" w:color="auto" w:fill="auto"/>
                                <w:lang w:val="pl-PL" w:eastAsia="pl-PL" w:bidi="pl-PL"/>
                              </w:rPr>
                              <w:t>KULTURA</w:t>
                            </w:r>
                          </w:p>
                        </w:txbxContent>
                      </wps:txbx>
                      <wps:bodyPr wrap="none" lIns="0" tIns="0" rIns="0" bIns="0">
                        <a:noAutoFit/>
                      </wps:bodyPr>
                    </wps:wsp>
                  </a:graphicData>
                </a:graphic>
              </wp:anchor>
            </w:drawing>
          </mc:Choice>
          <mc:Fallback>
            <w:pict>
              <v:shape id="_x0000_s1298" type="#_x0000_t202" style="position:absolute;margin-left:12.6pt;margin-top:1.pt;width:107.65000000000001pt;height:26.300000000000001pt;z-index:-125829338;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42"/>
                          <w:szCs w:val="42"/>
                        </w:rPr>
                      </w:pPr>
                      <w:r>
                        <w:rPr>
                          <w:b/>
                          <w:bCs/>
                          <w:color w:val="000000"/>
                          <w:spacing w:val="0"/>
                          <w:w w:val="100"/>
                          <w:position w:val="0"/>
                          <w:sz w:val="42"/>
                          <w:szCs w:val="42"/>
                          <w:shd w:val="clear" w:color="auto" w:fill="auto"/>
                          <w:lang w:val="pl-PL" w:eastAsia="pl-PL" w:bidi="pl-PL"/>
                        </w:rPr>
                        <w:t>KULTURA</w:t>
                      </w:r>
                    </w:p>
                  </w:txbxContent>
                </v:textbox>
                <w10:wrap type="square" anchorx="page"/>
              </v:shape>
            </w:pict>
          </mc:Fallback>
        </mc:AlternateContent>
      </w:r>
    </w:p>
    <w:p>
      <w:pPr>
        <w:pStyle w:val="Style23"/>
        <w:keepNext w:val="0"/>
        <w:keepLines w:val="0"/>
        <w:widowControl w:val="0"/>
        <w:shd w:val="clear" w:color="auto" w:fill="auto"/>
        <w:bidi w:val="0"/>
        <w:spacing w:before="0" w:after="0" w:line="240" w:lineRule="auto"/>
        <w:ind w:left="0" w:right="560" w:firstLine="0"/>
        <w:jc w:val="right"/>
      </w:pPr>
      <w:r>
        <w:rPr>
          <w:b/>
          <w:bCs/>
          <w:color w:val="000000"/>
          <w:spacing w:val="0"/>
          <w:w w:val="100"/>
          <w:position w:val="0"/>
          <w:sz w:val="16"/>
          <w:szCs w:val="16"/>
          <w:shd w:val="clear" w:color="auto" w:fill="auto"/>
          <w:lang w:val="pl-PL" w:eastAsia="pl-PL" w:bidi="pl-PL"/>
        </w:rPr>
        <w:t>REDAKTOR : JERZY GIEDROYO</w:t>
      </w:r>
    </w:p>
    <w:tbl>
      <w:tblPr>
        <w:tblOverlap w:val="never"/>
        <w:jc w:val="left"/>
        <w:tblLayout w:type="fixed"/>
      </w:tblPr>
      <w:tblGrid>
        <w:gridCol w:w="3924"/>
        <w:gridCol w:w="860"/>
        <w:gridCol w:w="846"/>
        <w:gridCol w:w="839"/>
      </w:tblGrid>
      <w:tr>
        <w:trPr>
          <w:trHeight w:val="238" w:hRule="exact"/>
        </w:trPr>
        <w:tc>
          <w:tcPr>
            <w:vMerge w:val="restart"/>
            <w:tcBorders>
              <w:top w:val="single" w:sz="4"/>
            </w:tcBorders>
            <w:shd w:val="clear" w:color="auto" w:fill="FFFFFF"/>
            <w:vAlign w:val="center"/>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PRZEDSTAWICIELSTWA</w:t>
            </w:r>
          </w:p>
        </w:tc>
        <w:tc>
          <w:tcPr>
            <w:vMerge w:val="restart"/>
            <w:tcBorders>
              <w:top w:val="single" w:sz="4"/>
              <w:left w:val="single" w:sz="4"/>
            </w:tcBorders>
            <w:shd w:val="clear" w:color="auto" w:fill="FFFFFF"/>
            <w:vAlign w:val="center"/>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pl-PL" w:eastAsia="pl-PL" w:bidi="pl-PL"/>
              </w:rPr>
              <w:t>Egz. poj.</w:t>
            </w:r>
          </w:p>
        </w:tc>
        <w:tc>
          <w:tcPr>
            <w:gridSpan w:val="2"/>
            <w:tcBorders>
              <w:top w:val="single" w:sz="4"/>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Prenumerata</w:t>
            </w:r>
          </w:p>
        </w:tc>
      </w:tr>
      <w:tr>
        <w:trPr>
          <w:trHeight w:val="223" w:hRule="exact"/>
        </w:trPr>
        <w:tc>
          <w:tcPr>
            <w:vMerge/>
            <w:tcBorders/>
            <w:shd w:val="clear" w:color="auto" w:fill="FFFFFF"/>
            <w:vAlign w:val="center"/>
          </w:tcPr>
          <w:p>
            <w:pPr>
              <w:framePr w:w="6469" w:h="9436" w:hSpace="14" w:vSpace="371" w:wrap="notBeside" w:vAnchor="text" w:hAnchor="text" w:y="372"/>
            </w:pPr>
          </w:p>
        </w:tc>
        <w:tc>
          <w:tcPr>
            <w:vMerge/>
            <w:tcBorders>
              <w:left w:val="single" w:sz="4"/>
            </w:tcBorders>
            <w:shd w:val="clear" w:color="auto" w:fill="FFFFFF"/>
            <w:vAlign w:val="center"/>
          </w:tcPr>
          <w:p>
            <w:pPr>
              <w:framePr w:w="6469" w:h="9436" w:hSpace="14" w:vSpace="371" w:wrap="notBeside" w:vAnchor="text" w:hAnchor="text" w:y="372"/>
            </w:pPr>
          </w:p>
        </w:tc>
        <w:tc>
          <w:tcPr>
            <w:tcBorders>
              <w:top w:val="single" w:sz="4"/>
              <w:left w:val="single" w:sz="4"/>
            </w:tcBorders>
            <w:shd w:val="clear" w:color="auto" w:fill="FFFFFF"/>
            <w:vAlign w:val="top"/>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i-roczna</w:t>
            </w:r>
          </w:p>
        </w:tc>
        <w:tc>
          <w:tcPr>
            <w:tcBorders>
              <w:top w:val="single" w:sz="4"/>
              <w:left w:val="single" w:sz="4"/>
            </w:tcBorders>
            <w:shd w:val="clear" w:color="auto" w:fill="FFFFFF"/>
            <w:vAlign w:val="top"/>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Roczna</w:t>
            </w:r>
          </w:p>
        </w:tc>
      </w:tr>
      <w:tr>
        <w:trPr>
          <w:trHeight w:val="367" w:hRule="exact"/>
        </w:trPr>
        <w:tc>
          <w:tcPr>
            <w:tcBorders>
              <w:top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160"/>
              <w:jc w:val="both"/>
              <w:rPr>
                <w:sz w:val="17"/>
                <w:szCs w:val="17"/>
              </w:rPr>
            </w:pPr>
            <w:r>
              <w:rPr>
                <w:b/>
                <w:bCs/>
                <w:color w:val="000000"/>
                <w:spacing w:val="0"/>
                <w:w w:val="100"/>
                <w:position w:val="0"/>
                <w:sz w:val="17"/>
                <w:szCs w:val="17"/>
                <w:shd w:val="clear" w:color="auto" w:fill="auto"/>
                <w:lang w:val="pl-PL" w:eastAsia="pl-PL" w:bidi="pl-PL"/>
              </w:rPr>
              <w:t>AFRYKA POŁUDNIOWA: Janusz Kruszyński,</w:t>
            </w:r>
          </w:p>
          <w:p>
            <w:pPr>
              <w:pStyle w:val="Style13"/>
              <w:keepNext w:val="0"/>
              <w:keepLines w:val="0"/>
              <w:framePr w:w="6469" w:h="9436" w:hSpace="14" w:vSpace="371" w:wrap="notBeside" w:vAnchor="text" w:hAnchor="text" w:y="372"/>
              <w:widowControl w:val="0"/>
              <w:shd w:val="clear" w:color="auto" w:fill="auto"/>
              <w:tabs>
                <w:tab w:leader="dot" w:pos="3805" w:val="left"/>
              </w:tabs>
              <w:bidi w:val="0"/>
              <w:spacing w:before="0" w:after="0" w:line="202"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54, 15 th. St., </w:t>
            </w:r>
            <w:r>
              <w:rPr>
                <w:b/>
                <w:bCs/>
                <w:color w:val="000000"/>
                <w:spacing w:val="0"/>
                <w:w w:val="100"/>
                <w:position w:val="0"/>
                <w:sz w:val="16"/>
                <w:szCs w:val="16"/>
                <w:shd w:val="clear" w:color="auto" w:fill="auto"/>
                <w:lang w:val="fr-FR" w:eastAsia="fr-FR" w:bidi="fr-FR"/>
              </w:rPr>
              <w:t xml:space="preserve">Parkhurst, Johannesburg </w:t>
            </w:r>
            <w:r>
              <w:rPr>
                <w:b/>
                <w:bCs/>
                <w:color w:val="000000"/>
                <w:spacing w:val="0"/>
                <w:w w:val="100"/>
                <w:position w:val="0"/>
                <w:sz w:val="16"/>
                <w:szCs w:val="16"/>
                <w:shd w:val="clear" w:color="auto" w:fill="auto"/>
                <w:lang w:val="pl-PL" w:eastAsia="pl-PL" w:bidi="pl-PL"/>
              </w:rPr>
              <w:tab/>
            </w:r>
          </w:p>
        </w:tc>
        <w:tc>
          <w:tcPr>
            <w:tcBorders>
              <w:top w:val="single" w:sz="4"/>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3 sh. 9d.</w:t>
            </w:r>
          </w:p>
        </w:tc>
        <w:tc>
          <w:tcPr>
            <w:tcBorders>
              <w:top w:val="single" w:sz="4"/>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20 sh.</w:t>
            </w:r>
          </w:p>
        </w:tc>
        <w:tc>
          <w:tcPr>
            <w:tcBorders>
              <w:top w:val="single" w:sz="4"/>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pl-PL" w:eastAsia="pl-PL" w:bidi="pl-PL"/>
              </w:rPr>
              <w:t>40 sh.</w:t>
            </w:r>
          </w:p>
        </w:tc>
      </w:tr>
      <w:tr>
        <w:trPr>
          <w:trHeight w:val="306" w:hRule="exact"/>
        </w:trPr>
        <w:tc>
          <w:tcPr>
            <w:vMerge w:val="restart"/>
            <w:tcBorders>
              <w:top w:val="single" w:sz="4"/>
            </w:tcBorders>
            <w:shd w:val="clear" w:color="auto" w:fill="FFFFFF"/>
            <w:vAlign w:val="top"/>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ARGENTYNA: Tadeusz Dąbrowski, „Libreria</w:t>
            </w:r>
          </w:p>
          <w:p>
            <w:pPr>
              <w:pStyle w:val="Style13"/>
              <w:keepNext w:val="0"/>
              <w:keepLines w:val="0"/>
              <w:framePr w:w="6469" w:h="9436" w:hSpace="14" w:vSpace="371" w:wrap="notBeside" w:vAnchor="text" w:hAnchor="text" w:y="372"/>
              <w:widowControl w:val="0"/>
              <w:shd w:val="clear" w:color="auto" w:fill="auto"/>
              <w:tabs>
                <w:tab w:leader="dot" w:pos="3812" w:val="left"/>
              </w:tabs>
              <w:bidi w:val="0"/>
              <w:spacing w:before="0" w:after="0" w:line="197"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Polaca”, </w:t>
            </w:r>
            <w:r>
              <w:rPr>
                <w:b/>
                <w:bCs/>
                <w:color w:val="000000"/>
                <w:spacing w:val="0"/>
                <w:w w:val="100"/>
                <w:position w:val="0"/>
                <w:sz w:val="16"/>
                <w:szCs w:val="16"/>
                <w:shd w:val="clear" w:color="auto" w:fill="auto"/>
                <w:lang w:val="la-001" w:eastAsia="la-001" w:bidi="la-001"/>
              </w:rPr>
              <w:t xml:space="preserve">Serrano </w:t>
            </w:r>
            <w:r>
              <w:rPr>
                <w:b/>
                <w:bCs/>
                <w:color w:val="000000"/>
                <w:spacing w:val="0"/>
                <w:w w:val="100"/>
                <w:position w:val="0"/>
                <w:sz w:val="16"/>
                <w:szCs w:val="16"/>
                <w:shd w:val="clear" w:color="auto" w:fill="auto"/>
                <w:lang w:val="pl-PL" w:eastAsia="pl-PL" w:bidi="pl-PL"/>
              </w:rPr>
              <w:t xml:space="preserve">2076, Buenos Aires </w:t>
              <w:tab/>
            </w:r>
          </w:p>
          <w:p>
            <w:pPr>
              <w:pStyle w:val="Style13"/>
              <w:keepNext w:val="0"/>
              <w:keepLines w:val="0"/>
              <w:framePr w:w="6469" w:h="9436" w:hSpace="14" w:vSpace="371" w:wrap="notBeside" w:vAnchor="text" w:hAnchor="text" w:y="372"/>
              <w:widowControl w:val="0"/>
              <w:shd w:val="clear" w:color="auto" w:fill="auto"/>
              <w:bidi w:val="0"/>
              <w:spacing w:before="0" w:after="0" w:line="197"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 xml:space="preserve">AUSTRALIA: </w:t>
            </w:r>
            <w:r>
              <w:rPr>
                <w:b/>
                <w:bCs/>
                <w:color w:val="000000"/>
                <w:spacing w:val="0"/>
                <w:w w:val="100"/>
                <w:position w:val="0"/>
                <w:sz w:val="16"/>
                <w:szCs w:val="16"/>
                <w:shd w:val="clear" w:color="auto" w:fill="auto"/>
                <w:lang w:val="la-001" w:eastAsia="la-001" w:bidi="la-001"/>
              </w:rPr>
              <w:t xml:space="preserve">„Vistula” </w:t>
            </w:r>
            <w:r>
              <w:rPr>
                <w:b/>
                <w:bCs/>
                <w:color w:val="000000"/>
                <w:spacing w:val="0"/>
                <w:w w:val="100"/>
                <w:position w:val="0"/>
                <w:sz w:val="16"/>
                <w:szCs w:val="16"/>
                <w:shd w:val="clear" w:color="auto" w:fill="auto"/>
                <w:lang w:val="pl-PL" w:eastAsia="pl-PL" w:bidi="pl-PL"/>
              </w:rPr>
              <w:t>(Australia) PTY Ltd.,</w:t>
            </w:r>
          </w:p>
          <w:p>
            <w:pPr>
              <w:pStyle w:val="Style13"/>
              <w:keepNext w:val="0"/>
              <w:keepLines w:val="0"/>
              <w:framePr w:w="6469" w:h="9436" w:hSpace="14" w:vSpace="371" w:wrap="notBeside" w:vAnchor="text" w:hAnchor="text" w:y="372"/>
              <w:widowControl w:val="0"/>
              <w:shd w:val="clear" w:color="auto" w:fill="auto"/>
              <w:tabs>
                <w:tab w:leader="dot" w:pos="3816" w:val="left"/>
              </w:tabs>
              <w:bidi w:val="0"/>
              <w:spacing w:before="0" w:after="0" w:line="202"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Daking House, Rawson Place, Sydney </w:t>
              <w:tab/>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17 </w:t>
            </w:r>
            <w:r>
              <w:rPr>
                <w:b/>
                <w:bCs/>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 xml:space="preserve">102 </w:t>
            </w:r>
            <w:r>
              <w:rPr>
                <w:b/>
                <w:bCs/>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 xml:space="preserve">204 </w:t>
            </w:r>
            <w:r>
              <w:rPr>
                <w:b/>
                <w:bCs/>
                <w:color w:val="000000"/>
                <w:spacing w:val="0"/>
                <w:w w:val="100"/>
                <w:position w:val="0"/>
                <w:sz w:val="16"/>
                <w:szCs w:val="16"/>
                <w:shd w:val="clear" w:color="auto" w:fill="auto"/>
                <w:lang w:val="fr-FR" w:eastAsia="fr-FR" w:bidi="fr-FR"/>
              </w:rPr>
              <w:t>peso</w:t>
            </w:r>
          </w:p>
        </w:tc>
      </w:tr>
      <w:tr>
        <w:trPr>
          <w:trHeight w:val="306" w:hRule="exact"/>
        </w:trPr>
        <w:tc>
          <w:tcPr>
            <w:vMerge/>
            <w:tcBorders/>
            <w:shd w:val="clear" w:color="auto" w:fill="FFFFFF"/>
            <w:vAlign w:val="top"/>
          </w:tcPr>
          <w:p>
            <w:pPr>
              <w:framePr w:w="6469" w:h="9436" w:hSpace="14" w:vSpace="371" w:wrap="notBeside" w:vAnchor="text" w:hAnchor="text" w:y="372"/>
            </w:pP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5 sh. (a.)</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£.A.1.7.fl.</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pl-PL" w:eastAsia="pl-PL" w:bidi="pl-PL"/>
              </w:rPr>
              <w:t>£.A.2.12.6.</w:t>
            </w:r>
          </w:p>
        </w:tc>
      </w:tr>
      <w:tr>
        <w:trPr>
          <w:trHeight w:val="454" w:hRule="exact"/>
        </w:trPr>
        <w:tc>
          <w:tcPr>
            <w:tcBorders>
              <w:top w:val="single" w:sz="4"/>
            </w:tcBorders>
            <w:shd w:val="clear" w:color="auto" w:fill="FFFFFF"/>
            <w:vAlign w:val="top"/>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BELGIA I KONGO BELG.: Janina Korab</w:t>
            </w:r>
          </w:p>
          <w:p>
            <w:pPr>
              <w:pStyle w:val="Style13"/>
              <w:keepNext w:val="0"/>
              <w:keepLines w:val="0"/>
              <w:framePr w:w="6469" w:h="9436" w:hSpace="14" w:vSpace="371" w:wrap="notBeside" w:vAnchor="text" w:hAnchor="text" w:y="372"/>
              <w:widowControl w:val="0"/>
              <w:shd w:val="clear" w:color="auto" w:fill="auto"/>
              <w:bidi w:val="0"/>
              <w:spacing w:before="0" w:after="0" w:line="197"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Brzozowska-Csaky, 19, </w:t>
            </w:r>
            <w:r>
              <w:rPr>
                <w:b/>
                <w:bCs/>
                <w:color w:val="000000"/>
                <w:spacing w:val="0"/>
                <w:w w:val="100"/>
                <w:position w:val="0"/>
                <w:sz w:val="16"/>
                <w:szCs w:val="16"/>
                <w:shd w:val="clear" w:color="auto" w:fill="auto"/>
                <w:lang w:val="fr-FR" w:eastAsia="fr-FR" w:bidi="fr-FR"/>
              </w:rPr>
              <w:t xml:space="preserve">Square </w:t>
            </w:r>
            <w:r>
              <w:rPr>
                <w:b/>
                <w:bCs/>
                <w:color w:val="000000"/>
                <w:spacing w:val="0"/>
                <w:w w:val="100"/>
                <w:position w:val="0"/>
                <w:sz w:val="16"/>
                <w:szCs w:val="16"/>
                <w:shd w:val="clear" w:color="auto" w:fill="auto"/>
                <w:lang w:val="pl-PL" w:eastAsia="pl-PL" w:bidi="pl-PL"/>
              </w:rPr>
              <w:t>Sainctelette, app.</w:t>
            </w:r>
          </w:p>
          <w:p>
            <w:pPr>
              <w:pStyle w:val="Style13"/>
              <w:keepNext w:val="0"/>
              <w:keepLines w:val="0"/>
              <w:framePr w:w="6469" w:h="9436" w:hSpace="14" w:vSpace="371" w:wrap="notBeside" w:vAnchor="text" w:hAnchor="text" w:y="372"/>
              <w:widowControl w:val="0"/>
              <w:shd w:val="clear" w:color="auto" w:fill="auto"/>
              <w:tabs>
                <w:tab w:leader="dot" w:pos="3812" w:val="left"/>
              </w:tabs>
              <w:bidi w:val="0"/>
              <w:spacing w:before="0" w:after="0" w:line="197"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2, </w:t>
            </w:r>
            <w:r>
              <w:rPr>
                <w:b/>
                <w:bCs/>
                <w:color w:val="000000"/>
                <w:spacing w:val="0"/>
                <w:w w:val="100"/>
                <w:position w:val="0"/>
                <w:sz w:val="16"/>
                <w:szCs w:val="16"/>
                <w:shd w:val="clear" w:color="auto" w:fill="auto"/>
                <w:lang w:val="fr-FR" w:eastAsia="fr-FR" w:bidi="fr-FR"/>
              </w:rPr>
              <w:t xml:space="preserve">Bruxelles, </w:t>
            </w:r>
            <w:r>
              <w:rPr>
                <w:b/>
                <w:bCs/>
                <w:color w:val="000000"/>
                <w:spacing w:val="0"/>
                <w:w w:val="100"/>
                <w:position w:val="0"/>
                <w:sz w:val="16"/>
                <w:szCs w:val="16"/>
                <w:shd w:val="clear" w:color="auto" w:fill="auto"/>
                <w:lang w:val="pl-PL" w:eastAsia="pl-PL" w:bidi="pl-PL"/>
              </w:rPr>
              <w:t>Nr konta poczt. 7315-20</w:t>
              <w:tab/>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30 frb.</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145 frb.</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260 frb.</w:t>
            </w:r>
          </w:p>
        </w:tc>
      </w:tr>
      <w:tr>
        <w:trPr>
          <w:trHeight w:val="760" w:hRule="exact"/>
        </w:trPr>
        <w:tc>
          <w:tcPr>
            <w:tcBorders>
              <w:top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tabs>
                <w:tab w:leader="dot" w:pos="3809" w:val="left"/>
              </w:tabs>
              <w:bidi w:val="0"/>
              <w:spacing w:before="0" w:after="0" w:line="197"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BRAZYLIA: Prenumeraty przyjmują: Julia Barcińska, </w:t>
            </w:r>
            <w:r>
              <w:rPr>
                <w:b/>
                <w:bCs/>
                <w:color w:val="000000"/>
                <w:spacing w:val="0"/>
                <w:w w:val="100"/>
                <w:position w:val="0"/>
                <w:sz w:val="16"/>
                <w:szCs w:val="16"/>
                <w:shd w:val="clear" w:color="auto" w:fill="auto"/>
                <w:lang w:val="fr-FR" w:eastAsia="fr-FR" w:bidi="fr-FR"/>
              </w:rPr>
              <w:t xml:space="preserve">r. Itaipava </w:t>
            </w:r>
            <w:r>
              <w:rPr>
                <w:b/>
                <w:bCs/>
                <w:color w:val="000000"/>
                <w:spacing w:val="0"/>
                <w:w w:val="100"/>
                <w:position w:val="0"/>
                <w:sz w:val="16"/>
                <w:szCs w:val="16"/>
                <w:shd w:val="clear" w:color="auto" w:fill="auto"/>
                <w:lang w:val="pl-PL" w:eastAsia="pl-PL" w:bidi="pl-PL"/>
              </w:rPr>
              <w:t xml:space="preserve">101 (J. </w:t>
            </w:r>
            <w:r>
              <w:rPr>
                <w:b/>
                <w:bCs/>
                <w:color w:val="000000"/>
                <w:spacing w:val="0"/>
                <w:w w:val="100"/>
                <w:position w:val="0"/>
                <w:sz w:val="16"/>
                <w:szCs w:val="16"/>
                <w:shd w:val="clear" w:color="auto" w:fill="auto"/>
                <w:lang w:val="la-001" w:eastAsia="la-001" w:bidi="la-001"/>
              </w:rPr>
              <w:t xml:space="preserve">Botanico), </w:t>
            </w:r>
            <w:r>
              <w:rPr>
                <w:b/>
                <w:bCs/>
                <w:color w:val="000000"/>
                <w:spacing w:val="0"/>
                <w:w w:val="100"/>
                <w:position w:val="0"/>
                <w:sz w:val="16"/>
                <w:szCs w:val="16"/>
                <w:shd w:val="clear" w:color="auto" w:fill="auto"/>
                <w:lang w:val="pl-PL" w:eastAsia="pl-PL" w:bidi="pl-PL"/>
              </w:rPr>
              <w:t xml:space="preserve">Rio de Janeiro; Zofia Kietlińska, Av. Batel 1514, Curi- </w:t>
            </w:r>
            <w:r>
              <w:rPr>
                <w:b/>
                <w:bCs/>
                <w:color w:val="000000"/>
                <w:spacing w:val="0"/>
                <w:w w:val="100"/>
                <w:position w:val="0"/>
                <w:sz w:val="16"/>
                <w:szCs w:val="16"/>
                <w:shd w:val="clear" w:color="auto" w:fill="auto"/>
                <w:lang w:val="fr-FR" w:eastAsia="fr-FR" w:bidi="fr-FR"/>
              </w:rPr>
              <w:t xml:space="preserve">tiba, Paranà; </w:t>
            </w:r>
            <w:r>
              <w:rPr>
                <w:b/>
                <w:bCs/>
                <w:color w:val="000000"/>
                <w:spacing w:val="0"/>
                <w:w w:val="100"/>
                <w:position w:val="0"/>
                <w:sz w:val="16"/>
                <w:szCs w:val="16"/>
                <w:shd w:val="clear" w:color="auto" w:fill="auto"/>
                <w:lang w:val="pl-PL" w:eastAsia="pl-PL" w:bidi="pl-PL"/>
              </w:rPr>
              <w:t xml:space="preserve">Hanna Lekszycka, </w:t>
            </w:r>
            <w:r>
              <w:rPr>
                <w:b/>
                <w:bCs/>
                <w:color w:val="000000"/>
                <w:spacing w:val="0"/>
                <w:w w:val="100"/>
                <w:position w:val="0"/>
                <w:sz w:val="16"/>
                <w:szCs w:val="16"/>
                <w:shd w:val="clear" w:color="auto" w:fill="auto"/>
                <w:lang w:val="fr-FR" w:eastAsia="fr-FR" w:bidi="fr-FR"/>
              </w:rPr>
              <w:t xml:space="preserve">r. Guiarà </w:t>
            </w:r>
            <w:r>
              <w:rPr>
                <w:b/>
                <w:bCs/>
                <w:color w:val="000000"/>
                <w:spacing w:val="0"/>
                <w:w w:val="100"/>
                <w:position w:val="0"/>
                <w:sz w:val="16"/>
                <w:szCs w:val="16"/>
                <w:shd w:val="clear" w:color="auto" w:fill="auto"/>
                <w:lang w:val="pl-PL" w:eastAsia="pl-PL" w:bidi="pl-PL"/>
              </w:rPr>
              <w:t xml:space="preserve">139, </w:t>
            </w:r>
            <w:r>
              <w:rPr>
                <w:b/>
                <w:bCs/>
                <w:color w:val="000000"/>
                <w:spacing w:val="0"/>
                <w:w w:val="100"/>
                <w:position w:val="0"/>
                <w:sz w:val="16"/>
                <w:szCs w:val="16"/>
                <w:shd w:val="clear" w:color="auto" w:fill="auto"/>
                <w:lang w:val="la-001" w:eastAsia="la-001" w:bidi="la-001"/>
              </w:rPr>
              <w:t xml:space="preserve">vila Pompeia, </w:t>
            </w:r>
            <w:r>
              <w:rPr>
                <w:b/>
                <w:bCs/>
                <w:color w:val="000000"/>
                <w:spacing w:val="0"/>
                <w:w w:val="100"/>
                <w:position w:val="0"/>
                <w:sz w:val="16"/>
                <w:szCs w:val="16"/>
                <w:shd w:val="clear" w:color="auto" w:fill="auto"/>
                <w:lang w:val="pl-PL" w:eastAsia="pl-PL" w:bidi="pl-PL"/>
              </w:rPr>
              <w:t xml:space="preserve">Sao Paulo </w:t>
              <w:tab/>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40 cruz.</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200 cruz</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380 cruz.</w:t>
            </w:r>
          </w:p>
        </w:tc>
      </w:tr>
      <w:tr>
        <w:trPr>
          <w:trHeight w:val="454" w:hRule="exact"/>
        </w:trPr>
        <w:tc>
          <w:tcPr>
            <w:tcBorders>
              <w:top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tabs>
                <w:tab w:leader="dot" w:pos="3809" w:val="left"/>
              </w:tabs>
              <w:bidi w:val="0"/>
              <w:spacing w:before="0" w:after="0" w:line="192" w:lineRule="auto"/>
              <w:ind w:left="0" w:right="0" w:firstLine="180"/>
              <w:jc w:val="both"/>
              <w:rPr>
                <w:sz w:val="16"/>
                <w:szCs w:val="16"/>
              </w:rPr>
            </w:pPr>
            <w:r>
              <w:rPr>
                <w:b/>
                <w:bCs/>
                <w:color w:val="000000"/>
                <w:spacing w:val="0"/>
                <w:w w:val="100"/>
                <w:position w:val="0"/>
                <w:sz w:val="17"/>
                <w:szCs w:val="17"/>
                <w:shd w:val="clear" w:color="auto" w:fill="auto"/>
                <w:lang w:val="pl-PL" w:eastAsia="pl-PL" w:bidi="pl-PL"/>
              </w:rPr>
              <w:t xml:space="preserve">BRYT. AFRYKA WSCH. </w:t>
            </w:r>
            <w:r>
              <w:rPr>
                <w:b/>
                <w:bCs/>
                <w:color w:val="000000"/>
                <w:spacing w:val="0"/>
                <w:w w:val="100"/>
                <w:position w:val="0"/>
                <w:sz w:val="17"/>
                <w:szCs w:val="17"/>
                <w:shd w:val="clear" w:color="auto" w:fill="auto"/>
                <w:lang w:val="fr-FR" w:eastAsia="fr-FR" w:bidi="fr-FR"/>
              </w:rPr>
              <w:t xml:space="preserve">(Kenya, </w:t>
            </w:r>
            <w:r>
              <w:rPr>
                <w:b/>
                <w:bCs/>
                <w:color w:val="000000"/>
                <w:spacing w:val="0"/>
                <w:w w:val="100"/>
                <w:position w:val="0"/>
                <w:sz w:val="17"/>
                <w:szCs w:val="17"/>
                <w:shd w:val="clear" w:color="auto" w:fill="auto"/>
                <w:lang w:val="pl-PL" w:eastAsia="pl-PL" w:bidi="pl-PL"/>
              </w:rPr>
              <w:t xml:space="preserve">Tangany- ka, Uganda), Roman Królikowski, </w:t>
            </w:r>
            <w:r>
              <w:rPr>
                <w:b/>
                <w:bCs/>
                <w:color w:val="000000"/>
                <w:spacing w:val="0"/>
                <w:w w:val="100"/>
                <w:position w:val="0"/>
                <w:sz w:val="16"/>
                <w:szCs w:val="16"/>
                <w:shd w:val="clear" w:color="auto" w:fill="auto"/>
                <w:lang w:val="fr-FR" w:eastAsia="fr-FR" w:bidi="fr-FR"/>
              </w:rPr>
              <w:t xml:space="preserve">POBOX </w:t>
            </w:r>
            <w:r>
              <w:rPr>
                <w:b/>
                <w:bCs/>
                <w:color w:val="000000"/>
                <w:spacing w:val="0"/>
                <w:w w:val="100"/>
                <w:position w:val="0"/>
                <w:sz w:val="16"/>
                <w:szCs w:val="16"/>
                <w:shd w:val="clear" w:color="auto" w:fill="auto"/>
                <w:lang w:val="pl-PL" w:eastAsia="pl-PL" w:bidi="pl-PL"/>
              </w:rPr>
              <w:t xml:space="preserve">5979, Nairobi, </w:t>
            </w:r>
            <w:r>
              <w:rPr>
                <w:b/>
                <w:bCs/>
                <w:color w:val="000000"/>
                <w:spacing w:val="0"/>
                <w:w w:val="100"/>
                <w:position w:val="0"/>
                <w:sz w:val="16"/>
                <w:szCs w:val="16"/>
                <w:shd w:val="clear" w:color="auto" w:fill="auto"/>
                <w:lang w:val="fr-FR" w:eastAsia="fr-FR" w:bidi="fr-FR"/>
              </w:rPr>
              <w:t xml:space="preserve">Kenya </w:t>
            </w:r>
            <w:r>
              <w:rPr>
                <w:b/>
                <w:bCs/>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40 sh.</w:t>
            </w:r>
          </w:p>
        </w:tc>
      </w:tr>
      <w:tr>
        <w:trPr>
          <w:trHeight w:val="302" w:hRule="exact"/>
        </w:trPr>
        <w:tc>
          <w:tcPr>
            <w:tcBorders>
              <w:top w:val="single" w:sz="4"/>
            </w:tcBorders>
            <w:shd w:val="clear" w:color="auto" w:fill="FFFFFF"/>
            <w:vAlign w:val="top"/>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7"/>
                <w:szCs w:val="17"/>
                <w:shd w:val="clear" w:color="auto" w:fill="auto"/>
                <w:lang w:val="pl-PL" w:eastAsia="pl-PL" w:bidi="pl-PL"/>
              </w:rPr>
              <w:t xml:space="preserve">FRANCJA: </w:t>
            </w:r>
            <w:r>
              <w:rPr>
                <w:b/>
                <w:bCs/>
                <w:color w:val="000000"/>
                <w:spacing w:val="0"/>
                <w:w w:val="100"/>
                <w:position w:val="0"/>
                <w:sz w:val="16"/>
                <w:szCs w:val="16"/>
                <w:shd w:val="clear" w:color="auto" w:fill="auto"/>
                <w:lang w:val="la-001" w:eastAsia="la-001" w:bidi="la-001"/>
              </w:rPr>
              <w:t xml:space="preserve">„Libella”, </w:t>
            </w:r>
            <w:r>
              <w:rPr>
                <w:b/>
                <w:bCs/>
                <w:color w:val="000000"/>
                <w:spacing w:val="0"/>
                <w:w w:val="100"/>
                <w:position w:val="0"/>
                <w:sz w:val="16"/>
                <w:szCs w:val="16"/>
                <w:shd w:val="clear" w:color="auto" w:fill="auto"/>
                <w:lang w:val="pl-PL" w:eastAsia="pl-PL" w:bidi="pl-PL"/>
              </w:rPr>
              <w:t xml:space="preserve">12, </w:t>
            </w:r>
            <w:r>
              <w:rPr>
                <w:b/>
                <w:bCs/>
                <w:color w:val="000000"/>
                <w:spacing w:val="0"/>
                <w:w w:val="100"/>
                <w:position w:val="0"/>
                <w:sz w:val="16"/>
                <w:szCs w:val="16"/>
                <w:shd w:val="clear" w:color="auto" w:fill="auto"/>
                <w:lang w:val="fr-FR" w:eastAsia="fr-FR" w:bidi="fr-FR"/>
              </w:rPr>
              <w:t xml:space="preserve">rue </w:t>
            </w:r>
            <w:r>
              <w:rPr>
                <w:b/>
                <w:bCs/>
                <w:color w:val="000000"/>
                <w:spacing w:val="0"/>
                <w:w w:val="100"/>
                <w:position w:val="0"/>
                <w:sz w:val="16"/>
                <w:szCs w:val="16"/>
                <w:shd w:val="clear" w:color="auto" w:fill="auto"/>
                <w:lang w:val="pl-PL" w:eastAsia="pl-PL" w:bidi="pl-PL"/>
              </w:rPr>
              <w:t>St-Louis-en-lTle,</w:t>
            </w:r>
          </w:p>
          <w:p>
            <w:pPr>
              <w:pStyle w:val="Style13"/>
              <w:keepNext w:val="0"/>
              <w:keepLines w:val="0"/>
              <w:framePr w:w="6469" w:h="9436" w:hSpace="14" w:vSpace="371" w:wrap="notBeside" w:vAnchor="text" w:hAnchor="text" w:y="372"/>
              <w:widowControl w:val="0"/>
              <w:shd w:val="clear" w:color="auto" w:fill="auto"/>
              <w:tabs>
                <w:tab w:pos="983" w:val="left"/>
                <w:tab w:leader="dot" w:pos="3791" w:val="left"/>
              </w:tabs>
              <w:bidi w:val="0"/>
              <w:spacing w:before="0" w:after="0" w:line="192"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 xml:space="preserve">Paris </w:t>
            </w:r>
            <w:r>
              <w:rPr>
                <w:b/>
                <w:bCs/>
                <w:color w:val="000000"/>
                <w:spacing w:val="0"/>
                <w:w w:val="100"/>
                <w:position w:val="0"/>
                <w:sz w:val="16"/>
                <w:szCs w:val="16"/>
                <w:shd w:val="clear" w:color="auto" w:fill="auto"/>
                <w:lang w:val="pl-PL" w:eastAsia="pl-PL" w:bidi="pl-PL"/>
              </w:rPr>
              <w:t>(4*)</w:t>
              <w:tab/>
              <w:tab/>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180 fr.</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900 fr.</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1.800 fr.</w:t>
            </w:r>
          </w:p>
        </w:tc>
      </w:tr>
      <w:tr>
        <w:trPr>
          <w:trHeight w:val="454" w:hRule="exact"/>
        </w:trPr>
        <w:tc>
          <w:tcPr>
            <w:tcBorders>
              <w:top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197"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HOLANDIA: T. Szpilczyński, Stadhouderskade</w:t>
            </w:r>
          </w:p>
          <w:p>
            <w:pPr>
              <w:pStyle w:val="Style13"/>
              <w:keepNext w:val="0"/>
              <w:keepLines w:val="0"/>
              <w:framePr w:w="6469" w:h="9436" w:hSpace="14" w:vSpace="371" w:wrap="notBeside" w:vAnchor="text" w:hAnchor="text" w:y="372"/>
              <w:widowControl w:val="0"/>
              <w:shd w:val="clear" w:color="auto" w:fill="auto"/>
              <w:tabs>
                <w:tab w:leader="dot" w:pos="3805" w:val="left"/>
              </w:tabs>
              <w:bidi w:val="0"/>
              <w:spacing w:before="0" w:after="0" w:line="197"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60 </w:t>
            </w:r>
            <w:r>
              <w:rPr>
                <w:b/>
                <w:bCs/>
                <w:color w:val="000000"/>
                <w:spacing w:val="0"/>
                <w:w w:val="100"/>
                <w:position w:val="0"/>
                <w:sz w:val="16"/>
                <w:szCs w:val="16"/>
                <w:shd w:val="clear" w:color="auto" w:fill="auto"/>
                <w:lang w:val="fr-FR" w:eastAsia="fr-FR" w:bidi="fr-FR"/>
              </w:rPr>
              <w:t xml:space="preserve">A, </w:t>
            </w:r>
            <w:r>
              <w:rPr>
                <w:b/>
                <w:bCs/>
                <w:color w:val="000000"/>
                <w:spacing w:val="0"/>
                <w:w w:val="100"/>
                <w:position w:val="0"/>
                <w:sz w:val="16"/>
                <w:szCs w:val="16"/>
                <w:shd w:val="clear" w:color="auto" w:fill="auto"/>
                <w:lang w:val="pl-PL" w:eastAsia="pl-PL" w:bidi="pl-PL"/>
              </w:rPr>
              <w:t xml:space="preserve">Amsterdam-Z, </w:t>
            </w:r>
            <w:r>
              <w:rPr>
                <w:b/>
                <w:bCs/>
                <w:color w:val="000000"/>
                <w:spacing w:val="0"/>
                <w:w w:val="100"/>
                <w:position w:val="0"/>
                <w:sz w:val="16"/>
                <w:szCs w:val="16"/>
                <w:shd w:val="clear" w:color="auto" w:fill="auto"/>
                <w:lang w:val="fr-FR" w:eastAsia="fr-FR" w:bidi="fr-FR"/>
              </w:rPr>
              <w:t xml:space="preserve">Tel.: </w:t>
            </w:r>
            <w:r>
              <w:rPr>
                <w:b/>
                <w:bCs/>
                <w:color w:val="000000"/>
                <w:spacing w:val="0"/>
                <w:w w:val="100"/>
                <w:position w:val="0"/>
                <w:sz w:val="16"/>
                <w:szCs w:val="16"/>
                <w:shd w:val="clear" w:color="auto" w:fill="auto"/>
                <w:lang w:val="pl-PL" w:eastAsia="pl-PL" w:bidi="pl-PL"/>
              </w:rPr>
              <w:t xml:space="preserve">716080. Nr konta pocztowego: 13500 — </w:t>
            </w:r>
            <w:r>
              <w:rPr>
                <w:b/>
                <w:bCs/>
                <w:color w:val="000000"/>
                <w:spacing w:val="0"/>
                <w:w w:val="100"/>
                <w:position w:val="0"/>
                <w:sz w:val="16"/>
                <w:szCs w:val="16"/>
                <w:shd w:val="clear" w:color="auto" w:fill="auto"/>
                <w:lang w:val="fr-FR" w:eastAsia="fr-FR" w:bidi="fr-FR"/>
              </w:rPr>
              <w:t xml:space="preserve">t.b.v.S. </w:t>
            </w:r>
            <w:r>
              <w:rPr>
                <w:b/>
                <w:bCs/>
                <w:color w:val="000000"/>
                <w:spacing w:val="0"/>
                <w:w w:val="100"/>
                <w:position w:val="0"/>
                <w:sz w:val="16"/>
                <w:szCs w:val="16"/>
                <w:shd w:val="clear" w:color="auto" w:fill="auto"/>
                <w:lang w:val="pl-PL" w:eastAsia="pl-PL" w:bidi="pl-PL"/>
              </w:rPr>
              <w:t xml:space="preserve">6538 </w:t>
              <w:tab/>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2 fl hol.</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7"/>
                <w:szCs w:val="17"/>
                <w:shd w:val="clear" w:color="auto" w:fill="auto"/>
                <w:lang w:val="pl-PL" w:eastAsia="pl-PL" w:bidi="pl-PL"/>
              </w:rPr>
              <w:t xml:space="preserve">12 </w:t>
            </w:r>
            <w:r>
              <w:rPr>
                <w:b/>
                <w:bCs/>
                <w:color w:val="000000"/>
                <w:spacing w:val="0"/>
                <w:w w:val="100"/>
                <w:position w:val="0"/>
                <w:sz w:val="16"/>
                <w:szCs w:val="16"/>
                <w:shd w:val="clear" w:color="auto" w:fill="auto"/>
                <w:lang w:val="pl-PL" w:eastAsia="pl-PL" w:bidi="pl-PL"/>
              </w:rPr>
              <w:t>fl. hol.</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pl-PL" w:eastAsia="pl-PL" w:bidi="pl-PL"/>
              </w:rPr>
              <w:t>24 fl. hot</w:t>
            </w:r>
          </w:p>
        </w:tc>
      </w:tr>
      <w:tr>
        <w:trPr>
          <w:trHeight w:val="1080" w:hRule="exact"/>
        </w:trPr>
        <w:tc>
          <w:tcPr>
            <w:tcBorders>
              <w:top w:val="single" w:sz="4"/>
            </w:tcBorders>
            <w:shd w:val="clear" w:color="auto" w:fill="FFFFFF"/>
            <w:vAlign w:val="top"/>
          </w:tcPr>
          <w:p>
            <w:pPr>
              <w:pStyle w:val="Style13"/>
              <w:keepNext w:val="0"/>
              <w:keepLines w:val="0"/>
              <w:framePr w:w="6469" w:h="9436" w:hSpace="14" w:vSpace="371" w:wrap="notBeside" w:vAnchor="text" w:hAnchor="text" w:y="372"/>
              <w:widowControl w:val="0"/>
              <w:shd w:val="clear" w:color="auto" w:fill="auto"/>
              <w:bidi w:val="0"/>
              <w:spacing w:before="0" w:after="0" w:line="202"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KANADA: K. Krakowska, 3445 Marlowe </w:t>
            </w:r>
            <w:r>
              <w:rPr>
                <w:b/>
                <w:bCs/>
                <w:color w:val="000000"/>
                <w:spacing w:val="0"/>
                <w:w w:val="100"/>
                <w:position w:val="0"/>
                <w:sz w:val="16"/>
                <w:szCs w:val="16"/>
                <w:shd w:val="clear" w:color="auto" w:fill="auto"/>
                <w:lang w:val="fr-FR" w:eastAsia="fr-FR" w:bidi="fr-FR"/>
              </w:rPr>
              <w:t xml:space="preserve">Ave., </w:t>
            </w:r>
            <w:r>
              <w:rPr>
                <w:b/>
                <w:bCs/>
                <w:color w:val="000000"/>
                <w:spacing w:val="0"/>
                <w:w w:val="100"/>
                <w:position w:val="0"/>
                <w:sz w:val="16"/>
                <w:szCs w:val="16"/>
                <w:shd w:val="clear" w:color="auto" w:fill="auto"/>
                <w:lang w:val="pl-PL" w:eastAsia="pl-PL" w:bidi="pl-PL"/>
              </w:rPr>
              <w:t xml:space="preserve">N.D. </w:t>
            </w:r>
            <w:r>
              <w:rPr>
                <w:b/>
                <w:bCs/>
                <w:color w:val="000000"/>
                <w:spacing w:val="0"/>
                <w:w w:val="100"/>
                <w:position w:val="0"/>
                <w:sz w:val="16"/>
                <w:szCs w:val="16"/>
                <w:shd w:val="clear" w:color="auto" w:fill="auto"/>
                <w:lang w:val="fr-FR" w:eastAsia="fr-FR" w:bidi="fr-FR"/>
              </w:rPr>
              <w:t xml:space="preserve">de G., Montreal/Que., Tel.: </w:t>
            </w:r>
            <w:r>
              <w:rPr>
                <w:b/>
                <w:bCs/>
                <w:color w:val="000000"/>
                <w:spacing w:val="0"/>
                <w:w w:val="100"/>
                <w:position w:val="0"/>
                <w:sz w:val="16"/>
                <w:szCs w:val="16"/>
                <w:shd w:val="clear" w:color="auto" w:fill="auto"/>
                <w:lang w:val="pl-PL" w:eastAsia="pl-PL" w:bidi="pl-PL"/>
              </w:rPr>
              <w:t xml:space="preserve">HU 8-5224; St. L. Lemański, 472 </w:t>
            </w:r>
            <w:r>
              <w:rPr>
                <w:b/>
                <w:bCs/>
                <w:color w:val="000000"/>
                <w:spacing w:val="0"/>
                <w:w w:val="100"/>
                <w:position w:val="0"/>
                <w:sz w:val="16"/>
                <w:szCs w:val="16"/>
                <w:shd w:val="clear" w:color="auto" w:fill="auto"/>
                <w:lang w:val="fr-FR" w:eastAsia="fr-FR" w:bidi="fr-FR"/>
              </w:rPr>
              <w:t xml:space="preserve">Aïkins </w:t>
            </w:r>
            <w:r>
              <w:rPr>
                <w:b/>
                <w:bCs/>
                <w:color w:val="000000"/>
                <w:spacing w:val="0"/>
                <w:w w:val="100"/>
                <w:position w:val="0"/>
                <w:sz w:val="16"/>
                <w:szCs w:val="16"/>
                <w:shd w:val="clear" w:color="auto" w:fill="auto"/>
                <w:lang w:val="pl-PL" w:eastAsia="pl-PL" w:bidi="pl-PL"/>
              </w:rPr>
              <w:t xml:space="preserve">St., Win- nipeg/Man.; </w:t>
            </w:r>
            <w:r>
              <w:rPr>
                <w:b/>
                <w:bCs/>
                <w:color w:val="000000"/>
                <w:spacing w:val="0"/>
                <w:w w:val="100"/>
                <w:position w:val="0"/>
                <w:sz w:val="16"/>
                <w:szCs w:val="16"/>
                <w:shd w:val="clear" w:color="auto" w:fill="auto"/>
                <w:lang w:val="fr-FR" w:eastAsia="fr-FR" w:bidi="fr-FR"/>
              </w:rPr>
              <w:t xml:space="preserve">H. </w:t>
            </w:r>
            <w:r>
              <w:rPr>
                <w:b/>
                <w:bCs/>
                <w:color w:val="000000"/>
                <w:spacing w:val="0"/>
                <w:w w:val="100"/>
                <w:position w:val="0"/>
                <w:sz w:val="16"/>
                <w:szCs w:val="16"/>
                <w:shd w:val="clear" w:color="auto" w:fill="auto"/>
                <w:lang w:val="pl-PL" w:eastAsia="pl-PL" w:bidi="pl-PL"/>
              </w:rPr>
              <w:t xml:space="preserve">R. Radomski, 107, Rosę Park </w:t>
            </w:r>
            <w:r>
              <w:rPr>
                <w:b/>
                <w:bCs/>
                <w:color w:val="000000"/>
                <w:spacing w:val="0"/>
                <w:w w:val="100"/>
                <w:position w:val="0"/>
                <w:sz w:val="16"/>
                <w:szCs w:val="16"/>
                <w:shd w:val="clear" w:color="auto" w:fill="auto"/>
                <w:lang w:val="fr-FR" w:eastAsia="fr-FR" w:bidi="fr-FR"/>
              </w:rPr>
              <w:t>Dri</w:t>
              <w:softHyphen/>
              <w:t xml:space="preserve">ve, </w:t>
            </w:r>
            <w:r>
              <w:rPr>
                <w:b/>
                <w:bCs/>
                <w:color w:val="000000"/>
                <w:spacing w:val="0"/>
                <w:w w:val="100"/>
                <w:position w:val="0"/>
                <w:sz w:val="16"/>
                <w:szCs w:val="16"/>
                <w:shd w:val="clear" w:color="auto" w:fill="auto"/>
                <w:lang w:val="pl-PL" w:eastAsia="pl-PL" w:bidi="pl-PL"/>
              </w:rPr>
              <w:t xml:space="preserve">Toronto/Ont. </w:t>
            </w:r>
            <w:r>
              <w:rPr>
                <w:b/>
                <w:bCs/>
                <w:color w:val="000000"/>
                <w:spacing w:val="0"/>
                <w:w w:val="100"/>
                <w:position w:val="0"/>
                <w:sz w:val="16"/>
                <w:szCs w:val="16"/>
                <w:shd w:val="clear" w:color="auto" w:fill="auto"/>
                <w:lang w:val="fr-FR" w:eastAsia="fr-FR" w:bidi="fr-FR"/>
              </w:rPr>
              <w:t xml:space="preserve">Tel. </w:t>
            </w:r>
            <w:r>
              <w:rPr>
                <w:b/>
                <w:bCs/>
                <w:color w:val="000000"/>
                <w:spacing w:val="0"/>
                <w:w w:val="100"/>
                <w:position w:val="0"/>
                <w:sz w:val="16"/>
                <w:szCs w:val="16"/>
                <w:shd w:val="clear" w:color="auto" w:fill="auto"/>
                <w:lang w:val="pl-PL" w:eastAsia="pl-PL" w:bidi="pl-PL"/>
              </w:rPr>
              <w:t xml:space="preserve">HY-0829; St. Zybala, 1089 </w:t>
            </w:r>
            <w:r>
              <w:rPr>
                <w:b/>
                <w:bCs/>
                <w:color w:val="000000"/>
                <w:spacing w:val="0"/>
                <w:w w:val="100"/>
                <w:position w:val="0"/>
                <w:sz w:val="16"/>
                <w:szCs w:val="16"/>
                <w:shd w:val="clear" w:color="auto" w:fill="auto"/>
                <w:lang w:val="fr-FR" w:eastAsia="fr-FR" w:bidi="fr-FR"/>
              </w:rPr>
              <w:t xml:space="preserve">Queen </w:t>
            </w:r>
            <w:r>
              <w:rPr>
                <w:b/>
                <w:bCs/>
                <w:color w:val="000000"/>
                <w:spacing w:val="0"/>
                <w:w w:val="100"/>
                <w:position w:val="0"/>
                <w:sz w:val="16"/>
                <w:szCs w:val="16"/>
                <w:shd w:val="clear" w:color="auto" w:fill="auto"/>
                <w:lang w:val="pl-PL" w:eastAsia="pl-PL" w:bidi="pl-PL"/>
              </w:rPr>
              <w:t xml:space="preserve">St. W., Toronto/Ont.; „Związkowiec”, 1475 </w:t>
            </w:r>
            <w:r>
              <w:rPr>
                <w:b/>
                <w:bCs/>
                <w:color w:val="000000"/>
                <w:spacing w:val="0"/>
                <w:w w:val="100"/>
                <w:position w:val="0"/>
                <w:sz w:val="16"/>
                <w:szCs w:val="16"/>
                <w:shd w:val="clear" w:color="auto" w:fill="auto"/>
                <w:lang w:val="fr-FR" w:eastAsia="fr-FR" w:bidi="fr-FR"/>
              </w:rPr>
              <w:t xml:space="preserve">Queen </w:t>
            </w:r>
            <w:r>
              <w:rPr>
                <w:b/>
                <w:bCs/>
                <w:color w:val="000000"/>
                <w:spacing w:val="0"/>
                <w:w w:val="100"/>
                <w:position w:val="0"/>
                <w:sz w:val="16"/>
                <w:szCs w:val="16"/>
                <w:shd w:val="clear" w:color="auto" w:fill="auto"/>
                <w:lang w:val="pl-PL" w:eastAsia="pl-PL" w:bidi="pl-PL"/>
              </w:rPr>
              <w:t xml:space="preserve">St. W„ Toronto 3, </w:t>
            </w:r>
            <w:r>
              <w:rPr>
                <w:b/>
                <w:bCs/>
                <w:color w:val="000000"/>
                <w:spacing w:val="0"/>
                <w:w w:val="100"/>
                <w:position w:val="0"/>
                <w:sz w:val="16"/>
                <w:szCs w:val="16"/>
                <w:shd w:val="clear" w:color="auto" w:fill="auto"/>
                <w:lang w:val="fr-FR" w:eastAsia="fr-FR" w:bidi="fr-FR"/>
              </w:rPr>
              <w:t xml:space="preserve">Ont., Tel. LE </w:t>
            </w:r>
            <w:r>
              <w:rPr>
                <w:b/>
                <w:bCs/>
                <w:color w:val="000000"/>
                <w:spacing w:val="0"/>
                <w:w w:val="100"/>
                <w:position w:val="0"/>
                <w:sz w:val="16"/>
                <w:szCs w:val="16"/>
                <w:shd w:val="clear" w:color="auto" w:fill="auto"/>
                <w:lang w:val="pl-PL" w:eastAsia="pl-PL" w:bidi="pl-PL"/>
              </w:rPr>
              <w:t>1-2491.</w:t>
            </w:r>
          </w:p>
        </w:tc>
        <w:tc>
          <w:tcPr>
            <w:vMerge w:val="restart"/>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75 cent.</w:t>
            </w:r>
          </w:p>
        </w:tc>
        <w:tc>
          <w:tcPr>
            <w:vMerge w:val="restart"/>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4 doi.</w:t>
            </w:r>
          </w:p>
        </w:tc>
        <w:tc>
          <w:tcPr>
            <w:vMerge w:val="restart"/>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6 doi.</w:t>
            </w:r>
          </w:p>
        </w:tc>
      </w:tr>
      <w:tr>
        <w:trPr>
          <w:trHeight w:val="158" w:hRule="exact"/>
        </w:trPr>
        <w:tc>
          <w:tcPr>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MEKSYK: </w:t>
            </w:r>
            <w:r>
              <w:rPr>
                <w:b/>
                <w:bCs/>
                <w:color w:val="000000"/>
                <w:spacing w:val="0"/>
                <w:w w:val="100"/>
                <w:position w:val="0"/>
                <w:sz w:val="16"/>
                <w:szCs w:val="16"/>
                <w:shd w:val="clear" w:color="auto" w:fill="auto"/>
                <w:lang w:val="fr-FR" w:eastAsia="fr-FR" w:bidi="fr-FR"/>
              </w:rPr>
              <w:t xml:space="preserve">Victor </w:t>
            </w:r>
            <w:r>
              <w:rPr>
                <w:b/>
                <w:bCs/>
                <w:color w:val="000000"/>
                <w:spacing w:val="0"/>
                <w:w w:val="100"/>
                <w:position w:val="0"/>
                <w:sz w:val="16"/>
                <w:szCs w:val="16"/>
                <w:shd w:val="clear" w:color="auto" w:fill="auto"/>
                <w:lang w:val="pl-PL" w:eastAsia="pl-PL" w:bidi="pl-PL"/>
              </w:rPr>
              <w:t>Stanisławski, Apartado</w:t>
            </w:r>
          </w:p>
        </w:tc>
        <w:tc>
          <w:tcPr>
            <w:vMerge/>
            <w:tcBorders>
              <w:left w:val="single" w:sz="4"/>
            </w:tcBorders>
            <w:shd w:val="clear" w:color="auto" w:fill="FFFFFF"/>
            <w:vAlign w:val="bottom"/>
          </w:tcPr>
          <w:p>
            <w:pPr>
              <w:framePr w:w="6469" w:h="9436" w:hSpace="14" w:vSpace="371" w:wrap="notBeside" w:vAnchor="text" w:hAnchor="text" w:y="372"/>
            </w:pPr>
          </w:p>
        </w:tc>
        <w:tc>
          <w:tcPr>
            <w:vMerge/>
            <w:tcBorders>
              <w:left w:val="single" w:sz="4"/>
            </w:tcBorders>
            <w:shd w:val="clear" w:color="auto" w:fill="FFFFFF"/>
            <w:vAlign w:val="bottom"/>
          </w:tcPr>
          <w:p>
            <w:pPr>
              <w:framePr w:w="6469" w:h="9436" w:hSpace="14" w:vSpace="371" w:wrap="notBeside" w:vAnchor="text" w:hAnchor="text" w:y="372"/>
            </w:pPr>
          </w:p>
        </w:tc>
        <w:tc>
          <w:tcPr>
            <w:vMerge/>
            <w:tcBorders>
              <w:left w:val="single" w:sz="4"/>
            </w:tcBorders>
            <w:shd w:val="clear" w:color="auto" w:fill="FFFFFF"/>
            <w:vAlign w:val="bottom"/>
          </w:tcPr>
          <w:p>
            <w:pPr>
              <w:framePr w:w="6469" w:h="9436" w:hSpace="14" w:vSpace="371" w:wrap="notBeside" w:vAnchor="text" w:hAnchor="text" w:y="372"/>
            </w:pPr>
          </w:p>
        </w:tc>
      </w:tr>
      <w:tr>
        <w:trPr>
          <w:trHeight w:val="162" w:hRule="exact"/>
        </w:trPr>
        <w:tc>
          <w:tcPr>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tabs>
                <w:tab w:leader="dot" w:pos="3802" w:val="left"/>
              </w:tabs>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 xml:space="preserve">Postal </w:t>
            </w:r>
            <w:r>
              <w:rPr>
                <w:b/>
                <w:bCs/>
                <w:color w:val="000000"/>
                <w:spacing w:val="0"/>
                <w:w w:val="100"/>
                <w:position w:val="0"/>
                <w:sz w:val="16"/>
                <w:szCs w:val="16"/>
                <w:shd w:val="clear" w:color="auto" w:fill="auto"/>
                <w:lang w:val="pl-PL" w:eastAsia="pl-PL" w:bidi="pl-PL"/>
              </w:rPr>
              <w:t>294, Culiacan, Sin</w:t>
              <w:tab/>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6 doi.</w:t>
            </w:r>
          </w:p>
        </w:tc>
      </w:tr>
      <w:tr>
        <w:trPr>
          <w:trHeight w:val="457" w:hRule="exact"/>
        </w:trPr>
        <w:tc>
          <w:tcPr>
            <w:tcBorders>
              <w:top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197"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NIEMCY: „Ostatnie Wiadomości”, </w:t>
            </w:r>
            <w:r>
              <w:rPr>
                <w:b/>
                <w:bCs/>
                <w:color w:val="000000"/>
                <w:spacing w:val="0"/>
                <w:w w:val="100"/>
                <w:position w:val="0"/>
                <w:sz w:val="16"/>
                <w:szCs w:val="16"/>
                <w:shd w:val="clear" w:color="auto" w:fill="auto"/>
                <w:lang w:val="fr-FR" w:eastAsia="fr-FR" w:bidi="fr-FR"/>
              </w:rPr>
              <w:t>Gendarme</w:t>
              <w:softHyphen/>
              <w:t xml:space="preserve">rie </w:t>
            </w:r>
            <w:r>
              <w:rPr>
                <w:b/>
                <w:bCs/>
                <w:color w:val="000000"/>
                <w:spacing w:val="0"/>
                <w:w w:val="100"/>
                <w:position w:val="0"/>
                <w:sz w:val="16"/>
                <w:szCs w:val="16"/>
                <w:shd w:val="clear" w:color="auto" w:fill="auto"/>
                <w:lang w:val="pl-PL" w:eastAsia="pl-PL" w:bidi="pl-PL"/>
              </w:rPr>
              <w:t xml:space="preserve">Kaserne, Mannheim-Schoenau; St. Mikiciuk, </w:t>
            </w:r>
            <w:r>
              <w:rPr>
                <w:b/>
                <w:bCs/>
                <w:color w:val="000000"/>
                <w:spacing w:val="0"/>
                <w:w w:val="100"/>
                <w:position w:val="0"/>
                <w:sz w:val="16"/>
                <w:szCs w:val="16"/>
                <w:shd w:val="clear" w:color="auto" w:fill="auto"/>
                <w:lang w:val="fr-FR" w:eastAsia="fr-FR" w:bidi="fr-FR"/>
              </w:rPr>
              <w:t xml:space="preserve">(13b) München </w:t>
            </w:r>
            <w:r>
              <w:rPr>
                <w:b/>
                <w:bCs/>
                <w:color w:val="000000"/>
                <w:spacing w:val="0"/>
                <w:w w:val="100"/>
                <w:position w:val="0"/>
                <w:sz w:val="16"/>
                <w:szCs w:val="16"/>
                <w:shd w:val="clear" w:color="auto" w:fill="auto"/>
                <w:lang w:val="pl-PL" w:eastAsia="pl-PL" w:bidi="pl-PL"/>
              </w:rPr>
              <w:t>45, Gablonzerstr. 7/1.</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 xml:space="preserve">2,50 </w:t>
            </w:r>
            <w:r>
              <w:rPr>
                <w:b/>
                <w:bCs/>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 xml:space="preserve">13,50 </w:t>
            </w:r>
            <w:r>
              <w:rPr>
                <w:b/>
                <w:bCs/>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25 </w:t>
            </w:r>
            <w:r>
              <w:rPr>
                <w:color w:val="000000"/>
                <w:spacing w:val="0"/>
                <w:w w:val="100"/>
                <w:position w:val="0"/>
                <w:sz w:val="16"/>
                <w:szCs w:val="16"/>
                <w:shd w:val="clear" w:color="auto" w:fill="auto"/>
                <w:lang w:val="fr-FR" w:eastAsia="fr-FR" w:bidi="fr-FR"/>
              </w:rPr>
              <w:t>DM</w:t>
            </w:r>
          </w:p>
        </w:tc>
      </w:tr>
      <w:tr>
        <w:trPr>
          <w:trHeight w:val="144" w:hRule="exact"/>
        </w:trPr>
        <w:tc>
          <w:tcPr>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NORWEGIA: Br. Lubiński, Moss, Kongesgt. 2.</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40 sh</w:t>
            </w:r>
          </w:p>
        </w:tc>
      </w:tr>
      <w:tr>
        <w:trPr>
          <w:trHeight w:val="306" w:hRule="exact"/>
        </w:trPr>
        <w:tc>
          <w:tcPr>
            <w:tcBorders/>
            <w:shd w:val="clear" w:color="auto" w:fill="FFFFFF"/>
            <w:vAlign w:val="top"/>
          </w:tcPr>
          <w:p>
            <w:pPr>
              <w:pStyle w:val="Style13"/>
              <w:keepNext w:val="0"/>
              <w:keepLines w:val="0"/>
              <w:framePr w:w="6469" w:h="9436" w:hSpace="14" w:vSpace="371" w:wrap="notBeside" w:vAnchor="text" w:hAnchor="text" w:y="372"/>
              <w:widowControl w:val="0"/>
              <w:shd w:val="clear" w:color="auto" w:fill="auto"/>
              <w:bidi w:val="0"/>
              <w:spacing w:before="0" w:after="0" w:line="197"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SZWAJCARIA: Maria Wasung, 2, </w:t>
            </w:r>
            <w:r>
              <w:rPr>
                <w:b/>
                <w:bCs/>
                <w:color w:val="000000"/>
                <w:spacing w:val="0"/>
                <w:w w:val="100"/>
                <w:position w:val="0"/>
                <w:sz w:val="16"/>
                <w:szCs w:val="16"/>
                <w:shd w:val="clear" w:color="auto" w:fill="auto"/>
                <w:lang w:val="fr-FR" w:eastAsia="fr-FR" w:bidi="fr-FR"/>
              </w:rPr>
              <w:t xml:space="preserve">rue </w:t>
            </w:r>
            <w:r>
              <w:rPr>
                <w:b/>
                <w:bCs/>
                <w:color w:val="000000"/>
                <w:spacing w:val="0"/>
                <w:w w:val="100"/>
                <w:position w:val="0"/>
                <w:sz w:val="16"/>
                <w:szCs w:val="16"/>
                <w:shd w:val="clear" w:color="auto" w:fill="auto"/>
                <w:lang w:val="pl-PL" w:eastAsia="pl-PL" w:bidi="pl-PL"/>
              </w:rPr>
              <w:t xml:space="preserve">Thal- berg, </w:t>
            </w:r>
            <w:r>
              <w:rPr>
                <w:b/>
                <w:bCs/>
                <w:color w:val="000000"/>
                <w:spacing w:val="0"/>
                <w:w w:val="100"/>
                <w:position w:val="0"/>
                <w:sz w:val="16"/>
                <w:szCs w:val="16"/>
                <w:shd w:val="clear" w:color="auto" w:fill="auto"/>
                <w:lang w:val="fr-FR" w:eastAsia="fr-FR" w:bidi="fr-FR"/>
              </w:rPr>
              <w:t xml:space="preserve">Genève. Tel.: </w:t>
            </w:r>
            <w:r>
              <w:rPr>
                <w:b/>
                <w:bCs/>
                <w:color w:val="000000"/>
                <w:spacing w:val="0"/>
                <w:w w:val="100"/>
                <w:position w:val="0"/>
                <w:sz w:val="16"/>
                <w:szCs w:val="16"/>
                <w:shd w:val="clear" w:color="auto" w:fill="auto"/>
                <w:lang w:val="pl-PL" w:eastAsia="pl-PL" w:bidi="pl-PL"/>
              </w:rPr>
              <w:t>32-32-92. Nr konta p.: 1.14431</w:t>
            </w:r>
          </w:p>
        </w:tc>
        <w:tc>
          <w:tcPr>
            <w:vMerge w:val="restart"/>
            <w:tcBorders>
              <w:left w:val="single" w:sz="4"/>
            </w:tcBorders>
            <w:shd w:val="clear" w:color="auto" w:fill="FFFFFF"/>
            <w:vAlign w:val="center"/>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140"/>
              <w:jc w:val="left"/>
              <w:rPr>
                <w:sz w:val="16"/>
                <w:szCs w:val="16"/>
              </w:rPr>
            </w:pPr>
            <w:r>
              <w:rPr>
                <w:b/>
                <w:bCs/>
                <w:color w:val="000000"/>
                <w:spacing w:val="0"/>
                <w:w w:val="100"/>
                <w:position w:val="0"/>
                <w:sz w:val="16"/>
                <w:szCs w:val="16"/>
                <w:shd w:val="clear" w:color="auto" w:fill="auto"/>
                <w:lang w:val="pl-PL" w:eastAsia="pl-PL" w:bidi="pl-PL"/>
              </w:rPr>
              <w:t>2,50 fr. s.</w:t>
            </w:r>
          </w:p>
        </w:tc>
        <w:tc>
          <w:tcPr>
            <w:vMerge w:val="restart"/>
            <w:tcBorders>
              <w:left w:val="single" w:sz="4"/>
            </w:tcBorders>
            <w:shd w:val="clear" w:color="auto" w:fill="FFFFFF"/>
            <w:vAlign w:val="center"/>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13,50 fr. s.</w:t>
            </w:r>
          </w:p>
        </w:tc>
        <w:tc>
          <w:tcPr>
            <w:vMerge w:val="restart"/>
            <w:tcBorders>
              <w:left w:val="single" w:sz="4"/>
            </w:tcBorders>
            <w:shd w:val="clear" w:color="auto" w:fill="FFFFFF"/>
            <w:vAlign w:val="center"/>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25,00 fr. s.</w:t>
            </w:r>
          </w:p>
        </w:tc>
      </w:tr>
      <w:tr>
        <w:trPr>
          <w:trHeight w:val="140" w:hRule="exact"/>
        </w:trPr>
        <w:tc>
          <w:tcPr>
            <w:tcBorders/>
            <w:shd w:val="clear" w:color="auto" w:fill="FFFFFF"/>
            <w:vAlign w:val="top"/>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SZWECJA: Red. Norbert Żaba, Kallskarsga-</w:t>
            </w:r>
          </w:p>
        </w:tc>
        <w:tc>
          <w:tcPr>
            <w:vMerge/>
            <w:tcBorders>
              <w:left w:val="single" w:sz="4"/>
            </w:tcBorders>
            <w:shd w:val="clear" w:color="auto" w:fill="FFFFFF"/>
            <w:vAlign w:val="center"/>
          </w:tcPr>
          <w:p>
            <w:pPr>
              <w:framePr w:w="6469" w:h="9436" w:hSpace="14" w:vSpace="371" w:wrap="notBeside" w:vAnchor="text" w:hAnchor="text" w:y="372"/>
            </w:pPr>
          </w:p>
        </w:tc>
        <w:tc>
          <w:tcPr>
            <w:vMerge/>
            <w:tcBorders>
              <w:left w:val="single" w:sz="4"/>
            </w:tcBorders>
            <w:shd w:val="clear" w:color="auto" w:fill="FFFFFF"/>
            <w:vAlign w:val="center"/>
          </w:tcPr>
          <w:p>
            <w:pPr>
              <w:framePr w:w="6469" w:h="9436" w:hSpace="14" w:vSpace="371" w:wrap="notBeside" w:vAnchor="text" w:hAnchor="text" w:y="372"/>
            </w:pPr>
          </w:p>
        </w:tc>
        <w:tc>
          <w:tcPr>
            <w:vMerge/>
            <w:tcBorders>
              <w:left w:val="single" w:sz="4"/>
            </w:tcBorders>
            <w:shd w:val="clear" w:color="auto" w:fill="FFFFFF"/>
            <w:vAlign w:val="center"/>
          </w:tcPr>
          <w:p>
            <w:pPr>
              <w:framePr w:w="6469" w:h="9436" w:hSpace="14" w:vSpace="371" w:wrap="notBeside" w:vAnchor="text" w:hAnchor="text" w:y="372"/>
            </w:pPr>
          </w:p>
        </w:tc>
      </w:tr>
      <w:tr>
        <w:trPr>
          <w:trHeight w:val="162" w:hRule="exact"/>
        </w:trPr>
        <w:tc>
          <w:tcPr>
            <w:tcBorders/>
            <w:shd w:val="clear" w:color="auto" w:fill="FFFFFF"/>
            <w:vAlign w:val="top"/>
          </w:tcPr>
          <w:p>
            <w:pPr>
              <w:pStyle w:val="Style13"/>
              <w:keepNext w:val="0"/>
              <w:keepLines w:val="0"/>
              <w:framePr w:w="6469" w:h="9436" w:hSpace="14" w:vSpace="371" w:wrap="notBeside" w:vAnchor="text" w:hAnchor="text" w:y="372"/>
              <w:widowControl w:val="0"/>
              <w:shd w:val="clear" w:color="auto" w:fill="auto"/>
              <w:tabs>
                <w:tab w:leader="dot" w:pos="3791" w:val="left"/>
              </w:tabs>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tan </w:t>
            </w:r>
            <w:r>
              <w:rPr>
                <w:b/>
                <w:bCs/>
                <w:color w:val="000000"/>
                <w:spacing w:val="0"/>
                <w:w w:val="100"/>
                <w:position w:val="0"/>
                <w:sz w:val="16"/>
                <w:szCs w:val="16"/>
                <w:shd w:val="clear" w:color="auto" w:fill="auto"/>
                <w:lang w:val="fr-FR" w:eastAsia="fr-FR" w:bidi="fr-FR"/>
              </w:rPr>
              <w:t xml:space="preserve">3/IV, Stockholm </w:t>
            </w:r>
            <w:r>
              <w:rPr>
                <w:b/>
                <w:bCs/>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top"/>
          </w:tcPr>
          <w:p>
            <w:pPr>
              <w:framePr w:w="6469" w:h="9436" w:hSpace="14" w:vSpace="371" w:wrap="notBeside" w:vAnchor="text" w:hAnchor="text" w:y="372"/>
              <w:widowControl w:val="0"/>
              <w:rPr>
                <w:sz w:val="10"/>
                <w:szCs w:val="10"/>
              </w:rPr>
            </w:pPr>
          </w:p>
        </w:tc>
        <w:tc>
          <w:tcPr>
            <w:vMerge w:val="restart"/>
            <w:tcBorders>
              <w:left w:val="single" w:sz="4"/>
            </w:tcBorders>
            <w:shd w:val="clear" w:color="auto" w:fill="FFFFFF"/>
            <w:vAlign w:val="top"/>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18 kor.</w:t>
            </w:r>
          </w:p>
        </w:tc>
        <w:tc>
          <w:tcPr>
            <w:vMerge w:val="restart"/>
            <w:tcBorders>
              <w:left w:val="single" w:sz="4"/>
            </w:tcBorders>
            <w:shd w:val="clear" w:color="auto" w:fill="FFFFFF"/>
            <w:vAlign w:val="top"/>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33 kor.</w:t>
            </w:r>
          </w:p>
        </w:tc>
      </w:tr>
      <w:tr>
        <w:trPr>
          <w:trHeight w:val="133" w:hRule="exact"/>
        </w:trPr>
        <w:tc>
          <w:tcPr>
            <w:tcBorders>
              <w:top w:val="single" w:sz="4"/>
            </w:tcBorders>
            <w:shd w:val="clear" w:color="auto" w:fill="FFFFFF"/>
            <w:vAlign w:val="top"/>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 xml:space="preserve">U.S.A.: </w:t>
            </w:r>
            <w:r>
              <w:rPr>
                <w:b/>
                <w:bCs/>
                <w:color w:val="000000"/>
                <w:spacing w:val="0"/>
                <w:w w:val="100"/>
                <w:position w:val="0"/>
                <w:sz w:val="16"/>
                <w:szCs w:val="16"/>
                <w:shd w:val="clear" w:color="auto" w:fill="auto"/>
                <w:lang w:val="fr-FR" w:eastAsia="fr-FR" w:bidi="fr-FR"/>
              </w:rPr>
              <w:t xml:space="preserve">Polish Amer. </w:t>
            </w:r>
            <w:r>
              <w:rPr>
                <w:b/>
                <w:bCs/>
                <w:color w:val="000000"/>
                <w:spacing w:val="0"/>
                <w:w w:val="100"/>
                <w:position w:val="0"/>
                <w:sz w:val="16"/>
                <w:szCs w:val="16"/>
                <w:shd w:val="clear" w:color="auto" w:fill="auto"/>
                <w:lang w:val="pl-PL" w:eastAsia="pl-PL" w:bidi="pl-PL"/>
              </w:rPr>
              <w:t>Book C°, 1136 Milwaukee</w:t>
            </w:r>
          </w:p>
        </w:tc>
        <w:tc>
          <w:tcPr>
            <w:tcBorders>
              <w:left w:val="single" w:sz="4"/>
            </w:tcBorders>
            <w:shd w:val="clear" w:color="auto" w:fill="FFFFFF"/>
            <w:vAlign w:val="top"/>
          </w:tcPr>
          <w:p>
            <w:pPr>
              <w:framePr w:w="6469" w:h="9436" w:hSpace="14" w:vSpace="371" w:wrap="notBeside" w:vAnchor="text" w:hAnchor="text" w:y="372"/>
              <w:widowControl w:val="0"/>
              <w:rPr>
                <w:sz w:val="10"/>
                <w:szCs w:val="10"/>
              </w:rPr>
            </w:pPr>
          </w:p>
        </w:tc>
        <w:tc>
          <w:tcPr>
            <w:vMerge/>
            <w:tcBorders>
              <w:left w:val="single" w:sz="4"/>
            </w:tcBorders>
            <w:shd w:val="clear" w:color="auto" w:fill="FFFFFF"/>
            <w:vAlign w:val="top"/>
          </w:tcPr>
          <w:p>
            <w:pPr>
              <w:framePr w:w="6469" w:h="9436" w:hSpace="14" w:vSpace="371" w:wrap="notBeside" w:vAnchor="text" w:hAnchor="text" w:y="372"/>
            </w:pPr>
          </w:p>
        </w:tc>
        <w:tc>
          <w:tcPr>
            <w:vMerge/>
            <w:tcBorders>
              <w:left w:val="single" w:sz="4"/>
            </w:tcBorders>
            <w:shd w:val="clear" w:color="auto" w:fill="FFFFFF"/>
            <w:vAlign w:val="top"/>
          </w:tcPr>
          <w:p>
            <w:pPr>
              <w:framePr w:w="6469" w:h="9436" w:hSpace="14" w:vSpace="371" w:wrap="notBeside" w:vAnchor="text" w:hAnchor="text" w:y="372"/>
            </w:pPr>
          </w:p>
        </w:tc>
      </w:tr>
      <w:tr>
        <w:trPr>
          <w:trHeight w:val="2102" w:hRule="exact"/>
        </w:trPr>
        <w:tc>
          <w:tcPr>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197"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 xml:space="preserve">Ave., </w:t>
            </w:r>
            <w:r>
              <w:rPr>
                <w:b/>
                <w:bCs/>
                <w:color w:val="000000"/>
                <w:spacing w:val="0"/>
                <w:w w:val="100"/>
                <w:position w:val="0"/>
                <w:sz w:val="16"/>
                <w:szCs w:val="16"/>
                <w:shd w:val="clear" w:color="auto" w:fill="auto"/>
                <w:lang w:val="pl-PL" w:eastAsia="pl-PL" w:bidi="pl-PL"/>
              </w:rPr>
              <w:t xml:space="preserve">Chicago 22, 111.; W. Bieńkowski, „Gryf Publ.”, 296 Sheridan </w:t>
            </w:r>
            <w:r>
              <w:rPr>
                <w:b/>
                <w:bCs/>
                <w:color w:val="000000"/>
                <w:spacing w:val="0"/>
                <w:w w:val="100"/>
                <w:position w:val="0"/>
                <w:sz w:val="16"/>
                <w:szCs w:val="16"/>
                <w:shd w:val="clear" w:color="auto" w:fill="auto"/>
                <w:lang w:val="fr-FR" w:eastAsia="fr-FR" w:bidi="fr-FR"/>
              </w:rPr>
              <w:t xml:space="preserve">Av., </w:t>
            </w:r>
            <w:r>
              <w:rPr>
                <w:b/>
                <w:bCs/>
                <w:color w:val="000000"/>
                <w:spacing w:val="0"/>
                <w:w w:val="100"/>
                <w:position w:val="0"/>
                <w:sz w:val="16"/>
                <w:szCs w:val="16"/>
                <w:shd w:val="clear" w:color="auto" w:fill="auto"/>
                <w:lang w:val="pl-PL" w:eastAsia="pl-PL" w:bidi="pl-PL"/>
              </w:rPr>
              <w:t xml:space="preserve">Albany, N.Y.; L. Duda- rew Ossetyński, 28471 </w:t>
            </w:r>
            <w:r>
              <w:rPr>
                <w:b/>
                <w:bCs/>
                <w:color w:val="000000"/>
                <w:spacing w:val="0"/>
                <w:w w:val="100"/>
                <w:position w:val="0"/>
                <w:sz w:val="16"/>
                <w:szCs w:val="16"/>
                <w:shd w:val="clear" w:color="auto" w:fill="auto"/>
                <w:lang w:val="fr-FR" w:eastAsia="fr-FR" w:bidi="fr-FR"/>
              </w:rPr>
              <w:t xml:space="preserve">Ventura Blvd, </w:t>
            </w:r>
            <w:r>
              <w:rPr>
                <w:b/>
                <w:bCs/>
                <w:color w:val="000000"/>
                <w:spacing w:val="0"/>
                <w:w w:val="100"/>
                <w:position w:val="0"/>
                <w:sz w:val="16"/>
                <w:szCs w:val="16"/>
                <w:shd w:val="clear" w:color="auto" w:fill="auto"/>
                <w:lang w:val="pl-PL" w:eastAsia="pl-PL" w:bidi="pl-PL"/>
              </w:rPr>
              <w:t xml:space="preserve">Agoura, </w:t>
            </w:r>
            <w:r>
              <w:rPr>
                <w:b/>
                <w:bCs/>
                <w:color w:val="000000"/>
                <w:spacing w:val="0"/>
                <w:w w:val="100"/>
                <w:position w:val="0"/>
                <w:sz w:val="16"/>
                <w:szCs w:val="16"/>
                <w:shd w:val="clear" w:color="auto" w:fill="auto"/>
                <w:lang w:val="fr-FR" w:eastAsia="fr-FR" w:bidi="fr-FR"/>
              </w:rPr>
              <w:t xml:space="preserve">California; S. </w:t>
            </w:r>
            <w:r>
              <w:rPr>
                <w:b/>
                <w:bCs/>
                <w:color w:val="000000"/>
                <w:spacing w:val="0"/>
                <w:w w:val="100"/>
                <w:position w:val="0"/>
                <w:sz w:val="16"/>
                <w:szCs w:val="16"/>
                <w:shd w:val="clear" w:color="auto" w:fill="auto"/>
                <w:lang w:val="pl-PL" w:eastAsia="pl-PL" w:bidi="pl-PL"/>
              </w:rPr>
              <w:t xml:space="preserve">Dziarczykowski, 3216 W.— 15 St., Los Angeles 19, </w:t>
            </w:r>
            <w:r>
              <w:rPr>
                <w:b/>
                <w:bCs/>
                <w:color w:val="000000"/>
                <w:spacing w:val="0"/>
                <w:w w:val="100"/>
                <w:position w:val="0"/>
                <w:sz w:val="16"/>
                <w:szCs w:val="16"/>
                <w:shd w:val="clear" w:color="auto" w:fill="auto"/>
                <w:lang w:val="fr-FR" w:eastAsia="fr-FR" w:bidi="fr-FR"/>
              </w:rPr>
              <w:t xml:space="preserve">California; M. </w:t>
            </w:r>
            <w:r>
              <w:rPr>
                <w:b/>
                <w:bCs/>
                <w:color w:val="000000"/>
                <w:spacing w:val="0"/>
                <w:w w:val="100"/>
                <w:position w:val="0"/>
                <w:sz w:val="16"/>
                <w:szCs w:val="16"/>
                <w:shd w:val="clear" w:color="auto" w:fill="auto"/>
                <w:lang w:val="pl-PL" w:eastAsia="pl-PL" w:bidi="pl-PL"/>
              </w:rPr>
              <w:t>K. Dziewa</w:t>
              <w:softHyphen/>
              <w:t xml:space="preserve">nowski, 51 </w:t>
            </w:r>
            <w:r>
              <w:rPr>
                <w:b/>
                <w:bCs/>
                <w:color w:val="000000"/>
                <w:spacing w:val="0"/>
                <w:w w:val="100"/>
                <w:position w:val="0"/>
                <w:sz w:val="16"/>
                <w:szCs w:val="16"/>
                <w:shd w:val="clear" w:color="auto" w:fill="auto"/>
                <w:lang w:val="fr-FR" w:eastAsia="fr-FR" w:bidi="fr-FR"/>
              </w:rPr>
              <w:t xml:space="preserve">Réservoir </w:t>
            </w:r>
            <w:r>
              <w:rPr>
                <w:b/>
                <w:bCs/>
                <w:color w:val="000000"/>
                <w:spacing w:val="0"/>
                <w:w w:val="100"/>
                <w:position w:val="0"/>
                <w:sz w:val="16"/>
                <w:szCs w:val="16"/>
                <w:shd w:val="clear" w:color="auto" w:fill="auto"/>
                <w:lang w:val="pl-PL" w:eastAsia="pl-PL" w:bidi="pl-PL"/>
              </w:rPr>
              <w:t xml:space="preserve">St., Cambridge 38, Mass.; T. Konopacki, 1356 E. 86 St., </w:t>
            </w:r>
            <w:r>
              <w:rPr>
                <w:b/>
                <w:bCs/>
                <w:color w:val="000000"/>
                <w:spacing w:val="0"/>
                <w:w w:val="100"/>
                <w:position w:val="0"/>
                <w:sz w:val="16"/>
                <w:szCs w:val="16"/>
                <w:shd w:val="clear" w:color="auto" w:fill="auto"/>
                <w:lang w:val="fr-FR" w:eastAsia="fr-FR" w:bidi="fr-FR"/>
              </w:rPr>
              <w:t xml:space="preserve">Cleveland </w:t>
            </w:r>
            <w:r>
              <w:rPr>
                <w:b/>
                <w:bCs/>
                <w:color w:val="000000"/>
                <w:spacing w:val="0"/>
                <w:w w:val="100"/>
                <w:position w:val="0"/>
                <w:sz w:val="16"/>
                <w:szCs w:val="16"/>
                <w:shd w:val="clear" w:color="auto" w:fill="auto"/>
                <w:lang w:val="pl-PL" w:eastAsia="pl-PL" w:bidi="pl-PL"/>
              </w:rPr>
              <w:t xml:space="preserve">6, Ohio. </w:t>
            </w:r>
            <w:r>
              <w:rPr>
                <w:b/>
                <w:bCs/>
                <w:color w:val="000000"/>
                <w:spacing w:val="0"/>
                <w:w w:val="100"/>
                <w:position w:val="0"/>
                <w:sz w:val="16"/>
                <w:szCs w:val="16"/>
                <w:shd w:val="clear" w:color="auto" w:fill="auto"/>
                <w:lang w:val="fr-FR" w:eastAsia="fr-FR" w:bidi="fr-FR"/>
              </w:rPr>
              <w:t xml:space="preserve">Tel. </w:t>
            </w:r>
            <w:r>
              <w:rPr>
                <w:b/>
                <w:bCs/>
                <w:color w:val="000000"/>
                <w:spacing w:val="0"/>
                <w:w w:val="100"/>
                <w:position w:val="0"/>
                <w:sz w:val="16"/>
                <w:szCs w:val="16"/>
                <w:shd w:val="clear" w:color="auto" w:fill="auto"/>
                <w:lang w:val="pl-PL" w:eastAsia="pl-PL" w:bidi="pl-PL"/>
              </w:rPr>
              <w:t xml:space="preserve">SW-1-2040; </w:t>
            </w:r>
            <w:r>
              <w:rPr>
                <w:b/>
                <w:bCs/>
                <w:color w:val="000000"/>
                <w:spacing w:val="0"/>
                <w:w w:val="100"/>
                <w:position w:val="0"/>
                <w:sz w:val="16"/>
                <w:szCs w:val="16"/>
                <w:shd w:val="clear" w:color="auto" w:fill="auto"/>
                <w:lang w:val="fr-FR" w:eastAsia="fr-FR" w:bidi="fr-FR"/>
              </w:rPr>
              <w:t xml:space="preserve">Ch. </w:t>
            </w:r>
            <w:r>
              <w:rPr>
                <w:b/>
                <w:bCs/>
                <w:color w:val="000000"/>
                <w:spacing w:val="0"/>
                <w:w w:val="100"/>
                <w:position w:val="0"/>
                <w:sz w:val="16"/>
                <w:szCs w:val="16"/>
                <w:shd w:val="clear" w:color="auto" w:fill="auto"/>
                <w:lang w:val="pl-PL" w:eastAsia="pl-PL" w:bidi="pl-PL"/>
              </w:rPr>
              <w:t xml:space="preserve">M. Kretowicz, 2109 Robin- </w:t>
            </w:r>
            <w:r>
              <w:rPr>
                <w:b/>
                <w:bCs/>
                <w:color w:val="000000"/>
                <w:spacing w:val="0"/>
                <w:w w:val="100"/>
                <w:position w:val="0"/>
                <w:sz w:val="16"/>
                <w:szCs w:val="16"/>
                <w:shd w:val="clear" w:color="auto" w:fill="auto"/>
                <w:lang w:val="fr-FR" w:eastAsia="fr-FR" w:bidi="fr-FR"/>
              </w:rPr>
              <w:t xml:space="preserve">wood Ave, </w:t>
            </w:r>
            <w:r>
              <w:rPr>
                <w:b/>
                <w:bCs/>
                <w:color w:val="000000"/>
                <w:spacing w:val="0"/>
                <w:w w:val="100"/>
                <w:position w:val="0"/>
                <w:sz w:val="16"/>
                <w:szCs w:val="16"/>
                <w:shd w:val="clear" w:color="auto" w:fill="auto"/>
                <w:lang w:val="pl-PL" w:eastAsia="pl-PL" w:bidi="pl-PL"/>
              </w:rPr>
              <w:t>Toledo 2, Ohio; A. Pleszczynski. 2025 Monterey St. Santa Barbara, Calif.; K. Troja</w:t>
              <w:softHyphen/>
              <w:t xml:space="preserve">nowski, 17932 </w:t>
            </w:r>
            <w:r>
              <w:rPr>
                <w:b/>
                <w:bCs/>
                <w:color w:val="000000"/>
                <w:spacing w:val="0"/>
                <w:w w:val="100"/>
                <w:position w:val="0"/>
                <w:sz w:val="16"/>
                <w:szCs w:val="16"/>
                <w:shd w:val="clear" w:color="auto" w:fill="auto"/>
                <w:lang w:val="fr-FR" w:eastAsia="fr-FR" w:bidi="fr-FR"/>
              </w:rPr>
              <w:t xml:space="preserve">Van </w:t>
            </w:r>
            <w:r>
              <w:rPr>
                <w:b/>
                <w:bCs/>
                <w:color w:val="000000"/>
                <w:spacing w:val="0"/>
                <w:w w:val="100"/>
                <w:position w:val="0"/>
                <w:sz w:val="16"/>
                <w:szCs w:val="16"/>
                <w:shd w:val="clear" w:color="auto" w:fill="auto"/>
                <w:lang w:val="pl-PL" w:eastAsia="pl-PL" w:bidi="pl-PL"/>
              </w:rPr>
              <w:t xml:space="preserve">Dykę, Detroit 34 Mich. S. Dobczynski, Alma Shipping C°, 121 St. Marks Pl„ New York 9, N.Y. The Polish Book Import- ing Co, Inc„ 38 </w:t>
            </w:r>
            <w:r>
              <w:rPr>
                <w:b/>
                <w:bCs/>
                <w:color w:val="000000"/>
                <w:spacing w:val="0"/>
                <w:w w:val="100"/>
                <w:position w:val="0"/>
                <w:sz w:val="16"/>
                <w:szCs w:val="16"/>
                <w:shd w:val="clear" w:color="auto" w:fill="auto"/>
                <w:lang w:val="fr-FR" w:eastAsia="fr-FR" w:bidi="fr-FR"/>
              </w:rPr>
              <w:t xml:space="preserve">Union </w:t>
            </w:r>
            <w:r>
              <w:rPr>
                <w:b/>
                <w:bCs/>
                <w:color w:val="000000"/>
                <w:spacing w:val="0"/>
                <w:w w:val="100"/>
                <w:position w:val="0"/>
                <w:sz w:val="16"/>
                <w:szCs w:val="16"/>
                <w:shd w:val="clear" w:color="auto" w:fill="auto"/>
                <w:lang w:val="pl-PL" w:eastAsia="pl-PL" w:bidi="pl-PL"/>
              </w:rPr>
              <w:t>Sq., New York 3, N.Y.</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6 doi.</w:t>
            </w:r>
          </w:p>
        </w:tc>
      </w:tr>
      <w:tr>
        <w:trPr>
          <w:trHeight w:val="299" w:hRule="exact"/>
        </w:trPr>
        <w:tc>
          <w:tcPr>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197"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W. BRYTANIA: „Gryf” </w:t>
            </w:r>
            <w:r>
              <w:rPr>
                <w:b/>
                <w:bCs/>
                <w:color w:val="000000"/>
                <w:spacing w:val="0"/>
                <w:w w:val="100"/>
                <w:position w:val="0"/>
                <w:sz w:val="16"/>
                <w:szCs w:val="16"/>
                <w:shd w:val="clear" w:color="auto" w:fill="auto"/>
                <w:lang w:val="fr-FR" w:eastAsia="fr-FR" w:bidi="fr-FR"/>
              </w:rPr>
              <w:t xml:space="preserve">Publication </w:t>
            </w:r>
            <w:r>
              <w:rPr>
                <w:b/>
                <w:bCs/>
                <w:color w:val="000000"/>
                <w:spacing w:val="0"/>
                <w:w w:val="100"/>
                <w:position w:val="0"/>
                <w:sz w:val="16"/>
                <w:szCs w:val="16"/>
                <w:shd w:val="clear" w:color="auto" w:fill="auto"/>
                <w:lang w:val="pl-PL" w:eastAsia="pl-PL" w:bidi="pl-PL"/>
              </w:rPr>
              <w:t>Ltd., 169- 171. Battersea Church Road. London, S.W.ll.</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21 sh.</w:t>
            </w:r>
          </w:p>
        </w:tc>
        <w:tc>
          <w:tcPr>
            <w:tcBorders>
              <w:left w:val="single" w:sz="4"/>
            </w:tcBorders>
            <w:shd w:val="clear" w:color="auto" w:fill="FFFFFF"/>
            <w:vAlign w:val="bottom"/>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42 sh.</w:t>
            </w:r>
          </w:p>
        </w:tc>
      </w:tr>
      <w:tr>
        <w:trPr>
          <w:trHeight w:val="428" w:hRule="exact"/>
        </w:trPr>
        <w:tc>
          <w:tcPr>
            <w:tcBorders>
              <w:bottom w:val="single" w:sz="4"/>
            </w:tcBorders>
            <w:shd w:val="clear" w:color="auto" w:fill="FFFFFF"/>
            <w:vAlign w:val="top"/>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WŁOCHY: Ewa WIERUSZ-Kowalska, Corso</w:t>
            </w:r>
          </w:p>
          <w:p>
            <w:pPr>
              <w:pStyle w:val="Style13"/>
              <w:keepNext w:val="0"/>
              <w:keepLines w:val="0"/>
              <w:framePr w:w="6469" w:h="9436" w:hSpace="14" w:vSpace="371" w:wrap="notBeside" w:vAnchor="text" w:hAnchor="text" w:y="372"/>
              <w:widowControl w:val="0"/>
              <w:shd w:val="clear" w:color="auto" w:fill="auto"/>
              <w:tabs>
                <w:tab w:leader="dot" w:pos="3784" w:val="left"/>
              </w:tabs>
              <w:bidi w:val="0"/>
              <w:spacing w:before="0" w:after="0" w:line="197"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 xml:space="preserve">Trieste </w:t>
            </w:r>
            <w:r>
              <w:rPr>
                <w:b/>
                <w:bCs/>
                <w:color w:val="000000"/>
                <w:spacing w:val="0"/>
                <w:w w:val="100"/>
                <w:position w:val="0"/>
                <w:sz w:val="16"/>
                <w:szCs w:val="16"/>
                <w:shd w:val="clear" w:color="auto" w:fill="auto"/>
                <w:lang w:val="pl-PL" w:eastAsia="pl-PL" w:bidi="pl-PL"/>
              </w:rPr>
              <w:t xml:space="preserve">130/5, Roma, </w:t>
            </w:r>
            <w:r>
              <w:rPr>
                <w:b/>
                <w:bCs/>
                <w:color w:val="000000"/>
                <w:spacing w:val="0"/>
                <w:w w:val="100"/>
                <w:position w:val="0"/>
                <w:sz w:val="16"/>
                <w:szCs w:val="16"/>
                <w:shd w:val="clear" w:color="auto" w:fill="auto"/>
                <w:lang w:val="fr-FR" w:eastAsia="fr-FR" w:bidi="fr-FR"/>
              </w:rPr>
              <w:t xml:space="preserve">tel. </w:t>
            </w:r>
            <w:r>
              <w:rPr>
                <w:b/>
                <w:bCs/>
                <w:color w:val="000000"/>
                <w:spacing w:val="0"/>
                <w:w w:val="100"/>
                <w:position w:val="0"/>
                <w:sz w:val="16"/>
                <w:szCs w:val="16"/>
                <w:shd w:val="clear" w:color="auto" w:fill="auto"/>
                <w:lang w:val="pl-PL" w:eastAsia="pl-PL" w:bidi="pl-PL"/>
              </w:rPr>
              <w:t>859632</w:t>
              <w:tab/>
            </w:r>
          </w:p>
        </w:tc>
        <w:tc>
          <w:tcPr>
            <w:tcBorders>
              <w:left w:val="single" w:sz="4"/>
              <w:bottom w:val="single" w:sz="4"/>
            </w:tcBorders>
            <w:shd w:val="clear" w:color="auto" w:fill="FFFFFF"/>
            <w:vAlign w:val="center"/>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300 lir</w:t>
            </w:r>
          </w:p>
        </w:tc>
        <w:tc>
          <w:tcPr>
            <w:tcBorders>
              <w:left w:val="single" w:sz="4"/>
              <w:bottom w:val="single" w:sz="4"/>
            </w:tcBorders>
            <w:shd w:val="clear" w:color="auto" w:fill="FFFFFF"/>
            <w:vAlign w:val="center"/>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1.750 lir</w:t>
            </w:r>
          </w:p>
        </w:tc>
        <w:tc>
          <w:tcPr>
            <w:tcBorders>
              <w:left w:val="single" w:sz="4"/>
              <w:bottom w:val="single" w:sz="4"/>
            </w:tcBorders>
            <w:shd w:val="clear" w:color="auto" w:fill="FFFFFF"/>
            <w:vAlign w:val="center"/>
          </w:tcPr>
          <w:p>
            <w:pPr>
              <w:pStyle w:val="Style13"/>
              <w:keepNext w:val="0"/>
              <w:keepLines w:val="0"/>
              <w:framePr w:w="6469" w:h="9436" w:hSpace="14" w:vSpace="371" w:wrap="notBeside" w:vAnchor="text" w:hAnchor="text" w:y="372"/>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3.000 lir</w:t>
            </w:r>
          </w:p>
        </w:tc>
      </w:tr>
    </w:tbl>
    <w:p>
      <w:pPr>
        <w:pStyle w:val="Style13"/>
        <w:keepNext w:val="0"/>
        <w:keepLines w:val="0"/>
        <w:framePr w:w="4169" w:h="349" w:hSpace="2315" w:wrap="notBeside" w:vAnchor="text" w:hAnchor="text" w:x="2316" w:y="1"/>
        <w:widowControl w:val="0"/>
        <w:shd w:val="clear" w:color="auto" w:fill="auto"/>
        <w:bidi w:val="0"/>
        <w:spacing w:before="0" w:after="0" w:line="192" w:lineRule="auto"/>
        <w:ind w:left="440" w:right="0" w:hanging="440"/>
        <w:jc w:val="both"/>
        <w:rPr>
          <w:sz w:val="16"/>
          <w:szCs w:val="16"/>
        </w:rPr>
      </w:pPr>
      <w:r>
        <w:rPr>
          <w:b/>
          <w:bCs/>
          <w:color w:val="000000"/>
          <w:spacing w:val="0"/>
          <w:w w:val="100"/>
          <w:position w:val="0"/>
          <w:sz w:val="16"/>
          <w:szCs w:val="16"/>
          <w:shd w:val="clear" w:color="auto" w:fill="auto"/>
          <w:lang w:val="pl-PL" w:eastAsia="pl-PL" w:bidi="pl-PL"/>
        </w:rPr>
        <w:t xml:space="preserve">Adres Redakcji: 91, </w:t>
      </w:r>
      <w:r>
        <w:rPr>
          <w:b/>
          <w:bCs/>
          <w:color w:val="000000"/>
          <w:spacing w:val="0"/>
          <w:w w:val="100"/>
          <w:position w:val="0"/>
          <w:sz w:val="16"/>
          <w:szCs w:val="16"/>
          <w:shd w:val="clear" w:color="auto" w:fill="auto"/>
          <w:lang w:val="en-US" w:eastAsia="en-US" w:bidi="en-US"/>
        </w:rPr>
        <w:t>Av.de</w:t>
      </w:r>
      <w:r>
        <w:rPr>
          <w:b/>
          <w:bCs/>
          <w:color w:val="000000"/>
          <w:spacing w:val="0"/>
          <w:w w:val="100"/>
          <w:position w:val="0"/>
          <w:sz w:val="16"/>
          <w:szCs w:val="16"/>
          <w:shd w:val="clear" w:color="auto" w:fill="auto"/>
          <w:lang w:val="en-US" w:eastAsia="en-US" w:bidi="en-US"/>
        </w:rPr>
        <w:t xml:space="preserve"> </w:t>
      </w:r>
      <w:r>
        <w:rPr>
          <w:b/>
          <w:bCs/>
          <w:color w:val="000000"/>
          <w:spacing w:val="0"/>
          <w:w w:val="100"/>
          <w:position w:val="0"/>
          <w:sz w:val="16"/>
          <w:szCs w:val="16"/>
          <w:shd w:val="clear" w:color="auto" w:fill="auto"/>
          <w:lang w:val="pl-PL" w:eastAsia="pl-PL" w:bidi="pl-PL"/>
        </w:rPr>
        <w:t xml:space="preserve">Poissy </w:t>
      </w:r>
      <w:r>
        <w:rPr>
          <w:b/>
          <w:bCs/>
          <w:color w:val="000000"/>
          <w:spacing w:val="0"/>
          <w:w w:val="100"/>
          <w:position w:val="0"/>
          <w:sz w:val="16"/>
          <w:szCs w:val="16"/>
          <w:shd w:val="clear" w:color="auto" w:fill="auto"/>
          <w:lang w:val="fr-FR" w:eastAsia="fr-FR" w:bidi="fr-FR"/>
        </w:rPr>
        <w:t>Maisons-Laffitte</w:t>
      </w:r>
      <w:r>
        <w:rPr>
          <w:b/>
          <w:bCs/>
          <w:color w:val="000000"/>
          <w:spacing w:val="0"/>
          <w:w w:val="100"/>
          <w:position w:val="0"/>
          <w:sz w:val="16"/>
          <w:szCs w:val="16"/>
          <w:shd w:val="clear" w:color="auto" w:fill="auto"/>
          <w:lang w:val="pl-PL" w:eastAsia="pl-PL" w:bidi="pl-PL"/>
        </w:rPr>
        <w:t xml:space="preserve">(S.&amp; O.) Telefon : </w:t>
      </w:r>
      <w:r>
        <w:rPr>
          <w:b/>
          <w:bCs/>
          <w:color w:val="000000"/>
          <w:spacing w:val="0"/>
          <w:w w:val="100"/>
          <w:position w:val="0"/>
          <w:sz w:val="16"/>
          <w:szCs w:val="16"/>
          <w:shd w:val="clear" w:color="auto" w:fill="auto"/>
          <w:lang w:val="fr-FR" w:eastAsia="fr-FR" w:bidi="fr-FR"/>
        </w:rPr>
        <w:t xml:space="preserve">Maisons-Laffitte (S.-et-O.) </w:t>
      </w:r>
      <w:r>
        <w:rPr>
          <w:b/>
          <w:bCs/>
          <w:color w:val="000000"/>
          <w:spacing w:val="0"/>
          <w:w w:val="100"/>
          <w:position w:val="0"/>
          <w:sz w:val="16"/>
          <w:szCs w:val="16"/>
          <w:shd w:val="clear" w:color="auto" w:fill="auto"/>
          <w:lang w:val="pl-PL" w:eastAsia="pl-PL" w:bidi="pl-PL"/>
        </w:rPr>
        <w:t>19-04</w:t>
      </w:r>
    </w:p>
    <w:p>
      <w:pPr>
        <w:pStyle w:val="Style23"/>
        <w:keepNext w:val="0"/>
        <w:keepLines w:val="0"/>
        <w:framePr w:w="5663" w:h="778" w:hSpace="821" w:wrap="notBeside" w:vAnchor="text" w:hAnchor="text" w:x="411" w:y="9833"/>
        <w:widowControl w:val="0"/>
        <w:shd w:val="clear" w:color="auto" w:fill="auto"/>
        <w:bidi w:val="0"/>
        <w:spacing w:before="0" w:after="0" w:line="240" w:lineRule="auto"/>
        <w:ind w:left="0" w:right="0" w:firstLine="0"/>
        <w:jc w:val="both"/>
        <w:rPr>
          <w:sz w:val="17"/>
          <w:szCs w:val="17"/>
        </w:rPr>
      </w:pPr>
      <w:r>
        <w:rPr>
          <w:color w:val="000000"/>
          <w:spacing w:val="0"/>
          <w:w w:val="100"/>
          <w:position w:val="0"/>
          <w:sz w:val="16"/>
          <w:szCs w:val="16"/>
          <w:shd w:val="clear" w:color="auto" w:fill="auto"/>
          <w:lang w:val="pl-PL" w:eastAsia="pl-PL" w:bidi="pl-PL"/>
        </w:rPr>
        <w:t xml:space="preserve">W krajach niewymienionych prenumerata jak we Francji, plus koszty porta 180 frs półrocznie i 360 frs rocznie. Przesyłka pojedynczego numeru: 30 frs. </w:t>
      </w:r>
      <w:r>
        <w:rPr>
          <w:b/>
          <w:bCs/>
          <w:color w:val="000000"/>
          <w:spacing w:val="0"/>
          <w:w w:val="100"/>
          <w:position w:val="0"/>
          <w:sz w:val="16"/>
          <w:szCs w:val="16"/>
          <w:shd w:val="clear" w:color="auto" w:fill="auto"/>
          <w:lang w:val="pl-PL" w:eastAsia="pl-PL" w:bidi="pl-PL"/>
        </w:rPr>
        <w:t xml:space="preserve">Należności we Francji wpłacać można przekazem pocztowym na adres: </w:t>
      </w:r>
      <w:r>
        <w:rPr>
          <w:b/>
          <w:bCs/>
          <w:color w:val="000000"/>
          <w:spacing w:val="0"/>
          <w:w w:val="100"/>
          <w:position w:val="0"/>
          <w:sz w:val="17"/>
          <w:szCs w:val="17"/>
          <w:shd w:val="clear" w:color="auto" w:fill="auto"/>
          <w:lang w:val="pl-PL" w:eastAsia="pl-PL" w:bidi="pl-PL"/>
        </w:rPr>
        <w:t xml:space="preserve">Jerzy GIEDROYC, 91, </w:t>
      </w:r>
      <w:r>
        <w:rPr>
          <w:b/>
          <w:bCs/>
          <w:color w:val="000000"/>
          <w:spacing w:val="0"/>
          <w:w w:val="100"/>
          <w:position w:val="0"/>
          <w:sz w:val="17"/>
          <w:szCs w:val="17"/>
          <w:shd w:val="clear" w:color="auto" w:fill="auto"/>
          <w:lang w:val="fr-FR" w:eastAsia="fr-FR" w:bidi="fr-FR"/>
        </w:rPr>
        <w:t xml:space="preserve">Avenue </w:t>
      </w:r>
      <w:r>
        <w:rPr>
          <w:b/>
          <w:bCs/>
          <w:color w:val="000000"/>
          <w:spacing w:val="0"/>
          <w:w w:val="100"/>
          <w:position w:val="0"/>
          <w:sz w:val="17"/>
          <w:szCs w:val="17"/>
          <w:shd w:val="clear" w:color="auto" w:fill="auto"/>
          <w:lang w:val="pl-PL" w:eastAsia="pl-PL" w:bidi="pl-PL"/>
        </w:rPr>
        <w:t>de Poissy, Maisons-Łaffitte (S.-et-O.)</w:t>
      </w:r>
    </w:p>
    <w:p>
      <w:pPr>
        <w:widowControl w:val="0"/>
        <w:spacing w:line="1" w:lineRule="exact"/>
        <w:sectPr>
          <w:headerReference w:type="default" r:id="rId191"/>
          <w:footerReference w:type="default" r:id="rId192"/>
          <w:headerReference w:type="even" r:id="rId193"/>
          <w:footerReference w:type="even" r:id="rId194"/>
          <w:footnotePr>
            <w:pos w:val="pageBottom"/>
            <w:numFmt w:val="chicago"/>
            <w:numRestart w:val="continuous"/>
            <w15:footnoteColumns w:val="1"/>
          </w:footnotePr>
          <w:pgSz w:w="6862" w:h="11307"/>
          <w:pgMar w:top="191" w:left="205" w:right="173" w:bottom="42" w:header="0" w:footer="3" w:gutter="0"/>
          <w:pgNumType w:start="163"/>
          <w:cols w:space="720"/>
          <w:noEndnote/>
          <w:rtlGutter w:val="0"/>
          <w:docGrid w:linePitch="360"/>
        </w:sectPr>
      </w:pPr>
    </w:p>
    <w:p>
      <w:pPr>
        <w:widowControl w:val="0"/>
        <w:spacing w:before="26" w:after="26" w:line="240" w:lineRule="exact"/>
        <w:rPr>
          <w:sz w:val="19"/>
          <w:szCs w:val="19"/>
        </w:rPr>
      </w:pPr>
    </w:p>
    <w:p>
      <w:pPr>
        <w:widowControl w:val="0"/>
        <w:spacing w:line="1" w:lineRule="exact"/>
        <w:sectPr>
          <w:footnotePr>
            <w:pos w:val="pageBottom"/>
            <w:numFmt w:val="chicago"/>
            <w:numRestart w:val="continuous"/>
            <w15:footnoteColumns w:val="1"/>
          </w:footnotePr>
          <w:pgSz w:w="6862" w:h="11307"/>
          <w:pgMar w:top="590" w:left="796" w:right="501" w:bottom="405" w:header="0" w:footer="3" w:gutter="0"/>
          <w:cols w:space="720"/>
          <w:noEndnote/>
          <w:rtlGutter w:val="0"/>
          <w:docGrid w:linePitch="360"/>
        </w:sectPr>
      </w:pPr>
    </w:p>
    <w:p>
      <w:pPr>
        <w:pStyle w:val="Style20"/>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pl-PL" w:eastAsia="pl-PL" w:bidi="pl-PL"/>
        </w:rPr>
        <w:t xml:space="preserve">Biblioteka </w:t>
      </w:r>
      <w:r>
        <w:rPr>
          <w:color w:val="000000"/>
          <w:spacing w:val="0"/>
          <w:w w:val="100"/>
          <w:position w:val="0"/>
          <w:shd w:val="clear" w:color="auto" w:fill="auto"/>
          <w:lang w:val="fr-FR" w:eastAsia="fr-FR" w:bidi="fr-FR"/>
        </w:rPr>
        <w:t>"Kultury"</w:t>
      </w:r>
    </w:p>
    <w:p>
      <w:pPr>
        <w:pStyle w:val="Style10"/>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pl-PL" w:eastAsia="pl-PL" w:bidi="pl-PL"/>
        </w:rPr>
        <w:t>TOM XIV</w:t>
      </w:r>
    </w:p>
    <w:p>
      <w:pPr>
        <w:pStyle w:val="Style17"/>
        <w:keepNext w:val="0"/>
        <w:keepLines w:val="0"/>
        <w:widowControl w:val="0"/>
        <w:shd w:val="clear" w:color="auto" w:fill="auto"/>
        <w:bidi w:val="0"/>
        <w:spacing w:before="0" w:after="80" w:line="271" w:lineRule="auto"/>
        <w:ind w:left="1660" w:right="0" w:firstLine="0"/>
        <w:jc w:val="left"/>
        <w:rPr>
          <w:sz w:val="20"/>
          <w:szCs w:val="20"/>
        </w:rPr>
      </w:pPr>
      <w:r>
        <w:rPr>
          <w:color w:val="000000"/>
          <w:spacing w:val="0"/>
          <w:w w:val="100"/>
          <w:position w:val="0"/>
          <w:sz w:val="20"/>
          <w:szCs w:val="20"/>
          <w:shd w:val="clear" w:color="auto" w:fill="auto"/>
          <w:lang w:val="pl-PL" w:eastAsia="pl-PL" w:bidi="pl-PL"/>
        </w:rPr>
        <w:t>RAYMOND ARON</w:t>
      </w:r>
    </w:p>
    <w:p>
      <w:pPr>
        <w:pStyle w:val="Style96"/>
        <w:keepNext/>
        <w:keepLines/>
        <w:widowControl w:val="0"/>
        <w:shd w:val="clear" w:color="auto" w:fill="auto"/>
        <w:bidi w:val="0"/>
        <w:spacing w:before="0"/>
        <w:ind w:left="0" w:right="0" w:firstLine="0"/>
        <w:jc w:val="left"/>
      </w:pPr>
      <w:bookmarkStart w:id="54" w:name="bookmark54"/>
      <w:bookmarkStart w:id="55" w:name="bookmark55"/>
      <w:r>
        <w:rPr>
          <w:color w:val="000000"/>
          <w:spacing w:val="0"/>
          <w:position w:val="0"/>
          <w:shd w:val="clear" w:color="auto" w:fill="auto"/>
          <w:lang w:val="pl-PL" w:eastAsia="pl-PL" w:bidi="pl-PL"/>
        </w:rPr>
        <w:t>KONIEC WIEKU IDEOLOGII</w:t>
      </w:r>
      <w:bookmarkEnd w:id="54"/>
      <w:bookmarkEnd w:id="55"/>
    </w:p>
    <w:p>
      <w:pPr>
        <w:pStyle w:val="Style26"/>
        <w:keepNext w:val="0"/>
        <w:keepLines w:val="0"/>
        <w:widowControl w:val="0"/>
        <w:shd w:val="clear" w:color="auto" w:fill="auto"/>
        <w:bidi w:val="0"/>
        <w:spacing w:before="0" w:after="140" w:line="271" w:lineRule="auto"/>
        <w:ind w:left="540" w:right="0" w:hanging="400"/>
        <w:jc w:val="both"/>
      </w:pPr>
      <w:r>
        <w:rPr>
          <w:color w:val="000000"/>
          <w:spacing w:val="0"/>
          <w:w w:val="100"/>
          <w:position w:val="0"/>
          <w:shd w:val="clear" w:color="auto" w:fill="auto"/>
          <w:lang w:val="pl-PL" w:eastAsia="pl-PL" w:bidi="pl-PL"/>
        </w:rPr>
        <w:t xml:space="preserve">Tytuł oryginału: </w:t>
      </w:r>
      <w:r>
        <w:rPr>
          <w:i/>
          <w:iCs/>
          <w:color w:val="000000"/>
          <w:spacing w:val="0"/>
          <w:w w:val="100"/>
          <w:position w:val="0"/>
          <w:shd w:val="clear" w:color="auto" w:fill="auto"/>
          <w:lang w:val="fr-FR" w:eastAsia="fr-FR" w:bidi="fr-FR"/>
        </w:rPr>
        <w:t xml:space="preserve">L’OPIUM DES INTELLECTUELS </w:t>
      </w:r>
      <w:r>
        <w:rPr>
          <w:color w:val="000000"/>
          <w:spacing w:val="0"/>
          <w:w w:val="100"/>
          <w:position w:val="0"/>
          <w:shd w:val="clear" w:color="auto" w:fill="auto"/>
          <w:lang w:val="pl-PL" w:eastAsia="pl-PL" w:bidi="pl-PL"/>
        </w:rPr>
        <w:t>Z przedmową autora dla czytelnika polskiego.</w:t>
      </w:r>
    </w:p>
    <w:p>
      <w:pPr>
        <w:pStyle w:val="Style23"/>
        <w:keepNext w:val="0"/>
        <w:keepLines w:val="0"/>
        <w:widowControl w:val="0"/>
        <w:shd w:val="clear" w:color="auto" w:fill="auto"/>
        <w:bidi w:val="0"/>
        <w:spacing w:before="0" w:after="0"/>
        <w:ind w:left="1660" w:right="0" w:hanging="1520"/>
        <w:jc w:val="both"/>
      </w:pPr>
      <w:r>
        <w:rPr>
          <w:i/>
          <w:iCs/>
          <w:color w:val="000000"/>
          <w:spacing w:val="0"/>
          <w:w w:val="100"/>
          <w:position w:val="0"/>
          <w:shd w:val="clear" w:color="auto" w:fill="auto"/>
          <w:lang w:val="pl-PL" w:eastAsia="pl-PL" w:bidi="pl-PL"/>
        </w:rPr>
        <w:t>Czy ewolucja świata komunistycznego idzie w ki</w:t>
      </w:r>
      <w:r>
        <w:rPr>
          <w:i/>
          <w:iCs/>
          <w:color w:val="000000"/>
          <w:spacing w:val="0"/>
          <w:w w:val="100"/>
          <w:position w:val="0"/>
          <w:shd w:val="clear" w:color="auto" w:fill="auto"/>
          <w:vertAlign w:val="superscript"/>
          <w:lang w:val="pl-PL" w:eastAsia="pl-PL" w:bidi="pl-PL"/>
        </w:rPr>
        <w:t>erun</w:t>
      </w:r>
      <w:r>
        <w:rPr>
          <w:i/>
          <w:iCs/>
          <w:color w:val="000000"/>
          <w:spacing w:val="0"/>
          <w:w w:val="100"/>
          <w:position w:val="0"/>
          <w:shd w:val="clear" w:color="auto" w:fill="auto"/>
          <w:lang w:val="pl-PL" w:eastAsia="pl-PL" w:bidi="pl-PL"/>
        </w:rPr>
        <w:t>k</w:t>
      </w:r>
      <w:r>
        <w:rPr>
          <w:i/>
          <w:iCs/>
          <w:color w:val="000000"/>
          <w:spacing w:val="0"/>
          <w:w w:val="100"/>
          <w:position w:val="0"/>
          <w:shd w:val="clear" w:color="auto" w:fill="auto"/>
          <w:vertAlign w:val="superscript"/>
          <w:lang w:val="pl-PL" w:eastAsia="pl-PL" w:bidi="pl-PL"/>
        </w:rPr>
        <w:t>u</w:t>
      </w:r>
      <w:r>
        <w:rPr>
          <w:i/>
          <w:iCs/>
          <w:color w:val="000000"/>
          <w:spacing w:val="0"/>
          <w:w w:val="100"/>
          <w:position w:val="0"/>
          <w:shd w:val="clear" w:color="auto" w:fill="auto"/>
          <w:lang w:val="pl-PL" w:eastAsia="pl-PL" w:bidi="pl-PL"/>
        </w:rPr>
        <w:t xml:space="preserve"> pragmatyzmu oddalając się od ideologii?</w:t>
      </w:r>
    </w:p>
    <w:p>
      <w:pPr>
        <w:pStyle w:val="Style23"/>
        <w:keepNext w:val="0"/>
        <w:keepLines w:val="0"/>
        <w:widowControl w:val="0"/>
        <w:shd w:val="clear" w:color="auto" w:fill="auto"/>
        <w:bidi w:val="0"/>
        <w:spacing w:before="0" w:after="0"/>
        <w:ind w:left="0" w:right="0" w:firstLine="0"/>
        <w:jc w:val="center"/>
      </w:pPr>
      <w:r>
        <w:rPr>
          <w:i/>
          <w:iCs/>
          <w:color w:val="000000"/>
          <w:spacing w:val="0"/>
          <w:w w:val="100"/>
          <w:position w:val="0"/>
          <w:shd w:val="clear" w:color="auto" w:fill="auto"/>
          <w:lang w:val="pl-PL" w:eastAsia="pl-PL" w:bidi="pl-PL"/>
        </w:rPr>
        <w:t>Czym jest wyzwolenie ,,rzeczywiste” proletariatu a czym wyzwolenie</w:t>
        <w:br/>
        <w:t>ideowe?</w:t>
      </w:r>
    </w:p>
    <w:p>
      <w:pPr>
        <w:pStyle w:val="Style23"/>
        <w:keepNext w:val="0"/>
        <w:keepLines w:val="0"/>
        <w:widowControl w:val="0"/>
        <w:shd w:val="clear" w:color="auto" w:fill="auto"/>
        <w:bidi w:val="0"/>
        <w:spacing w:before="0" w:after="80"/>
        <w:ind w:left="1960" w:right="0" w:hanging="1820"/>
        <w:jc w:val="both"/>
      </w:pPr>
      <w:r>
        <w:rPr>
          <w:i/>
          <w:iCs/>
          <w:color w:val="000000"/>
          <w:spacing w:val="0"/>
          <w:w w:val="100"/>
          <w:position w:val="0"/>
          <w:shd w:val="clear" w:color="auto" w:fill="auto"/>
          <w:lang w:val="pl-PL" w:eastAsia="pl-PL" w:bidi="pl-PL"/>
        </w:rPr>
        <w:t>Jakie realia społeczne i historyczne wpływają na ideologie inteligencji w różnych krajach?</w:t>
      </w:r>
    </w:p>
    <w:p>
      <w:pPr>
        <w:pStyle w:val="Style23"/>
        <w:keepNext w:val="0"/>
        <w:keepLines w:val="0"/>
        <w:widowControl w:val="0"/>
        <w:shd w:val="clear" w:color="auto" w:fill="auto"/>
        <w:bidi w:val="0"/>
        <w:spacing w:before="0" w:after="140"/>
        <w:ind w:left="1140" w:right="0" w:firstLine="0"/>
        <w:jc w:val="left"/>
      </w:pPr>
      <w:r>
        <w:drawing>
          <wp:anchor distT="12700" distB="0" distL="114300" distR="114300" simplePos="0" relativeHeight="125829417" behindDoc="0" locked="0" layoutInCell="1" allowOverlap="1">
            <wp:simplePos x="0" y="0"/>
            <wp:positionH relativeFrom="page">
              <wp:posOffset>2054860</wp:posOffset>
            </wp:positionH>
            <wp:positionV relativeFrom="paragraph">
              <wp:posOffset>215900</wp:posOffset>
            </wp:positionV>
            <wp:extent cx="164465" cy="164465"/>
            <wp:wrapTopAndBottom/>
            <wp:docPr id="274" name="Shape 274"/>
            <a:graphic xmlns:a="http://schemas.openxmlformats.org/drawingml/2006/main">
              <a:graphicData uri="http://schemas.openxmlformats.org/drawingml/2006/picture">
                <pic:pic xmlns:pic="http://schemas.openxmlformats.org/drawingml/2006/picture">
                  <pic:nvPicPr>
                    <pic:cNvPr id="275" name="Picture box 275"/>
                    <pic:cNvPicPr/>
                  </pic:nvPicPr>
                  <pic:blipFill>
                    <a:blip r:embed="rId195"/>
                    <a:stretch/>
                  </pic:blipFill>
                  <pic:spPr>
                    <a:xfrm>
                      <a:ext cx="164465" cy="164465"/>
                    </a:xfrm>
                    <a:prstGeom prst="rect"/>
                  </pic:spPr>
                </pic:pic>
              </a:graphicData>
            </a:graphic>
          </wp:anchor>
        </w:drawing>
      </w:r>
      <w:r>
        <w:rPr>
          <w:color w:val="000000"/>
          <w:spacing w:val="0"/>
          <w:w w:val="100"/>
          <w:position w:val="0"/>
          <w:shd w:val="clear" w:color="auto" w:fill="auto"/>
          <w:lang w:val="pl-PL" w:eastAsia="pl-PL" w:bidi="pl-PL"/>
        </w:rPr>
        <w:t>Cena egzemplarza 750 fr. (15 sh., $2,25)</w:t>
      </w:r>
    </w:p>
    <w:p>
      <w:pPr>
        <w:pStyle w:val="Style20"/>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pl-PL" w:eastAsia="pl-PL" w:bidi="pl-PL"/>
        </w:rPr>
        <w:t>Nowość</w:t>
      </w:r>
    </w:p>
    <w:p>
      <w:pPr>
        <w:pStyle w:val="Style10"/>
        <w:keepNext w:val="0"/>
        <w:keepLines w:val="0"/>
        <w:widowControl w:val="0"/>
        <w:shd w:val="clear" w:color="auto" w:fill="auto"/>
        <w:bidi w:val="0"/>
        <w:spacing w:before="0" w:after="240" w:line="240" w:lineRule="auto"/>
        <w:ind w:left="0" w:right="0" w:firstLine="380"/>
        <w:jc w:val="both"/>
      </w:pPr>
      <w:r>
        <w:rPr>
          <w:color w:val="000000"/>
          <w:spacing w:val="0"/>
          <w:w w:val="100"/>
          <w:position w:val="0"/>
          <w:shd w:val="clear" w:color="auto" w:fill="auto"/>
          <w:lang w:val="pl-PL" w:eastAsia="pl-PL" w:bidi="pl-PL"/>
        </w:rPr>
        <w:t>TOM XV - Biblioteki “Kultury”</w:t>
      </w:r>
    </w:p>
    <w:p>
      <w:pPr>
        <w:pStyle w:val="Style17"/>
        <w:keepNext w:val="0"/>
        <w:keepLines w:val="0"/>
        <w:widowControl w:val="0"/>
        <w:shd w:val="clear" w:color="auto" w:fill="auto"/>
        <w:bidi w:val="0"/>
        <w:spacing w:before="0" w:after="14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GRAHAM GREENE</w:t>
      </w:r>
    </w:p>
    <w:p>
      <w:pPr>
        <w:pStyle w:val="Style98"/>
        <w:keepNext/>
        <w:keepLines/>
        <w:widowControl w:val="0"/>
        <w:shd w:val="clear" w:color="auto" w:fill="auto"/>
        <w:bidi w:val="0"/>
        <w:spacing w:before="0" w:line="240" w:lineRule="auto"/>
        <w:ind w:left="0" w:right="0"/>
        <w:jc w:val="left"/>
      </w:pPr>
      <w:bookmarkStart w:id="56" w:name="bookmark56"/>
      <w:bookmarkStart w:id="57" w:name="bookmark57"/>
      <w:r>
        <w:rPr>
          <w:color w:val="000000"/>
          <w:spacing w:val="0"/>
          <w:w w:val="100"/>
          <w:position w:val="0"/>
          <w:shd w:val="clear" w:color="auto" w:fill="auto"/>
          <w:lang w:val="pl-PL" w:eastAsia="pl-PL" w:bidi="pl-PL"/>
        </w:rPr>
        <w:t>MOC I CHWAŁA</w:t>
      </w:r>
      <w:bookmarkEnd w:id="56"/>
      <w:bookmarkEnd w:id="57"/>
    </w:p>
    <w:p>
      <w:pPr>
        <w:pStyle w:val="Style23"/>
        <w:keepNext w:val="0"/>
        <w:keepLines w:val="0"/>
        <w:widowControl w:val="0"/>
        <w:shd w:val="clear" w:color="auto" w:fill="auto"/>
        <w:bidi w:val="0"/>
        <w:spacing w:before="0" w:after="0" w:line="223" w:lineRule="auto"/>
        <w:ind w:left="0" w:right="0" w:firstLine="0"/>
        <w:jc w:val="center"/>
      </w:pPr>
      <w:r>
        <w:rPr>
          <w:color w:val="000000"/>
          <w:spacing w:val="0"/>
          <w:w w:val="100"/>
          <w:position w:val="0"/>
          <w:sz w:val="20"/>
          <w:szCs w:val="20"/>
          <w:shd w:val="clear" w:color="auto" w:fill="auto"/>
          <w:lang w:val="pl-PL" w:eastAsia="pl-PL" w:bidi="pl-PL"/>
        </w:rPr>
        <w:t>w przekładzie Bolesława Taborskiego</w:t>
        <w:br/>
      </w:r>
      <w:r>
        <w:rPr>
          <w:color w:val="000000"/>
          <w:spacing w:val="0"/>
          <w:w w:val="100"/>
          <w:position w:val="0"/>
          <w:shd w:val="clear" w:color="auto" w:fill="auto"/>
          <w:lang w:val="pl-PL" w:eastAsia="pl-PL" w:bidi="pl-PL"/>
        </w:rPr>
        <w:t xml:space="preserve">Największa powieść Graham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rozgrywa się w Meksyku,</w:t>
        <w:br/>
        <w:t>w okresie prześladowań religijnych. Na tle konfliktu polityczno-reli-</w:t>
        <w:br/>
        <w:t>gijnego autor ukazuje prawdziwe oblicze świętości, kontrastując słabość</w:t>
        <w:br/>
        <w:t>człowieka z wielkością jego powołania.</w:t>
      </w:r>
    </w:p>
    <w:p>
      <w:pPr>
        <w:pStyle w:val="Style23"/>
        <w:keepNext w:val="0"/>
        <w:keepLines w:val="0"/>
        <w:widowControl w:val="0"/>
        <w:shd w:val="clear" w:color="auto" w:fill="auto"/>
        <w:bidi w:val="0"/>
        <w:spacing w:before="0" w:after="80" w:line="240" w:lineRule="auto"/>
        <w:ind w:left="0" w:right="0" w:firstLine="140"/>
        <w:jc w:val="both"/>
      </w:pPr>
      <w:r>
        <w:rPr>
          <w:color w:val="000000"/>
          <w:spacing w:val="0"/>
          <w:w w:val="100"/>
          <w:position w:val="0"/>
          <w:shd w:val="clear" w:color="auto" w:fill="auto"/>
          <w:lang w:val="pl-PL" w:eastAsia="pl-PL" w:bidi="pl-PL"/>
        </w:rPr>
        <w:t xml:space="preserve">Książka Graham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poruszając najważniejszą problematykę naszych czasów — walkę komunizmu z chrześcijaństwem — nabiera specjalnej aktualności dla czytelnika polskiego. Znajdzie on w niej odpowiedź na szereg problemów które mu stawia rzeczywistość kra</w:t>
        <w:softHyphen/>
        <w:t>jowa i pozwoli mu przede wszystkim ocenić i osądzić tych, którzy mu próbują wytłumaczyć możliwość współżycia marksizmu z katolicyzmem.</w:t>
      </w:r>
    </w:p>
    <w:p>
      <w:pPr>
        <w:pStyle w:val="Style23"/>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Cena egz. 650 frs (13 sh., 2 doi.)</w:t>
      </w:r>
    </w:p>
    <w:p>
      <w:pPr>
        <w:widowControl w:val="0"/>
        <w:spacing w:line="1" w:lineRule="exact"/>
      </w:pPr>
      <w:r>
        <mc:AlternateContent>
          <mc:Choice Requires="wps">
            <w:drawing>
              <wp:anchor distT="166370" distB="0" distL="0" distR="0" simplePos="0" relativeHeight="125829418" behindDoc="0" locked="0" layoutInCell="1" allowOverlap="1">
                <wp:simplePos x="0" y="0"/>
                <wp:positionH relativeFrom="page">
                  <wp:posOffset>447675</wp:posOffset>
                </wp:positionH>
                <wp:positionV relativeFrom="paragraph">
                  <wp:posOffset>166370</wp:posOffset>
                </wp:positionV>
                <wp:extent cx="1572895" cy="205740"/>
                <wp:wrapTopAndBottom/>
                <wp:docPr id="276" name="Shape 276"/>
                <a:graphic xmlns:a="http://schemas.openxmlformats.org/drawingml/2006/main">
                  <a:graphicData uri="http://schemas.microsoft.com/office/word/2010/wordprocessingShape">
                    <wps:wsp>
                      <wps:cNvSpPr txBox="1"/>
                      <wps:spPr>
                        <a:xfrm>
                          <a:ext cx="1572895" cy="20574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fr-FR" w:eastAsia="fr-FR" w:bidi="fr-FR"/>
                              </w:rPr>
                              <w:t xml:space="preserve">Imprimerie </w:t>
                            </w:r>
                            <w:r>
                              <w:rPr>
                                <w:rFonts w:ascii="Arial" w:eastAsia="Arial" w:hAnsi="Arial" w:cs="Arial"/>
                                <w:b/>
                                <w:bCs/>
                                <w:color w:val="000000"/>
                                <w:spacing w:val="0"/>
                                <w:w w:val="100"/>
                                <w:position w:val="0"/>
                                <w:sz w:val="13"/>
                                <w:szCs w:val="13"/>
                                <w:shd w:val="clear" w:color="auto" w:fill="auto"/>
                                <w:lang w:val="pl-PL" w:eastAsia="pl-PL" w:bidi="pl-PL"/>
                              </w:rPr>
                              <w:t>RICHARD,</w:t>
                            </w:r>
                          </w:p>
                          <w:p>
                            <w:pPr>
                              <w:pStyle w:val="Style13"/>
                              <w:keepNext w:val="0"/>
                              <w:keepLines w:val="0"/>
                              <w:widowControl w:val="0"/>
                              <w:shd w:val="clear" w:color="auto" w:fill="auto"/>
                              <w:bidi w:val="0"/>
                              <w:spacing w:before="0" w:after="0" w:line="202"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24, </w:t>
                            </w:r>
                            <w:r>
                              <w:rPr>
                                <w:rFonts w:ascii="Arial" w:eastAsia="Arial" w:hAnsi="Arial" w:cs="Arial"/>
                                <w:b/>
                                <w:bCs/>
                                <w:color w:val="000000"/>
                                <w:spacing w:val="0"/>
                                <w:w w:val="100"/>
                                <w:position w:val="0"/>
                                <w:sz w:val="13"/>
                                <w:szCs w:val="13"/>
                                <w:shd w:val="clear" w:color="auto" w:fill="auto"/>
                                <w:lang w:val="fr-FR" w:eastAsia="fr-FR" w:bidi="fr-FR"/>
                              </w:rPr>
                              <w:t xml:space="preserve">rue </w:t>
                            </w:r>
                            <w:r>
                              <w:rPr>
                                <w:rFonts w:ascii="Arial" w:eastAsia="Arial" w:hAnsi="Arial" w:cs="Arial"/>
                                <w:b/>
                                <w:bCs/>
                                <w:color w:val="000000"/>
                                <w:spacing w:val="0"/>
                                <w:w w:val="100"/>
                                <w:position w:val="0"/>
                                <w:sz w:val="13"/>
                                <w:szCs w:val="13"/>
                                <w:shd w:val="clear" w:color="auto" w:fill="auto"/>
                                <w:lang w:val="pl-PL" w:eastAsia="pl-PL" w:bidi="pl-PL"/>
                              </w:rPr>
                              <w:t xml:space="preserve">Stephenson, </w:t>
                            </w:r>
                            <w:r>
                              <w:rPr>
                                <w:rFonts w:ascii="Arial" w:eastAsia="Arial" w:hAnsi="Arial" w:cs="Arial"/>
                                <w:b/>
                                <w:bCs/>
                                <w:color w:val="000000"/>
                                <w:spacing w:val="0"/>
                                <w:w w:val="100"/>
                                <w:position w:val="0"/>
                                <w:sz w:val="13"/>
                                <w:szCs w:val="13"/>
                                <w:shd w:val="clear" w:color="auto" w:fill="auto"/>
                                <w:lang w:val="fr-FR" w:eastAsia="fr-FR" w:bidi="fr-FR"/>
                              </w:rPr>
                              <w:t xml:space="preserve">Paris </w:t>
                            </w:r>
                            <w:r>
                              <w:rPr>
                                <w:rFonts w:ascii="Arial" w:eastAsia="Arial" w:hAnsi="Arial" w:cs="Arial"/>
                                <w:b/>
                                <w:bCs/>
                                <w:color w:val="000000"/>
                                <w:spacing w:val="0"/>
                                <w:w w:val="100"/>
                                <w:position w:val="0"/>
                                <w:sz w:val="13"/>
                                <w:szCs w:val="13"/>
                                <w:shd w:val="clear" w:color="auto" w:fill="auto"/>
                                <w:lang w:val="pl-PL" w:eastAsia="pl-PL" w:bidi="pl-PL"/>
                              </w:rPr>
                              <w:t>(XVIII*).</w:t>
                            </w:r>
                          </w:p>
                        </w:txbxContent>
                      </wps:txbx>
                      <wps:bodyPr lIns="0" tIns="0" rIns="0" bIns="0">
                        <a:noAutoFit/>
                      </wps:bodyPr>
                    </wps:wsp>
                  </a:graphicData>
                </a:graphic>
              </wp:anchor>
            </w:drawing>
          </mc:Choice>
          <mc:Fallback>
            <w:pict>
              <v:shape id="_x0000_s1302" type="#_x0000_t202" style="position:absolute;margin-left:35.25pt;margin-top:13.1pt;width:123.84999999999999pt;height:16.199999999999999pt;z-index:-125829335;mso-wrap-distance-left:0;mso-wrap-distance-top:13.1pt;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fr-FR" w:eastAsia="fr-FR" w:bidi="fr-FR"/>
                        </w:rPr>
                        <w:t xml:space="preserve">Imprimerie </w:t>
                      </w:r>
                      <w:r>
                        <w:rPr>
                          <w:rFonts w:ascii="Arial" w:eastAsia="Arial" w:hAnsi="Arial" w:cs="Arial"/>
                          <w:b/>
                          <w:bCs/>
                          <w:color w:val="000000"/>
                          <w:spacing w:val="0"/>
                          <w:w w:val="100"/>
                          <w:position w:val="0"/>
                          <w:sz w:val="13"/>
                          <w:szCs w:val="13"/>
                          <w:shd w:val="clear" w:color="auto" w:fill="auto"/>
                          <w:lang w:val="pl-PL" w:eastAsia="pl-PL" w:bidi="pl-PL"/>
                        </w:rPr>
                        <w:t>RICHARD,</w:t>
                      </w:r>
                    </w:p>
                    <w:p>
                      <w:pPr>
                        <w:pStyle w:val="Style13"/>
                        <w:keepNext w:val="0"/>
                        <w:keepLines w:val="0"/>
                        <w:widowControl w:val="0"/>
                        <w:shd w:val="clear" w:color="auto" w:fill="auto"/>
                        <w:bidi w:val="0"/>
                        <w:spacing w:before="0" w:after="0" w:line="202"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24, </w:t>
                      </w:r>
                      <w:r>
                        <w:rPr>
                          <w:rFonts w:ascii="Arial" w:eastAsia="Arial" w:hAnsi="Arial" w:cs="Arial"/>
                          <w:b/>
                          <w:bCs/>
                          <w:color w:val="000000"/>
                          <w:spacing w:val="0"/>
                          <w:w w:val="100"/>
                          <w:position w:val="0"/>
                          <w:sz w:val="13"/>
                          <w:szCs w:val="13"/>
                          <w:shd w:val="clear" w:color="auto" w:fill="auto"/>
                          <w:lang w:val="fr-FR" w:eastAsia="fr-FR" w:bidi="fr-FR"/>
                        </w:rPr>
                        <w:t xml:space="preserve">rue </w:t>
                      </w:r>
                      <w:r>
                        <w:rPr>
                          <w:rFonts w:ascii="Arial" w:eastAsia="Arial" w:hAnsi="Arial" w:cs="Arial"/>
                          <w:b/>
                          <w:bCs/>
                          <w:color w:val="000000"/>
                          <w:spacing w:val="0"/>
                          <w:w w:val="100"/>
                          <w:position w:val="0"/>
                          <w:sz w:val="13"/>
                          <w:szCs w:val="13"/>
                          <w:shd w:val="clear" w:color="auto" w:fill="auto"/>
                          <w:lang w:val="pl-PL" w:eastAsia="pl-PL" w:bidi="pl-PL"/>
                        </w:rPr>
                        <w:t xml:space="preserve">Stephenson, </w:t>
                      </w:r>
                      <w:r>
                        <w:rPr>
                          <w:rFonts w:ascii="Arial" w:eastAsia="Arial" w:hAnsi="Arial" w:cs="Arial"/>
                          <w:b/>
                          <w:bCs/>
                          <w:color w:val="000000"/>
                          <w:spacing w:val="0"/>
                          <w:w w:val="100"/>
                          <w:position w:val="0"/>
                          <w:sz w:val="13"/>
                          <w:szCs w:val="13"/>
                          <w:shd w:val="clear" w:color="auto" w:fill="auto"/>
                          <w:lang w:val="fr-FR" w:eastAsia="fr-FR" w:bidi="fr-FR"/>
                        </w:rPr>
                        <w:t xml:space="preserve">Paris </w:t>
                      </w:r>
                      <w:r>
                        <w:rPr>
                          <w:rFonts w:ascii="Arial" w:eastAsia="Arial" w:hAnsi="Arial" w:cs="Arial"/>
                          <w:b/>
                          <w:bCs/>
                          <w:color w:val="000000"/>
                          <w:spacing w:val="0"/>
                          <w:w w:val="100"/>
                          <w:position w:val="0"/>
                          <w:sz w:val="13"/>
                          <w:szCs w:val="13"/>
                          <w:shd w:val="clear" w:color="auto" w:fill="auto"/>
                          <w:lang w:val="pl-PL" w:eastAsia="pl-PL" w:bidi="pl-PL"/>
                        </w:rPr>
                        <w:t>(XVIII*).</w:t>
                      </w:r>
                    </w:p>
                  </w:txbxContent>
                </v:textbox>
                <w10:wrap type="topAndBottom" anchorx="page"/>
              </v:shape>
            </w:pict>
          </mc:Fallback>
        </mc:AlternateContent>
      </w:r>
      <w:r>
        <mc:AlternateContent>
          <mc:Choice Requires="wps">
            <w:drawing>
              <wp:anchor distT="38100" distB="27940" distL="0" distR="0" simplePos="0" relativeHeight="125829420" behindDoc="0" locked="0" layoutInCell="1" allowOverlap="1">
                <wp:simplePos x="0" y="0"/>
                <wp:positionH relativeFrom="page">
                  <wp:posOffset>2203450</wp:posOffset>
                </wp:positionH>
                <wp:positionV relativeFrom="paragraph">
                  <wp:posOffset>38100</wp:posOffset>
                </wp:positionV>
                <wp:extent cx="1778635" cy="306070"/>
                <wp:wrapTopAndBottom/>
                <wp:docPr id="278" name="Shape 278"/>
                <a:graphic xmlns:a="http://schemas.openxmlformats.org/drawingml/2006/main">
                  <a:graphicData uri="http://schemas.microsoft.com/office/word/2010/wordprocessingShape">
                    <wps:wsp>
                      <wps:cNvSpPr txBox="1"/>
                      <wps:spPr>
                        <a:xfrm>
                          <a:ext cx="1778635" cy="30607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38"/>
                                <w:szCs w:val="38"/>
                              </w:rPr>
                            </w:pPr>
                            <w:r>
                              <w:rPr>
                                <w:b/>
                                <w:bCs/>
                                <w:color w:val="000000"/>
                                <w:spacing w:val="0"/>
                                <w:w w:val="100"/>
                                <w:position w:val="0"/>
                                <w:sz w:val="38"/>
                                <w:szCs w:val="38"/>
                                <w:u w:val="single"/>
                                <w:shd w:val="clear" w:color="auto" w:fill="auto"/>
                                <w:lang w:val="pl-PL" w:eastAsia="pl-PL" w:bidi="pl-PL"/>
                              </w:rPr>
                              <w:t>Cena ISO frs.</w:t>
                            </w:r>
                          </w:p>
                        </w:txbxContent>
                      </wps:txbx>
                      <wps:bodyPr wrap="none" lIns="0" tIns="0" rIns="0" bIns="0">
                        <a:noAutoFit/>
                      </wps:bodyPr>
                    </wps:wsp>
                  </a:graphicData>
                </a:graphic>
              </wp:anchor>
            </w:drawing>
          </mc:Choice>
          <mc:Fallback>
            <w:pict>
              <v:shape id="_x0000_s1304" type="#_x0000_t202" style="position:absolute;margin-left:173.5pt;margin-top:3.pt;width:140.05000000000001pt;height:24.100000000000001pt;z-index:-125829333;mso-wrap-distance-left:0;mso-wrap-distance-top:3.pt;mso-wrap-distance-right:0;mso-wrap-distance-bottom:2.2000000000000002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38"/>
                          <w:szCs w:val="38"/>
                        </w:rPr>
                      </w:pPr>
                      <w:r>
                        <w:rPr>
                          <w:b/>
                          <w:bCs/>
                          <w:color w:val="000000"/>
                          <w:spacing w:val="0"/>
                          <w:w w:val="100"/>
                          <w:position w:val="0"/>
                          <w:sz w:val="38"/>
                          <w:szCs w:val="38"/>
                          <w:u w:val="single"/>
                          <w:shd w:val="clear" w:color="auto" w:fill="auto"/>
                          <w:lang w:val="pl-PL" w:eastAsia="pl-PL" w:bidi="pl-PL"/>
                        </w:rPr>
                        <w:t>Cena ISO frs.</w:t>
                      </w:r>
                    </w:p>
                  </w:txbxContent>
                </v:textbox>
                <w10:wrap type="topAndBottom" anchorx="page"/>
              </v:shape>
            </w:pict>
          </mc:Fallback>
        </mc:AlternateContent>
      </w:r>
    </w:p>
    <w:sectPr>
      <w:footnotePr>
        <w:pos w:val="pageBottom"/>
        <w:numFmt w:val="chicago"/>
        <w:numRestart w:val="continuous"/>
        <w15:footnoteColumns w:val="1"/>
      </w:footnotePr>
      <w:type w:val="continuous"/>
      <w:pgSz w:w="6862" w:h="11307"/>
      <w:pgMar w:top="590" w:left="796" w:right="501" w:bottom="40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3998595</wp:posOffset>
              </wp:positionH>
              <wp:positionV relativeFrom="page">
                <wp:posOffset>6926580</wp:posOffset>
              </wp:positionV>
              <wp:extent cx="45720" cy="73025"/>
              <wp:wrapNone/>
              <wp:docPr id="72" name="Shape 72"/>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3</w:t>
                          </w:r>
                        </w:p>
                      </w:txbxContent>
                    </wps:txbx>
                    <wps:bodyPr wrap="none" lIns="0" tIns="0" rIns="0" bIns="0">
                      <a:spAutoFit/>
                    </wps:bodyPr>
                  </wps:wsp>
                </a:graphicData>
              </a:graphic>
            </wp:anchor>
          </w:drawing>
        </mc:Choice>
        <mc:Fallback>
          <w:pict>
            <v:shape id="_x0000_s1098" type="#_x0000_t202" style="position:absolute;margin-left:314.85000000000002pt;margin-top:545.39999999999998pt;width:3.6000000000000001pt;height:5.75pt;z-index:-188744035;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3</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3998595</wp:posOffset>
              </wp:positionH>
              <wp:positionV relativeFrom="page">
                <wp:posOffset>6926580</wp:posOffset>
              </wp:positionV>
              <wp:extent cx="45720" cy="73025"/>
              <wp:wrapNone/>
              <wp:docPr id="74" name="Shape 74"/>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3</w:t>
                          </w:r>
                        </w:p>
                      </w:txbxContent>
                    </wps:txbx>
                    <wps:bodyPr wrap="none" lIns="0" tIns="0" rIns="0" bIns="0">
                      <a:spAutoFit/>
                    </wps:bodyPr>
                  </wps:wsp>
                </a:graphicData>
              </a:graphic>
            </wp:anchor>
          </w:drawing>
        </mc:Choice>
        <mc:Fallback>
          <w:pict>
            <v:shape id="_x0000_s1100" type="#_x0000_t202" style="position:absolute;margin-left:314.85000000000002pt;margin-top:545.39999999999998pt;width:3.6000000000000001pt;height:5.75pt;z-index:-188744033;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3</w:t>
                    </w:r>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4024630</wp:posOffset>
              </wp:positionH>
              <wp:positionV relativeFrom="page">
                <wp:posOffset>6926580</wp:posOffset>
              </wp:positionV>
              <wp:extent cx="43180" cy="71120"/>
              <wp:wrapNone/>
              <wp:docPr id="113" name="Shape 113"/>
              <a:graphic xmlns:a="http://schemas.openxmlformats.org/drawingml/2006/main">
                <a:graphicData uri="http://schemas.microsoft.com/office/word/2010/wordprocessingShape">
                  <wps:wsp>
                    <wps:cNvSpPr txBox="1"/>
                    <wps:spPr>
                      <a:xfrm>
                        <a:ext cx="43180" cy="7112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6"/>
                              <w:szCs w:val="16"/>
                              <w:shd w:val="clear" w:color="auto" w:fill="auto"/>
                              <w:lang w:val="pl-PL" w:eastAsia="pl-PL" w:bidi="pl-PL"/>
                            </w:rPr>
                            <w:t>5</w:t>
                          </w:r>
                        </w:p>
                      </w:txbxContent>
                    </wps:txbx>
                    <wps:bodyPr wrap="none" lIns="0" tIns="0" rIns="0" bIns="0">
                      <a:spAutoFit/>
                    </wps:bodyPr>
                  </wps:wsp>
                </a:graphicData>
              </a:graphic>
            </wp:anchor>
          </w:drawing>
        </mc:Choice>
        <mc:Fallback>
          <w:pict>
            <v:shape id="_x0000_s1139" type="#_x0000_t202" style="position:absolute;margin-left:316.89999999999998pt;margin-top:545.39999999999998pt;width:3.3999999999999999pt;height:5.5999999999999996pt;z-index:-188744007;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6"/>
                        <w:szCs w:val="16"/>
                        <w:shd w:val="clear" w:color="auto" w:fill="auto"/>
                        <w:lang w:val="pl-PL" w:eastAsia="pl-PL" w:bidi="pl-PL"/>
                      </w:rPr>
                      <w:t>5</w:t>
                    </w:r>
                  </w:p>
                </w:txbxContent>
              </v:textbox>
              <w10:wrap anchorx="page" anchory="page"/>
            </v:shape>
          </w:pict>
        </mc:Fallback>
      </mc:AlternateContent>
    </w: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4024630</wp:posOffset>
              </wp:positionH>
              <wp:positionV relativeFrom="page">
                <wp:posOffset>6926580</wp:posOffset>
              </wp:positionV>
              <wp:extent cx="43180" cy="71120"/>
              <wp:wrapNone/>
              <wp:docPr id="115" name="Shape 115"/>
              <a:graphic xmlns:a="http://schemas.openxmlformats.org/drawingml/2006/main">
                <a:graphicData uri="http://schemas.microsoft.com/office/word/2010/wordprocessingShape">
                  <wps:wsp>
                    <wps:cNvSpPr txBox="1"/>
                    <wps:spPr>
                      <a:xfrm>
                        <a:ext cx="43180" cy="7112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6"/>
                              <w:szCs w:val="16"/>
                              <w:shd w:val="clear" w:color="auto" w:fill="auto"/>
                              <w:lang w:val="pl-PL" w:eastAsia="pl-PL" w:bidi="pl-PL"/>
                            </w:rPr>
                            <w:t>5</w:t>
                          </w:r>
                        </w:p>
                      </w:txbxContent>
                    </wps:txbx>
                    <wps:bodyPr wrap="none" lIns="0" tIns="0" rIns="0" bIns="0">
                      <a:spAutoFit/>
                    </wps:bodyPr>
                  </wps:wsp>
                </a:graphicData>
              </a:graphic>
            </wp:anchor>
          </w:drawing>
        </mc:Choice>
        <mc:Fallback>
          <w:pict>
            <v:shape id="_x0000_s1141" type="#_x0000_t202" style="position:absolute;margin-left:316.89999999999998pt;margin-top:545.39999999999998pt;width:3.3999999999999999pt;height:5.5999999999999996pt;z-index:-188744005;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6"/>
                        <w:szCs w:val="16"/>
                        <w:shd w:val="clear" w:color="auto" w:fill="auto"/>
                        <w:lang w:val="pl-PL" w:eastAsia="pl-PL" w:bidi="pl-PL"/>
                      </w:rPr>
                      <w:t>5</w:t>
                    </w:r>
                  </w:p>
                </w:txbxContent>
              </v:textbox>
              <w10:wrap anchorx="page" anchory="page"/>
            </v:shape>
          </w:pict>
        </mc:Fallback>
      </mc:AlternateContent>
    </w: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4004945</wp:posOffset>
              </wp:positionH>
              <wp:positionV relativeFrom="page">
                <wp:posOffset>6880860</wp:posOffset>
              </wp:positionV>
              <wp:extent cx="54610" cy="80010"/>
              <wp:wrapNone/>
              <wp:docPr id="55" name="Shape 55"/>
              <a:graphic xmlns:a="http://schemas.openxmlformats.org/drawingml/2006/main">
                <a:graphicData uri="http://schemas.microsoft.com/office/word/2010/wordprocessingShape">
                  <wps:wsp>
                    <wps:cNvSpPr txBox="1"/>
                    <wps:spPr>
                      <a:xfrm>
                        <a:ext cx="54610" cy="80010"/>
                      </a:xfrm>
                      <a:prstGeom prst="rect"/>
                      <a:noFill/>
                    </wps:spPr>
                    <wps:txbx>
                      <w:txbxContent>
                        <w:p>
                          <w:pPr>
                            <w:pStyle w:val="Style3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3</w:t>
                          </w:r>
                        </w:p>
                      </w:txbxContent>
                    </wps:txbx>
                    <wps:bodyPr wrap="none" lIns="0" tIns="0" rIns="0" bIns="0">
                      <a:spAutoFit/>
                    </wps:bodyPr>
                  </wps:wsp>
                </a:graphicData>
              </a:graphic>
            </wp:anchor>
          </w:drawing>
        </mc:Choice>
        <mc:Fallback>
          <w:pict>
            <v:shape id="_x0000_s1081" type="#_x0000_t202" style="position:absolute;margin-left:315.35000000000002pt;margin-top:541.79999999999995pt;width:4.2999999999999998pt;height:6.2999999999999998pt;z-index:-188744045;mso-wrap-style:none;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3</w:t>
                    </w:r>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3996690</wp:posOffset>
              </wp:positionH>
              <wp:positionV relativeFrom="page">
                <wp:posOffset>6880225</wp:posOffset>
              </wp:positionV>
              <wp:extent cx="50165" cy="75565"/>
              <wp:wrapNone/>
              <wp:docPr id="172" name="Shape 172"/>
              <a:graphic xmlns:a="http://schemas.openxmlformats.org/drawingml/2006/main">
                <a:graphicData uri="http://schemas.microsoft.com/office/word/2010/wordprocessingShape">
                  <wps:wsp>
                    <wps:cNvSpPr txBox="1"/>
                    <wps:spPr>
                      <a:xfrm>
                        <a:ext cx="50165" cy="7556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7</w:t>
                          </w:r>
                        </w:p>
                      </w:txbxContent>
                    </wps:txbx>
                    <wps:bodyPr wrap="none" lIns="0" tIns="0" rIns="0" bIns="0">
                      <a:spAutoFit/>
                    </wps:bodyPr>
                  </wps:wsp>
                </a:graphicData>
              </a:graphic>
            </wp:anchor>
          </w:drawing>
        </mc:Choice>
        <mc:Fallback>
          <w:pict>
            <v:shape id="_x0000_s1198" type="#_x0000_t202" style="position:absolute;margin-left:314.69999999999999pt;margin-top:541.75pt;width:3.9500000000000002pt;height:5.9500000000000002pt;z-index:-188743965;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7</w:t>
                    </w:r>
                  </w:p>
                </w:txbxContent>
              </v:textbox>
              <w10:wrap anchorx="page" anchory="page"/>
            </v:shape>
          </w:pict>
        </mc:Fallback>
      </mc:AlternateContent>
    </w: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3963670</wp:posOffset>
              </wp:positionH>
              <wp:positionV relativeFrom="page">
                <wp:posOffset>6884670</wp:posOffset>
              </wp:positionV>
              <wp:extent cx="91440" cy="68580"/>
              <wp:wrapNone/>
              <wp:docPr id="250" name="Shape 250"/>
              <a:graphic xmlns:a="http://schemas.openxmlformats.org/drawingml/2006/main">
                <a:graphicData uri="http://schemas.microsoft.com/office/word/2010/wordprocessingShape">
                  <wps:wsp>
                    <wps:cNvSpPr txBox="1"/>
                    <wps:spPr>
                      <a:xfrm>
                        <a:ext cx="91440" cy="6858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10</w:t>
                          </w:r>
                        </w:p>
                      </w:txbxContent>
                    </wps:txbx>
                    <wps:bodyPr wrap="none" lIns="0" tIns="0" rIns="0" bIns="0">
                      <a:spAutoFit/>
                    </wps:bodyPr>
                  </wps:wsp>
                </a:graphicData>
              </a:graphic>
            </wp:anchor>
          </w:drawing>
        </mc:Choice>
        <mc:Fallback>
          <w:pict>
            <v:shape id="_x0000_s1276" type="#_x0000_t202" style="position:absolute;margin-left:312.10000000000002pt;margin-top:542.10000000000002pt;width:7.2000000000000002pt;height:5.4000000000000004pt;z-index:-188743911;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10</w:t>
                    </w:r>
                  </w:p>
                </w:txbxContent>
              </v:textbox>
              <w10:wrap anchorx="page" anchory="page"/>
            </v:shape>
          </w:pict>
        </mc:Fallback>
      </mc:AlternateContent>
    </w: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Paryska </w:t>
      </w:r>
      <w:r>
        <w:rPr>
          <w:color w:val="000000"/>
          <w:spacing w:val="0"/>
          <w:w w:val="100"/>
          <w:position w:val="0"/>
          <w:shd w:val="clear" w:color="auto" w:fill="auto"/>
          <w:lang w:val="fr-FR" w:eastAsia="fr-FR" w:bidi="fr-FR"/>
        </w:rPr>
        <w:t xml:space="preserve">„Revue des Deux Mondes” </w:t>
      </w:r>
      <w:r>
        <w:rPr>
          <w:color w:val="000000"/>
          <w:spacing w:val="0"/>
          <w:w w:val="100"/>
          <w:position w:val="0"/>
          <w:shd w:val="clear" w:color="auto" w:fill="auto"/>
          <w:lang w:val="pl-PL" w:eastAsia="pl-PL" w:bidi="pl-PL"/>
        </w:rPr>
        <w:t>przyniosła niedawno wspom</w:t>
        <w:softHyphen/>
        <w:t>nienia przedstawiciela Francji przy Watykanie w okresie 1914-1919, Loiseau. Wynika z nich, iż w okresie, gdy wyraźne było już, iż monarchia austro- węgierska nie przeżyje wojny, Monsignor Ratti, bibliotekarz watykański, któremu Benedykt XV powierzał różne misje dyplomatyczne, chciał zgrupo</w:t>
        <w:softHyphen/>
        <w:t>wać na wschodzie Europy szereg państw katolickich pod przewodnictwem Polski. Był on więc jednym z prekursorów myśli o „Międzymorzu”. W sen</w:t>
        <w:softHyphen/>
        <w:t>sie przeciwnym działał zawsze proniemiecki Mgr. Pacelli, dzisiejszy Pius XII. Z pamiętników Loiseau wynika, że dyplomacja francuska również nie była zbyt entuzjastycznie nastawiona do większej roli Polski.</w:t>
      </w:r>
    </w:p>
  </w:footnote>
  <w:footnote w:id="3">
    <w:p>
      <w:pPr>
        <w:pStyle w:val="Style3"/>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Wydawnictwo Literackie, Kraków, 1955, str. 214.</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2060575</wp:posOffset>
              </wp:positionH>
              <wp:positionV relativeFrom="page">
                <wp:posOffset>401955</wp:posOffset>
              </wp:positionV>
              <wp:extent cx="2020570" cy="86995"/>
              <wp:wrapNone/>
              <wp:docPr id="27" name="Shape 27"/>
              <a:graphic xmlns:a="http://schemas.openxmlformats.org/drawingml/2006/main">
                <a:graphicData uri="http://schemas.microsoft.com/office/word/2010/wordprocessingShape">
                  <wps:wsp>
                    <wps:cNvSpPr txBox="1"/>
                    <wps:spPr>
                      <a:xfrm>
                        <a:ext cx="2020570" cy="86995"/>
                      </a:xfrm>
                      <a:prstGeom prst="rect"/>
                      <a:noFill/>
                    </wps:spPr>
                    <wps:txbx>
                      <w:txbxContent>
                        <w:p>
                          <w:pPr>
                            <w:pStyle w:val="Style39"/>
                            <w:keepNext w:val="0"/>
                            <w:keepLines w:val="0"/>
                            <w:widowControl w:val="0"/>
                            <w:shd w:val="clear" w:color="auto" w:fill="auto"/>
                            <w:tabs>
                              <w:tab w:pos="3182" w:val="righ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DIALOG</w:t>
                            <w:tab/>
                          </w:r>
                          <w:fldSimple w:instr=" PAGE \* MERGEFORMAT ">
                            <w:r>
                              <w:rPr>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53" type="#_x0000_t202" style="position:absolute;margin-left:162.25pt;margin-top:31.649999999999999pt;width:159.09999999999999pt;height:6.8499999999999996pt;z-index:-18874406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182" w:val="righ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DIALOG</w:t>
                      <w:tab/>
                    </w:r>
                    <w:fldSimple w:instr=" PAGE \* MERGEFORMAT ">
                      <w:r>
                        <w:rPr>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553085</wp:posOffset>
              </wp:positionV>
              <wp:extent cx="3554730" cy="0"/>
              <wp:wrapNone/>
              <wp:docPr id="29" name="Shape 29"/>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40.350000000000001pt;margin-top:43.549999999999997pt;width:279.89999999999998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519430</wp:posOffset>
              </wp:positionH>
              <wp:positionV relativeFrom="page">
                <wp:posOffset>426085</wp:posOffset>
              </wp:positionV>
              <wp:extent cx="2334260" cy="107315"/>
              <wp:wrapNone/>
              <wp:docPr id="49" name="Shape 49"/>
              <a:graphic xmlns:a="http://schemas.openxmlformats.org/drawingml/2006/main">
                <a:graphicData uri="http://schemas.microsoft.com/office/word/2010/wordprocessingShape">
                  <wps:wsp>
                    <wps:cNvSpPr txBox="1"/>
                    <wps:spPr>
                      <a:xfrm>
                        <a:ext cx="2334260" cy="107315"/>
                      </a:xfrm>
                      <a:prstGeom prst="rect"/>
                      <a:noFill/>
                    </wps:spPr>
                    <wps:txbx>
                      <w:txbxContent>
                        <w:p>
                          <w:pPr>
                            <w:pStyle w:val="Style39"/>
                            <w:keepNext w:val="0"/>
                            <w:keepLines w:val="0"/>
                            <w:widowControl w:val="0"/>
                            <w:shd w:val="clear" w:color="auto" w:fill="auto"/>
                            <w:tabs>
                              <w:tab w:pos="3676" w:val="right"/>
                            </w:tabs>
                            <w:bidi w:val="0"/>
                            <w:spacing w:before="0" w:after="0" w:line="240" w:lineRule="auto"/>
                            <w:ind w:left="0" w:right="0" w:firstLine="0"/>
                            <w:jc w:val="left"/>
                            <w:rPr>
                              <w:sz w:val="16"/>
                              <w:szCs w:val="16"/>
                            </w:rPr>
                          </w:pPr>
                          <w:fldSimple w:instr=" PAGE \* MERGEFORMAT ">
                            <w:r>
                              <w:rPr>
                                <w:color w:val="000000"/>
                                <w:spacing w:val="0"/>
                                <w:w w:val="100"/>
                                <w:position w:val="0"/>
                                <w:sz w:val="16"/>
                                <w:szCs w:val="16"/>
                                <w:shd w:val="clear" w:color="auto" w:fill="auto"/>
                                <w:lang w:val="pl-PL" w:eastAsia="pl-PL" w:bidi="pl-PL"/>
                              </w:rPr>
                              <w:t>#</w:t>
                            </w:r>
                          </w:fldSimple>
                          <w:r>
                            <w:rPr>
                              <w:color w:val="000000"/>
                              <w:spacing w:val="0"/>
                              <w:w w:val="100"/>
                              <w:position w:val="0"/>
                              <w:sz w:val="16"/>
                              <w:szCs w:val="16"/>
                              <w:shd w:val="clear" w:color="auto" w:fill="auto"/>
                              <w:lang w:val="pl-PL" w:eastAsia="pl-PL" w:bidi="pl-PL"/>
                            </w:rPr>
                            <w:tab/>
                            <w:t>K.A. JELENSKI</w:t>
                          </w:r>
                        </w:p>
                      </w:txbxContent>
                    </wps:txbx>
                    <wps:bodyPr lIns="0" tIns="0" rIns="0" bIns="0">
                      <a:spAutoFit/>
                    </wps:bodyPr>
                  </wps:wsp>
                </a:graphicData>
              </a:graphic>
            </wp:anchor>
          </w:drawing>
        </mc:Choice>
        <mc:Fallback>
          <w:pict>
            <v:shape id="_x0000_s1075" type="#_x0000_t202" style="position:absolute;margin-left:40.899999999999999pt;margin-top:33.549999999999997pt;width:183.80000000000001pt;height:8.4499999999999993pt;z-index:-18874404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676" w:val="right"/>
                      </w:tabs>
                      <w:bidi w:val="0"/>
                      <w:spacing w:before="0" w:after="0" w:line="240" w:lineRule="auto"/>
                      <w:ind w:left="0" w:right="0" w:firstLine="0"/>
                      <w:jc w:val="left"/>
                      <w:rPr>
                        <w:sz w:val="16"/>
                        <w:szCs w:val="16"/>
                      </w:rPr>
                    </w:pPr>
                    <w:fldSimple w:instr=" PAGE \* MERGEFORMAT ">
                      <w:r>
                        <w:rPr>
                          <w:color w:val="000000"/>
                          <w:spacing w:val="0"/>
                          <w:w w:val="100"/>
                          <w:position w:val="0"/>
                          <w:sz w:val="16"/>
                          <w:szCs w:val="16"/>
                          <w:shd w:val="clear" w:color="auto" w:fill="auto"/>
                          <w:lang w:val="pl-PL" w:eastAsia="pl-PL" w:bidi="pl-PL"/>
                        </w:rPr>
                        <w:t>#</w:t>
                      </w:r>
                    </w:fldSimple>
                    <w:r>
                      <w:rPr>
                        <w:color w:val="000000"/>
                        <w:spacing w:val="0"/>
                        <w:w w:val="100"/>
                        <w:position w:val="0"/>
                        <w:sz w:val="16"/>
                        <w:szCs w:val="16"/>
                        <w:shd w:val="clear" w:color="auto" w:fill="auto"/>
                        <w:lang w:val="pl-PL" w:eastAsia="pl-PL" w:bidi="pl-PL"/>
                      </w:rPr>
                      <w:tab/>
                      <w:t>K.A. JELENSKI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579755</wp:posOffset>
              </wp:positionV>
              <wp:extent cx="3577590" cy="0"/>
              <wp:wrapNone/>
              <wp:docPr id="51" name="Shape 51"/>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299999999999997pt;margin-top:45.649999999999999pt;width:281.69999999999999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1353185</wp:posOffset>
              </wp:positionH>
              <wp:positionV relativeFrom="page">
                <wp:posOffset>425450</wp:posOffset>
              </wp:positionV>
              <wp:extent cx="2740660" cy="86995"/>
              <wp:wrapNone/>
              <wp:docPr id="52" name="Shape 52"/>
              <a:graphic xmlns:a="http://schemas.openxmlformats.org/drawingml/2006/main">
                <a:graphicData uri="http://schemas.microsoft.com/office/word/2010/wordprocessingShape">
                  <wps:wsp>
                    <wps:cNvSpPr txBox="1"/>
                    <wps:spPr>
                      <a:xfrm>
                        <a:ext cx="2740660" cy="86995"/>
                      </a:xfrm>
                      <a:prstGeom prst="rect"/>
                      <a:noFill/>
                    </wps:spPr>
                    <wps:txbx>
                      <w:txbxContent>
                        <w:p>
                          <w:pPr>
                            <w:pStyle w:val="Style39"/>
                            <w:keepNext w:val="0"/>
                            <w:keepLines w:val="0"/>
                            <w:widowControl w:val="0"/>
                            <w:shd w:val="clear" w:color="auto" w:fill="auto"/>
                            <w:tabs>
                              <w:tab w:pos="4316" w:val="righ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OD ENDEKÓW DO STALINISTÓW</w:t>
                            <w:tab/>
                          </w:r>
                          <w:fldSimple w:instr=" PAGE \* MERGEFORMAT ">
                            <w:r>
                              <w:rPr>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78" type="#_x0000_t202" style="position:absolute;margin-left:106.55pt;margin-top:33.5pt;width:215.80000000000001pt;height:6.8499999999999996pt;z-index:-18874404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4316" w:val="righ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OD ENDEKÓW DO STALINISTÓW</w:t>
                      <w:tab/>
                    </w:r>
                    <w:fldSimple w:instr=" PAGE \* MERGEFORMAT ">
                      <w:r>
                        <w:rPr>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569595</wp:posOffset>
              </wp:positionV>
              <wp:extent cx="3538855" cy="0"/>
              <wp:wrapNone/>
              <wp:docPr id="54" name="Shape 54"/>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9.200000000000003pt;margin-top:44.850000000000001pt;width:278.64999999999998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1468120</wp:posOffset>
              </wp:positionH>
              <wp:positionV relativeFrom="page">
                <wp:posOffset>416560</wp:posOffset>
              </wp:positionV>
              <wp:extent cx="2608580" cy="88900"/>
              <wp:wrapNone/>
              <wp:docPr id="60" name="Shape 60"/>
              <a:graphic xmlns:a="http://schemas.openxmlformats.org/drawingml/2006/main">
                <a:graphicData uri="http://schemas.microsoft.com/office/word/2010/wordprocessingShape">
                  <wps:wsp>
                    <wps:cNvSpPr txBox="1"/>
                    <wps:spPr>
                      <a:xfrm>
                        <a:ext cx="2608580" cy="88900"/>
                      </a:xfrm>
                      <a:prstGeom prst="rect"/>
                      <a:noFill/>
                    </wps:spPr>
                    <wps:txbx>
                      <w:txbxContent>
                        <w:p>
                          <w:pPr>
                            <w:pStyle w:val="Style39"/>
                            <w:keepNext w:val="0"/>
                            <w:keepLines w:val="0"/>
                            <w:widowControl w:val="0"/>
                            <w:shd w:val="clear" w:color="auto" w:fill="auto"/>
                            <w:tabs>
                              <w:tab w:pos="4108" w:val="righ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FRAGMENTY Z DZIENNIKA</w:t>
                            <w:tab/>
                          </w:r>
                          <w:fldSimple w:instr=" PAGE \* MERGEFORMAT ">
                            <w:r>
                              <w:rPr>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86" type="#_x0000_t202" style="position:absolute;margin-left:115.59999999999999pt;margin-top:32.799999999999997pt;width:205.40000000000001pt;height:7.pt;z-index:-18874404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4108" w:val="righ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FRAGMENTY Z DZIENNIKA</w:t>
                      <w:tab/>
                    </w:r>
                    <w:fldSimple w:instr=" PAGE \* MERGEFORMAT ">
                      <w:r>
                        <w:rPr>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565150</wp:posOffset>
              </wp:positionV>
              <wp:extent cx="3568700" cy="0"/>
              <wp:wrapNone/>
              <wp:docPr id="62" name="Shape 6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649999999999999pt;margin-top:44.5pt;width:281.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509270</wp:posOffset>
              </wp:positionH>
              <wp:positionV relativeFrom="page">
                <wp:posOffset>419100</wp:posOffset>
              </wp:positionV>
              <wp:extent cx="2487295" cy="91440"/>
              <wp:wrapNone/>
              <wp:docPr id="63" name="Shape 63"/>
              <a:graphic xmlns:a="http://schemas.openxmlformats.org/drawingml/2006/main">
                <a:graphicData uri="http://schemas.microsoft.com/office/word/2010/wordprocessingShape">
                  <wps:wsp>
                    <wps:cNvSpPr txBox="1"/>
                    <wps:spPr>
                      <a:xfrm>
                        <a:ext cx="2487295" cy="91440"/>
                      </a:xfrm>
                      <a:prstGeom prst="rect"/>
                      <a:noFill/>
                    </wps:spPr>
                    <wps:txbx>
                      <w:txbxContent>
                        <w:p>
                          <w:pPr>
                            <w:pStyle w:val="Style39"/>
                            <w:keepNext w:val="0"/>
                            <w:keepLines w:val="0"/>
                            <w:widowControl w:val="0"/>
                            <w:shd w:val="clear" w:color="auto" w:fill="auto"/>
                            <w:tabs>
                              <w:tab w:pos="3917" w:val="right"/>
                            </w:tabs>
                            <w:bidi w:val="0"/>
                            <w:spacing w:before="0" w:after="0" w:line="240" w:lineRule="auto"/>
                            <w:ind w:left="0" w:right="0" w:firstLine="0"/>
                            <w:jc w:val="left"/>
                            <w:rPr>
                              <w:sz w:val="16"/>
                              <w:szCs w:val="16"/>
                            </w:rPr>
                          </w:pPr>
                          <w:fldSimple w:instr=" PAGE \* MERGEFORMAT ">
                            <w:r>
                              <w:rPr>
                                <w:color w:val="000000"/>
                                <w:spacing w:val="0"/>
                                <w:w w:val="100"/>
                                <w:position w:val="0"/>
                                <w:sz w:val="16"/>
                                <w:szCs w:val="16"/>
                                <w:shd w:val="clear" w:color="auto" w:fill="auto"/>
                                <w:lang w:val="pl-PL" w:eastAsia="pl-PL" w:bidi="pl-PL"/>
                              </w:rPr>
                              <w:t>#</w:t>
                            </w:r>
                          </w:fldSimple>
                          <w:r>
                            <w:rPr>
                              <w:color w:val="000000"/>
                              <w:spacing w:val="0"/>
                              <w:w w:val="100"/>
                              <w:position w:val="0"/>
                              <w:sz w:val="16"/>
                              <w:szCs w:val="16"/>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089" type="#_x0000_t202" style="position:absolute;margin-left:40.100000000000001pt;margin-top:33.pt;width:195.84999999999999pt;height:7.2000000000000002pt;z-index:-18874404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917" w:val="right"/>
                      </w:tabs>
                      <w:bidi w:val="0"/>
                      <w:spacing w:before="0" w:after="0" w:line="240" w:lineRule="auto"/>
                      <w:ind w:left="0" w:right="0" w:firstLine="0"/>
                      <w:jc w:val="left"/>
                      <w:rPr>
                        <w:sz w:val="16"/>
                        <w:szCs w:val="16"/>
                      </w:rPr>
                    </w:pPr>
                    <w:fldSimple w:instr=" PAGE \* MERGEFORMAT ">
                      <w:r>
                        <w:rPr>
                          <w:color w:val="000000"/>
                          <w:spacing w:val="0"/>
                          <w:w w:val="100"/>
                          <w:position w:val="0"/>
                          <w:sz w:val="16"/>
                          <w:szCs w:val="16"/>
                          <w:shd w:val="clear" w:color="auto" w:fill="auto"/>
                          <w:lang w:val="pl-PL" w:eastAsia="pl-PL" w:bidi="pl-PL"/>
                        </w:rPr>
                        <w:t>#</w:t>
                      </w:r>
                    </w:fldSimple>
                    <w:r>
                      <w:rPr>
                        <w:color w:val="000000"/>
                        <w:spacing w:val="0"/>
                        <w:w w:val="100"/>
                        <w:position w:val="0"/>
                        <w:sz w:val="16"/>
                        <w:szCs w:val="16"/>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583565</wp:posOffset>
              </wp:positionV>
              <wp:extent cx="3573145" cy="0"/>
              <wp:wrapNone/>
              <wp:docPr id="65" name="Shape 6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75pt;margin-top:45.950000000000003pt;width:281.35000000000002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472440</wp:posOffset>
              </wp:positionH>
              <wp:positionV relativeFrom="page">
                <wp:posOffset>414020</wp:posOffset>
              </wp:positionV>
              <wp:extent cx="2260600" cy="109855"/>
              <wp:wrapNone/>
              <wp:docPr id="66" name="Shape 66"/>
              <a:graphic xmlns:a="http://schemas.openxmlformats.org/drawingml/2006/main">
                <a:graphicData uri="http://schemas.microsoft.com/office/word/2010/wordprocessingShape">
                  <wps:wsp>
                    <wps:cNvSpPr txBox="1"/>
                    <wps:spPr>
                      <a:xfrm>
                        <a:ext cx="2260600" cy="109855"/>
                      </a:xfrm>
                      <a:prstGeom prst="rect"/>
                      <a:noFill/>
                    </wps:spPr>
                    <wps:txbx>
                      <w:txbxContent>
                        <w:p>
                          <w:pPr>
                            <w:pStyle w:val="Style51"/>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2YWINA</w:t>
                          </w:r>
                        </w:p>
                      </w:txbxContent>
                    </wps:txbx>
                    <wps:bodyPr lIns="0" tIns="0" rIns="0" bIns="0">
                      <a:spAutoFit/>
                    </wps:bodyPr>
                  </wps:wsp>
                </a:graphicData>
              </a:graphic>
            </wp:anchor>
          </w:drawing>
        </mc:Choice>
        <mc:Fallback>
          <w:pict>
            <v:shape id="_x0000_s1092" type="#_x0000_t202" style="position:absolute;margin-left:37.200000000000003pt;margin-top:32.600000000000001pt;width:178.pt;height:8.6500000000000004pt;z-index:-18874403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2YWINA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558165</wp:posOffset>
              </wp:positionV>
              <wp:extent cx="3584575" cy="0"/>
              <wp:wrapNone/>
              <wp:docPr id="68" name="Shape 68"/>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100000000000001pt;margin-top:43.950000000000003pt;width:282.25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472440</wp:posOffset>
              </wp:positionH>
              <wp:positionV relativeFrom="page">
                <wp:posOffset>414020</wp:posOffset>
              </wp:positionV>
              <wp:extent cx="2260600" cy="109855"/>
              <wp:wrapNone/>
              <wp:docPr id="69" name="Shape 69"/>
              <a:graphic xmlns:a="http://schemas.openxmlformats.org/drawingml/2006/main">
                <a:graphicData uri="http://schemas.microsoft.com/office/word/2010/wordprocessingShape">
                  <wps:wsp>
                    <wps:cNvSpPr txBox="1"/>
                    <wps:spPr>
                      <a:xfrm>
                        <a:ext cx="2260600" cy="109855"/>
                      </a:xfrm>
                      <a:prstGeom prst="rect"/>
                      <a:noFill/>
                    </wps:spPr>
                    <wps:txbx>
                      <w:txbxContent>
                        <w:p>
                          <w:pPr>
                            <w:pStyle w:val="Style51"/>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2YWINA</w:t>
                          </w:r>
                        </w:p>
                      </w:txbxContent>
                    </wps:txbx>
                    <wps:bodyPr lIns="0" tIns="0" rIns="0" bIns="0">
                      <a:spAutoFit/>
                    </wps:bodyPr>
                  </wps:wsp>
                </a:graphicData>
              </a:graphic>
            </wp:anchor>
          </w:drawing>
        </mc:Choice>
        <mc:Fallback>
          <w:pict>
            <v:shape id="_x0000_s1095" type="#_x0000_t202" style="position:absolute;margin-left:37.200000000000003pt;margin-top:32.600000000000001pt;width:178.pt;height:8.6500000000000004pt;z-index:-18874403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2YWINA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558165</wp:posOffset>
              </wp:positionV>
              <wp:extent cx="3584575" cy="0"/>
              <wp:wrapNone/>
              <wp:docPr id="71" name="Shape 71"/>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100000000000001pt;margin-top:43.950000000000003pt;width:282.2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540385</wp:posOffset>
              </wp:positionH>
              <wp:positionV relativeFrom="page">
                <wp:posOffset>384175</wp:posOffset>
              </wp:positionV>
              <wp:extent cx="2512060" cy="107315"/>
              <wp:wrapNone/>
              <wp:docPr id="30" name="Shape 30"/>
              <a:graphic xmlns:a="http://schemas.openxmlformats.org/drawingml/2006/main">
                <a:graphicData uri="http://schemas.microsoft.com/office/word/2010/wordprocessingShape">
                  <wps:wsp>
                    <wps:cNvSpPr txBox="1"/>
                    <wps:spPr>
                      <a:xfrm>
                        <a:ext cx="2512060" cy="107315"/>
                      </a:xfrm>
                      <a:prstGeom prst="rect"/>
                      <a:noFill/>
                    </wps:spPr>
                    <wps:txbx>
                      <w:txbxContent>
                        <w:p>
                          <w:pPr>
                            <w:pStyle w:val="Style39"/>
                            <w:keepNext w:val="0"/>
                            <w:keepLines w:val="0"/>
                            <w:widowControl w:val="0"/>
                            <w:shd w:val="clear" w:color="auto" w:fill="auto"/>
                            <w:tabs>
                              <w:tab w:pos="3956" w:val="right"/>
                            </w:tabs>
                            <w:bidi w:val="0"/>
                            <w:spacing w:before="0" w:after="0" w:line="240" w:lineRule="auto"/>
                            <w:ind w:left="0" w:right="0" w:firstLine="0"/>
                            <w:jc w:val="left"/>
                            <w:rPr>
                              <w:sz w:val="16"/>
                              <w:szCs w:val="16"/>
                            </w:rPr>
                          </w:pPr>
                          <w:fldSimple w:instr=" PAGE \* MERGEFORMAT ">
                            <w:r>
                              <w:rPr>
                                <w:color w:val="000000"/>
                                <w:spacing w:val="0"/>
                                <w:w w:val="100"/>
                                <w:position w:val="0"/>
                                <w:sz w:val="16"/>
                                <w:szCs w:val="16"/>
                                <w:shd w:val="clear" w:color="auto" w:fill="auto"/>
                                <w:lang w:val="pl-PL" w:eastAsia="pl-PL" w:bidi="pl-PL"/>
                              </w:rPr>
                              <w:t>#</w:t>
                            </w:r>
                          </w:fldSimple>
                          <w:r>
                            <w:rPr>
                              <w:color w:val="000000"/>
                              <w:spacing w:val="0"/>
                              <w:w w:val="100"/>
                              <w:position w:val="0"/>
                              <w:sz w:val="16"/>
                              <w:szCs w:val="16"/>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056" type="#_x0000_t202" style="position:absolute;margin-left:42.549999999999997pt;margin-top:30.25pt;width:197.80000000000001pt;height:8.4499999999999993pt;z-index:-18874406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956" w:val="right"/>
                      </w:tabs>
                      <w:bidi w:val="0"/>
                      <w:spacing w:before="0" w:after="0" w:line="240" w:lineRule="auto"/>
                      <w:ind w:left="0" w:right="0" w:firstLine="0"/>
                      <w:jc w:val="left"/>
                      <w:rPr>
                        <w:sz w:val="16"/>
                        <w:szCs w:val="16"/>
                      </w:rPr>
                    </w:pPr>
                    <w:fldSimple w:instr=" PAGE \* MERGEFORMAT ">
                      <w:r>
                        <w:rPr>
                          <w:color w:val="000000"/>
                          <w:spacing w:val="0"/>
                          <w:w w:val="100"/>
                          <w:position w:val="0"/>
                          <w:sz w:val="16"/>
                          <w:szCs w:val="16"/>
                          <w:shd w:val="clear" w:color="auto" w:fill="auto"/>
                          <w:lang w:val="pl-PL" w:eastAsia="pl-PL" w:bidi="pl-PL"/>
                        </w:rPr>
                        <w:t>#</w:t>
                      </w:r>
                    </w:fldSimple>
                    <w:r>
                      <w:rPr>
                        <w:color w:val="000000"/>
                        <w:spacing w:val="0"/>
                        <w:w w:val="100"/>
                        <w:position w:val="0"/>
                        <w:sz w:val="16"/>
                        <w:szCs w:val="16"/>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517525</wp:posOffset>
              </wp:positionH>
              <wp:positionV relativeFrom="page">
                <wp:posOffset>563880</wp:posOffset>
              </wp:positionV>
              <wp:extent cx="3577590" cy="0"/>
              <wp:wrapNone/>
              <wp:docPr id="32" name="Shape 32"/>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40.75pt;margin-top:44.399999999999999pt;width:281.69999999999999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1644015</wp:posOffset>
              </wp:positionH>
              <wp:positionV relativeFrom="page">
                <wp:posOffset>427990</wp:posOffset>
              </wp:positionV>
              <wp:extent cx="2437130" cy="93980"/>
              <wp:wrapNone/>
              <wp:docPr id="76" name="Shape 76"/>
              <a:graphic xmlns:a="http://schemas.openxmlformats.org/drawingml/2006/main">
                <a:graphicData uri="http://schemas.microsoft.com/office/word/2010/wordprocessingShape">
                  <wps:wsp>
                    <wps:cNvSpPr txBox="1"/>
                    <wps:spPr>
                      <a:xfrm>
                        <a:ext cx="2437130" cy="93980"/>
                      </a:xfrm>
                      <a:prstGeom prst="rect"/>
                      <a:noFill/>
                    </wps:spPr>
                    <wps:txbx>
                      <w:txbxContent>
                        <w:p>
                          <w:pPr>
                            <w:pStyle w:val="Style51"/>
                            <w:keepNext w:val="0"/>
                            <w:keepLines w:val="0"/>
                            <w:widowControl w:val="0"/>
                            <w:shd w:val="clear" w:color="auto" w:fill="auto"/>
                            <w:tabs>
                              <w:tab w:pos="3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PUNKT RÓWNOWAGI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2" type="#_x0000_t202" style="position:absolute;margin-left:129.44999999999999pt;margin-top:33.700000000000003pt;width:191.90000000000001pt;height:7.4000000000000004pt;z-index:-18874403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PUNKT RÓWNOWAGI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577215</wp:posOffset>
              </wp:positionV>
              <wp:extent cx="3568700" cy="0"/>
              <wp:wrapNone/>
              <wp:docPr id="78" name="Shape 7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40.pt;margin-top:45.450000000000003pt;width:281.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508000</wp:posOffset>
              </wp:positionH>
              <wp:positionV relativeFrom="page">
                <wp:posOffset>412115</wp:posOffset>
              </wp:positionV>
              <wp:extent cx="2489200" cy="107315"/>
              <wp:wrapNone/>
              <wp:docPr id="79" name="Shape 79"/>
              <a:graphic xmlns:a="http://schemas.openxmlformats.org/drawingml/2006/main">
                <a:graphicData uri="http://schemas.microsoft.com/office/word/2010/wordprocessingShape">
                  <wps:wsp>
                    <wps:cNvSpPr txBox="1"/>
                    <wps:spPr>
                      <a:xfrm>
                        <a:ext cx="2489200" cy="107315"/>
                      </a:xfrm>
                      <a:prstGeom prst="rect"/>
                      <a:noFill/>
                    </wps:spPr>
                    <wps:txbx>
                      <w:txbxContent>
                        <w:p>
                          <w:pPr>
                            <w:pStyle w:val="Style51"/>
                            <w:keepNext w:val="0"/>
                            <w:keepLines w:val="0"/>
                            <w:widowControl w:val="0"/>
                            <w:shd w:val="clear" w:color="auto" w:fill="auto"/>
                            <w:tabs>
                              <w:tab w:pos="39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ANDRZEJ BOBKOWSKI</w:t>
                          </w:r>
                        </w:p>
                      </w:txbxContent>
                    </wps:txbx>
                    <wps:bodyPr lIns="0" tIns="0" rIns="0" bIns="0">
                      <a:spAutoFit/>
                    </wps:bodyPr>
                  </wps:wsp>
                </a:graphicData>
              </a:graphic>
            </wp:anchor>
          </w:drawing>
        </mc:Choice>
        <mc:Fallback>
          <w:pict>
            <v:shape id="_x0000_s1105" type="#_x0000_t202" style="position:absolute;margin-left:40.pt;margin-top:32.450000000000003pt;width:196.pt;height:8.4499999999999993pt;z-index:-18874402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ANDRZEJ BOBKOWSKI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561340</wp:posOffset>
              </wp:positionV>
              <wp:extent cx="3591560" cy="0"/>
              <wp:wrapNone/>
              <wp:docPr id="81" name="Shape 81"/>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8.899999999999999pt;margin-top:44.200000000000003pt;width:282.80000000000001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1833880</wp:posOffset>
              </wp:positionH>
              <wp:positionV relativeFrom="page">
                <wp:posOffset>416560</wp:posOffset>
              </wp:positionV>
              <wp:extent cx="2249170" cy="107315"/>
              <wp:wrapNone/>
              <wp:docPr id="83" name="Shape 83"/>
              <a:graphic xmlns:a="http://schemas.openxmlformats.org/drawingml/2006/main">
                <a:graphicData uri="http://schemas.microsoft.com/office/word/2010/wordprocessingShape">
                  <wps:wsp>
                    <wps:cNvSpPr txBox="1"/>
                    <wps:spPr>
                      <a:xfrm>
                        <a:ext cx="2249170" cy="107315"/>
                      </a:xfrm>
                      <a:prstGeom prst="rect"/>
                      <a:noFill/>
                    </wps:spPr>
                    <wps:txbx>
                      <w:txbxContent>
                        <w:p>
                          <w:pPr>
                            <w:pStyle w:val="Style51"/>
                            <w:keepNext w:val="0"/>
                            <w:keepLines w:val="0"/>
                            <w:widowControl w:val="0"/>
                            <w:shd w:val="clear" w:color="auto" w:fill="auto"/>
                            <w:tabs>
                              <w:tab w:pos="3542" w:val="right"/>
                            </w:tabs>
                            <w:bidi w:val="0"/>
                            <w:spacing w:before="0" w:after="0" w:line="240" w:lineRule="auto"/>
                            <w:ind w:left="0" w:right="0" w:firstLine="0"/>
                            <w:jc w:val="left"/>
                          </w:pPr>
                          <w:r>
                            <w:rPr>
                              <w:color w:val="000000"/>
                              <w:spacing w:val="0"/>
                              <w:w w:val="100"/>
                              <w:position w:val="0"/>
                              <w:shd w:val="clear" w:color="auto" w:fill="auto"/>
                              <w:lang w:val="pl-PL" w:eastAsia="pl-PL" w:bidi="pl-PL"/>
                            </w:rPr>
                            <w:t>JAK NIEGDYŚ...</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9" type="#_x0000_t202" style="position:absolute;margin-left:144.40000000000001pt;margin-top:32.799999999999997pt;width:177.09999999999999pt;height:8.4499999999999993pt;z-index:-18874402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542" w:val="right"/>
                      </w:tabs>
                      <w:bidi w:val="0"/>
                      <w:spacing w:before="0" w:after="0" w:line="240" w:lineRule="auto"/>
                      <w:ind w:left="0" w:right="0" w:firstLine="0"/>
                      <w:jc w:val="left"/>
                    </w:pPr>
                    <w:r>
                      <w:rPr>
                        <w:color w:val="000000"/>
                        <w:spacing w:val="0"/>
                        <w:w w:val="100"/>
                        <w:position w:val="0"/>
                        <w:shd w:val="clear" w:color="auto" w:fill="auto"/>
                        <w:lang w:val="pl-PL" w:eastAsia="pl-PL" w:bidi="pl-PL"/>
                      </w:rPr>
                      <w:t>JAK NIEGDYŚ...</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562610</wp:posOffset>
              </wp:positionV>
              <wp:extent cx="3559175" cy="0"/>
              <wp:wrapNone/>
              <wp:docPr id="85" name="Shape 85"/>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40.350000000000001pt;margin-top:44.299999999999997pt;width:280.25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502285</wp:posOffset>
              </wp:positionH>
              <wp:positionV relativeFrom="page">
                <wp:posOffset>434975</wp:posOffset>
              </wp:positionV>
              <wp:extent cx="2324735" cy="88900"/>
              <wp:wrapNone/>
              <wp:docPr id="86" name="Shape 86"/>
              <a:graphic xmlns:a="http://schemas.openxmlformats.org/drawingml/2006/main">
                <a:graphicData uri="http://schemas.microsoft.com/office/word/2010/wordprocessingShape">
                  <wps:wsp>
                    <wps:cNvSpPr txBox="1"/>
                    <wps:spPr>
                      <a:xfrm>
                        <a:ext cx="2324735" cy="88900"/>
                      </a:xfrm>
                      <a:prstGeom prst="rect"/>
                      <a:noFill/>
                    </wps:spPr>
                    <wps:txbx>
                      <w:txbxContent>
                        <w:p>
                          <w:pPr>
                            <w:pStyle w:val="Style51"/>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ADAM UZIEMBLO</w:t>
                          </w:r>
                        </w:p>
                      </w:txbxContent>
                    </wps:txbx>
                    <wps:bodyPr lIns="0" tIns="0" rIns="0" bIns="0">
                      <a:spAutoFit/>
                    </wps:bodyPr>
                  </wps:wsp>
                </a:graphicData>
              </a:graphic>
            </wp:anchor>
          </w:drawing>
        </mc:Choice>
        <mc:Fallback>
          <w:pict>
            <v:shape id="_x0000_s1112" type="#_x0000_t202" style="position:absolute;margin-left:39.549999999999997pt;margin-top:34.25pt;width:183.05000000000001pt;height:7.pt;z-index:-18874402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ADAM UZIEMBLO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579755</wp:posOffset>
              </wp:positionV>
              <wp:extent cx="3570605" cy="0"/>
              <wp:wrapNone/>
              <wp:docPr id="88" name="Shape 8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899999999999999pt;margin-top:45.649999999999999pt;width:281.14999999999998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502285</wp:posOffset>
              </wp:positionH>
              <wp:positionV relativeFrom="page">
                <wp:posOffset>423545</wp:posOffset>
              </wp:positionV>
              <wp:extent cx="2324735" cy="100330"/>
              <wp:wrapNone/>
              <wp:docPr id="89" name="Shape 89"/>
              <a:graphic xmlns:a="http://schemas.openxmlformats.org/drawingml/2006/main">
                <a:graphicData uri="http://schemas.microsoft.com/office/word/2010/wordprocessingShape">
                  <wps:wsp>
                    <wps:cNvSpPr txBox="1"/>
                    <wps:spPr>
                      <a:xfrm>
                        <a:ext cx="2324735" cy="100330"/>
                      </a:xfrm>
                      <a:prstGeom prst="rect"/>
                      <a:noFill/>
                    </wps:spPr>
                    <wps:txbx>
                      <w:txbxContent>
                        <w:p>
                          <w:pPr>
                            <w:pStyle w:val="Style51"/>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ADAM UZIEMBŁO</w:t>
                          </w:r>
                        </w:p>
                      </w:txbxContent>
                    </wps:txbx>
                    <wps:bodyPr lIns="0" tIns="0" rIns="0" bIns="0">
                      <a:spAutoFit/>
                    </wps:bodyPr>
                  </wps:wsp>
                </a:graphicData>
              </a:graphic>
            </wp:anchor>
          </w:drawing>
        </mc:Choice>
        <mc:Fallback>
          <w:pict>
            <v:shape id="_x0000_s1115" type="#_x0000_t202" style="position:absolute;margin-left:39.549999999999997pt;margin-top:33.350000000000001pt;width:183.05000000000001pt;height:7.9000000000000004pt;z-index:-18874402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ADAM UZIEMBŁO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572135</wp:posOffset>
              </wp:positionV>
              <wp:extent cx="3563620" cy="0"/>
              <wp:wrapNone/>
              <wp:docPr id="91" name="Shape 9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899999999999999pt;margin-top:45.049999999999997pt;width:280.60000000000002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1628140</wp:posOffset>
              </wp:positionH>
              <wp:positionV relativeFrom="page">
                <wp:posOffset>434975</wp:posOffset>
              </wp:positionV>
              <wp:extent cx="2450465" cy="88900"/>
              <wp:wrapNone/>
              <wp:docPr id="92" name="Shape 92"/>
              <a:graphic xmlns:a="http://schemas.openxmlformats.org/drawingml/2006/main">
                <a:graphicData uri="http://schemas.microsoft.com/office/word/2010/wordprocessingShape">
                  <wps:wsp>
                    <wps:cNvSpPr txBox="1"/>
                    <wps:spPr>
                      <a:xfrm>
                        <a:ext cx="2450465" cy="88900"/>
                      </a:xfrm>
                      <a:prstGeom prst="rect"/>
                      <a:noFill/>
                    </wps:spPr>
                    <wps:txbx>
                      <w:txbxContent>
                        <w:p>
                          <w:pPr>
                            <w:pStyle w:val="Style51"/>
                            <w:keepNext w:val="0"/>
                            <w:keepLines w:val="0"/>
                            <w:widowControl w:val="0"/>
                            <w:shd w:val="clear" w:color="auto" w:fill="auto"/>
                            <w:tabs>
                              <w:tab w:pos="385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8" type="#_x0000_t202" style="position:absolute;margin-left:128.19999999999999pt;margin-top:34.25pt;width:192.94999999999999pt;height:7.pt;z-index:-18874402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5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579120</wp:posOffset>
              </wp:positionV>
              <wp:extent cx="3577590" cy="0"/>
              <wp:wrapNone/>
              <wp:docPr id="94" name="Shape 94"/>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25pt;margin-top:45.600000000000001pt;width:281.69999999999999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2055495</wp:posOffset>
              </wp:positionH>
              <wp:positionV relativeFrom="page">
                <wp:posOffset>401955</wp:posOffset>
              </wp:positionV>
              <wp:extent cx="2007235" cy="88900"/>
              <wp:wrapNone/>
              <wp:docPr id="33" name="Shape 33"/>
              <a:graphic xmlns:a="http://schemas.openxmlformats.org/drawingml/2006/main">
                <a:graphicData uri="http://schemas.microsoft.com/office/word/2010/wordprocessingShape">
                  <wps:wsp>
                    <wps:cNvSpPr txBox="1"/>
                    <wps:spPr>
                      <a:xfrm>
                        <a:ext cx="2007235" cy="88900"/>
                      </a:xfrm>
                      <a:prstGeom prst="rect"/>
                      <a:noFill/>
                    </wps:spPr>
                    <wps:txbx>
                      <w:txbxContent>
                        <w:p>
                          <w:pPr>
                            <w:pStyle w:val="Style39"/>
                            <w:keepNext w:val="0"/>
                            <w:keepLines w:val="0"/>
                            <w:widowControl w:val="0"/>
                            <w:shd w:val="clear" w:color="auto" w:fill="auto"/>
                            <w:tabs>
                              <w:tab w:pos="3161" w:val="righ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DIALOG</w:t>
                            <w:tab/>
                          </w:r>
                          <w:r>
                            <w:rPr>
                              <w:color w:val="000000"/>
                              <w:spacing w:val="0"/>
                              <w:w w:val="100"/>
                              <w:position w:val="0"/>
                              <w:sz w:val="16"/>
                              <w:szCs w:val="16"/>
                              <w:shd w:val="clear" w:color="auto" w:fill="auto"/>
                              <w:lang w:val="fr-FR" w:eastAsia="fr-FR" w:bidi="fr-FR"/>
                            </w:rPr>
                            <w:t>II</w:t>
                          </w:r>
                        </w:p>
                      </w:txbxContent>
                    </wps:txbx>
                    <wps:bodyPr lIns="0" tIns="0" rIns="0" bIns="0">
                      <a:spAutoFit/>
                    </wps:bodyPr>
                  </wps:wsp>
                </a:graphicData>
              </a:graphic>
            </wp:anchor>
          </w:drawing>
        </mc:Choice>
        <mc:Fallback>
          <w:pict>
            <v:shape id="_x0000_s1059" type="#_x0000_t202" style="position:absolute;margin-left:161.84999999999999pt;margin-top:31.649999999999999pt;width:158.05000000000001pt;height:7.pt;z-index:-18874405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161" w:val="righ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DIALOG</w:t>
                      <w:tab/>
                    </w:r>
                    <w:r>
                      <w:rPr>
                        <w:color w:val="000000"/>
                        <w:spacing w:val="0"/>
                        <w:w w:val="100"/>
                        <w:position w:val="0"/>
                        <w:sz w:val="16"/>
                        <w:szCs w:val="16"/>
                        <w:shd w:val="clear" w:color="auto" w:fill="auto"/>
                        <w:lang w:val="fr-FR" w:eastAsia="fr-FR" w:bidi="fr-FR"/>
                      </w:rPr>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546735</wp:posOffset>
              </wp:positionV>
              <wp:extent cx="3566160" cy="0"/>
              <wp:wrapNone/>
              <wp:docPr id="35" name="Shape 3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299999999999997pt;margin-top:43.049999999999997pt;width:280.80000000000001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1805940</wp:posOffset>
              </wp:positionH>
              <wp:positionV relativeFrom="page">
                <wp:posOffset>274955</wp:posOffset>
              </wp:positionV>
              <wp:extent cx="25400" cy="66040"/>
              <wp:wrapNone/>
              <wp:docPr id="95" name="Shape 95"/>
              <a:graphic xmlns:a="http://schemas.openxmlformats.org/drawingml/2006/main">
                <a:graphicData uri="http://schemas.microsoft.com/office/word/2010/wordprocessingShape">
                  <wps:wsp>
                    <wps:cNvSpPr txBox="1"/>
                    <wps:spPr>
                      <a:xfrm>
                        <a:ext cx="25400" cy="6604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I</w:t>
                          </w:r>
                        </w:p>
                      </w:txbxContent>
                    </wps:txbx>
                    <wps:bodyPr wrap="none" lIns="0" tIns="0" rIns="0" bIns="0">
                      <a:spAutoFit/>
                    </wps:bodyPr>
                  </wps:wsp>
                </a:graphicData>
              </a:graphic>
            </wp:anchor>
          </w:drawing>
        </mc:Choice>
        <mc:Fallback>
          <w:pict>
            <v:shape id="_x0000_s1121" type="#_x0000_t202" style="position:absolute;margin-left:142.19999999999999pt;margin-top:21.649999999999999pt;width:2.pt;height:5.2000000000000002pt;z-index:-188744019;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I</w:t>
                    </w:r>
                  </w:p>
                </w:txbxContent>
              </v:textbox>
              <w10:wrap anchorx="page" anchory="page"/>
            </v:shape>
          </w:pict>
        </mc:Fallback>
      </mc:AlternateContent>
    </w:r>
    <w:r>
      <mc:AlternateContent>
        <mc:Choice Requires="wps">
          <w:drawing>
            <wp:anchor distT="0" distB="0" distL="0" distR="0" simplePos="0" relativeHeight="62914736" behindDoc="1" locked="0" layoutInCell="1" allowOverlap="1">
              <wp:simplePos x="0" y="0"/>
              <wp:positionH relativeFrom="page">
                <wp:posOffset>509905</wp:posOffset>
              </wp:positionH>
              <wp:positionV relativeFrom="page">
                <wp:posOffset>416560</wp:posOffset>
              </wp:positionV>
              <wp:extent cx="2212975" cy="107315"/>
              <wp:wrapNone/>
              <wp:docPr id="97" name="Shape 97"/>
              <a:graphic xmlns:a="http://schemas.openxmlformats.org/drawingml/2006/main">
                <a:graphicData uri="http://schemas.microsoft.com/office/word/2010/wordprocessingShape">
                  <wps:wsp>
                    <wps:cNvSpPr txBox="1"/>
                    <wps:spPr>
                      <a:xfrm>
                        <a:ext cx="2212975" cy="107315"/>
                      </a:xfrm>
                      <a:prstGeom prst="rect"/>
                      <a:noFill/>
                    </wps:spPr>
                    <wps:txbx>
                      <w:txbxContent>
                        <w:p>
                          <w:pPr>
                            <w:pStyle w:val="Style51"/>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LONDYNCZYK</w:t>
                          </w:r>
                        </w:p>
                      </w:txbxContent>
                    </wps:txbx>
                    <wps:bodyPr lIns="0" tIns="0" rIns="0" bIns="0">
                      <a:spAutoFit/>
                    </wps:bodyPr>
                  </wps:wsp>
                </a:graphicData>
              </a:graphic>
            </wp:anchor>
          </w:drawing>
        </mc:Choice>
        <mc:Fallback>
          <w:pict>
            <v:shape id="_x0000_s1123" type="#_x0000_t202" style="position:absolute;margin-left:40.149999999999999pt;margin-top:32.799999999999997pt;width:174.25pt;height:8.4499999999999993pt;z-index:-18874401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LONDYNCZYK</w:t>
                    </w:r>
                  </w:p>
                </w:txbxContent>
              </v:textbox>
              <w10:wrap anchorx="page" anchory="page"/>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519430</wp:posOffset>
              </wp:positionH>
              <wp:positionV relativeFrom="page">
                <wp:posOffset>418465</wp:posOffset>
              </wp:positionV>
              <wp:extent cx="2210435" cy="88900"/>
              <wp:wrapNone/>
              <wp:docPr id="99" name="Shape 99"/>
              <a:graphic xmlns:a="http://schemas.openxmlformats.org/drawingml/2006/main">
                <a:graphicData uri="http://schemas.microsoft.com/office/word/2010/wordprocessingShape">
                  <wps:wsp>
                    <wps:cNvSpPr txBox="1"/>
                    <wps:spPr>
                      <a:xfrm>
                        <a:ext cx="2210435" cy="88900"/>
                      </a:xfrm>
                      <a:prstGeom prst="rect"/>
                      <a:noFill/>
                    </wps:spPr>
                    <wps:txbx>
                      <w:txbxContent>
                        <w:p>
                          <w:pPr>
                            <w:pStyle w:val="Style51"/>
                            <w:keepNext w:val="0"/>
                            <w:keepLines w:val="0"/>
                            <w:widowControl w:val="0"/>
                            <w:shd w:val="clear" w:color="auto" w:fill="auto"/>
                            <w:tabs>
                              <w:tab w:pos="34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LONDYNCZYK</w:t>
                          </w:r>
                        </w:p>
                      </w:txbxContent>
                    </wps:txbx>
                    <wps:bodyPr lIns="0" tIns="0" rIns="0" bIns="0">
                      <a:spAutoFit/>
                    </wps:bodyPr>
                  </wps:wsp>
                </a:graphicData>
              </a:graphic>
            </wp:anchor>
          </w:drawing>
        </mc:Choice>
        <mc:Fallback>
          <w:pict>
            <v:shape id="_x0000_s1125" type="#_x0000_t202" style="position:absolute;margin-left:40.899999999999999pt;margin-top:32.950000000000003pt;width:174.05000000000001pt;height:7.pt;z-index:-18874401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4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560070</wp:posOffset>
              </wp:positionH>
              <wp:positionV relativeFrom="page">
                <wp:posOffset>581025</wp:posOffset>
              </wp:positionV>
              <wp:extent cx="3529330" cy="0"/>
              <wp:wrapNone/>
              <wp:docPr id="101" name="Shape 101"/>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44.100000000000001pt;margin-top:45.75pt;width:277.89999999999998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1628140</wp:posOffset>
              </wp:positionH>
              <wp:positionV relativeFrom="page">
                <wp:posOffset>434975</wp:posOffset>
              </wp:positionV>
              <wp:extent cx="2450465" cy="88900"/>
              <wp:wrapNone/>
              <wp:docPr id="102" name="Shape 102"/>
              <a:graphic xmlns:a="http://schemas.openxmlformats.org/drawingml/2006/main">
                <a:graphicData uri="http://schemas.microsoft.com/office/word/2010/wordprocessingShape">
                  <wps:wsp>
                    <wps:cNvSpPr txBox="1"/>
                    <wps:spPr>
                      <a:xfrm>
                        <a:ext cx="2450465" cy="88900"/>
                      </a:xfrm>
                      <a:prstGeom prst="rect"/>
                      <a:noFill/>
                    </wps:spPr>
                    <wps:txbx>
                      <w:txbxContent>
                        <w:p>
                          <w:pPr>
                            <w:pStyle w:val="Style51"/>
                            <w:keepNext w:val="0"/>
                            <w:keepLines w:val="0"/>
                            <w:widowControl w:val="0"/>
                            <w:shd w:val="clear" w:color="auto" w:fill="auto"/>
                            <w:tabs>
                              <w:tab w:pos="385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8" type="#_x0000_t202" style="position:absolute;margin-left:128.19999999999999pt;margin-top:34.25pt;width:192.94999999999999pt;height:7.pt;z-index:-18874401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5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579120</wp:posOffset>
              </wp:positionV>
              <wp:extent cx="3577590" cy="0"/>
              <wp:wrapNone/>
              <wp:docPr id="104" name="Shape 104"/>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25pt;margin-top:45.600000000000001pt;width:281.69999999999999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1628140</wp:posOffset>
              </wp:positionH>
              <wp:positionV relativeFrom="page">
                <wp:posOffset>434975</wp:posOffset>
              </wp:positionV>
              <wp:extent cx="2450465" cy="88900"/>
              <wp:wrapNone/>
              <wp:docPr id="105" name="Shape 105"/>
              <a:graphic xmlns:a="http://schemas.openxmlformats.org/drawingml/2006/main">
                <a:graphicData uri="http://schemas.microsoft.com/office/word/2010/wordprocessingShape">
                  <wps:wsp>
                    <wps:cNvSpPr txBox="1"/>
                    <wps:spPr>
                      <a:xfrm>
                        <a:ext cx="2450465" cy="88900"/>
                      </a:xfrm>
                      <a:prstGeom prst="rect"/>
                      <a:noFill/>
                    </wps:spPr>
                    <wps:txbx>
                      <w:txbxContent>
                        <w:p>
                          <w:pPr>
                            <w:pStyle w:val="Style51"/>
                            <w:keepNext w:val="0"/>
                            <w:keepLines w:val="0"/>
                            <w:widowControl w:val="0"/>
                            <w:shd w:val="clear" w:color="auto" w:fill="auto"/>
                            <w:tabs>
                              <w:tab w:pos="385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1" type="#_x0000_t202" style="position:absolute;margin-left:128.19999999999999pt;margin-top:34.25pt;width:192.94999999999999pt;height:7.pt;z-index:-18874401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5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579120</wp:posOffset>
              </wp:positionV>
              <wp:extent cx="3577590" cy="0"/>
              <wp:wrapNone/>
              <wp:docPr id="107" name="Shape 107"/>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25pt;margin-top:45.600000000000001pt;width:281.69999999999999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519430</wp:posOffset>
              </wp:positionH>
              <wp:positionV relativeFrom="page">
                <wp:posOffset>418465</wp:posOffset>
              </wp:positionV>
              <wp:extent cx="2210435" cy="88900"/>
              <wp:wrapNone/>
              <wp:docPr id="108" name="Shape 108"/>
              <a:graphic xmlns:a="http://schemas.openxmlformats.org/drawingml/2006/main">
                <a:graphicData uri="http://schemas.microsoft.com/office/word/2010/wordprocessingShape">
                  <wps:wsp>
                    <wps:cNvSpPr txBox="1"/>
                    <wps:spPr>
                      <a:xfrm>
                        <a:ext cx="2210435" cy="88900"/>
                      </a:xfrm>
                      <a:prstGeom prst="rect"/>
                      <a:noFill/>
                    </wps:spPr>
                    <wps:txbx>
                      <w:txbxContent>
                        <w:p>
                          <w:pPr>
                            <w:pStyle w:val="Style51"/>
                            <w:keepNext w:val="0"/>
                            <w:keepLines w:val="0"/>
                            <w:widowControl w:val="0"/>
                            <w:shd w:val="clear" w:color="auto" w:fill="auto"/>
                            <w:tabs>
                              <w:tab w:pos="34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LONDYNCZYK</w:t>
                          </w:r>
                        </w:p>
                      </w:txbxContent>
                    </wps:txbx>
                    <wps:bodyPr lIns="0" tIns="0" rIns="0" bIns="0">
                      <a:spAutoFit/>
                    </wps:bodyPr>
                  </wps:wsp>
                </a:graphicData>
              </a:graphic>
            </wp:anchor>
          </w:drawing>
        </mc:Choice>
        <mc:Fallback>
          <w:pict>
            <v:shape id="_x0000_s1134" type="#_x0000_t202" style="position:absolute;margin-left:40.899999999999999pt;margin-top:32.950000000000003pt;width:174.05000000000001pt;height:7.pt;z-index:-18874400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4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560070</wp:posOffset>
              </wp:positionH>
              <wp:positionV relativeFrom="page">
                <wp:posOffset>581025</wp:posOffset>
              </wp:positionV>
              <wp:extent cx="3529330" cy="0"/>
              <wp:wrapNone/>
              <wp:docPr id="110" name="Shape 110"/>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44.100000000000001pt;margin-top:45.75pt;width:277.89999999999998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1631315</wp:posOffset>
              </wp:positionH>
              <wp:positionV relativeFrom="page">
                <wp:posOffset>412115</wp:posOffset>
              </wp:positionV>
              <wp:extent cx="2443480" cy="111760"/>
              <wp:wrapNone/>
              <wp:docPr id="117" name="Shape 117"/>
              <a:graphic xmlns:a="http://schemas.openxmlformats.org/drawingml/2006/main">
                <a:graphicData uri="http://schemas.microsoft.com/office/word/2010/wordprocessingShape">
                  <wps:wsp>
                    <wps:cNvSpPr txBox="1"/>
                    <wps:spPr>
                      <a:xfrm>
                        <a:ext cx="2443480" cy="111760"/>
                      </a:xfrm>
                      <a:prstGeom prst="rect"/>
                      <a:noFill/>
                    </wps:spPr>
                    <wps:txbx>
                      <w:txbxContent>
                        <w:p>
                          <w:pPr>
                            <w:pStyle w:val="Style51"/>
                            <w:keepNext w:val="0"/>
                            <w:keepLines w:val="0"/>
                            <w:widowControl w:val="0"/>
                            <w:shd w:val="clear" w:color="auto" w:fill="auto"/>
                            <w:tabs>
                              <w:tab w:pos="384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TEMATY NAPOCZĘTE</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43" type="#_x0000_t202" style="position:absolute;margin-left:128.44999999999999pt;margin-top:32.450000000000003pt;width:192.40000000000001pt;height:8.8000000000000007pt;z-index:-18874400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4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TEMATY NAPOCZĘTE</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561340</wp:posOffset>
              </wp:positionV>
              <wp:extent cx="3577590" cy="0"/>
              <wp:wrapNone/>
              <wp:docPr id="119" name="Shape 119"/>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350000000000001pt;margin-top:44.200000000000003pt;width:281.69999999999999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508000</wp:posOffset>
              </wp:positionH>
              <wp:positionV relativeFrom="page">
                <wp:posOffset>414020</wp:posOffset>
              </wp:positionV>
              <wp:extent cx="2489200" cy="88900"/>
              <wp:wrapNone/>
              <wp:docPr id="120" name="Shape 120"/>
              <a:graphic xmlns:a="http://schemas.openxmlformats.org/drawingml/2006/main">
                <a:graphicData uri="http://schemas.microsoft.com/office/word/2010/wordprocessingShape">
                  <wps:wsp>
                    <wps:cNvSpPr txBox="1"/>
                    <wps:spPr>
                      <a:xfrm>
                        <a:ext cx="2489200" cy="88900"/>
                      </a:xfrm>
                      <a:prstGeom prst="rect"/>
                      <a:noFill/>
                    </wps:spPr>
                    <wps:txbx>
                      <w:txbxContent>
                        <w:p>
                          <w:pPr>
                            <w:pStyle w:val="Style51"/>
                            <w:keepNext w:val="0"/>
                            <w:keepLines w:val="0"/>
                            <w:widowControl w:val="0"/>
                            <w:shd w:val="clear" w:color="auto" w:fill="auto"/>
                            <w:tabs>
                              <w:tab w:pos="39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GRABOWSKI</w:t>
                          </w:r>
                        </w:p>
                      </w:txbxContent>
                    </wps:txbx>
                    <wps:bodyPr lIns="0" tIns="0" rIns="0" bIns="0">
                      <a:spAutoFit/>
                    </wps:bodyPr>
                  </wps:wsp>
                </a:graphicData>
              </a:graphic>
            </wp:anchor>
          </w:drawing>
        </mc:Choice>
        <mc:Fallback>
          <w:pict>
            <v:shape id="_x0000_s1146" type="#_x0000_t202" style="position:absolute;margin-left:40.pt;margin-top:32.600000000000001pt;width:196.pt;height:7.pt;z-index:-18874400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GRABOWSKI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581025</wp:posOffset>
              </wp:positionV>
              <wp:extent cx="3577590" cy="0"/>
              <wp:wrapNone/>
              <wp:docPr id="122" name="Shape 122"/>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25pt;margin-top:45.75pt;width:281.69999999999999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2055495</wp:posOffset>
              </wp:positionH>
              <wp:positionV relativeFrom="page">
                <wp:posOffset>401955</wp:posOffset>
              </wp:positionV>
              <wp:extent cx="2007235" cy="88900"/>
              <wp:wrapNone/>
              <wp:docPr id="36" name="Shape 36"/>
              <a:graphic xmlns:a="http://schemas.openxmlformats.org/drawingml/2006/main">
                <a:graphicData uri="http://schemas.microsoft.com/office/word/2010/wordprocessingShape">
                  <wps:wsp>
                    <wps:cNvSpPr txBox="1"/>
                    <wps:spPr>
                      <a:xfrm>
                        <a:ext cx="2007235" cy="88900"/>
                      </a:xfrm>
                      <a:prstGeom prst="rect"/>
                      <a:noFill/>
                    </wps:spPr>
                    <wps:txbx>
                      <w:txbxContent>
                        <w:p>
                          <w:pPr>
                            <w:pStyle w:val="Style39"/>
                            <w:keepNext w:val="0"/>
                            <w:keepLines w:val="0"/>
                            <w:widowControl w:val="0"/>
                            <w:shd w:val="clear" w:color="auto" w:fill="auto"/>
                            <w:tabs>
                              <w:tab w:pos="3161" w:val="righ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DIALOG</w:t>
                            <w:tab/>
                          </w:r>
                          <w:r>
                            <w:rPr>
                              <w:color w:val="000000"/>
                              <w:spacing w:val="0"/>
                              <w:w w:val="100"/>
                              <w:position w:val="0"/>
                              <w:sz w:val="16"/>
                              <w:szCs w:val="16"/>
                              <w:shd w:val="clear" w:color="auto" w:fill="auto"/>
                              <w:lang w:val="fr-FR" w:eastAsia="fr-FR" w:bidi="fr-FR"/>
                            </w:rPr>
                            <w:t>II</w:t>
                          </w:r>
                        </w:p>
                      </w:txbxContent>
                    </wps:txbx>
                    <wps:bodyPr lIns="0" tIns="0" rIns="0" bIns="0">
                      <a:spAutoFit/>
                    </wps:bodyPr>
                  </wps:wsp>
                </a:graphicData>
              </a:graphic>
            </wp:anchor>
          </w:drawing>
        </mc:Choice>
        <mc:Fallback>
          <w:pict>
            <v:shape id="_x0000_s1062" type="#_x0000_t202" style="position:absolute;margin-left:161.84999999999999pt;margin-top:31.649999999999999pt;width:158.05000000000001pt;height:7.pt;z-index:-18874405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161" w:val="righ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DIALOG</w:t>
                      <w:tab/>
                    </w:r>
                    <w:r>
                      <w:rPr>
                        <w:color w:val="000000"/>
                        <w:spacing w:val="0"/>
                        <w:w w:val="100"/>
                        <w:position w:val="0"/>
                        <w:sz w:val="16"/>
                        <w:szCs w:val="16"/>
                        <w:shd w:val="clear" w:color="auto" w:fill="auto"/>
                        <w:lang w:val="fr-FR" w:eastAsia="fr-FR" w:bidi="fr-FR"/>
                      </w:rPr>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546735</wp:posOffset>
              </wp:positionV>
              <wp:extent cx="3566160" cy="0"/>
              <wp:wrapNone/>
              <wp:docPr id="38" name="Shape 3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299999999999997pt;margin-top:43.049999999999997pt;width:280.80000000000001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1637030</wp:posOffset>
              </wp:positionH>
              <wp:positionV relativeFrom="page">
                <wp:posOffset>416560</wp:posOffset>
              </wp:positionV>
              <wp:extent cx="2432050" cy="107315"/>
              <wp:wrapNone/>
              <wp:docPr id="123" name="Shape 123"/>
              <a:graphic xmlns:a="http://schemas.openxmlformats.org/drawingml/2006/main">
                <a:graphicData uri="http://schemas.microsoft.com/office/word/2010/wordprocessingShape">
                  <wps:wsp>
                    <wps:cNvSpPr txBox="1"/>
                    <wps:spPr>
                      <a:xfrm>
                        <a:ext cx="2432050" cy="107315"/>
                      </a:xfrm>
                      <a:prstGeom prst="rect"/>
                      <a:noFill/>
                    </wps:spPr>
                    <wps:txbx>
                      <w:txbxContent>
                        <w:p>
                          <w:pPr>
                            <w:pStyle w:val="Style51"/>
                            <w:keepNext w:val="0"/>
                            <w:keepLines w:val="0"/>
                            <w:widowControl w:val="0"/>
                            <w:shd w:val="clear" w:color="auto" w:fill="auto"/>
                            <w:tabs>
                              <w:tab w:pos="3830"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TEMATY NAPOCZĘTE</w:t>
                            <w:tab/>
                          </w:r>
                          <w:r>
                            <w:rPr>
                              <w:i/>
                              <w:iCs/>
                              <w:color w:val="000000"/>
                              <w:spacing w:val="0"/>
                              <w:w w:val="100"/>
                              <w:position w:val="0"/>
                              <w:sz w:val="20"/>
                              <w:szCs w:val="20"/>
                              <w:shd w:val="clear" w:color="auto" w:fill="auto"/>
                              <w:lang w:val="pl-PL" w:eastAsia="pl-PL" w:bidi="pl-PL"/>
                            </w:rPr>
                            <w:t>7\</w:t>
                          </w:r>
                        </w:p>
                      </w:txbxContent>
                    </wps:txbx>
                    <wps:bodyPr lIns="0" tIns="0" rIns="0" bIns="0">
                      <a:spAutoFit/>
                    </wps:bodyPr>
                  </wps:wsp>
                </a:graphicData>
              </a:graphic>
            </wp:anchor>
          </w:drawing>
        </mc:Choice>
        <mc:Fallback>
          <w:pict>
            <v:shape id="_x0000_s1149" type="#_x0000_t202" style="position:absolute;margin-left:128.90000000000001pt;margin-top:32.799999999999997pt;width:191.5pt;height:8.4499999999999993pt;z-index:-18874399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30"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TEMATY NAPOCZĘTE</w:t>
                      <w:tab/>
                    </w:r>
                    <w:r>
                      <w:rPr>
                        <w:i/>
                        <w:iCs/>
                        <w:color w:val="000000"/>
                        <w:spacing w:val="0"/>
                        <w:w w:val="100"/>
                        <w:position w:val="0"/>
                        <w:sz w:val="20"/>
                        <w:szCs w:val="20"/>
                        <w:shd w:val="clear" w:color="auto" w:fill="auto"/>
                        <w:lang w:val="pl-PL" w:eastAsia="pl-PL" w:bidi="pl-PL"/>
                      </w:rPr>
                      <w:t>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562610</wp:posOffset>
              </wp:positionV>
              <wp:extent cx="3573145" cy="0"/>
              <wp:wrapNone/>
              <wp:docPr id="125" name="Shape 12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40.149999999999999pt;margin-top:44.299999999999997pt;width:281.35000000000002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1637030</wp:posOffset>
              </wp:positionH>
              <wp:positionV relativeFrom="page">
                <wp:posOffset>416560</wp:posOffset>
              </wp:positionV>
              <wp:extent cx="2432050" cy="107315"/>
              <wp:wrapNone/>
              <wp:docPr id="126" name="Shape 126"/>
              <a:graphic xmlns:a="http://schemas.openxmlformats.org/drawingml/2006/main">
                <a:graphicData uri="http://schemas.microsoft.com/office/word/2010/wordprocessingShape">
                  <wps:wsp>
                    <wps:cNvSpPr txBox="1"/>
                    <wps:spPr>
                      <a:xfrm>
                        <a:ext cx="2432050" cy="107315"/>
                      </a:xfrm>
                      <a:prstGeom prst="rect"/>
                      <a:noFill/>
                    </wps:spPr>
                    <wps:txbx>
                      <w:txbxContent>
                        <w:p>
                          <w:pPr>
                            <w:pStyle w:val="Style51"/>
                            <w:keepNext w:val="0"/>
                            <w:keepLines w:val="0"/>
                            <w:widowControl w:val="0"/>
                            <w:shd w:val="clear" w:color="auto" w:fill="auto"/>
                            <w:tabs>
                              <w:tab w:pos="3830"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TEMATY NAPOCZĘTE</w:t>
                            <w:tab/>
                          </w:r>
                          <w:r>
                            <w:rPr>
                              <w:i/>
                              <w:iCs/>
                              <w:color w:val="000000"/>
                              <w:spacing w:val="0"/>
                              <w:w w:val="100"/>
                              <w:position w:val="0"/>
                              <w:sz w:val="20"/>
                              <w:szCs w:val="20"/>
                              <w:shd w:val="clear" w:color="auto" w:fill="auto"/>
                              <w:lang w:val="pl-PL" w:eastAsia="pl-PL" w:bidi="pl-PL"/>
                            </w:rPr>
                            <w:t>7\</w:t>
                          </w:r>
                        </w:p>
                      </w:txbxContent>
                    </wps:txbx>
                    <wps:bodyPr lIns="0" tIns="0" rIns="0" bIns="0">
                      <a:spAutoFit/>
                    </wps:bodyPr>
                  </wps:wsp>
                </a:graphicData>
              </a:graphic>
            </wp:anchor>
          </w:drawing>
        </mc:Choice>
        <mc:Fallback>
          <w:pict>
            <v:shape id="_x0000_s1152" type="#_x0000_t202" style="position:absolute;margin-left:128.90000000000001pt;margin-top:32.799999999999997pt;width:191.5pt;height:8.4499999999999993pt;z-index:-18874399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30"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TEMATY NAPOCZĘTE</w:t>
                      <w:tab/>
                    </w:r>
                    <w:r>
                      <w:rPr>
                        <w:i/>
                        <w:iCs/>
                        <w:color w:val="000000"/>
                        <w:spacing w:val="0"/>
                        <w:w w:val="100"/>
                        <w:position w:val="0"/>
                        <w:sz w:val="20"/>
                        <w:szCs w:val="20"/>
                        <w:shd w:val="clear" w:color="auto" w:fill="auto"/>
                        <w:lang w:val="pl-PL" w:eastAsia="pl-PL" w:bidi="pl-PL"/>
                      </w:rPr>
                      <w:t>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562610</wp:posOffset>
              </wp:positionV>
              <wp:extent cx="3573145" cy="0"/>
              <wp:wrapNone/>
              <wp:docPr id="128" name="Shape 12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40.149999999999999pt;margin-top:44.299999999999997pt;width:281.35000000000002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1625600</wp:posOffset>
              </wp:positionH>
              <wp:positionV relativeFrom="page">
                <wp:posOffset>414020</wp:posOffset>
              </wp:positionV>
              <wp:extent cx="2443480" cy="109855"/>
              <wp:wrapNone/>
              <wp:docPr id="129" name="Shape 129"/>
              <a:graphic xmlns:a="http://schemas.openxmlformats.org/drawingml/2006/main">
                <a:graphicData uri="http://schemas.microsoft.com/office/word/2010/wordprocessingShape">
                  <wps:wsp>
                    <wps:cNvSpPr txBox="1"/>
                    <wps:spPr>
                      <a:xfrm>
                        <a:ext cx="2443480" cy="109855"/>
                      </a:xfrm>
                      <a:prstGeom prst="rect"/>
                      <a:noFill/>
                    </wps:spPr>
                    <wps:txbx>
                      <w:txbxContent>
                        <w:p>
                          <w:pPr>
                            <w:pStyle w:val="Style51"/>
                            <w:keepNext w:val="0"/>
                            <w:keepLines w:val="0"/>
                            <w:widowControl w:val="0"/>
                            <w:shd w:val="clear" w:color="auto" w:fill="auto"/>
                            <w:tabs>
                              <w:tab w:pos="38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TEMATY NAPOCZĘTE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5" type="#_x0000_t202" style="position:absolute;margin-left:128.pt;margin-top:32.600000000000001pt;width:192.40000000000001pt;height:8.6500000000000004pt;z-index:-18874399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TEMATY NAPOCZĘTE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508000</wp:posOffset>
              </wp:positionH>
              <wp:positionV relativeFrom="page">
                <wp:posOffset>414020</wp:posOffset>
              </wp:positionV>
              <wp:extent cx="2489200" cy="88900"/>
              <wp:wrapNone/>
              <wp:docPr id="131" name="Shape 131"/>
              <a:graphic xmlns:a="http://schemas.openxmlformats.org/drawingml/2006/main">
                <a:graphicData uri="http://schemas.microsoft.com/office/word/2010/wordprocessingShape">
                  <wps:wsp>
                    <wps:cNvSpPr txBox="1"/>
                    <wps:spPr>
                      <a:xfrm>
                        <a:ext cx="2489200" cy="88900"/>
                      </a:xfrm>
                      <a:prstGeom prst="rect"/>
                      <a:noFill/>
                    </wps:spPr>
                    <wps:txbx>
                      <w:txbxContent>
                        <w:p>
                          <w:pPr>
                            <w:pStyle w:val="Style51"/>
                            <w:keepNext w:val="0"/>
                            <w:keepLines w:val="0"/>
                            <w:widowControl w:val="0"/>
                            <w:shd w:val="clear" w:color="auto" w:fill="auto"/>
                            <w:tabs>
                              <w:tab w:pos="39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GRABOWSKI</w:t>
                          </w:r>
                        </w:p>
                      </w:txbxContent>
                    </wps:txbx>
                    <wps:bodyPr lIns="0" tIns="0" rIns="0" bIns="0">
                      <a:spAutoFit/>
                    </wps:bodyPr>
                  </wps:wsp>
                </a:graphicData>
              </a:graphic>
            </wp:anchor>
          </w:drawing>
        </mc:Choice>
        <mc:Fallback>
          <w:pict>
            <v:shape id="_x0000_s1157" type="#_x0000_t202" style="position:absolute;margin-left:40.pt;margin-top:32.600000000000001pt;width:196.pt;height:7.pt;z-index:-18874399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GRABOWSKI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581025</wp:posOffset>
              </wp:positionV>
              <wp:extent cx="3577590" cy="0"/>
              <wp:wrapNone/>
              <wp:docPr id="133" name="Shape 133"/>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25pt;margin-top:45.75pt;width:281.69999999999999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506095</wp:posOffset>
              </wp:positionH>
              <wp:positionV relativeFrom="page">
                <wp:posOffset>415290</wp:posOffset>
              </wp:positionV>
              <wp:extent cx="2425700" cy="107315"/>
              <wp:wrapNone/>
              <wp:docPr id="134" name="Shape 134"/>
              <a:graphic xmlns:a="http://schemas.openxmlformats.org/drawingml/2006/main">
                <a:graphicData uri="http://schemas.microsoft.com/office/word/2010/wordprocessingShape">
                  <wps:wsp>
                    <wps:cNvSpPr txBox="1"/>
                    <wps:spPr>
                      <a:xfrm>
                        <a:ext cx="2425700" cy="107315"/>
                      </a:xfrm>
                      <a:prstGeom prst="rect"/>
                      <a:noFill/>
                    </wps:spPr>
                    <wps:txbx>
                      <w:txbxContent>
                        <w:p>
                          <w:pPr>
                            <w:pStyle w:val="Style51"/>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NEGRYNSKI</w:t>
                          </w:r>
                        </w:p>
                      </w:txbxContent>
                    </wps:txbx>
                    <wps:bodyPr lIns="0" tIns="0" rIns="0" bIns="0">
                      <a:spAutoFit/>
                    </wps:bodyPr>
                  </wps:wsp>
                </a:graphicData>
              </a:graphic>
            </wp:anchor>
          </w:drawing>
        </mc:Choice>
        <mc:Fallback>
          <w:pict>
            <v:shape id="_x0000_s1160" type="#_x0000_t202" style="position:absolute;margin-left:39.850000000000001pt;margin-top:32.700000000000003pt;width:191.pt;height:8.4499999999999993pt;z-index:-18874399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NEGRYNSKI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560070</wp:posOffset>
              </wp:positionV>
              <wp:extent cx="3570605" cy="0"/>
              <wp:wrapNone/>
              <wp:docPr id="136" name="Shape 13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299999999999997pt;margin-top:44.100000000000001pt;width:281.14999999999998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506095</wp:posOffset>
              </wp:positionH>
              <wp:positionV relativeFrom="page">
                <wp:posOffset>415290</wp:posOffset>
              </wp:positionV>
              <wp:extent cx="2425700" cy="107315"/>
              <wp:wrapNone/>
              <wp:docPr id="137" name="Shape 137"/>
              <a:graphic xmlns:a="http://schemas.openxmlformats.org/drawingml/2006/main">
                <a:graphicData uri="http://schemas.microsoft.com/office/word/2010/wordprocessingShape">
                  <wps:wsp>
                    <wps:cNvSpPr txBox="1"/>
                    <wps:spPr>
                      <a:xfrm>
                        <a:ext cx="2425700" cy="107315"/>
                      </a:xfrm>
                      <a:prstGeom prst="rect"/>
                      <a:noFill/>
                    </wps:spPr>
                    <wps:txbx>
                      <w:txbxContent>
                        <w:p>
                          <w:pPr>
                            <w:pStyle w:val="Style51"/>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NEGRYNSKI</w:t>
                          </w:r>
                        </w:p>
                      </w:txbxContent>
                    </wps:txbx>
                    <wps:bodyPr lIns="0" tIns="0" rIns="0" bIns="0">
                      <a:spAutoFit/>
                    </wps:bodyPr>
                  </wps:wsp>
                </a:graphicData>
              </a:graphic>
            </wp:anchor>
          </w:drawing>
        </mc:Choice>
        <mc:Fallback>
          <w:pict>
            <v:shape id="_x0000_s1163" type="#_x0000_t202" style="position:absolute;margin-left:39.850000000000001pt;margin-top:32.700000000000003pt;width:191.pt;height:8.4499999999999993pt;z-index:-18874398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NEGRYNSKI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560070</wp:posOffset>
              </wp:positionV>
              <wp:extent cx="3570605" cy="0"/>
              <wp:wrapNone/>
              <wp:docPr id="139" name="Shape 13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299999999999997pt;margin-top:44.100000000000001pt;width:281.14999999999998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1387475</wp:posOffset>
              </wp:positionH>
              <wp:positionV relativeFrom="page">
                <wp:posOffset>415290</wp:posOffset>
              </wp:positionV>
              <wp:extent cx="2674620" cy="98425"/>
              <wp:wrapNone/>
              <wp:docPr id="140" name="Shape 140"/>
              <a:graphic xmlns:a="http://schemas.openxmlformats.org/drawingml/2006/main">
                <a:graphicData uri="http://schemas.microsoft.com/office/word/2010/wordprocessingShape">
                  <wps:wsp>
                    <wps:cNvSpPr txBox="1"/>
                    <wps:spPr>
                      <a:xfrm>
                        <a:ext cx="2674620" cy="98425"/>
                      </a:xfrm>
                      <a:prstGeom prst="rect"/>
                      <a:noFill/>
                    </wps:spPr>
                    <wps:txbx>
                      <w:txbxContent>
                        <w:p>
                          <w:pPr>
                            <w:pStyle w:val="Style51"/>
                            <w:keepNext w:val="0"/>
                            <w:keepLines w:val="0"/>
                            <w:widowControl w:val="0"/>
                            <w:shd w:val="clear" w:color="auto" w:fill="auto"/>
                            <w:tabs>
                              <w:tab w:pos="42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,,GOSPODARKA NARODOWA”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6" type="#_x0000_t202" style="position:absolute;margin-left:109.25pt;margin-top:32.700000000000003pt;width:210.59999999999999pt;height:7.75pt;z-index:-18874398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,,GOSPODARKA NARODOWA”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564515</wp:posOffset>
              </wp:positionV>
              <wp:extent cx="3563620" cy="0"/>
              <wp:wrapNone/>
              <wp:docPr id="142" name="Shape 14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549999999999997pt;margin-top:44.450000000000003pt;width:280.60000000000002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506095</wp:posOffset>
              </wp:positionH>
              <wp:positionV relativeFrom="page">
                <wp:posOffset>415290</wp:posOffset>
              </wp:positionV>
              <wp:extent cx="2425700" cy="107315"/>
              <wp:wrapNone/>
              <wp:docPr id="143" name="Shape 143"/>
              <a:graphic xmlns:a="http://schemas.openxmlformats.org/drawingml/2006/main">
                <a:graphicData uri="http://schemas.microsoft.com/office/word/2010/wordprocessingShape">
                  <wps:wsp>
                    <wps:cNvSpPr txBox="1"/>
                    <wps:spPr>
                      <a:xfrm>
                        <a:ext cx="2425700" cy="107315"/>
                      </a:xfrm>
                      <a:prstGeom prst="rect"/>
                      <a:noFill/>
                    </wps:spPr>
                    <wps:txbx>
                      <w:txbxContent>
                        <w:p>
                          <w:pPr>
                            <w:pStyle w:val="Style51"/>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NEGRYNSKI</w:t>
                          </w:r>
                        </w:p>
                      </w:txbxContent>
                    </wps:txbx>
                    <wps:bodyPr lIns="0" tIns="0" rIns="0" bIns="0">
                      <a:spAutoFit/>
                    </wps:bodyPr>
                  </wps:wsp>
                </a:graphicData>
              </a:graphic>
            </wp:anchor>
          </w:drawing>
        </mc:Choice>
        <mc:Fallback>
          <w:pict>
            <v:shape id="_x0000_s1169" type="#_x0000_t202" style="position:absolute;margin-left:39.850000000000001pt;margin-top:32.700000000000003pt;width:191.pt;height:8.4499999999999993pt;z-index:-18874398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NEGRYNSKI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560070</wp:posOffset>
              </wp:positionV>
              <wp:extent cx="3570605" cy="0"/>
              <wp:wrapNone/>
              <wp:docPr id="145" name="Shape 145"/>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299999999999997pt;margin-top:44.100000000000001pt;width:281.14999999999998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1387475</wp:posOffset>
              </wp:positionH>
              <wp:positionV relativeFrom="page">
                <wp:posOffset>415290</wp:posOffset>
              </wp:positionV>
              <wp:extent cx="2674620" cy="98425"/>
              <wp:wrapNone/>
              <wp:docPr id="146" name="Shape 146"/>
              <a:graphic xmlns:a="http://schemas.openxmlformats.org/drawingml/2006/main">
                <a:graphicData uri="http://schemas.microsoft.com/office/word/2010/wordprocessingShape">
                  <wps:wsp>
                    <wps:cNvSpPr txBox="1"/>
                    <wps:spPr>
                      <a:xfrm>
                        <a:ext cx="2674620" cy="98425"/>
                      </a:xfrm>
                      <a:prstGeom prst="rect"/>
                      <a:noFill/>
                    </wps:spPr>
                    <wps:txbx>
                      <w:txbxContent>
                        <w:p>
                          <w:pPr>
                            <w:pStyle w:val="Style51"/>
                            <w:keepNext w:val="0"/>
                            <w:keepLines w:val="0"/>
                            <w:widowControl w:val="0"/>
                            <w:shd w:val="clear" w:color="auto" w:fill="auto"/>
                            <w:tabs>
                              <w:tab w:pos="42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,,GOSPODARKA NARODOWA”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2" type="#_x0000_t202" style="position:absolute;margin-left:109.25pt;margin-top:32.700000000000003pt;width:210.59999999999999pt;height:7.75pt;z-index:-18874398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,,GOSPODARKA NARODOWA”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564515</wp:posOffset>
              </wp:positionV>
              <wp:extent cx="3563620" cy="0"/>
              <wp:wrapNone/>
              <wp:docPr id="148" name="Shape 14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549999999999997pt;margin-top:44.450000000000003pt;width:280.60000000000002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504825</wp:posOffset>
              </wp:positionH>
              <wp:positionV relativeFrom="page">
                <wp:posOffset>422275</wp:posOffset>
              </wp:positionV>
              <wp:extent cx="2430145" cy="105410"/>
              <wp:wrapNone/>
              <wp:docPr id="149" name="Shape 149"/>
              <a:graphic xmlns:a="http://schemas.openxmlformats.org/drawingml/2006/main">
                <a:graphicData uri="http://schemas.microsoft.com/office/word/2010/wordprocessingShape">
                  <wps:wsp>
                    <wps:cNvSpPr txBox="1"/>
                    <wps:spPr>
                      <a:xfrm>
                        <a:ext cx="2430145" cy="105410"/>
                      </a:xfrm>
                      <a:prstGeom prst="rect"/>
                      <a:noFill/>
                    </wps:spPr>
                    <wps:txbx>
                      <w:txbxContent>
                        <w:p>
                          <w:pPr>
                            <w:pStyle w:val="Style51"/>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NEGRYNSKI</w:t>
                          </w:r>
                        </w:p>
                      </w:txbxContent>
                    </wps:txbx>
                    <wps:bodyPr lIns="0" tIns="0" rIns="0" bIns="0">
                      <a:spAutoFit/>
                    </wps:bodyPr>
                  </wps:wsp>
                </a:graphicData>
              </a:graphic>
            </wp:anchor>
          </w:drawing>
        </mc:Choice>
        <mc:Fallback>
          <w:pict>
            <v:shape id="_x0000_s1175" type="#_x0000_t202" style="position:absolute;margin-left:39.75pt;margin-top:33.25pt;width:191.34999999999999pt;height:8.3000000000000007pt;z-index:-18874398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NEGRYNSKI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579755</wp:posOffset>
              </wp:positionV>
              <wp:extent cx="3573145" cy="0"/>
              <wp:wrapNone/>
              <wp:docPr id="151" name="Shape 15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75pt;margin-top:45.649999999999999pt;width:281.35000000000002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503555</wp:posOffset>
              </wp:positionH>
              <wp:positionV relativeFrom="page">
                <wp:posOffset>419735</wp:posOffset>
              </wp:positionV>
              <wp:extent cx="2430145" cy="111760"/>
              <wp:wrapNone/>
              <wp:docPr id="152" name="Shape 152"/>
              <a:graphic xmlns:a="http://schemas.openxmlformats.org/drawingml/2006/main">
                <a:graphicData uri="http://schemas.microsoft.com/office/word/2010/wordprocessingShape">
                  <wps:wsp>
                    <wps:cNvSpPr txBox="1"/>
                    <wps:spPr>
                      <a:xfrm>
                        <a:ext cx="2430145" cy="111760"/>
                      </a:xfrm>
                      <a:prstGeom prst="rect"/>
                      <a:noFill/>
                    </wps:spPr>
                    <wps:txbx>
                      <w:txbxContent>
                        <w:p>
                          <w:pPr>
                            <w:pStyle w:val="Style51"/>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NEGRYŃSK1</w:t>
                          </w:r>
                        </w:p>
                      </w:txbxContent>
                    </wps:txbx>
                    <wps:bodyPr lIns="0" tIns="0" rIns="0" bIns="0">
                      <a:spAutoFit/>
                    </wps:bodyPr>
                  </wps:wsp>
                </a:graphicData>
              </a:graphic>
            </wp:anchor>
          </w:drawing>
        </mc:Choice>
        <mc:Fallback>
          <w:pict>
            <v:shape id="_x0000_s1178" type="#_x0000_t202" style="position:absolute;margin-left:39.649999999999999pt;margin-top:33.049999999999997pt;width:191.34999999999999pt;height:8.8000000000000007pt;z-index:-18874397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NEGRYŃSK1</w:t>
                    </w:r>
                  </w:p>
                </w:txbxContent>
              </v:textbox>
              <w10:wrap anchorx="page" anchory="page"/>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1383665</wp:posOffset>
              </wp:positionH>
              <wp:positionV relativeFrom="page">
                <wp:posOffset>419735</wp:posOffset>
              </wp:positionV>
              <wp:extent cx="2683510" cy="100330"/>
              <wp:wrapNone/>
              <wp:docPr id="154" name="Shape 154"/>
              <a:graphic xmlns:a="http://schemas.openxmlformats.org/drawingml/2006/main">
                <a:graphicData uri="http://schemas.microsoft.com/office/word/2010/wordprocessingShape">
                  <wps:wsp>
                    <wps:cNvSpPr txBox="1"/>
                    <wps:spPr>
                      <a:xfrm>
                        <a:ext cx="2683510" cy="100330"/>
                      </a:xfrm>
                      <a:prstGeom prst="rect"/>
                      <a:noFill/>
                    </wps:spPr>
                    <wps:txbx>
                      <w:txbxContent>
                        <w:p>
                          <w:pPr>
                            <w:pStyle w:val="Style51"/>
                            <w:keepNext w:val="0"/>
                            <w:keepLines w:val="0"/>
                            <w:widowControl w:val="0"/>
                            <w:shd w:val="clear" w:color="auto" w:fill="auto"/>
                            <w:tabs>
                              <w:tab w:pos="42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„GOSPODARKA NARODOWA” \</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0" type="#_x0000_t202" style="position:absolute;margin-left:108.95pt;margin-top:33.049999999999997pt;width:211.30000000000001pt;height:7.9000000000000004pt;z-index:-18874397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„GOSPODARKA NARODOWA” \</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636270</wp:posOffset>
              </wp:positionH>
              <wp:positionV relativeFrom="page">
                <wp:posOffset>566420</wp:posOffset>
              </wp:positionV>
              <wp:extent cx="3440430" cy="0"/>
              <wp:wrapNone/>
              <wp:docPr id="156" name="Shape 156"/>
              <a:graphic xmlns:a="http://schemas.openxmlformats.org/drawingml/2006/main">
                <a:graphicData uri="http://schemas.microsoft.com/office/word/2010/wordprocessingShape">
                  <wps:wsp>
                    <wps:cNvCnPr/>
                    <wps:spPr>
                      <a:xfrm>
                        <a:ext cx="3440430" cy="0"/>
                      </a:xfrm>
                      <a:prstGeom prst="straightConnector1"/>
                      <a:ln w="12700">
                        <a:solidFill/>
                      </a:ln>
                    </wps:spPr>
                    <wps:bodyPr/>
                  </wps:wsp>
                </a:graphicData>
              </a:graphic>
            </wp:anchor>
          </w:drawing>
        </mc:Choice>
        <mc:Fallback>
          <w:pict>
            <v:shape o:spt="32" o:oned="true" path="m,l21600,21600e" style="position:absolute;margin-left:50.100000000000001pt;margin-top:44.600000000000001pt;width:270.89999999999998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504825</wp:posOffset>
              </wp:positionH>
              <wp:positionV relativeFrom="page">
                <wp:posOffset>422275</wp:posOffset>
              </wp:positionV>
              <wp:extent cx="2430145" cy="105410"/>
              <wp:wrapNone/>
              <wp:docPr id="157" name="Shape 157"/>
              <a:graphic xmlns:a="http://schemas.openxmlformats.org/drawingml/2006/main">
                <a:graphicData uri="http://schemas.microsoft.com/office/word/2010/wordprocessingShape">
                  <wps:wsp>
                    <wps:cNvSpPr txBox="1"/>
                    <wps:spPr>
                      <a:xfrm>
                        <a:ext cx="2430145" cy="105410"/>
                      </a:xfrm>
                      <a:prstGeom prst="rect"/>
                      <a:noFill/>
                    </wps:spPr>
                    <wps:txbx>
                      <w:txbxContent>
                        <w:p>
                          <w:pPr>
                            <w:pStyle w:val="Style51"/>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NEGRYNSKI</w:t>
                          </w:r>
                        </w:p>
                      </w:txbxContent>
                    </wps:txbx>
                    <wps:bodyPr lIns="0" tIns="0" rIns="0" bIns="0">
                      <a:spAutoFit/>
                    </wps:bodyPr>
                  </wps:wsp>
                </a:graphicData>
              </a:graphic>
            </wp:anchor>
          </w:drawing>
        </mc:Choice>
        <mc:Fallback>
          <w:pict>
            <v:shape id="_x0000_s1183" type="#_x0000_t202" style="position:absolute;margin-left:39.75pt;margin-top:33.25pt;width:191.34999999999999pt;height:8.3000000000000007pt;z-index:-18874397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NEGRYNSKI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579755</wp:posOffset>
              </wp:positionV>
              <wp:extent cx="3573145" cy="0"/>
              <wp:wrapNone/>
              <wp:docPr id="159" name="Shape 15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75pt;margin-top:45.649999999999999pt;width:281.35000000000002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1456690</wp:posOffset>
              </wp:positionH>
              <wp:positionV relativeFrom="page">
                <wp:posOffset>426720</wp:posOffset>
              </wp:positionV>
              <wp:extent cx="2624455" cy="86995"/>
              <wp:wrapNone/>
              <wp:docPr id="160" name="Shape 160"/>
              <a:graphic xmlns:a="http://schemas.openxmlformats.org/drawingml/2006/main">
                <a:graphicData uri="http://schemas.microsoft.com/office/word/2010/wordprocessingShape">
                  <wps:wsp>
                    <wps:cNvSpPr txBox="1"/>
                    <wps:spPr>
                      <a:xfrm>
                        <a:ext cx="2624455" cy="86995"/>
                      </a:xfrm>
                      <a:prstGeom prst="rect"/>
                      <a:noFill/>
                    </wps:spPr>
                    <wps:txbx>
                      <w:txbxContent>
                        <w:p>
                          <w:pPr>
                            <w:pStyle w:val="Style51"/>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GOSPODARKA NARODOWA”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6" type="#_x0000_t202" style="position:absolute;margin-left:114.7pt;margin-top:33.600000000000001pt;width:206.65000000000001pt;height:6.8499999999999996pt;z-index:-18874397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GOSPODARKA NARODOWA”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571500</wp:posOffset>
              </wp:positionV>
              <wp:extent cx="3550285" cy="0"/>
              <wp:wrapNone/>
              <wp:docPr id="162" name="Shape 162"/>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9.850000000000001pt;margin-top:45.pt;width:279.55000000000001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1373505</wp:posOffset>
              </wp:positionH>
              <wp:positionV relativeFrom="page">
                <wp:posOffset>415290</wp:posOffset>
              </wp:positionV>
              <wp:extent cx="2690495" cy="95885"/>
              <wp:wrapNone/>
              <wp:docPr id="163" name="Shape 163"/>
              <a:graphic xmlns:a="http://schemas.openxmlformats.org/drawingml/2006/main">
                <a:graphicData uri="http://schemas.microsoft.com/office/word/2010/wordprocessingShape">
                  <wps:wsp>
                    <wps:cNvSpPr txBox="1"/>
                    <wps:spPr>
                      <a:xfrm>
                        <a:ext cx="2690495" cy="95885"/>
                      </a:xfrm>
                      <a:prstGeom prst="rect"/>
                      <a:noFill/>
                    </wps:spPr>
                    <wps:txbx>
                      <w:txbxContent>
                        <w:p>
                          <w:pPr>
                            <w:pStyle w:val="Style51"/>
                            <w:keepNext w:val="0"/>
                            <w:keepLines w:val="0"/>
                            <w:widowControl w:val="0"/>
                            <w:shd w:val="clear" w:color="auto" w:fill="auto"/>
                            <w:tabs>
                              <w:tab w:pos="42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„GOSPODARKA NARODOWA”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9" type="#_x0000_t202" style="position:absolute;margin-left:108.15000000000001pt;margin-top:32.700000000000003pt;width:211.84999999999999pt;height:7.5499999999999998pt;z-index:-18874397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„GOSPODARKA NARODOWA”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581025</wp:posOffset>
              </wp:positionV>
              <wp:extent cx="3577590" cy="0"/>
              <wp:wrapNone/>
              <wp:docPr id="165" name="Shape 16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399999999999999pt;margin-top:45.75pt;width:281.69999999999999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504825</wp:posOffset>
              </wp:positionH>
              <wp:positionV relativeFrom="page">
                <wp:posOffset>422275</wp:posOffset>
              </wp:positionV>
              <wp:extent cx="2430145" cy="105410"/>
              <wp:wrapNone/>
              <wp:docPr id="166" name="Shape 166"/>
              <a:graphic xmlns:a="http://schemas.openxmlformats.org/drawingml/2006/main">
                <a:graphicData uri="http://schemas.microsoft.com/office/word/2010/wordprocessingShape">
                  <wps:wsp>
                    <wps:cNvSpPr txBox="1"/>
                    <wps:spPr>
                      <a:xfrm>
                        <a:ext cx="2430145" cy="105410"/>
                      </a:xfrm>
                      <a:prstGeom prst="rect"/>
                      <a:noFill/>
                    </wps:spPr>
                    <wps:txbx>
                      <w:txbxContent>
                        <w:p>
                          <w:pPr>
                            <w:pStyle w:val="Style51"/>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NEGRYNSKI</w:t>
                          </w:r>
                        </w:p>
                      </w:txbxContent>
                    </wps:txbx>
                    <wps:bodyPr lIns="0" tIns="0" rIns="0" bIns="0">
                      <a:spAutoFit/>
                    </wps:bodyPr>
                  </wps:wsp>
                </a:graphicData>
              </a:graphic>
            </wp:anchor>
          </w:drawing>
        </mc:Choice>
        <mc:Fallback>
          <w:pict>
            <v:shape id="_x0000_s1192" type="#_x0000_t202" style="position:absolute;margin-left:39.75pt;margin-top:33.25pt;width:191.34999999999999pt;height:8.3000000000000007pt;z-index:-18874396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NEGRYNSKI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579755</wp:posOffset>
              </wp:positionV>
              <wp:extent cx="3573145" cy="0"/>
              <wp:wrapNone/>
              <wp:docPr id="168" name="Shape 16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75pt;margin-top:45.649999999999999pt;width:281.35000000000002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1395095</wp:posOffset>
              </wp:positionH>
              <wp:positionV relativeFrom="page">
                <wp:posOffset>431165</wp:posOffset>
              </wp:positionV>
              <wp:extent cx="2686050" cy="98425"/>
              <wp:wrapNone/>
              <wp:docPr id="169" name="Shape 169"/>
              <a:graphic xmlns:a="http://schemas.openxmlformats.org/drawingml/2006/main">
                <a:graphicData uri="http://schemas.microsoft.com/office/word/2010/wordprocessingShape">
                  <wps:wsp>
                    <wps:cNvSpPr txBox="1"/>
                    <wps:spPr>
                      <a:xfrm>
                        <a:ext cx="2686050" cy="98425"/>
                      </a:xfrm>
                      <a:prstGeom prst="rect"/>
                      <a:noFill/>
                    </wps:spPr>
                    <wps:txbx>
                      <w:txbxContent>
                        <w:p>
                          <w:pPr>
                            <w:pStyle w:val="Style51"/>
                            <w:keepNext w:val="0"/>
                            <w:keepLines w:val="0"/>
                            <w:widowControl w:val="0"/>
                            <w:shd w:val="clear" w:color="auto" w:fill="auto"/>
                            <w:tabs>
                              <w:tab w:pos="42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„GOSPODARKA NARODOWA”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5" type="#_x0000_t202" style="position:absolute;margin-left:109.84999999999999pt;margin-top:33.950000000000003pt;width:211.5pt;height:7.75pt;z-index:-18874396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„GOSPODARKA NARODOWA”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578485</wp:posOffset>
              </wp:positionV>
              <wp:extent cx="3568700" cy="0"/>
              <wp:wrapNone/>
              <wp:docPr id="171" name="Shape 17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5pt;margin-top:45.549999999999997pt;width:281.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848995</wp:posOffset>
              </wp:positionH>
              <wp:positionV relativeFrom="page">
                <wp:posOffset>405765</wp:posOffset>
              </wp:positionV>
              <wp:extent cx="3227705" cy="116840"/>
              <wp:wrapNone/>
              <wp:docPr id="174" name="Shape 174"/>
              <a:graphic xmlns:a="http://schemas.openxmlformats.org/drawingml/2006/main">
                <a:graphicData uri="http://schemas.microsoft.com/office/word/2010/wordprocessingShape">
                  <wps:wsp>
                    <wps:cNvSpPr txBox="1"/>
                    <wps:spPr>
                      <a:xfrm>
                        <a:ext cx="3227705" cy="11684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KONGRES </w:t>
                          </w:r>
                          <w:r>
                            <w:rPr>
                              <w:color w:val="000000"/>
                              <w:spacing w:val="0"/>
                              <w:w w:val="100"/>
                              <w:position w:val="0"/>
                              <w:shd w:val="clear" w:color="auto" w:fill="auto"/>
                              <w:lang w:val="fr-FR" w:eastAsia="fr-FR" w:bidi="fr-FR"/>
                            </w:rPr>
                            <w:t xml:space="preserve">P.E.N.-CLUB’U </w:t>
                          </w:r>
                          <w:r>
                            <w:rPr>
                              <w:color w:val="000000"/>
                              <w:spacing w:val="0"/>
                              <w:w w:val="100"/>
                              <w:position w:val="0"/>
                              <w:shd w:val="clear" w:color="auto" w:fill="auto"/>
                              <w:lang w:val="pl-PL" w:eastAsia="pl-PL" w:bidi="pl-PL"/>
                            </w:rPr>
                            <w:t xml:space="preserve">I JEGO POLSKIE ECHA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00" type="#_x0000_t202" style="position:absolute;margin-left:66.849999999999994pt;margin-top:31.949999999999999pt;width:254.15000000000001pt;height:9.1999999999999993pt;z-index:-188743963;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KONGRES </w:t>
                    </w:r>
                    <w:r>
                      <w:rPr>
                        <w:color w:val="000000"/>
                        <w:spacing w:val="0"/>
                        <w:w w:val="100"/>
                        <w:position w:val="0"/>
                        <w:shd w:val="clear" w:color="auto" w:fill="auto"/>
                        <w:lang w:val="fr-FR" w:eastAsia="fr-FR" w:bidi="fr-FR"/>
                      </w:rPr>
                      <w:t xml:space="preserve">P.E.N.-CLUB’U </w:t>
                    </w:r>
                    <w:r>
                      <w:rPr>
                        <w:color w:val="000000"/>
                        <w:spacing w:val="0"/>
                        <w:w w:val="100"/>
                        <w:position w:val="0"/>
                        <w:shd w:val="clear" w:color="auto" w:fill="auto"/>
                        <w:lang w:val="pl-PL" w:eastAsia="pl-PL" w:bidi="pl-PL"/>
                      </w:rPr>
                      <w:t xml:space="preserve">I JEGO POLSKIE ECHA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571500</wp:posOffset>
              </wp:positionV>
              <wp:extent cx="3527425" cy="0"/>
              <wp:wrapNone/>
              <wp:docPr id="176" name="Shape 176"/>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9.850000000000001pt;margin-top:45.pt;width:277.75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524510</wp:posOffset>
              </wp:positionH>
              <wp:positionV relativeFrom="page">
                <wp:posOffset>417195</wp:posOffset>
              </wp:positionV>
              <wp:extent cx="2437130" cy="109855"/>
              <wp:wrapNone/>
              <wp:docPr id="177" name="Shape 177"/>
              <a:graphic xmlns:a="http://schemas.openxmlformats.org/drawingml/2006/main">
                <a:graphicData uri="http://schemas.microsoft.com/office/word/2010/wordprocessingShape">
                  <wps:wsp>
                    <wps:cNvSpPr txBox="1"/>
                    <wps:spPr>
                      <a:xfrm>
                        <a:ext cx="2437130" cy="109855"/>
                      </a:xfrm>
                      <a:prstGeom prst="rect"/>
                      <a:noFill/>
                    </wps:spPr>
                    <wps:txbx>
                      <w:txbxContent>
                        <w:p>
                          <w:pPr>
                            <w:pStyle w:val="Style51"/>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ZDZISŁAW BRONCEL</w:t>
                          </w:r>
                        </w:p>
                      </w:txbxContent>
                    </wps:txbx>
                    <wps:bodyPr lIns="0" tIns="0" rIns="0" bIns="0">
                      <a:spAutoFit/>
                    </wps:bodyPr>
                  </wps:wsp>
                </a:graphicData>
              </a:graphic>
            </wp:anchor>
          </w:drawing>
        </mc:Choice>
        <mc:Fallback>
          <w:pict>
            <v:shape id="_x0000_s1203" type="#_x0000_t202" style="position:absolute;margin-left:41.299999999999997pt;margin-top:32.850000000000001pt;width:191.90000000000001pt;height:8.6500000000000004pt;z-index:-18874396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ZDZISŁAW BRONCEL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572770</wp:posOffset>
              </wp:positionV>
              <wp:extent cx="3550285" cy="0"/>
              <wp:wrapNone/>
              <wp:docPr id="179" name="Shape 179"/>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9.649999999999999pt;margin-top:45.100000000000001pt;width:279.55000000000001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517525</wp:posOffset>
              </wp:positionH>
              <wp:positionV relativeFrom="page">
                <wp:posOffset>424180</wp:posOffset>
              </wp:positionV>
              <wp:extent cx="2439035" cy="88900"/>
              <wp:wrapNone/>
              <wp:docPr id="180" name="Shape 180"/>
              <a:graphic xmlns:a="http://schemas.openxmlformats.org/drawingml/2006/main">
                <a:graphicData uri="http://schemas.microsoft.com/office/word/2010/wordprocessingShape">
                  <wps:wsp>
                    <wps:cNvSpPr txBox="1"/>
                    <wps:spPr>
                      <a:xfrm>
                        <a:ext cx="2439035" cy="88900"/>
                      </a:xfrm>
                      <a:prstGeom prst="rect"/>
                      <a:noFill/>
                    </wps:spPr>
                    <wps:txbx>
                      <w:txbxContent>
                        <w:p>
                          <w:pPr>
                            <w:pStyle w:val="Style51"/>
                            <w:keepNext w:val="0"/>
                            <w:keepLines w:val="0"/>
                            <w:widowControl w:val="0"/>
                            <w:shd w:val="clear" w:color="auto" w:fill="auto"/>
                            <w:tabs>
                              <w:tab w:pos="3841" w:val="right"/>
                            </w:tabs>
                            <w:bidi w:val="0"/>
                            <w:spacing w:before="0" w:after="0" w:line="240" w:lineRule="auto"/>
                            <w:ind w:left="0" w:right="0" w:firstLine="0"/>
                            <w:jc w:val="left"/>
                          </w:pPr>
                          <w:r>
                            <w:rPr>
                              <w:color w:val="000000"/>
                              <w:spacing w:val="0"/>
                              <w:w w:val="100"/>
                              <w:position w:val="0"/>
                              <w:shd w:val="clear" w:color="auto" w:fill="auto"/>
                              <w:lang w:val="pl-PL" w:eastAsia="pl-PL" w:bidi="pl-PL"/>
                            </w:rPr>
                            <w:t>HO</w:t>
                            <w:tab/>
                            <w:t>ZDZISŁAW BRONCEL</w:t>
                          </w:r>
                        </w:p>
                      </w:txbxContent>
                    </wps:txbx>
                    <wps:bodyPr lIns="0" tIns="0" rIns="0" bIns="0">
                      <a:spAutoFit/>
                    </wps:bodyPr>
                  </wps:wsp>
                </a:graphicData>
              </a:graphic>
            </wp:anchor>
          </w:drawing>
        </mc:Choice>
        <mc:Fallback>
          <w:pict>
            <v:shape id="_x0000_s1206" type="#_x0000_t202" style="position:absolute;margin-left:40.75pt;margin-top:33.399999999999999pt;width:192.05000000000001pt;height:7.pt;z-index:-18874395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41" w:val="right"/>
                      </w:tabs>
                      <w:bidi w:val="0"/>
                      <w:spacing w:before="0" w:after="0" w:line="240" w:lineRule="auto"/>
                      <w:ind w:left="0" w:right="0" w:firstLine="0"/>
                      <w:jc w:val="left"/>
                    </w:pPr>
                    <w:r>
                      <w:rPr>
                        <w:color w:val="000000"/>
                        <w:spacing w:val="0"/>
                        <w:w w:val="100"/>
                        <w:position w:val="0"/>
                        <w:shd w:val="clear" w:color="auto" w:fill="auto"/>
                        <w:lang w:val="pl-PL" w:eastAsia="pl-PL" w:bidi="pl-PL"/>
                      </w:rPr>
                      <w:t>HO</w:t>
                      <w:tab/>
                      <w:t>ZDZISŁAW BRONCEL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524510</wp:posOffset>
              </wp:positionH>
              <wp:positionV relativeFrom="page">
                <wp:posOffset>571500</wp:posOffset>
              </wp:positionV>
              <wp:extent cx="3527425" cy="0"/>
              <wp:wrapNone/>
              <wp:docPr id="182" name="Shape 182"/>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41.299999999999997pt;margin-top:45.pt;width:277.75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517525</wp:posOffset>
              </wp:positionH>
              <wp:positionV relativeFrom="page">
                <wp:posOffset>424180</wp:posOffset>
              </wp:positionV>
              <wp:extent cx="2439035" cy="88900"/>
              <wp:wrapNone/>
              <wp:docPr id="183" name="Shape 183"/>
              <a:graphic xmlns:a="http://schemas.openxmlformats.org/drawingml/2006/main">
                <a:graphicData uri="http://schemas.microsoft.com/office/word/2010/wordprocessingShape">
                  <wps:wsp>
                    <wps:cNvSpPr txBox="1"/>
                    <wps:spPr>
                      <a:xfrm>
                        <a:ext cx="2439035" cy="88900"/>
                      </a:xfrm>
                      <a:prstGeom prst="rect"/>
                      <a:noFill/>
                    </wps:spPr>
                    <wps:txbx>
                      <w:txbxContent>
                        <w:p>
                          <w:pPr>
                            <w:pStyle w:val="Style51"/>
                            <w:keepNext w:val="0"/>
                            <w:keepLines w:val="0"/>
                            <w:widowControl w:val="0"/>
                            <w:shd w:val="clear" w:color="auto" w:fill="auto"/>
                            <w:tabs>
                              <w:tab w:pos="3841" w:val="right"/>
                            </w:tabs>
                            <w:bidi w:val="0"/>
                            <w:spacing w:before="0" w:after="0" w:line="240" w:lineRule="auto"/>
                            <w:ind w:left="0" w:right="0" w:firstLine="0"/>
                            <w:jc w:val="left"/>
                          </w:pPr>
                          <w:r>
                            <w:rPr>
                              <w:color w:val="000000"/>
                              <w:spacing w:val="0"/>
                              <w:w w:val="100"/>
                              <w:position w:val="0"/>
                              <w:shd w:val="clear" w:color="auto" w:fill="auto"/>
                              <w:lang w:val="pl-PL" w:eastAsia="pl-PL" w:bidi="pl-PL"/>
                            </w:rPr>
                            <w:t>HO</w:t>
                            <w:tab/>
                            <w:t>ZDZISŁAW BRONCEL</w:t>
                          </w:r>
                        </w:p>
                      </w:txbxContent>
                    </wps:txbx>
                    <wps:bodyPr lIns="0" tIns="0" rIns="0" bIns="0">
                      <a:spAutoFit/>
                    </wps:bodyPr>
                  </wps:wsp>
                </a:graphicData>
              </a:graphic>
            </wp:anchor>
          </w:drawing>
        </mc:Choice>
        <mc:Fallback>
          <w:pict>
            <v:shape id="_x0000_s1209" type="#_x0000_t202" style="position:absolute;margin-left:40.75pt;margin-top:33.399999999999999pt;width:192.05000000000001pt;height:7.pt;z-index:-18874395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41" w:val="right"/>
                      </w:tabs>
                      <w:bidi w:val="0"/>
                      <w:spacing w:before="0" w:after="0" w:line="240" w:lineRule="auto"/>
                      <w:ind w:left="0" w:right="0" w:firstLine="0"/>
                      <w:jc w:val="left"/>
                    </w:pPr>
                    <w:r>
                      <w:rPr>
                        <w:color w:val="000000"/>
                        <w:spacing w:val="0"/>
                        <w:w w:val="100"/>
                        <w:position w:val="0"/>
                        <w:shd w:val="clear" w:color="auto" w:fill="auto"/>
                        <w:lang w:val="pl-PL" w:eastAsia="pl-PL" w:bidi="pl-PL"/>
                      </w:rPr>
                      <w:t>HO</w:t>
                      <w:tab/>
                      <w:t>ZDZISŁAW BRONCEL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524510</wp:posOffset>
              </wp:positionH>
              <wp:positionV relativeFrom="page">
                <wp:posOffset>571500</wp:posOffset>
              </wp:positionV>
              <wp:extent cx="3527425" cy="0"/>
              <wp:wrapNone/>
              <wp:docPr id="185" name="Shape 185"/>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41.299999999999997pt;margin-top:45.pt;width:277.75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848995</wp:posOffset>
              </wp:positionH>
              <wp:positionV relativeFrom="page">
                <wp:posOffset>405765</wp:posOffset>
              </wp:positionV>
              <wp:extent cx="3227705" cy="116840"/>
              <wp:wrapNone/>
              <wp:docPr id="186" name="Shape 186"/>
              <a:graphic xmlns:a="http://schemas.openxmlformats.org/drawingml/2006/main">
                <a:graphicData uri="http://schemas.microsoft.com/office/word/2010/wordprocessingShape">
                  <wps:wsp>
                    <wps:cNvSpPr txBox="1"/>
                    <wps:spPr>
                      <a:xfrm>
                        <a:ext cx="3227705" cy="11684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KONGRES </w:t>
                          </w:r>
                          <w:r>
                            <w:rPr>
                              <w:color w:val="000000"/>
                              <w:spacing w:val="0"/>
                              <w:w w:val="100"/>
                              <w:position w:val="0"/>
                              <w:shd w:val="clear" w:color="auto" w:fill="auto"/>
                              <w:lang w:val="fr-FR" w:eastAsia="fr-FR" w:bidi="fr-FR"/>
                            </w:rPr>
                            <w:t xml:space="preserve">P.E.N.-CLUB’U </w:t>
                          </w:r>
                          <w:r>
                            <w:rPr>
                              <w:color w:val="000000"/>
                              <w:spacing w:val="0"/>
                              <w:w w:val="100"/>
                              <w:position w:val="0"/>
                              <w:shd w:val="clear" w:color="auto" w:fill="auto"/>
                              <w:lang w:val="pl-PL" w:eastAsia="pl-PL" w:bidi="pl-PL"/>
                            </w:rPr>
                            <w:t xml:space="preserve">I JEGO POLSKIE ECHA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12" type="#_x0000_t202" style="position:absolute;margin-left:66.849999999999994pt;margin-top:31.949999999999999pt;width:254.15000000000001pt;height:9.1999999999999993pt;z-index:-188743955;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KONGRES </w:t>
                    </w:r>
                    <w:r>
                      <w:rPr>
                        <w:color w:val="000000"/>
                        <w:spacing w:val="0"/>
                        <w:w w:val="100"/>
                        <w:position w:val="0"/>
                        <w:shd w:val="clear" w:color="auto" w:fill="auto"/>
                        <w:lang w:val="fr-FR" w:eastAsia="fr-FR" w:bidi="fr-FR"/>
                      </w:rPr>
                      <w:t xml:space="preserve">P.E.N.-CLUB’U </w:t>
                    </w:r>
                    <w:r>
                      <w:rPr>
                        <w:color w:val="000000"/>
                        <w:spacing w:val="0"/>
                        <w:w w:val="100"/>
                        <w:position w:val="0"/>
                        <w:shd w:val="clear" w:color="auto" w:fill="auto"/>
                        <w:lang w:val="pl-PL" w:eastAsia="pl-PL" w:bidi="pl-PL"/>
                      </w:rPr>
                      <w:t xml:space="preserve">I JEGO POLSKIE ECHA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571500</wp:posOffset>
              </wp:positionV>
              <wp:extent cx="3527425" cy="0"/>
              <wp:wrapNone/>
              <wp:docPr id="188" name="Shape 188"/>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9.850000000000001pt;margin-top:45.pt;width:277.75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526415</wp:posOffset>
              </wp:positionH>
              <wp:positionV relativeFrom="page">
                <wp:posOffset>422275</wp:posOffset>
              </wp:positionV>
              <wp:extent cx="2437130" cy="109855"/>
              <wp:wrapNone/>
              <wp:docPr id="189" name="Shape 189"/>
              <a:graphic xmlns:a="http://schemas.openxmlformats.org/drawingml/2006/main">
                <a:graphicData uri="http://schemas.microsoft.com/office/word/2010/wordprocessingShape">
                  <wps:wsp>
                    <wps:cNvSpPr txBox="1"/>
                    <wps:spPr>
                      <a:xfrm>
                        <a:ext cx="2437130" cy="109855"/>
                      </a:xfrm>
                      <a:prstGeom prst="rect"/>
                      <a:noFill/>
                    </wps:spPr>
                    <wps:txbx>
                      <w:txbxContent>
                        <w:p>
                          <w:pPr>
                            <w:pStyle w:val="Style51"/>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ZDZISŁAW BRONCEL</w:t>
                          </w:r>
                        </w:p>
                      </w:txbxContent>
                    </wps:txbx>
                    <wps:bodyPr lIns="0" tIns="0" rIns="0" bIns="0">
                      <a:spAutoFit/>
                    </wps:bodyPr>
                  </wps:wsp>
                </a:graphicData>
              </a:graphic>
            </wp:anchor>
          </w:drawing>
        </mc:Choice>
        <mc:Fallback>
          <w:pict>
            <v:shape id="_x0000_s1215" type="#_x0000_t202" style="position:absolute;margin-left:41.450000000000003pt;margin-top:33.25pt;width:191.90000000000001pt;height:8.6500000000000004pt;z-index:-18874395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ZDZISŁAW BRONCEL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589915</wp:posOffset>
              </wp:positionV>
              <wp:extent cx="3575050" cy="0"/>
              <wp:wrapNone/>
              <wp:docPr id="191" name="Shape 19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9.850000000000001pt;margin-top:46.450000000000003pt;width:281.5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1744980</wp:posOffset>
              </wp:positionH>
              <wp:positionV relativeFrom="page">
                <wp:posOffset>412750</wp:posOffset>
              </wp:positionV>
              <wp:extent cx="2317750" cy="109855"/>
              <wp:wrapNone/>
              <wp:docPr id="192" name="Shape 192"/>
              <a:graphic xmlns:a="http://schemas.openxmlformats.org/drawingml/2006/main">
                <a:graphicData uri="http://schemas.microsoft.com/office/word/2010/wordprocessingShape">
                  <wps:wsp>
                    <wps:cNvSpPr txBox="1"/>
                    <wps:spPr>
                      <a:xfrm>
                        <a:ext cx="2317750" cy="109855"/>
                      </a:xfrm>
                      <a:prstGeom prst="rect"/>
                      <a:noFill/>
                    </wps:spPr>
                    <wps:txbx>
                      <w:txbxContent>
                        <w:p>
                          <w:pPr>
                            <w:pStyle w:val="Style51"/>
                            <w:keepNext w:val="0"/>
                            <w:keepLines w:val="0"/>
                            <w:widowControl w:val="0"/>
                            <w:shd w:val="clear" w:color="auto" w:fill="auto"/>
                            <w:tabs>
                              <w:tab w:pos="3650" w:val="right"/>
                            </w:tabs>
                            <w:bidi w:val="0"/>
                            <w:spacing w:before="0" w:after="0" w:line="240" w:lineRule="auto"/>
                            <w:ind w:left="0" w:right="0" w:firstLine="0"/>
                            <w:jc w:val="left"/>
                          </w:pPr>
                          <w:r>
                            <w:rPr>
                              <w:color w:val="000000"/>
                              <w:spacing w:val="0"/>
                              <w:w w:val="100"/>
                              <w:position w:val="0"/>
                              <w:shd w:val="clear" w:color="auto" w:fill="auto"/>
                              <w:lang w:val="pl-PL" w:eastAsia="pl-PL" w:bidi="pl-PL"/>
                            </w:rPr>
                            <w:t>JAN OLECHOWSKI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8" type="#_x0000_t202" style="position:absolute;margin-left:137.40000000000001pt;margin-top:32.5pt;width:182.5pt;height:8.6500000000000004pt;z-index:-18874395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50" w:val="right"/>
                      </w:tabs>
                      <w:bidi w:val="0"/>
                      <w:spacing w:before="0" w:after="0" w:line="240" w:lineRule="auto"/>
                      <w:ind w:left="0" w:right="0" w:firstLine="0"/>
                      <w:jc w:val="left"/>
                    </w:pPr>
                    <w:r>
                      <w:rPr>
                        <w:color w:val="000000"/>
                        <w:spacing w:val="0"/>
                        <w:w w:val="100"/>
                        <w:position w:val="0"/>
                        <w:shd w:val="clear" w:color="auto" w:fill="auto"/>
                        <w:lang w:val="pl-PL" w:eastAsia="pl-PL" w:bidi="pl-PL"/>
                      </w:rPr>
                      <w:t>JAN OLECHOWSKI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604520</wp:posOffset>
              </wp:positionH>
              <wp:positionV relativeFrom="page">
                <wp:posOffset>557530</wp:posOffset>
              </wp:positionV>
              <wp:extent cx="3465830" cy="0"/>
              <wp:wrapNone/>
              <wp:docPr id="194" name="Shape 194"/>
              <a:graphic xmlns:a="http://schemas.openxmlformats.org/drawingml/2006/main">
                <a:graphicData uri="http://schemas.microsoft.com/office/word/2010/wordprocessingShape">
                  <wps:wsp>
                    <wps:cNvCnPr/>
                    <wps:spPr>
                      <a:xfrm>
                        <a:ext cx="3465830" cy="0"/>
                      </a:xfrm>
                      <a:prstGeom prst="straightConnector1"/>
                      <a:ln w="12700">
                        <a:solidFill/>
                      </a:ln>
                    </wps:spPr>
                    <wps:bodyPr/>
                  </wps:wsp>
                </a:graphicData>
              </a:graphic>
            </wp:anchor>
          </w:drawing>
        </mc:Choice>
        <mc:Fallback>
          <w:pict>
            <v:shape o:spt="32" o:oned="true" path="m,l21600,21600e" style="position:absolute;margin-left:47.600000000000001pt;margin-top:43.899999999999999pt;width:272.89999999999998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533400</wp:posOffset>
              </wp:positionH>
              <wp:positionV relativeFrom="page">
                <wp:posOffset>410845</wp:posOffset>
              </wp:positionV>
              <wp:extent cx="2379980" cy="107315"/>
              <wp:wrapNone/>
              <wp:docPr id="195" name="Shape 195"/>
              <a:graphic xmlns:a="http://schemas.openxmlformats.org/drawingml/2006/main">
                <a:graphicData uri="http://schemas.microsoft.com/office/word/2010/wordprocessingShape">
                  <wps:wsp>
                    <wps:cNvSpPr txBox="1"/>
                    <wps:spPr>
                      <a:xfrm>
                        <a:ext cx="2379980" cy="107315"/>
                      </a:xfrm>
                      <a:prstGeom prst="rect"/>
                      <a:noFill/>
                    </wps:spPr>
                    <wps:txbx>
                      <w:txbxContent>
                        <w:p>
                          <w:pPr>
                            <w:pStyle w:val="Style51"/>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BIELATOWICZ</w:t>
                          </w:r>
                        </w:p>
                      </w:txbxContent>
                    </wps:txbx>
                    <wps:bodyPr lIns="0" tIns="0" rIns="0" bIns="0">
                      <a:spAutoFit/>
                    </wps:bodyPr>
                  </wps:wsp>
                </a:graphicData>
              </a:graphic>
            </wp:anchor>
          </w:drawing>
        </mc:Choice>
        <mc:Fallback>
          <w:pict>
            <v:shape id="_x0000_s1221" type="#_x0000_t202" style="position:absolute;margin-left:42.pt;margin-top:32.350000000000001pt;width:187.40000000000001pt;height:8.4499999999999993pt;z-index:-18874394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BIELATOWICZ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555625</wp:posOffset>
              </wp:positionV>
              <wp:extent cx="3465830" cy="0"/>
              <wp:wrapNone/>
              <wp:docPr id="197" name="Shape 197"/>
              <a:graphic xmlns:a="http://schemas.openxmlformats.org/drawingml/2006/main">
                <a:graphicData uri="http://schemas.microsoft.com/office/word/2010/wordprocessingShape">
                  <wps:wsp>
                    <wps:cNvCnPr/>
                    <wps:spPr>
                      <a:xfrm>
                        <a:ext cx="3465830" cy="0"/>
                      </a:xfrm>
                      <a:prstGeom prst="straightConnector1"/>
                      <a:ln w="12700">
                        <a:solidFill/>
                      </a:ln>
                    </wps:spPr>
                    <wps:bodyPr/>
                  </wps:wsp>
                </a:graphicData>
              </a:graphic>
            </wp:anchor>
          </w:drawing>
        </mc:Choice>
        <mc:Fallback>
          <w:pict>
            <v:shape o:spt="32" o:oned="true" path="m,l21600,21600e" style="position:absolute;margin-left:40.200000000000003pt;margin-top:43.75pt;width:272.89999999999998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1744980</wp:posOffset>
              </wp:positionH>
              <wp:positionV relativeFrom="page">
                <wp:posOffset>412750</wp:posOffset>
              </wp:positionV>
              <wp:extent cx="2317750" cy="109855"/>
              <wp:wrapNone/>
              <wp:docPr id="198" name="Shape 198"/>
              <a:graphic xmlns:a="http://schemas.openxmlformats.org/drawingml/2006/main">
                <a:graphicData uri="http://schemas.microsoft.com/office/word/2010/wordprocessingShape">
                  <wps:wsp>
                    <wps:cNvSpPr txBox="1"/>
                    <wps:spPr>
                      <a:xfrm>
                        <a:ext cx="2317750" cy="109855"/>
                      </a:xfrm>
                      <a:prstGeom prst="rect"/>
                      <a:noFill/>
                    </wps:spPr>
                    <wps:txbx>
                      <w:txbxContent>
                        <w:p>
                          <w:pPr>
                            <w:pStyle w:val="Style51"/>
                            <w:keepNext w:val="0"/>
                            <w:keepLines w:val="0"/>
                            <w:widowControl w:val="0"/>
                            <w:shd w:val="clear" w:color="auto" w:fill="auto"/>
                            <w:tabs>
                              <w:tab w:pos="3650" w:val="right"/>
                            </w:tabs>
                            <w:bidi w:val="0"/>
                            <w:spacing w:before="0" w:after="0" w:line="240" w:lineRule="auto"/>
                            <w:ind w:left="0" w:right="0" w:firstLine="0"/>
                            <w:jc w:val="left"/>
                          </w:pPr>
                          <w:r>
                            <w:rPr>
                              <w:color w:val="000000"/>
                              <w:spacing w:val="0"/>
                              <w:w w:val="100"/>
                              <w:position w:val="0"/>
                              <w:shd w:val="clear" w:color="auto" w:fill="auto"/>
                              <w:lang w:val="pl-PL" w:eastAsia="pl-PL" w:bidi="pl-PL"/>
                            </w:rPr>
                            <w:t>JAN OLECHOWSKI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4" type="#_x0000_t202" style="position:absolute;margin-left:137.40000000000001pt;margin-top:32.5pt;width:182.5pt;height:8.6500000000000004pt;z-index:-18874394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50" w:val="right"/>
                      </w:tabs>
                      <w:bidi w:val="0"/>
                      <w:spacing w:before="0" w:after="0" w:line="240" w:lineRule="auto"/>
                      <w:ind w:left="0" w:right="0" w:firstLine="0"/>
                      <w:jc w:val="left"/>
                    </w:pPr>
                    <w:r>
                      <w:rPr>
                        <w:color w:val="000000"/>
                        <w:spacing w:val="0"/>
                        <w:w w:val="100"/>
                        <w:position w:val="0"/>
                        <w:shd w:val="clear" w:color="auto" w:fill="auto"/>
                        <w:lang w:val="pl-PL" w:eastAsia="pl-PL" w:bidi="pl-PL"/>
                      </w:rPr>
                      <w:t>JAN OLECHOWSKI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604520</wp:posOffset>
              </wp:positionH>
              <wp:positionV relativeFrom="page">
                <wp:posOffset>557530</wp:posOffset>
              </wp:positionV>
              <wp:extent cx="3465830" cy="0"/>
              <wp:wrapNone/>
              <wp:docPr id="200" name="Shape 200"/>
              <a:graphic xmlns:a="http://schemas.openxmlformats.org/drawingml/2006/main">
                <a:graphicData uri="http://schemas.microsoft.com/office/word/2010/wordprocessingShape">
                  <wps:wsp>
                    <wps:cNvCnPr/>
                    <wps:spPr>
                      <a:xfrm>
                        <a:ext cx="3465830" cy="0"/>
                      </a:xfrm>
                      <a:prstGeom prst="straightConnector1"/>
                      <a:ln w="12700">
                        <a:solidFill/>
                      </a:ln>
                    </wps:spPr>
                    <wps:bodyPr/>
                  </wps:wsp>
                </a:graphicData>
              </a:graphic>
            </wp:anchor>
          </w:drawing>
        </mc:Choice>
        <mc:Fallback>
          <w:pict>
            <v:shape o:spt="32" o:oned="true" path="m,l21600,21600e" style="position:absolute;margin-left:47.600000000000001pt;margin-top:43.899999999999999pt;width:272.89999999999998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526415</wp:posOffset>
              </wp:positionH>
              <wp:positionV relativeFrom="page">
                <wp:posOffset>419735</wp:posOffset>
              </wp:positionV>
              <wp:extent cx="2377440" cy="107315"/>
              <wp:wrapNone/>
              <wp:docPr id="201" name="Shape 201"/>
              <a:graphic xmlns:a="http://schemas.openxmlformats.org/drawingml/2006/main">
                <a:graphicData uri="http://schemas.microsoft.com/office/word/2010/wordprocessingShape">
                  <wps:wsp>
                    <wps:cNvSpPr txBox="1"/>
                    <wps:spPr>
                      <a:xfrm>
                        <a:ext cx="2377440" cy="107315"/>
                      </a:xfrm>
                      <a:prstGeom prst="rect"/>
                      <a:noFill/>
                    </wps:spPr>
                    <wps:txbx>
                      <w:txbxContent>
                        <w:p>
                          <w:pPr>
                            <w:pStyle w:val="Style51"/>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BIELATOWICZ</w:t>
                          </w:r>
                        </w:p>
                      </w:txbxContent>
                    </wps:txbx>
                    <wps:bodyPr lIns="0" tIns="0" rIns="0" bIns="0">
                      <a:spAutoFit/>
                    </wps:bodyPr>
                  </wps:wsp>
                </a:graphicData>
              </a:graphic>
            </wp:anchor>
          </w:drawing>
        </mc:Choice>
        <mc:Fallback>
          <w:pict>
            <v:shape id="_x0000_s1227" type="#_x0000_t202" style="position:absolute;margin-left:41.450000000000003pt;margin-top:33.049999999999997pt;width:187.19999999999999pt;height:8.4499999999999993pt;z-index:-18874394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BIELATOWICZ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566420</wp:posOffset>
              </wp:positionV>
              <wp:extent cx="3559175" cy="0"/>
              <wp:wrapNone/>
              <wp:docPr id="203" name="Shape 20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649999999999999pt;margin-top:44.600000000000001pt;width:280.25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530860</wp:posOffset>
              </wp:positionH>
              <wp:positionV relativeFrom="page">
                <wp:posOffset>454025</wp:posOffset>
              </wp:positionV>
              <wp:extent cx="2374900" cy="105410"/>
              <wp:wrapNone/>
              <wp:docPr id="204" name="Shape 204"/>
              <a:graphic xmlns:a="http://schemas.openxmlformats.org/drawingml/2006/main">
                <a:graphicData uri="http://schemas.microsoft.com/office/word/2010/wordprocessingShape">
                  <wps:wsp>
                    <wps:cNvSpPr txBox="1"/>
                    <wps:spPr>
                      <a:xfrm>
                        <a:ext cx="2374900" cy="105410"/>
                      </a:xfrm>
                      <a:prstGeom prst="rect"/>
                      <a:noFill/>
                    </wps:spPr>
                    <wps:txbx>
                      <w:txbxContent>
                        <w:p>
                          <w:pPr>
                            <w:pStyle w:val="Style51"/>
                            <w:keepNext w:val="0"/>
                            <w:keepLines w:val="0"/>
                            <w:widowControl w:val="0"/>
                            <w:shd w:val="clear" w:color="auto" w:fill="auto"/>
                            <w:tabs>
                              <w:tab w:pos="37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B1ELAT0W1CZ</w:t>
                          </w:r>
                        </w:p>
                      </w:txbxContent>
                    </wps:txbx>
                    <wps:bodyPr lIns="0" tIns="0" rIns="0" bIns="0">
                      <a:spAutoFit/>
                    </wps:bodyPr>
                  </wps:wsp>
                </a:graphicData>
              </a:graphic>
            </wp:anchor>
          </w:drawing>
        </mc:Choice>
        <mc:Fallback>
          <w:pict>
            <v:shape id="_x0000_s1230" type="#_x0000_t202" style="position:absolute;margin-left:41.799999999999997pt;margin-top:35.75pt;width:187.pt;height:8.3000000000000007pt;z-index:-18874394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B1ELAT0W1CZ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598170</wp:posOffset>
              </wp:positionV>
              <wp:extent cx="3577590" cy="0"/>
              <wp:wrapNone/>
              <wp:docPr id="206" name="Shape 20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5pt;margin-top:47.100000000000001pt;width:281.69999999999999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1330325</wp:posOffset>
              </wp:positionH>
              <wp:positionV relativeFrom="page">
                <wp:posOffset>421005</wp:posOffset>
              </wp:positionV>
              <wp:extent cx="2750185" cy="86995"/>
              <wp:wrapNone/>
              <wp:docPr id="39" name="Shape 39"/>
              <a:graphic xmlns:a="http://schemas.openxmlformats.org/drawingml/2006/main">
                <a:graphicData uri="http://schemas.microsoft.com/office/word/2010/wordprocessingShape">
                  <wps:wsp>
                    <wps:cNvSpPr txBox="1"/>
                    <wps:spPr>
                      <a:xfrm>
                        <a:ext cx="2750185" cy="86995"/>
                      </a:xfrm>
                      <a:prstGeom prst="rect"/>
                      <a:noFill/>
                    </wps:spPr>
                    <wps:txbx>
                      <w:txbxContent>
                        <w:p>
                          <w:pPr>
                            <w:pStyle w:val="Style39"/>
                            <w:keepNext w:val="0"/>
                            <w:keepLines w:val="0"/>
                            <w:widowControl w:val="0"/>
                            <w:shd w:val="clear" w:color="auto" w:fill="auto"/>
                            <w:tabs>
                              <w:tab w:pos="4331" w:val="righ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OD ENDEKÓW DO STALINISTÓW</w:t>
                            <w:tab/>
                          </w:r>
                          <w:fldSimple w:instr=" PAGE \* MERGEFORMAT ">
                            <w:r>
                              <w:rPr>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65" type="#_x0000_t202" style="position:absolute;margin-left:104.75pt;margin-top:33.149999999999999pt;width:216.55000000000001pt;height:6.8499999999999996pt;z-index:-18874405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4331" w:val="righ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OD ENDEKÓW DO STALINISTÓW</w:t>
                      <w:tab/>
                    </w:r>
                    <w:fldSimple w:instr=" PAGE \* MERGEFORMAT ">
                      <w:r>
                        <w:rPr>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567055</wp:posOffset>
              </wp:positionV>
              <wp:extent cx="3570605" cy="0"/>
              <wp:wrapNone/>
              <wp:docPr id="41" name="Shape 4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75pt;margin-top:44.649999999999999pt;width:281.14999999999998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514985</wp:posOffset>
              </wp:positionH>
              <wp:positionV relativeFrom="page">
                <wp:posOffset>408305</wp:posOffset>
              </wp:positionV>
              <wp:extent cx="2379980" cy="105410"/>
              <wp:wrapNone/>
              <wp:docPr id="207" name="Shape 207"/>
              <a:graphic xmlns:a="http://schemas.openxmlformats.org/drawingml/2006/main">
                <a:graphicData uri="http://schemas.microsoft.com/office/word/2010/wordprocessingShape">
                  <wps:wsp>
                    <wps:cNvSpPr txBox="1"/>
                    <wps:spPr>
                      <a:xfrm>
                        <a:ext cx="2379980" cy="105410"/>
                      </a:xfrm>
                      <a:prstGeom prst="rect"/>
                      <a:noFill/>
                    </wps:spPr>
                    <wps:txbx>
                      <w:txbxContent>
                        <w:p>
                          <w:pPr>
                            <w:pStyle w:val="Style51"/>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BIELATOW1CZ</w:t>
                          </w:r>
                        </w:p>
                      </w:txbxContent>
                    </wps:txbx>
                    <wps:bodyPr lIns="0" tIns="0" rIns="0" bIns="0">
                      <a:spAutoFit/>
                    </wps:bodyPr>
                  </wps:wsp>
                </a:graphicData>
              </a:graphic>
            </wp:anchor>
          </w:drawing>
        </mc:Choice>
        <mc:Fallback>
          <w:pict>
            <v:shape id="_x0000_s1233" type="#_x0000_t202" style="position:absolute;margin-left:40.549999999999997pt;margin-top:32.149999999999999pt;width:187.40000000000001pt;height:8.3000000000000007pt;z-index:-18874394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BIELATOW1CZ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535940</wp:posOffset>
              </wp:positionH>
              <wp:positionV relativeFrom="page">
                <wp:posOffset>553085</wp:posOffset>
              </wp:positionV>
              <wp:extent cx="3529330" cy="0"/>
              <wp:wrapNone/>
              <wp:docPr id="209" name="Shape 209"/>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42.200000000000003pt;margin-top:43.549999999999997pt;width:277.89999999999998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514985</wp:posOffset>
              </wp:positionH>
              <wp:positionV relativeFrom="page">
                <wp:posOffset>408305</wp:posOffset>
              </wp:positionV>
              <wp:extent cx="2379980" cy="105410"/>
              <wp:wrapNone/>
              <wp:docPr id="210" name="Shape 210"/>
              <a:graphic xmlns:a="http://schemas.openxmlformats.org/drawingml/2006/main">
                <a:graphicData uri="http://schemas.microsoft.com/office/word/2010/wordprocessingShape">
                  <wps:wsp>
                    <wps:cNvSpPr txBox="1"/>
                    <wps:spPr>
                      <a:xfrm>
                        <a:ext cx="2379980" cy="105410"/>
                      </a:xfrm>
                      <a:prstGeom prst="rect"/>
                      <a:noFill/>
                    </wps:spPr>
                    <wps:txbx>
                      <w:txbxContent>
                        <w:p>
                          <w:pPr>
                            <w:pStyle w:val="Style51"/>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BIELATOW1CZ</w:t>
                          </w:r>
                        </w:p>
                      </w:txbxContent>
                    </wps:txbx>
                    <wps:bodyPr lIns="0" tIns="0" rIns="0" bIns="0">
                      <a:spAutoFit/>
                    </wps:bodyPr>
                  </wps:wsp>
                </a:graphicData>
              </a:graphic>
            </wp:anchor>
          </w:drawing>
        </mc:Choice>
        <mc:Fallback>
          <w:pict>
            <v:shape id="_x0000_s1236" type="#_x0000_t202" style="position:absolute;margin-left:40.549999999999997pt;margin-top:32.149999999999999pt;width:187.40000000000001pt;height:8.3000000000000007pt;z-index:-18874393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BIELATOW1CZ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535940</wp:posOffset>
              </wp:positionH>
              <wp:positionV relativeFrom="page">
                <wp:posOffset>553085</wp:posOffset>
              </wp:positionV>
              <wp:extent cx="3529330" cy="0"/>
              <wp:wrapNone/>
              <wp:docPr id="212" name="Shape 212"/>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42.200000000000003pt;margin-top:43.549999999999997pt;width:277.89999999999998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1413510</wp:posOffset>
              </wp:positionH>
              <wp:positionV relativeFrom="page">
                <wp:posOffset>408940</wp:posOffset>
              </wp:positionV>
              <wp:extent cx="2663190" cy="93980"/>
              <wp:wrapNone/>
              <wp:docPr id="215" name="Shape 215"/>
              <a:graphic xmlns:a="http://schemas.openxmlformats.org/drawingml/2006/main">
                <a:graphicData uri="http://schemas.microsoft.com/office/word/2010/wordprocessingShape">
                  <wps:wsp>
                    <wps:cNvSpPr txBox="1"/>
                    <wps:spPr>
                      <a:xfrm>
                        <a:ext cx="2663190" cy="93980"/>
                      </a:xfrm>
                      <a:prstGeom prst="rect"/>
                      <a:noFill/>
                    </wps:spPr>
                    <wps:txbx>
                      <w:txbxContent>
                        <w:p>
                          <w:pPr>
                            <w:pStyle w:val="Style51"/>
                            <w:keepNext w:val="0"/>
                            <w:keepLines w:val="0"/>
                            <w:widowControl w:val="0"/>
                            <w:shd w:val="clear" w:color="auto" w:fill="auto"/>
                            <w:tabs>
                              <w:tab w:pos="41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RZECZYWISTOŚĆ WIDZIALNA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1" type="#_x0000_t202" style="position:absolute;margin-left:111.3pt;margin-top:32.200000000000003pt;width:209.69999999999999pt;height:7.4000000000000004pt;z-index:-18874393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1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RZECZYWISTOŚĆ WIDZIALNA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526415</wp:posOffset>
              </wp:positionH>
              <wp:positionV relativeFrom="page">
                <wp:posOffset>589915</wp:posOffset>
              </wp:positionV>
              <wp:extent cx="3561715" cy="0"/>
              <wp:wrapNone/>
              <wp:docPr id="217" name="Shape 21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1.450000000000003pt;margin-top:46.450000000000003pt;width:280.44999999999999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535940</wp:posOffset>
              </wp:positionH>
              <wp:positionV relativeFrom="page">
                <wp:posOffset>440690</wp:posOffset>
              </wp:positionV>
              <wp:extent cx="2450465" cy="98425"/>
              <wp:wrapNone/>
              <wp:docPr id="218" name="Shape 218"/>
              <a:graphic xmlns:a="http://schemas.openxmlformats.org/drawingml/2006/main">
                <a:graphicData uri="http://schemas.microsoft.com/office/word/2010/wordprocessingShape">
                  <wps:wsp>
                    <wps:cNvSpPr txBox="1"/>
                    <wps:spPr>
                      <a:xfrm>
                        <a:ext cx="2450465" cy="98425"/>
                      </a:xfrm>
                      <a:prstGeom prst="rect"/>
                      <a:noFill/>
                    </wps:spPr>
                    <wps:txbx>
                      <w:txbxContent>
                        <w:p>
                          <w:pPr>
                            <w:pStyle w:val="Style51"/>
                            <w:keepNext w:val="0"/>
                            <w:keepLines w:val="0"/>
                            <w:widowControl w:val="0"/>
                            <w:shd w:val="clear" w:color="auto" w:fill="auto"/>
                            <w:tabs>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244" type="#_x0000_t202" style="position:absolute;margin-left:42.200000000000003pt;margin-top:34.700000000000003pt;width:192.94999999999999pt;height:7.75pt;z-index:-18874393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596265</wp:posOffset>
              </wp:positionV>
              <wp:extent cx="3570605" cy="0"/>
              <wp:wrapNone/>
              <wp:docPr id="220" name="Shape 22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0.200000000000003pt;margin-top:46.950000000000003pt;width:281.14999999999998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1073150</wp:posOffset>
              </wp:positionH>
              <wp:positionV relativeFrom="page">
                <wp:posOffset>436880</wp:posOffset>
              </wp:positionV>
              <wp:extent cx="3014980" cy="109855"/>
              <wp:wrapNone/>
              <wp:docPr id="221" name="Shape 221"/>
              <a:graphic xmlns:a="http://schemas.openxmlformats.org/drawingml/2006/main">
                <a:graphicData uri="http://schemas.microsoft.com/office/word/2010/wordprocessingShape">
                  <wps:wsp>
                    <wps:cNvSpPr txBox="1"/>
                    <wps:spPr>
                      <a:xfrm>
                        <a:ext cx="3014980" cy="109855"/>
                      </a:xfrm>
                      <a:prstGeom prst="rect"/>
                      <a:noFill/>
                    </wps:spPr>
                    <wps:txbx>
                      <w:txbxContent>
                        <w:p>
                          <w:pPr>
                            <w:pStyle w:val="Style51"/>
                            <w:keepNext w:val="0"/>
                            <w:keepLines w:val="0"/>
                            <w:widowControl w:val="0"/>
                            <w:shd w:val="clear" w:color="auto" w:fill="auto"/>
                            <w:tabs>
                              <w:tab w:pos="47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„OSTATNIE UTWORY” PAWLIKOWSKIEJ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7" type="#_x0000_t202" style="position:absolute;margin-left:84.5pt;margin-top:34.399999999999999pt;width:237.40000000000001pt;height:8.6500000000000004pt;z-index:-18874393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7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„OSTATNIE UTWORY” PAWLIKOWSKIEJ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517525</wp:posOffset>
              </wp:positionH>
              <wp:positionV relativeFrom="page">
                <wp:posOffset>584200</wp:posOffset>
              </wp:positionV>
              <wp:extent cx="3568700" cy="0"/>
              <wp:wrapNone/>
              <wp:docPr id="223" name="Shape 223"/>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40.75pt;margin-top:46.pt;width:281.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577850</wp:posOffset>
              </wp:positionH>
              <wp:positionV relativeFrom="page">
                <wp:posOffset>397510</wp:posOffset>
              </wp:positionV>
              <wp:extent cx="2418715" cy="93980"/>
              <wp:wrapNone/>
              <wp:docPr id="224" name="Shape 224"/>
              <a:graphic xmlns:a="http://schemas.openxmlformats.org/drawingml/2006/main">
                <a:graphicData uri="http://schemas.microsoft.com/office/word/2010/wordprocessingShape">
                  <wps:wsp>
                    <wps:cNvSpPr txBox="1"/>
                    <wps:spPr>
                      <a:xfrm>
                        <a:ext cx="2418715" cy="93980"/>
                      </a:xfrm>
                      <a:prstGeom prst="rect"/>
                      <a:noFill/>
                    </wps:spPr>
                    <wps:txbx>
                      <w:txbxContent>
                        <w:p>
                          <w:pPr>
                            <w:pStyle w:val="Style51"/>
                            <w:keepNext w:val="0"/>
                            <w:keepLines w:val="0"/>
                            <w:widowControl w:val="0"/>
                            <w:shd w:val="clear" w:color="auto" w:fill="auto"/>
                            <w:tabs>
                              <w:tab w:pos="380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ADAM CZERNIAWSKI</w:t>
                          </w:r>
                        </w:p>
                      </w:txbxContent>
                    </wps:txbx>
                    <wps:bodyPr lIns="0" tIns="0" rIns="0" bIns="0">
                      <a:spAutoFit/>
                    </wps:bodyPr>
                  </wps:wsp>
                </a:graphicData>
              </a:graphic>
            </wp:anchor>
          </w:drawing>
        </mc:Choice>
        <mc:Fallback>
          <w:pict>
            <v:shape id="_x0000_s1250" type="#_x0000_t202" style="position:absolute;margin-left:45.5pt;margin-top:31.300000000000001pt;width:190.44999999999999pt;height:7.4000000000000004pt;z-index:-18874393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0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ADAM CZERNIAWSKI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534670</wp:posOffset>
              </wp:positionH>
              <wp:positionV relativeFrom="page">
                <wp:posOffset>565150</wp:posOffset>
              </wp:positionV>
              <wp:extent cx="3584575" cy="0"/>
              <wp:wrapNone/>
              <wp:docPr id="226" name="Shape 226"/>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42.100000000000001pt;margin-top:44.5pt;width:282.25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1405255</wp:posOffset>
              </wp:positionH>
              <wp:positionV relativeFrom="page">
                <wp:posOffset>411480</wp:posOffset>
              </wp:positionV>
              <wp:extent cx="2672080" cy="88900"/>
              <wp:wrapNone/>
              <wp:docPr id="227" name="Shape 227"/>
              <a:graphic xmlns:a="http://schemas.openxmlformats.org/drawingml/2006/main">
                <a:graphicData uri="http://schemas.microsoft.com/office/word/2010/wordprocessingShape">
                  <wps:wsp>
                    <wps:cNvSpPr txBox="1"/>
                    <wps:spPr>
                      <a:xfrm>
                        <a:ext cx="2672080" cy="88900"/>
                      </a:xfrm>
                      <a:prstGeom prst="rect"/>
                      <a:noFill/>
                    </wps:spPr>
                    <wps:txbx>
                      <w:txbxContent>
                        <w:p>
                          <w:pPr>
                            <w:pStyle w:val="Style51"/>
                            <w:keepNext w:val="0"/>
                            <w:keepLines w:val="0"/>
                            <w:widowControl w:val="0"/>
                            <w:shd w:val="clear" w:color="auto" w:fill="auto"/>
                            <w:tabs>
                              <w:tab w:pos="42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LWÓW OCZAMI UKRAIŃCÓW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3" type="#_x0000_t202" style="position:absolute;margin-left:110.65000000000001pt;margin-top:32.399999999999999pt;width:210.40000000000001pt;height:7.pt;z-index:-18874392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LWÓW OCZAMI UKRAIŃCÓW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565150</wp:posOffset>
              </wp:positionH>
              <wp:positionV relativeFrom="page">
                <wp:posOffset>434340</wp:posOffset>
              </wp:positionV>
              <wp:extent cx="1899920" cy="107315"/>
              <wp:wrapNone/>
              <wp:docPr id="229" name="Shape 229"/>
              <a:graphic xmlns:a="http://schemas.openxmlformats.org/drawingml/2006/main">
                <a:graphicData uri="http://schemas.microsoft.com/office/word/2010/wordprocessingShape">
                  <wps:wsp>
                    <wps:cNvSpPr txBox="1"/>
                    <wps:spPr>
                      <a:xfrm>
                        <a:ext cx="1899920" cy="107315"/>
                      </a:xfrm>
                      <a:prstGeom prst="rect"/>
                      <a:noFill/>
                    </wps:spPr>
                    <wps:txbx>
                      <w:txbxContent>
                        <w:p>
                          <w:pPr>
                            <w:pStyle w:val="Style51"/>
                            <w:keepNext w:val="0"/>
                            <w:keepLines w:val="0"/>
                            <w:widowControl w:val="0"/>
                            <w:shd w:val="clear" w:color="auto" w:fill="auto"/>
                            <w:tabs>
                              <w:tab w:pos="2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(AV)</w:t>
                          </w:r>
                        </w:p>
                      </w:txbxContent>
                    </wps:txbx>
                    <wps:bodyPr lIns="0" tIns="0" rIns="0" bIns="0">
                      <a:spAutoFit/>
                    </wps:bodyPr>
                  </wps:wsp>
                </a:graphicData>
              </a:graphic>
            </wp:anchor>
          </w:drawing>
        </mc:Choice>
        <mc:Fallback>
          <w:pict>
            <v:shape id="_x0000_s1255" type="#_x0000_t202" style="position:absolute;margin-left:44.5pt;margin-top:34.200000000000003pt;width:149.59999999999999pt;height:8.4499999999999993pt;z-index:-18874392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2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530860</wp:posOffset>
              </wp:positionH>
              <wp:positionV relativeFrom="page">
                <wp:posOffset>578485</wp:posOffset>
              </wp:positionV>
              <wp:extent cx="3584575" cy="0"/>
              <wp:wrapNone/>
              <wp:docPr id="231" name="Shape 231"/>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41.799999999999997pt;margin-top:45.549999999999997pt;width:282.25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519430</wp:posOffset>
              </wp:positionH>
              <wp:positionV relativeFrom="page">
                <wp:posOffset>426085</wp:posOffset>
              </wp:positionV>
              <wp:extent cx="2334260" cy="107315"/>
              <wp:wrapNone/>
              <wp:docPr id="42" name="Shape 42"/>
              <a:graphic xmlns:a="http://schemas.openxmlformats.org/drawingml/2006/main">
                <a:graphicData uri="http://schemas.microsoft.com/office/word/2010/wordprocessingShape">
                  <wps:wsp>
                    <wps:cNvSpPr txBox="1"/>
                    <wps:spPr>
                      <a:xfrm>
                        <a:ext cx="2334260" cy="107315"/>
                      </a:xfrm>
                      <a:prstGeom prst="rect"/>
                      <a:noFill/>
                    </wps:spPr>
                    <wps:txbx>
                      <w:txbxContent>
                        <w:p>
                          <w:pPr>
                            <w:pStyle w:val="Style39"/>
                            <w:keepNext w:val="0"/>
                            <w:keepLines w:val="0"/>
                            <w:widowControl w:val="0"/>
                            <w:shd w:val="clear" w:color="auto" w:fill="auto"/>
                            <w:tabs>
                              <w:tab w:pos="3676" w:val="right"/>
                            </w:tabs>
                            <w:bidi w:val="0"/>
                            <w:spacing w:before="0" w:after="0" w:line="240" w:lineRule="auto"/>
                            <w:ind w:left="0" w:right="0" w:firstLine="0"/>
                            <w:jc w:val="left"/>
                            <w:rPr>
                              <w:sz w:val="16"/>
                              <w:szCs w:val="16"/>
                            </w:rPr>
                          </w:pPr>
                          <w:fldSimple w:instr=" PAGE \* MERGEFORMAT ">
                            <w:r>
                              <w:rPr>
                                <w:color w:val="000000"/>
                                <w:spacing w:val="0"/>
                                <w:w w:val="100"/>
                                <w:position w:val="0"/>
                                <w:sz w:val="16"/>
                                <w:szCs w:val="16"/>
                                <w:shd w:val="clear" w:color="auto" w:fill="auto"/>
                                <w:lang w:val="pl-PL" w:eastAsia="pl-PL" w:bidi="pl-PL"/>
                              </w:rPr>
                              <w:t>#</w:t>
                            </w:r>
                          </w:fldSimple>
                          <w:r>
                            <w:rPr>
                              <w:color w:val="000000"/>
                              <w:spacing w:val="0"/>
                              <w:w w:val="100"/>
                              <w:position w:val="0"/>
                              <w:sz w:val="16"/>
                              <w:szCs w:val="16"/>
                              <w:shd w:val="clear" w:color="auto" w:fill="auto"/>
                              <w:lang w:val="pl-PL" w:eastAsia="pl-PL" w:bidi="pl-PL"/>
                            </w:rPr>
                            <w:tab/>
                            <w:t>K.A. JELENSKI</w:t>
                          </w:r>
                        </w:p>
                      </w:txbxContent>
                    </wps:txbx>
                    <wps:bodyPr lIns="0" tIns="0" rIns="0" bIns="0">
                      <a:spAutoFit/>
                    </wps:bodyPr>
                  </wps:wsp>
                </a:graphicData>
              </a:graphic>
            </wp:anchor>
          </w:drawing>
        </mc:Choice>
        <mc:Fallback>
          <w:pict>
            <v:shape id="_x0000_s1068" type="#_x0000_t202" style="position:absolute;margin-left:40.899999999999999pt;margin-top:33.549999999999997pt;width:183.80000000000001pt;height:8.4499999999999993pt;z-index:-18874405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676" w:val="right"/>
                      </w:tabs>
                      <w:bidi w:val="0"/>
                      <w:spacing w:before="0" w:after="0" w:line="240" w:lineRule="auto"/>
                      <w:ind w:left="0" w:right="0" w:firstLine="0"/>
                      <w:jc w:val="left"/>
                      <w:rPr>
                        <w:sz w:val="16"/>
                        <w:szCs w:val="16"/>
                      </w:rPr>
                    </w:pPr>
                    <w:fldSimple w:instr=" PAGE \* MERGEFORMAT ">
                      <w:r>
                        <w:rPr>
                          <w:color w:val="000000"/>
                          <w:spacing w:val="0"/>
                          <w:w w:val="100"/>
                          <w:position w:val="0"/>
                          <w:sz w:val="16"/>
                          <w:szCs w:val="16"/>
                          <w:shd w:val="clear" w:color="auto" w:fill="auto"/>
                          <w:lang w:val="pl-PL" w:eastAsia="pl-PL" w:bidi="pl-PL"/>
                        </w:rPr>
                        <w:t>#</w:t>
                      </w:r>
                    </w:fldSimple>
                    <w:r>
                      <w:rPr>
                        <w:color w:val="000000"/>
                        <w:spacing w:val="0"/>
                        <w:w w:val="100"/>
                        <w:position w:val="0"/>
                        <w:sz w:val="16"/>
                        <w:szCs w:val="16"/>
                        <w:shd w:val="clear" w:color="auto" w:fill="auto"/>
                        <w:lang w:val="pl-PL" w:eastAsia="pl-PL" w:bidi="pl-PL"/>
                      </w:rPr>
                      <w:tab/>
                      <w:t>K.A. JELENSKI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579755</wp:posOffset>
              </wp:positionV>
              <wp:extent cx="3577590" cy="0"/>
              <wp:wrapNone/>
              <wp:docPr id="44" name="Shape 44"/>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299999999999997pt;margin-top:45.649999999999999pt;width:281.69999999999999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1405255</wp:posOffset>
              </wp:positionH>
              <wp:positionV relativeFrom="page">
                <wp:posOffset>411480</wp:posOffset>
              </wp:positionV>
              <wp:extent cx="2672080" cy="88900"/>
              <wp:wrapNone/>
              <wp:docPr id="232" name="Shape 232"/>
              <a:graphic xmlns:a="http://schemas.openxmlformats.org/drawingml/2006/main">
                <a:graphicData uri="http://schemas.microsoft.com/office/word/2010/wordprocessingShape">
                  <wps:wsp>
                    <wps:cNvSpPr txBox="1"/>
                    <wps:spPr>
                      <a:xfrm>
                        <a:ext cx="2672080" cy="88900"/>
                      </a:xfrm>
                      <a:prstGeom prst="rect"/>
                      <a:noFill/>
                    </wps:spPr>
                    <wps:txbx>
                      <w:txbxContent>
                        <w:p>
                          <w:pPr>
                            <w:pStyle w:val="Style51"/>
                            <w:keepNext w:val="0"/>
                            <w:keepLines w:val="0"/>
                            <w:widowControl w:val="0"/>
                            <w:shd w:val="clear" w:color="auto" w:fill="auto"/>
                            <w:tabs>
                              <w:tab w:pos="42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LWÓW OCZAMI UKRAIŃCÓW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8" type="#_x0000_t202" style="position:absolute;margin-left:110.65000000000001pt;margin-top:32.399999999999999pt;width:210.40000000000001pt;height:7.pt;z-index:-18874392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LWÓW OCZAMI UKRAIŃCÓW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1405255</wp:posOffset>
              </wp:positionH>
              <wp:positionV relativeFrom="page">
                <wp:posOffset>411480</wp:posOffset>
              </wp:positionV>
              <wp:extent cx="2672080" cy="88900"/>
              <wp:wrapNone/>
              <wp:docPr id="234" name="Shape 234"/>
              <a:graphic xmlns:a="http://schemas.openxmlformats.org/drawingml/2006/main">
                <a:graphicData uri="http://schemas.microsoft.com/office/word/2010/wordprocessingShape">
                  <wps:wsp>
                    <wps:cNvSpPr txBox="1"/>
                    <wps:spPr>
                      <a:xfrm>
                        <a:ext cx="2672080" cy="88900"/>
                      </a:xfrm>
                      <a:prstGeom prst="rect"/>
                      <a:noFill/>
                    </wps:spPr>
                    <wps:txbx>
                      <w:txbxContent>
                        <w:p>
                          <w:pPr>
                            <w:pStyle w:val="Style51"/>
                            <w:keepNext w:val="0"/>
                            <w:keepLines w:val="0"/>
                            <w:widowControl w:val="0"/>
                            <w:shd w:val="clear" w:color="auto" w:fill="auto"/>
                            <w:tabs>
                              <w:tab w:pos="42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LWÓW OCZAMI UKRAIŃCÓW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0" type="#_x0000_t202" style="position:absolute;margin-left:110.65000000000001pt;margin-top:32.399999999999999pt;width:210.40000000000001pt;height:7.pt;z-index:-18874392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LWÓW OCZAMI UKRAIŃCÓW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543560</wp:posOffset>
              </wp:positionH>
              <wp:positionV relativeFrom="page">
                <wp:posOffset>393700</wp:posOffset>
              </wp:positionV>
              <wp:extent cx="3559175" cy="153035"/>
              <wp:wrapNone/>
              <wp:docPr id="236" name="Shape 236"/>
              <a:graphic xmlns:a="http://schemas.openxmlformats.org/drawingml/2006/main">
                <a:graphicData uri="http://schemas.microsoft.com/office/word/2010/wordprocessingShape">
                  <wps:wsp>
                    <wps:cNvSpPr txBox="1"/>
                    <wps:spPr>
                      <a:xfrm>
                        <a:ext cx="3559175" cy="153035"/>
                      </a:xfrm>
                      <a:prstGeom prst="rect"/>
                      <a:noFill/>
                    </wps:spPr>
                    <wps:txbx>
                      <w:txbxContent>
                        <w:p>
                          <w:pPr>
                            <w:pStyle w:val="Style51"/>
                            <w:keepNext w:val="0"/>
                            <w:keepLines w:val="0"/>
                            <w:widowControl w:val="0"/>
                            <w:shd w:val="clear" w:color="auto" w:fill="auto"/>
                            <w:tabs>
                              <w:tab w:pos="3038" w:val="right"/>
                              <w:tab w:pos="56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(AV)</w:t>
                          </w:r>
                          <w:r>
                            <w:rPr>
                              <w:color w:val="000000"/>
                              <w:spacing w:val="0"/>
                              <w:w w:val="100"/>
                              <w:position w:val="0"/>
                              <w:shd w:val="clear" w:color="auto" w:fill="auto"/>
                              <w:lang w:val="fr-FR" w:eastAsia="fr-FR" w:bidi="fr-FR"/>
                            </w:rPr>
                            <w:tab/>
                            <w:t>•</w:t>
                          </w:r>
                        </w:p>
                      </w:txbxContent>
                    </wps:txbx>
                    <wps:bodyPr lIns="0" tIns="0" rIns="0" bIns="0">
                      <a:spAutoFit/>
                    </wps:bodyPr>
                  </wps:wsp>
                </a:graphicData>
              </a:graphic>
            </wp:anchor>
          </w:drawing>
        </mc:Choice>
        <mc:Fallback>
          <w:pict>
            <v:shape id="_x0000_s1262" type="#_x0000_t202" style="position:absolute;margin-left:42.799999999999997pt;margin-top:31.pt;width:280.25pt;height:12.050000000000001pt;z-index:-18874392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038" w:val="right"/>
                        <w:tab w:pos="56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(AV)</w:t>
                    </w:r>
                    <w:r>
                      <w:rPr>
                        <w:color w:val="000000"/>
                        <w:spacing w:val="0"/>
                        <w:w w:val="100"/>
                        <w:position w:val="0"/>
                        <w:shd w:val="clear" w:color="auto" w:fill="auto"/>
                        <w:lang w:val="fr-FR" w:eastAsia="fr-FR" w:bidi="fr-FR"/>
                      </w:rPr>
                      <w:tab/>
                      <w:t>•</w:t>
                    </w:r>
                  </w:p>
                </w:txbxContent>
              </v:textbox>
              <w10:wrap anchorx="page" anchory="page"/>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1271905</wp:posOffset>
              </wp:positionH>
              <wp:positionV relativeFrom="page">
                <wp:posOffset>452120</wp:posOffset>
              </wp:positionV>
              <wp:extent cx="2809240" cy="93980"/>
              <wp:wrapNone/>
              <wp:docPr id="238" name="Shape 238"/>
              <a:graphic xmlns:a="http://schemas.openxmlformats.org/drawingml/2006/main">
                <a:graphicData uri="http://schemas.microsoft.com/office/word/2010/wordprocessingShape">
                  <wps:wsp>
                    <wps:cNvSpPr txBox="1"/>
                    <wps:spPr>
                      <a:xfrm>
                        <a:ext cx="2809240" cy="93980"/>
                      </a:xfrm>
                      <a:prstGeom prst="rect"/>
                      <a:noFill/>
                    </wps:spPr>
                    <wps:txbx>
                      <w:txbxContent>
                        <w:p>
                          <w:pPr>
                            <w:pStyle w:val="Style51"/>
                            <w:keepNext w:val="0"/>
                            <w:keepLines w:val="0"/>
                            <w:widowControl w:val="0"/>
                            <w:shd w:val="clear" w:color="auto" w:fill="auto"/>
                            <w:tabs>
                              <w:tab w:pos="4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WYDAWNICTWA AMERYKAŃSKIE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4" type="#_x0000_t202" style="position:absolute;margin-left:100.15000000000001pt;margin-top:35.600000000000001pt;width:221.19999999999999pt;height:7.4000000000000004pt;z-index:-18874391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WYDAWNICTWA AMERYKAŃSKIE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1299210</wp:posOffset>
              </wp:positionH>
              <wp:positionV relativeFrom="page">
                <wp:posOffset>601345</wp:posOffset>
              </wp:positionV>
              <wp:extent cx="2784475" cy="0"/>
              <wp:wrapNone/>
              <wp:docPr id="240" name="Shape 240"/>
              <a:graphic xmlns:a="http://schemas.openxmlformats.org/drawingml/2006/main">
                <a:graphicData uri="http://schemas.microsoft.com/office/word/2010/wordprocessingShape">
                  <wps:wsp>
                    <wps:cNvCnPr/>
                    <wps:spPr>
                      <a:xfrm>
                        <a:ext cx="2784475" cy="0"/>
                      </a:xfrm>
                      <a:prstGeom prst="straightConnector1"/>
                      <a:ln w="12700">
                        <a:solidFill/>
                      </a:ln>
                    </wps:spPr>
                    <wps:bodyPr/>
                  </wps:wsp>
                </a:graphicData>
              </a:graphic>
            </wp:anchor>
          </w:drawing>
        </mc:Choice>
        <mc:Fallback>
          <w:pict>
            <v:shape o:spt="32" o:oned="true" path="m,l21600,21600e" style="position:absolute;margin-left:102.3pt;margin-top:47.350000000000001pt;width:219.25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1271905</wp:posOffset>
              </wp:positionH>
              <wp:positionV relativeFrom="page">
                <wp:posOffset>452120</wp:posOffset>
              </wp:positionV>
              <wp:extent cx="2809240" cy="93980"/>
              <wp:wrapNone/>
              <wp:docPr id="241" name="Shape 241"/>
              <a:graphic xmlns:a="http://schemas.openxmlformats.org/drawingml/2006/main">
                <a:graphicData uri="http://schemas.microsoft.com/office/word/2010/wordprocessingShape">
                  <wps:wsp>
                    <wps:cNvSpPr txBox="1"/>
                    <wps:spPr>
                      <a:xfrm>
                        <a:ext cx="2809240" cy="93980"/>
                      </a:xfrm>
                      <a:prstGeom prst="rect"/>
                      <a:noFill/>
                    </wps:spPr>
                    <wps:txbx>
                      <w:txbxContent>
                        <w:p>
                          <w:pPr>
                            <w:pStyle w:val="Style51"/>
                            <w:keepNext w:val="0"/>
                            <w:keepLines w:val="0"/>
                            <w:widowControl w:val="0"/>
                            <w:shd w:val="clear" w:color="auto" w:fill="auto"/>
                            <w:tabs>
                              <w:tab w:pos="4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WYDAWNICTWA AMERYKAŃSKIE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7" type="#_x0000_t202" style="position:absolute;margin-left:100.15000000000001pt;margin-top:35.600000000000001pt;width:221.19999999999999pt;height:7.4000000000000004pt;z-index:-18874391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WYDAWNICTWA AMERYKAŃSKIE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1299210</wp:posOffset>
              </wp:positionH>
              <wp:positionV relativeFrom="page">
                <wp:posOffset>601345</wp:posOffset>
              </wp:positionV>
              <wp:extent cx="2784475" cy="0"/>
              <wp:wrapNone/>
              <wp:docPr id="243" name="Shape 243"/>
              <a:graphic xmlns:a="http://schemas.openxmlformats.org/drawingml/2006/main">
                <a:graphicData uri="http://schemas.microsoft.com/office/word/2010/wordprocessingShape">
                  <wps:wsp>
                    <wps:cNvCnPr/>
                    <wps:spPr>
                      <a:xfrm>
                        <a:ext cx="2784475" cy="0"/>
                      </a:xfrm>
                      <a:prstGeom prst="straightConnector1"/>
                      <a:ln w="12700">
                        <a:solidFill/>
                      </a:ln>
                    </wps:spPr>
                    <wps:bodyPr/>
                  </wps:wsp>
                </a:graphicData>
              </a:graphic>
            </wp:anchor>
          </w:drawing>
        </mc:Choice>
        <mc:Fallback>
          <w:pict>
            <v:shape o:spt="32" o:oned="true" path="m,l21600,21600e" style="position:absolute;margin-left:102.3pt;margin-top:47.350000000000001pt;width:219.25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565150</wp:posOffset>
              </wp:positionH>
              <wp:positionV relativeFrom="page">
                <wp:posOffset>434340</wp:posOffset>
              </wp:positionV>
              <wp:extent cx="1899920" cy="107315"/>
              <wp:wrapNone/>
              <wp:docPr id="244" name="Shape 244"/>
              <a:graphic xmlns:a="http://schemas.openxmlformats.org/drawingml/2006/main">
                <a:graphicData uri="http://schemas.microsoft.com/office/word/2010/wordprocessingShape">
                  <wps:wsp>
                    <wps:cNvSpPr txBox="1"/>
                    <wps:spPr>
                      <a:xfrm>
                        <a:ext cx="1899920" cy="107315"/>
                      </a:xfrm>
                      <a:prstGeom prst="rect"/>
                      <a:noFill/>
                    </wps:spPr>
                    <wps:txbx>
                      <w:txbxContent>
                        <w:p>
                          <w:pPr>
                            <w:pStyle w:val="Style51"/>
                            <w:keepNext w:val="0"/>
                            <w:keepLines w:val="0"/>
                            <w:widowControl w:val="0"/>
                            <w:shd w:val="clear" w:color="auto" w:fill="auto"/>
                            <w:tabs>
                              <w:tab w:pos="2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(AV)</w:t>
                          </w:r>
                        </w:p>
                      </w:txbxContent>
                    </wps:txbx>
                    <wps:bodyPr lIns="0" tIns="0" rIns="0" bIns="0">
                      <a:spAutoFit/>
                    </wps:bodyPr>
                  </wps:wsp>
                </a:graphicData>
              </a:graphic>
            </wp:anchor>
          </w:drawing>
        </mc:Choice>
        <mc:Fallback>
          <w:pict>
            <v:shape id="_x0000_s1270" type="#_x0000_t202" style="position:absolute;margin-left:44.5pt;margin-top:34.200000000000003pt;width:149.59999999999999pt;height:8.4499999999999993pt;z-index:-18874391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2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530860</wp:posOffset>
              </wp:positionH>
              <wp:positionV relativeFrom="page">
                <wp:posOffset>578485</wp:posOffset>
              </wp:positionV>
              <wp:extent cx="3584575" cy="0"/>
              <wp:wrapNone/>
              <wp:docPr id="246" name="Shape 246"/>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41.799999999999997pt;margin-top:45.549999999999997pt;width:282.25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1266190</wp:posOffset>
              </wp:positionH>
              <wp:positionV relativeFrom="page">
                <wp:posOffset>426720</wp:posOffset>
              </wp:positionV>
              <wp:extent cx="2804795" cy="88900"/>
              <wp:wrapNone/>
              <wp:docPr id="247" name="Shape 247"/>
              <a:graphic xmlns:a="http://schemas.openxmlformats.org/drawingml/2006/main">
                <a:graphicData uri="http://schemas.microsoft.com/office/word/2010/wordprocessingShape">
                  <wps:wsp>
                    <wps:cNvSpPr txBox="1"/>
                    <wps:spPr>
                      <a:xfrm>
                        <a:ext cx="2804795" cy="88900"/>
                      </a:xfrm>
                      <a:prstGeom prst="rect"/>
                      <a:noFill/>
                    </wps:spPr>
                    <wps:txbx>
                      <w:txbxContent>
                        <w:p>
                          <w:pPr>
                            <w:pStyle w:val="Style51"/>
                            <w:keepNext w:val="0"/>
                            <w:keepLines w:val="0"/>
                            <w:widowControl w:val="0"/>
                            <w:shd w:val="clear" w:color="auto" w:fill="auto"/>
                            <w:tabs>
                              <w:tab w:pos="44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WYDAWNICTWA AMERYKAŃSKIE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3" type="#_x0000_t202" style="position:absolute;margin-left:99.700000000000003pt;margin-top:33.600000000000001pt;width:220.84999999999999pt;height:7.pt;z-index:-18874391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4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WYDAWNICTWA AMERYKAŃSKIE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574040</wp:posOffset>
              </wp:positionV>
              <wp:extent cx="3477260" cy="0"/>
              <wp:wrapNone/>
              <wp:docPr id="249" name="Shape 249"/>
              <a:graphic xmlns:a="http://schemas.openxmlformats.org/drawingml/2006/main">
                <a:graphicData uri="http://schemas.microsoft.com/office/word/2010/wordprocessingShape">
                  <wps:wsp>
                    <wps:cNvCnPr/>
                    <wps:spPr>
                      <a:xfrm>
                        <a:ext cx="3477260" cy="0"/>
                      </a:xfrm>
                      <a:prstGeom prst="straightConnector1"/>
                      <a:ln w="12700">
                        <a:solidFill/>
                      </a:ln>
                    </wps:spPr>
                    <wps:bodyPr/>
                  </wps:wsp>
                </a:graphicData>
              </a:graphic>
            </wp:anchor>
          </w:drawing>
        </mc:Choice>
        <mc:Fallback>
          <w:pict>
            <v:shape o:spt="32" o:oned="true" path="m,l21600,21600e" style="position:absolute;margin-left:38.850000000000001pt;margin-top:45.200000000000003pt;width:273.80000000000001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542290</wp:posOffset>
              </wp:positionH>
              <wp:positionV relativeFrom="page">
                <wp:posOffset>415925</wp:posOffset>
              </wp:positionV>
              <wp:extent cx="1897380" cy="86995"/>
              <wp:wrapNone/>
              <wp:docPr id="252" name="Shape 252"/>
              <a:graphic xmlns:a="http://schemas.openxmlformats.org/drawingml/2006/main">
                <a:graphicData uri="http://schemas.microsoft.com/office/word/2010/wordprocessingShape">
                  <wps:wsp>
                    <wps:cNvSpPr txBox="1"/>
                    <wps:spPr>
                      <a:xfrm>
                        <a:ext cx="1897380" cy="86995"/>
                      </a:xfrm>
                      <a:prstGeom prst="rect"/>
                      <a:noFill/>
                    </wps:spPr>
                    <wps:txbx>
                      <w:txbxContent>
                        <w:p>
                          <w:pPr>
                            <w:pStyle w:val="Style51"/>
                            <w:keepNext w:val="0"/>
                            <w:keepLines w:val="0"/>
                            <w:widowControl w:val="0"/>
                            <w:shd w:val="clear" w:color="auto" w:fill="auto"/>
                            <w:tabs>
                              <w:tab w:pos="29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ZBM</w:t>
                          </w:r>
                        </w:p>
                      </w:txbxContent>
                    </wps:txbx>
                    <wps:bodyPr lIns="0" tIns="0" rIns="0" bIns="0">
                      <a:spAutoFit/>
                    </wps:bodyPr>
                  </wps:wsp>
                </a:graphicData>
              </a:graphic>
            </wp:anchor>
          </w:drawing>
        </mc:Choice>
        <mc:Fallback>
          <w:pict>
            <v:shape id="_x0000_s1278" type="#_x0000_t202" style="position:absolute;margin-left:42.700000000000003pt;margin-top:32.75pt;width:149.40000000000001pt;height:6.8499999999999996pt;z-index:-18874390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29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513080</wp:posOffset>
              </wp:positionH>
              <wp:positionV relativeFrom="page">
                <wp:posOffset>568960</wp:posOffset>
              </wp:positionV>
              <wp:extent cx="3580130" cy="0"/>
              <wp:wrapNone/>
              <wp:docPr id="254" name="Shape 254"/>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40.399999999999999pt;margin-top:44.799999999999997pt;width:281.89999999999998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1123315</wp:posOffset>
              </wp:positionH>
              <wp:positionV relativeFrom="page">
                <wp:posOffset>440690</wp:posOffset>
              </wp:positionV>
              <wp:extent cx="2944495" cy="93980"/>
              <wp:wrapNone/>
              <wp:docPr id="255" name="Shape 255"/>
              <a:graphic xmlns:a="http://schemas.openxmlformats.org/drawingml/2006/main">
                <a:graphicData uri="http://schemas.microsoft.com/office/word/2010/wordprocessingShape">
                  <wps:wsp>
                    <wps:cNvSpPr txBox="1"/>
                    <wps:spPr>
                      <a:xfrm>
                        <a:ext cx="2944495" cy="93980"/>
                      </a:xfrm>
                      <a:prstGeom prst="rect"/>
                      <a:noFill/>
                    </wps:spPr>
                    <wps:txbx>
                      <w:txbxContent>
                        <w:p>
                          <w:pPr>
                            <w:pStyle w:val="Style51"/>
                            <w:keepNext w:val="0"/>
                            <w:keepLines w:val="0"/>
                            <w:widowControl w:val="0"/>
                            <w:shd w:val="clear" w:color="auto" w:fill="auto"/>
                            <w:tabs>
                              <w:tab w:pos="46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WŚRÓD CZASOPISM AMERYKAŃSKICH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1" type="#_x0000_t202" style="position:absolute;margin-left:88.450000000000003pt;margin-top:34.700000000000003pt;width:231.84999999999999pt;height:7.4000000000000004pt;z-index:-18874390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6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WŚRÓD CZASOPISM AMERYKAŃSKICH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591820</wp:posOffset>
              </wp:positionV>
              <wp:extent cx="3497580" cy="0"/>
              <wp:wrapNone/>
              <wp:docPr id="257" name="Shape 257"/>
              <a:graphic xmlns:a="http://schemas.openxmlformats.org/drawingml/2006/main">
                <a:graphicData uri="http://schemas.microsoft.com/office/word/2010/wordprocessingShape">
                  <wps:wsp>
                    <wps:cNvCnPr/>
                    <wps:spPr>
                      <a:xfrm>
                        <a:ext cx="3497580" cy="0"/>
                      </a:xfrm>
                      <a:prstGeom prst="straightConnector1"/>
                      <a:ln w="12700">
                        <a:solidFill/>
                      </a:ln>
                    </wps:spPr>
                    <wps:bodyPr/>
                  </wps:wsp>
                </a:graphicData>
              </a:graphic>
            </wp:anchor>
          </w:drawing>
        </mc:Choice>
        <mc:Fallback>
          <w:pict>
            <v:shape o:spt="32" o:oned="true" path="m,l21600,21600e" style="position:absolute;margin-left:39.5pt;margin-top:46.600000000000001pt;width:275.39999999999998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542290</wp:posOffset>
              </wp:positionH>
              <wp:positionV relativeFrom="page">
                <wp:posOffset>415925</wp:posOffset>
              </wp:positionV>
              <wp:extent cx="1897380" cy="86995"/>
              <wp:wrapNone/>
              <wp:docPr id="258" name="Shape 258"/>
              <a:graphic xmlns:a="http://schemas.openxmlformats.org/drawingml/2006/main">
                <a:graphicData uri="http://schemas.microsoft.com/office/word/2010/wordprocessingShape">
                  <wps:wsp>
                    <wps:cNvSpPr txBox="1"/>
                    <wps:spPr>
                      <a:xfrm>
                        <a:ext cx="1897380" cy="86995"/>
                      </a:xfrm>
                      <a:prstGeom prst="rect"/>
                      <a:noFill/>
                    </wps:spPr>
                    <wps:txbx>
                      <w:txbxContent>
                        <w:p>
                          <w:pPr>
                            <w:pStyle w:val="Style51"/>
                            <w:keepNext w:val="0"/>
                            <w:keepLines w:val="0"/>
                            <w:widowControl w:val="0"/>
                            <w:shd w:val="clear" w:color="auto" w:fill="auto"/>
                            <w:tabs>
                              <w:tab w:pos="29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ZBM</w:t>
                          </w:r>
                        </w:p>
                      </w:txbxContent>
                    </wps:txbx>
                    <wps:bodyPr lIns="0" tIns="0" rIns="0" bIns="0">
                      <a:spAutoFit/>
                    </wps:bodyPr>
                  </wps:wsp>
                </a:graphicData>
              </a:graphic>
            </wp:anchor>
          </w:drawing>
        </mc:Choice>
        <mc:Fallback>
          <w:pict>
            <v:shape id="_x0000_s1284" type="#_x0000_t202" style="position:absolute;margin-left:42.700000000000003pt;margin-top:32.75pt;width:149.40000000000001pt;height:6.8499999999999996pt;z-index:-18874390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29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513080</wp:posOffset>
              </wp:positionH>
              <wp:positionV relativeFrom="page">
                <wp:posOffset>568960</wp:posOffset>
              </wp:positionV>
              <wp:extent cx="3580130" cy="0"/>
              <wp:wrapNone/>
              <wp:docPr id="260" name="Shape 260"/>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40.399999999999999pt;margin-top:44.799999999999997pt;width:281.89999999999998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1330325</wp:posOffset>
              </wp:positionH>
              <wp:positionV relativeFrom="page">
                <wp:posOffset>421005</wp:posOffset>
              </wp:positionV>
              <wp:extent cx="2750185" cy="86995"/>
              <wp:wrapNone/>
              <wp:docPr id="46" name="Shape 46"/>
              <a:graphic xmlns:a="http://schemas.openxmlformats.org/drawingml/2006/main">
                <a:graphicData uri="http://schemas.microsoft.com/office/word/2010/wordprocessingShape">
                  <wps:wsp>
                    <wps:cNvSpPr txBox="1"/>
                    <wps:spPr>
                      <a:xfrm>
                        <a:ext cx="2750185" cy="86995"/>
                      </a:xfrm>
                      <a:prstGeom prst="rect"/>
                      <a:noFill/>
                    </wps:spPr>
                    <wps:txbx>
                      <w:txbxContent>
                        <w:p>
                          <w:pPr>
                            <w:pStyle w:val="Style39"/>
                            <w:keepNext w:val="0"/>
                            <w:keepLines w:val="0"/>
                            <w:widowControl w:val="0"/>
                            <w:shd w:val="clear" w:color="auto" w:fill="auto"/>
                            <w:tabs>
                              <w:tab w:pos="4331" w:val="righ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OD ENDEKÓW DO STALINISTÓW</w:t>
                            <w:tab/>
                          </w:r>
                          <w:fldSimple w:instr=" PAGE \* MERGEFORMAT ">
                            <w:r>
                              <w:rPr>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72" type="#_x0000_t202" style="position:absolute;margin-left:104.75pt;margin-top:33.149999999999999pt;width:216.55000000000001pt;height:6.8499999999999996pt;z-index:-18874405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4331" w:val="righ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OD ENDEKÓW DO STALINISTÓW</w:t>
                      <w:tab/>
                    </w:r>
                    <w:fldSimple w:instr=" PAGE \* MERGEFORMAT ">
                      <w:r>
                        <w:rPr>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567055</wp:posOffset>
              </wp:positionV>
              <wp:extent cx="3570605" cy="0"/>
              <wp:wrapNone/>
              <wp:docPr id="48" name="Shape 4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75pt;margin-top:44.649999999999999pt;width:281.14999999999998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1675130</wp:posOffset>
              </wp:positionH>
              <wp:positionV relativeFrom="page">
                <wp:posOffset>431800</wp:posOffset>
              </wp:positionV>
              <wp:extent cx="2388870" cy="107315"/>
              <wp:wrapNone/>
              <wp:docPr id="267" name="Shape 267"/>
              <a:graphic xmlns:a="http://schemas.openxmlformats.org/drawingml/2006/main">
                <a:graphicData uri="http://schemas.microsoft.com/office/word/2010/wordprocessingShape">
                  <wps:wsp>
                    <wps:cNvSpPr txBox="1"/>
                    <wps:spPr>
                      <a:xfrm>
                        <a:ext cx="2388870" cy="107315"/>
                      </a:xfrm>
                      <a:prstGeom prst="rect"/>
                      <a:noFill/>
                    </wps:spPr>
                    <wps:txbx>
                      <w:txbxContent>
                        <w:p>
                          <w:pPr>
                            <w:pStyle w:val="Style51"/>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3" type="#_x0000_t202" style="position:absolute;margin-left:131.90000000000001pt;margin-top:34.pt;width:188.09999999999999pt;height:8.4499999999999993pt;z-index:-18874390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588010</wp:posOffset>
              </wp:positionV>
              <wp:extent cx="3563620" cy="0"/>
              <wp:wrapNone/>
              <wp:docPr id="269" name="Shape 26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049999999999997pt;margin-top:46.299999999999997pt;width:280.60000000000002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525145</wp:posOffset>
              </wp:positionH>
              <wp:positionV relativeFrom="page">
                <wp:posOffset>422910</wp:posOffset>
              </wp:positionV>
              <wp:extent cx="2391410" cy="105410"/>
              <wp:wrapNone/>
              <wp:docPr id="270" name="Shape 270"/>
              <a:graphic xmlns:a="http://schemas.openxmlformats.org/drawingml/2006/main">
                <a:graphicData uri="http://schemas.microsoft.com/office/word/2010/wordprocessingShape">
                  <wps:wsp>
                    <wps:cNvSpPr txBox="1"/>
                    <wps:spPr>
                      <a:xfrm>
                        <a:ext cx="2391410" cy="105410"/>
                      </a:xfrm>
                      <a:prstGeom prst="rect"/>
                      <a:noFill/>
                    </wps:spPr>
                    <wps:txbx>
                      <w:txbxContent>
                        <w:p>
                          <w:pPr>
                            <w:pStyle w:val="Style51"/>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 AKCJI</w:t>
                          </w:r>
                        </w:p>
                      </w:txbxContent>
                    </wps:txbx>
                    <wps:bodyPr lIns="0" tIns="0" rIns="0" bIns="0">
                      <a:spAutoFit/>
                    </wps:bodyPr>
                  </wps:wsp>
                </a:graphicData>
              </a:graphic>
            </wp:anchor>
          </w:drawing>
        </mc:Choice>
        <mc:Fallback>
          <w:pict>
            <v:shape id="_x0000_s1296" type="#_x0000_t202" style="position:absolute;margin-left:41.350000000000001pt;margin-top:33.299999999999997pt;width:188.30000000000001pt;height:8.3000000000000007pt;z-index:-18874390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 AKCJI</w:t>
                    </w:r>
                  </w:p>
                </w:txbxContent>
              </v:textbox>
              <w10:wrap anchorx="page" anchory="page"/>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6"/>
      <w:szCs w:val="16"/>
      <w:u w:val="none"/>
    </w:rPr>
  </w:style>
  <w:style w:type="character" w:customStyle="1" w:styleId="CharStyle6">
    <w:name w:val="Nagłówek #6_"/>
    <w:basedOn w:val="DefaultParagraphFont"/>
    <w:link w:val="Style5"/>
    <w:rPr>
      <w:rFonts w:ascii="Times New Roman" w:eastAsia="Times New Roman" w:hAnsi="Times New Roman" w:cs="Times New Roman"/>
      <w:b/>
      <w:bCs/>
      <w:i w:val="0"/>
      <w:iCs w:val="0"/>
      <w:smallCaps w:val="0"/>
      <w:strike w:val="0"/>
      <w:sz w:val="42"/>
      <w:szCs w:val="42"/>
      <w:u w:val="none"/>
    </w:rPr>
  </w:style>
  <w:style w:type="character" w:customStyle="1" w:styleId="CharStyle8">
    <w:name w:val="Tekst treści (10)_"/>
    <w:basedOn w:val="DefaultParagraphFont"/>
    <w:link w:val="Style7"/>
    <w:rPr>
      <w:rFonts w:ascii="Cambria" w:eastAsia="Cambria" w:hAnsi="Cambria" w:cs="Cambria"/>
      <w:b w:val="0"/>
      <w:bCs w:val="0"/>
      <w:i w:val="0"/>
      <w:iCs w:val="0"/>
      <w:smallCaps w:val="0"/>
      <w:strike w:val="0"/>
      <w:sz w:val="30"/>
      <w:szCs w:val="30"/>
      <w:u w:val="none"/>
    </w:rPr>
  </w:style>
  <w:style w:type="character" w:customStyle="1" w:styleId="CharStyle11">
    <w:name w:val="Tekst treści (8)_"/>
    <w:basedOn w:val="DefaultParagraphFont"/>
    <w:link w:val="Style10"/>
    <w:rPr>
      <w:rFonts w:ascii="Arial" w:eastAsia="Arial" w:hAnsi="Arial" w:cs="Arial"/>
      <w:b/>
      <w:bCs/>
      <w:i w:val="0"/>
      <w:iCs w:val="0"/>
      <w:smallCaps w:val="0"/>
      <w:strike w:val="0"/>
      <w:sz w:val="28"/>
      <w:szCs w:val="28"/>
      <w:u w:val="none"/>
    </w:rPr>
  </w:style>
  <w:style w:type="character" w:customStyle="1" w:styleId="CharStyle14">
    <w:name w:val="Inne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Tekst treści (3)_"/>
    <w:basedOn w:val="DefaultParagraphFont"/>
    <w:link w:val="Style17"/>
    <w:rPr>
      <w:rFonts w:ascii="Arial" w:eastAsia="Arial" w:hAnsi="Arial" w:cs="Arial"/>
      <w:b/>
      <w:bCs/>
      <w:i w:val="0"/>
      <w:iCs w:val="0"/>
      <w:smallCaps w:val="0"/>
      <w:strike w:val="0"/>
      <w:sz w:val="22"/>
      <w:szCs w:val="22"/>
      <w:u w:val="none"/>
    </w:rPr>
  </w:style>
  <w:style w:type="character" w:customStyle="1" w:styleId="CharStyle21">
    <w:name w:val="Tekst treści (6)_"/>
    <w:basedOn w:val="DefaultParagraphFont"/>
    <w:link w:val="Style20"/>
    <w:rPr>
      <w:rFonts w:ascii="Times New Roman" w:eastAsia="Times New Roman" w:hAnsi="Times New Roman" w:cs="Times New Roman"/>
      <w:b/>
      <w:bCs/>
      <w:i/>
      <w:iCs/>
      <w:smallCaps w:val="0"/>
      <w:strike w:val="0"/>
      <w:sz w:val="34"/>
      <w:szCs w:val="34"/>
      <w:u w:val="single"/>
    </w:rPr>
  </w:style>
  <w:style w:type="character" w:customStyle="1" w:styleId="CharStyle24">
    <w:name w:val="Tekst treści (2)_"/>
    <w:basedOn w:val="DefaultParagraphFont"/>
    <w:link w:val="Style23"/>
    <w:rPr>
      <w:rFonts w:ascii="Times New Roman" w:eastAsia="Times New Roman" w:hAnsi="Times New Roman" w:cs="Times New Roman"/>
      <w:b w:val="0"/>
      <w:bCs w:val="0"/>
      <w:i w:val="0"/>
      <w:iCs w:val="0"/>
      <w:smallCaps w:val="0"/>
      <w:strike w:val="0"/>
      <w:sz w:val="16"/>
      <w:szCs w:val="16"/>
      <w:u w:val="none"/>
    </w:rPr>
  </w:style>
  <w:style w:type="character" w:customStyle="1" w:styleId="CharStyle27">
    <w:name w:val="Tekst treści_"/>
    <w:basedOn w:val="DefaultParagraphFont"/>
    <w:link w:val="Style26"/>
    <w:rPr>
      <w:rFonts w:ascii="Times New Roman" w:eastAsia="Times New Roman" w:hAnsi="Times New Roman" w:cs="Times New Roman"/>
      <w:b w:val="0"/>
      <w:bCs w:val="0"/>
      <w:i w:val="0"/>
      <w:iCs w:val="0"/>
      <w:smallCaps w:val="0"/>
      <w:strike w:val="0"/>
      <w:sz w:val="20"/>
      <w:szCs w:val="20"/>
      <w:u w:val="none"/>
    </w:rPr>
  </w:style>
  <w:style w:type="character" w:customStyle="1" w:styleId="CharStyle29">
    <w:name w:val="Nagłówek #1_"/>
    <w:basedOn w:val="DefaultParagraphFont"/>
    <w:link w:val="Style28"/>
    <w:rPr>
      <w:rFonts w:ascii="Arial" w:eastAsia="Arial" w:hAnsi="Arial" w:cs="Arial"/>
      <w:b w:val="0"/>
      <w:bCs w:val="0"/>
      <w:i w:val="0"/>
      <w:iCs w:val="0"/>
      <w:smallCaps w:val="0"/>
      <w:strike w:val="0"/>
      <w:w w:val="50"/>
      <w:sz w:val="252"/>
      <w:szCs w:val="252"/>
      <w:u w:val="none"/>
    </w:rPr>
  </w:style>
  <w:style w:type="character" w:customStyle="1" w:styleId="CharStyle32">
    <w:name w:val="Spis treści_"/>
    <w:basedOn w:val="DefaultParagraphFont"/>
    <w:link w:val="Style31"/>
    <w:rPr>
      <w:rFonts w:ascii="Times New Roman" w:eastAsia="Times New Roman" w:hAnsi="Times New Roman" w:cs="Times New Roman"/>
      <w:b w:val="0"/>
      <w:bCs w:val="0"/>
      <w:i w:val="0"/>
      <w:iCs w:val="0"/>
      <w:smallCaps w:val="0"/>
      <w:strike w:val="0"/>
      <w:sz w:val="16"/>
      <w:szCs w:val="16"/>
      <w:u w:val="none"/>
    </w:rPr>
  </w:style>
  <w:style w:type="character" w:customStyle="1" w:styleId="CharStyle40">
    <w:name w:val="Nagłówek lub stopka (2)_"/>
    <w:basedOn w:val="DefaultParagraphFont"/>
    <w:link w:val="Style39"/>
    <w:rPr>
      <w:rFonts w:ascii="Times New Roman" w:eastAsia="Times New Roman" w:hAnsi="Times New Roman" w:cs="Times New Roman"/>
      <w:b w:val="0"/>
      <w:bCs w:val="0"/>
      <w:i w:val="0"/>
      <w:iCs w:val="0"/>
      <w:smallCaps w:val="0"/>
      <w:strike w:val="0"/>
      <w:sz w:val="20"/>
      <w:szCs w:val="20"/>
      <w:u w:val="none"/>
    </w:rPr>
  </w:style>
  <w:style w:type="character" w:customStyle="1" w:styleId="CharStyle52">
    <w:name w:val="Nagłówek lub stopka_"/>
    <w:basedOn w:val="DefaultParagraphFont"/>
    <w:link w:val="Style51"/>
    <w:rPr>
      <w:rFonts w:ascii="Times New Roman" w:eastAsia="Times New Roman" w:hAnsi="Times New Roman" w:cs="Times New Roman"/>
      <w:b w:val="0"/>
      <w:bCs w:val="0"/>
      <w:i w:val="0"/>
      <w:iCs w:val="0"/>
      <w:smallCaps w:val="0"/>
      <w:strike w:val="0"/>
      <w:sz w:val="16"/>
      <w:szCs w:val="16"/>
      <w:u w:val="none"/>
    </w:rPr>
  </w:style>
  <w:style w:type="character" w:customStyle="1" w:styleId="CharStyle62">
    <w:name w:val="Nagłówek #4_"/>
    <w:basedOn w:val="DefaultParagraphFont"/>
    <w:link w:val="Style61"/>
    <w:rPr>
      <w:rFonts w:ascii="Calibri" w:eastAsia="Calibri" w:hAnsi="Calibri" w:cs="Calibri"/>
      <w:b/>
      <w:bCs/>
      <w:i w:val="0"/>
      <w:iCs w:val="0"/>
      <w:smallCaps w:val="0"/>
      <w:strike w:val="0"/>
      <w:w w:val="60"/>
      <w:sz w:val="56"/>
      <w:szCs w:val="56"/>
      <w:u w:val="none"/>
      <w:lang w:val="fr-FR" w:eastAsia="fr-FR" w:bidi="fr-FR"/>
    </w:rPr>
  </w:style>
  <w:style w:type="character" w:customStyle="1" w:styleId="CharStyle67">
    <w:name w:val="Nagłówek #3_"/>
    <w:basedOn w:val="DefaultParagraphFont"/>
    <w:link w:val="Style66"/>
    <w:rPr>
      <w:rFonts w:ascii="Times New Roman" w:eastAsia="Times New Roman" w:hAnsi="Times New Roman" w:cs="Times New Roman"/>
      <w:b w:val="0"/>
      <w:bCs w:val="0"/>
      <w:i w:val="0"/>
      <w:iCs w:val="0"/>
      <w:smallCaps w:val="0"/>
      <w:strike w:val="0"/>
      <w:sz w:val="66"/>
      <w:szCs w:val="66"/>
      <w:u w:val="none"/>
    </w:rPr>
  </w:style>
  <w:style w:type="character" w:customStyle="1" w:styleId="CharStyle76">
    <w:name w:val="Tekst treści (7)_"/>
    <w:basedOn w:val="DefaultParagraphFont"/>
    <w:link w:val="Style75"/>
    <w:rPr>
      <w:rFonts w:ascii="Arial" w:eastAsia="Arial" w:hAnsi="Arial" w:cs="Arial"/>
      <w:b/>
      <w:bCs/>
      <w:i w:val="0"/>
      <w:iCs w:val="0"/>
      <w:smallCaps w:val="0"/>
      <w:strike w:val="0"/>
      <w:sz w:val="38"/>
      <w:szCs w:val="38"/>
      <w:u w:val="none"/>
      <w:lang w:val="fr-FR" w:eastAsia="fr-FR" w:bidi="fr-FR"/>
    </w:rPr>
  </w:style>
  <w:style w:type="character" w:customStyle="1" w:styleId="CharStyle78">
    <w:name w:val="Podpis tabeli_"/>
    <w:basedOn w:val="DefaultParagraphFont"/>
    <w:link w:val="Style77"/>
    <w:rPr>
      <w:rFonts w:ascii="Times New Roman" w:eastAsia="Times New Roman" w:hAnsi="Times New Roman" w:cs="Times New Roman"/>
      <w:b w:val="0"/>
      <w:bCs w:val="0"/>
      <w:i w:val="0"/>
      <w:iCs w:val="0"/>
      <w:smallCaps w:val="0"/>
      <w:strike w:val="0"/>
      <w:sz w:val="16"/>
      <w:szCs w:val="16"/>
      <w:u w:val="none"/>
    </w:rPr>
  </w:style>
  <w:style w:type="character" w:customStyle="1" w:styleId="CharStyle97">
    <w:name w:val="Nagłówek #2_"/>
    <w:basedOn w:val="DefaultParagraphFont"/>
    <w:link w:val="Style96"/>
    <w:rPr>
      <w:rFonts w:ascii="Arial" w:eastAsia="Arial" w:hAnsi="Arial" w:cs="Arial"/>
      <w:b/>
      <w:bCs/>
      <w:i w:val="0"/>
      <w:iCs w:val="0"/>
      <w:smallCaps w:val="0"/>
      <w:strike w:val="0"/>
      <w:w w:val="60"/>
      <w:sz w:val="82"/>
      <w:szCs w:val="82"/>
      <w:u w:val="none"/>
    </w:rPr>
  </w:style>
  <w:style w:type="character" w:customStyle="1" w:styleId="CharStyle99">
    <w:name w:val="Nagłówek #5_"/>
    <w:basedOn w:val="DefaultParagraphFont"/>
    <w:link w:val="Style98"/>
    <w:rPr>
      <w:rFonts w:ascii="Arial" w:eastAsia="Arial" w:hAnsi="Arial" w:cs="Arial"/>
      <w:b/>
      <w:bCs/>
      <w:i w:val="0"/>
      <w:iCs w:val="0"/>
      <w:smallCaps w:val="0"/>
      <w:strike w:val="0"/>
      <w:sz w:val="48"/>
      <w:szCs w:val="48"/>
      <w:u w:val="none"/>
    </w:rPr>
  </w:style>
  <w:style w:type="paragraph" w:customStyle="1" w:styleId="Style3">
    <w:name w:val="Stopka"/>
    <w:basedOn w:val="Normal"/>
    <w:link w:val="CharStyle4"/>
    <w:pPr>
      <w:widowControl w:val="0"/>
      <w:shd w:val="clear" w:color="auto" w:fill="FFFFFF"/>
      <w:spacing w:line="226" w:lineRule="auto"/>
      <w:ind w:firstLine="360"/>
    </w:pPr>
    <w:rPr>
      <w:rFonts w:ascii="Times New Roman" w:eastAsia="Times New Roman" w:hAnsi="Times New Roman" w:cs="Times New Roman"/>
      <w:b w:val="0"/>
      <w:bCs w:val="0"/>
      <w:i w:val="0"/>
      <w:iCs w:val="0"/>
      <w:smallCaps w:val="0"/>
      <w:strike w:val="0"/>
      <w:sz w:val="16"/>
      <w:szCs w:val="16"/>
      <w:u w:val="none"/>
    </w:rPr>
  </w:style>
  <w:style w:type="paragraph" w:customStyle="1" w:styleId="Style5">
    <w:name w:val="Nagłówek #6"/>
    <w:basedOn w:val="Normal"/>
    <w:link w:val="CharStyle6"/>
    <w:pPr>
      <w:widowControl w:val="0"/>
      <w:shd w:val="clear" w:color="auto" w:fill="FFFFFF"/>
      <w:spacing w:after="230"/>
      <w:outlineLvl w:val="5"/>
    </w:pPr>
    <w:rPr>
      <w:rFonts w:ascii="Times New Roman" w:eastAsia="Times New Roman" w:hAnsi="Times New Roman" w:cs="Times New Roman"/>
      <w:b/>
      <w:bCs/>
      <w:i w:val="0"/>
      <w:iCs w:val="0"/>
      <w:smallCaps w:val="0"/>
      <w:strike w:val="0"/>
      <w:sz w:val="42"/>
      <w:szCs w:val="42"/>
      <w:u w:val="none"/>
    </w:rPr>
  </w:style>
  <w:style w:type="paragraph" w:customStyle="1" w:styleId="Style7">
    <w:name w:val="Tekst treści (10)"/>
    <w:basedOn w:val="Normal"/>
    <w:link w:val="CharStyle8"/>
    <w:pPr>
      <w:widowControl w:val="0"/>
      <w:shd w:val="clear" w:color="auto" w:fill="FFFFFF"/>
    </w:pPr>
    <w:rPr>
      <w:rFonts w:ascii="Cambria" w:eastAsia="Cambria" w:hAnsi="Cambria" w:cs="Cambria"/>
      <w:b w:val="0"/>
      <w:bCs w:val="0"/>
      <w:i w:val="0"/>
      <w:iCs w:val="0"/>
      <w:smallCaps w:val="0"/>
      <w:strike w:val="0"/>
      <w:sz w:val="30"/>
      <w:szCs w:val="30"/>
      <w:u w:val="none"/>
    </w:rPr>
  </w:style>
  <w:style w:type="paragraph" w:customStyle="1" w:styleId="Style10">
    <w:name w:val="Tekst treści (8)"/>
    <w:basedOn w:val="Normal"/>
    <w:link w:val="CharStyle11"/>
    <w:pPr>
      <w:widowControl w:val="0"/>
      <w:shd w:val="clear" w:color="auto" w:fill="FFFFFF"/>
      <w:spacing w:after="140" w:line="233" w:lineRule="auto"/>
    </w:pPr>
    <w:rPr>
      <w:rFonts w:ascii="Arial" w:eastAsia="Arial" w:hAnsi="Arial" w:cs="Arial"/>
      <w:b/>
      <w:bCs/>
      <w:i w:val="0"/>
      <w:iCs w:val="0"/>
      <w:smallCaps w:val="0"/>
      <w:strike w:val="0"/>
      <w:sz w:val="28"/>
      <w:szCs w:val="28"/>
      <w:u w:val="none"/>
    </w:rPr>
  </w:style>
  <w:style w:type="paragraph" w:customStyle="1" w:styleId="Style13">
    <w:name w:val="Inne"/>
    <w:basedOn w:val="Normal"/>
    <w:link w:val="CharStyle14"/>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Tekst treści (3)"/>
    <w:basedOn w:val="Normal"/>
    <w:link w:val="CharStyle18"/>
    <w:pPr>
      <w:widowControl w:val="0"/>
      <w:shd w:val="clear" w:color="auto" w:fill="FFFFFF"/>
      <w:spacing w:after="180"/>
    </w:pPr>
    <w:rPr>
      <w:rFonts w:ascii="Arial" w:eastAsia="Arial" w:hAnsi="Arial" w:cs="Arial"/>
      <w:b/>
      <w:bCs/>
      <w:i w:val="0"/>
      <w:iCs w:val="0"/>
      <w:smallCaps w:val="0"/>
      <w:strike w:val="0"/>
      <w:sz w:val="22"/>
      <w:szCs w:val="22"/>
      <w:u w:val="none"/>
    </w:rPr>
  </w:style>
  <w:style w:type="paragraph" w:customStyle="1" w:styleId="Style20">
    <w:name w:val="Tekst treści (6)"/>
    <w:basedOn w:val="Normal"/>
    <w:link w:val="CharStyle21"/>
    <w:pPr>
      <w:widowControl w:val="0"/>
      <w:shd w:val="clear" w:color="auto" w:fill="FFFFFF"/>
      <w:spacing w:after="840"/>
      <w:jc w:val="right"/>
    </w:pPr>
    <w:rPr>
      <w:rFonts w:ascii="Times New Roman" w:eastAsia="Times New Roman" w:hAnsi="Times New Roman" w:cs="Times New Roman"/>
      <w:b/>
      <w:bCs/>
      <w:i/>
      <w:iCs/>
      <w:smallCaps w:val="0"/>
      <w:strike w:val="0"/>
      <w:sz w:val="34"/>
      <w:szCs w:val="34"/>
      <w:u w:val="single"/>
    </w:rPr>
  </w:style>
  <w:style w:type="paragraph" w:customStyle="1" w:styleId="Style23">
    <w:name w:val="Tekst treści (2)"/>
    <w:basedOn w:val="Normal"/>
    <w:link w:val="CharStyle24"/>
    <w:pPr>
      <w:widowControl w:val="0"/>
      <w:shd w:val="clear" w:color="auto" w:fill="FFFFFF"/>
      <w:spacing w:after="160" w:line="228" w:lineRule="auto"/>
      <w:ind w:left="520" w:firstLine="340"/>
    </w:pPr>
    <w:rPr>
      <w:rFonts w:ascii="Times New Roman" w:eastAsia="Times New Roman" w:hAnsi="Times New Roman" w:cs="Times New Roman"/>
      <w:b w:val="0"/>
      <w:bCs w:val="0"/>
      <w:i w:val="0"/>
      <w:iCs w:val="0"/>
      <w:smallCaps w:val="0"/>
      <w:strike w:val="0"/>
      <w:sz w:val="16"/>
      <w:szCs w:val="16"/>
      <w:u w:val="none"/>
    </w:rPr>
  </w:style>
  <w:style w:type="paragraph" w:customStyle="1" w:styleId="Style26">
    <w:name w:val="Tekst treści"/>
    <w:basedOn w:val="Normal"/>
    <w:link w:val="CharStyle27"/>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8">
    <w:name w:val="Nagłówek #1"/>
    <w:basedOn w:val="Normal"/>
    <w:link w:val="CharStyle29"/>
    <w:pPr>
      <w:widowControl w:val="0"/>
      <w:shd w:val="clear" w:color="auto" w:fill="FFFFFF"/>
      <w:outlineLvl w:val="0"/>
    </w:pPr>
    <w:rPr>
      <w:rFonts w:ascii="Arial" w:eastAsia="Arial" w:hAnsi="Arial" w:cs="Arial"/>
      <w:b w:val="0"/>
      <w:bCs w:val="0"/>
      <w:i w:val="0"/>
      <w:iCs w:val="0"/>
      <w:smallCaps w:val="0"/>
      <w:strike w:val="0"/>
      <w:w w:val="50"/>
      <w:sz w:val="252"/>
      <w:szCs w:val="252"/>
      <w:u w:val="none"/>
    </w:rPr>
  </w:style>
  <w:style w:type="paragraph" w:customStyle="1" w:styleId="Style31">
    <w:name w:val="Spis treści"/>
    <w:basedOn w:val="Normal"/>
    <w:link w:val="CharStyle32"/>
    <w:pPr>
      <w:widowControl w:val="0"/>
      <w:shd w:val="clear" w:color="auto" w:fill="FFFFFF"/>
    </w:pPr>
    <w:rPr>
      <w:rFonts w:ascii="Times New Roman" w:eastAsia="Times New Roman" w:hAnsi="Times New Roman" w:cs="Times New Roman"/>
      <w:b w:val="0"/>
      <w:bCs w:val="0"/>
      <w:i w:val="0"/>
      <w:iCs w:val="0"/>
      <w:smallCaps w:val="0"/>
      <w:strike w:val="0"/>
      <w:sz w:val="16"/>
      <w:szCs w:val="16"/>
      <w:u w:val="none"/>
    </w:rPr>
  </w:style>
  <w:style w:type="paragraph" w:customStyle="1" w:styleId="Style39">
    <w:name w:val="Nagłówek lub stopka (2)"/>
    <w:basedOn w:val="Normal"/>
    <w:link w:val="CharStyle4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1">
    <w:name w:val="Nagłówek lub stopka"/>
    <w:basedOn w:val="Normal"/>
    <w:link w:val="CharStyle52"/>
    <w:pPr>
      <w:widowControl w:val="0"/>
      <w:shd w:val="clear" w:color="auto" w:fill="FFFFFF"/>
    </w:pPr>
    <w:rPr>
      <w:rFonts w:ascii="Times New Roman" w:eastAsia="Times New Roman" w:hAnsi="Times New Roman" w:cs="Times New Roman"/>
      <w:b w:val="0"/>
      <w:bCs w:val="0"/>
      <w:i w:val="0"/>
      <w:iCs w:val="0"/>
      <w:smallCaps w:val="0"/>
      <w:strike w:val="0"/>
      <w:sz w:val="16"/>
      <w:szCs w:val="16"/>
      <w:u w:val="none"/>
    </w:rPr>
  </w:style>
  <w:style w:type="paragraph" w:customStyle="1" w:styleId="Style61">
    <w:name w:val="Nagłówek #4"/>
    <w:basedOn w:val="Normal"/>
    <w:link w:val="CharStyle62"/>
    <w:pPr>
      <w:widowControl w:val="0"/>
      <w:shd w:val="clear" w:color="auto" w:fill="FFFFFF"/>
      <w:spacing w:line="199" w:lineRule="auto"/>
      <w:ind w:right="200"/>
      <w:jc w:val="right"/>
      <w:outlineLvl w:val="3"/>
    </w:pPr>
    <w:rPr>
      <w:rFonts w:ascii="Calibri" w:eastAsia="Calibri" w:hAnsi="Calibri" w:cs="Calibri"/>
      <w:b/>
      <w:bCs/>
      <w:i w:val="0"/>
      <w:iCs w:val="0"/>
      <w:smallCaps w:val="0"/>
      <w:strike w:val="0"/>
      <w:w w:val="60"/>
      <w:sz w:val="56"/>
      <w:szCs w:val="56"/>
      <w:u w:val="none"/>
      <w:lang w:val="fr-FR" w:eastAsia="fr-FR" w:bidi="fr-FR"/>
    </w:rPr>
  </w:style>
  <w:style w:type="paragraph" w:customStyle="1" w:styleId="Style66">
    <w:name w:val="Nagłówek #3"/>
    <w:basedOn w:val="Normal"/>
    <w:link w:val="CharStyle67"/>
    <w:pPr>
      <w:widowControl w:val="0"/>
      <w:shd w:val="clear" w:color="auto" w:fill="FFFFFF"/>
      <w:spacing w:after="680" w:line="190" w:lineRule="auto"/>
      <w:jc w:val="center"/>
      <w:outlineLvl w:val="2"/>
    </w:pPr>
    <w:rPr>
      <w:rFonts w:ascii="Times New Roman" w:eastAsia="Times New Roman" w:hAnsi="Times New Roman" w:cs="Times New Roman"/>
      <w:b w:val="0"/>
      <w:bCs w:val="0"/>
      <w:i w:val="0"/>
      <w:iCs w:val="0"/>
      <w:smallCaps w:val="0"/>
      <w:strike w:val="0"/>
      <w:sz w:val="66"/>
      <w:szCs w:val="66"/>
      <w:u w:val="none"/>
    </w:rPr>
  </w:style>
  <w:style w:type="paragraph" w:customStyle="1" w:styleId="Style75">
    <w:name w:val="Tekst treści (7)"/>
    <w:basedOn w:val="Normal"/>
    <w:link w:val="CharStyle76"/>
    <w:pPr>
      <w:widowControl w:val="0"/>
      <w:shd w:val="clear" w:color="auto" w:fill="FFFFFF"/>
      <w:spacing w:after="60"/>
      <w:jc w:val="center"/>
    </w:pPr>
    <w:rPr>
      <w:rFonts w:ascii="Arial" w:eastAsia="Arial" w:hAnsi="Arial" w:cs="Arial"/>
      <w:b/>
      <w:bCs/>
      <w:i w:val="0"/>
      <w:iCs w:val="0"/>
      <w:smallCaps w:val="0"/>
      <w:strike w:val="0"/>
      <w:sz w:val="38"/>
      <w:szCs w:val="38"/>
      <w:u w:val="none"/>
      <w:lang w:val="fr-FR" w:eastAsia="fr-FR" w:bidi="fr-FR"/>
    </w:rPr>
  </w:style>
  <w:style w:type="paragraph" w:customStyle="1" w:styleId="Style77">
    <w:name w:val="Podpis tabeli"/>
    <w:basedOn w:val="Normal"/>
    <w:link w:val="CharStyle78"/>
    <w:pPr>
      <w:widowControl w:val="0"/>
      <w:shd w:val="clear" w:color="auto" w:fill="FFFFFF"/>
    </w:pPr>
    <w:rPr>
      <w:rFonts w:ascii="Times New Roman" w:eastAsia="Times New Roman" w:hAnsi="Times New Roman" w:cs="Times New Roman"/>
      <w:b w:val="0"/>
      <w:bCs w:val="0"/>
      <w:i w:val="0"/>
      <w:iCs w:val="0"/>
      <w:smallCaps w:val="0"/>
      <w:strike w:val="0"/>
      <w:sz w:val="16"/>
      <w:szCs w:val="16"/>
      <w:u w:val="none"/>
    </w:rPr>
  </w:style>
  <w:style w:type="paragraph" w:customStyle="1" w:styleId="Style96">
    <w:name w:val="Nagłówek #2"/>
    <w:basedOn w:val="Normal"/>
    <w:link w:val="CharStyle97"/>
    <w:pPr>
      <w:widowControl w:val="0"/>
      <w:shd w:val="clear" w:color="auto" w:fill="FFFFFF"/>
      <w:spacing w:after="80" w:line="223" w:lineRule="auto"/>
      <w:outlineLvl w:val="1"/>
    </w:pPr>
    <w:rPr>
      <w:rFonts w:ascii="Arial" w:eastAsia="Arial" w:hAnsi="Arial" w:cs="Arial"/>
      <w:b/>
      <w:bCs/>
      <w:i w:val="0"/>
      <w:iCs w:val="0"/>
      <w:smallCaps w:val="0"/>
      <w:strike w:val="0"/>
      <w:w w:val="60"/>
      <w:sz w:val="82"/>
      <w:szCs w:val="82"/>
      <w:u w:val="none"/>
    </w:rPr>
  </w:style>
  <w:style w:type="paragraph" w:customStyle="1" w:styleId="Style98">
    <w:name w:val="Nagłówek #5"/>
    <w:basedOn w:val="Normal"/>
    <w:link w:val="CharStyle99"/>
    <w:pPr>
      <w:widowControl w:val="0"/>
      <w:shd w:val="clear" w:color="auto" w:fill="FFFFFF"/>
      <w:spacing w:after="80"/>
      <w:ind w:firstLine="540"/>
      <w:outlineLvl w:val="4"/>
    </w:pPr>
    <w:rPr>
      <w:rFonts w:ascii="Arial" w:eastAsia="Arial" w:hAnsi="Arial" w:cs="Arial"/>
      <w:b/>
      <w:bCs/>
      <w:i w:val="0"/>
      <w:iCs w:val="0"/>
      <w:smallCaps w:val="0"/>
      <w:strike w:val="0"/>
      <w:sz w:val="48"/>
      <w:szCs w:val="4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image" Target="media/image1.jpeg"/><Relationship Id="rId14" Type="http://schemas.openxmlformats.org/officeDocument/2006/relationships/image" Target="media/image1.jpeg" TargetMode="External"/><Relationship Id="rId15" Type="http://schemas.openxmlformats.org/officeDocument/2006/relationships/header" Target="header9.xml"/><Relationship Id="rId16" Type="http://schemas.openxmlformats.org/officeDocument/2006/relationships/footer" Target="footer1.xml"/><Relationship Id="rId17" Type="http://schemas.openxmlformats.org/officeDocument/2006/relationships/header" Target="header10.xml"/><Relationship Id="rId18" Type="http://schemas.openxmlformats.org/officeDocument/2006/relationships/footer" Target="footer2.xml"/><Relationship Id="rId19" Type="http://schemas.openxmlformats.org/officeDocument/2006/relationships/header" Target="header11.xml"/><Relationship Id="rId20" Type="http://schemas.openxmlformats.org/officeDocument/2006/relationships/footer" Target="footer3.xml"/><Relationship Id="rId21" Type="http://schemas.openxmlformats.org/officeDocument/2006/relationships/image" Target="media/image2.jpeg"/><Relationship Id="rId22" Type="http://schemas.openxmlformats.org/officeDocument/2006/relationships/image" Target="media/image2.jpeg" TargetMode="External"/><Relationship Id="rId23" Type="http://schemas.openxmlformats.org/officeDocument/2006/relationships/header" Target="header12.xml"/><Relationship Id="rId24" Type="http://schemas.openxmlformats.org/officeDocument/2006/relationships/footer" Target="footer4.xml"/><Relationship Id="rId25" Type="http://schemas.openxmlformats.org/officeDocument/2006/relationships/header" Target="header13.xml"/><Relationship Id="rId26" Type="http://schemas.openxmlformats.org/officeDocument/2006/relationships/footer" Target="footer5.xml"/><Relationship Id="rId27" Type="http://schemas.openxmlformats.org/officeDocument/2006/relationships/image" Target="media/image3.jpeg"/><Relationship Id="rId28" Type="http://schemas.openxmlformats.org/officeDocument/2006/relationships/image" Target="media/image3.jpeg" TargetMode="External"/><Relationship Id="rId29" Type="http://schemas.openxmlformats.org/officeDocument/2006/relationships/header" Target="header14.xml"/><Relationship Id="rId30" Type="http://schemas.openxmlformats.org/officeDocument/2006/relationships/footer" Target="footer6.xml"/><Relationship Id="rId31" Type="http://schemas.openxmlformats.org/officeDocument/2006/relationships/header" Target="header15.xml"/><Relationship Id="rId32" Type="http://schemas.openxmlformats.org/officeDocument/2006/relationships/footer" Target="footer7.xml"/><Relationship Id="rId33" Type="http://schemas.openxmlformats.org/officeDocument/2006/relationships/header" Target="header16.xml"/><Relationship Id="rId34" Type="http://schemas.openxmlformats.org/officeDocument/2006/relationships/footer" Target="footer8.xml"/><Relationship Id="rId35" Type="http://schemas.openxmlformats.org/officeDocument/2006/relationships/header" Target="header17.xml"/><Relationship Id="rId36" Type="http://schemas.openxmlformats.org/officeDocument/2006/relationships/footer" Target="footer9.xml"/><Relationship Id="rId37" Type="http://schemas.openxmlformats.org/officeDocument/2006/relationships/header" Target="header18.xml"/><Relationship Id="rId38" Type="http://schemas.openxmlformats.org/officeDocument/2006/relationships/footer" Target="footer10.xml"/><Relationship Id="rId39" Type="http://schemas.openxmlformats.org/officeDocument/2006/relationships/header" Target="header19.xml"/><Relationship Id="rId40" Type="http://schemas.openxmlformats.org/officeDocument/2006/relationships/footer" Target="footer11.xml"/><Relationship Id="rId41" Type="http://schemas.openxmlformats.org/officeDocument/2006/relationships/header" Target="header20.xml"/><Relationship Id="rId42" Type="http://schemas.openxmlformats.org/officeDocument/2006/relationships/footer" Target="footer12.xml"/><Relationship Id="rId43" Type="http://schemas.openxmlformats.org/officeDocument/2006/relationships/header" Target="header21.xml"/><Relationship Id="rId44" Type="http://schemas.openxmlformats.org/officeDocument/2006/relationships/footer" Target="footer13.xml"/><Relationship Id="rId45" Type="http://schemas.openxmlformats.org/officeDocument/2006/relationships/header" Target="header22.xml"/><Relationship Id="rId46" Type="http://schemas.openxmlformats.org/officeDocument/2006/relationships/footer" Target="footer14.xml"/><Relationship Id="rId47" Type="http://schemas.openxmlformats.org/officeDocument/2006/relationships/header" Target="header23.xml"/><Relationship Id="rId48" Type="http://schemas.openxmlformats.org/officeDocument/2006/relationships/footer" Target="footer15.xml"/><Relationship Id="rId49" Type="http://schemas.openxmlformats.org/officeDocument/2006/relationships/image" Target="media/image4.jpeg"/><Relationship Id="rId50" Type="http://schemas.openxmlformats.org/officeDocument/2006/relationships/image" Target="media/image4.jpeg" TargetMode="External"/><Relationship Id="rId51" Type="http://schemas.openxmlformats.org/officeDocument/2006/relationships/header" Target="header24.xml"/><Relationship Id="rId52" Type="http://schemas.openxmlformats.org/officeDocument/2006/relationships/footer" Target="footer16.xml"/><Relationship Id="rId53" Type="http://schemas.openxmlformats.org/officeDocument/2006/relationships/header" Target="header25.xml"/><Relationship Id="rId54" Type="http://schemas.openxmlformats.org/officeDocument/2006/relationships/footer" Target="footer17.xml"/><Relationship Id="rId55" Type="http://schemas.openxmlformats.org/officeDocument/2006/relationships/header" Target="header26.xml"/><Relationship Id="rId56" Type="http://schemas.openxmlformats.org/officeDocument/2006/relationships/footer" Target="footer18.xml"/><Relationship Id="rId57" Type="http://schemas.openxmlformats.org/officeDocument/2006/relationships/header" Target="header27.xml"/><Relationship Id="rId58" Type="http://schemas.openxmlformats.org/officeDocument/2006/relationships/footer" Target="footer19.xml"/><Relationship Id="rId59" Type="http://schemas.openxmlformats.org/officeDocument/2006/relationships/header" Target="header28.xml"/><Relationship Id="rId60" Type="http://schemas.openxmlformats.org/officeDocument/2006/relationships/footer" Target="footer20.xml"/><Relationship Id="rId61" Type="http://schemas.openxmlformats.org/officeDocument/2006/relationships/header" Target="header29.xml"/><Relationship Id="rId62" Type="http://schemas.openxmlformats.org/officeDocument/2006/relationships/footer" Target="footer21.xml"/><Relationship Id="rId63" Type="http://schemas.openxmlformats.org/officeDocument/2006/relationships/header" Target="header30.xml"/><Relationship Id="rId64" Type="http://schemas.openxmlformats.org/officeDocument/2006/relationships/footer" Target="footer22.xml"/><Relationship Id="rId65" Type="http://schemas.openxmlformats.org/officeDocument/2006/relationships/header" Target="header31.xml"/><Relationship Id="rId66" Type="http://schemas.openxmlformats.org/officeDocument/2006/relationships/footer" Target="footer23.xml"/><Relationship Id="rId67" Type="http://schemas.openxmlformats.org/officeDocument/2006/relationships/header" Target="header32.xml"/><Relationship Id="rId68" Type="http://schemas.openxmlformats.org/officeDocument/2006/relationships/footer" Target="footer24.xml"/><Relationship Id="rId69" Type="http://schemas.openxmlformats.org/officeDocument/2006/relationships/header" Target="header33.xml"/><Relationship Id="rId70" Type="http://schemas.openxmlformats.org/officeDocument/2006/relationships/footer" Target="footer25.xml"/><Relationship Id="rId71" Type="http://schemas.openxmlformats.org/officeDocument/2006/relationships/header" Target="header34.xml"/><Relationship Id="rId72" Type="http://schemas.openxmlformats.org/officeDocument/2006/relationships/footer" Target="footer26.xml"/><Relationship Id="rId73" Type="http://schemas.openxmlformats.org/officeDocument/2006/relationships/header" Target="header35.xml"/><Relationship Id="rId74" Type="http://schemas.openxmlformats.org/officeDocument/2006/relationships/footer" Target="footer27.xml"/><Relationship Id="rId75" Type="http://schemas.openxmlformats.org/officeDocument/2006/relationships/header" Target="header36.xml"/><Relationship Id="rId76" Type="http://schemas.openxmlformats.org/officeDocument/2006/relationships/footer" Target="footer28.xml"/><Relationship Id="rId77" Type="http://schemas.openxmlformats.org/officeDocument/2006/relationships/header" Target="header37.xml"/><Relationship Id="rId78" Type="http://schemas.openxmlformats.org/officeDocument/2006/relationships/footer" Target="footer29.xml"/><Relationship Id="rId79" Type="http://schemas.openxmlformats.org/officeDocument/2006/relationships/header" Target="header38.xml"/><Relationship Id="rId80" Type="http://schemas.openxmlformats.org/officeDocument/2006/relationships/footer" Target="footer30.xml"/><Relationship Id="rId81" Type="http://schemas.openxmlformats.org/officeDocument/2006/relationships/header" Target="header39.xml"/><Relationship Id="rId82" Type="http://schemas.openxmlformats.org/officeDocument/2006/relationships/footer" Target="footer31.xml"/><Relationship Id="rId83" Type="http://schemas.openxmlformats.org/officeDocument/2006/relationships/header" Target="header40.xml"/><Relationship Id="rId84" Type="http://schemas.openxmlformats.org/officeDocument/2006/relationships/footer" Target="footer32.xml"/><Relationship Id="rId85" Type="http://schemas.openxmlformats.org/officeDocument/2006/relationships/header" Target="header41.xml"/><Relationship Id="rId86" Type="http://schemas.openxmlformats.org/officeDocument/2006/relationships/footer" Target="footer33.xml"/><Relationship Id="rId87" Type="http://schemas.openxmlformats.org/officeDocument/2006/relationships/header" Target="header42.xml"/><Relationship Id="rId88" Type="http://schemas.openxmlformats.org/officeDocument/2006/relationships/footer" Target="footer34.xml"/><Relationship Id="rId89" Type="http://schemas.openxmlformats.org/officeDocument/2006/relationships/header" Target="header43.xml"/><Relationship Id="rId90" Type="http://schemas.openxmlformats.org/officeDocument/2006/relationships/footer" Target="footer35.xml"/><Relationship Id="rId91" Type="http://schemas.openxmlformats.org/officeDocument/2006/relationships/header" Target="header44.xml"/><Relationship Id="rId92" Type="http://schemas.openxmlformats.org/officeDocument/2006/relationships/footer" Target="footer36.xml"/><Relationship Id="rId93" Type="http://schemas.openxmlformats.org/officeDocument/2006/relationships/header" Target="header45.xml"/><Relationship Id="rId94" Type="http://schemas.openxmlformats.org/officeDocument/2006/relationships/footer" Target="footer37.xml"/><Relationship Id="rId95" Type="http://schemas.openxmlformats.org/officeDocument/2006/relationships/header" Target="header46.xml"/><Relationship Id="rId96" Type="http://schemas.openxmlformats.org/officeDocument/2006/relationships/footer" Target="footer38.xml"/><Relationship Id="rId97" Type="http://schemas.openxmlformats.org/officeDocument/2006/relationships/header" Target="header47.xml"/><Relationship Id="rId98" Type="http://schemas.openxmlformats.org/officeDocument/2006/relationships/footer" Target="footer39.xml"/><Relationship Id="rId99" Type="http://schemas.openxmlformats.org/officeDocument/2006/relationships/header" Target="header48.xml"/><Relationship Id="rId100" Type="http://schemas.openxmlformats.org/officeDocument/2006/relationships/footer" Target="footer40.xml"/><Relationship Id="rId101" Type="http://schemas.openxmlformats.org/officeDocument/2006/relationships/header" Target="header49.xml"/><Relationship Id="rId102" Type="http://schemas.openxmlformats.org/officeDocument/2006/relationships/footer" Target="footer41.xml"/><Relationship Id="rId103" Type="http://schemas.openxmlformats.org/officeDocument/2006/relationships/header" Target="header50.xml"/><Relationship Id="rId104" Type="http://schemas.openxmlformats.org/officeDocument/2006/relationships/footer" Target="footer42.xml"/><Relationship Id="rId105" Type="http://schemas.openxmlformats.org/officeDocument/2006/relationships/header" Target="header51.xml"/><Relationship Id="rId106" Type="http://schemas.openxmlformats.org/officeDocument/2006/relationships/footer" Target="footer43.xml"/><Relationship Id="rId107" Type="http://schemas.openxmlformats.org/officeDocument/2006/relationships/header" Target="header52.xml"/><Relationship Id="rId108" Type="http://schemas.openxmlformats.org/officeDocument/2006/relationships/footer" Target="footer44.xml"/><Relationship Id="rId109" Type="http://schemas.openxmlformats.org/officeDocument/2006/relationships/header" Target="header53.xml"/><Relationship Id="rId110" Type="http://schemas.openxmlformats.org/officeDocument/2006/relationships/footer" Target="footer45.xml"/><Relationship Id="rId111" Type="http://schemas.openxmlformats.org/officeDocument/2006/relationships/header" Target="header54.xml"/><Relationship Id="rId112" Type="http://schemas.openxmlformats.org/officeDocument/2006/relationships/footer" Target="footer46.xml"/><Relationship Id="rId113" Type="http://schemas.openxmlformats.org/officeDocument/2006/relationships/header" Target="header55.xml"/><Relationship Id="rId114" Type="http://schemas.openxmlformats.org/officeDocument/2006/relationships/footer" Target="footer47.xml"/><Relationship Id="rId115" Type="http://schemas.openxmlformats.org/officeDocument/2006/relationships/header" Target="header56.xml"/><Relationship Id="rId116" Type="http://schemas.openxmlformats.org/officeDocument/2006/relationships/footer" Target="footer48.xml"/><Relationship Id="rId117" Type="http://schemas.openxmlformats.org/officeDocument/2006/relationships/header" Target="header57.xml"/><Relationship Id="rId118" Type="http://schemas.openxmlformats.org/officeDocument/2006/relationships/footer" Target="footer49.xml"/><Relationship Id="rId119" Type="http://schemas.openxmlformats.org/officeDocument/2006/relationships/header" Target="header58.xml"/><Relationship Id="rId120" Type="http://schemas.openxmlformats.org/officeDocument/2006/relationships/footer" Target="footer50.xml"/><Relationship Id="rId121" Type="http://schemas.openxmlformats.org/officeDocument/2006/relationships/header" Target="header59.xml"/><Relationship Id="rId122" Type="http://schemas.openxmlformats.org/officeDocument/2006/relationships/footer" Target="footer51.xml"/><Relationship Id="rId123" Type="http://schemas.openxmlformats.org/officeDocument/2006/relationships/header" Target="header60.xml"/><Relationship Id="rId124" Type="http://schemas.openxmlformats.org/officeDocument/2006/relationships/footer" Target="footer52.xml"/><Relationship Id="rId125" Type="http://schemas.openxmlformats.org/officeDocument/2006/relationships/header" Target="header61.xml"/><Relationship Id="rId126" Type="http://schemas.openxmlformats.org/officeDocument/2006/relationships/footer" Target="footer53.xml"/><Relationship Id="rId127" Type="http://schemas.openxmlformats.org/officeDocument/2006/relationships/header" Target="header62.xml"/><Relationship Id="rId128" Type="http://schemas.openxmlformats.org/officeDocument/2006/relationships/footer" Target="footer54.xml"/><Relationship Id="rId129" Type="http://schemas.openxmlformats.org/officeDocument/2006/relationships/header" Target="header63.xml"/><Relationship Id="rId130" Type="http://schemas.openxmlformats.org/officeDocument/2006/relationships/footer" Target="footer55.xml"/><Relationship Id="rId131" Type="http://schemas.openxmlformats.org/officeDocument/2006/relationships/header" Target="header64.xml"/><Relationship Id="rId132" Type="http://schemas.openxmlformats.org/officeDocument/2006/relationships/footer" Target="footer56.xml"/><Relationship Id="rId133" Type="http://schemas.openxmlformats.org/officeDocument/2006/relationships/header" Target="header65.xml"/><Relationship Id="rId134" Type="http://schemas.openxmlformats.org/officeDocument/2006/relationships/footer" Target="footer57.xml"/><Relationship Id="rId135" Type="http://schemas.openxmlformats.org/officeDocument/2006/relationships/header" Target="header66.xml"/><Relationship Id="rId136" Type="http://schemas.openxmlformats.org/officeDocument/2006/relationships/footer" Target="footer58.xml"/><Relationship Id="rId137" Type="http://schemas.openxmlformats.org/officeDocument/2006/relationships/header" Target="header67.xml"/><Relationship Id="rId138" Type="http://schemas.openxmlformats.org/officeDocument/2006/relationships/footer" Target="footer59.xml"/><Relationship Id="rId139" Type="http://schemas.openxmlformats.org/officeDocument/2006/relationships/header" Target="header68.xml"/><Relationship Id="rId140" Type="http://schemas.openxmlformats.org/officeDocument/2006/relationships/footer" Target="footer60.xml"/><Relationship Id="rId141" Type="http://schemas.openxmlformats.org/officeDocument/2006/relationships/header" Target="header69.xml"/><Relationship Id="rId142" Type="http://schemas.openxmlformats.org/officeDocument/2006/relationships/footer" Target="footer61.xml"/><Relationship Id="rId143" Type="http://schemas.openxmlformats.org/officeDocument/2006/relationships/header" Target="header70.xml"/><Relationship Id="rId144" Type="http://schemas.openxmlformats.org/officeDocument/2006/relationships/footer" Target="footer62.xml"/><Relationship Id="rId145" Type="http://schemas.openxmlformats.org/officeDocument/2006/relationships/header" Target="header71.xml"/><Relationship Id="rId146" Type="http://schemas.openxmlformats.org/officeDocument/2006/relationships/footer" Target="footer63.xml"/><Relationship Id="rId147" Type="http://schemas.openxmlformats.org/officeDocument/2006/relationships/header" Target="header72.xml"/><Relationship Id="rId148" Type="http://schemas.openxmlformats.org/officeDocument/2006/relationships/footer" Target="footer64.xml"/><Relationship Id="rId149" Type="http://schemas.openxmlformats.org/officeDocument/2006/relationships/header" Target="header73.xml"/><Relationship Id="rId150" Type="http://schemas.openxmlformats.org/officeDocument/2006/relationships/footer" Target="footer65.xml"/><Relationship Id="rId151" Type="http://schemas.openxmlformats.org/officeDocument/2006/relationships/header" Target="header74.xml"/><Relationship Id="rId152" Type="http://schemas.openxmlformats.org/officeDocument/2006/relationships/footer" Target="footer66.xml"/><Relationship Id="rId153" Type="http://schemas.openxmlformats.org/officeDocument/2006/relationships/header" Target="header75.xml"/><Relationship Id="rId154" Type="http://schemas.openxmlformats.org/officeDocument/2006/relationships/footer" Target="footer67.xml"/><Relationship Id="rId155" Type="http://schemas.openxmlformats.org/officeDocument/2006/relationships/header" Target="header76.xml"/><Relationship Id="rId156" Type="http://schemas.openxmlformats.org/officeDocument/2006/relationships/footer" Target="footer68.xml"/><Relationship Id="rId157" Type="http://schemas.openxmlformats.org/officeDocument/2006/relationships/header" Target="header77.xml"/><Relationship Id="rId158" Type="http://schemas.openxmlformats.org/officeDocument/2006/relationships/footer" Target="footer69.xml"/><Relationship Id="rId159" Type="http://schemas.openxmlformats.org/officeDocument/2006/relationships/header" Target="header78.xml"/><Relationship Id="rId160" Type="http://schemas.openxmlformats.org/officeDocument/2006/relationships/footer" Target="footer70.xml"/><Relationship Id="rId161" Type="http://schemas.openxmlformats.org/officeDocument/2006/relationships/header" Target="header79.xml"/><Relationship Id="rId162" Type="http://schemas.openxmlformats.org/officeDocument/2006/relationships/footer" Target="footer71.xml"/><Relationship Id="rId163" Type="http://schemas.openxmlformats.org/officeDocument/2006/relationships/header" Target="header80.xml"/><Relationship Id="rId164" Type="http://schemas.openxmlformats.org/officeDocument/2006/relationships/footer" Target="footer72.xml"/><Relationship Id="rId165" Type="http://schemas.openxmlformats.org/officeDocument/2006/relationships/header" Target="header81.xml"/><Relationship Id="rId166" Type="http://schemas.openxmlformats.org/officeDocument/2006/relationships/footer" Target="footer73.xml"/><Relationship Id="rId167" Type="http://schemas.openxmlformats.org/officeDocument/2006/relationships/header" Target="header82.xml"/><Relationship Id="rId168" Type="http://schemas.openxmlformats.org/officeDocument/2006/relationships/footer" Target="footer74.xml"/><Relationship Id="rId169" Type="http://schemas.openxmlformats.org/officeDocument/2006/relationships/header" Target="header83.xml"/><Relationship Id="rId170" Type="http://schemas.openxmlformats.org/officeDocument/2006/relationships/footer" Target="footer75.xml"/><Relationship Id="rId171" Type="http://schemas.openxmlformats.org/officeDocument/2006/relationships/header" Target="header84.xml"/><Relationship Id="rId172" Type="http://schemas.openxmlformats.org/officeDocument/2006/relationships/footer" Target="footer76.xml"/><Relationship Id="rId173" Type="http://schemas.openxmlformats.org/officeDocument/2006/relationships/header" Target="header85.xml"/><Relationship Id="rId174" Type="http://schemas.openxmlformats.org/officeDocument/2006/relationships/footer" Target="footer77.xml"/><Relationship Id="rId175" Type="http://schemas.openxmlformats.org/officeDocument/2006/relationships/header" Target="header86.xml"/><Relationship Id="rId176" Type="http://schemas.openxmlformats.org/officeDocument/2006/relationships/footer" Target="footer78.xml"/><Relationship Id="rId177" Type="http://schemas.openxmlformats.org/officeDocument/2006/relationships/header" Target="header87.xml"/><Relationship Id="rId178" Type="http://schemas.openxmlformats.org/officeDocument/2006/relationships/footer" Target="footer79.xml"/><Relationship Id="rId179" Type="http://schemas.openxmlformats.org/officeDocument/2006/relationships/header" Target="header88.xml"/><Relationship Id="rId180" Type="http://schemas.openxmlformats.org/officeDocument/2006/relationships/footer" Target="footer80.xml"/><Relationship Id="rId181" Type="http://schemas.openxmlformats.org/officeDocument/2006/relationships/header" Target="header89.xml"/><Relationship Id="rId182" Type="http://schemas.openxmlformats.org/officeDocument/2006/relationships/footer" Target="footer81.xml"/><Relationship Id="rId183" Type="http://schemas.openxmlformats.org/officeDocument/2006/relationships/header" Target="header90.xml"/><Relationship Id="rId184" Type="http://schemas.openxmlformats.org/officeDocument/2006/relationships/footer" Target="footer82.xml"/><Relationship Id="rId185" Type="http://schemas.openxmlformats.org/officeDocument/2006/relationships/header" Target="header91.xml"/><Relationship Id="rId186" Type="http://schemas.openxmlformats.org/officeDocument/2006/relationships/footer" Target="footer83.xml"/><Relationship Id="rId187" Type="http://schemas.openxmlformats.org/officeDocument/2006/relationships/header" Target="header92.xml"/><Relationship Id="rId188" Type="http://schemas.openxmlformats.org/officeDocument/2006/relationships/footer" Target="footer84.xml"/><Relationship Id="rId189" Type="http://schemas.openxmlformats.org/officeDocument/2006/relationships/header" Target="header93.xml"/><Relationship Id="rId190" Type="http://schemas.openxmlformats.org/officeDocument/2006/relationships/footer" Target="footer85.xml"/><Relationship Id="rId191" Type="http://schemas.openxmlformats.org/officeDocument/2006/relationships/header" Target="header94.xml"/><Relationship Id="rId192" Type="http://schemas.openxmlformats.org/officeDocument/2006/relationships/footer" Target="footer86.xml"/><Relationship Id="rId193" Type="http://schemas.openxmlformats.org/officeDocument/2006/relationships/header" Target="header95.xml"/><Relationship Id="rId194" Type="http://schemas.openxmlformats.org/officeDocument/2006/relationships/footer" Target="footer87.xml"/><Relationship Id="rId195" Type="http://schemas.openxmlformats.org/officeDocument/2006/relationships/image" Target="media/image5.jpeg"/><Relationship Id="rId196" Type="http://schemas.openxmlformats.org/officeDocument/2006/relationships/image" Target="media/image5.jpeg" TargetMode="External"/></Relationships>
</file>